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$username = 'shop1';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$password = 'shop1';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$host = 'localhost';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$port = 27017;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$db="php09";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 mongo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$mongo=new Mongo("mongodb://{$username}:{$password}@{$host}:{$port}/{$db}");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 = array("username"=&gt;"liu","age"=&gt;66);   // 构造数据,以数组的形式入参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$status = $mongo-&gt;php09-&gt;php-&gt;insert($user);  // 执行插入到 test数据库的user集合中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var_dump($status);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$username = 'shop1';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$password = 'shop1';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$host = 'localhost';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$port = 27017;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$db="php09";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 mongo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$mongo=new Mongo("mongodb://{$username}:{$password}@{$host}:{$port}/{$db}");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$newdata = array('$set' =&gt; array("age" =&gt; "333333"));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$mongo-&gt;php09-&gt;php-&gt;update(array("age" =&gt; 10), $newdata);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$username = 'shop1';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$password = 'shop1';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$host = 'localhost';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$port = 27017;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$db="php09";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 mongo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$mongo=new Mongo("mongodb://{$username}:{$password}@{$host}:{$port}/{$db}");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$mongo-&gt;php09-&gt;php-&gt;find();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循环显示数据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($data as $v)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$username = 'shop1';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$password = 'shop1';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$host = 'localhost';  // 服务器的地址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$port = 27017;  // 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$db="php09";    // 默认连接的数据库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 mongo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$mongo=new Mongo("mongodb://{$username}:{$password}@{$host}:{$port}/{$db}");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注意这里是以数组的形式入参array('key'=&gt;'value')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$status = $mongo-&gt;php09-&gt;php-&gt;remove(array("username"=&gt;"liu"));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 实例化的对象-&gt;数据库-&gt;集合-&gt;执行的操作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051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盈</dc:creator>
  <cp:lastModifiedBy>盈</cp:lastModifiedBy>
  <dcterms:modified xsi:type="dcterms:W3CDTF">2017-06-28T10:44:43Z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