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520" w:rsidRDefault="007C2520" w:rsidP="007C2520">
      <w:pPr>
        <w:jc w:val="center"/>
        <w:rPr>
          <w:b/>
          <w:sz w:val="72"/>
          <w:szCs w:val="72"/>
        </w:rPr>
      </w:pPr>
    </w:p>
    <w:p w:rsidR="007C2520" w:rsidRDefault="007C2520" w:rsidP="007C2520">
      <w:pPr>
        <w:jc w:val="center"/>
        <w:rPr>
          <w:b/>
          <w:sz w:val="72"/>
          <w:szCs w:val="72"/>
        </w:rPr>
      </w:pPr>
    </w:p>
    <w:p w:rsidR="00D775B0" w:rsidRPr="007C2520" w:rsidRDefault="005B6B56" w:rsidP="007C2520">
      <w:pPr>
        <w:jc w:val="center"/>
        <w:rPr>
          <w:b/>
          <w:sz w:val="72"/>
          <w:szCs w:val="72"/>
        </w:rPr>
      </w:pPr>
      <w:r w:rsidRPr="007C2520">
        <w:rPr>
          <w:b/>
          <w:sz w:val="72"/>
          <w:szCs w:val="72"/>
        </w:rPr>
        <w:t>内容销售系统</w:t>
      </w:r>
    </w:p>
    <w:p w:rsidR="005B6B56" w:rsidRDefault="005B6B56"/>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 w:rsidR="007C2520" w:rsidRDefault="007C2520">
      <w:pPr>
        <w:rPr>
          <w:rFonts w:hint="eastAsia"/>
        </w:rPr>
      </w:pPr>
    </w:p>
    <w:p w:rsidR="005B6B56" w:rsidRPr="007C2520" w:rsidRDefault="005B6B56">
      <w:pPr>
        <w:rPr>
          <w:sz w:val="28"/>
          <w:szCs w:val="28"/>
        </w:rPr>
      </w:pPr>
    </w:p>
    <w:p w:rsidR="005B6B56" w:rsidRPr="007C2520" w:rsidRDefault="005B6B56" w:rsidP="007C2520">
      <w:pPr>
        <w:ind w:leftChars="1200" w:left="2520"/>
        <w:rPr>
          <w:sz w:val="28"/>
          <w:szCs w:val="28"/>
        </w:rPr>
      </w:pPr>
      <w:r w:rsidRPr="007C2520">
        <w:rPr>
          <w:b/>
          <w:sz w:val="28"/>
          <w:szCs w:val="28"/>
        </w:rPr>
        <w:t>姓名</w:t>
      </w:r>
      <w:r w:rsidRPr="007C2520">
        <w:rPr>
          <w:rFonts w:hint="eastAsia"/>
          <w:b/>
          <w:sz w:val="28"/>
          <w:szCs w:val="28"/>
        </w:rPr>
        <w:t>：</w:t>
      </w:r>
      <w:r w:rsidRPr="007C2520">
        <w:rPr>
          <w:sz w:val="28"/>
          <w:szCs w:val="28"/>
        </w:rPr>
        <w:t>张军</w:t>
      </w:r>
    </w:p>
    <w:p w:rsidR="005B6B56" w:rsidRPr="007C2520" w:rsidRDefault="005B6B56" w:rsidP="007C2520">
      <w:pPr>
        <w:ind w:leftChars="1200" w:left="2520"/>
        <w:rPr>
          <w:rFonts w:hint="eastAsia"/>
          <w:sz w:val="28"/>
          <w:szCs w:val="28"/>
        </w:rPr>
      </w:pPr>
      <w:r w:rsidRPr="007C2520">
        <w:rPr>
          <w:b/>
          <w:sz w:val="28"/>
          <w:szCs w:val="28"/>
        </w:rPr>
        <w:t>学校</w:t>
      </w:r>
      <w:r w:rsidRPr="007C2520">
        <w:rPr>
          <w:rFonts w:hint="eastAsia"/>
          <w:b/>
          <w:sz w:val="28"/>
          <w:szCs w:val="28"/>
        </w:rPr>
        <w:t>：</w:t>
      </w:r>
      <w:r w:rsidRPr="007C2520">
        <w:rPr>
          <w:rFonts w:hint="eastAsia"/>
          <w:sz w:val="28"/>
          <w:szCs w:val="28"/>
        </w:rPr>
        <w:t xml:space="preserve"> </w:t>
      </w:r>
      <w:r w:rsidRPr="007C2520">
        <w:rPr>
          <w:rFonts w:hint="eastAsia"/>
          <w:sz w:val="28"/>
          <w:szCs w:val="28"/>
        </w:rPr>
        <w:t>华中科技大学</w:t>
      </w:r>
    </w:p>
    <w:p w:rsidR="005B6B56" w:rsidRPr="007C2520" w:rsidRDefault="005B6B56" w:rsidP="007C2520">
      <w:pPr>
        <w:ind w:leftChars="1200" w:left="2520"/>
        <w:rPr>
          <w:sz w:val="28"/>
          <w:szCs w:val="28"/>
        </w:rPr>
      </w:pPr>
      <w:r w:rsidRPr="007C2520">
        <w:rPr>
          <w:b/>
          <w:sz w:val="28"/>
          <w:szCs w:val="28"/>
        </w:rPr>
        <w:t>部门</w:t>
      </w:r>
      <w:r w:rsidRPr="007C2520">
        <w:rPr>
          <w:rFonts w:hint="eastAsia"/>
          <w:b/>
          <w:sz w:val="28"/>
          <w:szCs w:val="28"/>
        </w:rPr>
        <w:t>：</w:t>
      </w:r>
      <w:r w:rsidRPr="007C2520">
        <w:rPr>
          <w:rFonts w:hint="eastAsia"/>
          <w:sz w:val="28"/>
          <w:szCs w:val="28"/>
        </w:rPr>
        <w:t xml:space="preserve"> </w:t>
      </w:r>
      <w:r w:rsidRPr="007C2520">
        <w:rPr>
          <w:rFonts w:hint="eastAsia"/>
          <w:sz w:val="28"/>
          <w:szCs w:val="28"/>
        </w:rPr>
        <w:t>邮件事业部</w:t>
      </w:r>
    </w:p>
    <w:p w:rsidR="005B6B56" w:rsidRPr="007C2520" w:rsidRDefault="005B6B56" w:rsidP="007C2520">
      <w:pPr>
        <w:ind w:leftChars="1200" w:left="2520"/>
        <w:rPr>
          <w:sz w:val="28"/>
          <w:szCs w:val="28"/>
        </w:rPr>
      </w:pPr>
      <w:r w:rsidRPr="007C2520">
        <w:rPr>
          <w:b/>
          <w:sz w:val="28"/>
          <w:szCs w:val="28"/>
        </w:rPr>
        <w:t>职位</w:t>
      </w:r>
      <w:r w:rsidRPr="007C2520">
        <w:rPr>
          <w:rFonts w:hint="eastAsia"/>
          <w:b/>
          <w:sz w:val="28"/>
          <w:szCs w:val="28"/>
        </w:rPr>
        <w:t>：</w:t>
      </w:r>
      <w:r w:rsidRPr="007C2520">
        <w:rPr>
          <w:sz w:val="28"/>
          <w:szCs w:val="28"/>
        </w:rPr>
        <w:t>Java</w:t>
      </w:r>
      <w:r w:rsidRPr="007C2520">
        <w:rPr>
          <w:sz w:val="28"/>
          <w:szCs w:val="28"/>
        </w:rPr>
        <w:t>工程师</w:t>
      </w:r>
    </w:p>
    <w:p w:rsidR="005B6B56" w:rsidRPr="007C2520" w:rsidRDefault="005B6B56" w:rsidP="007C2520">
      <w:pPr>
        <w:ind w:leftChars="800" w:left="1680"/>
        <w:rPr>
          <w:sz w:val="28"/>
          <w:szCs w:val="28"/>
        </w:rPr>
      </w:pPr>
    </w:p>
    <w:p w:rsidR="005B6B56" w:rsidRPr="007C2520" w:rsidRDefault="005B6B56" w:rsidP="007C2520">
      <w:pPr>
        <w:ind w:leftChars="600" w:left="1260"/>
        <w:rPr>
          <w:sz w:val="28"/>
          <w:szCs w:val="28"/>
        </w:rPr>
      </w:pPr>
    </w:p>
    <w:p w:rsidR="005B6B56" w:rsidRPr="007C2520" w:rsidRDefault="005B6B56" w:rsidP="007C2520">
      <w:pPr>
        <w:ind w:leftChars="400" w:left="840"/>
        <w:rPr>
          <w:sz w:val="28"/>
          <w:szCs w:val="28"/>
        </w:rPr>
      </w:pPr>
    </w:p>
    <w:p w:rsidR="005B6B56" w:rsidRPr="007C2520" w:rsidRDefault="005B6B56" w:rsidP="007C2520">
      <w:pPr>
        <w:ind w:leftChars="200" w:left="420"/>
        <w:rPr>
          <w:sz w:val="28"/>
          <w:szCs w:val="28"/>
        </w:rPr>
      </w:pPr>
    </w:p>
    <w:p w:rsidR="005B6B56" w:rsidRPr="007C2520" w:rsidRDefault="005B6B56">
      <w:pPr>
        <w:rPr>
          <w:sz w:val="28"/>
          <w:szCs w:val="28"/>
        </w:rPr>
      </w:pPr>
    </w:p>
    <w:p w:rsidR="005B6B56" w:rsidRDefault="005B6B56"/>
    <w:p w:rsidR="005B6B56" w:rsidRDefault="005B6B56"/>
    <w:sdt>
      <w:sdtPr>
        <w:rPr>
          <w:lang w:val="zh-CN"/>
        </w:rPr>
        <w:id w:val="19920944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95525" w:rsidRDefault="00F95525">
          <w:pPr>
            <w:pStyle w:val="TOC"/>
          </w:pPr>
          <w:r>
            <w:rPr>
              <w:lang w:val="zh-CN"/>
            </w:rPr>
            <w:t>目录</w:t>
          </w:r>
        </w:p>
        <w:p w:rsidR="0037509F" w:rsidRDefault="00F95525">
          <w:pPr>
            <w:pStyle w:val="10"/>
            <w:tabs>
              <w:tab w:val="left" w:pos="420"/>
              <w:tab w:val="right" w:leader="dot" w:pos="8296"/>
            </w:tabs>
            <w:rPr>
              <w:noProof/>
            </w:rPr>
          </w:pPr>
          <w:r>
            <w:fldChar w:fldCharType="begin"/>
          </w:r>
          <w:r>
            <w:instrText xml:space="preserve"> TOC \o "1-3" \h \z \u </w:instrText>
          </w:r>
          <w:r>
            <w:fldChar w:fldCharType="separate"/>
          </w:r>
          <w:hyperlink w:anchor="_Toc477290570" w:history="1">
            <w:r w:rsidR="0037509F" w:rsidRPr="00D910D8">
              <w:rPr>
                <w:rStyle w:val="a6"/>
                <w:b/>
                <w:noProof/>
              </w:rPr>
              <w:t>1.</w:t>
            </w:r>
            <w:r w:rsidR="0037509F">
              <w:rPr>
                <w:noProof/>
              </w:rPr>
              <w:tab/>
            </w:r>
            <w:r w:rsidR="0037509F" w:rsidRPr="00D910D8">
              <w:rPr>
                <w:rStyle w:val="a6"/>
                <w:rFonts w:hint="eastAsia"/>
                <w:b/>
                <w:noProof/>
              </w:rPr>
              <w:t>技术环境</w:t>
            </w:r>
            <w:r w:rsidR="0037509F">
              <w:rPr>
                <w:noProof/>
                <w:webHidden/>
              </w:rPr>
              <w:tab/>
            </w:r>
            <w:r w:rsidR="0037509F">
              <w:rPr>
                <w:noProof/>
                <w:webHidden/>
              </w:rPr>
              <w:fldChar w:fldCharType="begin"/>
            </w:r>
            <w:r w:rsidR="0037509F">
              <w:rPr>
                <w:noProof/>
                <w:webHidden/>
              </w:rPr>
              <w:instrText xml:space="preserve"> PAGEREF _Toc477290570 \h </w:instrText>
            </w:r>
            <w:r w:rsidR="0037509F">
              <w:rPr>
                <w:noProof/>
                <w:webHidden/>
              </w:rPr>
            </w:r>
            <w:r w:rsidR="0037509F">
              <w:rPr>
                <w:noProof/>
                <w:webHidden/>
              </w:rPr>
              <w:fldChar w:fldCharType="separate"/>
            </w:r>
            <w:r w:rsidR="00821427">
              <w:rPr>
                <w:noProof/>
                <w:webHidden/>
              </w:rPr>
              <w:t>3</w:t>
            </w:r>
            <w:r w:rsidR="0037509F">
              <w:rPr>
                <w:noProof/>
                <w:webHidden/>
              </w:rPr>
              <w:fldChar w:fldCharType="end"/>
            </w:r>
          </w:hyperlink>
        </w:p>
        <w:p w:rsidR="0037509F" w:rsidRDefault="0037509F">
          <w:pPr>
            <w:pStyle w:val="10"/>
            <w:tabs>
              <w:tab w:val="left" w:pos="420"/>
              <w:tab w:val="right" w:leader="dot" w:pos="8296"/>
            </w:tabs>
            <w:rPr>
              <w:noProof/>
            </w:rPr>
          </w:pPr>
          <w:hyperlink w:anchor="_Toc477290571" w:history="1">
            <w:r w:rsidRPr="00D910D8">
              <w:rPr>
                <w:rStyle w:val="a6"/>
                <w:b/>
                <w:noProof/>
              </w:rPr>
              <w:t>2.</w:t>
            </w:r>
            <w:r>
              <w:rPr>
                <w:noProof/>
              </w:rPr>
              <w:tab/>
            </w:r>
            <w:r w:rsidRPr="00D910D8">
              <w:rPr>
                <w:rStyle w:val="a6"/>
                <w:rFonts w:hint="eastAsia"/>
                <w:b/>
                <w:noProof/>
              </w:rPr>
              <w:t>功能分析：</w:t>
            </w:r>
            <w:r>
              <w:rPr>
                <w:noProof/>
                <w:webHidden/>
              </w:rPr>
              <w:tab/>
            </w:r>
            <w:r>
              <w:rPr>
                <w:noProof/>
                <w:webHidden/>
              </w:rPr>
              <w:fldChar w:fldCharType="begin"/>
            </w:r>
            <w:r>
              <w:rPr>
                <w:noProof/>
                <w:webHidden/>
              </w:rPr>
              <w:instrText xml:space="preserve"> PAGEREF _Toc477290571 \h </w:instrText>
            </w:r>
            <w:r>
              <w:rPr>
                <w:noProof/>
                <w:webHidden/>
              </w:rPr>
            </w:r>
            <w:r>
              <w:rPr>
                <w:noProof/>
                <w:webHidden/>
              </w:rPr>
              <w:fldChar w:fldCharType="separate"/>
            </w:r>
            <w:r w:rsidR="00821427">
              <w:rPr>
                <w:noProof/>
                <w:webHidden/>
              </w:rPr>
              <w:t>3</w:t>
            </w:r>
            <w:r>
              <w:rPr>
                <w:noProof/>
                <w:webHidden/>
              </w:rPr>
              <w:fldChar w:fldCharType="end"/>
            </w:r>
          </w:hyperlink>
        </w:p>
        <w:p w:rsidR="0037509F" w:rsidRDefault="0037509F">
          <w:pPr>
            <w:pStyle w:val="10"/>
            <w:tabs>
              <w:tab w:val="left" w:pos="420"/>
              <w:tab w:val="right" w:leader="dot" w:pos="8296"/>
            </w:tabs>
            <w:rPr>
              <w:noProof/>
            </w:rPr>
          </w:pPr>
          <w:hyperlink w:anchor="_Toc477290572" w:history="1">
            <w:r w:rsidRPr="00D910D8">
              <w:rPr>
                <w:rStyle w:val="a6"/>
                <w:b/>
                <w:noProof/>
              </w:rPr>
              <w:t>3.</w:t>
            </w:r>
            <w:r>
              <w:rPr>
                <w:noProof/>
              </w:rPr>
              <w:tab/>
            </w:r>
            <w:r w:rsidRPr="00D910D8">
              <w:rPr>
                <w:rStyle w:val="a6"/>
                <w:rFonts w:hint="eastAsia"/>
                <w:b/>
                <w:noProof/>
              </w:rPr>
              <w:t>数据库设计：</w:t>
            </w:r>
            <w:r>
              <w:rPr>
                <w:noProof/>
                <w:webHidden/>
              </w:rPr>
              <w:tab/>
            </w:r>
            <w:r>
              <w:rPr>
                <w:noProof/>
                <w:webHidden/>
              </w:rPr>
              <w:fldChar w:fldCharType="begin"/>
            </w:r>
            <w:r>
              <w:rPr>
                <w:noProof/>
                <w:webHidden/>
              </w:rPr>
              <w:instrText xml:space="preserve"> PAGEREF _Toc477290572 \h </w:instrText>
            </w:r>
            <w:r>
              <w:rPr>
                <w:noProof/>
                <w:webHidden/>
              </w:rPr>
            </w:r>
            <w:r>
              <w:rPr>
                <w:noProof/>
                <w:webHidden/>
              </w:rPr>
              <w:fldChar w:fldCharType="separate"/>
            </w:r>
            <w:r w:rsidR="00821427">
              <w:rPr>
                <w:noProof/>
                <w:webHidden/>
              </w:rPr>
              <w:t>3</w:t>
            </w:r>
            <w:r>
              <w:rPr>
                <w:noProof/>
                <w:webHidden/>
              </w:rPr>
              <w:fldChar w:fldCharType="end"/>
            </w:r>
          </w:hyperlink>
        </w:p>
        <w:p w:rsidR="0037509F" w:rsidRDefault="0037509F">
          <w:pPr>
            <w:pStyle w:val="20"/>
            <w:tabs>
              <w:tab w:val="right" w:leader="dot" w:pos="8296"/>
            </w:tabs>
            <w:rPr>
              <w:noProof/>
            </w:rPr>
          </w:pPr>
          <w:hyperlink w:anchor="_Toc477290573" w:history="1">
            <w:r w:rsidRPr="00D910D8">
              <w:rPr>
                <w:rStyle w:val="a6"/>
                <w:noProof/>
              </w:rPr>
              <w:t>3.1 E-R</w:t>
            </w:r>
            <w:r w:rsidRPr="00D910D8">
              <w:rPr>
                <w:rStyle w:val="a6"/>
                <w:rFonts w:hint="eastAsia"/>
                <w:noProof/>
              </w:rPr>
              <w:t>图</w:t>
            </w:r>
            <w:r>
              <w:rPr>
                <w:noProof/>
                <w:webHidden/>
              </w:rPr>
              <w:tab/>
            </w:r>
            <w:r>
              <w:rPr>
                <w:noProof/>
                <w:webHidden/>
              </w:rPr>
              <w:fldChar w:fldCharType="begin"/>
            </w:r>
            <w:r>
              <w:rPr>
                <w:noProof/>
                <w:webHidden/>
              </w:rPr>
              <w:instrText xml:space="preserve"> PAGEREF _Toc477290573 \h </w:instrText>
            </w:r>
            <w:r>
              <w:rPr>
                <w:noProof/>
                <w:webHidden/>
              </w:rPr>
            </w:r>
            <w:r>
              <w:rPr>
                <w:noProof/>
                <w:webHidden/>
              </w:rPr>
              <w:fldChar w:fldCharType="separate"/>
            </w:r>
            <w:r w:rsidR="00821427">
              <w:rPr>
                <w:noProof/>
                <w:webHidden/>
              </w:rPr>
              <w:t>4</w:t>
            </w:r>
            <w:r>
              <w:rPr>
                <w:noProof/>
                <w:webHidden/>
              </w:rPr>
              <w:fldChar w:fldCharType="end"/>
            </w:r>
          </w:hyperlink>
        </w:p>
        <w:p w:rsidR="0037509F" w:rsidRDefault="0037509F">
          <w:pPr>
            <w:pStyle w:val="20"/>
            <w:tabs>
              <w:tab w:val="right" w:leader="dot" w:pos="8296"/>
            </w:tabs>
            <w:rPr>
              <w:noProof/>
            </w:rPr>
          </w:pPr>
          <w:hyperlink w:anchor="_Toc477290574" w:history="1">
            <w:r w:rsidRPr="00D910D8">
              <w:rPr>
                <w:rStyle w:val="a6"/>
                <w:noProof/>
              </w:rPr>
              <w:t xml:space="preserve">3.2 </w:t>
            </w:r>
            <w:r w:rsidRPr="00D910D8">
              <w:rPr>
                <w:rStyle w:val="a6"/>
                <w:rFonts w:hint="eastAsia"/>
                <w:noProof/>
              </w:rPr>
              <w:t>数据库建表语句</w:t>
            </w:r>
            <w:r>
              <w:rPr>
                <w:noProof/>
                <w:webHidden/>
              </w:rPr>
              <w:tab/>
            </w:r>
            <w:r>
              <w:rPr>
                <w:noProof/>
                <w:webHidden/>
              </w:rPr>
              <w:fldChar w:fldCharType="begin"/>
            </w:r>
            <w:r>
              <w:rPr>
                <w:noProof/>
                <w:webHidden/>
              </w:rPr>
              <w:instrText xml:space="preserve"> PAGEREF _Toc477290574 \h </w:instrText>
            </w:r>
            <w:r>
              <w:rPr>
                <w:noProof/>
                <w:webHidden/>
              </w:rPr>
            </w:r>
            <w:r>
              <w:rPr>
                <w:noProof/>
                <w:webHidden/>
              </w:rPr>
              <w:fldChar w:fldCharType="separate"/>
            </w:r>
            <w:r w:rsidR="00821427">
              <w:rPr>
                <w:noProof/>
                <w:webHidden/>
              </w:rPr>
              <w:t>4</w:t>
            </w:r>
            <w:r>
              <w:rPr>
                <w:noProof/>
                <w:webHidden/>
              </w:rPr>
              <w:fldChar w:fldCharType="end"/>
            </w:r>
          </w:hyperlink>
        </w:p>
        <w:p w:rsidR="0037509F" w:rsidRDefault="0037509F">
          <w:pPr>
            <w:pStyle w:val="20"/>
            <w:tabs>
              <w:tab w:val="right" w:leader="dot" w:pos="8296"/>
            </w:tabs>
            <w:rPr>
              <w:noProof/>
            </w:rPr>
          </w:pPr>
          <w:hyperlink w:anchor="_Toc477290575" w:history="1">
            <w:r w:rsidRPr="00D910D8">
              <w:rPr>
                <w:rStyle w:val="a6"/>
                <w:noProof/>
              </w:rPr>
              <w:t xml:space="preserve">3.3 </w:t>
            </w:r>
            <w:r w:rsidRPr="00D910D8">
              <w:rPr>
                <w:rStyle w:val="a6"/>
                <w:rFonts w:hint="eastAsia"/>
                <w:noProof/>
              </w:rPr>
              <w:t>数据库表结构</w:t>
            </w:r>
            <w:r>
              <w:rPr>
                <w:noProof/>
                <w:webHidden/>
              </w:rPr>
              <w:tab/>
            </w:r>
            <w:r>
              <w:rPr>
                <w:noProof/>
                <w:webHidden/>
              </w:rPr>
              <w:fldChar w:fldCharType="begin"/>
            </w:r>
            <w:r>
              <w:rPr>
                <w:noProof/>
                <w:webHidden/>
              </w:rPr>
              <w:instrText xml:space="preserve"> PAGEREF _Toc477290575 \h </w:instrText>
            </w:r>
            <w:r>
              <w:rPr>
                <w:noProof/>
                <w:webHidden/>
              </w:rPr>
            </w:r>
            <w:r>
              <w:rPr>
                <w:noProof/>
                <w:webHidden/>
              </w:rPr>
              <w:fldChar w:fldCharType="separate"/>
            </w:r>
            <w:r w:rsidR="00821427">
              <w:rPr>
                <w:noProof/>
                <w:webHidden/>
              </w:rPr>
              <w:t>5</w:t>
            </w:r>
            <w:r>
              <w:rPr>
                <w:noProof/>
                <w:webHidden/>
              </w:rPr>
              <w:fldChar w:fldCharType="end"/>
            </w:r>
          </w:hyperlink>
        </w:p>
        <w:p w:rsidR="0037509F" w:rsidRDefault="0037509F">
          <w:pPr>
            <w:pStyle w:val="10"/>
            <w:tabs>
              <w:tab w:val="left" w:pos="420"/>
              <w:tab w:val="right" w:leader="dot" w:pos="8296"/>
            </w:tabs>
            <w:rPr>
              <w:noProof/>
            </w:rPr>
          </w:pPr>
          <w:hyperlink w:anchor="_Toc477290576" w:history="1">
            <w:r w:rsidRPr="00D910D8">
              <w:rPr>
                <w:rStyle w:val="a6"/>
                <w:b/>
                <w:noProof/>
              </w:rPr>
              <w:t>4.</w:t>
            </w:r>
            <w:r>
              <w:rPr>
                <w:noProof/>
              </w:rPr>
              <w:tab/>
            </w:r>
            <w:r w:rsidRPr="00D910D8">
              <w:rPr>
                <w:rStyle w:val="a6"/>
                <w:rFonts w:hint="eastAsia"/>
                <w:b/>
                <w:noProof/>
              </w:rPr>
              <w:t>后台模型设计</w:t>
            </w:r>
            <w:r>
              <w:rPr>
                <w:noProof/>
                <w:webHidden/>
              </w:rPr>
              <w:tab/>
            </w:r>
            <w:r>
              <w:rPr>
                <w:noProof/>
                <w:webHidden/>
              </w:rPr>
              <w:fldChar w:fldCharType="begin"/>
            </w:r>
            <w:r>
              <w:rPr>
                <w:noProof/>
                <w:webHidden/>
              </w:rPr>
              <w:instrText xml:space="preserve"> PAGEREF _Toc477290576 \h </w:instrText>
            </w:r>
            <w:r>
              <w:rPr>
                <w:noProof/>
                <w:webHidden/>
              </w:rPr>
            </w:r>
            <w:r>
              <w:rPr>
                <w:noProof/>
                <w:webHidden/>
              </w:rPr>
              <w:fldChar w:fldCharType="separate"/>
            </w:r>
            <w:r w:rsidR="00821427">
              <w:rPr>
                <w:noProof/>
                <w:webHidden/>
              </w:rPr>
              <w:t>6</w:t>
            </w:r>
            <w:r>
              <w:rPr>
                <w:noProof/>
                <w:webHidden/>
              </w:rPr>
              <w:fldChar w:fldCharType="end"/>
            </w:r>
          </w:hyperlink>
        </w:p>
        <w:p w:rsidR="0037509F" w:rsidRDefault="0037509F">
          <w:pPr>
            <w:pStyle w:val="10"/>
            <w:tabs>
              <w:tab w:val="left" w:pos="420"/>
              <w:tab w:val="right" w:leader="dot" w:pos="8296"/>
            </w:tabs>
            <w:rPr>
              <w:noProof/>
            </w:rPr>
          </w:pPr>
          <w:hyperlink w:anchor="_Toc477290577" w:history="1">
            <w:r w:rsidRPr="00D910D8">
              <w:rPr>
                <w:rStyle w:val="a6"/>
                <w:b/>
                <w:noProof/>
              </w:rPr>
              <w:t>5.</w:t>
            </w:r>
            <w:r>
              <w:rPr>
                <w:noProof/>
              </w:rPr>
              <w:tab/>
            </w:r>
            <w:r w:rsidRPr="00D910D8">
              <w:rPr>
                <w:rStyle w:val="a6"/>
                <w:rFonts w:hint="eastAsia"/>
                <w:b/>
                <w:noProof/>
              </w:rPr>
              <w:t>功能实现：</w:t>
            </w:r>
            <w:r>
              <w:rPr>
                <w:noProof/>
                <w:webHidden/>
              </w:rPr>
              <w:tab/>
            </w:r>
            <w:r>
              <w:rPr>
                <w:noProof/>
                <w:webHidden/>
              </w:rPr>
              <w:fldChar w:fldCharType="begin"/>
            </w:r>
            <w:r>
              <w:rPr>
                <w:noProof/>
                <w:webHidden/>
              </w:rPr>
              <w:instrText xml:space="preserve"> PAGEREF _Toc477290577 \h </w:instrText>
            </w:r>
            <w:r>
              <w:rPr>
                <w:noProof/>
                <w:webHidden/>
              </w:rPr>
            </w:r>
            <w:r>
              <w:rPr>
                <w:noProof/>
                <w:webHidden/>
              </w:rPr>
              <w:fldChar w:fldCharType="separate"/>
            </w:r>
            <w:r w:rsidR="00821427">
              <w:rPr>
                <w:noProof/>
                <w:webHidden/>
              </w:rPr>
              <w:t>6</w:t>
            </w:r>
            <w:r>
              <w:rPr>
                <w:noProof/>
                <w:webHidden/>
              </w:rPr>
              <w:fldChar w:fldCharType="end"/>
            </w:r>
          </w:hyperlink>
        </w:p>
        <w:p w:rsidR="0037509F" w:rsidRDefault="0037509F">
          <w:pPr>
            <w:pStyle w:val="20"/>
            <w:tabs>
              <w:tab w:val="right" w:leader="dot" w:pos="8296"/>
            </w:tabs>
            <w:rPr>
              <w:noProof/>
            </w:rPr>
          </w:pPr>
          <w:hyperlink w:anchor="_Toc477290578" w:history="1">
            <w:r w:rsidRPr="00D910D8">
              <w:rPr>
                <w:rStyle w:val="a6"/>
                <w:noProof/>
              </w:rPr>
              <w:t xml:space="preserve">5.1 </w:t>
            </w:r>
            <w:r w:rsidRPr="00D910D8">
              <w:rPr>
                <w:rStyle w:val="a6"/>
                <w:rFonts w:hint="eastAsia"/>
                <w:noProof/>
              </w:rPr>
              <w:t>登录功能：</w:t>
            </w:r>
            <w:r>
              <w:rPr>
                <w:noProof/>
                <w:webHidden/>
              </w:rPr>
              <w:tab/>
            </w:r>
            <w:r>
              <w:rPr>
                <w:noProof/>
                <w:webHidden/>
              </w:rPr>
              <w:fldChar w:fldCharType="begin"/>
            </w:r>
            <w:r>
              <w:rPr>
                <w:noProof/>
                <w:webHidden/>
              </w:rPr>
              <w:instrText xml:space="preserve"> PAGEREF _Toc477290578 \h </w:instrText>
            </w:r>
            <w:r>
              <w:rPr>
                <w:noProof/>
                <w:webHidden/>
              </w:rPr>
            </w:r>
            <w:r>
              <w:rPr>
                <w:noProof/>
                <w:webHidden/>
              </w:rPr>
              <w:fldChar w:fldCharType="separate"/>
            </w:r>
            <w:r w:rsidR="00821427">
              <w:rPr>
                <w:noProof/>
                <w:webHidden/>
              </w:rPr>
              <w:t>6</w:t>
            </w:r>
            <w:r>
              <w:rPr>
                <w:noProof/>
                <w:webHidden/>
              </w:rPr>
              <w:fldChar w:fldCharType="end"/>
            </w:r>
          </w:hyperlink>
        </w:p>
        <w:p w:rsidR="0037509F" w:rsidRDefault="0037509F">
          <w:pPr>
            <w:pStyle w:val="20"/>
            <w:tabs>
              <w:tab w:val="right" w:leader="dot" w:pos="8296"/>
            </w:tabs>
            <w:rPr>
              <w:noProof/>
            </w:rPr>
          </w:pPr>
          <w:hyperlink w:anchor="_Toc477290579" w:history="1">
            <w:r w:rsidRPr="00D910D8">
              <w:rPr>
                <w:rStyle w:val="a6"/>
                <w:noProof/>
              </w:rPr>
              <w:t xml:space="preserve">5.2 </w:t>
            </w:r>
            <w:r w:rsidRPr="00D910D8">
              <w:rPr>
                <w:rStyle w:val="a6"/>
                <w:rFonts w:hint="eastAsia"/>
                <w:noProof/>
              </w:rPr>
              <w:t>展示功能</w:t>
            </w:r>
            <w:r>
              <w:rPr>
                <w:noProof/>
                <w:webHidden/>
              </w:rPr>
              <w:tab/>
            </w:r>
            <w:r>
              <w:rPr>
                <w:noProof/>
                <w:webHidden/>
              </w:rPr>
              <w:fldChar w:fldCharType="begin"/>
            </w:r>
            <w:r>
              <w:rPr>
                <w:noProof/>
                <w:webHidden/>
              </w:rPr>
              <w:instrText xml:space="preserve"> PAGEREF _Toc477290579 \h </w:instrText>
            </w:r>
            <w:r>
              <w:rPr>
                <w:noProof/>
                <w:webHidden/>
              </w:rPr>
            </w:r>
            <w:r>
              <w:rPr>
                <w:noProof/>
                <w:webHidden/>
              </w:rPr>
              <w:fldChar w:fldCharType="separate"/>
            </w:r>
            <w:r w:rsidR="00821427">
              <w:rPr>
                <w:noProof/>
                <w:webHidden/>
              </w:rPr>
              <w:t>6</w:t>
            </w:r>
            <w:r>
              <w:rPr>
                <w:noProof/>
                <w:webHidden/>
              </w:rPr>
              <w:fldChar w:fldCharType="end"/>
            </w:r>
          </w:hyperlink>
        </w:p>
        <w:p w:rsidR="0037509F" w:rsidRDefault="0037509F">
          <w:pPr>
            <w:pStyle w:val="20"/>
            <w:tabs>
              <w:tab w:val="right" w:leader="dot" w:pos="8296"/>
            </w:tabs>
            <w:rPr>
              <w:noProof/>
            </w:rPr>
          </w:pPr>
          <w:hyperlink w:anchor="_Toc477290580" w:history="1">
            <w:r w:rsidRPr="00D910D8">
              <w:rPr>
                <w:rStyle w:val="a6"/>
                <w:noProof/>
              </w:rPr>
              <w:t xml:space="preserve">5.3 </w:t>
            </w:r>
            <w:r w:rsidRPr="00D910D8">
              <w:rPr>
                <w:rStyle w:val="a6"/>
                <w:rFonts w:hint="eastAsia"/>
                <w:noProof/>
              </w:rPr>
              <w:t>发布功能</w:t>
            </w:r>
            <w:r>
              <w:rPr>
                <w:noProof/>
                <w:webHidden/>
              </w:rPr>
              <w:tab/>
            </w:r>
            <w:r>
              <w:rPr>
                <w:noProof/>
                <w:webHidden/>
              </w:rPr>
              <w:fldChar w:fldCharType="begin"/>
            </w:r>
            <w:r>
              <w:rPr>
                <w:noProof/>
                <w:webHidden/>
              </w:rPr>
              <w:instrText xml:space="preserve"> PAGEREF _Toc477290580 \h </w:instrText>
            </w:r>
            <w:r>
              <w:rPr>
                <w:noProof/>
                <w:webHidden/>
              </w:rPr>
            </w:r>
            <w:r>
              <w:rPr>
                <w:noProof/>
                <w:webHidden/>
              </w:rPr>
              <w:fldChar w:fldCharType="separate"/>
            </w:r>
            <w:r w:rsidR="00821427">
              <w:rPr>
                <w:noProof/>
                <w:webHidden/>
              </w:rPr>
              <w:t>7</w:t>
            </w:r>
            <w:r>
              <w:rPr>
                <w:noProof/>
                <w:webHidden/>
              </w:rPr>
              <w:fldChar w:fldCharType="end"/>
            </w:r>
          </w:hyperlink>
        </w:p>
        <w:p w:rsidR="0037509F" w:rsidRDefault="0037509F">
          <w:pPr>
            <w:pStyle w:val="20"/>
            <w:tabs>
              <w:tab w:val="right" w:leader="dot" w:pos="8296"/>
            </w:tabs>
            <w:rPr>
              <w:noProof/>
            </w:rPr>
          </w:pPr>
          <w:hyperlink w:anchor="_Toc477290581" w:history="1">
            <w:r w:rsidRPr="00D910D8">
              <w:rPr>
                <w:rStyle w:val="a6"/>
                <w:noProof/>
              </w:rPr>
              <w:t xml:space="preserve">5.4 </w:t>
            </w:r>
            <w:r w:rsidRPr="00D910D8">
              <w:rPr>
                <w:rStyle w:val="a6"/>
                <w:rFonts w:hint="eastAsia"/>
                <w:noProof/>
              </w:rPr>
              <w:t>查看功能</w:t>
            </w:r>
            <w:r>
              <w:rPr>
                <w:noProof/>
                <w:webHidden/>
              </w:rPr>
              <w:tab/>
            </w:r>
            <w:r>
              <w:rPr>
                <w:noProof/>
                <w:webHidden/>
              </w:rPr>
              <w:fldChar w:fldCharType="begin"/>
            </w:r>
            <w:r>
              <w:rPr>
                <w:noProof/>
                <w:webHidden/>
              </w:rPr>
              <w:instrText xml:space="preserve"> PAGEREF _Toc477290581 \h </w:instrText>
            </w:r>
            <w:r>
              <w:rPr>
                <w:noProof/>
                <w:webHidden/>
              </w:rPr>
            </w:r>
            <w:r>
              <w:rPr>
                <w:noProof/>
                <w:webHidden/>
              </w:rPr>
              <w:fldChar w:fldCharType="separate"/>
            </w:r>
            <w:r w:rsidR="00821427">
              <w:rPr>
                <w:noProof/>
                <w:webHidden/>
              </w:rPr>
              <w:t>7</w:t>
            </w:r>
            <w:r>
              <w:rPr>
                <w:noProof/>
                <w:webHidden/>
              </w:rPr>
              <w:fldChar w:fldCharType="end"/>
            </w:r>
          </w:hyperlink>
        </w:p>
        <w:p w:rsidR="0037509F" w:rsidRDefault="0037509F">
          <w:pPr>
            <w:pStyle w:val="20"/>
            <w:tabs>
              <w:tab w:val="right" w:leader="dot" w:pos="8296"/>
            </w:tabs>
            <w:rPr>
              <w:noProof/>
            </w:rPr>
          </w:pPr>
          <w:hyperlink w:anchor="_Toc477290582" w:history="1">
            <w:r w:rsidRPr="00D910D8">
              <w:rPr>
                <w:rStyle w:val="a6"/>
                <w:noProof/>
              </w:rPr>
              <w:t xml:space="preserve">5.5 </w:t>
            </w:r>
            <w:r w:rsidRPr="00D910D8">
              <w:rPr>
                <w:rStyle w:val="a6"/>
                <w:rFonts w:hint="eastAsia"/>
                <w:noProof/>
              </w:rPr>
              <w:t>商品编辑功能</w:t>
            </w:r>
            <w:r>
              <w:rPr>
                <w:noProof/>
                <w:webHidden/>
              </w:rPr>
              <w:tab/>
            </w:r>
            <w:r>
              <w:rPr>
                <w:noProof/>
                <w:webHidden/>
              </w:rPr>
              <w:fldChar w:fldCharType="begin"/>
            </w:r>
            <w:r>
              <w:rPr>
                <w:noProof/>
                <w:webHidden/>
              </w:rPr>
              <w:instrText xml:space="preserve"> PAGEREF _Toc477290582 \h </w:instrText>
            </w:r>
            <w:r>
              <w:rPr>
                <w:noProof/>
                <w:webHidden/>
              </w:rPr>
            </w:r>
            <w:r>
              <w:rPr>
                <w:noProof/>
                <w:webHidden/>
              </w:rPr>
              <w:fldChar w:fldCharType="separate"/>
            </w:r>
            <w:r w:rsidR="00821427">
              <w:rPr>
                <w:noProof/>
                <w:webHidden/>
              </w:rPr>
              <w:t>8</w:t>
            </w:r>
            <w:r>
              <w:rPr>
                <w:noProof/>
                <w:webHidden/>
              </w:rPr>
              <w:fldChar w:fldCharType="end"/>
            </w:r>
          </w:hyperlink>
        </w:p>
        <w:p w:rsidR="0037509F" w:rsidRDefault="0037509F">
          <w:pPr>
            <w:pStyle w:val="20"/>
            <w:tabs>
              <w:tab w:val="right" w:leader="dot" w:pos="8296"/>
            </w:tabs>
            <w:rPr>
              <w:noProof/>
            </w:rPr>
          </w:pPr>
          <w:hyperlink w:anchor="_Toc477290583" w:history="1">
            <w:r w:rsidRPr="00D910D8">
              <w:rPr>
                <w:rStyle w:val="a6"/>
                <w:noProof/>
              </w:rPr>
              <w:t xml:space="preserve">5.6 </w:t>
            </w:r>
            <w:r w:rsidRPr="00D910D8">
              <w:rPr>
                <w:rStyle w:val="a6"/>
                <w:rFonts w:hint="eastAsia"/>
                <w:noProof/>
              </w:rPr>
              <w:t>商品购买功能</w:t>
            </w:r>
            <w:r>
              <w:rPr>
                <w:noProof/>
                <w:webHidden/>
              </w:rPr>
              <w:tab/>
            </w:r>
            <w:r>
              <w:rPr>
                <w:noProof/>
                <w:webHidden/>
              </w:rPr>
              <w:fldChar w:fldCharType="begin"/>
            </w:r>
            <w:r>
              <w:rPr>
                <w:noProof/>
                <w:webHidden/>
              </w:rPr>
              <w:instrText xml:space="preserve"> PAGEREF _Toc477290583 \h </w:instrText>
            </w:r>
            <w:r>
              <w:rPr>
                <w:noProof/>
                <w:webHidden/>
              </w:rPr>
            </w:r>
            <w:r>
              <w:rPr>
                <w:noProof/>
                <w:webHidden/>
              </w:rPr>
              <w:fldChar w:fldCharType="separate"/>
            </w:r>
            <w:r w:rsidR="00821427">
              <w:rPr>
                <w:noProof/>
                <w:webHidden/>
              </w:rPr>
              <w:t>8</w:t>
            </w:r>
            <w:r>
              <w:rPr>
                <w:noProof/>
                <w:webHidden/>
              </w:rPr>
              <w:fldChar w:fldCharType="end"/>
            </w:r>
          </w:hyperlink>
        </w:p>
        <w:p w:rsidR="0037509F" w:rsidRDefault="0037509F">
          <w:pPr>
            <w:pStyle w:val="20"/>
            <w:tabs>
              <w:tab w:val="right" w:leader="dot" w:pos="8296"/>
            </w:tabs>
            <w:rPr>
              <w:noProof/>
            </w:rPr>
          </w:pPr>
          <w:hyperlink w:anchor="_Toc477290584" w:history="1">
            <w:r w:rsidRPr="00D910D8">
              <w:rPr>
                <w:rStyle w:val="a6"/>
                <w:noProof/>
              </w:rPr>
              <w:t xml:space="preserve">5.7 </w:t>
            </w:r>
            <w:r w:rsidRPr="00D910D8">
              <w:rPr>
                <w:rStyle w:val="a6"/>
                <w:rFonts w:hint="eastAsia"/>
                <w:noProof/>
              </w:rPr>
              <w:t>账务功能</w:t>
            </w:r>
            <w:r>
              <w:rPr>
                <w:noProof/>
                <w:webHidden/>
              </w:rPr>
              <w:tab/>
            </w:r>
            <w:r>
              <w:rPr>
                <w:noProof/>
                <w:webHidden/>
              </w:rPr>
              <w:fldChar w:fldCharType="begin"/>
            </w:r>
            <w:r>
              <w:rPr>
                <w:noProof/>
                <w:webHidden/>
              </w:rPr>
              <w:instrText xml:space="preserve"> PAGEREF _Toc477290584 \h </w:instrText>
            </w:r>
            <w:r>
              <w:rPr>
                <w:noProof/>
                <w:webHidden/>
              </w:rPr>
            </w:r>
            <w:r>
              <w:rPr>
                <w:noProof/>
                <w:webHidden/>
              </w:rPr>
              <w:fldChar w:fldCharType="separate"/>
            </w:r>
            <w:r w:rsidR="00821427">
              <w:rPr>
                <w:noProof/>
                <w:webHidden/>
              </w:rPr>
              <w:t>8</w:t>
            </w:r>
            <w:r>
              <w:rPr>
                <w:noProof/>
                <w:webHidden/>
              </w:rPr>
              <w:fldChar w:fldCharType="end"/>
            </w:r>
          </w:hyperlink>
        </w:p>
        <w:p w:rsidR="00F95525" w:rsidRDefault="00F95525">
          <w:r>
            <w:rPr>
              <w:b/>
              <w:bCs/>
              <w:lang w:val="zh-CN"/>
            </w:rPr>
            <w:fldChar w:fldCharType="end"/>
          </w:r>
        </w:p>
      </w:sdtContent>
    </w:sdt>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 w:rsidR="005B6B56" w:rsidRDefault="005B6B56">
      <w:pPr>
        <w:rPr>
          <w:rFonts w:hint="eastAsia"/>
        </w:rPr>
      </w:pPr>
    </w:p>
    <w:p w:rsidR="005B6B56" w:rsidRPr="00FD2811" w:rsidRDefault="00FD2811" w:rsidP="00E81FC5">
      <w:pPr>
        <w:pStyle w:val="a5"/>
        <w:numPr>
          <w:ilvl w:val="0"/>
          <w:numId w:val="1"/>
        </w:numPr>
        <w:ind w:firstLineChars="0"/>
        <w:outlineLvl w:val="0"/>
        <w:rPr>
          <w:b/>
          <w:sz w:val="44"/>
          <w:szCs w:val="44"/>
        </w:rPr>
      </w:pPr>
      <w:bookmarkStart w:id="0" w:name="_Toc477290570"/>
      <w:r w:rsidRPr="00FD2811">
        <w:rPr>
          <w:rFonts w:hint="eastAsia"/>
          <w:b/>
          <w:sz w:val="44"/>
          <w:szCs w:val="44"/>
        </w:rPr>
        <w:t>技术环境</w:t>
      </w:r>
      <w:bookmarkEnd w:id="0"/>
    </w:p>
    <w:p w:rsidR="005B6B56" w:rsidRDefault="005B6B56"/>
    <w:p w:rsidR="006F4FCC" w:rsidRPr="00ED5935" w:rsidRDefault="006F4FCC" w:rsidP="00922B59">
      <w:pPr>
        <w:ind w:leftChars="171" w:left="359"/>
        <w:rPr>
          <w:sz w:val="28"/>
          <w:szCs w:val="28"/>
        </w:rPr>
      </w:pPr>
      <w:r w:rsidRPr="00ED5935">
        <w:rPr>
          <w:sz w:val="28"/>
          <w:szCs w:val="28"/>
        </w:rPr>
        <w:t>主要的使用的技术</w:t>
      </w:r>
      <w:r w:rsidRPr="00ED5935">
        <w:rPr>
          <w:rFonts w:hint="eastAsia"/>
          <w:sz w:val="28"/>
          <w:szCs w:val="28"/>
        </w:rPr>
        <w:t>：</w:t>
      </w:r>
    </w:p>
    <w:p w:rsidR="006F4FCC" w:rsidRPr="00ED5935" w:rsidRDefault="006F4FCC" w:rsidP="00922B59">
      <w:pPr>
        <w:ind w:leftChars="171" w:left="359"/>
        <w:rPr>
          <w:rFonts w:hint="eastAsia"/>
          <w:sz w:val="28"/>
          <w:szCs w:val="28"/>
        </w:rPr>
      </w:pPr>
      <w:r w:rsidRPr="00ED5935">
        <w:rPr>
          <w:sz w:val="28"/>
          <w:szCs w:val="28"/>
        </w:rPr>
        <w:t>前端技术</w:t>
      </w:r>
      <w:r w:rsidRPr="00ED5935">
        <w:rPr>
          <w:rFonts w:hint="eastAsia"/>
          <w:sz w:val="28"/>
          <w:szCs w:val="28"/>
        </w:rPr>
        <w:t>：</w:t>
      </w:r>
      <w:r w:rsidRPr="00ED5935">
        <w:rPr>
          <w:rFonts w:hint="eastAsia"/>
          <w:sz w:val="28"/>
          <w:szCs w:val="28"/>
        </w:rPr>
        <w:t xml:space="preserve"> freemarker</w:t>
      </w:r>
      <w:r w:rsidRPr="00ED5935">
        <w:rPr>
          <w:sz w:val="28"/>
          <w:szCs w:val="28"/>
        </w:rPr>
        <w:t xml:space="preserve"> </w:t>
      </w:r>
      <w:r w:rsidRPr="00ED5935">
        <w:rPr>
          <w:rFonts w:hint="eastAsia"/>
          <w:sz w:val="28"/>
          <w:szCs w:val="28"/>
        </w:rPr>
        <w:t>+</w:t>
      </w:r>
      <w:r w:rsidRPr="00ED5935">
        <w:rPr>
          <w:sz w:val="28"/>
          <w:szCs w:val="28"/>
        </w:rPr>
        <w:t xml:space="preserve"> js</w:t>
      </w:r>
      <w:r w:rsidR="00ED5935">
        <w:rPr>
          <w:rFonts w:hint="eastAsia"/>
          <w:sz w:val="28"/>
          <w:szCs w:val="28"/>
        </w:rPr>
        <w:t>+</w:t>
      </w:r>
      <w:r w:rsidR="00ED5935">
        <w:rPr>
          <w:sz w:val="28"/>
          <w:szCs w:val="28"/>
        </w:rPr>
        <w:t xml:space="preserve"> </w:t>
      </w:r>
      <w:r w:rsidRPr="00ED5935">
        <w:rPr>
          <w:sz w:val="28"/>
          <w:szCs w:val="28"/>
        </w:rPr>
        <w:t>css</w:t>
      </w:r>
    </w:p>
    <w:p w:rsidR="006F4FCC" w:rsidRPr="00ED5935" w:rsidRDefault="006F4FCC" w:rsidP="00922B59">
      <w:pPr>
        <w:ind w:leftChars="171" w:left="359"/>
        <w:rPr>
          <w:sz w:val="28"/>
          <w:szCs w:val="28"/>
        </w:rPr>
      </w:pPr>
      <w:r w:rsidRPr="00ED5935">
        <w:rPr>
          <w:sz w:val="28"/>
          <w:szCs w:val="28"/>
        </w:rPr>
        <w:t>后端技术</w:t>
      </w:r>
      <w:r w:rsidRPr="00ED5935">
        <w:rPr>
          <w:rFonts w:hint="eastAsia"/>
          <w:sz w:val="28"/>
          <w:szCs w:val="28"/>
        </w:rPr>
        <w:t>：</w:t>
      </w:r>
      <w:r w:rsidRPr="00ED5935">
        <w:rPr>
          <w:rFonts w:hint="eastAsia"/>
          <w:sz w:val="28"/>
          <w:szCs w:val="28"/>
        </w:rPr>
        <w:t xml:space="preserve"> </w:t>
      </w:r>
      <w:r w:rsidRPr="00ED5935">
        <w:rPr>
          <w:sz w:val="28"/>
          <w:szCs w:val="28"/>
        </w:rPr>
        <w:t xml:space="preserve">SpringMVC </w:t>
      </w:r>
      <w:r w:rsidRPr="00ED5935">
        <w:rPr>
          <w:rFonts w:hint="eastAsia"/>
          <w:sz w:val="28"/>
          <w:szCs w:val="28"/>
        </w:rPr>
        <w:t>+</w:t>
      </w:r>
      <w:r w:rsidRPr="00ED5935">
        <w:rPr>
          <w:sz w:val="28"/>
          <w:szCs w:val="28"/>
        </w:rPr>
        <w:t xml:space="preserve"> myBatis + mysql</w:t>
      </w:r>
    </w:p>
    <w:p w:rsidR="006F4FCC" w:rsidRPr="00FD2811" w:rsidRDefault="00FD2811" w:rsidP="00922B59">
      <w:pPr>
        <w:ind w:leftChars="171" w:left="359"/>
        <w:rPr>
          <w:sz w:val="28"/>
          <w:szCs w:val="28"/>
        </w:rPr>
      </w:pPr>
      <w:r w:rsidRPr="00FD2811">
        <w:rPr>
          <w:sz w:val="28"/>
          <w:szCs w:val="28"/>
        </w:rPr>
        <w:t>服务器</w:t>
      </w:r>
      <w:r w:rsidRPr="00FD2811">
        <w:rPr>
          <w:rFonts w:hint="eastAsia"/>
          <w:sz w:val="28"/>
          <w:szCs w:val="28"/>
        </w:rPr>
        <w:t>：</w:t>
      </w:r>
      <w:r w:rsidRPr="00FD2811">
        <w:rPr>
          <w:rFonts w:hint="eastAsia"/>
          <w:sz w:val="28"/>
          <w:szCs w:val="28"/>
        </w:rPr>
        <w:t xml:space="preserve"> tomcat</w:t>
      </w:r>
    </w:p>
    <w:p w:rsidR="006F4FCC" w:rsidRDefault="006F4FCC"/>
    <w:p w:rsidR="006F4FCC" w:rsidRDefault="006F4FCC"/>
    <w:p w:rsidR="006F4FCC" w:rsidRPr="00FD2811" w:rsidRDefault="006F4FCC" w:rsidP="00E81FC5">
      <w:pPr>
        <w:pStyle w:val="a5"/>
        <w:numPr>
          <w:ilvl w:val="0"/>
          <w:numId w:val="1"/>
        </w:numPr>
        <w:ind w:firstLineChars="0"/>
        <w:outlineLvl w:val="0"/>
        <w:rPr>
          <w:b/>
          <w:sz w:val="44"/>
          <w:szCs w:val="44"/>
        </w:rPr>
      </w:pPr>
      <w:bookmarkStart w:id="1" w:name="_Toc477290571"/>
      <w:r w:rsidRPr="00FD2811">
        <w:rPr>
          <w:b/>
          <w:sz w:val="44"/>
          <w:szCs w:val="44"/>
        </w:rPr>
        <w:t>功能分析</w:t>
      </w:r>
      <w:r w:rsidRPr="00FD2811">
        <w:rPr>
          <w:rFonts w:hint="eastAsia"/>
          <w:b/>
          <w:sz w:val="44"/>
          <w:szCs w:val="44"/>
        </w:rPr>
        <w:t>：</w:t>
      </w:r>
      <w:bookmarkEnd w:id="1"/>
    </w:p>
    <w:p w:rsidR="006F4FCC" w:rsidRPr="00ED5935" w:rsidRDefault="006F4FCC" w:rsidP="006F4FCC">
      <w:pPr>
        <w:ind w:left="360"/>
        <w:rPr>
          <w:sz w:val="28"/>
          <w:szCs w:val="28"/>
        </w:rPr>
      </w:pPr>
      <w:r w:rsidRPr="00ED5935">
        <w:rPr>
          <w:sz w:val="28"/>
          <w:szCs w:val="28"/>
        </w:rPr>
        <w:t>根据具体的需求</w:t>
      </w:r>
      <w:r w:rsidRPr="00ED5935">
        <w:rPr>
          <w:rFonts w:hint="eastAsia"/>
          <w:sz w:val="28"/>
          <w:szCs w:val="28"/>
        </w:rPr>
        <w:t>，</w:t>
      </w:r>
      <w:r w:rsidRPr="00ED5935">
        <w:rPr>
          <w:rFonts w:hint="eastAsia"/>
          <w:sz w:val="28"/>
          <w:szCs w:val="28"/>
        </w:rPr>
        <w:t xml:space="preserve"> </w:t>
      </w:r>
      <w:r w:rsidR="00A02537" w:rsidRPr="00ED5935">
        <w:rPr>
          <w:rFonts w:hint="eastAsia"/>
          <w:sz w:val="28"/>
          <w:szCs w:val="28"/>
        </w:rPr>
        <w:t>系统主要是包含了买家和卖家两种用户，共同的需求包括：</w:t>
      </w:r>
      <w:r w:rsidR="00A02537" w:rsidRPr="00ED5935">
        <w:rPr>
          <w:rFonts w:hint="eastAsia"/>
          <w:sz w:val="28"/>
          <w:szCs w:val="28"/>
        </w:rPr>
        <w:t xml:space="preserve"> </w:t>
      </w:r>
      <w:r w:rsidR="00A02537" w:rsidRPr="00ED5935">
        <w:rPr>
          <w:rFonts w:hint="eastAsia"/>
          <w:sz w:val="28"/>
          <w:szCs w:val="28"/>
        </w:rPr>
        <w:t>系统登录，商品浏览。</w:t>
      </w:r>
      <w:r w:rsidR="00A02537" w:rsidRPr="00ED5935">
        <w:rPr>
          <w:rFonts w:hint="eastAsia"/>
          <w:sz w:val="28"/>
          <w:szCs w:val="28"/>
        </w:rPr>
        <w:t xml:space="preserve"> </w:t>
      </w:r>
      <w:r w:rsidR="00A02537" w:rsidRPr="00ED5935">
        <w:rPr>
          <w:rFonts w:hint="eastAsia"/>
          <w:sz w:val="28"/>
          <w:szCs w:val="28"/>
        </w:rPr>
        <w:t>买家的需求包括：</w:t>
      </w:r>
      <w:r w:rsidR="00A02537" w:rsidRPr="00ED5935">
        <w:rPr>
          <w:rFonts w:hint="eastAsia"/>
          <w:sz w:val="28"/>
          <w:szCs w:val="28"/>
        </w:rPr>
        <w:t xml:space="preserve"> </w:t>
      </w:r>
      <w:r w:rsidR="00A02537" w:rsidRPr="00ED5935">
        <w:rPr>
          <w:rFonts w:hint="eastAsia"/>
          <w:sz w:val="28"/>
          <w:szCs w:val="28"/>
        </w:rPr>
        <w:t>购买，查看购买记录，结算，以及账务。</w:t>
      </w:r>
      <w:r w:rsidR="00A02537" w:rsidRPr="00ED5935">
        <w:rPr>
          <w:rFonts w:hint="eastAsia"/>
          <w:sz w:val="28"/>
          <w:szCs w:val="28"/>
        </w:rPr>
        <w:t xml:space="preserve"> </w:t>
      </w:r>
      <w:r w:rsidR="00A02537" w:rsidRPr="00ED5935">
        <w:rPr>
          <w:rFonts w:hint="eastAsia"/>
          <w:sz w:val="28"/>
          <w:szCs w:val="28"/>
        </w:rPr>
        <w:t>卖家的需求包括了：发布，查看商品的购买情况，以及编辑商品信息。</w:t>
      </w:r>
    </w:p>
    <w:p w:rsidR="00A02537" w:rsidRPr="00ED5935" w:rsidRDefault="00A02537" w:rsidP="006F4FCC">
      <w:pPr>
        <w:ind w:left="360"/>
        <w:rPr>
          <w:sz w:val="28"/>
          <w:szCs w:val="28"/>
        </w:rPr>
      </w:pPr>
    </w:p>
    <w:p w:rsidR="00A02537" w:rsidRPr="00ED5935" w:rsidRDefault="00A02537" w:rsidP="006F4FCC">
      <w:pPr>
        <w:ind w:left="360"/>
        <w:rPr>
          <w:rFonts w:hint="eastAsia"/>
          <w:sz w:val="28"/>
          <w:szCs w:val="28"/>
        </w:rPr>
      </w:pPr>
      <w:r w:rsidRPr="00ED5935">
        <w:rPr>
          <w:sz w:val="28"/>
          <w:szCs w:val="28"/>
        </w:rPr>
        <w:t>为了扩展方便</w:t>
      </w:r>
      <w:r w:rsidRPr="00ED5935">
        <w:rPr>
          <w:rFonts w:hint="eastAsia"/>
          <w:sz w:val="28"/>
          <w:szCs w:val="28"/>
        </w:rPr>
        <w:t>：本系统将不分卖家和买家，</w:t>
      </w:r>
      <w:r w:rsidRPr="00ED5935">
        <w:rPr>
          <w:rFonts w:hint="eastAsia"/>
          <w:sz w:val="28"/>
          <w:szCs w:val="28"/>
        </w:rPr>
        <w:t xml:space="preserve"> </w:t>
      </w:r>
      <w:r w:rsidRPr="00ED5935">
        <w:rPr>
          <w:rFonts w:hint="eastAsia"/>
          <w:sz w:val="28"/>
          <w:szCs w:val="28"/>
        </w:rPr>
        <w:t>用户同时具有两种身份。</w:t>
      </w:r>
      <w:r w:rsidR="00FD29B2" w:rsidRPr="00ED5935">
        <w:rPr>
          <w:rFonts w:hint="eastAsia"/>
          <w:sz w:val="28"/>
          <w:szCs w:val="28"/>
        </w:rPr>
        <w:t>但是实现上面买家和卖家所需的全部功能，</w:t>
      </w:r>
      <w:r w:rsidR="00FD29B2" w:rsidRPr="00ED5935">
        <w:rPr>
          <w:rFonts w:hint="eastAsia"/>
          <w:sz w:val="28"/>
          <w:szCs w:val="28"/>
        </w:rPr>
        <w:t xml:space="preserve"> </w:t>
      </w:r>
      <w:r w:rsidR="00FD29B2" w:rsidRPr="00ED5935">
        <w:rPr>
          <w:rFonts w:hint="eastAsia"/>
          <w:sz w:val="28"/>
          <w:szCs w:val="28"/>
        </w:rPr>
        <w:t>系统将具有更强的可扩展性。</w:t>
      </w:r>
    </w:p>
    <w:p w:rsidR="006F4FCC" w:rsidRDefault="006F4FCC">
      <w:pPr>
        <w:rPr>
          <w:rFonts w:hint="eastAsia"/>
        </w:rPr>
      </w:pPr>
    </w:p>
    <w:p w:rsidR="006F4FCC" w:rsidRPr="00FD2811" w:rsidRDefault="006F4FCC" w:rsidP="00E81FC5">
      <w:pPr>
        <w:pStyle w:val="a5"/>
        <w:numPr>
          <w:ilvl w:val="0"/>
          <w:numId w:val="1"/>
        </w:numPr>
        <w:ind w:firstLineChars="0"/>
        <w:outlineLvl w:val="0"/>
        <w:rPr>
          <w:b/>
          <w:sz w:val="44"/>
          <w:szCs w:val="44"/>
        </w:rPr>
      </w:pPr>
      <w:bookmarkStart w:id="2" w:name="_Toc477290572"/>
      <w:r w:rsidRPr="00FD2811">
        <w:rPr>
          <w:b/>
          <w:sz w:val="44"/>
          <w:szCs w:val="44"/>
        </w:rPr>
        <w:t>数据库设计</w:t>
      </w:r>
      <w:r w:rsidRPr="00FD2811">
        <w:rPr>
          <w:rFonts w:hint="eastAsia"/>
          <w:b/>
          <w:sz w:val="44"/>
          <w:szCs w:val="44"/>
        </w:rPr>
        <w:t>：</w:t>
      </w:r>
      <w:bookmarkEnd w:id="2"/>
    </w:p>
    <w:p w:rsidR="00574150" w:rsidRDefault="00FD29B2">
      <w:pPr>
        <w:rPr>
          <w:sz w:val="28"/>
          <w:szCs w:val="28"/>
        </w:rPr>
      </w:pPr>
      <w:r w:rsidRPr="00574150">
        <w:rPr>
          <w:sz w:val="28"/>
          <w:szCs w:val="28"/>
        </w:rPr>
        <w:tab/>
      </w:r>
      <w:r w:rsidRPr="00574150">
        <w:rPr>
          <w:sz w:val="28"/>
          <w:szCs w:val="28"/>
        </w:rPr>
        <w:t>内容销售系统中</w:t>
      </w:r>
      <w:r w:rsidRPr="00574150">
        <w:rPr>
          <w:rFonts w:hint="eastAsia"/>
          <w:sz w:val="28"/>
          <w:szCs w:val="28"/>
        </w:rPr>
        <w:t>，</w:t>
      </w:r>
      <w:r w:rsidR="00F7789B" w:rsidRPr="00574150">
        <w:rPr>
          <w:sz w:val="28"/>
          <w:szCs w:val="28"/>
        </w:rPr>
        <w:t>包含了</w:t>
      </w:r>
      <w:r w:rsidR="001C6BA1" w:rsidRPr="00574150">
        <w:rPr>
          <w:sz w:val="28"/>
          <w:szCs w:val="28"/>
        </w:rPr>
        <w:t>用户</w:t>
      </w:r>
      <w:r w:rsidR="00F7789B" w:rsidRPr="00574150">
        <w:rPr>
          <w:rFonts w:hint="eastAsia"/>
          <w:sz w:val="28"/>
          <w:szCs w:val="28"/>
        </w:rPr>
        <w:t>，</w:t>
      </w:r>
      <w:r w:rsidR="00F7789B" w:rsidRPr="00574150">
        <w:rPr>
          <w:rFonts w:hint="eastAsia"/>
          <w:sz w:val="28"/>
          <w:szCs w:val="28"/>
        </w:rPr>
        <w:t xml:space="preserve"> </w:t>
      </w:r>
      <w:r w:rsidR="00F7789B" w:rsidRPr="00574150">
        <w:rPr>
          <w:rFonts w:hint="eastAsia"/>
          <w:sz w:val="28"/>
          <w:szCs w:val="28"/>
        </w:rPr>
        <w:t>产品</w:t>
      </w:r>
      <w:r w:rsidR="00F7789B" w:rsidRPr="00574150">
        <w:rPr>
          <w:rFonts w:hint="eastAsia"/>
          <w:sz w:val="28"/>
          <w:szCs w:val="28"/>
        </w:rPr>
        <w:t xml:space="preserve"> </w:t>
      </w:r>
      <w:r w:rsidR="00F7789B" w:rsidRPr="00574150">
        <w:rPr>
          <w:rFonts w:hint="eastAsia"/>
          <w:sz w:val="28"/>
          <w:szCs w:val="28"/>
        </w:rPr>
        <w:t>和</w:t>
      </w:r>
      <w:r w:rsidR="001C6BA1" w:rsidRPr="00574150">
        <w:rPr>
          <w:rFonts w:hint="eastAsia"/>
          <w:sz w:val="28"/>
          <w:szCs w:val="28"/>
        </w:rPr>
        <w:t>订单。</w:t>
      </w:r>
      <w:r w:rsidR="00574150">
        <w:rPr>
          <w:sz w:val="28"/>
          <w:szCs w:val="28"/>
        </w:rPr>
        <w:t>在</w:t>
      </w:r>
      <w:r w:rsidR="00574150">
        <w:rPr>
          <w:sz w:val="28"/>
          <w:szCs w:val="28"/>
        </w:rPr>
        <w:t>E-R</w:t>
      </w:r>
      <w:r w:rsidR="00574150">
        <w:rPr>
          <w:sz w:val="28"/>
          <w:szCs w:val="28"/>
        </w:rPr>
        <w:t>图中</w:t>
      </w:r>
      <w:r w:rsidR="00574150">
        <w:rPr>
          <w:rFonts w:hint="eastAsia"/>
          <w:sz w:val="28"/>
          <w:szCs w:val="28"/>
        </w:rPr>
        <w:t>，</w:t>
      </w:r>
      <w:r w:rsidR="00574150">
        <w:rPr>
          <w:sz w:val="28"/>
          <w:szCs w:val="28"/>
        </w:rPr>
        <w:t>买家和产品之间的关系是</w:t>
      </w:r>
      <w:r w:rsidR="00574150">
        <w:rPr>
          <w:rFonts w:hint="eastAsia"/>
          <w:sz w:val="28"/>
          <w:szCs w:val="28"/>
        </w:rPr>
        <w:t>N-N</w:t>
      </w:r>
      <w:r w:rsidR="00574150">
        <w:rPr>
          <w:rFonts w:hint="eastAsia"/>
          <w:sz w:val="28"/>
          <w:szCs w:val="28"/>
        </w:rPr>
        <w:t>的关系，</w:t>
      </w:r>
      <w:r w:rsidR="00574150">
        <w:rPr>
          <w:rFonts w:hint="eastAsia"/>
          <w:sz w:val="28"/>
          <w:szCs w:val="28"/>
        </w:rPr>
        <w:t xml:space="preserve"> </w:t>
      </w:r>
      <w:r w:rsidR="00574150">
        <w:rPr>
          <w:rFonts w:hint="eastAsia"/>
          <w:sz w:val="28"/>
          <w:szCs w:val="28"/>
        </w:rPr>
        <w:t>卖家和产品之间的关系是：</w:t>
      </w:r>
      <w:r w:rsidR="00574150">
        <w:rPr>
          <w:rFonts w:hint="eastAsia"/>
          <w:sz w:val="28"/>
          <w:szCs w:val="28"/>
        </w:rPr>
        <w:t>1-N</w:t>
      </w:r>
      <w:r w:rsidR="00574150">
        <w:rPr>
          <w:rFonts w:hint="eastAsia"/>
          <w:sz w:val="28"/>
          <w:szCs w:val="28"/>
        </w:rPr>
        <w:t>的关系。所以数据库设计的过程中需要使用订单表保存买家和产品之间的关系，</w:t>
      </w:r>
      <w:r w:rsidR="00574150">
        <w:rPr>
          <w:rFonts w:hint="eastAsia"/>
          <w:sz w:val="28"/>
          <w:szCs w:val="28"/>
        </w:rPr>
        <w:t xml:space="preserve"> </w:t>
      </w:r>
      <w:r w:rsidR="00574150">
        <w:rPr>
          <w:rFonts w:hint="eastAsia"/>
          <w:sz w:val="28"/>
          <w:szCs w:val="28"/>
        </w:rPr>
        <w:t>在产品表中设立关键字</w:t>
      </w:r>
      <w:r w:rsidR="00574150">
        <w:rPr>
          <w:rFonts w:hint="eastAsia"/>
          <w:sz w:val="28"/>
          <w:szCs w:val="28"/>
        </w:rPr>
        <w:t>ownerId</w:t>
      </w:r>
      <w:r w:rsidR="00574150">
        <w:rPr>
          <w:sz w:val="28"/>
          <w:szCs w:val="28"/>
        </w:rPr>
        <w:t xml:space="preserve">, </w:t>
      </w:r>
      <w:r w:rsidR="00574150">
        <w:rPr>
          <w:sz w:val="28"/>
          <w:szCs w:val="28"/>
        </w:rPr>
        <w:t>保存发布者的</w:t>
      </w:r>
      <w:r w:rsidR="00574150">
        <w:rPr>
          <w:sz w:val="28"/>
          <w:szCs w:val="28"/>
        </w:rPr>
        <w:t>Id</w:t>
      </w:r>
      <w:r w:rsidR="00574150">
        <w:rPr>
          <w:sz w:val="28"/>
          <w:szCs w:val="28"/>
        </w:rPr>
        <w:t>信息</w:t>
      </w:r>
      <w:r w:rsidR="00574150">
        <w:rPr>
          <w:rFonts w:hint="eastAsia"/>
          <w:sz w:val="28"/>
          <w:szCs w:val="28"/>
        </w:rPr>
        <w:t>。</w:t>
      </w:r>
    </w:p>
    <w:p w:rsidR="003742D1" w:rsidRPr="0037509F" w:rsidRDefault="003742D1" w:rsidP="00F95525">
      <w:pPr>
        <w:pStyle w:val="2"/>
        <w:rPr>
          <w:rFonts w:hint="eastAsia"/>
        </w:rPr>
      </w:pPr>
      <w:bookmarkStart w:id="3" w:name="_Toc477290573"/>
      <w:r w:rsidRPr="0037509F">
        <w:lastRenderedPageBreak/>
        <w:t>3.1 E-R</w:t>
      </w:r>
      <w:r w:rsidRPr="0037509F">
        <w:t>图</w:t>
      </w:r>
      <w:bookmarkEnd w:id="3"/>
    </w:p>
    <w:p w:rsidR="00574150" w:rsidRDefault="00574150">
      <w:pPr>
        <w:rPr>
          <w:sz w:val="28"/>
          <w:szCs w:val="28"/>
        </w:rPr>
      </w:pPr>
      <w:r>
        <w:rPr>
          <w:sz w:val="28"/>
          <w:szCs w:val="28"/>
        </w:rPr>
        <w:t>具体的</w:t>
      </w:r>
      <w:r>
        <w:rPr>
          <w:sz w:val="28"/>
          <w:szCs w:val="28"/>
        </w:rPr>
        <w:t>E-R</w:t>
      </w:r>
      <w:r>
        <w:rPr>
          <w:sz w:val="28"/>
          <w:szCs w:val="28"/>
        </w:rPr>
        <w:t>图如下所示</w:t>
      </w:r>
      <w:r>
        <w:rPr>
          <w:rFonts w:hint="eastAsia"/>
          <w:sz w:val="28"/>
          <w:szCs w:val="28"/>
        </w:rPr>
        <w:t>：</w:t>
      </w:r>
    </w:p>
    <w:p w:rsidR="00574150" w:rsidRDefault="00E3406C">
      <w:pPr>
        <w:rPr>
          <w:rFonts w:hint="eastAsia"/>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95.75pt">
            <v:imagedata r:id="rId8" o:title="数据库"/>
          </v:shape>
        </w:pict>
      </w:r>
    </w:p>
    <w:p w:rsidR="00EA1684" w:rsidRPr="0037509F" w:rsidRDefault="00EA1684" w:rsidP="00F95525">
      <w:pPr>
        <w:pStyle w:val="2"/>
      </w:pPr>
      <w:bookmarkStart w:id="4" w:name="_Toc477290574"/>
      <w:r w:rsidRPr="0037509F">
        <w:rPr>
          <w:rFonts w:hint="eastAsia"/>
        </w:rPr>
        <w:t xml:space="preserve">3.2 </w:t>
      </w:r>
      <w:r w:rsidRPr="0037509F">
        <w:rPr>
          <w:rFonts w:hint="eastAsia"/>
        </w:rPr>
        <w:t>数据库建表语句</w:t>
      </w:r>
      <w:bookmarkEnd w:id="4"/>
    </w:p>
    <w:p w:rsidR="00E3406C" w:rsidRDefault="00E81D39">
      <w:pPr>
        <w:rPr>
          <w:rFonts w:hint="eastAsia"/>
          <w:sz w:val="28"/>
          <w:szCs w:val="28"/>
        </w:rPr>
      </w:pPr>
      <w:r>
        <w:rPr>
          <w:sz w:val="28"/>
          <w:szCs w:val="28"/>
        </w:rPr>
        <w:t>数据库建表语句</w:t>
      </w:r>
      <w:r w:rsidR="00E54080">
        <w:rPr>
          <w:sz w:val="28"/>
          <w:szCs w:val="28"/>
        </w:rPr>
        <w:t>如下所示</w:t>
      </w:r>
      <w:r>
        <w:rPr>
          <w:rFonts w:hint="eastAsia"/>
          <w:sz w:val="28"/>
          <w:szCs w:val="28"/>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b/>
          <w:bCs/>
          <w:color w:val="0000FF"/>
          <w:kern w:val="0"/>
          <w:sz w:val="24"/>
          <w:szCs w:val="24"/>
        </w:rPr>
        <w:t>CREATE</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TABLE</w:t>
      </w:r>
      <w:r w:rsidRPr="00E3406C">
        <w:rPr>
          <w:rFonts w:ascii="Courier New" w:eastAsia="宋体" w:hAnsi="Courier New" w:cs="Courier New"/>
          <w:color w:val="000000"/>
          <w:kern w:val="0"/>
          <w:sz w:val="24"/>
          <w:szCs w:val="24"/>
        </w:rPr>
        <w:t xml:space="preserve"> `userTable` </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NOT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color w:val="000000"/>
          <w:kern w:val="0"/>
          <w:sz w:val="24"/>
          <w:szCs w:val="24"/>
        </w:rPr>
        <w:t xml:space="preserve"> AUTO_INCREMENT</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`userName`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NOT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`password`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PRIMARY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ENGINE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InnoDB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CHARSET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utf8</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b/>
          <w:bCs/>
          <w:color w:val="0000FF"/>
          <w:kern w:val="0"/>
          <w:sz w:val="24"/>
          <w:szCs w:val="24"/>
        </w:rPr>
        <w:t>CREATE</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TABLE</w:t>
      </w:r>
      <w:r w:rsidRPr="00E3406C">
        <w:rPr>
          <w:rFonts w:ascii="Courier New" w:eastAsia="宋体" w:hAnsi="Courier New" w:cs="Courier New"/>
          <w:color w:val="000000"/>
          <w:kern w:val="0"/>
          <w:sz w:val="24"/>
          <w:szCs w:val="24"/>
        </w:rPr>
        <w:t xml:space="preserve"> `orderTable` </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NOT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color w:val="000000"/>
          <w:kern w:val="0"/>
          <w:sz w:val="24"/>
          <w:szCs w:val="24"/>
        </w:rPr>
        <w:t xml:space="preserve"> AUTO_INCREMENT</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`userId`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`productId`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`num`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color w:val="FF8000"/>
          <w:kern w:val="0"/>
          <w:sz w:val="24"/>
          <w:szCs w:val="24"/>
        </w:rPr>
        <w:t>1</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PRIMARY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foreign</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userId</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references</w:t>
      </w:r>
      <w:r w:rsidRPr="00E3406C">
        <w:rPr>
          <w:rFonts w:ascii="Courier New" w:eastAsia="宋体" w:hAnsi="Courier New" w:cs="Courier New"/>
          <w:color w:val="000000"/>
          <w:kern w:val="0"/>
          <w:sz w:val="24"/>
          <w:szCs w:val="24"/>
        </w:rPr>
        <w:t xml:space="preserve"> userTable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foreign</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productId</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references</w:t>
      </w:r>
      <w:r w:rsidRPr="00E3406C">
        <w:rPr>
          <w:rFonts w:ascii="Courier New" w:eastAsia="宋体" w:hAnsi="Courier New" w:cs="Courier New"/>
          <w:color w:val="000000"/>
          <w:kern w:val="0"/>
          <w:sz w:val="24"/>
          <w:szCs w:val="24"/>
        </w:rPr>
        <w:t xml:space="preserve"> productTable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ENGINE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InnoDB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CHARSET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utf8</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b/>
          <w:bCs/>
          <w:color w:val="0000FF"/>
          <w:kern w:val="0"/>
          <w:sz w:val="24"/>
          <w:szCs w:val="24"/>
        </w:rPr>
        <w:t>CREATE</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TABLE</w:t>
      </w:r>
      <w:r w:rsidRPr="00E3406C">
        <w:rPr>
          <w:rFonts w:ascii="Courier New" w:eastAsia="宋体" w:hAnsi="Courier New" w:cs="Courier New"/>
          <w:color w:val="000000"/>
          <w:kern w:val="0"/>
          <w:sz w:val="24"/>
          <w:szCs w:val="24"/>
        </w:rPr>
        <w:t xml:space="preserve"> `productTable` </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NOT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color w:val="000000"/>
          <w:kern w:val="0"/>
          <w:sz w:val="24"/>
          <w:szCs w:val="24"/>
        </w:rPr>
        <w:t xml:space="preserve"> AUTO_INCREMENT</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`ownerId`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11</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NOT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lastRenderedPageBreak/>
        <w:t xml:space="preserve">  `productName`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80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`price` </w:t>
      </w:r>
      <w:r w:rsidRPr="00E3406C">
        <w:rPr>
          <w:rFonts w:ascii="Courier New" w:eastAsia="宋体" w:hAnsi="Courier New" w:cs="Courier New"/>
          <w:b/>
          <w:bCs/>
          <w:color w:val="0000FF"/>
          <w:kern w:val="0"/>
          <w:sz w:val="24"/>
          <w:szCs w:val="24"/>
        </w:rPr>
        <w:t>DECIMAL</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2</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`stock` </w:t>
      </w:r>
      <w:r w:rsidRPr="00E3406C">
        <w:rPr>
          <w:rFonts w:ascii="Courier New" w:eastAsia="宋体" w:hAnsi="Courier New" w:cs="Courier New"/>
          <w:b/>
          <w:bCs/>
          <w:color w:val="0000FF"/>
          <w:kern w:val="0"/>
          <w:sz w:val="24"/>
          <w:szCs w:val="24"/>
        </w:rPr>
        <w:t>int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color w:val="FF8000"/>
          <w:kern w:val="0"/>
          <w:sz w:val="24"/>
          <w:szCs w:val="24"/>
        </w:rPr>
        <w:t>1</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`summary`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140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`detail`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1000</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NULL</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`photoAddress` </w:t>
      </w:r>
      <w:r w:rsidRPr="00E3406C">
        <w:rPr>
          <w:rFonts w:ascii="Courier New" w:eastAsia="宋体" w:hAnsi="Courier New" w:cs="Courier New"/>
          <w:b/>
          <w:bCs/>
          <w:color w:val="0000FF"/>
          <w:kern w:val="0"/>
          <w:sz w:val="24"/>
          <w:szCs w:val="24"/>
        </w:rPr>
        <w:t>varchar</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FF8000"/>
          <w:kern w:val="0"/>
          <w:sz w:val="24"/>
          <w:szCs w:val="24"/>
        </w:rPr>
        <w:t>500</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foreign</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ownerId</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references</w:t>
      </w:r>
      <w:r w:rsidRPr="00E3406C">
        <w:rPr>
          <w:rFonts w:ascii="Courier New" w:eastAsia="宋体" w:hAnsi="Courier New" w:cs="Courier New"/>
          <w:color w:val="000000"/>
          <w:kern w:val="0"/>
          <w:sz w:val="24"/>
          <w:szCs w:val="24"/>
        </w:rPr>
        <w:t xml:space="preserve"> userTable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Courier New" w:eastAsia="宋体" w:hAnsi="Courier New" w:cs="Courier New"/>
          <w:color w:val="000000"/>
          <w:kern w:val="0"/>
          <w:sz w:val="24"/>
          <w:szCs w:val="24"/>
        </w:rPr>
      </w:pP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PRIMARY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FF"/>
          <w:kern w:val="0"/>
          <w:sz w:val="24"/>
          <w:szCs w:val="24"/>
        </w:rPr>
        <w:t>KEY</w:t>
      </w:r>
      <w:r w:rsidRPr="00E3406C">
        <w:rPr>
          <w:rFonts w:ascii="Courier New" w:eastAsia="宋体" w:hAnsi="Courier New" w:cs="Courier New"/>
          <w:color w:val="000000"/>
          <w:kern w:val="0"/>
          <w:sz w:val="24"/>
          <w:szCs w:val="24"/>
        </w:rPr>
        <w:t xml:space="preserve"> </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`id`</w:t>
      </w:r>
      <w:r w:rsidRPr="00E3406C">
        <w:rPr>
          <w:rFonts w:ascii="Courier New" w:eastAsia="宋体" w:hAnsi="Courier New" w:cs="Courier New"/>
          <w:b/>
          <w:bCs/>
          <w:color w:val="000080"/>
          <w:kern w:val="0"/>
          <w:sz w:val="24"/>
          <w:szCs w:val="24"/>
        </w:rPr>
        <w:t>)</w:t>
      </w:r>
    </w:p>
    <w:p w:rsidR="00E3406C" w:rsidRPr="00E3406C" w:rsidRDefault="00E3406C" w:rsidP="00E3406C">
      <w:pPr>
        <w:widowControl/>
        <w:shd w:val="clear" w:color="auto" w:fill="FFFFFF"/>
        <w:jc w:val="left"/>
        <w:rPr>
          <w:rFonts w:ascii="宋体" w:eastAsia="宋体" w:hAnsi="宋体" w:cs="宋体"/>
          <w:kern w:val="0"/>
          <w:sz w:val="24"/>
          <w:szCs w:val="24"/>
        </w:rPr>
      </w:pP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 ENGINE</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 xml:space="preserve">InnoDB </w:t>
      </w:r>
      <w:r w:rsidRPr="00E3406C">
        <w:rPr>
          <w:rFonts w:ascii="Courier New" w:eastAsia="宋体" w:hAnsi="Courier New" w:cs="Courier New"/>
          <w:b/>
          <w:bCs/>
          <w:color w:val="0000FF"/>
          <w:kern w:val="0"/>
          <w:sz w:val="24"/>
          <w:szCs w:val="24"/>
        </w:rPr>
        <w:t>DEFAULT</w:t>
      </w:r>
      <w:r w:rsidRPr="00E3406C">
        <w:rPr>
          <w:rFonts w:ascii="Courier New" w:eastAsia="宋体" w:hAnsi="Courier New" w:cs="Courier New"/>
          <w:color w:val="000000"/>
          <w:kern w:val="0"/>
          <w:sz w:val="24"/>
          <w:szCs w:val="24"/>
        </w:rPr>
        <w:t xml:space="preserve"> CHARSET</w:t>
      </w:r>
      <w:r w:rsidRPr="00E3406C">
        <w:rPr>
          <w:rFonts w:ascii="Courier New" w:eastAsia="宋体" w:hAnsi="Courier New" w:cs="Courier New"/>
          <w:b/>
          <w:bCs/>
          <w:color w:val="000080"/>
          <w:kern w:val="0"/>
          <w:sz w:val="24"/>
          <w:szCs w:val="24"/>
        </w:rPr>
        <w:t>=</w:t>
      </w:r>
      <w:r w:rsidRPr="00E3406C">
        <w:rPr>
          <w:rFonts w:ascii="Courier New" w:eastAsia="宋体" w:hAnsi="Courier New" w:cs="Courier New"/>
          <w:color w:val="000000"/>
          <w:kern w:val="0"/>
          <w:sz w:val="24"/>
          <w:szCs w:val="24"/>
        </w:rPr>
        <w:t>utf8</w:t>
      </w:r>
      <w:r w:rsidRPr="00E3406C">
        <w:rPr>
          <w:rFonts w:ascii="Courier New" w:eastAsia="宋体" w:hAnsi="Courier New" w:cs="Courier New"/>
          <w:b/>
          <w:bCs/>
          <w:color w:val="000080"/>
          <w:kern w:val="0"/>
          <w:sz w:val="24"/>
          <w:szCs w:val="24"/>
        </w:rPr>
        <w:t>;</w:t>
      </w:r>
    </w:p>
    <w:p w:rsidR="00E81D39" w:rsidRDefault="00E81D39">
      <w:pPr>
        <w:rPr>
          <w:sz w:val="24"/>
          <w:szCs w:val="24"/>
        </w:rPr>
      </w:pPr>
    </w:p>
    <w:p w:rsidR="00EA1684" w:rsidRPr="0037509F" w:rsidRDefault="00EA1684" w:rsidP="00F95525">
      <w:pPr>
        <w:pStyle w:val="2"/>
        <w:rPr>
          <w:rFonts w:hint="eastAsia"/>
        </w:rPr>
      </w:pPr>
      <w:bookmarkStart w:id="5" w:name="_Toc477290575"/>
      <w:r w:rsidRPr="0037509F">
        <w:rPr>
          <w:rFonts w:hint="eastAsia"/>
        </w:rPr>
        <w:t xml:space="preserve">3.3 </w:t>
      </w:r>
      <w:r w:rsidRPr="0037509F">
        <w:rPr>
          <w:rFonts w:hint="eastAsia"/>
        </w:rPr>
        <w:t>数据库表结构</w:t>
      </w:r>
      <w:bookmarkEnd w:id="5"/>
    </w:p>
    <w:p w:rsidR="00E81D39" w:rsidRDefault="00632782">
      <w:pPr>
        <w:rPr>
          <w:rFonts w:hint="eastAsia"/>
          <w:sz w:val="28"/>
          <w:szCs w:val="28"/>
        </w:rPr>
      </w:pPr>
      <w:r>
        <w:rPr>
          <w:sz w:val="28"/>
          <w:szCs w:val="28"/>
        </w:rPr>
        <w:t>建立之后</w:t>
      </w:r>
      <w:r>
        <w:rPr>
          <w:rFonts w:hint="eastAsia"/>
          <w:sz w:val="28"/>
          <w:szCs w:val="28"/>
        </w:rPr>
        <w:t>，</w:t>
      </w:r>
      <w:r>
        <w:rPr>
          <w:sz w:val="28"/>
          <w:szCs w:val="28"/>
        </w:rPr>
        <w:t>MySQL</w:t>
      </w:r>
      <w:r>
        <w:rPr>
          <w:sz w:val="28"/>
          <w:szCs w:val="28"/>
        </w:rPr>
        <w:t>中的表结构</w:t>
      </w:r>
      <w:r>
        <w:rPr>
          <w:rFonts w:hint="eastAsia"/>
          <w:sz w:val="28"/>
          <w:szCs w:val="28"/>
        </w:rPr>
        <w:t>：</w:t>
      </w:r>
    </w:p>
    <w:p w:rsidR="00E81D39" w:rsidRDefault="00E81D39">
      <w:pPr>
        <w:rPr>
          <w:rFonts w:hint="eastAsia"/>
          <w:sz w:val="28"/>
          <w:szCs w:val="28"/>
        </w:rPr>
      </w:pPr>
      <w:r>
        <w:rPr>
          <w:sz w:val="28"/>
          <w:szCs w:val="28"/>
        </w:rPr>
        <w:t>User</w:t>
      </w:r>
      <w:r>
        <w:rPr>
          <w:sz w:val="28"/>
          <w:szCs w:val="28"/>
        </w:rPr>
        <w:t>表</w:t>
      </w:r>
      <w:r>
        <w:rPr>
          <w:rFonts w:hint="eastAsia"/>
          <w:sz w:val="28"/>
          <w:szCs w:val="28"/>
        </w:rPr>
        <w:t>：</w:t>
      </w:r>
    </w:p>
    <w:p w:rsidR="00574150" w:rsidRDefault="00E81D39">
      <w:pPr>
        <w:rPr>
          <w:sz w:val="28"/>
          <w:szCs w:val="28"/>
        </w:rPr>
      </w:pPr>
      <w:r>
        <w:rPr>
          <w:noProof/>
        </w:rPr>
        <w:drawing>
          <wp:inline distT="0" distB="0" distL="0" distR="0" wp14:anchorId="06677652" wp14:editId="44853904">
            <wp:extent cx="5274310" cy="1207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7770"/>
                    </a:xfrm>
                    <a:prstGeom prst="rect">
                      <a:avLst/>
                    </a:prstGeom>
                  </pic:spPr>
                </pic:pic>
              </a:graphicData>
            </a:graphic>
          </wp:inline>
        </w:drawing>
      </w:r>
    </w:p>
    <w:p w:rsidR="00E81D39" w:rsidRDefault="00E81D39">
      <w:pPr>
        <w:rPr>
          <w:sz w:val="28"/>
          <w:szCs w:val="28"/>
        </w:rPr>
      </w:pPr>
    </w:p>
    <w:p w:rsidR="00E81D39" w:rsidRDefault="00E81D39">
      <w:pPr>
        <w:rPr>
          <w:rFonts w:hint="eastAsia"/>
          <w:sz w:val="28"/>
          <w:szCs w:val="28"/>
        </w:rPr>
      </w:pPr>
      <w:r>
        <w:rPr>
          <w:sz w:val="28"/>
          <w:szCs w:val="28"/>
        </w:rPr>
        <w:t>Product</w:t>
      </w:r>
      <w:r>
        <w:rPr>
          <w:sz w:val="28"/>
          <w:szCs w:val="28"/>
        </w:rPr>
        <w:t>表</w:t>
      </w:r>
      <w:r>
        <w:rPr>
          <w:rFonts w:hint="eastAsia"/>
          <w:sz w:val="28"/>
          <w:szCs w:val="28"/>
        </w:rPr>
        <w:t>：</w:t>
      </w:r>
    </w:p>
    <w:p w:rsidR="00574150" w:rsidRPr="00574150" w:rsidRDefault="00E81D39">
      <w:pPr>
        <w:rPr>
          <w:rFonts w:hint="eastAsia"/>
          <w:sz w:val="28"/>
          <w:szCs w:val="28"/>
        </w:rPr>
      </w:pPr>
      <w:r>
        <w:rPr>
          <w:noProof/>
        </w:rPr>
        <w:drawing>
          <wp:inline distT="0" distB="0" distL="0" distR="0" wp14:anchorId="2F5AD653" wp14:editId="1123AE38">
            <wp:extent cx="5274310" cy="1837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7055"/>
                    </a:xfrm>
                    <a:prstGeom prst="rect">
                      <a:avLst/>
                    </a:prstGeom>
                  </pic:spPr>
                </pic:pic>
              </a:graphicData>
            </a:graphic>
          </wp:inline>
        </w:drawing>
      </w:r>
    </w:p>
    <w:p w:rsidR="00ED5935" w:rsidRPr="00ED5935" w:rsidRDefault="00ED5935">
      <w:pPr>
        <w:rPr>
          <w:rFonts w:hint="eastAsia"/>
        </w:rPr>
      </w:pPr>
    </w:p>
    <w:p w:rsidR="006F4FCC" w:rsidRDefault="006F4FCC"/>
    <w:p w:rsidR="00E81D39" w:rsidRDefault="00E81D39">
      <w:pPr>
        <w:rPr>
          <w:rFonts w:hint="eastAsia"/>
        </w:rPr>
      </w:pPr>
      <w:r>
        <w:t>OrderTable</w:t>
      </w:r>
      <w:r>
        <w:t>表</w:t>
      </w:r>
    </w:p>
    <w:p w:rsidR="00E81D39" w:rsidRDefault="00E81D39">
      <w:pPr>
        <w:rPr>
          <w:rFonts w:hint="eastAsia"/>
        </w:rPr>
      </w:pPr>
      <w:r>
        <w:rPr>
          <w:noProof/>
        </w:rPr>
        <w:lastRenderedPageBreak/>
        <w:drawing>
          <wp:inline distT="0" distB="0" distL="0" distR="0" wp14:anchorId="1998338B" wp14:editId="1B20D2A2">
            <wp:extent cx="5274310" cy="1214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14755"/>
                    </a:xfrm>
                    <a:prstGeom prst="rect">
                      <a:avLst/>
                    </a:prstGeom>
                  </pic:spPr>
                </pic:pic>
              </a:graphicData>
            </a:graphic>
          </wp:inline>
        </w:drawing>
      </w:r>
    </w:p>
    <w:p w:rsidR="003F243E" w:rsidRPr="00506C4F" w:rsidRDefault="007C2520" w:rsidP="00E81FC5">
      <w:pPr>
        <w:pStyle w:val="a5"/>
        <w:numPr>
          <w:ilvl w:val="0"/>
          <w:numId w:val="1"/>
        </w:numPr>
        <w:ind w:firstLineChars="0"/>
        <w:outlineLvl w:val="0"/>
        <w:rPr>
          <w:rFonts w:hint="eastAsia"/>
          <w:b/>
          <w:sz w:val="44"/>
          <w:szCs w:val="44"/>
        </w:rPr>
      </w:pPr>
      <w:bookmarkStart w:id="6" w:name="_Toc477290576"/>
      <w:r w:rsidRPr="00506C4F">
        <w:rPr>
          <w:b/>
          <w:sz w:val="44"/>
          <w:szCs w:val="44"/>
        </w:rPr>
        <w:t>后台模型设计</w:t>
      </w:r>
      <w:bookmarkEnd w:id="6"/>
    </w:p>
    <w:p w:rsidR="007C2520" w:rsidRDefault="007C2520" w:rsidP="007C2520">
      <w:pPr>
        <w:ind w:left="360" w:firstLine="60"/>
        <w:rPr>
          <w:rFonts w:ascii="宋体" w:eastAsia="宋体" w:hAnsi="宋体" w:cs="宋体"/>
          <w:color w:val="000000"/>
          <w:kern w:val="0"/>
          <w:sz w:val="27"/>
          <w:szCs w:val="27"/>
        </w:rPr>
      </w:pPr>
      <w:r w:rsidRPr="007C2520">
        <w:rPr>
          <w:rFonts w:ascii="宋体" w:eastAsia="宋体" w:hAnsi="宋体" w:cs="宋体"/>
          <w:color w:val="000000"/>
          <w:kern w:val="0"/>
          <w:sz w:val="27"/>
          <w:szCs w:val="27"/>
        </w:rPr>
        <w:t>在该系统</w:t>
      </w:r>
      <w:r w:rsidRPr="007C2520">
        <w:rPr>
          <w:rFonts w:ascii="宋体" w:eastAsia="宋体" w:hAnsi="宋体" w:cs="宋体" w:hint="eastAsia"/>
          <w:color w:val="000000"/>
          <w:kern w:val="0"/>
          <w:sz w:val="27"/>
          <w:szCs w:val="27"/>
        </w:rPr>
        <w:t>中，设计的业务模型重要包括了：User， Product， Order， Cart， 以及CartProduct类，分别对应业务场景的用户，商品，订单，购物车，购物车商品信息。相应的实现代码见 com.netease.meta包。</w:t>
      </w:r>
    </w:p>
    <w:p w:rsidR="007C2520" w:rsidRDefault="007C2520">
      <w:pPr>
        <w:rPr>
          <w:rFonts w:hint="eastAsia"/>
        </w:rPr>
      </w:pPr>
    </w:p>
    <w:p w:rsidR="006F4FCC" w:rsidRPr="00506C4F" w:rsidRDefault="00E3406C" w:rsidP="00E81FC5">
      <w:pPr>
        <w:pStyle w:val="a5"/>
        <w:numPr>
          <w:ilvl w:val="0"/>
          <w:numId w:val="1"/>
        </w:numPr>
        <w:ind w:firstLineChars="0"/>
        <w:outlineLvl w:val="0"/>
        <w:rPr>
          <w:b/>
          <w:sz w:val="44"/>
          <w:szCs w:val="44"/>
        </w:rPr>
      </w:pPr>
      <w:bookmarkStart w:id="7" w:name="_Toc477290577"/>
      <w:r w:rsidRPr="00506C4F">
        <w:rPr>
          <w:rFonts w:hint="eastAsia"/>
          <w:b/>
          <w:sz w:val="44"/>
          <w:szCs w:val="44"/>
        </w:rPr>
        <w:t>功能实现：</w:t>
      </w:r>
      <w:bookmarkEnd w:id="7"/>
    </w:p>
    <w:p w:rsidR="00FD2811" w:rsidRPr="00FD2811" w:rsidRDefault="00FD2811" w:rsidP="00FD2811">
      <w:pPr>
        <w:pStyle w:val="a5"/>
        <w:ind w:left="360" w:firstLineChars="0" w:firstLine="0"/>
        <w:rPr>
          <w:rFonts w:hint="eastAsia"/>
        </w:rPr>
      </w:pPr>
    </w:p>
    <w:p w:rsidR="005B6B56" w:rsidRDefault="00E3406C">
      <w:r>
        <w:tab/>
      </w:r>
      <w:r>
        <w:t>下面对系统中主要功能模块的设计实现方式进行简单的介绍</w:t>
      </w:r>
      <w:r>
        <w:rPr>
          <w:rFonts w:hint="eastAsia"/>
        </w:rPr>
        <w:t>。</w:t>
      </w:r>
    </w:p>
    <w:p w:rsidR="00E3406C" w:rsidRDefault="00E3406C"/>
    <w:p w:rsidR="00E3406C" w:rsidRPr="0037509F" w:rsidRDefault="002C0359" w:rsidP="00F95525">
      <w:pPr>
        <w:pStyle w:val="2"/>
        <w:rPr>
          <w:rFonts w:asciiTheme="minorHAnsi" w:eastAsiaTheme="minorEastAsia" w:hAnsiTheme="minorHAnsi" w:cstheme="minorBidi"/>
        </w:rPr>
      </w:pPr>
      <w:bookmarkStart w:id="8" w:name="_Toc477290578"/>
      <w:r w:rsidRPr="0037509F">
        <w:rPr>
          <w:rFonts w:hint="eastAsia"/>
        </w:rPr>
        <w:t xml:space="preserve">5.1 </w:t>
      </w:r>
      <w:r w:rsidR="00E3406C" w:rsidRPr="0037509F">
        <w:rPr>
          <w:rFonts w:asciiTheme="minorHAnsi" w:eastAsiaTheme="minorEastAsia" w:hAnsiTheme="minorHAnsi" w:cstheme="minorBidi"/>
        </w:rPr>
        <w:t>登录</w:t>
      </w:r>
      <w:r w:rsidR="00F86334" w:rsidRPr="0037509F">
        <w:rPr>
          <w:rFonts w:asciiTheme="minorHAnsi" w:eastAsiaTheme="minorEastAsia" w:hAnsiTheme="minorHAnsi" w:cstheme="minorBidi"/>
        </w:rPr>
        <w:t>功能</w:t>
      </w:r>
      <w:r w:rsidR="00E3406C" w:rsidRPr="0037509F">
        <w:rPr>
          <w:rFonts w:asciiTheme="minorHAnsi" w:eastAsiaTheme="minorEastAsia" w:hAnsiTheme="minorHAnsi" w:cstheme="minorBidi" w:hint="eastAsia"/>
        </w:rPr>
        <w:t>：</w:t>
      </w:r>
      <w:bookmarkEnd w:id="8"/>
    </w:p>
    <w:p w:rsidR="00F86334" w:rsidRPr="004B3B1D" w:rsidRDefault="00E3406C" w:rsidP="00F86334">
      <w:pPr>
        <w:pStyle w:val="HTML"/>
        <w:shd w:val="clear" w:color="auto" w:fill="FFFFFF"/>
        <w:rPr>
          <w:color w:val="000000"/>
          <w:sz w:val="27"/>
          <w:szCs w:val="27"/>
        </w:rPr>
      </w:pPr>
      <w:r w:rsidRPr="004B3B1D">
        <w:rPr>
          <w:color w:val="000000"/>
          <w:sz w:val="27"/>
          <w:szCs w:val="27"/>
        </w:rPr>
        <w:tab/>
      </w:r>
      <w:r w:rsidR="00F86334" w:rsidRPr="004B3B1D">
        <w:rPr>
          <w:color w:val="000000"/>
          <w:sz w:val="27"/>
          <w:szCs w:val="27"/>
        </w:rPr>
        <w:t>登录功能中</w:t>
      </w:r>
      <w:r w:rsidR="00F86334" w:rsidRPr="004B3B1D">
        <w:rPr>
          <w:rFonts w:hint="eastAsia"/>
          <w:color w:val="000000"/>
          <w:sz w:val="27"/>
          <w:szCs w:val="27"/>
        </w:rPr>
        <w:t>，</w:t>
      </w:r>
      <w:r w:rsidR="00F86334" w:rsidRPr="004B3B1D">
        <w:rPr>
          <w:color w:val="000000"/>
          <w:sz w:val="27"/>
          <w:szCs w:val="27"/>
        </w:rPr>
        <w:t>密码的加密使用</w:t>
      </w:r>
      <w:r w:rsidR="00F86334" w:rsidRPr="004B3B1D">
        <w:rPr>
          <w:rFonts w:hint="eastAsia"/>
          <w:color w:val="000000"/>
          <w:sz w:val="27"/>
          <w:szCs w:val="27"/>
        </w:rPr>
        <w:t>jquery.md5实现对密码的加密， 数据库后端直接保存加密之后的信息。</w:t>
      </w:r>
    </w:p>
    <w:p w:rsidR="00F86334" w:rsidRPr="004B3B1D" w:rsidRDefault="00F86334" w:rsidP="00F86334">
      <w:pPr>
        <w:pStyle w:val="HTML"/>
        <w:shd w:val="clear" w:color="auto" w:fill="FFFFFF"/>
        <w:rPr>
          <w:rFonts w:hint="eastAsia"/>
          <w:color w:val="000000"/>
          <w:sz w:val="27"/>
          <w:szCs w:val="27"/>
        </w:rPr>
      </w:pPr>
      <w:r w:rsidRPr="004B3B1D">
        <w:rPr>
          <w:color w:val="000000"/>
          <w:sz w:val="27"/>
          <w:szCs w:val="27"/>
        </w:rPr>
        <w:tab/>
        <w:t>登录之后</w:t>
      </w:r>
      <w:r w:rsidRPr="004B3B1D">
        <w:rPr>
          <w:rFonts w:hint="eastAsia"/>
          <w:color w:val="000000"/>
          <w:sz w:val="27"/>
          <w:szCs w:val="27"/>
        </w:rPr>
        <w:t>，</w:t>
      </w:r>
      <w:r w:rsidRPr="004B3B1D">
        <w:rPr>
          <w:color w:val="000000"/>
          <w:sz w:val="27"/>
          <w:szCs w:val="27"/>
        </w:rPr>
        <w:t>系统使用Session保存登录的用户的个人信息</w:t>
      </w:r>
      <w:r w:rsidRPr="004B3B1D">
        <w:rPr>
          <w:rFonts w:hint="eastAsia"/>
          <w:color w:val="000000"/>
          <w:sz w:val="27"/>
          <w:szCs w:val="27"/>
        </w:rPr>
        <w:t>，</w:t>
      </w:r>
      <w:r w:rsidRPr="004B3B1D">
        <w:rPr>
          <w:color w:val="000000"/>
          <w:sz w:val="27"/>
          <w:szCs w:val="27"/>
        </w:rPr>
        <w:t>主要是用户名</w:t>
      </w:r>
      <w:r w:rsidRPr="004B3B1D">
        <w:rPr>
          <w:rFonts w:hint="eastAsia"/>
          <w:color w:val="000000"/>
          <w:sz w:val="27"/>
          <w:szCs w:val="27"/>
        </w:rPr>
        <w:t>， 和当前用户是否登录。</w:t>
      </w:r>
    </w:p>
    <w:p w:rsidR="00F86334" w:rsidRPr="0037509F" w:rsidRDefault="002C0359" w:rsidP="00F95525">
      <w:pPr>
        <w:pStyle w:val="2"/>
      </w:pPr>
      <w:bookmarkStart w:id="9" w:name="_Toc477290579"/>
      <w:r w:rsidRPr="0037509F">
        <w:rPr>
          <w:rFonts w:hint="eastAsia"/>
        </w:rPr>
        <w:t xml:space="preserve">5.2 </w:t>
      </w:r>
      <w:r w:rsidR="00F86334" w:rsidRPr="0037509F">
        <w:rPr>
          <w:rFonts w:hint="eastAsia"/>
        </w:rPr>
        <w:t>展示功能</w:t>
      </w:r>
      <w:bookmarkEnd w:id="9"/>
    </w:p>
    <w:p w:rsidR="00F86334" w:rsidRDefault="00F86334" w:rsidP="00F86334">
      <w:pPr>
        <w:pStyle w:val="HTML"/>
        <w:shd w:val="clear" w:color="auto" w:fill="FFFFFF"/>
        <w:ind w:left="360"/>
        <w:rPr>
          <w:color w:val="000000"/>
          <w:sz w:val="27"/>
          <w:szCs w:val="27"/>
        </w:rPr>
      </w:pPr>
      <w:r>
        <w:rPr>
          <w:color w:val="000000"/>
          <w:sz w:val="27"/>
          <w:szCs w:val="27"/>
        </w:rPr>
        <w:t>展示功能用于向用户展示商品</w:t>
      </w:r>
      <w:r>
        <w:rPr>
          <w:rFonts w:hint="eastAsia"/>
          <w:color w:val="000000"/>
          <w:sz w:val="27"/>
          <w:szCs w:val="27"/>
        </w:rPr>
        <w:t>，</w:t>
      </w:r>
      <w:r>
        <w:rPr>
          <w:color w:val="000000"/>
          <w:sz w:val="27"/>
          <w:szCs w:val="27"/>
        </w:rPr>
        <w:t>其分为两种情况</w:t>
      </w:r>
      <w:r>
        <w:rPr>
          <w:rFonts w:hint="eastAsia"/>
          <w:color w:val="000000"/>
          <w:sz w:val="27"/>
          <w:szCs w:val="27"/>
        </w:rPr>
        <w:t>，</w:t>
      </w:r>
      <w:r>
        <w:rPr>
          <w:color w:val="000000"/>
          <w:sz w:val="27"/>
          <w:szCs w:val="27"/>
        </w:rPr>
        <w:t>每种情况分为三种类型</w:t>
      </w:r>
      <w:r>
        <w:rPr>
          <w:rFonts w:hint="eastAsia"/>
          <w:color w:val="000000"/>
          <w:sz w:val="27"/>
          <w:szCs w:val="27"/>
        </w:rPr>
        <w:t>。</w:t>
      </w:r>
    </w:p>
    <w:p w:rsidR="00F86334" w:rsidRDefault="00F86334" w:rsidP="00F86334">
      <w:pPr>
        <w:pStyle w:val="HTML"/>
        <w:numPr>
          <w:ilvl w:val="1"/>
          <w:numId w:val="2"/>
        </w:numPr>
        <w:shd w:val="clear" w:color="auto" w:fill="FFFFFF"/>
        <w:rPr>
          <w:color w:val="000000"/>
          <w:sz w:val="27"/>
          <w:szCs w:val="27"/>
        </w:rPr>
      </w:pPr>
      <w:r>
        <w:rPr>
          <w:color w:val="000000"/>
          <w:sz w:val="27"/>
          <w:szCs w:val="27"/>
        </w:rPr>
        <w:lastRenderedPageBreak/>
        <w:t>当用户登录时</w:t>
      </w:r>
      <w:r>
        <w:rPr>
          <w:rFonts w:hint="eastAsia"/>
          <w:color w:val="000000"/>
          <w:sz w:val="27"/>
          <w:szCs w:val="27"/>
        </w:rPr>
        <w:t>，</w:t>
      </w:r>
      <w:r>
        <w:rPr>
          <w:color w:val="000000"/>
          <w:sz w:val="27"/>
          <w:szCs w:val="27"/>
        </w:rPr>
        <w:t>展示页面将分别展示</w:t>
      </w:r>
      <w:r>
        <w:rPr>
          <w:rFonts w:hint="eastAsia"/>
          <w:color w:val="000000"/>
          <w:sz w:val="27"/>
          <w:szCs w:val="27"/>
        </w:rPr>
        <w:t>：</w:t>
      </w:r>
      <w:r>
        <w:rPr>
          <w:color w:val="000000"/>
          <w:sz w:val="27"/>
          <w:szCs w:val="27"/>
        </w:rPr>
        <w:t>所有商品</w:t>
      </w:r>
      <w:r>
        <w:rPr>
          <w:rFonts w:hint="eastAsia"/>
          <w:color w:val="000000"/>
          <w:sz w:val="27"/>
          <w:szCs w:val="27"/>
        </w:rPr>
        <w:t>，</w:t>
      </w:r>
      <w:r w:rsidR="00704EDA">
        <w:rPr>
          <w:color w:val="000000"/>
          <w:sz w:val="27"/>
          <w:szCs w:val="27"/>
        </w:rPr>
        <w:t>用户已</w:t>
      </w:r>
      <w:r>
        <w:rPr>
          <w:color w:val="000000"/>
          <w:sz w:val="27"/>
          <w:szCs w:val="27"/>
        </w:rPr>
        <w:t>购买的商品</w:t>
      </w:r>
      <w:r>
        <w:rPr>
          <w:rFonts w:hint="eastAsia"/>
          <w:color w:val="000000"/>
          <w:sz w:val="27"/>
          <w:szCs w:val="27"/>
        </w:rPr>
        <w:t>，</w:t>
      </w:r>
      <w:r>
        <w:rPr>
          <w:color w:val="000000"/>
          <w:sz w:val="27"/>
          <w:szCs w:val="27"/>
        </w:rPr>
        <w:t>和用户发布的商品</w:t>
      </w:r>
      <w:r>
        <w:rPr>
          <w:rFonts w:hint="eastAsia"/>
          <w:color w:val="000000"/>
          <w:sz w:val="27"/>
          <w:szCs w:val="27"/>
        </w:rPr>
        <w:t>。 每种类型的商品展示在前端以Tab键的方式进行切换，当切换时，通过ajax的方式获取相应的信息。</w:t>
      </w:r>
    </w:p>
    <w:p w:rsidR="00F86334" w:rsidRDefault="00F86334" w:rsidP="00F86334">
      <w:pPr>
        <w:pStyle w:val="HTML"/>
        <w:numPr>
          <w:ilvl w:val="1"/>
          <w:numId w:val="2"/>
        </w:numPr>
        <w:shd w:val="clear" w:color="auto" w:fill="FFFFFF"/>
        <w:rPr>
          <w:rFonts w:hint="eastAsia"/>
          <w:color w:val="000000"/>
          <w:sz w:val="27"/>
          <w:szCs w:val="27"/>
        </w:rPr>
      </w:pPr>
      <w:r>
        <w:rPr>
          <w:color w:val="000000"/>
          <w:sz w:val="27"/>
          <w:szCs w:val="27"/>
        </w:rPr>
        <w:t>当用户未登录时，主页面只展示所有商品</w:t>
      </w:r>
      <w:r>
        <w:rPr>
          <w:rFonts w:hint="eastAsia"/>
          <w:color w:val="000000"/>
          <w:sz w:val="27"/>
          <w:szCs w:val="27"/>
        </w:rPr>
        <w:t>。</w:t>
      </w:r>
      <w:r>
        <w:rPr>
          <w:color w:val="000000"/>
          <w:sz w:val="27"/>
          <w:szCs w:val="27"/>
        </w:rPr>
        <w:t>另外的</w:t>
      </w:r>
      <w:r w:rsidR="00AD7D7F">
        <w:rPr>
          <w:color w:val="000000"/>
          <w:sz w:val="27"/>
          <w:szCs w:val="27"/>
        </w:rPr>
        <w:t>两种类型tab键激活时</w:t>
      </w:r>
      <w:r w:rsidR="00AD7D7F">
        <w:rPr>
          <w:rFonts w:hint="eastAsia"/>
          <w:color w:val="000000"/>
          <w:sz w:val="27"/>
          <w:szCs w:val="27"/>
        </w:rPr>
        <w:t>，</w:t>
      </w:r>
      <w:r w:rsidR="00AD7D7F">
        <w:rPr>
          <w:color w:val="000000"/>
          <w:sz w:val="27"/>
          <w:szCs w:val="27"/>
        </w:rPr>
        <w:t>提示用户登录</w:t>
      </w:r>
      <w:r w:rsidR="00AD7D7F">
        <w:rPr>
          <w:rFonts w:hint="eastAsia"/>
          <w:color w:val="000000"/>
          <w:sz w:val="27"/>
          <w:szCs w:val="27"/>
        </w:rPr>
        <w:t>，</w:t>
      </w:r>
      <w:r w:rsidR="00AD7D7F">
        <w:rPr>
          <w:color w:val="000000"/>
          <w:sz w:val="27"/>
          <w:szCs w:val="27"/>
        </w:rPr>
        <w:t>以查看相应的信息</w:t>
      </w:r>
    </w:p>
    <w:p w:rsidR="00F86334" w:rsidRPr="005B2129" w:rsidRDefault="002C0359" w:rsidP="00F95525">
      <w:pPr>
        <w:pStyle w:val="2"/>
      </w:pPr>
      <w:bookmarkStart w:id="10" w:name="_Toc477290580"/>
      <w:r w:rsidRPr="005B2129">
        <w:rPr>
          <w:rFonts w:hint="eastAsia"/>
        </w:rPr>
        <w:t xml:space="preserve">5.3 </w:t>
      </w:r>
      <w:r w:rsidR="004B3B1D" w:rsidRPr="005B2129">
        <w:rPr>
          <w:rFonts w:hint="eastAsia"/>
        </w:rPr>
        <w:t>发布功能</w:t>
      </w:r>
      <w:bookmarkEnd w:id="10"/>
    </w:p>
    <w:p w:rsidR="004B3B1D" w:rsidRDefault="004B3B1D" w:rsidP="004B3B1D">
      <w:pPr>
        <w:pStyle w:val="HTML"/>
        <w:shd w:val="clear" w:color="auto" w:fill="FFFFFF"/>
        <w:ind w:left="420"/>
        <w:rPr>
          <w:color w:val="000000"/>
          <w:sz w:val="27"/>
          <w:szCs w:val="27"/>
        </w:rPr>
      </w:pPr>
      <w:r>
        <w:rPr>
          <w:color w:val="000000"/>
          <w:sz w:val="27"/>
          <w:szCs w:val="27"/>
        </w:rPr>
        <w:t>发布功能主要为用户发布新的商品</w:t>
      </w:r>
      <w:r>
        <w:rPr>
          <w:rFonts w:hint="eastAsia"/>
          <w:color w:val="000000"/>
          <w:sz w:val="27"/>
          <w:szCs w:val="27"/>
        </w:rPr>
        <w:t>，</w:t>
      </w:r>
      <w:r>
        <w:rPr>
          <w:color w:val="000000"/>
          <w:sz w:val="27"/>
          <w:szCs w:val="27"/>
        </w:rPr>
        <w:t>商品信息以表单的方式提交</w:t>
      </w:r>
      <w:r>
        <w:rPr>
          <w:rFonts w:hint="eastAsia"/>
          <w:color w:val="000000"/>
          <w:sz w:val="27"/>
          <w:szCs w:val="27"/>
        </w:rPr>
        <w:t>，</w:t>
      </w:r>
      <w:r>
        <w:rPr>
          <w:color w:val="000000"/>
          <w:sz w:val="27"/>
          <w:szCs w:val="27"/>
        </w:rPr>
        <w:t>并保存在数据库中</w:t>
      </w:r>
      <w:r>
        <w:rPr>
          <w:rFonts w:hint="eastAsia"/>
          <w:color w:val="000000"/>
          <w:sz w:val="27"/>
          <w:szCs w:val="27"/>
        </w:rPr>
        <w:t>。</w:t>
      </w:r>
      <w:r>
        <w:rPr>
          <w:color w:val="000000"/>
          <w:sz w:val="27"/>
          <w:szCs w:val="27"/>
        </w:rPr>
        <w:t>商品的图片信息分为本地和网络图片两种</w:t>
      </w:r>
      <w:r>
        <w:rPr>
          <w:rFonts w:hint="eastAsia"/>
          <w:color w:val="000000"/>
          <w:sz w:val="27"/>
          <w:szCs w:val="27"/>
        </w:rPr>
        <w:t>。</w:t>
      </w:r>
      <w:r>
        <w:rPr>
          <w:color w:val="000000"/>
          <w:sz w:val="27"/>
          <w:szCs w:val="27"/>
        </w:rPr>
        <w:t>数据库中只保存图片的地址信息</w:t>
      </w:r>
      <w:r>
        <w:rPr>
          <w:rFonts w:hint="eastAsia"/>
          <w:color w:val="000000"/>
          <w:sz w:val="27"/>
          <w:szCs w:val="27"/>
        </w:rPr>
        <w:t>。当商品信息以</w:t>
      </w:r>
      <w:r>
        <w:rPr>
          <w:color w:val="000000"/>
          <w:sz w:val="27"/>
          <w:szCs w:val="27"/>
        </w:rPr>
        <w:t>本地图片的方式进行上传的时候</w:t>
      </w:r>
      <w:r>
        <w:rPr>
          <w:rFonts w:hint="eastAsia"/>
          <w:color w:val="000000"/>
          <w:sz w:val="27"/>
          <w:szCs w:val="27"/>
        </w:rPr>
        <w:t>，</w:t>
      </w:r>
      <w:r w:rsidR="008007CB">
        <w:rPr>
          <w:color w:val="000000"/>
          <w:sz w:val="27"/>
          <w:szCs w:val="27"/>
        </w:rPr>
        <w:t>图片上传并保存</w:t>
      </w:r>
      <w:r>
        <w:rPr>
          <w:color w:val="000000"/>
          <w:sz w:val="27"/>
          <w:szCs w:val="27"/>
        </w:rPr>
        <w:t>到服务器的特定文件夹中</w:t>
      </w:r>
      <w:r>
        <w:rPr>
          <w:rFonts w:hint="eastAsia"/>
          <w:color w:val="000000"/>
          <w:sz w:val="27"/>
          <w:szCs w:val="27"/>
        </w:rPr>
        <w:t>。</w:t>
      </w:r>
    </w:p>
    <w:p w:rsidR="004B3B1D" w:rsidRPr="005B2129" w:rsidRDefault="002C0359" w:rsidP="00F95525">
      <w:pPr>
        <w:pStyle w:val="2"/>
      </w:pPr>
      <w:bookmarkStart w:id="11" w:name="_Toc477290581"/>
      <w:r w:rsidRPr="005B2129">
        <w:rPr>
          <w:rFonts w:hint="eastAsia"/>
        </w:rPr>
        <w:t xml:space="preserve">5.4 </w:t>
      </w:r>
      <w:r w:rsidR="004B3B1D" w:rsidRPr="005B2129">
        <w:rPr>
          <w:rFonts w:hint="eastAsia"/>
        </w:rPr>
        <w:t>查看功能</w:t>
      </w:r>
      <w:bookmarkEnd w:id="11"/>
    </w:p>
    <w:p w:rsidR="004B3B1D" w:rsidRDefault="004B3B1D" w:rsidP="004B3B1D">
      <w:pPr>
        <w:pStyle w:val="HTML"/>
        <w:shd w:val="clear" w:color="auto" w:fill="FFFFFF"/>
        <w:ind w:left="360"/>
        <w:rPr>
          <w:color w:val="000000"/>
          <w:sz w:val="27"/>
          <w:szCs w:val="27"/>
        </w:rPr>
      </w:pPr>
      <w:r>
        <w:rPr>
          <w:color w:val="000000"/>
          <w:sz w:val="27"/>
          <w:szCs w:val="27"/>
        </w:rPr>
        <w:t>查看功能是共用户浏览商品的信息</w:t>
      </w:r>
      <w:r>
        <w:rPr>
          <w:rFonts w:hint="eastAsia"/>
          <w:color w:val="000000"/>
          <w:sz w:val="27"/>
          <w:szCs w:val="27"/>
        </w:rPr>
        <w:t>。</w:t>
      </w:r>
    </w:p>
    <w:p w:rsidR="004B3B1D" w:rsidRDefault="004B3B1D" w:rsidP="004B3B1D">
      <w:pPr>
        <w:pStyle w:val="HTML"/>
        <w:numPr>
          <w:ilvl w:val="1"/>
          <w:numId w:val="2"/>
        </w:numPr>
        <w:shd w:val="clear" w:color="auto" w:fill="FFFFFF"/>
        <w:rPr>
          <w:color w:val="000000"/>
          <w:sz w:val="27"/>
          <w:szCs w:val="27"/>
        </w:rPr>
      </w:pPr>
      <w:r>
        <w:rPr>
          <w:color w:val="000000"/>
          <w:sz w:val="27"/>
          <w:szCs w:val="27"/>
        </w:rPr>
        <w:t>当用户未登录时</w:t>
      </w:r>
      <w:r>
        <w:rPr>
          <w:rFonts w:hint="eastAsia"/>
          <w:color w:val="000000"/>
          <w:sz w:val="27"/>
          <w:szCs w:val="27"/>
        </w:rPr>
        <w:t>，</w:t>
      </w:r>
      <w:r>
        <w:rPr>
          <w:color w:val="000000"/>
          <w:sz w:val="27"/>
          <w:szCs w:val="27"/>
        </w:rPr>
        <w:t>商品查看页面</w:t>
      </w:r>
      <w:r w:rsidR="00D16A30">
        <w:rPr>
          <w:color w:val="000000"/>
          <w:sz w:val="27"/>
          <w:szCs w:val="27"/>
        </w:rPr>
        <w:t>显示</w:t>
      </w:r>
      <w:r>
        <w:rPr>
          <w:color w:val="000000"/>
          <w:sz w:val="27"/>
          <w:szCs w:val="27"/>
        </w:rPr>
        <w:t>正常页面</w:t>
      </w:r>
      <w:r>
        <w:rPr>
          <w:rFonts w:hint="eastAsia"/>
          <w:color w:val="000000"/>
          <w:sz w:val="27"/>
          <w:szCs w:val="27"/>
        </w:rPr>
        <w:t>，</w:t>
      </w:r>
      <w:r>
        <w:rPr>
          <w:color w:val="000000"/>
          <w:sz w:val="27"/>
          <w:szCs w:val="27"/>
        </w:rPr>
        <w:t>同时提供添加购物车的功能</w:t>
      </w:r>
      <w:r>
        <w:rPr>
          <w:rFonts w:hint="eastAsia"/>
          <w:color w:val="000000"/>
          <w:sz w:val="27"/>
          <w:szCs w:val="27"/>
        </w:rPr>
        <w:t>。</w:t>
      </w:r>
    </w:p>
    <w:p w:rsidR="004B3B1D" w:rsidRDefault="004B3B1D" w:rsidP="004B3B1D">
      <w:pPr>
        <w:pStyle w:val="HTML"/>
        <w:numPr>
          <w:ilvl w:val="1"/>
          <w:numId w:val="2"/>
        </w:numPr>
        <w:shd w:val="clear" w:color="auto" w:fill="FFFFFF"/>
        <w:rPr>
          <w:color w:val="000000"/>
          <w:sz w:val="27"/>
          <w:szCs w:val="27"/>
        </w:rPr>
      </w:pPr>
      <w:r>
        <w:rPr>
          <w:color w:val="000000"/>
          <w:sz w:val="27"/>
          <w:szCs w:val="27"/>
        </w:rPr>
        <w:t>当用户登录之后</w:t>
      </w:r>
      <w:r>
        <w:rPr>
          <w:rFonts w:hint="eastAsia"/>
          <w:color w:val="000000"/>
          <w:sz w:val="27"/>
          <w:szCs w:val="27"/>
        </w:rPr>
        <w:t>，</w:t>
      </w:r>
      <w:r>
        <w:rPr>
          <w:color w:val="000000"/>
          <w:sz w:val="27"/>
          <w:szCs w:val="27"/>
        </w:rPr>
        <w:t>根据商品和用户之间的关系进行显示</w:t>
      </w:r>
      <w:r>
        <w:rPr>
          <w:rFonts w:hint="eastAsia"/>
          <w:color w:val="000000"/>
          <w:sz w:val="27"/>
          <w:szCs w:val="27"/>
        </w:rPr>
        <w:t>。如果用户发布的该商品，就显示编辑按钮， 如果购买了，就显示已购买。</w:t>
      </w:r>
    </w:p>
    <w:p w:rsidR="004B3B1D" w:rsidRPr="005B2129" w:rsidRDefault="002C0359" w:rsidP="00F95525">
      <w:pPr>
        <w:pStyle w:val="2"/>
      </w:pPr>
      <w:bookmarkStart w:id="12" w:name="_Toc477290582"/>
      <w:r w:rsidRPr="005B2129">
        <w:rPr>
          <w:rFonts w:hint="eastAsia"/>
        </w:rPr>
        <w:lastRenderedPageBreak/>
        <w:t xml:space="preserve">5.5 </w:t>
      </w:r>
      <w:r w:rsidR="004B3B1D" w:rsidRPr="005B2129">
        <w:rPr>
          <w:rFonts w:hint="eastAsia"/>
        </w:rPr>
        <w:t>商品编辑功能</w:t>
      </w:r>
      <w:bookmarkEnd w:id="12"/>
    </w:p>
    <w:p w:rsidR="004B3B1D" w:rsidRDefault="004B3B1D" w:rsidP="004B3B1D">
      <w:pPr>
        <w:pStyle w:val="HTML"/>
        <w:shd w:val="clear" w:color="auto" w:fill="FFFFFF"/>
        <w:ind w:left="360"/>
        <w:rPr>
          <w:rFonts w:hint="eastAsia"/>
          <w:color w:val="000000"/>
          <w:sz w:val="27"/>
          <w:szCs w:val="27"/>
        </w:rPr>
      </w:pPr>
      <w:r>
        <w:rPr>
          <w:color w:val="000000"/>
          <w:sz w:val="27"/>
          <w:szCs w:val="27"/>
        </w:rPr>
        <w:t>商品编辑功能供用户对商品的信息进行修改</w:t>
      </w:r>
      <w:r>
        <w:rPr>
          <w:rFonts w:hint="eastAsia"/>
          <w:color w:val="000000"/>
          <w:sz w:val="27"/>
          <w:szCs w:val="27"/>
        </w:rPr>
        <w:t>，</w:t>
      </w:r>
      <w:r w:rsidR="0092548A">
        <w:rPr>
          <w:color w:val="000000"/>
          <w:sz w:val="27"/>
          <w:szCs w:val="27"/>
        </w:rPr>
        <w:t>编辑页面默认显示原有商品的信息</w:t>
      </w:r>
      <w:r w:rsidR="0092548A">
        <w:rPr>
          <w:rFonts w:hint="eastAsia"/>
          <w:color w:val="000000"/>
          <w:sz w:val="27"/>
          <w:szCs w:val="27"/>
        </w:rPr>
        <w:t>，</w:t>
      </w:r>
      <w:r w:rsidR="0092548A">
        <w:rPr>
          <w:color w:val="000000"/>
          <w:sz w:val="27"/>
          <w:szCs w:val="27"/>
        </w:rPr>
        <w:t>以方便用户进行信息修改</w:t>
      </w:r>
      <w:r w:rsidR="0092548A">
        <w:rPr>
          <w:rFonts w:hint="eastAsia"/>
          <w:color w:val="000000"/>
          <w:sz w:val="27"/>
          <w:szCs w:val="27"/>
        </w:rPr>
        <w:t>。</w:t>
      </w:r>
    </w:p>
    <w:p w:rsidR="004B3B1D" w:rsidRPr="005B2129" w:rsidRDefault="002C0359" w:rsidP="00F95525">
      <w:pPr>
        <w:pStyle w:val="2"/>
      </w:pPr>
      <w:bookmarkStart w:id="13" w:name="_Toc477290583"/>
      <w:r w:rsidRPr="005B2129">
        <w:rPr>
          <w:rFonts w:hint="eastAsia"/>
        </w:rPr>
        <w:t xml:space="preserve">5.6 </w:t>
      </w:r>
      <w:r w:rsidR="0092548A" w:rsidRPr="005B2129">
        <w:rPr>
          <w:rFonts w:hint="eastAsia"/>
        </w:rPr>
        <w:t>商品购买功能</w:t>
      </w:r>
      <w:bookmarkEnd w:id="13"/>
    </w:p>
    <w:p w:rsidR="004B3B1D" w:rsidRDefault="0086446C" w:rsidP="004B3B1D">
      <w:pPr>
        <w:pStyle w:val="HTML"/>
        <w:shd w:val="clear" w:color="auto" w:fill="FFFFFF"/>
        <w:ind w:left="420"/>
        <w:rPr>
          <w:color w:val="000000"/>
          <w:sz w:val="27"/>
          <w:szCs w:val="27"/>
        </w:rPr>
      </w:pPr>
      <w:r>
        <w:rPr>
          <w:color w:val="000000"/>
          <w:sz w:val="27"/>
          <w:szCs w:val="27"/>
        </w:rPr>
        <w:t>购物篮的功能是基于后端的Session来实现的</w:t>
      </w:r>
      <w:r>
        <w:rPr>
          <w:rFonts w:hint="eastAsia"/>
          <w:color w:val="000000"/>
          <w:sz w:val="27"/>
          <w:szCs w:val="27"/>
        </w:rPr>
        <w:t>，</w:t>
      </w:r>
      <w:r>
        <w:rPr>
          <w:color w:val="000000"/>
          <w:sz w:val="27"/>
          <w:szCs w:val="27"/>
        </w:rPr>
        <w:t>当用户添加商品到购物篮时</w:t>
      </w:r>
      <w:r>
        <w:rPr>
          <w:rFonts w:hint="eastAsia"/>
          <w:color w:val="000000"/>
          <w:sz w:val="27"/>
          <w:szCs w:val="27"/>
        </w:rPr>
        <w:t>，</w:t>
      </w:r>
      <w:r>
        <w:rPr>
          <w:color w:val="000000"/>
          <w:sz w:val="27"/>
          <w:szCs w:val="27"/>
        </w:rPr>
        <w:t>提醒是否添加</w:t>
      </w:r>
      <w:r>
        <w:rPr>
          <w:rFonts w:hint="eastAsia"/>
          <w:color w:val="000000"/>
          <w:sz w:val="27"/>
          <w:szCs w:val="27"/>
        </w:rPr>
        <w:t>，</w:t>
      </w:r>
      <w:r>
        <w:rPr>
          <w:color w:val="000000"/>
          <w:sz w:val="27"/>
          <w:szCs w:val="27"/>
        </w:rPr>
        <w:t>若用户添加</w:t>
      </w:r>
      <w:r>
        <w:rPr>
          <w:rFonts w:hint="eastAsia"/>
          <w:color w:val="000000"/>
          <w:sz w:val="27"/>
          <w:szCs w:val="27"/>
        </w:rPr>
        <w:t>，</w:t>
      </w:r>
      <w:r>
        <w:rPr>
          <w:color w:val="000000"/>
          <w:sz w:val="27"/>
          <w:szCs w:val="27"/>
        </w:rPr>
        <w:t>则以</w:t>
      </w:r>
      <w:r>
        <w:rPr>
          <w:rFonts w:hint="eastAsia"/>
          <w:color w:val="000000"/>
          <w:sz w:val="27"/>
          <w:szCs w:val="27"/>
        </w:rPr>
        <w:t>ajax的方式发送商品添加信息到后台。</w:t>
      </w:r>
    </w:p>
    <w:p w:rsidR="0086446C" w:rsidRDefault="0086446C" w:rsidP="0086446C">
      <w:pPr>
        <w:pStyle w:val="HTML"/>
        <w:shd w:val="clear" w:color="auto" w:fill="FFFFFF"/>
        <w:ind w:left="420"/>
        <w:rPr>
          <w:color w:val="000000"/>
          <w:sz w:val="27"/>
          <w:szCs w:val="27"/>
        </w:rPr>
      </w:pPr>
      <w:r>
        <w:rPr>
          <w:color w:val="000000"/>
          <w:sz w:val="27"/>
          <w:szCs w:val="27"/>
        </w:rPr>
        <w:tab/>
        <w:t>后台并没有实际保存购物篮的数据库结构</w:t>
      </w:r>
      <w:r>
        <w:rPr>
          <w:rFonts w:hint="eastAsia"/>
          <w:color w:val="000000"/>
          <w:sz w:val="27"/>
          <w:szCs w:val="27"/>
        </w:rPr>
        <w:t>，</w:t>
      </w:r>
      <w:r>
        <w:rPr>
          <w:color w:val="000000"/>
          <w:sz w:val="27"/>
          <w:szCs w:val="27"/>
        </w:rPr>
        <w:t>个人认为购物篮时一种瞬时的记录信息</w:t>
      </w:r>
      <w:r>
        <w:rPr>
          <w:rFonts w:hint="eastAsia"/>
          <w:color w:val="000000"/>
          <w:sz w:val="27"/>
          <w:szCs w:val="27"/>
        </w:rPr>
        <w:t>，</w:t>
      </w:r>
      <w:r>
        <w:rPr>
          <w:color w:val="000000"/>
          <w:sz w:val="27"/>
          <w:szCs w:val="27"/>
        </w:rPr>
        <w:t>大部分用户会在一个Session期间将购物篮的商品购买</w:t>
      </w:r>
      <w:r>
        <w:rPr>
          <w:rFonts w:hint="eastAsia"/>
          <w:color w:val="000000"/>
          <w:sz w:val="27"/>
          <w:szCs w:val="27"/>
        </w:rPr>
        <w:t>。</w:t>
      </w:r>
      <w:r>
        <w:rPr>
          <w:color w:val="000000"/>
          <w:sz w:val="27"/>
          <w:szCs w:val="27"/>
        </w:rPr>
        <w:t>所以更合适的购物篮技术应该是Session</w:t>
      </w:r>
      <w:r>
        <w:rPr>
          <w:rFonts w:hint="eastAsia"/>
          <w:color w:val="000000"/>
          <w:sz w:val="27"/>
          <w:szCs w:val="27"/>
        </w:rPr>
        <w:t>+</w:t>
      </w:r>
      <w:r>
        <w:rPr>
          <w:color w:val="000000"/>
          <w:sz w:val="27"/>
          <w:szCs w:val="27"/>
        </w:rPr>
        <w:t xml:space="preserve"> redis缓存</w:t>
      </w:r>
      <w:r>
        <w:rPr>
          <w:rFonts w:hint="eastAsia"/>
          <w:color w:val="000000"/>
          <w:sz w:val="27"/>
          <w:szCs w:val="27"/>
        </w:rPr>
        <w:t>。</w:t>
      </w:r>
      <w:r>
        <w:rPr>
          <w:color w:val="000000"/>
          <w:sz w:val="27"/>
          <w:szCs w:val="27"/>
        </w:rPr>
        <w:t>使用缓存可以减少与数据库的交互</w:t>
      </w:r>
      <w:r>
        <w:rPr>
          <w:rFonts w:hint="eastAsia"/>
          <w:color w:val="000000"/>
          <w:sz w:val="27"/>
          <w:szCs w:val="27"/>
        </w:rPr>
        <w:t>，</w:t>
      </w:r>
      <w:r>
        <w:rPr>
          <w:color w:val="000000"/>
          <w:sz w:val="27"/>
          <w:szCs w:val="27"/>
        </w:rPr>
        <w:t>提升系统的性能</w:t>
      </w:r>
      <w:r>
        <w:rPr>
          <w:rFonts w:hint="eastAsia"/>
          <w:color w:val="000000"/>
          <w:sz w:val="27"/>
          <w:szCs w:val="27"/>
        </w:rPr>
        <w:t>。</w:t>
      </w:r>
      <w:r>
        <w:rPr>
          <w:color w:val="000000"/>
          <w:sz w:val="27"/>
          <w:szCs w:val="27"/>
        </w:rPr>
        <w:t>在实际的系统中</w:t>
      </w:r>
      <w:r>
        <w:rPr>
          <w:rFonts w:hint="eastAsia"/>
          <w:color w:val="000000"/>
          <w:sz w:val="27"/>
          <w:szCs w:val="27"/>
        </w:rPr>
        <w:t>，</w:t>
      </w:r>
      <w:r>
        <w:rPr>
          <w:color w:val="000000"/>
          <w:sz w:val="27"/>
          <w:szCs w:val="27"/>
        </w:rPr>
        <w:t>暂时是仅仅</w:t>
      </w:r>
      <w:bookmarkStart w:id="14" w:name="_GoBack"/>
      <w:bookmarkEnd w:id="14"/>
      <w:r>
        <w:rPr>
          <w:color w:val="000000"/>
          <w:sz w:val="27"/>
          <w:szCs w:val="27"/>
        </w:rPr>
        <w:t>使用Session技术实现的简单购物篮功能</w:t>
      </w:r>
    </w:p>
    <w:p w:rsidR="0086446C" w:rsidRDefault="0086446C" w:rsidP="0086446C">
      <w:pPr>
        <w:pStyle w:val="HTML"/>
        <w:shd w:val="clear" w:color="auto" w:fill="FFFFFF"/>
        <w:rPr>
          <w:color w:val="000000"/>
          <w:sz w:val="27"/>
          <w:szCs w:val="27"/>
        </w:rPr>
      </w:pPr>
      <w:r>
        <w:rPr>
          <w:color w:val="000000"/>
          <w:sz w:val="27"/>
          <w:szCs w:val="27"/>
        </w:rPr>
        <w:tab/>
        <w:t>用户下单的时候</w:t>
      </w:r>
      <w:r>
        <w:rPr>
          <w:rFonts w:hint="eastAsia"/>
          <w:color w:val="000000"/>
          <w:sz w:val="27"/>
          <w:szCs w:val="27"/>
        </w:rPr>
        <w:t>，</w:t>
      </w:r>
      <w:r>
        <w:rPr>
          <w:color w:val="000000"/>
          <w:sz w:val="27"/>
          <w:szCs w:val="27"/>
        </w:rPr>
        <w:t>会以事务的方式同时生成订单和更新商品的库存数量</w:t>
      </w:r>
      <w:r>
        <w:rPr>
          <w:rFonts w:hint="eastAsia"/>
          <w:color w:val="000000"/>
          <w:sz w:val="27"/>
          <w:szCs w:val="27"/>
        </w:rPr>
        <w:t>。</w:t>
      </w:r>
    </w:p>
    <w:p w:rsidR="0086446C" w:rsidRPr="005B2129" w:rsidRDefault="002C0359" w:rsidP="00F95525">
      <w:pPr>
        <w:pStyle w:val="2"/>
      </w:pPr>
      <w:bookmarkStart w:id="15" w:name="_Toc477290584"/>
      <w:r w:rsidRPr="005B2129">
        <w:rPr>
          <w:rFonts w:hint="eastAsia"/>
        </w:rPr>
        <w:t xml:space="preserve">5.7 </w:t>
      </w:r>
      <w:r w:rsidR="0086446C" w:rsidRPr="005B2129">
        <w:t>账务功能</w:t>
      </w:r>
      <w:bookmarkEnd w:id="15"/>
    </w:p>
    <w:p w:rsidR="0086446C" w:rsidRPr="0086446C" w:rsidRDefault="0086446C" w:rsidP="0086446C">
      <w:pPr>
        <w:pStyle w:val="HTML"/>
        <w:shd w:val="clear" w:color="auto" w:fill="FFFFFF"/>
        <w:ind w:left="360"/>
        <w:rPr>
          <w:rFonts w:hint="eastAsia"/>
          <w:color w:val="000000"/>
          <w:sz w:val="27"/>
          <w:szCs w:val="27"/>
        </w:rPr>
      </w:pPr>
      <w:r>
        <w:rPr>
          <w:color w:val="000000"/>
          <w:sz w:val="27"/>
          <w:szCs w:val="27"/>
        </w:rPr>
        <w:t>账务功能提供用户浏览历史的购买记录</w:t>
      </w:r>
      <w:r>
        <w:rPr>
          <w:rFonts w:hint="eastAsia"/>
          <w:color w:val="000000"/>
          <w:sz w:val="27"/>
          <w:szCs w:val="27"/>
        </w:rPr>
        <w:t>，</w:t>
      </w:r>
      <w:r>
        <w:rPr>
          <w:color w:val="000000"/>
          <w:sz w:val="27"/>
          <w:szCs w:val="27"/>
        </w:rPr>
        <w:t>后台主要是通过多表</w:t>
      </w:r>
      <w:r>
        <w:rPr>
          <w:rFonts w:hint="eastAsia"/>
          <w:color w:val="000000"/>
          <w:sz w:val="27"/>
          <w:szCs w:val="27"/>
        </w:rPr>
        <w:t>（order, product）进行联合查询，得到响应的购买信息。</w:t>
      </w:r>
    </w:p>
    <w:p w:rsidR="00E3406C" w:rsidRDefault="00E3406C">
      <w:pPr>
        <w:rPr>
          <w:rFonts w:hint="eastAsia"/>
        </w:rPr>
      </w:pPr>
    </w:p>
    <w:p w:rsidR="005B6B56" w:rsidRDefault="005B6B56"/>
    <w:p w:rsidR="005B6B56" w:rsidRDefault="005B6B56"/>
    <w:p w:rsidR="005B6B56" w:rsidRDefault="005B6B56"/>
    <w:p w:rsidR="005B6B56" w:rsidRDefault="005B6B56"/>
    <w:p w:rsidR="005B6B56" w:rsidRDefault="005B6B56">
      <w:pPr>
        <w:rPr>
          <w:rFonts w:hint="eastAsia"/>
        </w:rPr>
      </w:pPr>
    </w:p>
    <w:sectPr w:rsidR="005B6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8BE" w:rsidRDefault="005568BE" w:rsidP="005B6B56">
      <w:r>
        <w:separator/>
      </w:r>
    </w:p>
  </w:endnote>
  <w:endnote w:type="continuationSeparator" w:id="0">
    <w:p w:rsidR="005568BE" w:rsidRDefault="005568BE" w:rsidP="005B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8BE" w:rsidRDefault="005568BE" w:rsidP="005B6B56">
      <w:r>
        <w:separator/>
      </w:r>
    </w:p>
  </w:footnote>
  <w:footnote w:type="continuationSeparator" w:id="0">
    <w:p w:rsidR="005568BE" w:rsidRDefault="005568BE" w:rsidP="005B6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61C7"/>
    <w:multiLevelType w:val="hybridMultilevel"/>
    <w:tmpl w:val="A170AD58"/>
    <w:lvl w:ilvl="0" w:tplc="3F66B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93BF1"/>
    <w:multiLevelType w:val="hybridMultilevel"/>
    <w:tmpl w:val="A170AD58"/>
    <w:lvl w:ilvl="0" w:tplc="3F66B1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76"/>
    <w:rsid w:val="001C6BA1"/>
    <w:rsid w:val="002C0359"/>
    <w:rsid w:val="003742D1"/>
    <w:rsid w:val="0037509F"/>
    <w:rsid w:val="003750C8"/>
    <w:rsid w:val="003F243E"/>
    <w:rsid w:val="004B3B1D"/>
    <w:rsid w:val="00506C4F"/>
    <w:rsid w:val="005568BE"/>
    <w:rsid w:val="00574150"/>
    <w:rsid w:val="005B2129"/>
    <w:rsid w:val="005B6B56"/>
    <w:rsid w:val="00632782"/>
    <w:rsid w:val="006F4FCC"/>
    <w:rsid w:val="00704EDA"/>
    <w:rsid w:val="007910C6"/>
    <w:rsid w:val="007C2520"/>
    <w:rsid w:val="008007CB"/>
    <w:rsid w:val="00821427"/>
    <w:rsid w:val="00844ABE"/>
    <w:rsid w:val="0086446C"/>
    <w:rsid w:val="00922B59"/>
    <w:rsid w:val="0092548A"/>
    <w:rsid w:val="00A02537"/>
    <w:rsid w:val="00AD7D7F"/>
    <w:rsid w:val="00B00E60"/>
    <w:rsid w:val="00D16A30"/>
    <w:rsid w:val="00D775B0"/>
    <w:rsid w:val="00E3406C"/>
    <w:rsid w:val="00E54080"/>
    <w:rsid w:val="00E80C83"/>
    <w:rsid w:val="00E81D39"/>
    <w:rsid w:val="00E81FC5"/>
    <w:rsid w:val="00EA1684"/>
    <w:rsid w:val="00EA2476"/>
    <w:rsid w:val="00ED5935"/>
    <w:rsid w:val="00F7789B"/>
    <w:rsid w:val="00F86334"/>
    <w:rsid w:val="00F95525"/>
    <w:rsid w:val="00FD2811"/>
    <w:rsid w:val="00FD2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98ACC-C325-412C-9736-9708CE54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2B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955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B56"/>
    <w:rPr>
      <w:sz w:val="18"/>
      <w:szCs w:val="18"/>
    </w:rPr>
  </w:style>
  <w:style w:type="paragraph" w:styleId="a4">
    <w:name w:val="footer"/>
    <w:basedOn w:val="a"/>
    <w:link w:val="Char0"/>
    <w:uiPriority w:val="99"/>
    <w:unhideWhenUsed/>
    <w:rsid w:val="005B6B56"/>
    <w:pPr>
      <w:tabs>
        <w:tab w:val="center" w:pos="4153"/>
        <w:tab w:val="right" w:pos="8306"/>
      </w:tabs>
      <w:snapToGrid w:val="0"/>
      <w:jc w:val="left"/>
    </w:pPr>
    <w:rPr>
      <w:sz w:val="18"/>
      <w:szCs w:val="18"/>
    </w:rPr>
  </w:style>
  <w:style w:type="character" w:customStyle="1" w:styleId="Char0">
    <w:name w:val="页脚 Char"/>
    <w:basedOn w:val="a0"/>
    <w:link w:val="a4"/>
    <w:uiPriority w:val="99"/>
    <w:rsid w:val="005B6B56"/>
    <w:rPr>
      <w:sz w:val="18"/>
      <w:szCs w:val="18"/>
    </w:rPr>
  </w:style>
  <w:style w:type="paragraph" w:styleId="a5">
    <w:name w:val="List Paragraph"/>
    <w:basedOn w:val="a"/>
    <w:uiPriority w:val="34"/>
    <w:qFormat/>
    <w:rsid w:val="005B6B56"/>
    <w:pPr>
      <w:ind w:firstLineChars="200" w:firstLine="420"/>
    </w:pPr>
  </w:style>
  <w:style w:type="character" w:customStyle="1" w:styleId="sc51">
    <w:name w:val="sc51"/>
    <w:basedOn w:val="a0"/>
    <w:rsid w:val="00E3406C"/>
    <w:rPr>
      <w:rFonts w:ascii="Courier New" w:hAnsi="Courier New" w:cs="Courier New" w:hint="default"/>
      <w:b/>
      <w:bCs/>
      <w:color w:val="0000FF"/>
      <w:sz w:val="36"/>
      <w:szCs w:val="36"/>
    </w:rPr>
  </w:style>
  <w:style w:type="character" w:customStyle="1" w:styleId="sc0">
    <w:name w:val="sc0"/>
    <w:basedOn w:val="a0"/>
    <w:rsid w:val="00E3406C"/>
    <w:rPr>
      <w:rFonts w:ascii="Courier New" w:hAnsi="Courier New" w:cs="Courier New" w:hint="default"/>
      <w:color w:val="000000"/>
      <w:sz w:val="36"/>
      <w:szCs w:val="36"/>
    </w:rPr>
  </w:style>
  <w:style w:type="character" w:customStyle="1" w:styleId="sc11">
    <w:name w:val="sc11"/>
    <w:basedOn w:val="a0"/>
    <w:rsid w:val="00E3406C"/>
    <w:rPr>
      <w:rFonts w:ascii="Courier New" w:hAnsi="Courier New" w:cs="Courier New" w:hint="default"/>
      <w:color w:val="000000"/>
      <w:sz w:val="36"/>
      <w:szCs w:val="36"/>
    </w:rPr>
  </w:style>
  <w:style w:type="character" w:customStyle="1" w:styleId="sc101">
    <w:name w:val="sc101"/>
    <w:basedOn w:val="a0"/>
    <w:rsid w:val="00E3406C"/>
    <w:rPr>
      <w:rFonts w:ascii="Courier New" w:hAnsi="Courier New" w:cs="Courier New" w:hint="default"/>
      <w:b/>
      <w:bCs/>
      <w:color w:val="000080"/>
      <w:sz w:val="36"/>
      <w:szCs w:val="36"/>
    </w:rPr>
  </w:style>
  <w:style w:type="character" w:customStyle="1" w:styleId="sc41">
    <w:name w:val="sc41"/>
    <w:basedOn w:val="a0"/>
    <w:rsid w:val="00E3406C"/>
    <w:rPr>
      <w:rFonts w:ascii="Courier New" w:hAnsi="Courier New" w:cs="Courier New" w:hint="default"/>
      <w:color w:val="FF8000"/>
      <w:sz w:val="36"/>
      <w:szCs w:val="36"/>
    </w:rPr>
  </w:style>
  <w:style w:type="paragraph" w:styleId="HTML">
    <w:name w:val="HTML Preformatted"/>
    <w:basedOn w:val="a"/>
    <w:link w:val="HTMLChar"/>
    <w:uiPriority w:val="99"/>
    <w:semiHidden/>
    <w:unhideWhenUsed/>
    <w:rsid w:val="00F86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6334"/>
    <w:rPr>
      <w:rFonts w:ascii="宋体" w:eastAsia="宋体" w:hAnsi="宋体" w:cs="宋体"/>
      <w:kern w:val="0"/>
      <w:sz w:val="24"/>
      <w:szCs w:val="24"/>
    </w:rPr>
  </w:style>
  <w:style w:type="character" w:customStyle="1" w:styleId="1Char">
    <w:name w:val="标题 1 Char"/>
    <w:basedOn w:val="a0"/>
    <w:link w:val="1"/>
    <w:uiPriority w:val="9"/>
    <w:rsid w:val="00922B59"/>
    <w:rPr>
      <w:b/>
      <w:bCs/>
      <w:kern w:val="44"/>
      <w:sz w:val="44"/>
      <w:szCs w:val="44"/>
    </w:rPr>
  </w:style>
  <w:style w:type="paragraph" w:styleId="TOC">
    <w:name w:val="TOC Heading"/>
    <w:basedOn w:val="1"/>
    <w:next w:val="a"/>
    <w:uiPriority w:val="39"/>
    <w:unhideWhenUsed/>
    <w:qFormat/>
    <w:rsid w:val="00922B5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2B59"/>
  </w:style>
  <w:style w:type="paragraph" w:styleId="20">
    <w:name w:val="toc 2"/>
    <w:basedOn w:val="a"/>
    <w:next w:val="a"/>
    <w:autoRedefine/>
    <w:uiPriority w:val="39"/>
    <w:unhideWhenUsed/>
    <w:rsid w:val="00922B59"/>
    <w:pPr>
      <w:ind w:leftChars="200" w:left="420"/>
    </w:pPr>
  </w:style>
  <w:style w:type="character" w:styleId="a6">
    <w:name w:val="Hyperlink"/>
    <w:basedOn w:val="a0"/>
    <w:uiPriority w:val="99"/>
    <w:unhideWhenUsed/>
    <w:rsid w:val="00922B59"/>
    <w:rPr>
      <w:color w:val="0563C1" w:themeColor="hyperlink"/>
      <w:u w:val="single"/>
    </w:rPr>
  </w:style>
  <w:style w:type="character" w:customStyle="1" w:styleId="2Char">
    <w:name w:val="标题 2 Char"/>
    <w:basedOn w:val="a0"/>
    <w:link w:val="2"/>
    <w:uiPriority w:val="9"/>
    <w:semiHidden/>
    <w:rsid w:val="00F955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554635">
      <w:bodyDiv w:val="1"/>
      <w:marLeft w:val="0"/>
      <w:marRight w:val="0"/>
      <w:marTop w:val="0"/>
      <w:marBottom w:val="0"/>
      <w:divBdr>
        <w:top w:val="none" w:sz="0" w:space="0" w:color="auto"/>
        <w:left w:val="none" w:sz="0" w:space="0" w:color="auto"/>
        <w:bottom w:val="none" w:sz="0" w:space="0" w:color="auto"/>
        <w:right w:val="none" w:sz="0" w:space="0" w:color="auto"/>
      </w:divBdr>
      <w:divsChild>
        <w:div w:id="247467916">
          <w:marLeft w:val="0"/>
          <w:marRight w:val="0"/>
          <w:marTop w:val="0"/>
          <w:marBottom w:val="0"/>
          <w:divBdr>
            <w:top w:val="none" w:sz="0" w:space="0" w:color="auto"/>
            <w:left w:val="none" w:sz="0" w:space="0" w:color="auto"/>
            <w:bottom w:val="none" w:sz="0" w:space="0" w:color="auto"/>
            <w:right w:val="none" w:sz="0" w:space="0" w:color="auto"/>
          </w:divBdr>
        </w:div>
      </w:divsChild>
    </w:div>
    <w:div w:id="1944145674">
      <w:bodyDiv w:val="1"/>
      <w:marLeft w:val="0"/>
      <w:marRight w:val="0"/>
      <w:marTop w:val="0"/>
      <w:marBottom w:val="0"/>
      <w:divBdr>
        <w:top w:val="none" w:sz="0" w:space="0" w:color="auto"/>
        <w:left w:val="none" w:sz="0" w:space="0" w:color="auto"/>
        <w:bottom w:val="none" w:sz="0" w:space="0" w:color="auto"/>
        <w:right w:val="none" w:sz="0" w:space="0" w:color="auto"/>
      </w:divBdr>
    </w:div>
    <w:div w:id="2111928589">
      <w:bodyDiv w:val="1"/>
      <w:marLeft w:val="0"/>
      <w:marRight w:val="0"/>
      <w:marTop w:val="0"/>
      <w:marBottom w:val="0"/>
      <w:divBdr>
        <w:top w:val="none" w:sz="0" w:space="0" w:color="auto"/>
        <w:left w:val="none" w:sz="0" w:space="0" w:color="auto"/>
        <w:bottom w:val="none" w:sz="0" w:space="0" w:color="auto"/>
        <w:right w:val="none" w:sz="0" w:space="0" w:color="auto"/>
      </w:divBdr>
      <w:divsChild>
        <w:div w:id="2116712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F3BA-D2FD-4FEF-AB8E-2950328B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zhang</dc:creator>
  <cp:keywords/>
  <dc:description/>
  <cp:lastModifiedBy>jun zhang</cp:lastModifiedBy>
  <cp:revision>30</cp:revision>
  <cp:lastPrinted>2017-03-14T13:40:00Z</cp:lastPrinted>
  <dcterms:created xsi:type="dcterms:W3CDTF">2017-03-14T11:36:00Z</dcterms:created>
  <dcterms:modified xsi:type="dcterms:W3CDTF">2017-03-14T13:40:00Z</dcterms:modified>
</cp:coreProperties>
</file>