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9E4F" w14:textId="2FBE6E4F" w:rsidR="003E2BD3" w:rsidRPr="00E47EDC" w:rsidRDefault="00457DE2" w:rsidP="003E2BD3">
      <w:pPr>
        <w:spacing w:line="276" w:lineRule="auto"/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32"/>
        </w:rPr>
        <w:t>高二综合练习</w:t>
      </w:r>
      <w:r>
        <w:rPr>
          <w:rFonts w:eastAsia="黑体" w:hint="eastAsia"/>
          <w:b/>
          <w:sz w:val="32"/>
        </w:rPr>
        <w:t>8</w:t>
      </w:r>
      <w:r>
        <w:rPr>
          <w:rFonts w:eastAsia="黑体" w:hint="eastAsia"/>
          <w:b/>
          <w:sz w:val="32"/>
        </w:rPr>
        <w:t>答案</w:t>
      </w:r>
    </w:p>
    <w:p w14:paraId="322101D6" w14:textId="77777777" w:rsidR="003E2BD3" w:rsidRDefault="003E2BD3" w:rsidP="003E2BD3">
      <w:pPr>
        <w:pStyle w:val="a7"/>
        <w:numPr>
          <w:ilvl w:val="0"/>
          <w:numId w:val="1"/>
        </w:numPr>
        <w:adjustRightInd w:val="0"/>
        <w:snapToGrid w:val="0"/>
        <w:spacing w:beforeLines="50" w:before="156" w:line="276" w:lineRule="auto"/>
        <w:ind w:left="499" w:firstLineChars="0" w:hanging="499"/>
        <w:rPr>
          <w:rFonts w:eastAsia="黑体"/>
          <w:b/>
          <w:sz w:val="24"/>
        </w:rPr>
      </w:pPr>
      <w:r w:rsidRPr="00E47EDC">
        <w:rPr>
          <w:rFonts w:eastAsia="黑体"/>
          <w:b/>
          <w:sz w:val="24"/>
        </w:rPr>
        <w:t>选择题（共</w:t>
      </w:r>
      <w:r w:rsidRPr="00E47EDC">
        <w:rPr>
          <w:rFonts w:eastAsia="黑体"/>
          <w:b/>
          <w:sz w:val="24"/>
        </w:rPr>
        <w:t>40</w:t>
      </w:r>
      <w:r w:rsidRPr="00E47EDC">
        <w:rPr>
          <w:rFonts w:eastAsia="黑体"/>
          <w:b/>
          <w:sz w:val="24"/>
        </w:rPr>
        <w:t>分，每小题</w:t>
      </w:r>
      <w:r w:rsidRPr="00E47EDC">
        <w:rPr>
          <w:rFonts w:eastAsia="黑体"/>
          <w:b/>
          <w:sz w:val="24"/>
        </w:rPr>
        <w:t>2</w:t>
      </w:r>
      <w:r w:rsidRPr="00E47EDC">
        <w:rPr>
          <w:rFonts w:eastAsia="黑体"/>
          <w:b/>
          <w:sz w:val="24"/>
        </w:rPr>
        <w:t>分，每小题只有一个正确答案）</w:t>
      </w:r>
    </w:p>
    <w:tbl>
      <w:tblPr>
        <w:tblStyle w:val="a8"/>
        <w:tblW w:w="9027" w:type="dxa"/>
        <w:jc w:val="center"/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1"/>
        <w:gridCol w:w="820"/>
        <w:gridCol w:w="820"/>
        <w:gridCol w:w="820"/>
        <w:gridCol w:w="820"/>
        <w:gridCol w:w="821"/>
        <w:gridCol w:w="821"/>
      </w:tblGrid>
      <w:tr w:rsidR="003E2BD3" w:rsidRPr="003E2BD3" w14:paraId="7853093B" w14:textId="77777777" w:rsidTr="003176E9">
        <w:trPr>
          <w:trHeight w:val="381"/>
          <w:jc w:val="center"/>
        </w:trPr>
        <w:tc>
          <w:tcPr>
            <w:tcW w:w="821" w:type="dxa"/>
          </w:tcPr>
          <w:p w14:paraId="37502FA2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题号</w:t>
            </w:r>
          </w:p>
        </w:tc>
        <w:tc>
          <w:tcPr>
            <w:tcW w:w="821" w:type="dxa"/>
          </w:tcPr>
          <w:p w14:paraId="1A4018DE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821" w:type="dxa"/>
          </w:tcPr>
          <w:p w14:paraId="2806CD46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21" w:type="dxa"/>
          </w:tcPr>
          <w:p w14:paraId="27FDBAFE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21" w:type="dxa"/>
          </w:tcPr>
          <w:p w14:paraId="4BFB5D77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820" w:type="dxa"/>
          </w:tcPr>
          <w:p w14:paraId="053D8B1B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820" w:type="dxa"/>
          </w:tcPr>
          <w:p w14:paraId="250E3B5D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820" w:type="dxa"/>
          </w:tcPr>
          <w:p w14:paraId="2E082D3D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820" w:type="dxa"/>
          </w:tcPr>
          <w:p w14:paraId="0ABC3775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21" w:type="dxa"/>
          </w:tcPr>
          <w:p w14:paraId="71A8431E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821" w:type="dxa"/>
          </w:tcPr>
          <w:p w14:paraId="5F23B7E7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3E2BD3" w:rsidRPr="003E2BD3" w14:paraId="15069E2A" w14:textId="77777777" w:rsidTr="003176E9">
        <w:trPr>
          <w:trHeight w:val="372"/>
          <w:jc w:val="center"/>
        </w:trPr>
        <w:tc>
          <w:tcPr>
            <w:tcW w:w="821" w:type="dxa"/>
          </w:tcPr>
          <w:p w14:paraId="2496275A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答案</w:t>
            </w:r>
          </w:p>
        </w:tc>
        <w:tc>
          <w:tcPr>
            <w:tcW w:w="821" w:type="dxa"/>
          </w:tcPr>
          <w:p w14:paraId="2F70788B" w14:textId="613A2579" w:rsidR="003E2BD3" w:rsidRPr="003E2BD3" w:rsidRDefault="000958D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821" w:type="dxa"/>
          </w:tcPr>
          <w:p w14:paraId="08CD45F7" w14:textId="0EBC6F74" w:rsidR="003E2BD3" w:rsidRPr="003E2BD3" w:rsidRDefault="000958D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821" w:type="dxa"/>
          </w:tcPr>
          <w:p w14:paraId="4601C390" w14:textId="6E0C7D38" w:rsidR="003E2BD3" w:rsidRPr="003E2BD3" w:rsidRDefault="000958D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21" w:type="dxa"/>
          </w:tcPr>
          <w:p w14:paraId="4CB832F2" w14:textId="702CC381" w:rsidR="003E2BD3" w:rsidRPr="003E2BD3" w:rsidRDefault="000958D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20" w:type="dxa"/>
          </w:tcPr>
          <w:p w14:paraId="51873A44" w14:textId="005516F1" w:rsidR="003E2BD3" w:rsidRPr="003E2BD3" w:rsidRDefault="000958D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820" w:type="dxa"/>
          </w:tcPr>
          <w:p w14:paraId="4BD32010" w14:textId="01E32CDD" w:rsidR="003E2BD3" w:rsidRPr="003E2BD3" w:rsidRDefault="005B713E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820" w:type="dxa"/>
          </w:tcPr>
          <w:p w14:paraId="7D81EC16" w14:textId="033CBB8F" w:rsidR="003E2BD3" w:rsidRPr="003E2BD3" w:rsidRDefault="005B713E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20" w:type="dxa"/>
          </w:tcPr>
          <w:p w14:paraId="7C4B05DE" w14:textId="4BF402F1" w:rsidR="003E2BD3" w:rsidRPr="003E2BD3" w:rsidRDefault="005B713E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21" w:type="dxa"/>
          </w:tcPr>
          <w:p w14:paraId="652D1BD8" w14:textId="6B21A58B" w:rsidR="003E2BD3" w:rsidRPr="003E2BD3" w:rsidRDefault="005B713E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21" w:type="dxa"/>
          </w:tcPr>
          <w:p w14:paraId="0E921399" w14:textId="04D8C16E" w:rsidR="003E2BD3" w:rsidRPr="003E2BD3" w:rsidRDefault="005B713E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</w:tr>
      <w:tr w:rsidR="003E2BD3" w:rsidRPr="003E2BD3" w14:paraId="64B4E7B5" w14:textId="77777777" w:rsidTr="003176E9">
        <w:trPr>
          <w:trHeight w:val="381"/>
          <w:jc w:val="center"/>
        </w:trPr>
        <w:tc>
          <w:tcPr>
            <w:tcW w:w="821" w:type="dxa"/>
          </w:tcPr>
          <w:p w14:paraId="39EE72F8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题号</w:t>
            </w:r>
          </w:p>
        </w:tc>
        <w:tc>
          <w:tcPr>
            <w:tcW w:w="821" w:type="dxa"/>
          </w:tcPr>
          <w:p w14:paraId="0BBD7966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11</w:t>
            </w:r>
          </w:p>
        </w:tc>
        <w:tc>
          <w:tcPr>
            <w:tcW w:w="821" w:type="dxa"/>
          </w:tcPr>
          <w:p w14:paraId="7EE707B5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21" w:type="dxa"/>
          </w:tcPr>
          <w:p w14:paraId="001F99CD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13</w:t>
            </w:r>
          </w:p>
        </w:tc>
        <w:tc>
          <w:tcPr>
            <w:tcW w:w="821" w:type="dxa"/>
          </w:tcPr>
          <w:p w14:paraId="575C0871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14</w:t>
            </w:r>
          </w:p>
        </w:tc>
        <w:tc>
          <w:tcPr>
            <w:tcW w:w="820" w:type="dxa"/>
          </w:tcPr>
          <w:p w14:paraId="00BCAF06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15</w:t>
            </w:r>
          </w:p>
        </w:tc>
        <w:tc>
          <w:tcPr>
            <w:tcW w:w="820" w:type="dxa"/>
          </w:tcPr>
          <w:p w14:paraId="61931E1E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820" w:type="dxa"/>
          </w:tcPr>
          <w:p w14:paraId="63F753CB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17</w:t>
            </w:r>
          </w:p>
        </w:tc>
        <w:tc>
          <w:tcPr>
            <w:tcW w:w="820" w:type="dxa"/>
          </w:tcPr>
          <w:p w14:paraId="22567175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821" w:type="dxa"/>
          </w:tcPr>
          <w:p w14:paraId="694B5FC1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821" w:type="dxa"/>
          </w:tcPr>
          <w:p w14:paraId="0BA56F8B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20</w:t>
            </w:r>
          </w:p>
        </w:tc>
      </w:tr>
      <w:tr w:rsidR="003E2BD3" w:rsidRPr="003E2BD3" w14:paraId="1A18E36F" w14:textId="77777777" w:rsidTr="003176E9">
        <w:trPr>
          <w:trHeight w:val="381"/>
          <w:jc w:val="center"/>
        </w:trPr>
        <w:tc>
          <w:tcPr>
            <w:tcW w:w="821" w:type="dxa"/>
          </w:tcPr>
          <w:p w14:paraId="0B29FE26" w14:textId="77777777" w:rsidR="003E2BD3" w:rsidRPr="003E2BD3" w:rsidRDefault="003E2BD3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2BD3">
              <w:rPr>
                <w:rFonts w:ascii="Times New Roman" w:eastAsia="宋体" w:hAnsi="Times New Roman" w:cs="Times New Roman"/>
              </w:rPr>
              <w:t>答案</w:t>
            </w:r>
          </w:p>
        </w:tc>
        <w:tc>
          <w:tcPr>
            <w:tcW w:w="821" w:type="dxa"/>
          </w:tcPr>
          <w:p w14:paraId="6507A0CA" w14:textId="1654A2CE" w:rsidR="003E2BD3" w:rsidRPr="003E2BD3" w:rsidRDefault="00B8472D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21" w:type="dxa"/>
          </w:tcPr>
          <w:p w14:paraId="70B04CEE" w14:textId="47F680C4" w:rsidR="003E2BD3" w:rsidRPr="003E2BD3" w:rsidRDefault="00B8472D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21" w:type="dxa"/>
          </w:tcPr>
          <w:p w14:paraId="368447B7" w14:textId="4FB80471" w:rsidR="003E2BD3" w:rsidRPr="003E2BD3" w:rsidRDefault="0043657B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821" w:type="dxa"/>
          </w:tcPr>
          <w:p w14:paraId="0BBFF7B3" w14:textId="3D0D93D6" w:rsidR="003E2BD3" w:rsidRPr="003E2BD3" w:rsidRDefault="00B8472D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820" w:type="dxa"/>
          </w:tcPr>
          <w:p w14:paraId="5E8E34B0" w14:textId="4CED6084" w:rsidR="003E2BD3" w:rsidRPr="003E2BD3" w:rsidRDefault="00B8472D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820" w:type="dxa"/>
          </w:tcPr>
          <w:p w14:paraId="108839A7" w14:textId="3A361C09" w:rsidR="003E2BD3" w:rsidRPr="003E2BD3" w:rsidRDefault="003176E9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820" w:type="dxa"/>
          </w:tcPr>
          <w:p w14:paraId="55187CDB" w14:textId="48DE5C69" w:rsidR="003E2BD3" w:rsidRPr="003E2BD3" w:rsidRDefault="003176E9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20" w:type="dxa"/>
          </w:tcPr>
          <w:p w14:paraId="277AB873" w14:textId="158C0B81" w:rsidR="003E2BD3" w:rsidRPr="003E2BD3" w:rsidRDefault="003176E9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821" w:type="dxa"/>
          </w:tcPr>
          <w:p w14:paraId="2A02D3EB" w14:textId="38A201CC" w:rsidR="003E2BD3" w:rsidRPr="003E2BD3" w:rsidRDefault="003176E9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821" w:type="dxa"/>
          </w:tcPr>
          <w:p w14:paraId="4988A46E" w14:textId="3A2BAFD9" w:rsidR="003E2BD3" w:rsidRPr="003E2BD3" w:rsidRDefault="003176E9" w:rsidP="004903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</w:tr>
    </w:tbl>
    <w:p w14:paraId="47D9DA23" w14:textId="77777777" w:rsidR="003E2BD3" w:rsidRPr="002D5BF0" w:rsidRDefault="003E2BD3" w:rsidP="003E2BD3"/>
    <w:p w14:paraId="0B924F21" w14:textId="77777777" w:rsidR="003E2BD3" w:rsidRPr="00F82638" w:rsidRDefault="003E2BD3" w:rsidP="003E2BD3">
      <w:pPr>
        <w:pStyle w:val="a7"/>
        <w:numPr>
          <w:ilvl w:val="0"/>
          <w:numId w:val="1"/>
        </w:numPr>
        <w:adjustRightInd w:val="0"/>
        <w:snapToGrid w:val="0"/>
        <w:spacing w:line="276" w:lineRule="auto"/>
        <w:ind w:firstLineChars="0"/>
        <w:rPr>
          <w:rFonts w:eastAsia="黑体"/>
          <w:b/>
          <w:sz w:val="24"/>
        </w:rPr>
      </w:pPr>
      <w:r w:rsidRPr="00F82638">
        <w:rPr>
          <w:rFonts w:eastAsia="黑体"/>
          <w:b/>
          <w:sz w:val="24"/>
        </w:rPr>
        <w:t>综合题（共</w:t>
      </w:r>
      <w:r w:rsidRPr="00F82638">
        <w:rPr>
          <w:rFonts w:eastAsia="黑体"/>
          <w:b/>
          <w:sz w:val="24"/>
        </w:rPr>
        <w:t>60</w:t>
      </w:r>
      <w:r w:rsidRPr="00F82638">
        <w:rPr>
          <w:rFonts w:eastAsia="黑体"/>
          <w:b/>
          <w:sz w:val="24"/>
        </w:rPr>
        <w:t>分）</w:t>
      </w:r>
    </w:p>
    <w:p w14:paraId="772B6CBC" w14:textId="7DE6587E" w:rsidR="003E2BD3" w:rsidRPr="003E2BD3" w:rsidRDefault="003E2BD3" w:rsidP="003E2BD3">
      <w:pPr>
        <w:spacing w:line="276" w:lineRule="auto"/>
        <w:rPr>
          <w:rFonts w:eastAsia="黑体"/>
          <w:b/>
          <w:bCs/>
          <w:szCs w:val="21"/>
        </w:rPr>
      </w:pPr>
      <w:r w:rsidRPr="003E2BD3">
        <w:rPr>
          <w:rFonts w:eastAsia="黑体"/>
          <w:b/>
          <w:bCs/>
          <w:szCs w:val="21"/>
        </w:rPr>
        <w:t>（一）</w:t>
      </w:r>
      <w:r w:rsidR="00DA1D01">
        <w:rPr>
          <w:rFonts w:eastAsia="黑体" w:hint="eastAsia"/>
          <w:b/>
          <w:bCs/>
          <w:szCs w:val="21"/>
        </w:rPr>
        <w:t>植物激素</w:t>
      </w:r>
      <w:r w:rsidRPr="003E2BD3">
        <w:rPr>
          <w:rFonts w:eastAsia="黑体"/>
          <w:b/>
          <w:bCs/>
          <w:szCs w:val="21"/>
        </w:rPr>
        <w:t>（</w:t>
      </w:r>
      <w:r w:rsidRPr="003E2BD3">
        <w:rPr>
          <w:rFonts w:eastAsia="黑体"/>
          <w:b/>
          <w:bCs/>
          <w:szCs w:val="21"/>
        </w:rPr>
        <w:t>12</w:t>
      </w:r>
      <w:r w:rsidRPr="003E2BD3">
        <w:rPr>
          <w:rFonts w:eastAsia="黑体"/>
          <w:b/>
          <w:bCs/>
          <w:szCs w:val="21"/>
        </w:rPr>
        <w:t>分）</w:t>
      </w:r>
    </w:p>
    <w:p w14:paraId="28FC7224" w14:textId="4EB060A1" w:rsidR="00320A21" w:rsidRPr="003E2BD3" w:rsidRDefault="003E2BD3" w:rsidP="003E2BD3">
      <w:pPr>
        <w:spacing w:line="276" w:lineRule="auto"/>
        <w:rPr>
          <w:rFonts w:ascii="Times New Roman" w:eastAsia="宋体" w:hAnsi="Times New Roman" w:cs="Times New Roman"/>
        </w:rPr>
      </w:pPr>
      <w:r w:rsidRPr="003E2BD3">
        <w:rPr>
          <w:rFonts w:ascii="Times New Roman" w:eastAsia="宋体" w:hAnsi="Times New Roman" w:cs="Times New Roman"/>
        </w:rPr>
        <w:t>21</w:t>
      </w:r>
      <w:r w:rsidRPr="003E2BD3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D7068F" w:rsidRPr="00D7068F">
        <w:rPr>
          <w:rFonts w:ascii="Times New Roman" w:eastAsia="宋体" w:hAnsi="Times New Roman" w:cs="Times New Roman" w:hint="eastAsia"/>
        </w:rPr>
        <w:t>乙烯</w:t>
      </w:r>
      <w:r w:rsidR="00D7068F" w:rsidRPr="00D7068F">
        <w:rPr>
          <w:rFonts w:ascii="Times New Roman" w:eastAsia="宋体" w:hAnsi="Times New Roman" w:cs="Times New Roman" w:hint="eastAsia"/>
        </w:rPr>
        <w:t>/</w:t>
      </w:r>
      <w:r w:rsidR="00D7068F" w:rsidRPr="00D7068F">
        <w:rPr>
          <w:rFonts w:ascii="Times New Roman" w:eastAsia="宋体" w:hAnsi="Times New Roman" w:cs="Times New Roman" w:hint="eastAsia"/>
        </w:rPr>
        <w:t>脱落酸（答对一个即可</w:t>
      </w:r>
      <w:r w:rsidR="00D7068F">
        <w:rPr>
          <w:rFonts w:ascii="Times New Roman" w:eastAsia="宋体" w:hAnsi="Times New Roman" w:cs="Times New Roman" w:hint="eastAsia"/>
        </w:rPr>
        <w:t>，错字不得分</w:t>
      </w:r>
      <w:r w:rsidR="00D7068F" w:rsidRPr="00D7068F">
        <w:rPr>
          <w:rFonts w:ascii="Times New Roman" w:eastAsia="宋体" w:hAnsi="Times New Roman" w:cs="Times New Roman" w:hint="eastAsia"/>
        </w:rPr>
        <w:t>）</w:t>
      </w:r>
    </w:p>
    <w:p w14:paraId="1F5639E8" w14:textId="60B0394B" w:rsidR="00280504" w:rsidRDefault="003E2BD3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96045D" w:rsidRPr="0096045D">
        <w:rPr>
          <w:rFonts w:ascii="Times New Roman" w:eastAsia="宋体" w:hAnsi="Times New Roman" w:cs="Times New Roman"/>
        </w:rPr>
        <w:t>+</w:t>
      </w:r>
      <w:r w:rsidR="0096045D">
        <w:rPr>
          <w:rFonts w:ascii="Times New Roman" w:eastAsia="宋体" w:hAnsi="Times New Roman" w:cs="Times New Roman" w:hint="eastAsia"/>
        </w:rPr>
        <w:t>（</w:t>
      </w:r>
      <w:r w:rsidR="0096045D">
        <w:rPr>
          <w:rFonts w:ascii="Times New Roman" w:eastAsia="宋体" w:hAnsi="Times New Roman" w:cs="Times New Roman" w:hint="eastAsia"/>
        </w:rPr>
        <w:t>1</w:t>
      </w:r>
      <w:r w:rsidR="0096045D">
        <w:rPr>
          <w:rFonts w:ascii="Times New Roman" w:eastAsia="宋体" w:hAnsi="Times New Roman" w:cs="Times New Roman" w:hint="eastAsia"/>
        </w:rPr>
        <w:t>分）</w:t>
      </w:r>
      <w:r w:rsidR="0096045D" w:rsidRPr="0096045D">
        <w:rPr>
          <w:rFonts w:ascii="Times New Roman" w:eastAsia="宋体" w:hAnsi="Times New Roman" w:cs="Times New Roman"/>
        </w:rPr>
        <w:tab/>
      </w:r>
      <w:r w:rsidR="0096045D">
        <w:rPr>
          <w:rFonts w:ascii="Times New Roman" w:eastAsia="宋体" w:hAnsi="Times New Roman" w:cs="Times New Roman" w:hint="eastAsia"/>
        </w:rPr>
        <w:t>—（</w:t>
      </w:r>
      <w:r w:rsidR="0096045D">
        <w:rPr>
          <w:rFonts w:ascii="Times New Roman" w:eastAsia="宋体" w:hAnsi="Times New Roman" w:cs="Times New Roman" w:hint="eastAsia"/>
        </w:rPr>
        <w:t>1</w:t>
      </w:r>
      <w:r w:rsidR="0096045D">
        <w:rPr>
          <w:rFonts w:ascii="Times New Roman" w:eastAsia="宋体" w:hAnsi="Times New Roman" w:cs="Times New Roman" w:hint="eastAsia"/>
        </w:rPr>
        <w:t>分）</w:t>
      </w:r>
    </w:p>
    <w:p w14:paraId="06A50767" w14:textId="3B85657D" w:rsidR="003E2BD3" w:rsidRPr="003E2BD3" w:rsidRDefault="003E2BD3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23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96045D" w:rsidRPr="0096045D">
        <w:rPr>
          <w:rFonts w:ascii="Times New Roman" w:eastAsia="宋体" w:hAnsi="Times New Roman" w:cs="Times New Roman"/>
        </w:rPr>
        <w:t>D</w:t>
      </w:r>
    </w:p>
    <w:p w14:paraId="5488B5BB" w14:textId="6168AFC0" w:rsidR="00280504" w:rsidRDefault="003E2BD3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24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DA1D01" w:rsidRPr="00DA1D01">
        <w:rPr>
          <w:rFonts w:ascii="Times New Roman" w:eastAsia="宋体" w:hAnsi="Times New Roman" w:cs="Times New Roman"/>
        </w:rPr>
        <w:fldChar w:fldCharType="begin"/>
      </w:r>
      <w:r w:rsidR="00DA1D01" w:rsidRPr="00DA1D01">
        <w:rPr>
          <w:rFonts w:ascii="Times New Roman" w:eastAsia="宋体" w:hAnsi="Times New Roman" w:cs="Times New Roman"/>
        </w:rPr>
        <w:instrText xml:space="preserve"> </w:instrText>
      </w:r>
      <w:r w:rsidR="00DA1D01" w:rsidRPr="00DA1D01">
        <w:rPr>
          <w:rFonts w:ascii="Times New Roman" w:eastAsia="宋体" w:hAnsi="Times New Roman" w:cs="Times New Roman" w:hint="eastAsia"/>
        </w:rPr>
        <w:instrText>= 1 \* GB3</w:instrText>
      </w:r>
      <w:r w:rsidR="00DA1D01" w:rsidRPr="00DA1D01">
        <w:rPr>
          <w:rFonts w:ascii="Times New Roman" w:eastAsia="宋体" w:hAnsi="Times New Roman" w:cs="Times New Roman"/>
        </w:rPr>
        <w:instrText xml:space="preserve"> </w:instrText>
      </w:r>
      <w:r w:rsidR="00DA1D01" w:rsidRPr="00DA1D01">
        <w:rPr>
          <w:rFonts w:ascii="Times New Roman" w:eastAsia="宋体" w:hAnsi="Times New Roman" w:cs="Times New Roman"/>
        </w:rPr>
        <w:fldChar w:fldCharType="separate"/>
      </w:r>
      <w:r w:rsidR="00DA1D01" w:rsidRPr="00DA1D01">
        <w:rPr>
          <w:rFonts w:ascii="Times New Roman" w:eastAsia="宋体" w:hAnsi="Times New Roman" w:cs="Times New Roman" w:hint="eastAsia"/>
        </w:rPr>
        <w:t>①</w:t>
      </w:r>
      <w:r w:rsidR="00DA1D01" w:rsidRPr="00DA1D01">
        <w:rPr>
          <w:rFonts w:ascii="Times New Roman" w:eastAsia="宋体" w:hAnsi="Times New Roman" w:cs="Times New Roman"/>
        </w:rPr>
        <w:fldChar w:fldCharType="end"/>
      </w:r>
      <w:r w:rsidR="00DA1D01">
        <w:rPr>
          <w:rFonts w:ascii="Times New Roman" w:eastAsia="宋体" w:hAnsi="Times New Roman" w:cs="Times New Roman"/>
        </w:rPr>
        <w:fldChar w:fldCharType="begin"/>
      </w:r>
      <w:r w:rsidR="00DA1D01">
        <w:rPr>
          <w:rFonts w:ascii="Times New Roman" w:eastAsia="宋体" w:hAnsi="Times New Roman" w:cs="Times New Roman"/>
        </w:rPr>
        <w:instrText xml:space="preserve"> </w:instrText>
      </w:r>
      <w:r w:rsidR="00DA1D01">
        <w:rPr>
          <w:rFonts w:ascii="Times New Roman" w:eastAsia="宋体" w:hAnsi="Times New Roman" w:cs="Times New Roman" w:hint="eastAsia"/>
        </w:rPr>
        <w:instrText>= 2 \* GB3</w:instrText>
      </w:r>
      <w:r w:rsidR="00DA1D01">
        <w:rPr>
          <w:rFonts w:ascii="Times New Roman" w:eastAsia="宋体" w:hAnsi="Times New Roman" w:cs="Times New Roman"/>
        </w:rPr>
        <w:instrText xml:space="preserve"> </w:instrText>
      </w:r>
      <w:r w:rsidR="00DA1D01">
        <w:rPr>
          <w:rFonts w:ascii="Times New Roman" w:eastAsia="宋体" w:hAnsi="Times New Roman" w:cs="Times New Roman"/>
        </w:rPr>
        <w:fldChar w:fldCharType="separate"/>
      </w:r>
      <w:r w:rsidR="00DA1D01">
        <w:rPr>
          <w:rFonts w:ascii="Times New Roman" w:eastAsia="宋体" w:hAnsi="Times New Roman" w:cs="Times New Roman" w:hint="eastAsia"/>
        </w:rPr>
        <w:t>②</w:t>
      </w:r>
      <w:r w:rsidR="00DA1D01">
        <w:rPr>
          <w:rFonts w:ascii="Times New Roman" w:eastAsia="宋体" w:hAnsi="Times New Roman" w:cs="Times New Roman"/>
        </w:rPr>
        <w:fldChar w:fldCharType="end"/>
      </w:r>
      <w:r w:rsidR="00DA1D01">
        <w:rPr>
          <w:rFonts w:ascii="Times New Roman" w:eastAsia="宋体" w:hAnsi="Times New Roman" w:cs="Times New Roman"/>
        </w:rPr>
        <w:fldChar w:fldCharType="begin"/>
      </w:r>
      <w:r w:rsidR="00DA1D01">
        <w:rPr>
          <w:rFonts w:ascii="Times New Roman" w:eastAsia="宋体" w:hAnsi="Times New Roman" w:cs="Times New Roman"/>
        </w:rPr>
        <w:instrText xml:space="preserve"> </w:instrText>
      </w:r>
      <w:r w:rsidR="00DA1D01">
        <w:rPr>
          <w:rFonts w:ascii="Times New Roman" w:eastAsia="宋体" w:hAnsi="Times New Roman" w:cs="Times New Roman" w:hint="eastAsia"/>
        </w:rPr>
        <w:instrText>= 3 \* GB3</w:instrText>
      </w:r>
      <w:r w:rsidR="00DA1D01">
        <w:rPr>
          <w:rFonts w:ascii="Times New Roman" w:eastAsia="宋体" w:hAnsi="Times New Roman" w:cs="Times New Roman"/>
        </w:rPr>
        <w:instrText xml:space="preserve"> </w:instrText>
      </w:r>
      <w:r w:rsidR="00DA1D01">
        <w:rPr>
          <w:rFonts w:ascii="Times New Roman" w:eastAsia="宋体" w:hAnsi="Times New Roman" w:cs="Times New Roman"/>
        </w:rPr>
        <w:fldChar w:fldCharType="separate"/>
      </w:r>
      <w:r w:rsidR="00DA1D01">
        <w:rPr>
          <w:rFonts w:ascii="Times New Roman" w:eastAsia="宋体" w:hAnsi="Times New Roman" w:cs="Times New Roman" w:hint="eastAsia"/>
        </w:rPr>
        <w:t>③</w:t>
      </w:r>
      <w:r w:rsidR="00DA1D01">
        <w:rPr>
          <w:rFonts w:ascii="Times New Roman" w:eastAsia="宋体" w:hAnsi="Times New Roman" w:cs="Times New Roman"/>
        </w:rPr>
        <w:fldChar w:fldCharType="end"/>
      </w:r>
      <w:r w:rsidR="00DA1D01">
        <w:rPr>
          <w:rFonts w:ascii="Times New Roman" w:eastAsia="宋体" w:hAnsi="Times New Roman" w:cs="Times New Roman" w:hint="eastAsia"/>
        </w:rPr>
        <w:t>（答</w:t>
      </w:r>
      <w:r w:rsidR="00DA1D01">
        <w:rPr>
          <w:rFonts w:ascii="Times New Roman" w:eastAsia="宋体" w:hAnsi="Times New Roman" w:cs="Times New Roman" w:hint="eastAsia"/>
        </w:rPr>
        <w:t>1</w:t>
      </w:r>
      <w:r w:rsidR="00DA1D01">
        <w:rPr>
          <w:rFonts w:ascii="Times New Roman" w:eastAsia="宋体" w:hAnsi="Times New Roman" w:cs="Times New Roman" w:hint="eastAsia"/>
        </w:rPr>
        <w:t>个不得分，答</w:t>
      </w:r>
      <w:r w:rsidR="00DA1D01">
        <w:rPr>
          <w:rFonts w:ascii="Times New Roman" w:eastAsia="宋体" w:hAnsi="Times New Roman" w:cs="Times New Roman" w:hint="eastAsia"/>
        </w:rPr>
        <w:t>2</w:t>
      </w:r>
      <w:r w:rsidR="00DA1D01">
        <w:rPr>
          <w:rFonts w:ascii="Times New Roman" w:eastAsia="宋体" w:hAnsi="Times New Roman" w:cs="Times New Roman" w:hint="eastAsia"/>
        </w:rPr>
        <w:t>个得</w:t>
      </w:r>
      <w:r w:rsidR="00DA1D01">
        <w:rPr>
          <w:rFonts w:ascii="Times New Roman" w:eastAsia="宋体" w:hAnsi="Times New Roman" w:cs="Times New Roman" w:hint="eastAsia"/>
        </w:rPr>
        <w:t>1</w:t>
      </w:r>
      <w:r w:rsidR="00DA1D01">
        <w:rPr>
          <w:rFonts w:ascii="Times New Roman" w:eastAsia="宋体" w:hAnsi="Times New Roman" w:cs="Times New Roman" w:hint="eastAsia"/>
        </w:rPr>
        <w:t>分，答全</w:t>
      </w:r>
      <w:r w:rsidR="00DA1D01">
        <w:rPr>
          <w:rFonts w:ascii="Times New Roman" w:eastAsia="宋体" w:hAnsi="Times New Roman" w:cs="Times New Roman" w:hint="eastAsia"/>
        </w:rPr>
        <w:t>2</w:t>
      </w:r>
      <w:r w:rsidR="00DA1D01">
        <w:rPr>
          <w:rFonts w:ascii="Times New Roman" w:eastAsia="宋体" w:hAnsi="Times New Roman" w:cs="Times New Roman" w:hint="eastAsia"/>
        </w:rPr>
        <w:t>分）</w:t>
      </w:r>
    </w:p>
    <w:p w14:paraId="43B00114" w14:textId="2B44D276" w:rsidR="003E2BD3" w:rsidRPr="003E2BD3" w:rsidRDefault="003E2BD3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25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分）</w:t>
      </w:r>
      <w:r w:rsidR="00DA1D01" w:rsidRPr="00DA1D01">
        <w:rPr>
          <w:rFonts w:ascii="Times New Roman" w:eastAsia="宋体" w:hAnsi="Times New Roman" w:cs="Times New Roman"/>
        </w:rPr>
        <w:fldChar w:fldCharType="begin"/>
      </w:r>
      <w:r w:rsidR="00DA1D01" w:rsidRPr="00DA1D01">
        <w:rPr>
          <w:rFonts w:ascii="Times New Roman" w:eastAsia="宋体" w:hAnsi="Times New Roman" w:cs="Times New Roman"/>
        </w:rPr>
        <w:instrText xml:space="preserve"> </w:instrText>
      </w:r>
      <w:r w:rsidR="00DA1D01" w:rsidRPr="00DA1D01">
        <w:rPr>
          <w:rFonts w:ascii="Times New Roman" w:eastAsia="宋体" w:hAnsi="Times New Roman" w:cs="Times New Roman" w:hint="eastAsia"/>
        </w:rPr>
        <w:instrText>= 1 \* GB3</w:instrText>
      </w:r>
      <w:r w:rsidR="00DA1D01" w:rsidRPr="00DA1D01">
        <w:rPr>
          <w:rFonts w:ascii="Times New Roman" w:eastAsia="宋体" w:hAnsi="Times New Roman" w:cs="Times New Roman"/>
        </w:rPr>
        <w:instrText xml:space="preserve"> </w:instrText>
      </w:r>
      <w:r w:rsidR="00DA1D01" w:rsidRPr="00DA1D01">
        <w:rPr>
          <w:rFonts w:ascii="Times New Roman" w:eastAsia="宋体" w:hAnsi="Times New Roman" w:cs="Times New Roman"/>
        </w:rPr>
        <w:fldChar w:fldCharType="separate"/>
      </w:r>
      <w:r w:rsidR="00DA1D01" w:rsidRPr="00DA1D01">
        <w:rPr>
          <w:rFonts w:ascii="Times New Roman" w:eastAsia="宋体" w:hAnsi="Times New Roman" w:cs="Times New Roman" w:hint="eastAsia"/>
        </w:rPr>
        <w:t>①</w:t>
      </w:r>
      <w:r w:rsidR="00DA1D01" w:rsidRPr="00DA1D01">
        <w:rPr>
          <w:rFonts w:ascii="Times New Roman" w:eastAsia="宋体" w:hAnsi="Times New Roman" w:cs="Times New Roman"/>
        </w:rPr>
        <w:fldChar w:fldCharType="end"/>
      </w:r>
      <w:r w:rsidR="00437052">
        <w:rPr>
          <w:rFonts w:ascii="Times New Roman" w:eastAsia="宋体" w:hAnsi="Times New Roman" w:cs="Times New Roman"/>
        </w:rPr>
        <w:fldChar w:fldCharType="begin"/>
      </w:r>
      <w:r w:rsidR="00437052">
        <w:rPr>
          <w:rFonts w:ascii="Times New Roman" w:eastAsia="宋体" w:hAnsi="Times New Roman" w:cs="Times New Roman"/>
        </w:rPr>
        <w:instrText xml:space="preserve"> </w:instrText>
      </w:r>
      <w:r w:rsidR="00437052">
        <w:rPr>
          <w:rFonts w:ascii="Times New Roman" w:eastAsia="宋体" w:hAnsi="Times New Roman" w:cs="Times New Roman" w:hint="eastAsia"/>
        </w:rPr>
        <w:instrText>= 2 \* GB3</w:instrText>
      </w:r>
      <w:r w:rsidR="00437052">
        <w:rPr>
          <w:rFonts w:ascii="Times New Roman" w:eastAsia="宋体" w:hAnsi="Times New Roman" w:cs="Times New Roman"/>
        </w:rPr>
        <w:instrText xml:space="preserve"> </w:instrText>
      </w:r>
      <w:r w:rsidR="00437052">
        <w:rPr>
          <w:rFonts w:ascii="Times New Roman" w:eastAsia="宋体" w:hAnsi="Times New Roman" w:cs="Times New Roman"/>
        </w:rPr>
        <w:fldChar w:fldCharType="separate"/>
      </w:r>
      <w:r w:rsidR="00437052">
        <w:rPr>
          <w:rFonts w:ascii="Times New Roman" w:eastAsia="宋体" w:hAnsi="Times New Roman" w:cs="Times New Roman" w:hint="eastAsia"/>
        </w:rPr>
        <w:t>②</w:t>
      </w:r>
      <w:r w:rsidR="00437052">
        <w:rPr>
          <w:rFonts w:ascii="Times New Roman" w:eastAsia="宋体" w:hAnsi="Times New Roman" w:cs="Times New Roman"/>
        </w:rPr>
        <w:fldChar w:fldCharType="end"/>
      </w:r>
      <w:r w:rsidR="00DA1D01">
        <w:rPr>
          <w:rFonts w:ascii="Times New Roman" w:eastAsia="宋体" w:hAnsi="Times New Roman" w:cs="Times New Roman" w:hint="eastAsia"/>
        </w:rPr>
        <w:t>（</w:t>
      </w:r>
      <w:r w:rsidR="00DA1D01">
        <w:rPr>
          <w:rFonts w:ascii="Times New Roman" w:eastAsia="宋体" w:hAnsi="Times New Roman" w:cs="Times New Roman" w:hint="eastAsia"/>
        </w:rPr>
        <w:t>1</w:t>
      </w:r>
      <w:r w:rsidR="00DA1D01">
        <w:rPr>
          <w:rFonts w:ascii="Times New Roman" w:eastAsia="宋体" w:hAnsi="Times New Roman" w:cs="Times New Roman" w:hint="eastAsia"/>
        </w:rPr>
        <w:t>分）</w:t>
      </w:r>
      <w:r w:rsidR="00DA1D01" w:rsidRPr="00DA1D01">
        <w:rPr>
          <w:rFonts w:ascii="Times New Roman" w:eastAsia="宋体" w:hAnsi="Times New Roman" w:cs="Times New Roman" w:hint="eastAsia"/>
        </w:rPr>
        <w:t xml:space="preserve">  </w:t>
      </w:r>
      <w:r w:rsidR="00DA1D01" w:rsidRPr="00DA1D01">
        <w:rPr>
          <w:rFonts w:ascii="Times New Roman" w:eastAsia="宋体" w:hAnsi="Times New Roman" w:cs="Times New Roman" w:hint="eastAsia"/>
        </w:rPr>
        <w:t>胚芽鞘的感光部位为尖端，</w:t>
      </w:r>
      <w:r w:rsidR="00437052" w:rsidRPr="00DA1D01">
        <w:rPr>
          <w:rFonts w:ascii="Times New Roman" w:eastAsia="宋体" w:hAnsi="Times New Roman" w:cs="Times New Roman"/>
        </w:rPr>
        <w:fldChar w:fldCharType="begin"/>
      </w:r>
      <w:r w:rsidR="00437052" w:rsidRPr="00DA1D01">
        <w:rPr>
          <w:rFonts w:ascii="Times New Roman" w:eastAsia="宋体" w:hAnsi="Times New Roman" w:cs="Times New Roman"/>
        </w:rPr>
        <w:instrText xml:space="preserve"> </w:instrText>
      </w:r>
      <w:r w:rsidR="00437052" w:rsidRPr="00DA1D01">
        <w:rPr>
          <w:rFonts w:ascii="Times New Roman" w:eastAsia="宋体" w:hAnsi="Times New Roman" w:cs="Times New Roman" w:hint="eastAsia"/>
        </w:rPr>
        <w:instrText>= 1 \* GB3</w:instrText>
      </w:r>
      <w:r w:rsidR="00437052" w:rsidRPr="00DA1D01">
        <w:rPr>
          <w:rFonts w:ascii="Times New Roman" w:eastAsia="宋体" w:hAnsi="Times New Roman" w:cs="Times New Roman"/>
        </w:rPr>
        <w:instrText xml:space="preserve"> </w:instrText>
      </w:r>
      <w:r w:rsidR="00437052" w:rsidRPr="00DA1D01">
        <w:rPr>
          <w:rFonts w:ascii="Times New Roman" w:eastAsia="宋体" w:hAnsi="Times New Roman" w:cs="Times New Roman"/>
        </w:rPr>
        <w:fldChar w:fldCharType="separate"/>
      </w:r>
      <w:r w:rsidR="00437052" w:rsidRPr="00DA1D01">
        <w:rPr>
          <w:rFonts w:ascii="Times New Roman" w:eastAsia="宋体" w:hAnsi="Times New Roman" w:cs="Times New Roman" w:hint="eastAsia"/>
        </w:rPr>
        <w:t>①</w:t>
      </w:r>
      <w:r w:rsidR="00437052" w:rsidRPr="00DA1D01">
        <w:rPr>
          <w:rFonts w:ascii="Times New Roman" w:eastAsia="宋体" w:hAnsi="Times New Roman" w:cs="Times New Roman"/>
        </w:rPr>
        <w:fldChar w:fldCharType="end"/>
      </w:r>
      <w:r w:rsidR="00437052">
        <w:rPr>
          <w:rFonts w:ascii="Times New Roman" w:eastAsia="宋体" w:hAnsi="Times New Roman" w:cs="Times New Roman" w:hint="eastAsia"/>
        </w:rPr>
        <w:t>组没有任何锡箔纸遮挡，</w:t>
      </w:r>
      <w:r w:rsidR="00437052">
        <w:rPr>
          <w:rFonts w:ascii="Times New Roman" w:eastAsia="宋体" w:hAnsi="Times New Roman" w:cs="Times New Roman"/>
        </w:rPr>
        <w:fldChar w:fldCharType="begin"/>
      </w:r>
      <w:r w:rsidR="00437052">
        <w:rPr>
          <w:rFonts w:ascii="Times New Roman" w:eastAsia="宋体" w:hAnsi="Times New Roman" w:cs="Times New Roman"/>
        </w:rPr>
        <w:instrText xml:space="preserve"> </w:instrText>
      </w:r>
      <w:r w:rsidR="00437052">
        <w:rPr>
          <w:rFonts w:ascii="Times New Roman" w:eastAsia="宋体" w:hAnsi="Times New Roman" w:cs="Times New Roman" w:hint="eastAsia"/>
        </w:rPr>
        <w:instrText>= 2 \* GB3</w:instrText>
      </w:r>
      <w:r w:rsidR="00437052">
        <w:rPr>
          <w:rFonts w:ascii="Times New Roman" w:eastAsia="宋体" w:hAnsi="Times New Roman" w:cs="Times New Roman"/>
        </w:rPr>
        <w:instrText xml:space="preserve"> </w:instrText>
      </w:r>
      <w:r w:rsidR="00437052">
        <w:rPr>
          <w:rFonts w:ascii="Times New Roman" w:eastAsia="宋体" w:hAnsi="Times New Roman" w:cs="Times New Roman"/>
        </w:rPr>
        <w:fldChar w:fldCharType="separate"/>
      </w:r>
      <w:r w:rsidR="00437052">
        <w:rPr>
          <w:rFonts w:ascii="Times New Roman" w:eastAsia="宋体" w:hAnsi="Times New Roman" w:cs="Times New Roman" w:hint="eastAsia"/>
        </w:rPr>
        <w:t>②</w:t>
      </w:r>
      <w:r w:rsidR="00437052">
        <w:rPr>
          <w:rFonts w:ascii="Times New Roman" w:eastAsia="宋体" w:hAnsi="Times New Roman" w:cs="Times New Roman"/>
        </w:rPr>
        <w:fldChar w:fldCharType="end"/>
      </w:r>
      <w:r w:rsidR="00437052">
        <w:rPr>
          <w:rFonts w:ascii="Times New Roman" w:eastAsia="宋体" w:hAnsi="Times New Roman" w:cs="Times New Roman" w:hint="eastAsia"/>
        </w:rPr>
        <w:t>组</w:t>
      </w:r>
      <w:r w:rsidR="00DA1D01" w:rsidRPr="00DA1D01">
        <w:rPr>
          <w:rFonts w:ascii="Times New Roman" w:eastAsia="宋体" w:hAnsi="Times New Roman" w:cs="Times New Roman" w:hint="eastAsia"/>
        </w:rPr>
        <w:t>锡箔纸套在尖端以下部位，不影响胚芽鞘感光；</w:t>
      </w:r>
      <w:r w:rsidR="00DA1D01" w:rsidRPr="00DA1D01">
        <w:rPr>
          <w:rFonts w:ascii="Times New Roman" w:eastAsia="宋体" w:hAnsi="Times New Roman" w:cs="Times New Roman"/>
        </w:rPr>
        <w:t>单侧光照射后，生长素向背光侧转移，使得背光侧的生长素含量高于向光侧，</w:t>
      </w:r>
      <w:r w:rsidR="00DA1D01" w:rsidRPr="00DA1D01">
        <w:rPr>
          <w:rFonts w:ascii="Times New Roman" w:eastAsia="宋体" w:hAnsi="Times New Roman" w:cs="Times New Roman" w:hint="eastAsia"/>
        </w:rPr>
        <w:t>使背光侧细胞生长快；从而使胚芽鞘发生向光弯曲生长（</w:t>
      </w:r>
      <w:r w:rsidR="00DA1D01" w:rsidRPr="00DA1D01">
        <w:rPr>
          <w:rFonts w:ascii="Times New Roman" w:eastAsia="宋体" w:hAnsi="Times New Roman" w:cs="Times New Roman" w:hint="eastAsia"/>
        </w:rPr>
        <w:t>3</w:t>
      </w:r>
      <w:r w:rsidR="00DA1D01" w:rsidRPr="00DA1D01">
        <w:rPr>
          <w:rFonts w:ascii="Times New Roman" w:eastAsia="宋体" w:hAnsi="Times New Roman" w:cs="Times New Roman" w:hint="eastAsia"/>
        </w:rPr>
        <w:t>分）</w:t>
      </w:r>
    </w:p>
    <w:p w14:paraId="26E00F02" w14:textId="52264564" w:rsidR="003E2BD3" w:rsidRPr="00DA1D01" w:rsidRDefault="003E2BD3" w:rsidP="003E2BD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EC26F87" w14:textId="007A97AB" w:rsidR="003E2BD3" w:rsidRPr="003E2BD3" w:rsidRDefault="003E2BD3" w:rsidP="003E2BD3">
      <w:pPr>
        <w:spacing w:line="276" w:lineRule="auto"/>
        <w:rPr>
          <w:rFonts w:ascii="Times New Roman" w:hAnsi="Times New Roman" w:cs="Times New Roman"/>
        </w:rPr>
      </w:pPr>
      <w:r w:rsidRPr="00DF1A5D">
        <w:rPr>
          <w:rFonts w:eastAsia="黑体" w:hint="eastAsia"/>
          <w:b/>
          <w:bCs/>
          <w:szCs w:val="21"/>
        </w:rPr>
        <w:t>（二）</w:t>
      </w:r>
      <w:r w:rsidR="00EF2790">
        <w:rPr>
          <w:rFonts w:eastAsia="黑体" w:hint="eastAsia"/>
          <w:b/>
          <w:bCs/>
          <w:szCs w:val="21"/>
        </w:rPr>
        <w:t>碳酸饮料与</w:t>
      </w:r>
      <w:r w:rsidRPr="00DF1A5D">
        <w:rPr>
          <w:rFonts w:eastAsia="黑体" w:hint="eastAsia"/>
          <w:b/>
          <w:bCs/>
          <w:szCs w:val="21"/>
        </w:rPr>
        <w:t>内环境</w:t>
      </w:r>
      <w:r>
        <w:rPr>
          <w:rFonts w:eastAsia="黑体" w:hint="eastAsia"/>
          <w:b/>
          <w:bCs/>
          <w:szCs w:val="21"/>
        </w:rPr>
        <w:t>（</w:t>
      </w:r>
      <w:r>
        <w:rPr>
          <w:rFonts w:eastAsia="黑体" w:hint="eastAsia"/>
          <w:b/>
          <w:bCs/>
          <w:szCs w:val="21"/>
        </w:rPr>
        <w:t>12</w:t>
      </w:r>
      <w:r>
        <w:rPr>
          <w:rFonts w:eastAsia="黑体" w:hint="eastAsia"/>
          <w:b/>
          <w:bCs/>
          <w:szCs w:val="21"/>
        </w:rPr>
        <w:t>分）</w:t>
      </w:r>
    </w:p>
    <w:p w14:paraId="436C3994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26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A</w:t>
      </w:r>
    </w:p>
    <w:p w14:paraId="29E9AC1F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27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C</w:t>
      </w:r>
    </w:p>
    <w:p w14:paraId="047CF470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28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B</w:t>
      </w:r>
    </w:p>
    <w:p w14:paraId="48BA11A0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29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A</w:t>
      </w:r>
    </w:p>
    <w:p w14:paraId="25431605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30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4</w:t>
      </w:r>
      <w:r w:rsidRPr="00EF2790">
        <w:rPr>
          <w:rFonts w:ascii="Times New Roman" w:eastAsia="宋体" w:hAnsi="Times New Roman" w:cs="Times New Roman" w:hint="eastAsia"/>
        </w:rPr>
        <w:t>分）长期大量饮用碳酸饮料，消化吸收后葡萄糖和果糖进入血液，血糖含量上升，胰岛素分泌量增加（</w:t>
      </w:r>
      <w:r w:rsidRPr="00EF2790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分）；胰岛素与受体结合，激活</w:t>
      </w:r>
      <w:r w:rsidRPr="00EF2790">
        <w:rPr>
          <w:rFonts w:ascii="Times New Roman" w:eastAsia="宋体" w:hAnsi="Times New Roman" w:cs="Times New Roman" w:hint="eastAsia"/>
        </w:rPr>
        <w:t>IRS</w:t>
      </w:r>
      <w:r w:rsidRPr="00EF2790">
        <w:rPr>
          <w:rFonts w:ascii="Times New Roman" w:eastAsia="宋体" w:hAnsi="Times New Roman" w:cs="Times New Roman" w:hint="eastAsia"/>
        </w:rPr>
        <w:t>，促进体内葡萄糖转化为脂肪酸；果糖也可转化为脂肪酸，但不受</w:t>
      </w:r>
      <w:r w:rsidRPr="00EF2790">
        <w:rPr>
          <w:rFonts w:ascii="Times New Roman" w:eastAsia="宋体" w:hAnsi="Times New Roman" w:cs="Times New Roman" w:hint="eastAsia"/>
        </w:rPr>
        <w:t>IRS</w:t>
      </w:r>
      <w:r w:rsidRPr="00EF2790">
        <w:rPr>
          <w:rFonts w:ascii="Times New Roman" w:eastAsia="宋体" w:hAnsi="Times New Roman" w:cs="Times New Roman" w:hint="eastAsia"/>
        </w:rPr>
        <w:t>的影响（</w:t>
      </w:r>
      <w:r w:rsidRPr="00EF2790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分）。因此，体内葡萄糖和和果糖含量大量增加，导致细胞内脂肪酸含量增加，脂肪酸大量积累抑制</w:t>
      </w:r>
      <w:r w:rsidRPr="00EF2790">
        <w:rPr>
          <w:rFonts w:ascii="Times New Roman" w:eastAsia="宋体" w:hAnsi="Times New Roman" w:cs="Times New Roman" w:hint="eastAsia"/>
        </w:rPr>
        <w:t>IRS</w:t>
      </w:r>
      <w:r w:rsidRPr="00EF2790">
        <w:rPr>
          <w:rFonts w:ascii="Times New Roman" w:eastAsia="宋体" w:hAnsi="Times New Roman" w:cs="Times New Roman" w:hint="eastAsia"/>
        </w:rPr>
        <w:t>，使葡萄糖不能大量转化为脂肪酸，引起血糖含量升高（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分）。因此，即使有胰岛素分泌，不能较好地发挥降糖功能，增加患糖尿病的风险。</w:t>
      </w:r>
    </w:p>
    <w:p w14:paraId="60AA6DE5" w14:textId="0546D81D" w:rsidR="00280504" w:rsidRPr="00EF2790" w:rsidRDefault="00280504" w:rsidP="003E2BD3">
      <w:pPr>
        <w:spacing w:line="276" w:lineRule="auto"/>
        <w:rPr>
          <w:rFonts w:eastAsia="黑体"/>
          <w:b/>
          <w:bCs/>
          <w:szCs w:val="21"/>
        </w:rPr>
      </w:pPr>
    </w:p>
    <w:p w14:paraId="66F5C19A" w14:textId="77777777" w:rsidR="00EF2790" w:rsidRPr="00EF2790" w:rsidRDefault="00EF2790" w:rsidP="00EF2790">
      <w:pPr>
        <w:spacing w:line="276" w:lineRule="auto"/>
        <w:rPr>
          <w:rFonts w:eastAsia="黑体"/>
          <w:b/>
          <w:bCs/>
          <w:szCs w:val="21"/>
        </w:rPr>
      </w:pPr>
      <w:r w:rsidRPr="00EF2790">
        <w:rPr>
          <w:rFonts w:eastAsia="黑体" w:hint="eastAsia"/>
          <w:b/>
          <w:bCs/>
          <w:szCs w:val="21"/>
        </w:rPr>
        <w:t>（三）生物工程与疾病预防</w:t>
      </w:r>
      <w:r w:rsidRPr="00EF2790">
        <w:rPr>
          <w:rFonts w:eastAsia="黑体"/>
          <w:b/>
          <w:bCs/>
          <w:szCs w:val="21"/>
        </w:rPr>
        <w:t>（</w:t>
      </w:r>
      <w:r w:rsidRPr="00EF2790">
        <w:rPr>
          <w:rFonts w:eastAsia="黑体"/>
          <w:b/>
          <w:bCs/>
          <w:szCs w:val="21"/>
        </w:rPr>
        <w:t>12</w:t>
      </w:r>
      <w:r w:rsidRPr="00EF2790">
        <w:rPr>
          <w:rFonts w:eastAsia="黑体"/>
          <w:b/>
          <w:bCs/>
          <w:szCs w:val="21"/>
        </w:rPr>
        <w:t>分）</w:t>
      </w:r>
    </w:p>
    <w:p w14:paraId="1EF18F37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31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分）抗原蛋白</w:t>
      </w:r>
      <w:r w:rsidRPr="00EF2790">
        <w:rPr>
          <w:rFonts w:ascii="Times New Roman" w:eastAsia="宋体" w:hAnsi="Times New Roman" w:cs="Times New Roman" w:hint="eastAsia"/>
        </w:rPr>
        <w:t>r</w:t>
      </w:r>
      <w:r w:rsidRPr="00EF2790">
        <w:rPr>
          <w:rFonts w:ascii="Times New Roman" w:eastAsia="宋体" w:hAnsi="Times New Roman" w:cs="Times New Roman" w:hint="eastAsia"/>
        </w:rPr>
        <w:t>基因（</w:t>
      </w:r>
      <w:r w:rsidRPr="00EF2790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ab/>
        <w:t>B</w:t>
      </w:r>
      <w:r w:rsidRPr="00EF2790">
        <w:rPr>
          <w:rFonts w:ascii="Times New Roman" w:eastAsia="宋体" w:hAnsi="Times New Roman" w:cs="Times New Roman" w:hint="eastAsia"/>
        </w:rPr>
        <w:t>（</w:t>
      </w:r>
      <w:r w:rsidRPr="00EF2790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</w:t>
      </w:r>
    </w:p>
    <w:p w14:paraId="340FE9C7" w14:textId="6B37CD1A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32</w:t>
      </w:r>
      <w:r w:rsidRPr="00EF2790">
        <w:rPr>
          <w:rFonts w:ascii="Times New Roman" w:eastAsia="宋体" w:hAnsi="Times New Roman" w:cs="Times New Roman" w:hint="eastAsia"/>
        </w:rPr>
        <w:t>、（</w:t>
      </w:r>
      <w:r w:rsidR="004D324E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I</w:t>
      </w:r>
      <w:r w:rsidRPr="00EF2790">
        <w:rPr>
          <w:rFonts w:ascii="Times New Roman" w:eastAsia="宋体" w:hAnsi="Times New Roman" w:cs="Times New Roman" w:hint="eastAsia"/>
        </w:rPr>
        <w:t>、</w:t>
      </w:r>
      <w:r w:rsidRPr="00EF2790">
        <w:rPr>
          <w:rFonts w:ascii="Times New Roman" w:eastAsia="宋体" w:hAnsi="Times New Roman" w:cs="Times New Roman" w:hint="eastAsia"/>
        </w:rPr>
        <w:t>II</w:t>
      </w:r>
      <w:r w:rsidRPr="00EF2790">
        <w:rPr>
          <w:rFonts w:ascii="Times New Roman" w:eastAsia="宋体" w:hAnsi="Times New Roman" w:cs="Times New Roman" w:hint="eastAsia"/>
        </w:rPr>
        <w:t>（</w:t>
      </w:r>
      <w:r w:rsidR="004D324E">
        <w:rPr>
          <w:rFonts w:ascii="Times New Roman" w:eastAsia="宋体" w:hAnsi="Times New Roman" w:cs="Times New Roman" w:hint="eastAsia"/>
        </w:rPr>
        <w:t>漏答或错答得</w:t>
      </w:r>
      <w:r w:rsidR="004D324E">
        <w:rPr>
          <w:rFonts w:ascii="Times New Roman" w:eastAsia="宋体" w:hAnsi="Times New Roman" w:cs="Times New Roman" w:hint="eastAsia"/>
        </w:rPr>
        <w:t>0</w:t>
      </w:r>
      <w:r w:rsidR="004D324E">
        <w:rPr>
          <w:rFonts w:ascii="Times New Roman" w:eastAsia="宋体" w:hAnsi="Times New Roman" w:cs="Times New Roman" w:hint="eastAsia"/>
        </w:rPr>
        <w:t>分</w:t>
      </w:r>
      <w:r w:rsidRPr="00EF2790">
        <w:rPr>
          <w:rFonts w:ascii="Times New Roman" w:eastAsia="宋体" w:hAnsi="Times New Roman" w:cs="Times New Roman" w:hint="eastAsia"/>
        </w:rPr>
        <w:t>）</w:t>
      </w:r>
    </w:p>
    <w:p w14:paraId="618844FE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33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3</w:t>
      </w:r>
      <w:r w:rsidRPr="00EF2790">
        <w:rPr>
          <w:rFonts w:ascii="Times New Roman" w:eastAsia="宋体" w:hAnsi="Times New Roman" w:cs="Times New Roman" w:hint="eastAsia"/>
        </w:rPr>
        <w:t>分）（氨</w:t>
      </w:r>
      <w:proofErr w:type="gramStart"/>
      <w:r w:rsidRPr="00EF2790">
        <w:rPr>
          <w:rFonts w:ascii="Times New Roman" w:eastAsia="宋体" w:hAnsi="Times New Roman" w:cs="Times New Roman" w:hint="eastAsia"/>
        </w:rPr>
        <w:t>苄</w:t>
      </w:r>
      <w:proofErr w:type="gramEnd"/>
      <w:r w:rsidRPr="00EF2790">
        <w:rPr>
          <w:rFonts w:ascii="Times New Roman" w:eastAsia="宋体" w:hAnsi="Times New Roman" w:cs="Times New Roman" w:hint="eastAsia"/>
        </w:rPr>
        <w:t>）青霉素（</w:t>
      </w:r>
      <w:r w:rsidRPr="00EF2790">
        <w:rPr>
          <w:rFonts w:ascii="Times New Roman" w:eastAsia="宋体" w:hAnsi="Times New Roman" w:cs="Times New Roman" w:hint="eastAsia"/>
        </w:rPr>
        <w:t>1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ab/>
        <w:t>ABC</w:t>
      </w:r>
      <w:r w:rsidRPr="00EF2790">
        <w:rPr>
          <w:rFonts w:ascii="Times New Roman" w:eastAsia="宋体" w:hAnsi="Times New Roman" w:cs="Times New Roman" w:hint="eastAsia"/>
        </w:rPr>
        <w:t>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</w:p>
    <w:p w14:paraId="43CBABF9" w14:textId="77777777" w:rsidR="00EF2790" w:rsidRP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34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AB</w:t>
      </w:r>
    </w:p>
    <w:p w14:paraId="77915847" w14:textId="45A2C0CE" w:rsidR="00EF2790" w:rsidRDefault="00EF2790" w:rsidP="00EF2790">
      <w:pPr>
        <w:spacing w:line="276" w:lineRule="auto"/>
        <w:rPr>
          <w:rFonts w:ascii="Times New Roman" w:eastAsia="宋体" w:hAnsi="Times New Roman" w:cs="Times New Roman"/>
        </w:rPr>
      </w:pPr>
      <w:r w:rsidRPr="00EF2790">
        <w:rPr>
          <w:rFonts w:ascii="Times New Roman" w:eastAsia="宋体" w:hAnsi="Times New Roman" w:cs="Times New Roman" w:hint="eastAsia"/>
        </w:rPr>
        <w:t>35</w:t>
      </w:r>
      <w:r w:rsidRPr="00EF2790">
        <w:rPr>
          <w:rFonts w:ascii="Times New Roman" w:eastAsia="宋体" w:hAnsi="Times New Roman" w:cs="Times New Roman" w:hint="eastAsia"/>
        </w:rPr>
        <w:t>、（</w:t>
      </w:r>
      <w:r w:rsidRPr="00EF2790">
        <w:rPr>
          <w:rFonts w:ascii="Times New Roman" w:eastAsia="宋体" w:hAnsi="Times New Roman" w:cs="Times New Roman" w:hint="eastAsia"/>
        </w:rPr>
        <w:t>2</w:t>
      </w:r>
      <w:r w:rsidRPr="00EF2790">
        <w:rPr>
          <w:rFonts w:ascii="Times New Roman" w:eastAsia="宋体" w:hAnsi="Times New Roman" w:cs="Times New Roman" w:hint="eastAsia"/>
        </w:rPr>
        <w:t>分）</w:t>
      </w:r>
      <w:r w:rsidRPr="00EF2790">
        <w:rPr>
          <w:rFonts w:ascii="Times New Roman" w:eastAsia="宋体" w:hAnsi="Times New Roman" w:cs="Times New Roman" w:hint="eastAsia"/>
        </w:rPr>
        <w:t>AB</w:t>
      </w:r>
      <w:r w:rsidR="004D324E">
        <w:rPr>
          <w:rFonts w:ascii="Times New Roman" w:eastAsia="宋体" w:hAnsi="Times New Roman" w:cs="Times New Roman"/>
        </w:rPr>
        <w:t>D</w:t>
      </w:r>
    </w:p>
    <w:p w14:paraId="0FCB862A" w14:textId="05A5242B" w:rsidR="004D324E" w:rsidRPr="00EF2790" w:rsidRDefault="004D324E" w:rsidP="00EF279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36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Pr="004D324E">
        <w:rPr>
          <w:rFonts w:ascii="Times New Roman" w:eastAsia="宋体" w:hAnsi="Times New Roman" w:cs="Times New Roman" w:hint="eastAsia"/>
        </w:rPr>
        <w:t>抗原蛋白</w:t>
      </w:r>
      <w:r w:rsidRPr="004D324E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基因</w:t>
      </w:r>
      <w:r w:rsidRPr="004D324E">
        <w:rPr>
          <w:rFonts w:ascii="Times New Roman" w:eastAsia="宋体" w:hAnsi="Times New Roman" w:cs="Times New Roman" w:hint="eastAsia"/>
        </w:rPr>
        <w:t>和抗</w:t>
      </w:r>
      <w:r w:rsidRPr="004D324E">
        <w:rPr>
          <w:rFonts w:ascii="Times New Roman" w:eastAsia="宋体" w:hAnsi="Times New Roman" w:cs="Times New Roman" w:hint="eastAsia"/>
        </w:rPr>
        <w:t>r</w:t>
      </w:r>
      <w:r w:rsidRPr="004D324E">
        <w:rPr>
          <w:rFonts w:ascii="Times New Roman" w:eastAsia="宋体" w:hAnsi="Times New Roman" w:cs="Times New Roman" w:hint="eastAsia"/>
        </w:rPr>
        <w:t>抗体</w:t>
      </w:r>
      <w:r>
        <w:rPr>
          <w:rFonts w:ascii="Times New Roman" w:eastAsia="宋体" w:hAnsi="Times New Roman" w:cs="Times New Roman" w:hint="eastAsia"/>
        </w:rPr>
        <w:t>基因的碱基序列不同（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分），表达产生的</w:t>
      </w:r>
      <w:r w:rsidRPr="004D324E">
        <w:rPr>
          <w:rFonts w:ascii="Times New Roman" w:eastAsia="宋体" w:hAnsi="Times New Roman" w:cs="Times New Roman" w:hint="eastAsia"/>
        </w:rPr>
        <w:t>抗原蛋白</w:t>
      </w:r>
      <w:r w:rsidRPr="004D324E">
        <w:rPr>
          <w:rFonts w:ascii="Times New Roman" w:eastAsia="宋体" w:hAnsi="Times New Roman" w:cs="Times New Roman" w:hint="eastAsia"/>
        </w:rPr>
        <w:t>r</w:t>
      </w:r>
      <w:r w:rsidRPr="004D324E">
        <w:rPr>
          <w:rFonts w:ascii="Times New Roman" w:eastAsia="宋体" w:hAnsi="Times New Roman" w:cs="Times New Roman" w:hint="eastAsia"/>
        </w:rPr>
        <w:t>和抗</w:t>
      </w:r>
      <w:r w:rsidRPr="004D324E">
        <w:rPr>
          <w:rFonts w:ascii="Times New Roman" w:eastAsia="宋体" w:hAnsi="Times New Roman" w:cs="Times New Roman" w:hint="eastAsia"/>
        </w:rPr>
        <w:t>r</w:t>
      </w:r>
      <w:r w:rsidRPr="004D324E">
        <w:rPr>
          <w:rFonts w:ascii="Times New Roman" w:eastAsia="宋体" w:hAnsi="Times New Roman" w:cs="Times New Roman" w:hint="eastAsia"/>
        </w:rPr>
        <w:lastRenderedPageBreak/>
        <w:t>抗体</w:t>
      </w:r>
      <w:r>
        <w:rPr>
          <w:rFonts w:ascii="Times New Roman" w:eastAsia="宋体" w:hAnsi="Times New Roman" w:cs="Times New Roman" w:hint="eastAsia"/>
        </w:rPr>
        <w:t>氨基酸的种类、数目和排列顺序，以及肽链的空间结构有所差异，因此功能也有差别（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分）。</w:t>
      </w:r>
    </w:p>
    <w:p w14:paraId="0C09436B" w14:textId="5A6C2195" w:rsidR="00C70519" w:rsidRPr="00EF2790" w:rsidRDefault="00C70519" w:rsidP="003E2BD3">
      <w:pPr>
        <w:spacing w:line="276" w:lineRule="auto"/>
        <w:rPr>
          <w:rFonts w:ascii="Times New Roman" w:eastAsia="宋体" w:hAnsi="Times New Roman" w:cs="Times New Roman"/>
        </w:rPr>
      </w:pPr>
    </w:p>
    <w:p w14:paraId="2D03A92C" w14:textId="77777777" w:rsidR="008D32CC" w:rsidRPr="008D32CC" w:rsidRDefault="00C70519" w:rsidP="008D32CC">
      <w:pPr>
        <w:spacing w:line="276" w:lineRule="auto"/>
        <w:rPr>
          <w:rFonts w:eastAsia="黑体"/>
          <w:b/>
          <w:bCs/>
          <w:szCs w:val="21"/>
        </w:rPr>
      </w:pPr>
      <w:r w:rsidRPr="00CE40EF">
        <w:rPr>
          <w:rFonts w:eastAsia="黑体" w:hint="eastAsia"/>
          <w:b/>
          <w:bCs/>
          <w:szCs w:val="21"/>
        </w:rPr>
        <w:t>（四）</w:t>
      </w:r>
      <w:r w:rsidR="008D32CC" w:rsidRPr="008D32CC">
        <w:rPr>
          <w:rFonts w:eastAsia="黑体" w:hint="eastAsia"/>
          <w:b/>
          <w:bCs/>
          <w:szCs w:val="21"/>
        </w:rPr>
        <w:t>人类遗传病与预防</w:t>
      </w:r>
      <w:r w:rsidR="008D32CC" w:rsidRPr="008D32CC">
        <w:rPr>
          <w:rFonts w:eastAsia="黑体"/>
          <w:b/>
          <w:bCs/>
          <w:szCs w:val="21"/>
        </w:rPr>
        <w:t>（</w:t>
      </w:r>
      <w:r w:rsidR="008D32CC" w:rsidRPr="008D32CC">
        <w:rPr>
          <w:rFonts w:eastAsia="黑体"/>
          <w:b/>
          <w:bCs/>
          <w:szCs w:val="21"/>
        </w:rPr>
        <w:t>12</w:t>
      </w:r>
      <w:r w:rsidR="008D32CC" w:rsidRPr="008D32CC">
        <w:rPr>
          <w:rFonts w:eastAsia="黑体"/>
          <w:b/>
          <w:bCs/>
          <w:szCs w:val="21"/>
        </w:rPr>
        <w:t>分）</w:t>
      </w:r>
    </w:p>
    <w:p w14:paraId="007DC2BF" w14:textId="63C12C08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 w:rsidRPr="008D32CC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7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AC</w:t>
      </w:r>
      <w:r w:rsidR="00A30689">
        <w:rPr>
          <w:rFonts w:ascii="Times New Roman" w:eastAsia="宋体" w:hAnsi="Times New Roman" w:cs="Times New Roman" w:hint="eastAsia"/>
        </w:rPr>
        <w:t>（漏答得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分，错答</w:t>
      </w:r>
      <w:r w:rsidR="00A30689">
        <w:rPr>
          <w:rFonts w:ascii="Times New Roman" w:eastAsia="宋体" w:hAnsi="Times New Roman" w:cs="Times New Roman" w:hint="eastAsia"/>
        </w:rPr>
        <w:t>0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73A4D0FB" w14:textId="04C317BC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 w:rsidRPr="008D32CC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8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AC</w:t>
      </w:r>
      <w:r w:rsidR="00A30689">
        <w:rPr>
          <w:rFonts w:ascii="Times New Roman" w:eastAsia="宋体" w:hAnsi="Times New Roman" w:cs="Times New Roman" w:hint="eastAsia"/>
        </w:rPr>
        <w:t>（漏答得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分，错答</w:t>
      </w:r>
      <w:r w:rsidR="00A30689">
        <w:rPr>
          <w:rFonts w:ascii="Times New Roman" w:eastAsia="宋体" w:hAnsi="Times New Roman" w:cs="Times New Roman" w:hint="eastAsia"/>
        </w:rPr>
        <w:t>0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14F224D9" w14:textId="5137C659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 w:rsidRPr="008D32CC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9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ACD</w:t>
      </w:r>
      <w:r w:rsidR="00A30689">
        <w:rPr>
          <w:rFonts w:ascii="Times New Roman" w:eastAsia="宋体" w:hAnsi="Times New Roman" w:cs="Times New Roman" w:hint="eastAsia"/>
        </w:rPr>
        <w:t>（漏答得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分，错答</w:t>
      </w:r>
      <w:r w:rsidR="00A30689">
        <w:rPr>
          <w:rFonts w:ascii="Times New Roman" w:eastAsia="宋体" w:hAnsi="Times New Roman" w:cs="Times New Roman" w:hint="eastAsia"/>
        </w:rPr>
        <w:t>0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287C5AFF" w14:textId="66083617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40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100%</w:t>
      </w:r>
      <w:r w:rsidRPr="008D32CC">
        <w:rPr>
          <w:rFonts w:ascii="Times New Roman" w:eastAsia="宋体" w:hAnsi="Times New Roman" w:cs="Times New Roman" w:hint="eastAsia"/>
        </w:rPr>
        <w:t>（或</w:t>
      </w:r>
      <w:r w:rsidRPr="008D32CC">
        <w:rPr>
          <w:rFonts w:ascii="Times New Roman" w:eastAsia="宋体" w:hAnsi="Times New Roman" w:cs="Times New Roman" w:hint="eastAsia"/>
        </w:rPr>
        <w:t>1</w:t>
      </w:r>
      <w:r w:rsidRPr="008D32CC">
        <w:rPr>
          <w:rFonts w:ascii="Times New Roman" w:eastAsia="宋体" w:hAnsi="Times New Roman" w:cs="Times New Roman" w:hint="eastAsia"/>
        </w:rPr>
        <w:t>）（</w:t>
      </w:r>
      <w:r w:rsidRPr="008D32CC">
        <w:rPr>
          <w:rFonts w:ascii="Times New Roman" w:eastAsia="宋体" w:hAnsi="Times New Roman" w:cs="Times New Roman" w:hint="eastAsia"/>
        </w:rPr>
        <w:t>1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ab/>
      </w:r>
      <w:r w:rsidRPr="008D32CC">
        <w:rPr>
          <w:rFonts w:ascii="Times New Roman" w:eastAsia="宋体" w:hAnsi="Times New Roman" w:cs="Times New Roman" w:hint="eastAsia"/>
        </w:rPr>
        <w:tab/>
      </w:r>
      <w:proofErr w:type="spellStart"/>
      <w:r w:rsidRPr="008D32CC">
        <w:rPr>
          <w:rFonts w:ascii="Times New Roman" w:eastAsia="宋体" w:hAnsi="Times New Roman" w:cs="Times New Roman" w:hint="eastAsia"/>
        </w:rPr>
        <w:t>X</w:t>
      </w:r>
      <w:r w:rsidRPr="008D32CC">
        <w:rPr>
          <w:rFonts w:ascii="Times New Roman" w:eastAsia="宋体" w:hAnsi="Times New Roman" w:cs="Times New Roman" w:hint="eastAsia"/>
          <w:vertAlign w:val="superscript"/>
        </w:rPr>
        <w:t>H</w:t>
      </w:r>
      <w:r w:rsidRPr="008D32CC">
        <w:rPr>
          <w:rFonts w:ascii="Times New Roman" w:eastAsia="宋体" w:hAnsi="Times New Roman" w:cs="Times New Roman" w:hint="eastAsia"/>
        </w:rPr>
        <w:t>X</w:t>
      </w:r>
      <w:r w:rsidRPr="008D32CC">
        <w:rPr>
          <w:rFonts w:ascii="Times New Roman" w:eastAsia="宋体" w:hAnsi="Times New Roman" w:cs="Times New Roman" w:hint="eastAsia"/>
          <w:vertAlign w:val="superscript"/>
        </w:rPr>
        <w:t>h</w:t>
      </w:r>
      <w:proofErr w:type="spellEnd"/>
      <w:r w:rsidRPr="008D32CC">
        <w:rPr>
          <w:rFonts w:ascii="Times New Roman" w:eastAsia="宋体" w:hAnsi="Times New Roman" w:cs="Times New Roman" w:hint="eastAsia"/>
        </w:rPr>
        <w:t>（</w:t>
      </w:r>
      <w:r w:rsidRPr="008D32CC">
        <w:rPr>
          <w:rFonts w:ascii="Times New Roman" w:eastAsia="宋体" w:hAnsi="Times New Roman" w:cs="Times New Roman" w:hint="eastAsia"/>
        </w:rPr>
        <w:t>1</w:t>
      </w:r>
      <w:r w:rsidRPr="008D32CC">
        <w:rPr>
          <w:rFonts w:ascii="Times New Roman" w:eastAsia="宋体" w:hAnsi="Times New Roman" w:cs="Times New Roman" w:hint="eastAsia"/>
        </w:rPr>
        <w:t>分）</w:t>
      </w:r>
    </w:p>
    <w:p w14:paraId="45BBAB06" w14:textId="557DC4F5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 w:rsidRPr="008D32CC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1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3</w:t>
      </w:r>
    </w:p>
    <w:p w14:paraId="4B9CDC79" w14:textId="111A94F1" w:rsidR="008D32CC" w:rsidRPr="008D32CC" w:rsidRDefault="008D32CC" w:rsidP="008D32CC">
      <w:pPr>
        <w:spacing w:line="276" w:lineRule="auto"/>
        <w:rPr>
          <w:rFonts w:ascii="Times New Roman" w:eastAsia="宋体" w:hAnsi="Times New Roman" w:cs="Times New Roman"/>
        </w:rPr>
      </w:pPr>
      <w:r w:rsidRPr="008D32CC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、（</w:t>
      </w:r>
      <w:r w:rsidRPr="008D32CC">
        <w:rPr>
          <w:rFonts w:ascii="Times New Roman" w:eastAsia="宋体" w:hAnsi="Times New Roman" w:cs="Times New Roman" w:hint="eastAsia"/>
        </w:rPr>
        <w:t>2</w:t>
      </w:r>
      <w:r w:rsidRPr="008D32CC">
        <w:rPr>
          <w:rFonts w:ascii="Times New Roman" w:eastAsia="宋体" w:hAnsi="Times New Roman" w:cs="Times New Roman" w:hint="eastAsia"/>
        </w:rPr>
        <w:t>分）</w:t>
      </w:r>
      <w:r w:rsidRPr="008D32CC">
        <w:rPr>
          <w:rFonts w:ascii="Times New Roman" w:eastAsia="宋体" w:hAnsi="Times New Roman" w:cs="Times New Roman" w:hint="eastAsia"/>
        </w:rPr>
        <w:t>D</w:t>
      </w:r>
    </w:p>
    <w:p w14:paraId="06EF5047" w14:textId="5BC2D8E2" w:rsidR="00C70519" w:rsidRDefault="00C70519" w:rsidP="008D32CC">
      <w:pPr>
        <w:spacing w:line="276" w:lineRule="auto"/>
        <w:rPr>
          <w:rFonts w:ascii="Times New Roman" w:eastAsia="宋体" w:hAnsi="Times New Roman" w:cs="Times New Roman"/>
        </w:rPr>
      </w:pPr>
    </w:p>
    <w:p w14:paraId="75A7F271" w14:textId="38D5E8C7" w:rsidR="00B742C6" w:rsidRDefault="00B742C6" w:rsidP="003E2BD3">
      <w:pPr>
        <w:spacing w:line="276" w:lineRule="auto"/>
        <w:rPr>
          <w:rFonts w:ascii="Times New Roman" w:eastAsia="宋体" w:hAnsi="Times New Roman" w:cs="Times New Roman"/>
        </w:rPr>
      </w:pPr>
      <w:r w:rsidRPr="0054707D">
        <w:rPr>
          <w:rFonts w:eastAsia="黑体" w:hint="eastAsia"/>
          <w:b/>
          <w:bCs/>
          <w:szCs w:val="21"/>
        </w:rPr>
        <w:t>（五）光合作用（</w:t>
      </w:r>
      <w:r w:rsidRPr="0054707D">
        <w:rPr>
          <w:rFonts w:eastAsia="黑体" w:hint="eastAsia"/>
          <w:b/>
          <w:bCs/>
          <w:szCs w:val="21"/>
        </w:rPr>
        <w:t>12</w:t>
      </w:r>
      <w:r w:rsidRPr="0054707D">
        <w:rPr>
          <w:rFonts w:eastAsia="黑体" w:hint="eastAsia"/>
          <w:b/>
          <w:bCs/>
          <w:szCs w:val="21"/>
        </w:rPr>
        <w:t>分）</w:t>
      </w:r>
    </w:p>
    <w:p w14:paraId="50C3FDB5" w14:textId="22014A62" w:rsidR="00B742C6" w:rsidRDefault="00B742C6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A30689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A30689">
        <w:rPr>
          <w:rFonts w:ascii="Times New Roman" w:eastAsia="宋体" w:hAnsi="Times New Roman" w:cs="Times New Roman" w:hint="eastAsia"/>
        </w:rPr>
        <w:t>反应</w:t>
      </w:r>
      <w:r w:rsidR="00A30689">
        <w:rPr>
          <w:rFonts w:ascii="Times New Roman" w:eastAsia="宋体" w:hAnsi="Times New Roman" w:cs="Times New Roman" w:hint="eastAsia"/>
        </w:rPr>
        <w:t>I</w:t>
      </w:r>
      <w:r w:rsidR="00A30689">
        <w:rPr>
          <w:rFonts w:ascii="Times New Roman" w:eastAsia="宋体" w:hAnsi="Times New Roman" w:cs="Times New Roman"/>
        </w:rPr>
        <w:tab/>
      </w:r>
      <w:r w:rsidR="00A30689">
        <w:rPr>
          <w:rFonts w:ascii="Times New Roman" w:eastAsia="宋体" w:hAnsi="Times New Roman" w:cs="Times New Roman" w:hint="eastAsia"/>
        </w:rPr>
        <w:t>（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分）</w:t>
      </w:r>
      <w:r w:rsidR="00A30689">
        <w:rPr>
          <w:rFonts w:ascii="Times New Roman" w:eastAsia="宋体" w:hAnsi="Times New Roman" w:cs="Times New Roman"/>
        </w:rPr>
        <w:tab/>
      </w:r>
      <w:r w:rsidR="00A30689">
        <w:rPr>
          <w:rFonts w:ascii="Times New Roman" w:eastAsia="宋体" w:hAnsi="Times New Roman" w:cs="Times New Roman"/>
        </w:rPr>
        <w:tab/>
        <w:t>O</w:t>
      </w:r>
      <w:r w:rsidR="00A30689" w:rsidRPr="00A30689">
        <w:rPr>
          <w:rFonts w:ascii="Times New Roman" w:eastAsia="宋体" w:hAnsi="Times New Roman" w:cs="Times New Roman" w:hint="eastAsia"/>
          <w:vertAlign w:val="subscript"/>
        </w:rPr>
        <w:t>2</w:t>
      </w:r>
      <w:r w:rsidR="00A30689">
        <w:rPr>
          <w:rFonts w:ascii="Times New Roman" w:eastAsia="宋体" w:hAnsi="Times New Roman" w:cs="Times New Roman" w:hint="eastAsia"/>
        </w:rPr>
        <w:t>（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75FB0B15" w14:textId="66282A96" w:rsidR="00B742C6" w:rsidRDefault="00B742C6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A30689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A30689" w:rsidRPr="00A30689">
        <w:rPr>
          <w:rFonts w:ascii="Times New Roman" w:eastAsia="宋体" w:hAnsi="Times New Roman" w:cs="Times New Roman"/>
        </w:rPr>
        <w:t>ACD</w:t>
      </w:r>
      <w:r w:rsidR="00A30689">
        <w:rPr>
          <w:rFonts w:ascii="Times New Roman" w:eastAsia="宋体" w:hAnsi="Times New Roman" w:cs="Times New Roman" w:hint="eastAsia"/>
        </w:rPr>
        <w:t>（漏答得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分，错答</w:t>
      </w:r>
      <w:r w:rsidR="00A30689">
        <w:rPr>
          <w:rFonts w:ascii="Times New Roman" w:eastAsia="宋体" w:hAnsi="Times New Roman" w:cs="Times New Roman" w:hint="eastAsia"/>
        </w:rPr>
        <w:t>0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2EF74644" w14:textId="46D3F837" w:rsidR="00B742C6" w:rsidRDefault="00B742C6" w:rsidP="003E2BD3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A30689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、（</w:t>
      </w:r>
      <w:r w:rsidR="00A30689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分）</w:t>
      </w:r>
      <w:r w:rsidR="00A30689">
        <w:rPr>
          <w:rFonts w:ascii="Times New Roman" w:eastAsia="宋体" w:hAnsi="Times New Roman" w:cs="Times New Roman" w:hint="eastAsia"/>
        </w:rPr>
        <w:t>光照强度</w:t>
      </w:r>
      <w:r w:rsidR="00280341">
        <w:rPr>
          <w:rFonts w:ascii="Times New Roman" w:eastAsia="宋体" w:hAnsi="Times New Roman" w:cs="Times New Roman" w:hint="eastAsia"/>
        </w:rPr>
        <w:t>（光照强度和</w:t>
      </w:r>
      <w:r w:rsidR="00280341">
        <w:rPr>
          <w:rFonts w:ascii="Times New Roman" w:eastAsia="宋体" w:hAnsi="Times New Roman" w:cs="Times New Roman" w:hint="eastAsia"/>
        </w:rPr>
        <w:t>C</w:t>
      </w:r>
      <w:r w:rsidR="00280341">
        <w:rPr>
          <w:rFonts w:ascii="Times New Roman" w:eastAsia="宋体" w:hAnsi="Times New Roman" w:cs="Times New Roman"/>
        </w:rPr>
        <w:t>O</w:t>
      </w:r>
      <w:r w:rsidR="00280341" w:rsidRPr="00280341">
        <w:rPr>
          <w:rFonts w:ascii="Times New Roman" w:eastAsia="宋体" w:hAnsi="Times New Roman" w:cs="Times New Roman"/>
          <w:vertAlign w:val="subscript"/>
        </w:rPr>
        <w:t>2</w:t>
      </w:r>
      <w:r w:rsidR="00280341">
        <w:rPr>
          <w:rFonts w:ascii="Times New Roman" w:eastAsia="宋体" w:hAnsi="Times New Roman" w:cs="Times New Roman" w:hint="eastAsia"/>
        </w:rPr>
        <w:t>浓度）</w:t>
      </w:r>
      <w:r w:rsidR="00A30689">
        <w:rPr>
          <w:rFonts w:ascii="Times New Roman" w:eastAsia="宋体" w:hAnsi="Times New Roman" w:cs="Times New Roman" w:hint="eastAsia"/>
        </w:rPr>
        <w:t>（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分）</w:t>
      </w:r>
      <w:r w:rsidR="00A30689">
        <w:rPr>
          <w:rFonts w:ascii="Times New Roman" w:eastAsia="宋体" w:hAnsi="Times New Roman" w:cs="Times New Roman"/>
        </w:rPr>
        <w:tab/>
      </w:r>
      <w:r w:rsidR="00A30689" w:rsidRPr="00A30689">
        <w:rPr>
          <w:rFonts w:ascii="Times New Roman" w:eastAsia="宋体" w:hAnsi="Times New Roman" w:cs="Times New Roman" w:hint="eastAsia"/>
        </w:rPr>
        <w:t>二氧化碳的供应已足够</w:t>
      </w:r>
      <w:r w:rsidR="00A30689">
        <w:rPr>
          <w:rFonts w:ascii="Times New Roman" w:eastAsia="宋体" w:hAnsi="Times New Roman" w:cs="Times New Roman" w:hint="eastAsia"/>
        </w:rPr>
        <w:t>（</w:t>
      </w:r>
      <w:r w:rsidR="00A30689">
        <w:rPr>
          <w:rFonts w:ascii="Times New Roman" w:eastAsia="宋体" w:hAnsi="Times New Roman" w:cs="Times New Roman" w:hint="eastAsia"/>
        </w:rPr>
        <w:t>2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401BEAFD" w14:textId="76371F22" w:rsidR="00B742C6" w:rsidRPr="00A30689" w:rsidRDefault="00B742C6" w:rsidP="003E2BD3">
      <w:pPr>
        <w:spacing w:line="276" w:lineRule="auto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</w:rPr>
        <w:t>4</w:t>
      </w:r>
      <w:r w:rsidR="00A30689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分）</w:t>
      </w:r>
      <w:r w:rsidR="00A30689" w:rsidRPr="00C43C04">
        <w:rPr>
          <w:rFonts w:ascii="Times New Roman" w:eastAsia="宋体" w:hAnsi="Times New Roman" w:cs="Times New Roman"/>
        </w:rPr>
        <w:fldChar w:fldCharType="begin"/>
      </w:r>
      <w:r w:rsidR="00A30689" w:rsidRPr="00C43C04">
        <w:rPr>
          <w:rFonts w:ascii="Times New Roman" w:eastAsia="宋体" w:hAnsi="Times New Roman" w:cs="Times New Roman"/>
        </w:rPr>
        <w:instrText xml:space="preserve"> </w:instrText>
      </w:r>
      <w:r w:rsidR="00A30689" w:rsidRPr="00C43C04">
        <w:rPr>
          <w:rFonts w:ascii="Times New Roman" w:eastAsia="宋体" w:hAnsi="Times New Roman" w:cs="Times New Roman" w:hint="eastAsia"/>
        </w:rPr>
        <w:instrText>= 1 \* GB3</w:instrText>
      </w:r>
      <w:r w:rsidR="00A30689" w:rsidRPr="00C43C04">
        <w:rPr>
          <w:rFonts w:ascii="Times New Roman" w:eastAsia="宋体" w:hAnsi="Times New Roman" w:cs="Times New Roman"/>
        </w:rPr>
        <w:instrText xml:space="preserve"> </w:instrText>
      </w:r>
      <w:r w:rsidR="00A30689" w:rsidRPr="00C43C04">
        <w:rPr>
          <w:rFonts w:ascii="Times New Roman" w:eastAsia="宋体" w:hAnsi="Times New Roman" w:cs="Times New Roman"/>
        </w:rPr>
        <w:fldChar w:fldCharType="separate"/>
      </w:r>
      <w:r w:rsidR="00A30689" w:rsidRPr="00C43C04">
        <w:rPr>
          <w:rFonts w:ascii="Times New Roman" w:eastAsia="宋体" w:hAnsi="Times New Roman" w:cs="Times New Roman" w:hint="eastAsia"/>
        </w:rPr>
        <w:t>①</w:t>
      </w:r>
      <w:r w:rsidR="00A30689" w:rsidRPr="00C43C04">
        <w:rPr>
          <w:rFonts w:ascii="Times New Roman" w:eastAsia="宋体" w:hAnsi="Times New Roman" w:cs="Times New Roman"/>
        </w:rPr>
        <w:fldChar w:fldCharType="end"/>
      </w:r>
      <w:r w:rsidR="00A30689" w:rsidRPr="00C43C04">
        <w:rPr>
          <w:rFonts w:ascii="Times New Roman" w:eastAsia="宋体" w:hAnsi="Times New Roman" w:cs="Times New Roman" w:hint="eastAsia"/>
        </w:rPr>
        <w:t>②③</w:t>
      </w:r>
      <w:r w:rsidR="00A30689" w:rsidRPr="00A30689">
        <w:rPr>
          <w:rFonts w:ascii="Times New Roman" w:eastAsia="宋体" w:hAnsi="Times New Roman" w:cs="Times New Roman" w:hint="eastAsia"/>
        </w:rPr>
        <w:t>⑤⑥</w:t>
      </w:r>
      <w:r w:rsidR="00A30689">
        <w:rPr>
          <w:rFonts w:ascii="Times New Roman" w:eastAsia="宋体" w:hAnsi="Times New Roman" w:cs="Times New Roman" w:hint="eastAsia"/>
        </w:rPr>
        <w:t>（答全得</w:t>
      </w:r>
      <w:r w:rsidR="00A30689">
        <w:rPr>
          <w:rFonts w:ascii="Times New Roman" w:eastAsia="宋体" w:hAnsi="Times New Roman" w:cs="Times New Roman" w:hint="eastAsia"/>
        </w:rPr>
        <w:t>2</w:t>
      </w:r>
      <w:r w:rsidR="00A30689">
        <w:rPr>
          <w:rFonts w:ascii="Times New Roman" w:eastAsia="宋体" w:hAnsi="Times New Roman" w:cs="Times New Roman" w:hint="eastAsia"/>
        </w:rPr>
        <w:t>分，</w:t>
      </w:r>
      <w:proofErr w:type="gramStart"/>
      <w:r w:rsidR="00A30689">
        <w:rPr>
          <w:rFonts w:ascii="Times New Roman" w:eastAsia="宋体" w:hAnsi="Times New Roman" w:cs="Times New Roman" w:hint="eastAsia"/>
        </w:rPr>
        <w:t>答至少</w:t>
      </w:r>
      <w:proofErr w:type="gramEnd"/>
      <w:r w:rsidR="00A30689">
        <w:rPr>
          <w:rFonts w:ascii="Times New Roman" w:eastAsia="宋体" w:hAnsi="Times New Roman" w:cs="Times New Roman" w:hint="eastAsia"/>
        </w:rPr>
        <w:t>3</w:t>
      </w:r>
      <w:r w:rsidR="00A30689">
        <w:rPr>
          <w:rFonts w:ascii="Times New Roman" w:eastAsia="宋体" w:hAnsi="Times New Roman" w:cs="Times New Roman" w:hint="eastAsia"/>
        </w:rPr>
        <w:t>个选项得</w:t>
      </w:r>
      <w:r w:rsidR="00A30689">
        <w:rPr>
          <w:rFonts w:ascii="Times New Roman" w:eastAsia="宋体" w:hAnsi="Times New Roman" w:cs="Times New Roman" w:hint="eastAsia"/>
        </w:rPr>
        <w:t>1</w:t>
      </w:r>
      <w:r w:rsidR="00A30689">
        <w:rPr>
          <w:rFonts w:ascii="Times New Roman" w:eastAsia="宋体" w:hAnsi="Times New Roman" w:cs="Times New Roman" w:hint="eastAsia"/>
        </w:rPr>
        <w:t>分，错答或少于</w:t>
      </w:r>
      <w:r w:rsidR="00A30689">
        <w:rPr>
          <w:rFonts w:ascii="Times New Roman" w:eastAsia="宋体" w:hAnsi="Times New Roman" w:cs="Times New Roman" w:hint="eastAsia"/>
        </w:rPr>
        <w:t>3</w:t>
      </w:r>
      <w:r w:rsidR="00A30689">
        <w:rPr>
          <w:rFonts w:ascii="Times New Roman" w:eastAsia="宋体" w:hAnsi="Times New Roman" w:cs="Times New Roman" w:hint="eastAsia"/>
        </w:rPr>
        <w:t>个得</w:t>
      </w:r>
      <w:r w:rsidR="00A30689">
        <w:rPr>
          <w:rFonts w:ascii="Times New Roman" w:eastAsia="宋体" w:hAnsi="Times New Roman" w:cs="Times New Roman" w:hint="eastAsia"/>
        </w:rPr>
        <w:t>0</w:t>
      </w:r>
      <w:r w:rsidR="00A30689">
        <w:rPr>
          <w:rFonts w:ascii="Times New Roman" w:eastAsia="宋体" w:hAnsi="Times New Roman" w:cs="Times New Roman" w:hint="eastAsia"/>
        </w:rPr>
        <w:t>分）</w:t>
      </w:r>
    </w:p>
    <w:p w14:paraId="4B55A4AA" w14:textId="416CCAFE" w:rsidR="00A30689" w:rsidRPr="00AF1455" w:rsidRDefault="00B742C6" w:rsidP="00A30689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A30689"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、（</w:t>
      </w:r>
      <w:r w:rsidR="00A30689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分）</w:t>
      </w:r>
      <w:r w:rsidR="00A30689" w:rsidRPr="00AF1455">
        <w:rPr>
          <w:rFonts w:ascii="Times New Roman" w:eastAsia="宋体" w:hAnsi="Times New Roman" w:cs="Times New Roman"/>
        </w:rPr>
        <w:t>叶绿素含量高能吸收更多光能，促进图中</w:t>
      </w:r>
      <w:r w:rsidR="00A30689" w:rsidRPr="00AF1455">
        <w:rPr>
          <w:rFonts w:ascii="宋体" w:eastAsia="宋体" w:hAnsi="宋体" w:cs="宋体" w:hint="eastAsia"/>
        </w:rPr>
        <w:t>①</w:t>
      </w:r>
      <w:r w:rsidR="00A30689" w:rsidRPr="00AF1455">
        <w:rPr>
          <w:rFonts w:ascii="Times New Roman" w:eastAsia="宋体" w:hAnsi="Times New Roman" w:cs="Times New Roman"/>
        </w:rPr>
        <w:t>过程；</w:t>
      </w:r>
    </w:p>
    <w:p w14:paraId="2F9AF695" w14:textId="77777777" w:rsidR="00A30689" w:rsidRPr="00A30689" w:rsidRDefault="00A30689" w:rsidP="00A30689">
      <w:pPr>
        <w:spacing w:line="276" w:lineRule="auto"/>
        <w:rPr>
          <w:rFonts w:ascii="Times New Roman" w:eastAsia="宋体" w:hAnsi="Times New Roman" w:cs="Times New Roman"/>
        </w:rPr>
      </w:pPr>
      <w:r w:rsidRPr="00A30689">
        <w:rPr>
          <w:rFonts w:ascii="Times New Roman" w:eastAsia="宋体" w:hAnsi="Times New Roman" w:cs="Times New Roman"/>
        </w:rPr>
        <w:t>叶片面积大，提高光合作用效率、增加或积累图中</w:t>
      </w:r>
      <w:r w:rsidRPr="00A30689">
        <w:rPr>
          <w:rFonts w:ascii="宋体" w:eastAsia="宋体" w:hAnsi="宋体" w:cs="宋体" w:hint="eastAsia"/>
        </w:rPr>
        <w:t>①</w:t>
      </w:r>
      <w:r w:rsidRPr="00A30689">
        <w:rPr>
          <w:rFonts w:ascii="Times New Roman" w:eastAsia="宋体" w:hAnsi="Times New Roman" w:cs="Times New Roman"/>
        </w:rPr>
        <w:t>过程光合作用产物；</w:t>
      </w:r>
      <w:r w:rsidRPr="00A30689">
        <w:rPr>
          <w:rFonts w:ascii="Times New Roman" w:eastAsia="宋体" w:hAnsi="Times New Roman" w:cs="Times New Roman"/>
        </w:rPr>
        <w:t xml:space="preserve"> </w:t>
      </w:r>
    </w:p>
    <w:p w14:paraId="48535B56" w14:textId="7B842978" w:rsidR="00280504" w:rsidRPr="003E2BD3" w:rsidRDefault="00A30689" w:rsidP="003E2BD3">
      <w:pPr>
        <w:spacing w:line="276" w:lineRule="auto"/>
        <w:rPr>
          <w:rFonts w:ascii="Times New Roman" w:eastAsia="宋体" w:hAnsi="Times New Roman" w:cs="Times New Roman"/>
        </w:rPr>
      </w:pPr>
      <w:r w:rsidRPr="00A30689">
        <w:rPr>
          <w:rFonts w:ascii="Times New Roman" w:eastAsia="宋体" w:hAnsi="Times New Roman" w:cs="Times New Roman"/>
        </w:rPr>
        <w:t>根系发达，利于吸收水分和无机盐（矿物质），促进合成和转化有机物（如：维生素</w:t>
      </w:r>
      <w:r w:rsidRPr="00A30689">
        <w:rPr>
          <w:rFonts w:ascii="Times New Roman" w:eastAsia="宋体" w:hAnsi="Times New Roman" w:cs="Times New Roman"/>
        </w:rPr>
        <w:t>C</w:t>
      </w:r>
      <w:r w:rsidRPr="00A30689">
        <w:rPr>
          <w:rFonts w:ascii="Times New Roman" w:eastAsia="宋体" w:hAnsi="Times New Roman" w:cs="Times New Roman"/>
        </w:rPr>
        <w:t>等）；</w:t>
      </w:r>
      <w:r w:rsidRPr="00A30689">
        <w:rPr>
          <w:rFonts w:ascii="Times New Roman" w:eastAsia="宋体" w:hAnsi="Times New Roman" w:cs="Times New Roman"/>
        </w:rPr>
        <w:t xml:space="preserve"> </w:t>
      </w:r>
      <w:r w:rsidRPr="00A30689">
        <w:rPr>
          <w:rFonts w:ascii="Times New Roman" w:eastAsia="宋体" w:hAnsi="Times New Roman" w:cs="Times New Roman"/>
        </w:rPr>
        <w:t>可溶性蛋白质高，或参与结构组成、或参与体内各种代谢反应。（合理即可）</w:t>
      </w:r>
      <w:r w:rsidRPr="00A30689">
        <w:rPr>
          <w:rFonts w:ascii="Times New Roman" w:eastAsia="宋体" w:hAnsi="Times New Roman" w:cs="Times New Roman"/>
        </w:rPr>
        <w:t xml:space="preserve"> </w:t>
      </w:r>
    </w:p>
    <w:sectPr w:rsidR="00280504" w:rsidRPr="003E2BD3" w:rsidSect="003E2BD3"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C445" w14:textId="77777777" w:rsidR="00422279" w:rsidRDefault="00422279" w:rsidP="00280504">
      <w:r>
        <w:separator/>
      </w:r>
    </w:p>
  </w:endnote>
  <w:endnote w:type="continuationSeparator" w:id="0">
    <w:p w14:paraId="1D0D7091" w14:textId="77777777" w:rsidR="00422279" w:rsidRDefault="00422279" w:rsidP="0028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4EBD" w14:textId="77777777" w:rsidR="00422279" w:rsidRDefault="00422279" w:rsidP="00280504">
      <w:r>
        <w:separator/>
      </w:r>
    </w:p>
  </w:footnote>
  <w:footnote w:type="continuationSeparator" w:id="0">
    <w:p w14:paraId="23413B27" w14:textId="77777777" w:rsidR="00422279" w:rsidRDefault="00422279" w:rsidP="00280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B0035"/>
    <w:multiLevelType w:val="hybridMultilevel"/>
    <w:tmpl w:val="F60EFCEC"/>
    <w:lvl w:ilvl="0" w:tplc="EE283558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83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A"/>
    <w:rsid w:val="000958DB"/>
    <w:rsid w:val="001707F8"/>
    <w:rsid w:val="00280341"/>
    <w:rsid w:val="00280504"/>
    <w:rsid w:val="002F79C4"/>
    <w:rsid w:val="003176E9"/>
    <w:rsid w:val="0039281D"/>
    <w:rsid w:val="003A0D73"/>
    <w:rsid w:val="003B47D5"/>
    <w:rsid w:val="003E2BD3"/>
    <w:rsid w:val="00422279"/>
    <w:rsid w:val="0043657B"/>
    <w:rsid w:val="00437052"/>
    <w:rsid w:val="00457DE2"/>
    <w:rsid w:val="004A4845"/>
    <w:rsid w:val="004D324E"/>
    <w:rsid w:val="004F53D5"/>
    <w:rsid w:val="005B713E"/>
    <w:rsid w:val="006F204E"/>
    <w:rsid w:val="00783925"/>
    <w:rsid w:val="00800132"/>
    <w:rsid w:val="00837A00"/>
    <w:rsid w:val="008708AA"/>
    <w:rsid w:val="008D072B"/>
    <w:rsid w:val="008D32CC"/>
    <w:rsid w:val="0091760E"/>
    <w:rsid w:val="0096045D"/>
    <w:rsid w:val="00A30689"/>
    <w:rsid w:val="00B2429A"/>
    <w:rsid w:val="00B742C6"/>
    <w:rsid w:val="00B8472D"/>
    <w:rsid w:val="00BB3289"/>
    <w:rsid w:val="00C56E8D"/>
    <w:rsid w:val="00C70519"/>
    <w:rsid w:val="00D7068F"/>
    <w:rsid w:val="00D902D6"/>
    <w:rsid w:val="00DA1D01"/>
    <w:rsid w:val="00E74B46"/>
    <w:rsid w:val="00E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8CA24"/>
  <w15:chartTrackingRefBased/>
  <w15:docId w15:val="{1B876668-19A2-4942-8D3D-B800A57F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04"/>
    <w:rPr>
      <w:sz w:val="18"/>
      <w:szCs w:val="18"/>
    </w:rPr>
  </w:style>
  <w:style w:type="paragraph" w:customStyle="1" w:styleId="0">
    <w:name w:val="纯文本_0"/>
    <w:basedOn w:val="a"/>
    <w:rsid w:val="008708AA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3E2B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59"/>
    <w:rsid w:val="003E2BD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semiHidden/>
    <w:unhideWhenUsed/>
    <w:rsid w:val="003E2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学明</dc:creator>
  <cp:keywords/>
  <dc:description/>
  <cp:lastModifiedBy>musicyin@126.com</cp:lastModifiedBy>
  <cp:revision>3</cp:revision>
  <dcterms:created xsi:type="dcterms:W3CDTF">2022-04-21T03:16:00Z</dcterms:created>
  <dcterms:modified xsi:type="dcterms:W3CDTF">2022-04-21T03:16:00Z</dcterms:modified>
</cp:coreProperties>
</file>