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bidi w:val="0"/>
        <w:spacing w:line="300" w:lineRule="auto"/>
        <w:ind w:left="0"/>
        <w:jc w:val="center"/>
        <w:textAlignment w:val="auto"/>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风华中学</w:t>
      </w:r>
      <w:r>
        <w:rPr>
          <w:rFonts w:hint="eastAsia" w:ascii="宋体" w:hAnsi="宋体" w:eastAsia="宋体" w:cs="宋体"/>
          <w:b/>
          <w:bCs/>
          <w:sz w:val="28"/>
          <w:szCs w:val="28"/>
        </w:rPr>
        <w:t>高二地理等级考</w:t>
      </w:r>
      <w:r>
        <w:rPr>
          <w:rFonts w:hint="eastAsia" w:ascii="宋体" w:hAnsi="宋体" w:eastAsia="宋体" w:cs="宋体"/>
          <w:b/>
          <w:bCs/>
          <w:sz w:val="28"/>
          <w:szCs w:val="28"/>
          <w:lang w:val="en-US" w:eastAsia="zh-CN"/>
        </w:rPr>
        <w:t>练习卷（32）</w:t>
      </w:r>
    </w:p>
    <w:p>
      <w:pPr>
        <w:keepNext w:val="0"/>
        <w:keepLines w:val="0"/>
        <w:pageBreakBefore w:val="0"/>
        <w:widowControl w:val="0"/>
        <w:kinsoku/>
        <w:wordWrap/>
        <w:overflowPunct/>
        <w:topLinePunct w:val="0"/>
        <w:bidi w:val="0"/>
        <w:spacing w:line="300" w:lineRule="auto"/>
        <w:ind w:left="0"/>
        <w:jc w:val="center"/>
        <w:textAlignment w:val="auto"/>
        <w:rPr>
          <w:rFonts w:hint="default" w:ascii="宋体" w:hAnsi="宋体" w:eastAsia="宋体" w:cs="宋体"/>
          <w:b/>
          <w:bCs/>
          <w:sz w:val="21"/>
          <w:szCs w:val="21"/>
          <w:u w:val="single"/>
          <w:lang w:val="en-US" w:eastAsia="zh-CN"/>
        </w:rPr>
      </w:pPr>
      <w:r>
        <w:rPr>
          <w:rFonts w:hint="eastAsia" w:ascii="宋体" w:hAnsi="宋体" w:eastAsia="宋体" w:cs="宋体"/>
          <w:b/>
          <w:bCs/>
          <w:sz w:val="21"/>
          <w:szCs w:val="21"/>
          <w:lang w:val="en-US" w:eastAsia="zh-CN"/>
        </w:rPr>
        <w:t>班级</w:t>
      </w:r>
      <w:r>
        <w:rPr>
          <w:rFonts w:hint="eastAsia" w:ascii="宋体" w:hAnsi="宋体" w:eastAsia="宋体" w:cs="宋体"/>
          <w:b/>
          <w:bCs/>
          <w:sz w:val="21"/>
          <w:szCs w:val="21"/>
          <w:u w:val="single"/>
          <w:lang w:val="en-US" w:eastAsia="zh-CN"/>
        </w:rPr>
        <w:t xml:space="preserve">       </w:t>
      </w:r>
      <w:r>
        <w:rPr>
          <w:rFonts w:hint="eastAsia" w:ascii="宋体" w:hAnsi="宋体" w:eastAsia="宋体" w:cs="宋体"/>
          <w:b/>
          <w:bCs/>
          <w:sz w:val="21"/>
          <w:szCs w:val="21"/>
          <w:u w:val="none"/>
          <w:lang w:val="en-US" w:eastAsia="zh-CN"/>
        </w:rPr>
        <w:t xml:space="preserve">    姓名</w:t>
      </w:r>
      <w:r>
        <w:rPr>
          <w:rFonts w:hint="eastAsia" w:ascii="宋体" w:hAnsi="宋体" w:eastAsia="宋体" w:cs="宋体"/>
          <w:b/>
          <w:bCs/>
          <w:sz w:val="21"/>
          <w:szCs w:val="21"/>
          <w:u w:val="single"/>
          <w:lang w:val="en-US" w:eastAsia="zh-CN"/>
        </w:rPr>
        <w:t xml:space="preserve">             </w:t>
      </w:r>
      <w:r>
        <w:rPr>
          <w:rFonts w:hint="eastAsia" w:ascii="宋体" w:hAnsi="宋体" w:eastAsia="宋体" w:cs="宋体"/>
          <w:b/>
          <w:bCs/>
          <w:sz w:val="21"/>
          <w:szCs w:val="21"/>
          <w:u w:val="none"/>
          <w:lang w:val="en-US" w:eastAsia="zh-CN"/>
        </w:rPr>
        <w:t xml:space="preserve">   学号</w:t>
      </w:r>
      <w:r>
        <w:rPr>
          <w:rFonts w:hint="eastAsia" w:ascii="宋体" w:hAnsi="宋体" w:eastAsia="宋体" w:cs="宋体"/>
          <w:b/>
          <w:bCs/>
          <w:sz w:val="21"/>
          <w:szCs w:val="21"/>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szCs w:val="21"/>
          <w:lang w:eastAsia="zh-CN"/>
        </w:rPr>
      </w:pPr>
      <w:r>
        <w:rPr>
          <w:rFonts w:hint="eastAsia" w:ascii="宋体" w:hAnsi="宋体" w:eastAsia="宋体" w:cs="宋体"/>
          <w:szCs w:val="21"/>
        </w:rPr>
        <w:t>1. 在下列日、地、月位置关系的示意图中，表示下弦月的是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jc w:val="center"/>
        <w:textAlignment w:val="auto"/>
        <w:rPr>
          <w:rFonts w:hint="eastAsia" w:ascii="宋体" w:hAnsi="宋体" w:eastAsia="宋体" w:cs="宋体"/>
          <w:szCs w:val="21"/>
        </w:rPr>
      </w:pPr>
      <w:r>
        <w:rPr>
          <w:rFonts w:hint="eastAsia" w:ascii="宋体" w:hAnsi="宋体" w:eastAsia="宋体" w:cs="宋体"/>
          <w:szCs w:val="21"/>
        </w:rPr>
        <w:drawing>
          <wp:anchor distT="0" distB="0" distL="114300" distR="114300" simplePos="0" relativeHeight="251648000" behindDoc="0" locked="0" layoutInCell="1" allowOverlap="1">
            <wp:simplePos x="0" y="0"/>
            <wp:positionH relativeFrom="column">
              <wp:posOffset>263525</wp:posOffset>
            </wp:positionH>
            <wp:positionV relativeFrom="paragraph">
              <wp:posOffset>39370</wp:posOffset>
            </wp:positionV>
            <wp:extent cx="3105150" cy="459105"/>
            <wp:effectExtent l="0" t="0" r="6350" b="10795"/>
            <wp:wrapNone/>
            <wp:docPr id="10" name="图片 10" descr="qinghuabeida 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qinghuabeida 00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105150" cy="459105"/>
                    </a:xfrm>
                    <a:prstGeom prst="rect">
                      <a:avLst/>
                    </a:prstGeom>
                    <a:noFill/>
                    <a:ln>
                      <a:noFill/>
                    </a:ln>
                  </pic:spPr>
                </pic:pic>
              </a:graphicData>
            </a:graphic>
          </wp:anchor>
        </w:drawing>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szCs w:val="21"/>
        </w:rPr>
      </w:pPr>
    </w:p>
    <w:p>
      <w:pPr>
        <w:keepNext w:val="0"/>
        <w:keepLines w:val="0"/>
        <w:pageBreakBefore w:val="0"/>
        <w:widowControl w:val="0"/>
        <w:kinsoku/>
        <w:wordWrap/>
        <w:overflowPunct/>
        <w:topLinePunct w:val="0"/>
        <w:bidi w:val="0"/>
        <w:spacing w:line="300" w:lineRule="auto"/>
        <w:ind w:left="0" w:firstLine="577" w:firstLineChars="275"/>
        <w:textAlignment w:val="auto"/>
        <w:rPr>
          <w:rFonts w:hint="eastAsia" w:ascii="宋体" w:hAnsi="宋体" w:eastAsia="宋体" w:cs="宋体"/>
          <w:szCs w:val="21"/>
        </w:rPr>
      </w:pPr>
      <w:r>
        <w:rPr>
          <w:rFonts w:hint="eastAsia" w:ascii="宋体" w:hAnsi="宋体" w:eastAsia="宋体" w:cs="宋体"/>
          <w:szCs w:val="21"/>
        </w:rPr>
        <w:t xml:space="preserve">A．A        B．B  </w:t>
      </w:r>
      <w:r>
        <w:rPr>
          <w:rFonts w:hint="eastAsia" w:ascii="宋体" w:hAnsi="宋体" w:eastAsia="宋体" w:cs="宋体"/>
          <w:color w:val="FF0000"/>
          <w:szCs w:val="21"/>
        </w:rPr>
        <w:t xml:space="preserve"> </w:t>
      </w:r>
      <w:r>
        <w:rPr>
          <w:rFonts w:hint="eastAsia" w:ascii="宋体" w:hAnsi="宋体" w:eastAsia="宋体" w:cs="宋体"/>
          <w:szCs w:val="21"/>
        </w:rPr>
        <w:t xml:space="preserve">     C．C      D．D</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2. 关于太阳活动的叙述正确的是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A.活动周期不规律</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B.太阳黑子的多少和大小可以作为太阳活动强弱的标志</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C.在黑子数目最多的时期和地方，耀斑等其他形式的太阳活动就很少出现</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ab/>
      </w:r>
      <w:r>
        <w:rPr>
          <w:rFonts w:hint="eastAsia" w:ascii="宋体" w:hAnsi="宋体" w:eastAsia="宋体" w:cs="宋体"/>
          <w:szCs w:val="21"/>
        </w:rPr>
        <w:t>D.太阳大气层从里到外分为光球、色球、日冕三部分，黑子和耀斑都出现在光球层</w:t>
      </w:r>
    </w:p>
    <w:p>
      <w:pPr>
        <w:keepNext w:val="0"/>
        <w:keepLines w:val="0"/>
        <w:pageBreakBefore w:val="0"/>
        <w:widowControl w:val="0"/>
        <w:kinsoku/>
        <w:wordWrap/>
        <w:overflowPunct/>
        <w:topLinePunct w:val="0"/>
        <w:bidi w:val="0"/>
        <w:spacing w:line="300" w:lineRule="auto"/>
        <w:ind w:left="0" w:hanging="420" w:hangingChars="200"/>
        <w:textAlignment w:val="auto"/>
        <w:rPr>
          <w:rFonts w:hint="eastAsia" w:ascii="宋体" w:hAnsi="宋体" w:eastAsia="宋体" w:cs="宋体"/>
          <w:color w:val="000000"/>
          <w:szCs w:val="21"/>
        </w:rPr>
      </w:pPr>
      <w:r>
        <w:rPr>
          <w:rFonts w:hint="eastAsia" w:ascii="宋体" w:hAnsi="宋体" w:eastAsia="宋体" w:cs="宋体"/>
          <w:szCs w:val="21"/>
        </w:rPr>
        <w:drawing>
          <wp:anchor distT="0" distB="0" distL="114300" distR="114300" simplePos="0" relativeHeight="251652096" behindDoc="0" locked="0" layoutInCell="1" allowOverlap="1">
            <wp:simplePos x="0" y="0"/>
            <wp:positionH relativeFrom="column">
              <wp:posOffset>2297430</wp:posOffset>
            </wp:positionH>
            <wp:positionV relativeFrom="paragraph">
              <wp:posOffset>563245</wp:posOffset>
            </wp:positionV>
            <wp:extent cx="1625600" cy="909955"/>
            <wp:effectExtent l="0" t="0" r="0" b="4445"/>
            <wp:wrapSquare wrapText="bothSides"/>
            <wp:docPr id="71" name="图片 7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图片1"/>
                    <pic:cNvPicPr>
                      <a:picLocks noChangeAspect="1" noChangeArrowheads="1"/>
                    </pic:cNvPicPr>
                  </pic:nvPicPr>
                  <pic:blipFill>
                    <a:blip r:embed="rId6" cstate="print"/>
                    <a:srcRect l="7858" t="2238" r="1459" b="12578"/>
                    <a:stretch>
                      <a:fillRect/>
                    </a:stretch>
                  </pic:blipFill>
                  <pic:spPr>
                    <a:xfrm>
                      <a:off x="0" y="0"/>
                      <a:ext cx="1625600" cy="909955"/>
                    </a:xfrm>
                    <a:prstGeom prst="rect">
                      <a:avLst/>
                    </a:prstGeom>
                    <a:noFill/>
                  </pic:spPr>
                </pic:pic>
              </a:graphicData>
            </a:graphic>
          </wp:anchor>
        </w:drawing>
      </w:r>
      <w:r>
        <w:rPr>
          <w:rFonts w:hint="eastAsia" w:ascii="宋体" w:hAnsi="宋体" w:eastAsia="宋体" w:cs="宋体"/>
          <w:szCs w:val="21"/>
        </w:rPr>
        <w:t>3.</w:t>
      </w:r>
      <w:r>
        <w:rPr>
          <w:rFonts w:hint="eastAsia" w:ascii="宋体" w:hAnsi="宋体" w:eastAsia="宋体" w:cs="宋体"/>
          <w:color w:val="000000"/>
          <w:szCs w:val="21"/>
        </w:rPr>
        <w:t xml:space="preserve"> 根据 “某地正午太阳高度和昼夜长短变化图”中某地两分日的正午太阳高度及两至日的昼长时间，可以判断观测者所在城市可能是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 xml:space="preserve">    A. 上海（31°N）     </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szCs w:val="21"/>
        </w:rPr>
      </w:pPr>
      <w:r>
        <w:rPr>
          <w:rFonts w:hint="eastAsia" w:ascii="宋体" w:hAnsi="宋体" w:eastAsia="宋体" w:cs="宋体"/>
          <w:color w:val="000000"/>
          <w:szCs w:val="21"/>
        </w:rPr>
        <w:t xml:space="preserve">B. 南非开普敦（34°S） </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szCs w:val="21"/>
        </w:rPr>
      </w:pPr>
      <w:r>
        <w:rPr>
          <w:rFonts w:hint="eastAsia" w:ascii="宋体" w:hAnsi="宋体" w:eastAsia="宋体" w:cs="宋体"/>
          <w:szCs w:val="21"/>
        </w:rPr>
        <w:t>C. 北京（40°N）</w:t>
      </w:r>
      <w:r>
        <w:rPr>
          <w:rFonts w:hint="eastAsia" w:ascii="宋体" w:hAnsi="宋体" w:eastAsia="宋体" w:cs="宋体"/>
          <w:color w:val="FF0000"/>
          <w:szCs w:val="21"/>
        </w:rPr>
        <w:t xml:space="preserve">  </w:t>
      </w:r>
      <w:r>
        <w:rPr>
          <w:rFonts w:hint="eastAsia" w:ascii="宋体" w:hAnsi="宋体" w:eastAsia="宋体" w:cs="宋体"/>
          <w:color w:val="000000"/>
          <w:szCs w:val="21"/>
        </w:rPr>
        <w:t xml:space="preserve">   </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szCs w:val="21"/>
        </w:rPr>
      </w:pPr>
      <w:r>
        <w:rPr>
          <w:rFonts w:hint="eastAsia" w:ascii="宋体" w:hAnsi="宋体" w:eastAsia="宋体" w:cs="宋体"/>
          <w:color w:val="000000"/>
          <w:szCs w:val="21"/>
        </w:rPr>
        <w:t>D. 阿根廷别德马（40°S）</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bCs/>
          <w:szCs w:val="21"/>
        </w:rPr>
      </w:pPr>
      <w:r>
        <w:rPr>
          <w:rFonts w:hint="eastAsia" w:ascii="宋体" w:hAnsi="宋体" w:eastAsia="宋体" w:cs="宋体"/>
          <w:szCs w:val="21"/>
        </w:rPr>
        <w:t xml:space="preserve">4. </w:t>
      </w:r>
      <w:r>
        <w:rPr>
          <w:rFonts w:hint="eastAsia" w:ascii="宋体" w:hAnsi="宋体" w:eastAsia="宋体" w:cs="宋体"/>
          <w:bCs/>
          <w:szCs w:val="21"/>
        </w:rPr>
        <w:t>板块构造学说认为，太平洋西部边缘深海沟的形成主要是由于</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bCs/>
          <w:szCs w:val="21"/>
        </w:rPr>
      </w:pPr>
      <w:r>
        <w:rPr>
          <w:rFonts w:hint="eastAsia" w:ascii="宋体" w:hAnsi="宋体" w:eastAsia="宋体" w:cs="宋体"/>
          <w:bCs/>
          <w:szCs w:val="21"/>
        </w:rPr>
        <w:tab/>
      </w:r>
      <w:r>
        <w:rPr>
          <w:rFonts w:hint="eastAsia" w:ascii="宋体" w:hAnsi="宋体" w:eastAsia="宋体" w:cs="宋体"/>
          <w:bCs/>
          <w:szCs w:val="21"/>
        </w:rPr>
        <w:t>A.两个大洋板块碰撞形成的         B.两个大陆板块碰撞形成的</w:t>
      </w:r>
    </w:p>
    <w:p>
      <w:pPr>
        <w:keepNext w:val="0"/>
        <w:keepLines w:val="0"/>
        <w:pageBreakBefore w:val="0"/>
        <w:widowControl w:val="0"/>
        <w:tabs>
          <w:tab w:val="left" w:pos="420"/>
          <w:tab w:val="left" w:pos="1995"/>
          <w:tab w:val="left" w:pos="3570"/>
          <w:tab w:val="left" w:pos="5145"/>
        </w:tabs>
        <w:kinsoku/>
        <w:wordWrap/>
        <w:overflowPunct/>
        <w:topLinePunct w:val="0"/>
        <w:bidi w:val="0"/>
        <w:spacing w:line="300" w:lineRule="auto"/>
        <w:ind w:left="0"/>
        <w:textAlignment w:val="auto"/>
        <w:rPr>
          <w:rFonts w:hint="eastAsia" w:ascii="宋体" w:hAnsi="宋体" w:eastAsia="宋体" w:cs="宋体"/>
          <w:bCs/>
          <w:szCs w:val="21"/>
        </w:rPr>
      </w:pPr>
      <w:r>
        <w:rPr>
          <w:rFonts w:hint="eastAsia" w:ascii="宋体" w:hAnsi="宋体" w:eastAsia="宋体" w:cs="宋体"/>
          <w:bCs/>
          <w:color w:val="FF0000"/>
          <w:szCs w:val="21"/>
        </w:rPr>
        <w:tab/>
      </w:r>
      <w:r>
        <w:rPr>
          <w:rFonts w:hint="eastAsia" w:ascii="宋体" w:hAnsi="宋体" w:eastAsia="宋体" w:cs="宋体"/>
          <w:szCs w:val="21"/>
        </w:rPr>
        <w:t>C.大洋板块与大陆板块碰撞形成的</w:t>
      </w:r>
      <w:r>
        <w:rPr>
          <w:rFonts w:hint="eastAsia" w:ascii="宋体" w:hAnsi="宋体" w:eastAsia="宋体" w:cs="宋体"/>
          <w:bCs/>
          <w:szCs w:val="21"/>
        </w:rPr>
        <w:t xml:space="preserve">   D.两个板块张裂形成的</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5. 下图所示的甲、乙两地的地貌，其形成的主要原因是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szCs w:val="21"/>
        </w:rPr>
      </w:pPr>
      <w:r>
        <w:rPr>
          <w:rFonts w:hint="eastAsia" w:ascii="宋体" w:hAnsi="宋体" w:eastAsia="宋体" w:cs="宋体"/>
          <w:szCs w:val="21"/>
        </w:rPr>
        <w:drawing>
          <wp:anchor distT="0" distB="0" distL="114300" distR="114300" simplePos="0" relativeHeight="251657216" behindDoc="0" locked="0" layoutInCell="1" allowOverlap="1">
            <wp:simplePos x="0" y="0"/>
            <wp:positionH relativeFrom="column">
              <wp:posOffset>121285</wp:posOffset>
            </wp:positionH>
            <wp:positionV relativeFrom="paragraph">
              <wp:posOffset>85090</wp:posOffset>
            </wp:positionV>
            <wp:extent cx="2713355" cy="755015"/>
            <wp:effectExtent l="0" t="0" r="4445" b="6985"/>
            <wp:wrapTopAndBottom/>
            <wp:docPr id="5" name="图片 5" descr="dl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l08"/>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713355" cy="755015"/>
                    </a:xfrm>
                    <a:prstGeom prst="rect">
                      <a:avLst/>
                    </a:prstGeom>
                    <a:noFill/>
                    <a:ln>
                      <a:noFill/>
                    </a:ln>
                  </pic:spPr>
                </pic:pic>
              </a:graphicData>
            </a:graphic>
          </wp:anchor>
        </w:drawing>
      </w:r>
      <w:r>
        <w:rPr>
          <w:rFonts w:hint="eastAsia" w:ascii="宋体" w:hAnsi="宋体" w:eastAsia="宋体" w:cs="宋体"/>
          <w:szCs w:val="21"/>
        </w:rPr>
        <w:t>A．流水侵蚀        B．流水堆积</w:t>
      </w:r>
      <w:r>
        <w:rPr>
          <w:rFonts w:hint="eastAsia" w:ascii="宋体" w:hAnsi="宋体" w:eastAsia="宋体" w:cs="宋体"/>
          <w:color w:val="FF0000"/>
          <w:szCs w:val="21"/>
        </w:rPr>
        <w:t xml:space="preserve">   </w:t>
      </w:r>
      <w:r>
        <w:rPr>
          <w:rFonts w:hint="eastAsia" w:ascii="宋体" w:hAnsi="宋体" w:eastAsia="宋体" w:cs="宋体"/>
          <w:szCs w:val="21"/>
        </w:rPr>
        <w:t xml:space="preserve">     C．风力侵蚀        D．风力沉积</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szCs w:val="21"/>
        </w:rPr>
        <w:t>6．塑造桂林山水的主要外力作用是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315" w:firstLineChars="150"/>
        <w:textAlignment w:val="auto"/>
        <w:rPr>
          <w:rFonts w:hint="eastAsia" w:ascii="宋体" w:hAnsi="宋体" w:eastAsia="宋体" w:cs="宋体"/>
          <w:szCs w:val="21"/>
        </w:rPr>
      </w:pPr>
      <w:r>
        <w:rPr>
          <w:rFonts w:hint="eastAsia" w:ascii="宋体" w:hAnsi="宋体" w:eastAsia="宋体" w:cs="宋体"/>
          <w:szCs w:val="21"/>
        </w:rPr>
        <w:t xml:space="preserve">A．流水侵蚀 </w:t>
      </w:r>
      <w:r>
        <w:rPr>
          <w:rFonts w:hint="eastAsia" w:ascii="宋体" w:hAnsi="宋体" w:eastAsia="宋体" w:cs="宋体"/>
          <w:color w:val="FF0000"/>
          <w:szCs w:val="21"/>
        </w:rPr>
        <w:t xml:space="preserve"> </w:t>
      </w:r>
      <w:r>
        <w:rPr>
          <w:rFonts w:hint="eastAsia" w:ascii="宋体" w:hAnsi="宋体" w:eastAsia="宋体" w:cs="宋体"/>
          <w:szCs w:val="21"/>
        </w:rPr>
        <w:t xml:space="preserve">    B．风力侵蚀         C．冰川侵蚀          D．波浪侵蚀</w:t>
      </w:r>
    </w:p>
    <w:p>
      <w:pPr>
        <w:keepNext w:val="0"/>
        <w:keepLines w:val="0"/>
        <w:pageBreakBefore w:val="0"/>
        <w:widowControl w:val="0"/>
        <w:kinsoku/>
        <w:wordWrap/>
        <w:overflowPunct/>
        <w:topLinePunct w:val="0"/>
        <w:bidi w:val="0"/>
        <w:spacing w:line="300" w:lineRule="auto"/>
        <w:ind w:left="0"/>
        <w:jc w:val="left"/>
        <w:textAlignment w:val="auto"/>
        <w:rPr>
          <w:rFonts w:hint="eastAsia" w:ascii="宋体" w:hAnsi="宋体" w:eastAsia="宋体" w:cs="宋体"/>
          <w:szCs w:val="21"/>
        </w:rPr>
      </w:pPr>
      <w:r>
        <w:rPr>
          <w:rFonts w:hint="eastAsia" w:ascii="宋体" w:hAnsi="宋体" w:eastAsia="宋体" w:cs="宋体"/>
          <w:szCs w:val="21"/>
        </w:rPr>
        <w:t>7．径流量随气温高低而变化，汛期主要出现在夏季的河流，主要位于我国的</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210" w:firstLineChars="100"/>
        <w:textAlignment w:val="auto"/>
        <w:rPr>
          <w:rFonts w:hint="eastAsia" w:ascii="宋体" w:hAnsi="宋体" w:eastAsia="宋体" w:cs="宋体"/>
          <w:szCs w:val="21"/>
        </w:rPr>
      </w:pPr>
      <w:r>
        <w:rPr>
          <w:rFonts w:hint="eastAsia" w:ascii="宋体" w:hAnsi="宋体" w:eastAsia="宋体" w:cs="宋体"/>
          <w:szCs w:val="21"/>
        </w:rPr>
        <w:t>①亚热带季风气候区   ②温带季风气候区  ③温带大陆性气候区  ④高原山地气候区</w:t>
      </w:r>
    </w:p>
    <w:p>
      <w:pPr>
        <w:keepNext w:val="0"/>
        <w:keepLines w:val="0"/>
        <w:pageBreakBefore w:val="0"/>
        <w:widowControl w:val="0"/>
        <w:kinsoku/>
        <w:wordWrap/>
        <w:overflowPunct/>
        <w:topLinePunct w:val="0"/>
        <w:bidi w:val="0"/>
        <w:spacing w:line="300" w:lineRule="auto"/>
        <w:ind w:left="0" w:firstLine="315" w:firstLineChars="150"/>
        <w:textAlignment w:val="auto"/>
        <w:rPr>
          <w:rFonts w:hint="eastAsia" w:ascii="宋体" w:hAnsi="宋体" w:eastAsia="宋体" w:cs="宋体"/>
          <w:szCs w:val="21"/>
        </w:rPr>
      </w:pPr>
      <w:r>
        <w:rPr>
          <w:rFonts w:hint="eastAsia" w:ascii="宋体" w:hAnsi="宋体" w:eastAsia="宋体" w:cs="宋体"/>
          <w:szCs w:val="21"/>
        </w:rPr>
        <w:t>A．①②      B．①③      C．②④      D．③④</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szCs w:val="21"/>
        </w:rPr>
        <w:t xml:space="preserve">8. </w:t>
      </w:r>
      <w:r>
        <w:rPr>
          <w:rFonts w:hint="eastAsia" w:ascii="宋体" w:hAnsi="宋体" w:eastAsia="宋体" w:cs="宋体"/>
          <w:color w:val="000000"/>
          <w:szCs w:val="21"/>
        </w:rPr>
        <w:t>右图显示的热力环流模式是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szCs w:val="21"/>
        </w:rPr>
      </w:pPr>
      <w:r>
        <w:rPr>
          <w:rFonts w:hint="eastAsia" w:ascii="宋体" w:hAnsi="宋体" w:eastAsia="宋体" w:cs="宋体"/>
          <w:szCs w:val="21"/>
        </w:rPr>
        <w:drawing>
          <wp:anchor distT="0" distB="0" distL="114300" distR="114300" simplePos="0" relativeHeight="251642880" behindDoc="1" locked="0" layoutInCell="1" allowOverlap="1">
            <wp:simplePos x="0" y="0"/>
            <wp:positionH relativeFrom="column">
              <wp:posOffset>2933065</wp:posOffset>
            </wp:positionH>
            <wp:positionV relativeFrom="paragraph">
              <wp:posOffset>55880</wp:posOffset>
            </wp:positionV>
            <wp:extent cx="1350645" cy="777875"/>
            <wp:effectExtent l="0" t="0" r="8255" b="9525"/>
            <wp:wrapSquare wrapText="bothSides"/>
            <wp:docPr id="6" name="图片 3"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11.jpg"/>
                    <pic:cNvPicPr>
                      <a:picLocks noChangeAspect="1" noChangeArrowheads="1"/>
                    </pic:cNvPicPr>
                  </pic:nvPicPr>
                  <pic:blipFill>
                    <a:blip r:embed="rId8" cstate="print"/>
                    <a:srcRect l="52748" t="7384" r="2736" b="54883"/>
                    <a:stretch>
                      <a:fillRect/>
                    </a:stretch>
                  </pic:blipFill>
                  <pic:spPr>
                    <a:xfrm>
                      <a:off x="0" y="0"/>
                      <a:ext cx="1350645" cy="777875"/>
                    </a:xfrm>
                    <a:prstGeom prst="rect">
                      <a:avLst/>
                    </a:prstGeom>
                    <a:noFill/>
                  </pic:spPr>
                </pic:pic>
              </a:graphicData>
            </a:graphic>
          </wp:anchor>
        </w:drawing>
      </w:r>
      <w:r>
        <w:rPr>
          <w:rFonts w:hint="eastAsia" w:ascii="宋体" w:hAnsi="宋体" w:eastAsia="宋体" w:cs="宋体"/>
          <w:color w:val="000000"/>
          <w:szCs w:val="21"/>
        </w:rPr>
        <w:t>A．夜晚的山谷风</w:t>
      </w:r>
      <w:r>
        <w:rPr>
          <w:rFonts w:hint="eastAsia" w:ascii="宋体" w:hAnsi="宋体" w:eastAsia="宋体" w:cs="宋体"/>
          <w:color w:val="000000"/>
          <w:szCs w:val="21"/>
        </w:rPr>
        <w:tab/>
      </w:r>
      <w:r>
        <w:rPr>
          <w:rFonts w:hint="eastAsia" w:ascii="宋体" w:hAnsi="宋体" w:eastAsia="宋体" w:cs="宋体"/>
          <w:color w:val="000000"/>
          <w:szCs w:val="21"/>
          <w:lang w:val="en-US" w:eastAsia="zh-CN"/>
        </w:rPr>
        <w:t xml:space="preserve">    </w:t>
      </w:r>
      <w:r>
        <w:rPr>
          <w:rFonts w:hint="eastAsia" w:ascii="宋体" w:hAnsi="宋体" w:eastAsia="宋体" w:cs="宋体"/>
          <w:color w:val="000000"/>
          <w:szCs w:val="21"/>
        </w:rPr>
        <w:t>B．白天的山谷风</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szCs w:val="21"/>
        </w:rPr>
      </w:pPr>
      <w:r>
        <w:rPr>
          <w:rFonts w:hint="eastAsia" w:ascii="宋体" w:hAnsi="宋体" w:eastAsia="宋体" w:cs="宋体"/>
          <w:color w:val="000000"/>
          <w:szCs w:val="21"/>
        </w:rPr>
        <w:t>C．夜晚的海陆风</w:t>
      </w:r>
      <w:r>
        <w:rPr>
          <w:rFonts w:hint="eastAsia" w:ascii="宋体" w:hAnsi="宋体" w:eastAsia="宋体" w:cs="宋体"/>
          <w:color w:val="000000"/>
          <w:szCs w:val="21"/>
          <w:lang w:val="en-US" w:eastAsia="zh-CN"/>
        </w:rPr>
        <w:t xml:space="preserve">     </w:t>
      </w:r>
      <w:r>
        <w:rPr>
          <w:rFonts w:hint="eastAsia" w:ascii="宋体" w:hAnsi="宋体" w:eastAsia="宋体" w:cs="宋体"/>
          <w:szCs w:val="21"/>
        </w:rPr>
        <w:t>D．白天的海陆风</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szCs w:val="21"/>
        </w:rPr>
      </w:pPr>
    </w:p>
    <w:p>
      <w:pPr>
        <w:pStyle w:val="5"/>
        <w:keepNext w:val="0"/>
        <w:keepLines w:val="0"/>
        <w:pageBreakBefore w:val="0"/>
        <w:widowControl w:val="0"/>
        <w:kinsoku/>
        <w:wordWrap/>
        <w:overflowPunct/>
        <w:topLinePunct w:val="0"/>
        <w:bidi w:val="0"/>
        <w:adjustRightInd w:val="0"/>
        <w:snapToGrid w:val="0"/>
        <w:spacing w:before="0" w:beforeAutospacing="0" w:after="0" w:afterAutospacing="0" w:line="300" w:lineRule="auto"/>
        <w:ind w:left="0"/>
        <w:textAlignment w:val="auto"/>
        <w:rPr>
          <w:rFonts w:hint="eastAsia" w:ascii="宋体" w:hAnsi="宋体" w:eastAsia="宋体" w:cs="宋体"/>
          <w:color w:val="000000"/>
          <w:kern w:val="2"/>
          <w:sz w:val="21"/>
          <w:szCs w:val="21"/>
        </w:rPr>
      </w:pPr>
      <w:r>
        <w:rPr>
          <w:rFonts w:hint="eastAsia" w:ascii="宋体" w:hAnsi="宋体" w:eastAsia="宋体" w:cs="宋体"/>
          <w:color w:val="000000"/>
          <w:kern w:val="2"/>
          <w:sz w:val="21"/>
          <w:szCs w:val="21"/>
        </w:rPr>
        <w:t>9. 箭头及字母符号表示洋流的分布位置及流向，大渔场可能形成在</w:t>
      </w:r>
      <w:r>
        <w:rPr>
          <w:rFonts w:hint="eastAsia" w:ascii="宋体" w:hAnsi="宋体" w:eastAsia="宋体" w:cs="宋体"/>
          <w:szCs w:val="21"/>
          <w:lang w:val="en-US" w:eastAsia="zh-CN"/>
        </w:rPr>
        <w:t xml:space="preserve">      </w:t>
      </w:r>
      <w:r>
        <w:rPr>
          <w:rFonts w:hint="eastAsia" w:ascii="宋体" w:hAnsi="宋体" w:cs="宋体"/>
          <w:szCs w:val="21"/>
          <w:lang w:val="en-US" w:eastAsia="zh-CN"/>
        </w:rPr>
        <w:t xml:space="preserve">    </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FF0000"/>
          <w:szCs w:val="21"/>
        </w:rPr>
      </w:pPr>
      <w:r>
        <w:rPr>
          <w:rFonts w:hint="eastAsia" w:ascii="宋体" w:hAnsi="宋体" w:eastAsia="宋体" w:cs="宋体"/>
          <w:color w:val="000000"/>
          <w:kern w:val="2"/>
          <w:sz w:val="21"/>
          <w:szCs w:val="21"/>
        </w:rPr>
        <w:drawing>
          <wp:anchor distT="0" distB="0" distL="114300" distR="114300" simplePos="0" relativeHeight="251660288" behindDoc="1" locked="0" layoutInCell="1" allowOverlap="1">
            <wp:simplePos x="0" y="0"/>
            <wp:positionH relativeFrom="column">
              <wp:posOffset>2301875</wp:posOffset>
            </wp:positionH>
            <wp:positionV relativeFrom="paragraph">
              <wp:posOffset>34290</wp:posOffset>
            </wp:positionV>
            <wp:extent cx="1768475" cy="947420"/>
            <wp:effectExtent l="0" t="0" r="9525" b="5080"/>
            <wp:wrapSquare wrapText="bothSides"/>
            <wp:docPr id="3" name="图片 3" descr="HWOCRTEMP_ROC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WOCRTEMP_ROC260"/>
                    <pic:cNvPicPr>
                      <a:picLocks noChangeAspect="1"/>
                    </pic:cNvPicPr>
                  </pic:nvPicPr>
                  <pic:blipFill>
                    <a:blip r:embed="rId9" cstate="print">
                      <a:lum bright="-35999" contrast="72000"/>
                    </a:blip>
                    <a:srcRect l="8710" t="4251" r="9779"/>
                    <a:stretch>
                      <a:fillRect/>
                    </a:stretch>
                  </pic:blipFill>
                  <pic:spPr>
                    <a:xfrm>
                      <a:off x="0" y="0"/>
                      <a:ext cx="1768475" cy="947420"/>
                    </a:xfrm>
                    <a:prstGeom prst="rect">
                      <a:avLst/>
                    </a:prstGeom>
                    <a:noFill/>
                    <a:ln w="9525">
                      <a:noFill/>
                    </a:ln>
                  </pic:spPr>
                </pic:pic>
              </a:graphicData>
            </a:graphic>
          </wp:anchor>
        </w:drawing>
      </w:r>
      <w:r>
        <w:rPr>
          <w:rFonts w:hint="eastAsia" w:ascii="宋体" w:hAnsi="宋体" w:eastAsia="宋体" w:cs="宋体"/>
          <w:color w:val="000000"/>
          <w:szCs w:val="21"/>
        </w:rPr>
        <w:tab/>
      </w:r>
      <w:r>
        <w:rPr>
          <w:rFonts w:hint="eastAsia" w:ascii="宋体" w:hAnsi="宋体" w:eastAsia="宋体" w:cs="宋体"/>
          <w:szCs w:val="21"/>
        </w:rPr>
        <w:t>A．a洋流经过的海域附近</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B．c洋流经过的海域附近</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C．b洋流与c洋流连接处</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D．c洋流汇入d洋流处</w:t>
      </w:r>
    </w:p>
    <w:p>
      <w:pPr>
        <w:pStyle w:val="13"/>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10. 受地形和暖流等因素的共同影响，马达加斯加岛东部、澳大利亚东北部、巴西高原东部</w:t>
      </w:r>
    </w:p>
    <w:p>
      <w:pPr>
        <w:pStyle w:val="13"/>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的气候类型都是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pStyle w:val="13"/>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A.热带稀树草原气候　</w:t>
      </w:r>
      <w:r>
        <w:rPr>
          <w:rFonts w:hint="eastAsia" w:hAnsi="宋体" w:cs="宋体"/>
          <w:color w:val="auto"/>
          <w:sz w:val="21"/>
          <w:szCs w:val="21"/>
          <w:lang w:val="en-US" w:eastAsia="zh-CN"/>
        </w:rPr>
        <w:t xml:space="preserve">            </w:t>
      </w:r>
      <w:r>
        <w:rPr>
          <w:rFonts w:hint="eastAsia" w:ascii="宋体" w:hAnsi="宋体" w:eastAsia="宋体" w:cs="宋体"/>
          <w:color w:val="auto"/>
          <w:kern w:val="2"/>
          <w:sz w:val="21"/>
          <w:szCs w:val="21"/>
        </w:rPr>
        <w:t>B.热带雨林气候</w:t>
      </w:r>
      <w:r>
        <w:rPr>
          <w:rFonts w:hint="eastAsia" w:ascii="宋体" w:hAnsi="宋体" w:eastAsia="宋体" w:cs="宋体"/>
          <w:color w:val="auto"/>
          <w:sz w:val="21"/>
          <w:szCs w:val="21"/>
        </w:rPr>
        <w:t xml:space="preserve">　 </w:t>
      </w:r>
    </w:p>
    <w:p>
      <w:pPr>
        <w:pStyle w:val="13"/>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auto"/>
          <w:sz w:val="21"/>
          <w:szCs w:val="21"/>
        </w:rPr>
      </w:pPr>
      <w:r>
        <w:rPr>
          <w:rFonts w:hint="eastAsia" w:ascii="宋体" w:hAnsi="宋体" w:eastAsia="宋体" w:cs="宋体"/>
          <w:color w:val="auto"/>
          <w:sz w:val="21"/>
          <w:szCs w:val="21"/>
        </w:rPr>
        <w:t>C.热带季风气候</w:t>
      </w:r>
      <w:r>
        <w:rPr>
          <w:rFonts w:hint="eastAsia" w:hAnsi="宋体" w:cs="宋体"/>
          <w:color w:val="auto"/>
          <w:sz w:val="21"/>
          <w:szCs w:val="21"/>
          <w:lang w:val="en-US" w:eastAsia="zh-CN"/>
        </w:rPr>
        <w:t xml:space="preserve">                </w:t>
      </w:r>
      <w:r>
        <w:rPr>
          <w:rFonts w:hint="eastAsia" w:ascii="宋体" w:hAnsi="宋体" w:eastAsia="宋体" w:cs="宋体"/>
          <w:color w:val="auto"/>
          <w:sz w:val="21"/>
          <w:szCs w:val="21"/>
        </w:rPr>
        <w:t xml:space="preserve"> </w:t>
      </w:r>
      <w:r>
        <w:rPr>
          <w:rFonts w:hint="eastAsia" w:hAnsi="宋体" w:cs="宋体"/>
          <w:color w:val="auto"/>
          <w:sz w:val="21"/>
          <w:szCs w:val="21"/>
          <w:lang w:val="en-US" w:eastAsia="zh-CN"/>
        </w:rPr>
        <w:t xml:space="preserve"> </w:t>
      </w:r>
      <w:r>
        <w:rPr>
          <w:rFonts w:hint="eastAsia" w:ascii="宋体" w:hAnsi="宋体" w:eastAsia="宋体" w:cs="宋体"/>
          <w:color w:val="auto"/>
          <w:sz w:val="21"/>
          <w:szCs w:val="21"/>
        </w:rPr>
        <w:t>D.高原山地气候</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szCs w:val="21"/>
        </w:rPr>
      </w:pPr>
      <w:r>
        <w:rPr>
          <w:rFonts w:hint="eastAsia" w:ascii="宋体" w:hAnsi="宋体" w:eastAsia="宋体" w:cs="宋体"/>
          <w:color w:val="000000"/>
          <w:szCs w:val="21"/>
        </w:rPr>
        <w:t>1</w:t>
      </w:r>
      <w:r>
        <w:rPr>
          <w:rFonts w:hint="eastAsia" w:ascii="宋体" w:hAnsi="宋体" w:eastAsia="宋体" w:cs="宋体"/>
          <w:color w:val="000000"/>
          <w:szCs w:val="21"/>
          <w:lang w:val="en-US" w:eastAsia="zh-CN"/>
        </w:rPr>
        <w:t>1</w:t>
      </w:r>
      <w:r>
        <w:rPr>
          <w:rFonts w:hint="eastAsia" w:ascii="宋体" w:hAnsi="宋体" w:eastAsia="宋体" w:cs="宋体"/>
          <w:color w:val="000000"/>
          <w:szCs w:val="21"/>
        </w:rPr>
        <w:t xml:space="preserve">. </w:t>
      </w:r>
      <w:r>
        <w:rPr>
          <w:rFonts w:hint="eastAsia" w:ascii="宋体" w:hAnsi="宋体" w:eastAsia="宋体" w:cs="宋体"/>
          <w:szCs w:val="21"/>
        </w:rPr>
        <w:t>北京市向周边面状延伸，十堰市沿山谷绵延扩展，影响两市空间形态形成的主要</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szCs w:val="21"/>
        </w:rPr>
      </w:pPr>
      <w:r>
        <w:rPr>
          <w:rFonts w:hint="eastAsia" w:ascii="宋体" w:hAnsi="宋体" w:eastAsia="宋体" w:cs="宋体"/>
          <w:szCs w:val="21"/>
        </w:rPr>
        <w:t>因素是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szCs w:val="21"/>
        </w:rPr>
      </w:pPr>
      <w:r>
        <w:rPr>
          <w:rFonts w:hint="eastAsia" w:ascii="宋体" w:hAnsi="宋体" w:eastAsia="宋体" w:cs="宋体"/>
          <w:szCs w:val="21"/>
        </w:rPr>
        <w:t>A.降水             B.气温            C.资源              D.地形</w:t>
      </w:r>
    </w:p>
    <w:p>
      <w:pPr>
        <w:keepNext w:val="0"/>
        <w:keepLines w:val="0"/>
        <w:pageBreakBefore w:val="0"/>
        <w:widowControl w:val="0"/>
        <w:kinsoku/>
        <w:wordWrap/>
        <w:overflowPunct/>
        <w:topLinePunct w:val="0"/>
        <w:bidi w:val="0"/>
        <w:spacing w:line="300" w:lineRule="auto"/>
        <w:ind w:left="0" w:hanging="420" w:hangingChars="200"/>
        <w:textAlignment w:val="auto"/>
        <w:rPr>
          <w:rFonts w:hint="eastAsia"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color w:val="000000"/>
          <w:szCs w:val="21"/>
          <w:lang w:val="en-US" w:eastAsia="zh-CN"/>
        </w:rPr>
        <w:t>2</w:t>
      </w:r>
      <w:r>
        <w:rPr>
          <w:rFonts w:hint="eastAsia" w:ascii="宋体" w:hAnsi="宋体" w:eastAsia="宋体" w:cs="宋体"/>
          <w:color w:val="000000"/>
          <w:szCs w:val="21"/>
        </w:rPr>
        <w:t>. 乌镇——世界互联网大会的永久会址，被誉为中国最后的枕水人家。青石板路，白墙黛瓦，木质廊柱。其所处的地域文化区是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szCs w:val="21"/>
        </w:rPr>
      </w:pPr>
      <w:r>
        <w:rPr>
          <w:rFonts w:hint="eastAsia" w:ascii="宋体" w:hAnsi="宋体" w:eastAsia="宋体" w:cs="宋体"/>
          <w:color w:val="000000"/>
          <w:szCs w:val="21"/>
        </w:rPr>
        <w:t xml:space="preserve">A. 黄土高原文化  </w:t>
      </w:r>
      <w:r>
        <w:rPr>
          <w:rFonts w:hint="eastAsia" w:ascii="宋体" w:hAnsi="宋体" w:eastAsia="宋体" w:cs="宋体"/>
          <w:color w:val="000000"/>
          <w:szCs w:val="21"/>
          <w:lang w:val="en-US" w:eastAsia="zh-CN"/>
        </w:rPr>
        <w:t xml:space="preserve">          </w:t>
      </w:r>
      <w:r>
        <w:rPr>
          <w:rFonts w:hint="eastAsia" w:ascii="宋体" w:hAnsi="宋体" w:eastAsia="宋体" w:cs="宋体"/>
          <w:szCs w:val="21"/>
        </w:rPr>
        <w:t>B. 江南水乡文化</w:t>
      </w:r>
      <w:r>
        <w:rPr>
          <w:rFonts w:hint="eastAsia" w:ascii="宋体" w:hAnsi="宋体" w:eastAsia="宋体" w:cs="宋体"/>
          <w:color w:val="000000"/>
          <w:szCs w:val="21"/>
        </w:rPr>
        <w:t xml:space="preserve">  </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szCs w:val="21"/>
        </w:rPr>
      </w:pPr>
      <w:r>
        <w:rPr>
          <w:rFonts w:hint="eastAsia" w:ascii="宋体" w:hAnsi="宋体" w:eastAsia="宋体" w:cs="宋体"/>
          <w:color w:val="000000"/>
          <w:szCs w:val="21"/>
        </w:rPr>
        <w:t xml:space="preserve">C. 华南妈祖文化  </w:t>
      </w:r>
      <w:r>
        <w:rPr>
          <w:rFonts w:hint="eastAsia" w:ascii="宋体" w:hAnsi="宋体" w:eastAsia="宋体" w:cs="宋体"/>
          <w:color w:val="000000"/>
          <w:szCs w:val="21"/>
          <w:lang w:val="en-US" w:eastAsia="zh-CN"/>
        </w:rPr>
        <w:t xml:space="preserve">         </w:t>
      </w:r>
      <w:r>
        <w:rPr>
          <w:rFonts w:hint="eastAsia" w:ascii="宋体" w:hAnsi="宋体" w:eastAsia="宋体" w:cs="宋体"/>
          <w:color w:val="000000"/>
          <w:szCs w:val="21"/>
        </w:rPr>
        <w:t xml:space="preserve"> D. 华北平原文化</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themeColor="text1"/>
          <w:szCs w:val="21"/>
        </w:rPr>
      </w:pPr>
      <w:r>
        <w:rPr>
          <w:rFonts w:hint="eastAsia" w:ascii="宋体" w:hAnsi="宋体" w:eastAsia="宋体" w:cs="宋体"/>
          <w:color w:val="000000" w:themeColor="text1"/>
          <w:szCs w:val="21"/>
        </w:rPr>
        <w:t>1</w:t>
      </w:r>
      <w:r>
        <w:rPr>
          <w:rFonts w:hint="eastAsia" w:ascii="宋体" w:hAnsi="宋体" w:eastAsia="宋体" w:cs="宋体"/>
          <w:color w:val="000000" w:themeColor="text1"/>
          <w:szCs w:val="21"/>
          <w:lang w:val="en-US" w:eastAsia="zh-CN"/>
        </w:rPr>
        <w:t>3</w:t>
      </w:r>
      <w:r>
        <w:rPr>
          <w:rFonts w:hint="eastAsia" w:ascii="宋体" w:hAnsi="宋体" w:eastAsia="宋体" w:cs="宋体"/>
          <w:color w:val="000000" w:themeColor="text1"/>
          <w:szCs w:val="21"/>
        </w:rPr>
        <w:t>. “粮改饲”是指在原种粮区推广种植优质牧草发展畜牧业，将单纯的“粮仓”变为 “粮仓+奶罐+肉库”的产业活动。影响黑龙江、河南等地推进“粮改饲”的主导因素是</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420" w:firstLineChars="200"/>
        <w:textAlignment w:val="auto"/>
        <w:rPr>
          <w:rFonts w:hint="eastAsia" w:ascii="宋体" w:hAnsi="宋体" w:eastAsia="宋体" w:cs="宋体"/>
          <w:color w:val="000000" w:themeColor="text1"/>
          <w:szCs w:val="21"/>
        </w:rPr>
      </w:pPr>
      <w:r>
        <w:rPr>
          <w:rFonts w:hint="eastAsia" w:ascii="宋体" w:hAnsi="宋体" w:eastAsia="宋体" w:cs="宋体"/>
          <w:szCs w:val="21"/>
        </w:rPr>
        <w:t>A. 市场</w:t>
      </w:r>
      <w:r>
        <w:rPr>
          <w:rFonts w:hint="eastAsia" w:ascii="宋体" w:hAnsi="宋体" w:eastAsia="宋体" w:cs="宋体"/>
          <w:szCs w:val="21"/>
        </w:rPr>
        <w:tab/>
      </w:r>
      <w:r>
        <w:rPr>
          <w:rFonts w:hint="eastAsia" w:ascii="宋体" w:hAnsi="宋体" w:eastAsia="宋体" w:cs="宋体"/>
          <w:color w:val="000000" w:themeColor="text1"/>
          <w:szCs w:val="21"/>
        </w:rPr>
        <w:t xml:space="preserve">            B．气候            C．劳动力</w:t>
      </w:r>
      <w:r>
        <w:rPr>
          <w:rFonts w:hint="eastAsia" w:ascii="宋体" w:hAnsi="宋体" w:eastAsia="宋体" w:cs="宋体"/>
          <w:color w:val="000000" w:themeColor="text1"/>
          <w:szCs w:val="21"/>
        </w:rPr>
        <w:tab/>
      </w:r>
      <w:r>
        <w:rPr>
          <w:rFonts w:hint="eastAsia" w:ascii="宋体" w:hAnsi="宋体" w:eastAsia="宋体" w:cs="宋体"/>
          <w:color w:val="000000" w:themeColor="text1"/>
          <w:szCs w:val="21"/>
        </w:rPr>
        <w:t xml:space="preserve">       D．交通</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color w:val="000000"/>
          <w:szCs w:val="21"/>
          <w:lang w:val="en-US" w:eastAsia="zh-CN"/>
        </w:rPr>
        <w:t>4</w:t>
      </w:r>
      <w:r>
        <w:rPr>
          <w:rFonts w:hint="eastAsia" w:ascii="宋体" w:hAnsi="宋体" w:eastAsia="宋体" w:cs="宋体"/>
          <w:color w:val="000000"/>
          <w:szCs w:val="21"/>
        </w:rPr>
        <w:t>. 在上海新一轮产业转型升级中，有人提出保留钢铁企业的总部和研发机构，将其生产基地转移出上海。能够支持这一建议的理由是上海</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①有足够数量的高素质工人</w:t>
      </w:r>
      <w:r>
        <w:rPr>
          <w:rFonts w:hint="eastAsia" w:ascii="宋体" w:hAnsi="宋体" w:eastAsia="宋体" w:cs="宋体"/>
          <w:color w:val="000000"/>
          <w:szCs w:val="21"/>
        </w:rPr>
        <w:tab/>
      </w:r>
      <w:r>
        <w:rPr>
          <w:rFonts w:hint="eastAsia" w:ascii="宋体" w:hAnsi="宋体" w:eastAsia="宋体" w:cs="宋体"/>
          <w:color w:val="000000"/>
          <w:szCs w:val="21"/>
        </w:rPr>
        <w:t>②环境较好，水资源充足</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ab/>
      </w:r>
      <w:r>
        <w:rPr>
          <w:rFonts w:hint="eastAsia" w:ascii="宋体" w:hAnsi="宋体" w:eastAsia="宋体" w:cs="宋体"/>
          <w:color w:val="000000"/>
          <w:szCs w:val="21"/>
        </w:rPr>
        <w:t>③能源、矿产资源匮乏</w:t>
      </w:r>
      <w:r>
        <w:rPr>
          <w:rFonts w:hint="eastAsia" w:ascii="宋体" w:hAnsi="宋体" w:eastAsia="宋体" w:cs="宋体"/>
          <w:color w:val="000000"/>
          <w:szCs w:val="21"/>
        </w:rPr>
        <w:tab/>
      </w:r>
      <w:r>
        <w:rPr>
          <w:rFonts w:hint="eastAsia" w:ascii="宋体" w:hAnsi="宋体" w:eastAsia="宋体" w:cs="宋体"/>
          <w:color w:val="000000"/>
          <w:szCs w:val="21"/>
        </w:rPr>
        <w:t xml:space="preserve">    ④研发基础好，能力强</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FF0000"/>
          <w:szCs w:val="21"/>
        </w:rPr>
      </w:pPr>
      <w:r>
        <w:rPr>
          <w:rFonts w:hint="eastAsia" w:ascii="宋体" w:hAnsi="宋体" w:eastAsia="宋体" w:cs="宋体"/>
          <w:color w:val="000000"/>
          <w:szCs w:val="21"/>
        </w:rPr>
        <w:tab/>
      </w:r>
      <w:r>
        <w:rPr>
          <w:rFonts w:hint="eastAsia" w:ascii="宋体" w:hAnsi="宋体" w:eastAsia="宋体" w:cs="宋体"/>
          <w:color w:val="000000"/>
          <w:szCs w:val="21"/>
        </w:rPr>
        <w:t>A.①②</w:t>
      </w:r>
      <w:r>
        <w:rPr>
          <w:rFonts w:hint="eastAsia" w:ascii="宋体" w:hAnsi="宋体" w:eastAsia="宋体" w:cs="宋体"/>
          <w:color w:val="000000"/>
          <w:szCs w:val="21"/>
        </w:rPr>
        <w:tab/>
      </w:r>
      <w:r>
        <w:rPr>
          <w:rFonts w:hint="eastAsia" w:ascii="宋体" w:hAnsi="宋体" w:eastAsia="宋体" w:cs="宋体"/>
          <w:color w:val="000000"/>
          <w:szCs w:val="21"/>
        </w:rPr>
        <w:t xml:space="preserve">     B.②③</w:t>
      </w:r>
      <w:r>
        <w:rPr>
          <w:rFonts w:hint="eastAsia" w:ascii="宋体" w:hAnsi="宋体" w:eastAsia="宋体" w:cs="宋体"/>
          <w:color w:val="000000"/>
          <w:szCs w:val="21"/>
        </w:rPr>
        <w:tab/>
      </w:r>
      <w:r>
        <w:rPr>
          <w:rFonts w:hint="eastAsia" w:ascii="宋体" w:hAnsi="宋体" w:eastAsia="宋体" w:cs="宋体"/>
          <w:color w:val="000000"/>
          <w:szCs w:val="21"/>
        </w:rPr>
        <w:t xml:space="preserve">        C.①④</w:t>
      </w:r>
      <w:r>
        <w:rPr>
          <w:rFonts w:hint="eastAsia" w:ascii="宋体" w:hAnsi="宋体" w:eastAsia="宋体" w:cs="宋体"/>
          <w:color w:val="000000"/>
          <w:szCs w:val="21"/>
        </w:rPr>
        <w:tab/>
      </w:r>
      <w:r>
        <w:rPr>
          <w:rFonts w:hint="eastAsia" w:ascii="宋体" w:hAnsi="宋体" w:eastAsia="宋体" w:cs="宋体"/>
          <w:color w:val="000000"/>
          <w:szCs w:val="21"/>
        </w:rPr>
        <w:t xml:space="preserve">  </w:t>
      </w:r>
      <w:r>
        <w:rPr>
          <w:rFonts w:hint="eastAsia" w:ascii="宋体" w:hAnsi="宋体" w:eastAsia="宋体" w:cs="宋体"/>
          <w:color w:val="FF0000"/>
          <w:szCs w:val="21"/>
        </w:rPr>
        <w:t xml:space="preserve"> </w:t>
      </w:r>
      <w:r>
        <w:rPr>
          <w:rFonts w:hint="eastAsia" w:ascii="宋体" w:hAnsi="宋体" w:eastAsia="宋体" w:cs="宋体"/>
          <w:szCs w:val="21"/>
        </w:rPr>
        <w:t>D.③④</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color w:val="000000"/>
          <w:szCs w:val="21"/>
          <w:lang w:val="en-US" w:eastAsia="zh-CN"/>
        </w:rPr>
        <w:t>5</w:t>
      </w:r>
      <w:r>
        <w:rPr>
          <w:rFonts w:hint="eastAsia" w:ascii="宋体" w:hAnsi="宋体" w:eastAsia="宋体" w:cs="宋体"/>
          <w:color w:val="000000"/>
          <w:szCs w:val="21"/>
        </w:rPr>
        <w:t>. 乌克兰大部分处在东欧平原、温带大陆性气候区，是世界上第三大粮食出口国，有“欧洲粮仓”美誉，其农业地域类型为</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firstLine="210" w:firstLineChars="100"/>
        <w:textAlignment w:val="auto"/>
        <w:rPr>
          <w:rFonts w:hint="eastAsia" w:ascii="宋体" w:hAnsi="宋体" w:eastAsia="宋体" w:cs="宋体"/>
          <w:color w:val="000000"/>
          <w:szCs w:val="21"/>
          <w:lang w:val="en-US" w:eastAsia="zh-CN"/>
        </w:rPr>
      </w:pPr>
      <w:r>
        <w:rPr>
          <w:rFonts w:hint="eastAsia" w:ascii="宋体" w:hAnsi="宋体" w:eastAsia="宋体" w:cs="宋体"/>
          <w:color w:val="000000"/>
          <w:szCs w:val="21"/>
        </w:rPr>
        <w:t>A. 旱作农业</w:t>
      </w:r>
      <w:r>
        <w:rPr>
          <w:rFonts w:hint="eastAsia" w:ascii="宋体" w:hAnsi="宋体" w:eastAsia="宋体" w:cs="宋体"/>
          <w:color w:val="FF0000"/>
          <w:szCs w:val="21"/>
        </w:rPr>
        <w:tab/>
      </w:r>
      <w:r>
        <w:rPr>
          <w:rFonts w:hint="eastAsia" w:ascii="宋体" w:hAnsi="宋体" w:eastAsia="宋体" w:cs="宋体"/>
          <w:color w:val="FF0000"/>
          <w:szCs w:val="21"/>
          <w:lang w:val="en-US" w:eastAsia="zh-CN"/>
        </w:rPr>
        <w:t xml:space="preserve">            </w:t>
      </w:r>
      <w:r>
        <w:rPr>
          <w:rFonts w:hint="eastAsia" w:ascii="宋体" w:hAnsi="宋体" w:eastAsia="宋体" w:cs="宋体"/>
          <w:color w:val="000000"/>
          <w:szCs w:val="21"/>
        </w:rPr>
        <w:t>B. 地中海型农业</w:t>
      </w:r>
      <w:r>
        <w:rPr>
          <w:rFonts w:hint="eastAsia" w:ascii="宋体" w:hAnsi="宋体" w:eastAsia="宋体" w:cs="宋体"/>
          <w:color w:val="000000"/>
          <w:szCs w:val="21"/>
          <w:lang w:val="en-US" w:eastAsia="zh-CN"/>
        </w:rPr>
        <w:t xml:space="preserve">  </w:t>
      </w:r>
    </w:p>
    <w:p>
      <w:pPr>
        <w:keepNext w:val="0"/>
        <w:keepLines w:val="0"/>
        <w:pageBreakBefore w:val="0"/>
        <w:widowControl w:val="0"/>
        <w:kinsoku/>
        <w:wordWrap/>
        <w:overflowPunct/>
        <w:topLinePunct w:val="0"/>
        <w:bidi w:val="0"/>
        <w:spacing w:line="300" w:lineRule="auto"/>
        <w:ind w:firstLine="210" w:firstLineChars="100"/>
        <w:textAlignment w:val="auto"/>
        <w:rPr>
          <w:rFonts w:hint="eastAsia" w:ascii="宋体" w:hAnsi="宋体" w:eastAsia="宋体" w:cs="宋体"/>
          <w:color w:val="FF0000"/>
          <w:szCs w:val="21"/>
        </w:rPr>
      </w:pPr>
      <w:r>
        <w:rPr>
          <w:rFonts w:hint="eastAsia" w:ascii="宋体" w:hAnsi="宋体" w:eastAsia="宋体" w:cs="宋体"/>
          <w:color w:val="000000"/>
          <w:szCs w:val="21"/>
        </w:rPr>
        <w:t>C. 牧场畜牧业</w:t>
      </w:r>
      <w:r>
        <w:rPr>
          <w:rFonts w:hint="eastAsia" w:ascii="宋体" w:hAnsi="宋体" w:eastAsia="宋体" w:cs="宋体"/>
          <w:color w:val="FF0000"/>
          <w:szCs w:val="21"/>
        </w:rPr>
        <w:t xml:space="preserve"> </w:t>
      </w:r>
      <w:r>
        <w:rPr>
          <w:rFonts w:hint="eastAsia" w:ascii="宋体" w:hAnsi="宋体" w:eastAsia="宋体" w:cs="宋体"/>
          <w:color w:val="FF0000"/>
          <w:szCs w:val="21"/>
          <w:lang w:val="en-US" w:eastAsia="zh-CN"/>
        </w:rPr>
        <w:t xml:space="preserve">            </w:t>
      </w:r>
      <w:r>
        <w:rPr>
          <w:rFonts w:hint="eastAsia" w:ascii="宋体" w:hAnsi="宋体" w:eastAsia="宋体" w:cs="宋体"/>
          <w:szCs w:val="21"/>
        </w:rPr>
        <w:t>D.高度发达的商品化混合农业</w:t>
      </w:r>
    </w:p>
    <w:p>
      <w:pPr>
        <w:keepNext w:val="0"/>
        <w:keepLines w:val="0"/>
        <w:pageBreakBefore w:val="0"/>
        <w:widowControl w:val="0"/>
        <w:kinsoku/>
        <w:wordWrap/>
        <w:overflowPunct/>
        <w:topLinePunct w:val="0"/>
        <w:bidi w:val="0"/>
        <w:spacing w:line="300" w:lineRule="auto"/>
        <w:ind w:left="0"/>
        <w:jc w:val="left"/>
        <w:textAlignment w:val="auto"/>
        <w:rPr>
          <w:rFonts w:hint="eastAsia" w:ascii="宋体" w:hAnsi="宋体" w:eastAsia="宋体" w:cs="宋体"/>
          <w:szCs w:val="21"/>
          <w:lang w:eastAsia="zh-CN"/>
        </w:rPr>
      </w:pPr>
      <w:r>
        <w:rPr>
          <w:rFonts w:hint="eastAsia" w:ascii="宋体" w:hAnsi="宋体" w:eastAsia="宋体" w:cs="宋体"/>
          <w:color w:val="000000"/>
          <w:szCs w:val="21"/>
        </w:rPr>
        <w:t>1</w:t>
      </w:r>
      <w:r>
        <w:rPr>
          <w:rFonts w:hint="eastAsia" w:ascii="宋体" w:hAnsi="宋体" w:eastAsia="宋体" w:cs="宋体"/>
          <w:color w:val="000000"/>
          <w:szCs w:val="21"/>
          <w:lang w:val="en-US" w:eastAsia="zh-CN"/>
        </w:rPr>
        <w:t>6</w:t>
      </w:r>
      <w:r>
        <w:rPr>
          <w:rFonts w:hint="eastAsia" w:ascii="宋体" w:hAnsi="宋体" w:eastAsia="宋体" w:cs="宋体"/>
          <w:color w:val="000000"/>
          <w:szCs w:val="21"/>
        </w:rPr>
        <w:t>. 对直播带货影响较大的区位因素是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210" w:firstLineChars="100"/>
        <w:jc w:val="left"/>
        <w:textAlignment w:val="auto"/>
        <w:rPr>
          <w:rFonts w:hint="eastAsia" w:ascii="宋体" w:hAnsi="宋体" w:eastAsia="宋体" w:cs="宋体"/>
          <w:color w:val="000000"/>
          <w:szCs w:val="21"/>
        </w:rPr>
      </w:pPr>
      <w:r>
        <w:rPr>
          <w:rFonts w:hint="eastAsia" w:ascii="宋体" w:hAnsi="宋体" w:eastAsia="宋体" w:cs="宋体"/>
          <w:color w:val="000000"/>
          <w:szCs w:val="21"/>
        </w:rPr>
        <w:t>①交通              ②市场              ③集聚             ④地价</w:t>
      </w:r>
    </w:p>
    <w:p>
      <w:pPr>
        <w:keepNext w:val="0"/>
        <w:keepLines w:val="0"/>
        <w:pageBreakBefore w:val="0"/>
        <w:widowControl w:val="0"/>
        <w:kinsoku/>
        <w:wordWrap/>
        <w:overflowPunct/>
        <w:topLinePunct w:val="0"/>
        <w:bidi w:val="0"/>
        <w:spacing w:line="300" w:lineRule="auto"/>
        <w:ind w:left="0" w:firstLine="420" w:firstLineChars="200"/>
        <w:jc w:val="left"/>
        <w:textAlignment w:val="auto"/>
        <w:rPr>
          <w:rFonts w:hint="eastAsia" w:ascii="宋体" w:hAnsi="宋体" w:eastAsia="宋体" w:cs="宋体"/>
          <w:color w:val="000000"/>
          <w:szCs w:val="21"/>
        </w:rPr>
      </w:pPr>
      <w:r>
        <w:rPr>
          <w:rFonts w:hint="eastAsia" w:ascii="宋体" w:hAnsi="宋体" w:eastAsia="宋体" w:cs="宋体"/>
          <w:szCs w:val="21"/>
        </w:rPr>
        <w:t>A．①②</w:t>
      </w:r>
      <w:r>
        <w:rPr>
          <w:rFonts w:hint="eastAsia" w:ascii="宋体" w:hAnsi="宋体" w:eastAsia="宋体" w:cs="宋体"/>
          <w:color w:val="FF0000"/>
          <w:szCs w:val="21"/>
        </w:rPr>
        <w:t xml:space="preserve"> </w:t>
      </w:r>
      <w:r>
        <w:rPr>
          <w:rFonts w:hint="eastAsia" w:ascii="宋体" w:hAnsi="宋体" w:eastAsia="宋体" w:cs="宋体"/>
          <w:color w:val="000000"/>
          <w:szCs w:val="21"/>
        </w:rPr>
        <w:t xml:space="preserve">      B．②③</w:t>
      </w:r>
      <w:r>
        <w:rPr>
          <w:rFonts w:hint="eastAsia" w:ascii="宋体" w:hAnsi="宋体" w:eastAsia="宋体" w:cs="宋体"/>
          <w:color w:val="000000"/>
          <w:szCs w:val="21"/>
          <w:lang w:val="en-US" w:eastAsia="zh-CN"/>
        </w:rPr>
        <w:t xml:space="preserve">      </w:t>
      </w:r>
      <w:r>
        <w:rPr>
          <w:rFonts w:hint="eastAsia" w:ascii="宋体" w:hAnsi="宋体" w:eastAsia="宋体" w:cs="宋体"/>
          <w:color w:val="000000"/>
          <w:szCs w:val="21"/>
        </w:rPr>
        <w:t xml:space="preserve"> C．①④         D．③④</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szCs w:val="21"/>
        </w:rPr>
      </w:pPr>
      <w:r>
        <w:rPr>
          <w:rFonts w:hint="eastAsia" w:ascii="宋体" w:hAnsi="宋体" w:eastAsia="宋体" w:cs="宋体"/>
          <w:color w:val="000000"/>
          <w:szCs w:val="21"/>
        </w:rPr>
        <w:t>1</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  2021年7月21日18时，水利部和中国气象局联合发布河北西南部、山西东南部、河南北部等地红色山洪灾害气象预警。引起这些地区山洪的可能原因是</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r>
        <w:rPr>
          <w:rFonts w:hint="eastAsia" w:ascii="宋体" w:hAnsi="宋体" w:eastAsia="宋体" w:cs="宋体"/>
          <w:szCs w:val="21"/>
          <w:lang w:val="en-US" w:eastAsia="zh-CN"/>
        </w:rPr>
        <w:t xml:space="preserve">   </w:t>
      </w:r>
      <w:r>
        <w:rPr>
          <w:rFonts w:hint="eastAsia" w:ascii="宋体" w:hAnsi="宋体" w:eastAsia="宋体" w:cs="宋体"/>
          <w:szCs w:val="21"/>
          <w:lang w:eastAsia="zh-CN"/>
        </w:rPr>
        <w:t>）</w:t>
      </w:r>
    </w:p>
    <w:p>
      <w:pPr>
        <w:keepNext w:val="0"/>
        <w:keepLines w:val="0"/>
        <w:pageBreakBefore w:val="0"/>
        <w:widowControl w:val="0"/>
        <w:kinsoku/>
        <w:wordWrap/>
        <w:overflowPunct/>
        <w:topLinePunct w:val="0"/>
        <w:bidi w:val="0"/>
        <w:spacing w:line="300" w:lineRule="auto"/>
        <w:ind w:left="0" w:firstLine="420" w:firstLineChars="200"/>
        <w:jc w:val="left"/>
        <w:textAlignment w:val="auto"/>
        <w:rPr>
          <w:rFonts w:hint="eastAsia" w:ascii="宋体" w:hAnsi="宋体" w:eastAsia="宋体" w:cs="宋体"/>
          <w:color w:val="000000"/>
          <w:szCs w:val="21"/>
        </w:rPr>
      </w:pPr>
      <w:r>
        <w:rPr>
          <w:rFonts w:hint="eastAsia" w:ascii="宋体" w:hAnsi="宋体" w:eastAsia="宋体" w:cs="宋体"/>
          <w:color w:val="000000"/>
          <w:szCs w:val="21"/>
        </w:rPr>
        <w:t xml:space="preserve">A.夏季风偏弱     </w:t>
      </w:r>
      <w:r>
        <w:rPr>
          <w:rFonts w:hint="eastAsia" w:ascii="宋体" w:hAnsi="宋体" w:eastAsia="宋体" w:cs="宋体"/>
          <w:color w:val="FF0000"/>
          <w:szCs w:val="21"/>
        </w:rPr>
        <w:t xml:space="preserve">                        </w:t>
      </w:r>
      <w:r>
        <w:rPr>
          <w:rFonts w:hint="eastAsia" w:ascii="宋体" w:hAnsi="宋体" w:eastAsia="宋体" w:cs="宋体"/>
          <w:szCs w:val="21"/>
        </w:rPr>
        <w:t xml:space="preserve">B.副热带高压偏强 </w:t>
      </w:r>
      <w:r>
        <w:rPr>
          <w:rFonts w:hint="eastAsia" w:ascii="宋体" w:hAnsi="宋体" w:eastAsia="宋体" w:cs="宋体"/>
          <w:color w:val="000000"/>
          <w:szCs w:val="21"/>
        </w:rPr>
        <w:t xml:space="preserve"> </w:t>
      </w:r>
    </w:p>
    <w:p>
      <w:pPr>
        <w:keepNext w:val="0"/>
        <w:keepLines w:val="0"/>
        <w:pageBreakBefore w:val="0"/>
        <w:widowControl w:val="0"/>
        <w:kinsoku/>
        <w:wordWrap/>
        <w:overflowPunct/>
        <w:topLinePunct w:val="0"/>
        <w:bidi w:val="0"/>
        <w:spacing w:line="300" w:lineRule="auto"/>
        <w:ind w:left="0" w:firstLine="420" w:firstLineChars="200"/>
        <w:jc w:val="left"/>
        <w:textAlignment w:val="auto"/>
        <w:rPr>
          <w:rFonts w:hint="eastAsia" w:ascii="宋体" w:hAnsi="宋体" w:eastAsia="宋体" w:cs="宋体"/>
          <w:color w:val="000000"/>
          <w:szCs w:val="21"/>
        </w:rPr>
      </w:pPr>
      <w:r>
        <w:rPr>
          <w:rFonts w:hint="eastAsia" w:ascii="宋体" w:hAnsi="宋体" w:eastAsia="宋体" w:cs="宋体"/>
          <w:color w:val="000000"/>
          <w:szCs w:val="21"/>
        </w:rPr>
        <w:t xml:space="preserve">C.正值暖锋过境                           D.亚洲高压偏强 </w:t>
      </w:r>
    </w:p>
    <w:p>
      <w:pPr>
        <w:keepNext w:val="0"/>
        <w:keepLines w:val="0"/>
        <w:pageBreakBefore w:val="0"/>
        <w:widowControl w:val="0"/>
        <w:kinsoku/>
        <w:wordWrap/>
        <w:overflowPunct/>
        <w:topLinePunct w:val="0"/>
        <w:bidi w:val="0"/>
        <w:spacing w:line="240" w:lineRule="auto"/>
        <w:ind w:left="0"/>
        <w:textAlignment w:val="auto"/>
        <w:rPr>
          <w:rFonts w:hint="eastAsia" w:ascii="宋体" w:hAnsi="宋体" w:eastAsia="宋体" w:cs="宋体"/>
          <w:color w:val="000000"/>
        </w:rPr>
      </w:pPr>
    </w:p>
    <w:p>
      <w:pPr>
        <w:keepNext w:val="0"/>
        <w:keepLines w:val="0"/>
        <w:pageBreakBefore w:val="0"/>
        <w:widowControl w:val="0"/>
        <w:kinsoku/>
        <w:wordWrap/>
        <w:overflowPunct/>
        <w:topLinePunct w:val="0"/>
        <w:bidi w:val="0"/>
        <w:spacing w:line="240" w:lineRule="auto"/>
        <w:ind w:left="0"/>
        <w:textAlignment w:val="auto"/>
        <w:rPr>
          <w:rFonts w:hint="eastAsia" w:ascii="宋体" w:hAnsi="宋体" w:eastAsia="宋体" w:cs="宋体"/>
          <w:color w:val="333333"/>
          <w:shd w:val="clear" w:color="auto" w:fill="FFFFFF"/>
        </w:rPr>
      </w:pPr>
      <w:r>
        <w:rPr>
          <w:rFonts w:hint="eastAsia" w:ascii="宋体" w:hAnsi="宋体" w:eastAsia="宋体" w:cs="宋体"/>
          <w:color w:val="000000"/>
        </w:rPr>
        <w:t>（</w:t>
      </w:r>
      <w:r>
        <w:rPr>
          <w:rFonts w:hint="eastAsia" w:ascii="宋体" w:hAnsi="宋体" w:eastAsia="宋体" w:cs="宋体"/>
          <w:color w:val="333333"/>
          <w:szCs w:val="21"/>
        </w:rPr>
        <w:t>一）</w:t>
      </w:r>
      <w:r>
        <w:rPr>
          <w:rFonts w:hint="eastAsia" w:ascii="宋体" w:hAnsi="宋体" w:eastAsia="宋体" w:cs="宋体"/>
          <w:color w:val="333333"/>
        </w:rPr>
        <w:t>阅读图文材料，回答问题。（20分）</w:t>
      </w:r>
    </w:p>
    <w:p>
      <w:pPr>
        <w:keepNext w:val="0"/>
        <w:keepLines w:val="0"/>
        <w:pageBreakBefore w:val="0"/>
        <w:widowControl w:val="0"/>
        <w:kinsoku/>
        <w:wordWrap/>
        <w:overflowPunct/>
        <w:topLinePunct w:val="0"/>
        <w:bidi w:val="0"/>
        <w:spacing w:line="240" w:lineRule="auto"/>
        <w:ind w:left="0" w:firstLine="420" w:firstLineChars="200"/>
        <w:textAlignment w:val="auto"/>
        <w:rPr>
          <w:rFonts w:hint="eastAsia" w:ascii="宋体" w:hAnsi="宋体" w:eastAsia="宋体" w:cs="宋体"/>
          <w:szCs w:val="21"/>
        </w:rPr>
      </w:pPr>
      <w:r>
        <w:rPr>
          <w:rFonts w:hint="eastAsia" w:ascii="宋体" w:hAnsi="宋体" w:eastAsia="宋体" w:cs="宋体"/>
          <w:szCs w:val="21"/>
        </w:rPr>
        <w:t>智利是世界上最狭长的国家，西部是较低的海岸山脉，东部是高峻连绵的安第斯山脉，两条山脉之间是狭长的纵谷；自北向南自然景观差异明显，目前已形成北部矿业、中部水果、沿海渔业和南部林牧的区域经济专业化生产格局。</w:t>
      </w:r>
    </w:p>
    <w:p>
      <w:pPr>
        <w:keepNext w:val="0"/>
        <w:keepLines w:val="0"/>
        <w:pageBreakBefore w:val="0"/>
        <w:widowControl w:val="0"/>
        <w:kinsoku/>
        <w:wordWrap/>
        <w:overflowPunct/>
        <w:topLinePunct w:val="0"/>
        <w:bidi w:val="0"/>
        <w:spacing w:line="300" w:lineRule="auto"/>
        <w:ind w:left="0"/>
        <w:jc w:val="center"/>
        <w:textAlignment w:val="auto"/>
        <w:rPr>
          <w:rFonts w:hint="eastAsia" w:ascii="宋体" w:hAnsi="宋体" w:eastAsia="宋体" w:cs="宋体"/>
        </w:rPr>
      </w:pPr>
      <w:r>
        <w:rPr>
          <w:rFonts w:hint="eastAsia" w:ascii="宋体" w:hAnsi="宋体" w:eastAsia="宋体" w:cs="宋体"/>
        </w:rPr>
        <w:drawing>
          <wp:inline distT="0" distB="0" distL="0" distR="0">
            <wp:extent cx="1544320" cy="2221230"/>
            <wp:effectExtent l="0" t="0" r="5080" b="1270"/>
            <wp:docPr id="1" name="图片 4" descr="南美洲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南美洲01"/>
                    <pic:cNvPicPr>
                      <a:picLocks noChangeAspect="1" noChangeArrowheads="1"/>
                    </pic:cNvPicPr>
                  </pic:nvPicPr>
                  <pic:blipFill>
                    <a:blip r:embed="rId10" cstate="print"/>
                    <a:srcRect b="5890"/>
                    <a:stretch>
                      <a:fillRect/>
                    </a:stretch>
                  </pic:blipFill>
                  <pic:spPr>
                    <a:xfrm>
                      <a:off x="0" y="0"/>
                      <a:ext cx="1544320" cy="2221230"/>
                    </a:xfrm>
                    <a:prstGeom prst="rect">
                      <a:avLst/>
                    </a:prstGeom>
                    <a:noFill/>
                    <a:ln w="9525">
                      <a:noFill/>
                      <a:miter lim="800000"/>
                      <a:headEnd/>
                      <a:tailEnd/>
                    </a:ln>
                  </pic:spPr>
                </pic:pic>
              </a:graphicData>
            </a:graphic>
          </wp:inline>
        </w:drawing>
      </w:r>
      <w:r>
        <w:rPr>
          <w:rFonts w:hint="eastAsia" w:ascii="宋体" w:hAnsi="宋体" w:eastAsia="宋体" w:cs="宋体"/>
        </w:rPr>
        <w:drawing>
          <wp:inline distT="0" distB="0" distL="0" distR="0">
            <wp:extent cx="1555750" cy="2142490"/>
            <wp:effectExtent l="0" t="0" r="6350" b="3810"/>
            <wp:docPr id="2" name="图片 5" descr="南美洲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南美洲02"/>
                    <pic:cNvPicPr>
                      <a:picLocks noChangeAspect="1" noChangeArrowheads="1"/>
                    </pic:cNvPicPr>
                  </pic:nvPicPr>
                  <pic:blipFill>
                    <a:blip r:embed="rId11" cstate="print"/>
                    <a:srcRect t="3314" b="6393"/>
                    <a:stretch>
                      <a:fillRect/>
                    </a:stretch>
                  </pic:blipFill>
                  <pic:spPr>
                    <a:xfrm>
                      <a:off x="0" y="0"/>
                      <a:ext cx="1555750" cy="2142490"/>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bidi w:val="0"/>
        <w:spacing w:line="300" w:lineRule="auto"/>
        <w:ind w:left="0" w:firstLine="2070" w:firstLineChars="1150"/>
        <w:textAlignment w:val="auto"/>
        <w:rPr>
          <w:rFonts w:hint="eastAsia" w:ascii="宋体" w:hAnsi="宋体" w:eastAsia="宋体" w:cs="宋体"/>
          <w:sz w:val="18"/>
          <w:szCs w:val="18"/>
        </w:rPr>
      </w:pPr>
      <w:r>
        <w:rPr>
          <w:rFonts w:hint="eastAsia" w:ascii="宋体" w:hAnsi="宋体" w:eastAsia="宋体" w:cs="宋体"/>
          <w:sz w:val="18"/>
          <w:szCs w:val="18"/>
        </w:rPr>
        <w:t xml:space="preserve">图1 智利地理简图      </w:t>
      </w:r>
      <w:r>
        <w:rPr>
          <w:rFonts w:hint="eastAsia" w:ascii="宋体" w:hAnsi="宋体" w:eastAsia="宋体" w:cs="宋体"/>
          <w:sz w:val="18"/>
          <w:szCs w:val="18"/>
          <w:lang w:val="en-US" w:eastAsia="zh-CN"/>
        </w:rPr>
        <w:t xml:space="preserve">  </w:t>
      </w:r>
      <w:r>
        <w:rPr>
          <w:rFonts w:hint="eastAsia" w:ascii="宋体" w:hAnsi="宋体" w:eastAsia="宋体" w:cs="宋体"/>
          <w:sz w:val="18"/>
          <w:szCs w:val="18"/>
        </w:rPr>
        <w:t xml:space="preserve"> 图2 智利自然带分布图</w:t>
      </w:r>
    </w:p>
    <w:p>
      <w:pPr>
        <w:keepNext w:val="0"/>
        <w:keepLines w:val="0"/>
        <w:pageBreakBefore w:val="0"/>
        <w:widowControl w:val="0"/>
        <w:kinsoku/>
        <w:wordWrap/>
        <w:overflowPunct/>
        <w:topLinePunct w:val="0"/>
        <w:bidi w:val="0"/>
        <w:spacing w:line="240" w:lineRule="auto"/>
        <w:ind w:left="210" w:hanging="210" w:hangingChars="100"/>
        <w:textAlignment w:val="auto"/>
        <w:rPr>
          <w:rFonts w:hint="eastAsia" w:ascii="宋体" w:hAnsi="宋体" w:eastAsia="宋体" w:cs="宋体"/>
          <w:color w:val="000000"/>
        </w:rPr>
      </w:pPr>
      <w:r>
        <w:rPr>
          <w:rFonts w:hint="eastAsia" w:ascii="宋体" w:hAnsi="宋体" w:eastAsia="宋体" w:cs="宋体"/>
          <w:color w:val="000000"/>
        </w:rPr>
        <w:t>1.智利国土狭长，自南向北呈现不同的自然景观。造成从C地带到D地带景观差异的主导因素是什么？这种差异反映了哪种地域分异规律？（4分）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default"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240" w:lineRule="auto"/>
        <w:ind w:left="210" w:hanging="210" w:hangingChars="100"/>
        <w:textAlignment w:val="auto"/>
        <w:rPr>
          <w:rFonts w:hint="eastAsia" w:ascii="宋体" w:hAnsi="宋体" w:eastAsia="宋体" w:cs="宋体"/>
          <w:color w:val="000000"/>
        </w:rPr>
      </w:pPr>
      <w:r>
        <w:rPr>
          <w:rFonts w:hint="eastAsia" w:ascii="宋体" w:hAnsi="宋体" w:eastAsia="宋体" w:cs="宋体"/>
          <w:color w:val="000000"/>
        </w:rPr>
        <w:t>2.判断智利南部D地带的自然带类型，据图综合分析相关自然地理要素对该自然带形成的影响。（6分）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default"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240" w:lineRule="auto"/>
        <w:ind w:left="420" w:hanging="420" w:hangingChars="200"/>
        <w:textAlignment w:val="auto"/>
        <w:rPr>
          <w:rFonts w:hint="eastAsia" w:ascii="宋体" w:hAnsi="宋体" w:eastAsia="宋体" w:cs="宋体"/>
          <w:color w:val="000000"/>
        </w:rPr>
      </w:pPr>
      <w:r>
        <w:rPr>
          <w:rFonts w:hint="eastAsia" w:ascii="宋体" w:hAnsi="宋体" w:eastAsia="宋体" w:cs="宋体"/>
          <w:color w:val="000000"/>
        </w:rPr>
        <w:t>3.智利中部地区形成了水果专业化地带，盛产优质葡萄、蓝莓和车厘子，是我国重要的高端水果供应国。推断智利水果大规模进军我国和北美市场的主要季节，分析其水果高产优质的优势气候条件。（6分）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default"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rPr>
      </w:pPr>
      <w:r>
        <w:rPr>
          <w:rFonts w:hint="eastAsia" w:ascii="宋体" w:hAnsi="宋体" w:eastAsia="宋体" w:cs="宋体"/>
          <w:color w:val="000000"/>
        </w:rPr>
        <w:t>4.简释智利北部矿业和沿海渔业经济格局形成的不同自然资源条件。（4分）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default"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240" w:lineRule="auto"/>
        <w:ind w:left="0"/>
        <w:textAlignment w:val="auto"/>
        <w:rPr>
          <w:rFonts w:hint="eastAsia" w:ascii="宋体" w:hAnsi="宋体" w:eastAsia="宋体" w:cs="宋体"/>
          <w:color w:val="333333"/>
        </w:rPr>
      </w:pPr>
    </w:p>
    <w:p>
      <w:pPr>
        <w:keepNext w:val="0"/>
        <w:keepLines w:val="0"/>
        <w:pageBreakBefore w:val="0"/>
        <w:widowControl w:val="0"/>
        <w:kinsoku/>
        <w:wordWrap/>
        <w:overflowPunct/>
        <w:topLinePunct w:val="0"/>
        <w:bidi w:val="0"/>
        <w:spacing w:line="240" w:lineRule="auto"/>
        <w:ind w:left="0"/>
        <w:textAlignment w:val="auto"/>
        <w:rPr>
          <w:rFonts w:hint="eastAsia" w:ascii="宋体" w:hAnsi="宋体" w:eastAsia="宋体" w:cs="宋体"/>
          <w:color w:val="333333"/>
          <w:shd w:val="clear" w:color="auto" w:fill="FFFFFF"/>
        </w:rPr>
      </w:pPr>
      <w:r>
        <w:drawing>
          <wp:anchor distT="0" distB="0" distL="114300" distR="114300" simplePos="0" relativeHeight="251661312" behindDoc="0" locked="0" layoutInCell="1" allowOverlap="1">
            <wp:simplePos x="0" y="0"/>
            <wp:positionH relativeFrom="column">
              <wp:posOffset>1013460</wp:posOffset>
            </wp:positionH>
            <wp:positionV relativeFrom="paragraph">
              <wp:posOffset>13970</wp:posOffset>
            </wp:positionV>
            <wp:extent cx="4349115" cy="3101340"/>
            <wp:effectExtent l="0" t="0" r="6985" b="10160"/>
            <wp:wrapSquare wrapText="bothSides"/>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4349115" cy="3101340"/>
                    </a:xfrm>
                    <a:prstGeom prst="rect">
                      <a:avLst/>
                    </a:prstGeom>
                    <a:noFill/>
                    <a:ln>
                      <a:noFill/>
                    </a:ln>
                  </pic:spPr>
                </pic:pic>
              </a:graphicData>
            </a:graphic>
          </wp:anchor>
        </w:drawing>
      </w:r>
      <w:r>
        <w:rPr>
          <w:rFonts w:hint="eastAsia" w:ascii="宋体" w:hAnsi="宋体" w:eastAsia="宋体" w:cs="宋体"/>
          <w:color w:val="333333"/>
        </w:rPr>
        <w:t>（二）中国是世界上发现和利用茶树最早的国家。阅读图文材料，回答问题。（20分）</w:t>
      </w:r>
    </w:p>
    <w:p>
      <w:pPr>
        <w:keepNext w:val="0"/>
        <w:keepLines w:val="0"/>
        <w:pageBreakBefore w:val="0"/>
        <w:widowControl w:val="0"/>
        <w:kinsoku/>
        <w:wordWrap/>
        <w:overflowPunct/>
        <w:topLinePunct w:val="0"/>
        <w:bidi w:val="0"/>
        <w:spacing w:line="240" w:lineRule="auto"/>
        <w:ind w:left="0" w:firstLine="420" w:firstLineChars="200"/>
        <w:textAlignment w:val="auto"/>
        <w:rPr>
          <w:rFonts w:hint="eastAsia" w:ascii="宋体" w:hAnsi="宋体" w:eastAsia="宋体" w:cs="宋体"/>
          <w:szCs w:val="21"/>
        </w:rPr>
      </w:pPr>
      <w:r>
        <w:rPr>
          <w:rFonts w:hint="eastAsia" w:ascii="宋体" w:hAnsi="宋体" w:eastAsia="宋体" w:cs="宋体"/>
          <w:szCs w:val="21"/>
        </w:rPr>
        <w:t xml:space="preserve">适合茶树生长的气候条件是年均温15-25℃，年降水量在1000-2000mm之间，喜阴。但是高温干旱会抑制茶树的生长，连续的暴雨则会造成茶园严重的洪涝。 </w:t>
      </w:r>
    </w:p>
    <w:p>
      <w:pPr>
        <w:keepNext w:val="0"/>
        <w:keepLines w:val="0"/>
        <w:pageBreakBefore w:val="0"/>
        <w:widowControl w:val="0"/>
        <w:kinsoku/>
        <w:wordWrap/>
        <w:overflowPunct/>
        <w:topLinePunct w:val="0"/>
        <w:bidi w:val="0"/>
        <w:spacing w:line="240" w:lineRule="auto"/>
        <w:ind w:left="0" w:firstLine="420" w:firstLineChars="200"/>
        <w:textAlignment w:val="auto"/>
        <w:rPr>
          <w:rFonts w:hint="eastAsia" w:ascii="宋体" w:hAnsi="宋体" w:eastAsia="宋体" w:cs="宋体"/>
          <w:szCs w:val="21"/>
        </w:rPr>
      </w:pPr>
      <w:r>
        <w:rPr>
          <w:rFonts w:hint="eastAsia" w:ascii="宋体" w:hAnsi="宋体" w:eastAsia="宋体" w:cs="宋体"/>
          <w:szCs w:val="21"/>
        </w:rPr>
        <w:t>茶产业属于劳动密集型产业。近年来，随着无性系良种和优质化栽培等技术的推广和政府对茶产业的高度重视及政策的强力支持，中国茶叶生产依靠政策、技术、产业化进入新的发展阶段。</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.据图判断我国茶叶主产区的主要气候类型并归纳其空间分布特征。（4分）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240" w:lineRule="auto"/>
        <w:ind w:left="0" w:hanging="210" w:hangingChars="100"/>
        <w:textAlignment w:val="auto"/>
        <w:rPr>
          <w:rFonts w:hint="eastAsia" w:ascii="宋体" w:hAnsi="宋体" w:eastAsia="宋体" w:cs="宋体"/>
        </w:rPr>
      </w:pPr>
      <w:r>
        <w:rPr>
          <w:rFonts w:hint="eastAsia" w:ascii="宋体" w:hAnsi="宋体" w:eastAsia="宋体" w:cs="宋体"/>
        </w:rPr>
        <w:t>2．读图归纳2009年至2014年</w:t>
      </w:r>
      <w:r>
        <w:rPr>
          <w:rFonts w:hint="eastAsia" w:ascii="宋体" w:hAnsi="宋体" w:eastAsia="宋体" w:cs="宋体"/>
          <w:color w:val="000000"/>
        </w:rPr>
        <w:t>我</w:t>
      </w:r>
      <w:r>
        <w:rPr>
          <w:rFonts w:hint="eastAsia" w:ascii="宋体" w:hAnsi="宋体" w:eastAsia="宋体" w:cs="宋体"/>
        </w:rPr>
        <w:t>国茶叶种植面积的空间变化特点，并从农业区位的角度分析导致该变化的原因。（6分）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default"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240" w:lineRule="auto"/>
        <w:ind w:left="0"/>
        <w:textAlignment w:val="auto"/>
        <w:rPr>
          <w:rFonts w:hint="eastAsia" w:ascii="宋体" w:hAnsi="宋体" w:eastAsia="宋体" w:cs="宋体"/>
        </w:rPr>
      </w:pPr>
      <w:r>
        <w:rPr>
          <w:rFonts w:hint="eastAsia" w:ascii="宋体" w:hAnsi="宋体" w:eastAsia="宋体" w:cs="宋体"/>
          <w:color w:val="000000"/>
          <w:u w:val="single"/>
          <w:lang w:val="en-US" w:eastAsia="zh-CN"/>
        </w:rPr>
        <w:t xml:space="preserve">                                                                               </w:t>
      </w:r>
      <w:r>
        <w:rPr>
          <w:rFonts w:hint="eastAsia" w:ascii="宋体" w:hAnsi="宋体" w:eastAsia="宋体" w:cs="宋体"/>
          <w:lang w:val="en-US" w:eastAsia="zh-CN"/>
        </w:rPr>
        <w:t>3</w:t>
      </w:r>
      <w:r>
        <w:rPr>
          <w:rFonts w:hint="eastAsia" w:ascii="宋体" w:hAnsi="宋体" w:eastAsia="宋体" w:cs="宋体"/>
        </w:rPr>
        <w:t>.以中国茶园面积种植相对高值区的湖北省为例，运用雨带推移的知识，分析该地区6月中旬至7月上旬茶树生长的关键阶段经常出现异常天气的原因。（6分）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default"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240" w:lineRule="auto"/>
        <w:ind w:left="0" w:hanging="210" w:hangingChars="100"/>
        <w:textAlignment w:val="auto"/>
        <w:rPr>
          <w:rFonts w:hint="eastAsia" w:ascii="宋体" w:hAnsi="宋体" w:eastAsia="宋体" w:cs="宋体"/>
          <w:color w:val="000000"/>
        </w:rPr>
      </w:pPr>
      <w:r>
        <w:rPr>
          <w:rFonts w:hint="eastAsia" w:ascii="宋体" w:hAnsi="宋体" w:eastAsia="宋体" w:cs="宋体"/>
          <w:color w:val="000000"/>
          <w:lang w:val="en-US" w:eastAsia="zh-CN"/>
        </w:rPr>
        <w:t>4</w:t>
      </w:r>
      <w:r>
        <w:rPr>
          <w:rFonts w:hint="eastAsia" w:ascii="宋体" w:hAnsi="宋体" w:eastAsia="宋体" w:cs="宋体"/>
          <w:color w:val="000000"/>
        </w:rPr>
        <w:t>.由表中资料可见，从2009年至2014年，我国西南茶区产值比重增加明显滞后于产量比重增加。简述西南茶区在提高产值、增加经济效益方面可以采取的有效对策。（4分）</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color w:val="000000"/>
          <w:u w:val="single"/>
          <w:lang w:val="en-US" w:eastAsia="zh-CN"/>
        </w:rPr>
      </w:pPr>
      <w:r>
        <w:rPr>
          <w:rFonts w:hint="eastAsia" w:ascii="宋体" w:hAnsi="宋体" w:eastAsia="宋体" w:cs="宋体"/>
          <w:color w:val="000000"/>
          <w:u w:val="single"/>
          <w:lang w:val="en-US" w:eastAsia="zh-CN"/>
        </w:rPr>
        <w:t xml:space="preserve">                                                                               </w:t>
      </w:r>
    </w:p>
    <w:p>
      <w:pPr>
        <w:keepNext w:val="0"/>
        <w:keepLines w:val="0"/>
        <w:pageBreakBefore w:val="0"/>
        <w:widowControl w:val="0"/>
        <w:kinsoku/>
        <w:wordWrap/>
        <w:overflowPunct/>
        <w:topLinePunct w:val="0"/>
        <w:bidi w:val="0"/>
        <w:spacing w:line="300" w:lineRule="auto"/>
        <w:ind w:left="0"/>
        <w:textAlignment w:val="auto"/>
        <w:rPr>
          <w:rFonts w:hint="eastAsia" w:ascii="宋体" w:hAnsi="宋体" w:eastAsia="宋体" w:cs="宋体"/>
          <w:sz w:val="21"/>
          <w:szCs w:val="21"/>
          <w:lang w:val="en-US" w:eastAsia="zh-CN"/>
        </w:rPr>
      </w:pPr>
      <w:r>
        <w:rPr>
          <w:rFonts w:hint="eastAsia" w:ascii="宋体" w:hAnsi="宋体" w:eastAsia="宋体" w:cs="宋体"/>
          <w:color w:val="000000"/>
          <w:u w:val="single"/>
          <w:lang w:val="en-US" w:eastAsia="zh-CN"/>
        </w:rPr>
        <w:t xml:space="preserve">                                                                               </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32246297"/>
      <w:docPartObj>
        <w:docPartGallery w:val="autotext"/>
      </w:docPartObj>
    </w:sdtPr>
    <w:sdtContent>
      <w:p>
        <w:pPr>
          <w:pStyle w:val="3"/>
          <w:jc w:val="center"/>
        </w:pPr>
        <w:r>
          <w:fldChar w:fldCharType="begin"/>
        </w:r>
        <w:r>
          <w:instrText xml:space="preserve">PAGE   \* MERGEFORMAT</w:instrText>
        </w:r>
        <w:r>
          <w:fldChar w:fldCharType="separate"/>
        </w:r>
        <w:r>
          <w:rPr>
            <w:lang w:val="zh-CN"/>
          </w:rPr>
          <w:t>1</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315FC2"/>
    <w:rsid w:val="00002941"/>
    <w:rsid w:val="000B5858"/>
    <w:rsid w:val="000D24D8"/>
    <w:rsid w:val="000D6F13"/>
    <w:rsid w:val="000D7433"/>
    <w:rsid w:val="00110F3E"/>
    <w:rsid w:val="00141BC2"/>
    <w:rsid w:val="001452A8"/>
    <w:rsid w:val="001A4B44"/>
    <w:rsid w:val="001B7FA6"/>
    <w:rsid w:val="001C7CE9"/>
    <w:rsid w:val="001F44BC"/>
    <w:rsid w:val="002253EF"/>
    <w:rsid w:val="00243887"/>
    <w:rsid w:val="002814B9"/>
    <w:rsid w:val="002B715C"/>
    <w:rsid w:val="002C5DB0"/>
    <w:rsid w:val="002D7FD6"/>
    <w:rsid w:val="00315FC2"/>
    <w:rsid w:val="00332946"/>
    <w:rsid w:val="00334EFA"/>
    <w:rsid w:val="00356DF4"/>
    <w:rsid w:val="003E7B3F"/>
    <w:rsid w:val="00456187"/>
    <w:rsid w:val="00457DAA"/>
    <w:rsid w:val="00486503"/>
    <w:rsid w:val="004B2F66"/>
    <w:rsid w:val="005242E0"/>
    <w:rsid w:val="00575E09"/>
    <w:rsid w:val="005944F5"/>
    <w:rsid w:val="005B18F8"/>
    <w:rsid w:val="005B363A"/>
    <w:rsid w:val="005F4170"/>
    <w:rsid w:val="006C6C75"/>
    <w:rsid w:val="00831367"/>
    <w:rsid w:val="008416E3"/>
    <w:rsid w:val="00886B04"/>
    <w:rsid w:val="008A09F5"/>
    <w:rsid w:val="00937D28"/>
    <w:rsid w:val="0096507C"/>
    <w:rsid w:val="009D5B21"/>
    <w:rsid w:val="00A164FE"/>
    <w:rsid w:val="00A2532A"/>
    <w:rsid w:val="00B3784F"/>
    <w:rsid w:val="00B56205"/>
    <w:rsid w:val="00B67DEE"/>
    <w:rsid w:val="00B82A3C"/>
    <w:rsid w:val="00C11F75"/>
    <w:rsid w:val="00C21652"/>
    <w:rsid w:val="00CF0AAD"/>
    <w:rsid w:val="00D5596B"/>
    <w:rsid w:val="00DA0FD1"/>
    <w:rsid w:val="00E313A8"/>
    <w:rsid w:val="00E6430A"/>
    <w:rsid w:val="00EA5341"/>
    <w:rsid w:val="00ED0227"/>
    <w:rsid w:val="00EE0E1E"/>
    <w:rsid w:val="00F04071"/>
    <w:rsid w:val="00F43A50"/>
    <w:rsid w:val="00F63079"/>
    <w:rsid w:val="00FA6052"/>
    <w:rsid w:val="00FF5DB7"/>
    <w:rsid w:val="034B69D4"/>
    <w:rsid w:val="08681ECF"/>
    <w:rsid w:val="154D4A17"/>
    <w:rsid w:val="174D385B"/>
    <w:rsid w:val="273340DB"/>
    <w:rsid w:val="384D0A0D"/>
    <w:rsid w:val="3E3B02EC"/>
    <w:rsid w:val="3E964CEC"/>
    <w:rsid w:val="4D86389F"/>
    <w:rsid w:val="4EA00361"/>
    <w:rsid w:val="7C3D3D79"/>
    <w:rsid w:val="7F49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100" w:beforeAutospacing="1" w:after="100" w:afterAutospacing="1"/>
      <w:jc w:val="left"/>
    </w:pPr>
    <w:rPr>
      <w:rFonts w:ascii="Calibri" w:hAnsi="Calibri" w:eastAsia="宋体" w:cs="Times New Roman"/>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9">
    <w:name w:val="Emphasis"/>
    <w:basedOn w:val="8"/>
    <w:qFormat/>
    <w:uiPriority w:val="20"/>
    <w:rPr>
      <w:i/>
      <w:iCs/>
    </w:rPr>
  </w:style>
  <w:style w:type="character" w:customStyle="1" w:styleId="10">
    <w:name w:val="页眉 Char"/>
    <w:basedOn w:val="8"/>
    <w:link w:val="4"/>
    <w:qFormat/>
    <w:uiPriority w:val="99"/>
    <w:rPr>
      <w:sz w:val="18"/>
      <w:szCs w:val="18"/>
    </w:rPr>
  </w:style>
  <w:style w:type="character" w:customStyle="1" w:styleId="11">
    <w:name w:val="页脚 Char"/>
    <w:basedOn w:val="8"/>
    <w:link w:val="3"/>
    <w:uiPriority w:val="99"/>
    <w:rPr>
      <w:sz w:val="18"/>
      <w:szCs w:val="18"/>
    </w:rPr>
  </w:style>
  <w:style w:type="character" w:customStyle="1" w:styleId="12">
    <w:name w:val="批注框文本 Char"/>
    <w:basedOn w:val="8"/>
    <w:link w:val="2"/>
    <w:semiHidden/>
    <w:qFormat/>
    <w:uiPriority w:val="99"/>
    <w:rPr>
      <w:sz w:val="18"/>
      <w:szCs w:val="18"/>
    </w:rPr>
  </w:style>
  <w:style w:type="paragraph" w:customStyle="1" w:styleId="13">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paragraph" w:customStyle="1" w:styleId="14">
    <w:name w:val="列出段落1"/>
    <w:basedOn w:val="1"/>
    <w:qFormat/>
    <w:uiPriority w:val="99"/>
    <w:pPr>
      <w:ind w:firstLine="420" w:firstLineChars="200"/>
    </w:pPr>
    <w:rPr>
      <w:rFonts w:ascii="Calibri" w:hAnsi="Calibri" w:eastAsia="宋体" w:cs="Calibri"/>
      <w:szCs w:val="21"/>
    </w:rPr>
  </w:style>
  <w:style w:type="paragraph"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6</Pages>
  <Words>637</Words>
  <Characters>3632</Characters>
  <Lines>30</Lines>
  <Paragraphs>8</Paragraphs>
  <TotalTime>7</TotalTime>
  <ScaleCrop>false</ScaleCrop>
  <LinksUpToDate>false</LinksUpToDate>
  <CharactersWithSpaces>4261</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2022-04-13T07:07:00Z</dcterms:created>
  <dc:creator>Sky123.Org</dc:creator>
  <cp:lastModifiedBy>12125</cp:lastModifiedBy>
  <dcterms:modified xsi:type="dcterms:W3CDTF">2022-05-10T00:18:37Z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