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Characterization</w:t>
      </w:r>
      <w:r>
        <w:commentReference w:id="0"/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Character analysis is essential for understanding short stories. </w:t>
      </w:r>
    </w:p>
    <w:p>
      <w:r>
        <w:rPr>
          <w:lang w:val="en-US"/>
        </w:rPr>
        <w:t>Readers can get to know a character by studying :</w:t>
      </w:r>
    </w:p>
    <w:p>
      <w:r>
        <w:rPr>
          <w:lang w:val="en-US"/>
        </w:rPr>
        <w:t xml:space="preserve">his / her words </w:t>
      </w:r>
    </w:p>
    <w:p>
      <w:r>
        <w:rPr>
          <w:lang w:val="en-US"/>
        </w:rPr>
        <w:t xml:space="preserve">his / her actions </w:t>
      </w:r>
      <w:bookmarkStart w:id="0" w:name="_GoBack"/>
      <w:bookmarkEnd w:id="0"/>
    </w:p>
    <w:p>
      <w:r>
        <w:rPr>
          <w:lang w:val="en-US"/>
        </w:rPr>
        <w:t xml:space="preserve">how the writer describes him / her </w:t>
      </w:r>
    </w:p>
    <w:p>
      <w:r>
        <w:rPr>
          <w:lang w:val="en-US"/>
        </w:rPr>
        <w:t xml:space="preserve">comments from other characters </w:t>
      </w:r>
    </w:p>
    <w:p>
      <w:r>
        <w:rPr>
          <w:lang w:val="en-US"/>
        </w:rPr>
        <w:t>Discuss the fo</w:t>
      </w:r>
      <w:r>
        <w:rPr>
          <w:rFonts w:hint="eastAsia"/>
          <w:lang w:val="en-US" w:eastAsia="zh-CN"/>
        </w:rPr>
        <w:t>l</w:t>
      </w:r>
      <w:r>
        <w:rPr>
          <w:lang w:val="en-US"/>
        </w:rPr>
        <w:t>lowing questions and present the results to the class .</w:t>
      </w:r>
    </w:p>
    <w:p>
      <w:r>
        <w:rPr>
          <w:lang w:val="en-US"/>
        </w:rPr>
        <w:t>(1) What kind of person is Old Behrman ? You may use the words given below .</w:t>
      </w:r>
    </w:p>
    <w:p>
      <w:r>
        <w:rPr>
          <w:lang w:val="en-US"/>
        </w:rPr>
        <w:t xml:space="preserve">selfless </w:t>
      </w:r>
    </w:p>
    <w:p>
      <w:r>
        <w:rPr>
          <w:lang w:val="en-US"/>
        </w:rPr>
        <w:t xml:space="preserve">optimistic </w:t>
      </w:r>
    </w:p>
    <w:p>
      <w:r>
        <w:rPr>
          <w:lang w:val="en-US"/>
        </w:rPr>
        <w:t xml:space="preserve">single - minded </w:t>
      </w:r>
    </w:p>
    <w:p>
      <w:r>
        <w:rPr>
          <w:lang w:val="en-US"/>
        </w:rPr>
        <w:t xml:space="preserve">poor </w:t>
      </w:r>
    </w:p>
    <w:p>
      <w:r>
        <w:rPr>
          <w:lang w:val="en-US"/>
        </w:rPr>
        <w:t xml:space="preserve">materialistic </w:t>
      </w:r>
    </w:p>
    <w:p>
      <w:pPr>
        <w:rPr>
          <w:lang w:val="en-US"/>
        </w:rPr>
      </w:pPr>
      <w:r>
        <w:rPr>
          <w:lang w:val="en-US"/>
        </w:rPr>
        <w:t xml:space="preserve">ambitious </w:t>
      </w:r>
    </w:p>
    <w:p>
      <w:r>
        <w:rPr>
          <w:lang w:val="en-US"/>
        </w:rPr>
        <w:t>compassionate</w:t>
      </w:r>
      <w:r>
        <w:commentReference w:id="1"/>
      </w:r>
      <w:r>
        <w:rPr>
          <w:lang w:val="en-US"/>
        </w:rPr>
        <w:t xml:space="preserve"> </w:t>
      </w:r>
    </w:p>
    <w:p>
      <w:r>
        <w:rPr>
          <w:lang w:val="en-US"/>
        </w:rPr>
        <w:t xml:space="preserve">brave </w:t>
      </w:r>
    </w:p>
    <w:p>
      <w:r>
        <w:rPr>
          <w:lang w:val="en-US"/>
        </w:rPr>
        <w:t xml:space="preserve">warm - hearted </w:t>
      </w:r>
    </w:p>
    <w:p>
      <w:pPr>
        <w:rPr>
          <w:lang w:val="en-US"/>
        </w:rPr>
      </w:pPr>
      <w:r>
        <w:rPr>
          <w:lang w:val="en-US"/>
        </w:rPr>
        <w:t xml:space="preserve">humble </w:t>
      </w:r>
    </w:p>
    <w:p>
      <w:r>
        <w:rPr>
          <w:lang w:val="en-US"/>
        </w:rPr>
        <w:t>others :</w:t>
      </w:r>
    </w:p>
    <w:p>
      <w:r>
        <w:rPr>
          <w:lang w:val="en-US"/>
        </w:rPr>
        <w:t>(2) How did you come to the conclusion ? Find evidence of your answer in the passage .</w:t>
      </w:r>
    </w:p>
    <w:p>
      <w:pPr>
        <w:rPr>
          <w:lang w:val="en-US"/>
        </w:rPr>
      </w:pPr>
      <w:r>
        <w:rPr>
          <w:lang w:val="en-US"/>
        </w:rPr>
        <w:t>(3) Is this character credible ? Why ? Can you find such people in your life ?</w:t>
      </w:r>
    </w:p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7"/>
        <w:gridCol w:w="5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8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the Character</w:t>
            </w:r>
          </w:p>
        </w:tc>
        <w:tc>
          <w:tcPr>
            <w:tcW w:w="5935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rPr>
                <w:rFonts w:hint="default" w:ascii="Calibri" w:hAnsi="Calibri" w:eastAsia="宋体" w:cs="Arial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lang w:val="en-US"/>
              </w:rPr>
              <w:t xml:space="preserve">Characterization </w:t>
            </w:r>
          </w:p>
        </w:tc>
        <w:tc>
          <w:tcPr>
            <w:tcW w:w="5935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default" w:ascii="Calibri" w:hAnsi="Calibri" w:eastAsia="宋体" w:cs="Arial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Evidence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 on 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7" w:type="dxa"/>
            <w:vAlign w:val="top"/>
          </w:tcPr>
          <w:p>
            <w:pPr>
              <w:rPr>
                <w:rFonts w:hint="default" w:ascii="Calibri" w:hAnsi="Calibri" w:eastAsia="宋体" w:cs="Arial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the team</w:t>
            </w:r>
          </w:p>
        </w:tc>
        <w:tc>
          <w:tcPr>
            <w:tcW w:w="5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7" w:type="dxa"/>
            <w:vAlign w:val="top"/>
          </w:tcPr>
          <w:p>
            <w:pPr>
              <w:rPr>
                <w:rFonts w:hint="default" w:ascii="Calibri" w:hAnsi="Calibri" w:eastAsia="宋体" w:cs="Arial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Merits(优点)</w:t>
            </w:r>
          </w:p>
        </w:tc>
        <w:tc>
          <w:tcPr>
            <w:tcW w:w="5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87" w:type="dxa"/>
            <w:vAlign w:val="top"/>
          </w:tcPr>
          <w:p>
            <w:pPr>
              <w:rPr>
                <w:rFonts w:hint="default" w:ascii="Calibri" w:hAnsi="Calibri" w:eastAsia="宋体" w:cs="Arial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Demerits(缺点)</w:t>
            </w:r>
          </w:p>
        </w:tc>
        <w:tc>
          <w:tcPr>
            <w:tcW w:w="5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Suggestions according to the character: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lang w:val="en-US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钿朵" w:date="2022-05-16T09:15:53Z" w:initials="">
    <w:p w14:paraId="472439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描述，特性描述</w:t>
      </w:r>
    </w:p>
  </w:comment>
  <w:comment w:id="1" w:author="钿朵" w:date="2022-05-16T09:17:50Z" w:initials="">
    <w:p w14:paraId="277368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有同情心的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7243988" w15:done="0"/>
  <w15:commentEx w15:paraId="277368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Unit2 </w:t>
    </w:r>
  </w:p>
  <w:p>
    <w:pPr>
      <w:pStyle w:val="4"/>
      <w:rPr>
        <w:rFonts w:hint="default"/>
        <w:lang w:val="en-US" w:eastAsia="zh-CN"/>
      </w:rPr>
    </w:pPr>
    <w:r>
      <w:rPr>
        <w:rFonts w:hint="eastAsia"/>
        <w:lang w:val="en-US" w:eastAsia="zh-CN"/>
      </w:rPr>
      <w:t xml:space="preserve">Checklist for The last leaf 上外版&amp;上教版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钿朵">
    <w15:presenceInfo w15:providerId="WPS Office" w15:userId="5474108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00000"/>
    <w:rsid w:val="01170C55"/>
    <w:rsid w:val="12457518"/>
    <w:rsid w:val="178A1D29"/>
    <w:rsid w:val="1C1E6DFF"/>
    <w:rsid w:val="39EE4EF2"/>
    <w:rsid w:val="3AD273C0"/>
    <w:rsid w:val="5BB02907"/>
    <w:rsid w:val="65A76F60"/>
    <w:rsid w:val="6714680B"/>
    <w:rsid w:val="697D7120"/>
    <w:rsid w:val="70AC7DB8"/>
    <w:rsid w:val="7EDA2D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120</Words>
  <Characters>544</Characters>
  <Paragraphs>21</Paragraphs>
  <TotalTime>9</TotalTime>
  <ScaleCrop>false</ScaleCrop>
  <LinksUpToDate>false</LinksUpToDate>
  <CharactersWithSpaces>673</CharactersWithSpaces>
  <Application>WPS Office_11.1.0.11636_F1E327BC-269C-435d-A152-05C5408002CA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2022-05-16T01:08:00Z</dcterms:created>
  <dc:creator>LYA-AL10</dc:creator>
  <cp:lastModifiedBy>钿朵</cp:lastModifiedBy>
  <dcterms:modified xsi:type="dcterms:W3CDTF">2022-05-16T01:31:14Z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B47CBED3E56448859B0887418E6EB2A1</vt:lpwstr>
  </property>
  <property fmtid="{D5CDD505-2E9C-101B-9397-08002B2CF9AE}" pid="3" name="KSOProductBuildVer">
    <vt:lpwstr>2052-11.1.0.11636</vt:lpwstr>
  </property>
</Properties>
</file>