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37D3" w14:textId="77421575" w:rsidR="00780CDA" w:rsidRDefault="00111C3E">
      <w:r w:rsidRPr="00780CDA">
        <w:drawing>
          <wp:anchor distT="0" distB="0" distL="114300" distR="114300" simplePos="0" relativeHeight="251657216" behindDoc="1" locked="0" layoutInCell="1" allowOverlap="1" wp14:anchorId="3EE8DC1D" wp14:editId="15DD8B8C">
            <wp:simplePos x="0" y="0"/>
            <wp:positionH relativeFrom="column">
              <wp:posOffset>4033113</wp:posOffset>
            </wp:positionH>
            <wp:positionV relativeFrom="paragraph">
              <wp:posOffset>194945</wp:posOffset>
            </wp:positionV>
            <wp:extent cx="1088390" cy="502920"/>
            <wp:effectExtent l="0" t="0" r="3810" b="5080"/>
            <wp:wrapTight wrapText="bothSides">
              <wp:wrapPolygon edited="0">
                <wp:start x="0" y="0"/>
                <wp:lineTo x="0" y="21273"/>
                <wp:lineTo x="21424" y="21273"/>
                <wp:lineTo x="21424" y="0"/>
                <wp:lineTo x="0" y="0"/>
              </wp:wrapPolygon>
            </wp:wrapTight>
            <wp:docPr id="1" name="图片 1"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低可信度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88390" cy="502920"/>
                    </a:xfrm>
                    <a:prstGeom prst="rect">
                      <a:avLst/>
                    </a:prstGeom>
                  </pic:spPr>
                </pic:pic>
              </a:graphicData>
            </a:graphic>
            <wp14:sizeRelH relativeFrom="page">
              <wp14:pctWidth>0</wp14:pctWidth>
            </wp14:sizeRelH>
            <wp14:sizeRelV relativeFrom="page">
              <wp14:pctHeight>0</wp14:pctHeight>
            </wp14:sizeRelV>
          </wp:anchor>
        </w:drawing>
      </w:r>
      <w:r w:rsidR="00780CDA">
        <w:rPr>
          <w:rFonts w:hint="eastAsia"/>
        </w:rPr>
        <w:t xml:space="preserve">1、（宝山）如图所示，用牵引绳拉小船，设水的阻力不变，则在小船匀速靠岸的过程中（ </w:t>
      </w:r>
      <w:r w:rsidR="00780CDA">
        <w:t xml:space="preserve">   </w:t>
      </w:r>
      <w:r w:rsidR="00780CDA">
        <w:rPr>
          <w:rFonts w:hint="eastAsia"/>
        </w:rPr>
        <w:t>）</w:t>
      </w:r>
    </w:p>
    <w:p w14:paraId="2EA96AE0" w14:textId="7D711BBD" w:rsidR="00780CDA" w:rsidRDefault="00780CDA">
      <w:r>
        <w:rPr>
          <w:rFonts w:hint="eastAsia"/>
        </w:rPr>
        <w:t xml:space="preserve">A、绳子拉力不断变小 </w:t>
      </w:r>
      <w:r>
        <w:t xml:space="preserve">       </w:t>
      </w:r>
      <w:r w:rsidR="00111C3E">
        <w:rPr>
          <w:rFonts w:hint="eastAsia"/>
        </w:rPr>
        <w:t xml:space="preserve"> </w:t>
      </w:r>
      <w:r>
        <w:rPr>
          <w:rFonts w:hint="eastAsia"/>
        </w:rPr>
        <w:t>B、绳子拉力不断变大</w:t>
      </w:r>
    </w:p>
    <w:p w14:paraId="246D7EA4" w14:textId="77B75737" w:rsidR="00780CDA" w:rsidRDefault="00780CDA">
      <w:r>
        <w:rPr>
          <w:rFonts w:hint="eastAsia"/>
        </w:rPr>
        <w:t>C、船的浮力不变</w:t>
      </w:r>
      <w:r w:rsidR="00111C3E">
        <w:rPr>
          <w:rFonts w:hint="eastAsia"/>
        </w:rPr>
        <w:t xml:space="preserve"> </w:t>
      </w:r>
      <w:r w:rsidR="00111C3E">
        <w:t xml:space="preserve">            </w:t>
      </w:r>
      <w:r>
        <w:rPr>
          <w:rFonts w:hint="eastAsia"/>
        </w:rPr>
        <w:t>D、船的浮力变大</w:t>
      </w:r>
    </w:p>
    <w:p w14:paraId="4348A430" w14:textId="1C83D068" w:rsidR="00780CDA" w:rsidRDefault="00780CDA"/>
    <w:p w14:paraId="07DEDE0E" w14:textId="5552E920" w:rsidR="00780CDA" w:rsidRDefault="00780CDA">
      <w:r w:rsidRPr="00780CDA">
        <w:drawing>
          <wp:anchor distT="0" distB="0" distL="114300" distR="114300" simplePos="0" relativeHeight="251658240" behindDoc="1" locked="0" layoutInCell="1" allowOverlap="1" wp14:anchorId="23B1D8CD" wp14:editId="788942FB">
            <wp:simplePos x="0" y="0"/>
            <wp:positionH relativeFrom="column">
              <wp:posOffset>4102475</wp:posOffset>
            </wp:positionH>
            <wp:positionV relativeFrom="paragraph">
              <wp:posOffset>298221</wp:posOffset>
            </wp:positionV>
            <wp:extent cx="896620" cy="935990"/>
            <wp:effectExtent l="0" t="0" r="5080" b="3810"/>
            <wp:wrapTight wrapText="bothSides">
              <wp:wrapPolygon edited="0">
                <wp:start x="0" y="0"/>
                <wp:lineTo x="0" y="21395"/>
                <wp:lineTo x="21416" y="21395"/>
                <wp:lineTo x="21416" y="0"/>
                <wp:lineTo x="0" y="0"/>
              </wp:wrapPolygon>
            </wp:wrapTight>
            <wp:docPr id="108" name="图片 108" descr="图片包含 物体, 照片, 钟表, 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图片包含 物体, 照片, 钟表, 小&#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6620" cy="93599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2、（奉贤）如图所示，一根弹性杆的一段固定在倾角为θ的斜面上，杆的另一端固定一个小球，小球处于静止状态，则弹性杆对小球的弹力方向为（ </w:t>
      </w:r>
      <w:r>
        <w:t xml:space="preserve">   </w:t>
      </w:r>
      <w:r>
        <w:rPr>
          <w:rFonts w:hint="eastAsia"/>
        </w:rPr>
        <w:t>）</w:t>
      </w:r>
    </w:p>
    <w:p w14:paraId="5B31E758" w14:textId="5F4EF3A6" w:rsidR="00780CDA" w:rsidRDefault="00780CDA">
      <w:r>
        <w:rPr>
          <w:rFonts w:hint="eastAsia"/>
        </w:rPr>
        <w:t>A、平行于斜面沿 OA斜向上</w:t>
      </w:r>
    </w:p>
    <w:p w14:paraId="20BFD56F" w14:textId="7881A85C" w:rsidR="00780CDA" w:rsidRDefault="00780CDA">
      <w:r>
        <w:rPr>
          <w:rFonts w:hint="eastAsia"/>
        </w:rPr>
        <w:t>B、与杆右上端垂直沿 OB 斜向上</w:t>
      </w:r>
    </w:p>
    <w:p w14:paraId="7AD20D8F" w14:textId="64DB40CD" w:rsidR="00780CDA" w:rsidRDefault="00780CDA">
      <w:r>
        <w:rPr>
          <w:rFonts w:hint="eastAsia"/>
        </w:rPr>
        <w:t>C、竖直向上沿 OC</w:t>
      </w:r>
    </w:p>
    <w:p w14:paraId="0429431A" w14:textId="68C6587A" w:rsidR="00780CDA" w:rsidRDefault="00780CDA">
      <w:r>
        <w:rPr>
          <w:rFonts w:hint="eastAsia"/>
        </w:rPr>
        <w:t>D、与杆右上端平行沿 OD 斜向上</w:t>
      </w:r>
    </w:p>
    <w:p w14:paraId="1C3D27B9" w14:textId="62A3225A" w:rsidR="00780CDA" w:rsidRDefault="00780CDA"/>
    <w:p w14:paraId="2769BF5F" w14:textId="3E27F791" w:rsidR="00780CDA" w:rsidRDefault="0021160A">
      <w:r w:rsidRPr="0021160A">
        <w:drawing>
          <wp:anchor distT="0" distB="0" distL="114300" distR="114300" simplePos="0" relativeHeight="251659264" behindDoc="1" locked="0" layoutInCell="1" allowOverlap="1" wp14:anchorId="437D7AB3" wp14:editId="44DB8195">
            <wp:simplePos x="0" y="0"/>
            <wp:positionH relativeFrom="column">
              <wp:posOffset>3774340</wp:posOffset>
            </wp:positionH>
            <wp:positionV relativeFrom="paragraph">
              <wp:posOffset>79038</wp:posOffset>
            </wp:positionV>
            <wp:extent cx="1339850" cy="770890"/>
            <wp:effectExtent l="0" t="0" r="6350" b="3810"/>
            <wp:wrapTight wrapText="bothSides">
              <wp:wrapPolygon edited="0">
                <wp:start x="0" y="0"/>
                <wp:lineTo x="0" y="21351"/>
                <wp:lineTo x="21498" y="21351"/>
                <wp:lineTo x="21498" y="0"/>
                <wp:lineTo x="0" y="0"/>
              </wp:wrapPolygon>
            </wp:wrapTight>
            <wp:docPr id="109" name="图片 109" descr="钟表的特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钟表的特写&#10;&#10;中度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1339850" cy="770890"/>
                    </a:xfrm>
                    <a:prstGeom prst="rect">
                      <a:avLst/>
                    </a:prstGeom>
                  </pic:spPr>
                </pic:pic>
              </a:graphicData>
            </a:graphic>
            <wp14:sizeRelH relativeFrom="page">
              <wp14:pctWidth>0</wp14:pctWidth>
            </wp14:sizeRelH>
            <wp14:sizeRelV relativeFrom="page">
              <wp14:pctHeight>0</wp14:pctHeight>
            </wp14:sizeRelV>
          </wp:anchor>
        </w:drawing>
      </w:r>
      <w:r w:rsidR="00780CDA">
        <w:rPr>
          <w:rFonts w:hint="eastAsia"/>
        </w:rPr>
        <w:t>3、</w:t>
      </w:r>
      <w:r>
        <w:rPr>
          <w:rFonts w:hint="eastAsia"/>
        </w:rPr>
        <w:t>（虹口）</w:t>
      </w:r>
      <w:r w:rsidR="00780CDA">
        <w:rPr>
          <w:rFonts w:hint="eastAsia"/>
        </w:rPr>
        <w:t>如图所示，质量为 m 的木块放于斜面体 B 上，若 A 和 B 沿水平地面以相同的速度</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Pr>
          <w:rFonts w:hint="eastAsia"/>
        </w:rPr>
        <w:t xml:space="preserve"> 一起向左作匀速直线运动，则 A 和 B 之间作用力的大小为（ </w:t>
      </w:r>
      <w:r>
        <w:t xml:space="preserve">   </w:t>
      </w:r>
      <w:r>
        <w:rPr>
          <w:rFonts w:hint="eastAsia"/>
        </w:rPr>
        <w:t>）</w:t>
      </w:r>
    </w:p>
    <w:p w14:paraId="154BE5FE" w14:textId="6871751F" w:rsidR="0021160A" w:rsidRDefault="0021160A">
      <w:r>
        <w:rPr>
          <w:rFonts w:hint="eastAsia"/>
        </w:rPr>
        <w:t xml:space="preserve">A、mg </w:t>
      </w:r>
      <w:r>
        <w:t xml:space="preserve">                </w:t>
      </w:r>
      <w:r>
        <w:rPr>
          <w:rFonts w:hint="eastAsia"/>
        </w:rPr>
        <w:t>B、</w:t>
      </w:r>
      <w:proofErr w:type="spellStart"/>
      <w:r>
        <w:rPr>
          <w:rFonts w:hint="eastAsia"/>
        </w:rPr>
        <w:t>mgsin</w:t>
      </w:r>
      <w:proofErr w:type="spellEnd"/>
      <w:r>
        <w:rPr>
          <w:rFonts w:hint="eastAsia"/>
        </w:rPr>
        <w:t>θ</w:t>
      </w:r>
    </w:p>
    <w:p w14:paraId="593FE267" w14:textId="1BA435A0" w:rsidR="0021160A" w:rsidRDefault="0021160A">
      <w:r>
        <w:rPr>
          <w:rFonts w:hint="eastAsia"/>
        </w:rPr>
        <w:t>C、</w:t>
      </w:r>
      <w:proofErr w:type="spellStart"/>
      <w:r>
        <w:rPr>
          <w:rFonts w:hint="eastAsia"/>
        </w:rPr>
        <w:t>mgcos</w:t>
      </w:r>
      <w:proofErr w:type="spellEnd"/>
      <w:r>
        <w:rPr>
          <w:rFonts w:hint="eastAsia"/>
        </w:rPr>
        <w:t xml:space="preserve">θ </w:t>
      </w:r>
      <w:r>
        <w:t xml:space="preserve">            </w:t>
      </w:r>
      <w:r>
        <w:rPr>
          <w:rFonts w:hint="eastAsia"/>
        </w:rPr>
        <w:t>D、</w:t>
      </w:r>
      <w:proofErr w:type="spellStart"/>
      <w:r>
        <w:rPr>
          <w:rFonts w:hint="eastAsia"/>
        </w:rPr>
        <w:t>mgtan</w:t>
      </w:r>
      <w:proofErr w:type="spellEnd"/>
      <w:r>
        <w:rPr>
          <w:rFonts w:hint="eastAsia"/>
        </w:rPr>
        <w:t>θ</w:t>
      </w:r>
    </w:p>
    <w:p w14:paraId="05A9F4F9" w14:textId="572E426A" w:rsidR="0021160A" w:rsidRDefault="0021160A"/>
    <w:p w14:paraId="24B6B081" w14:textId="358DF101" w:rsidR="0021160A" w:rsidRDefault="0021160A">
      <w:r>
        <w:rPr>
          <w:rFonts w:hint="eastAsia"/>
        </w:rPr>
        <w:t xml:space="preserve">4、（高考）物体A 的质量为 </w:t>
      </w:r>
      <w:r>
        <w:t>1</w:t>
      </w:r>
      <w:r>
        <w:rPr>
          <w:rFonts w:hint="eastAsia"/>
        </w:rPr>
        <w:t xml:space="preserve">kg，与水平地面间的动摩擦因数为 </w:t>
      </w:r>
      <w:r>
        <w:t>0.2</w:t>
      </w:r>
      <w:r>
        <w:rPr>
          <w:rFonts w:hint="eastAsia"/>
        </w:rPr>
        <w:t>，其从 t</w:t>
      </w:r>
      <w:r>
        <w:t>=0</w:t>
      </w:r>
      <w:r>
        <w:rPr>
          <w:rFonts w:hint="eastAsia"/>
        </w:rPr>
        <w:t>开始以初速度</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Pr>
          <w:rFonts w:hint="eastAsia"/>
        </w:rPr>
        <w:t xml:space="preserve">向右滑行。与此同时，A 还受到一个水平向左、大小恒为 </w:t>
      </w:r>
      <w:r>
        <w:t>1</w:t>
      </w:r>
      <w:r>
        <w:rPr>
          <w:rFonts w:hint="eastAsia"/>
        </w:rPr>
        <w:t xml:space="preserve">N 的作用力，能反应 A 所受摩擦力随时间变化关系的图像是（设向右为正方向）（ </w:t>
      </w:r>
      <w:r>
        <w:t xml:space="preserve">      </w:t>
      </w:r>
      <w:r>
        <w:rPr>
          <w:rFonts w:hint="eastAsia"/>
        </w:rPr>
        <w:t>）</w:t>
      </w:r>
    </w:p>
    <w:p w14:paraId="5FD5D371" w14:textId="3A6ACA74" w:rsidR="0021160A" w:rsidRDefault="0021160A">
      <w:r w:rsidRPr="0021160A">
        <w:drawing>
          <wp:inline distT="0" distB="0" distL="0" distR="0" wp14:anchorId="0A3EC344" wp14:editId="34070846">
            <wp:extent cx="5274310" cy="1221740"/>
            <wp:effectExtent l="0" t="0" r="0" b="0"/>
            <wp:docPr id="110" name="图片 1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图示&#10;&#10;描述已自动生成"/>
                    <pic:cNvPicPr/>
                  </pic:nvPicPr>
                  <pic:blipFill>
                    <a:blip r:embed="rId7"/>
                    <a:stretch>
                      <a:fillRect/>
                    </a:stretch>
                  </pic:blipFill>
                  <pic:spPr>
                    <a:xfrm>
                      <a:off x="0" y="0"/>
                      <a:ext cx="5274310" cy="1221740"/>
                    </a:xfrm>
                    <a:prstGeom prst="rect">
                      <a:avLst/>
                    </a:prstGeom>
                  </pic:spPr>
                </pic:pic>
              </a:graphicData>
            </a:graphic>
          </wp:inline>
        </w:drawing>
      </w:r>
    </w:p>
    <w:p w14:paraId="2DE591C5" w14:textId="5B15ECEF" w:rsidR="0021160A" w:rsidRDefault="0021160A"/>
    <w:p w14:paraId="732F79C4" w14:textId="61E4885F" w:rsidR="0021160A" w:rsidRDefault="00826CB8">
      <w:r w:rsidRPr="00826CB8">
        <w:drawing>
          <wp:anchor distT="0" distB="0" distL="114300" distR="114300" simplePos="0" relativeHeight="251660288" behindDoc="1" locked="0" layoutInCell="1" allowOverlap="1" wp14:anchorId="574E8067" wp14:editId="0CD5226D">
            <wp:simplePos x="0" y="0"/>
            <wp:positionH relativeFrom="column">
              <wp:posOffset>4289219</wp:posOffset>
            </wp:positionH>
            <wp:positionV relativeFrom="paragraph">
              <wp:posOffset>313958</wp:posOffset>
            </wp:positionV>
            <wp:extent cx="676910" cy="805815"/>
            <wp:effectExtent l="0" t="0" r="0" b="0"/>
            <wp:wrapTight wrapText="bothSides">
              <wp:wrapPolygon edited="0">
                <wp:start x="0" y="0"/>
                <wp:lineTo x="0" y="21106"/>
                <wp:lineTo x="21073" y="21106"/>
                <wp:lineTo x="21073" y="0"/>
                <wp:lineTo x="0" y="0"/>
              </wp:wrapPolygon>
            </wp:wrapTight>
            <wp:docPr id="111" name="图片 11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图片包含 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910" cy="805815"/>
                    </a:xfrm>
                    <a:prstGeom prst="rect">
                      <a:avLst/>
                    </a:prstGeom>
                  </pic:spPr>
                </pic:pic>
              </a:graphicData>
            </a:graphic>
            <wp14:sizeRelH relativeFrom="page">
              <wp14:pctWidth>0</wp14:pctWidth>
            </wp14:sizeRelH>
            <wp14:sizeRelV relativeFrom="page">
              <wp14:pctHeight>0</wp14:pctHeight>
            </wp14:sizeRelV>
          </wp:anchor>
        </w:drawing>
      </w:r>
      <w:r w:rsidR="0021160A">
        <w:t>5</w:t>
      </w:r>
      <w:r w:rsidR="0021160A">
        <w:rPr>
          <w:rFonts w:hint="eastAsia"/>
        </w:rPr>
        <w:t xml:space="preserve">、（黄浦区）如图所示，挡板 A 与 B 中间有一个重为 G 的光滑球，开始时 A 竖直，A、B 间成α角，则在α角缓慢增大到 </w:t>
      </w:r>
      <w:r w:rsidR="0021160A">
        <w:t>90</w:t>
      </w:r>
      <w:r w:rsidR="0021160A">
        <w:rPr>
          <w:rFonts w:hint="eastAsia"/>
        </w:rPr>
        <w:t xml:space="preserve">°的过程中（ </w:t>
      </w:r>
      <w:r w:rsidR="0021160A">
        <w:t xml:space="preserve">    </w:t>
      </w:r>
      <w:r w:rsidR="0021160A">
        <w:rPr>
          <w:rFonts w:hint="eastAsia"/>
        </w:rPr>
        <w:t>）</w:t>
      </w:r>
    </w:p>
    <w:p w14:paraId="35328C11" w14:textId="7743528D" w:rsidR="0021160A" w:rsidRDefault="0021160A">
      <w:r>
        <w:rPr>
          <w:rFonts w:hint="eastAsia"/>
        </w:rPr>
        <w:t>A、若 A</w:t>
      </w:r>
      <w:r w:rsidR="00826CB8">
        <w:rPr>
          <w:rFonts w:hint="eastAsia"/>
        </w:rPr>
        <w:t xml:space="preserve"> 板固定，则小球对 A 板的压力不断增大</w:t>
      </w:r>
    </w:p>
    <w:p w14:paraId="4224212B" w14:textId="1ED9ACC8" w:rsidR="00826CB8" w:rsidRDefault="00826CB8">
      <w:r>
        <w:rPr>
          <w:rFonts w:hint="eastAsia"/>
        </w:rPr>
        <w:t>B、</w:t>
      </w:r>
      <w:r>
        <w:rPr>
          <w:rFonts w:hint="eastAsia"/>
        </w:rPr>
        <w:t>若 A 板固定，则小球对 A 板的压力</w:t>
      </w:r>
      <w:r>
        <w:rPr>
          <w:rFonts w:hint="eastAsia"/>
        </w:rPr>
        <w:t>先变小再增大</w:t>
      </w:r>
    </w:p>
    <w:p w14:paraId="36E04FB7" w14:textId="73FD5F7F" w:rsidR="00826CB8" w:rsidRDefault="00826CB8">
      <w:r>
        <w:rPr>
          <w:rFonts w:hint="eastAsia"/>
        </w:rPr>
        <w:t>C、</w:t>
      </w:r>
      <w:r>
        <w:rPr>
          <w:rFonts w:hint="eastAsia"/>
        </w:rPr>
        <w:t xml:space="preserve">若 </w:t>
      </w:r>
      <w:r>
        <w:rPr>
          <w:rFonts w:hint="eastAsia"/>
        </w:rPr>
        <w:t>B</w:t>
      </w:r>
      <w:r>
        <w:rPr>
          <w:rFonts w:hint="eastAsia"/>
        </w:rPr>
        <w:t>板固定，则小球对 A 板的压力不断</w:t>
      </w:r>
      <w:r>
        <w:rPr>
          <w:rFonts w:hint="eastAsia"/>
        </w:rPr>
        <w:t>减小</w:t>
      </w:r>
    </w:p>
    <w:p w14:paraId="14F22BE7" w14:textId="17508672" w:rsidR="00826CB8" w:rsidRDefault="00826CB8">
      <w:r>
        <w:rPr>
          <w:rFonts w:hint="eastAsia"/>
        </w:rPr>
        <w:t>D、</w:t>
      </w:r>
      <w:r>
        <w:rPr>
          <w:rFonts w:hint="eastAsia"/>
        </w:rPr>
        <w:t xml:space="preserve">若 </w:t>
      </w:r>
      <w:r>
        <w:rPr>
          <w:rFonts w:hint="eastAsia"/>
        </w:rPr>
        <w:t>B</w:t>
      </w:r>
      <w:r>
        <w:rPr>
          <w:rFonts w:hint="eastAsia"/>
        </w:rPr>
        <w:t>板固定，则小球对 A 板的压力先变小再增大</w:t>
      </w:r>
    </w:p>
    <w:p w14:paraId="07428667" w14:textId="4A6BAE60" w:rsidR="00826CB8" w:rsidRDefault="00826CB8"/>
    <w:p w14:paraId="200D6D65" w14:textId="6267B2BC" w:rsidR="00826CB8" w:rsidRDefault="00826CB8">
      <w:r>
        <w:rPr>
          <w:rFonts w:hint="eastAsia"/>
        </w:rPr>
        <w:t xml:space="preserve">6、（嘉定）如图所示，表面粗糙的固定斜面顶端安装有滑轮，两个物块 P、Q 用轻绳连接并跨过滑轮（不计滑轮的质量和摩擦），P 悬于空中，Q 放在斜面上，均处于静止状态。当用水平向左的恒力推 Q 时，P、Q 仍然静止不动，那么（ </w:t>
      </w:r>
      <w:r>
        <w:t xml:space="preserve">   </w:t>
      </w:r>
      <w:r>
        <w:rPr>
          <w:rFonts w:hint="eastAsia"/>
        </w:rPr>
        <w:t>）</w:t>
      </w:r>
    </w:p>
    <w:p w14:paraId="25F4D257" w14:textId="3F40B66E" w:rsidR="00826CB8" w:rsidRDefault="00D304AE">
      <w:r w:rsidRPr="00D304AE">
        <w:drawing>
          <wp:anchor distT="0" distB="0" distL="114300" distR="114300" simplePos="0" relativeHeight="251661312" behindDoc="1" locked="0" layoutInCell="1" allowOverlap="1" wp14:anchorId="208A8CEA" wp14:editId="67965D87">
            <wp:simplePos x="0" y="0"/>
            <wp:positionH relativeFrom="column">
              <wp:posOffset>3513455</wp:posOffset>
            </wp:positionH>
            <wp:positionV relativeFrom="paragraph">
              <wp:posOffset>61970</wp:posOffset>
            </wp:positionV>
            <wp:extent cx="1443355" cy="803910"/>
            <wp:effectExtent l="0" t="0" r="4445" b="0"/>
            <wp:wrapTight wrapText="bothSides">
              <wp:wrapPolygon edited="0">
                <wp:start x="0" y="0"/>
                <wp:lineTo x="0" y="21156"/>
                <wp:lineTo x="21476" y="21156"/>
                <wp:lineTo x="21476" y="0"/>
                <wp:lineTo x="0" y="0"/>
              </wp:wrapPolygon>
            </wp:wrapTight>
            <wp:docPr id="112" name="图片 11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图示, 工程绘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1443355" cy="803910"/>
                    </a:xfrm>
                    <a:prstGeom prst="rect">
                      <a:avLst/>
                    </a:prstGeom>
                  </pic:spPr>
                </pic:pic>
              </a:graphicData>
            </a:graphic>
            <wp14:sizeRelH relativeFrom="page">
              <wp14:pctWidth>0</wp14:pctWidth>
            </wp14:sizeRelH>
            <wp14:sizeRelV relativeFrom="page">
              <wp14:pctHeight>0</wp14:pctHeight>
            </wp14:sizeRelV>
          </wp:anchor>
        </w:drawing>
      </w:r>
      <w:r w:rsidR="00826CB8">
        <w:rPr>
          <w:rFonts w:hint="eastAsia"/>
        </w:rPr>
        <w:t>A、Q 受到的摩擦力一定变小</w:t>
      </w:r>
    </w:p>
    <w:p w14:paraId="4B24976A" w14:textId="49DDEAAF" w:rsidR="00826CB8" w:rsidRDefault="00826CB8">
      <w:r>
        <w:rPr>
          <w:rFonts w:hint="eastAsia"/>
        </w:rPr>
        <w:t>B、Q 受到的摩擦力一定变大</w:t>
      </w:r>
    </w:p>
    <w:p w14:paraId="635BF368" w14:textId="338C907F" w:rsidR="00826CB8" w:rsidRDefault="00826CB8">
      <w:r>
        <w:rPr>
          <w:rFonts w:hint="eastAsia"/>
        </w:rPr>
        <w:t>C、轻绳上拉力一定不变</w:t>
      </w:r>
    </w:p>
    <w:p w14:paraId="3331878D" w14:textId="6F3F264A" w:rsidR="00826CB8" w:rsidRDefault="00826CB8">
      <w:r>
        <w:rPr>
          <w:rFonts w:hint="eastAsia"/>
        </w:rPr>
        <w:t>D、轻绳上拉力一定变小</w:t>
      </w:r>
    </w:p>
    <w:p w14:paraId="64ACDA12" w14:textId="5A5AF0B0" w:rsidR="00111C3E" w:rsidRDefault="00111C3E"/>
    <w:p w14:paraId="6DD07683" w14:textId="77777777" w:rsidR="00111C3E" w:rsidRDefault="00111C3E">
      <w:pPr>
        <w:rPr>
          <w:rFonts w:hint="eastAsia"/>
        </w:rPr>
      </w:pPr>
    </w:p>
    <w:p w14:paraId="55A8DB44" w14:textId="6C1404D3" w:rsidR="00D304AE" w:rsidRDefault="00D304AE">
      <w:r>
        <w:rPr>
          <w:rFonts w:hint="eastAsia"/>
        </w:rPr>
        <w:lastRenderedPageBreak/>
        <w:t xml:space="preserve">7、（金山）一架水平向右匀速运动的直升机下方固定有一根质量分布均匀的电缆。若不计空气阻力，则电缆的形状最接近于（ </w:t>
      </w:r>
      <w:r>
        <w:t xml:space="preserve">   </w:t>
      </w:r>
      <w:r>
        <w:rPr>
          <w:rFonts w:hint="eastAsia"/>
        </w:rPr>
        <w:t>）</w:t>
      </w:r>
    </w:p>
    <w:p w14:paraId="570A110E" w14:textId="731B8A3C" w:rsidR="00D304AE" w:rsidRDefault="00D304AE">
      <w:r>
        <w:rPr>
          <w:noProof/>
        </w:rPr>
        <mc:AlternateContent>
          <mc:Choice Requires="wpg">
            <w:drawing>
              <wp:anchor distT="0" distB="0" distL="114300" distR="114300" simplePos="0" relativeHeight="251665408" behindDoc="0" locked="0" layoutInCell="1" allowOverlap="1" wp14:anchorId="3CAFAE62" wp14:editId="1C8D484E">
                <wp:simplePos x="0" y="0"/>
                <wp:positionH relativeFrom="column">
                  <wp:posOffset>226432</wp:posOffset>
                </wp:positionH>
                <wp:positionV relativeFrom="paragraph">
                  <wp:posOffset>445367</wp:posOffset>
                </wp:positionV>
                <wp:extent cx="1512848" cy="312855"/>
                <wp:effectExtent l="12700" t="12700" r="11430" b="17780"/>
                <wp:wrapNone/>
                <wp:docPr id="116" name="组合 116"/>
                <wp:cNvGraphicFramePr/>
                <a:graphic xmlns:a="http://schemas.openxmlformats.org/drawingml/2006/main">
                  <a:graphicData uri="http://schemas.microsoft.com/office/word/2010/wordprocessingGroup">
                    <wpg:wgp>
                      <wpg:cNvGrpSpPr/>
                      <wpg:grpSpPr>
                        <a:xfrm>
                          <a:off x="0" y="0"/>
                          <a:ext cx="1512848" cy="312855"/>
                          <a:chOff x="0" y="0"/>
                          <a:chExt cx="1512848" cy="312855"/>
                        </a:xfrm>
                      </wpg:grpSpPr>
                      <wps:wsp>
                        <wps:cNvPr id="114" name="直线连接符 114"/>
                        <wps:cNvCnPr/>
                        <wps:spPr>
                          <a:xfrm flipH="1">
                            <a:off x="0" y="0"/>
                            <a:ext cx="275063" cy="291976"/>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直线连接符 115"/>
                        <wps:cNvCnPr/>
                        <wps:spPr>
                          <a:xfrm flipH="1">
                            <a:off x="1512848" y="2169"/>
                            <a:ext cx="0" cy="310686"/>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06F3EA0" id="组合 116" o:spid="_x0000_s1026" style="position:absolute;left:0;text-align:left;margin-left:17.85pt;margin-top:35.05pt;width:119.1pt;height:24.65pt;z-index:251665408" coordsize="15128,3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">
                <v:line id="直线连接符 114" o:spid="_x0000_s1027" style="position:absolute;flip:x;visibility:visible;mso-wrap-style:square" from="0,0" to="2750,29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" strokecolor="black [3200]" strokeweight="1.5pt">
                  <v:stroke joinstyle="miter"/>
                </v:line>
                <v:line id="直线连接符 115" o:spid="_x0000_s1028" style="position:absolute;flip:x;visibility:visible;mso-wrap-style:square" from="15128,21" to="15128,31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" strokecolor="black [3200]" strokeweight="1.5pt">
                  <v:stroke joinstyle="miter"/>
                </v:line>
              </v:group>
            </w:pict>
          </mc:Fallback>
        </mc:AlternateContent>
      </w:r>
      <w:r w:rsidRPr="00D304AE">
        <w:drawing>
          <wp:inline distT="0" distB="0" distL="0" distR="0" wp14:anchorId="44747CA1" wp14:editId="7D5994E7">
            <wp:extent cx="5274310" cy="693420"/>
            <wp:effectExtent l="0" t="0" r="0" b="5080"/>
            <wp:docPr id="113" name="图片 113"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卡通人物&#10;&#10;低可信度描述已自动生成"/>
                    <pic:cNvPicPr/>
                  </pic:nvPicPr>
                  <pic:blipFill>
                    <a:blip r:embed="rId10"/>
                    <a:stretch>
                      <a:fillRect/>
                    </a:stretch>
                  </pic:blipFill>
                  <pic:spPr>
                    <a:xfrm>
                      <a:off x="0" y="0"/>
                      <a:ext cx="5274310" cy="693420"/>
                    </a:xfrm>
                    <a:prstGeom prst="rect">
                      <a:avLst/>
                    </a:prstGeom>
                  </pic:spPr>
                </pic:pic>
              </a:graphicData>
            </a:graphic>
          </wp:inline>
        </w:drawing>
      </w:r>
    </w:p>
    <w:p w14:paraId="02931EF4" w14:textId="5A8AC031" w:rsidR="00D304AE" w:rsidRDefault="00D304AE"/>
    <w:p w14:paraId="17FBF71D" w14:textId="662443C9" w:rsidR="00D304AE" w:rsidRDefault="00D304AE">
      <w:r>
        <w:rPr>
          <w:rFonts w:hint="eastAsia"/>
        </w:rPr>
        <w:t xml:space="preserve">8、（浦东）如图所示，一只小甲虫沿着倾斜的树枝向上匀速爬行，则（ </w:t>
      </w:r>
      <w:r>
        <w:t xml:space="preserve">  </w:t>
      </w:r>
      <w:r>
        <w:rPr>
          <w:rFonts w:hint="eastAsia"/>
        </w:rPr>
        <w:t>）</w:t>
      </w:r>
    </w:p>
    <w:p w14:paraId="06C32F7C" w14:textId="5820C23F" w:rsidR="00D304AE" w:rsidRDefault="008D328C">
      <w:r w:rsidRPr="008D328C">
        <w:drawing>
          <wp:anchor distT="0" distB="0" distL="114300" distR="114300" simplePos="0" relativeHeight="251666432" behindDoc="1" locked="0" layoutInCell="1" allowOverlap="1" wp14:anchorId="5EEA5CB1" wp14:editId="73A8CAC6">
            <wp:simplePos x="0" y="0"/>
            <wp:positionH relativeFrom="column">
              <wp:posOffset>4069080</wp:posOffset>
            </wp:positionH>
            <wp:positionV relativeFrom="paragraph">
              <wp:posOffset>5080</wp:posOffset>
            </wp:positionV>
            <wp:extent cx="946785" cy="727075"/>
            <wp:effectExtent l="0" t="0" r="5715" b="0"/>
            <wp:wrapTight wrapText="bothSides">
              <wp:wrapPolygon edited="0">
                <wp:start x="0" y="0"/>
                <wp:lineTo x="0" y="21128"/>
                <wp:lineTo x="21441" y="21128"/>
                <wp:lineTo x="21441" y="0"/>
                <wp:lineTo x="0" y="0"/>
              </wp:wrapPolygon>
            </wp:wrapTight>
            <wp:docPr id="117" name="图片 117" descr="黑色的昆虫&#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黑色的昆虫&#10;&#10;低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6785" cy="727075"/>
                    </a:xfrm>
                    <a:prstGeom prst="rect">
                      <a:avLst/>
                    </a:prstGeom>
                  </pic:spPr>
                </pic:pic>
              </a:graphicData>
            </a:graphic>
            <wp14:sizeRelH relativeFrom="page">
              <wp14:pctWidth>0</wp14:pctWidth>
            </wp14:sizeRelH>
            <wp14:sizeRelV relativeFrom="page">
              <wp14:pctHeight>0</wp14:pctHeight>
            </wp14:sizeRelV>
          </wp:anchor>
        </w:drawing>
      </w:r>
      <w:r w:rsidR="00D304AE">
        <w:rPr>
          <w:rFonts w:hint="eastAsia"/>
        </w:rPr>
        <w:t>A、甲虫速度越大所受的摩擦力越大</w:t>
      </w:r>
    </w:p>
    <w:p w14:paraId="0D9716E4" w14:textId="441D91A7" w:rsidR="00D304AE" w:rsidRDefault="00D304AE">
      <w:r>
        <w:rPr>
          <w:rFonts w:hint="eastAsia"/>
        </w:rPr>
        <w:t>B、树枝对甲虫的摩擦力方向沿树枝向下</w:t>
      </w:r>
    </w:p>
    <w:p w14:paraId="5A94D2AD" w14:textId="584A28D2" w:rsidR="00D304AE" w:rsidRDefault="00D304AE">
      <w:r>
        <w:rPr>
          <w:rFonts w:hint="eastAsia"/>
        </w:rPr>
        <w:t>C、树枝对甲虫的作用力与甲虫所受的重力是一对平衡力</w:t>
      </w:r>
    </w:p>
    <w:p w14:paraId="166E11EB" w14:textId="7BC8C04D" w:rsidR="00D304AE" w:rsidRDefault="00D304AE">
      <w:r>
        <w:rPr>
          <w:rFonts w:hint="eastAsia"/>
        </w:rPr>
        <w:t>D、甲虫匀速向下爬行与匀速向上爬行所受摩擦力方向相反</w:t>
      </w:r>
    </w:p>
    <w:p w14:paraId="5F864CDF" w14:textId="18E71F1C" w:rsidR="008D328C" w:rsidRDefault="008D328C"/>
    <w:p w14:paraId="75A137A1" w14:textId="60B75238" w:rsidR="008D328C" w:rsidRDefault="008D328C">
      <w:r w:rsidRPr="008D328C">
        <w:drawing>
          <wp:anchor distT="0" distB="0" distL="114300" distR="114300" simplePos="0" relativeHeight="251667456" behindDoc="1" locked="0" layoutInCell="1" allowOverlap="1" wp14:anchorId="5A0217C0" wp14:editId="0F34A2C9">
            <wp:simplePos x="0" y="0"/>
            <wp:positionH relativeFrom="column">
              <wp:posOffset>4158615</wp:posOffset>
            </wp:positionH>
            <wp:positionV relativeFrom="paragraph">
              <wp:posOffset>45484</wp:posOffset>
            </wp:positionV>
            <wp:extent cx="807720" cy="909955"/>
            <wp:effectExtent l="0" t="0" r="5080" b="4445"/>
            <wp:wrapTight wrapText="bothSides">
              <wp:wrapPolygon edited="0">
                <wp:start x="0" y="0"/>
                <wp:lineTo x="0" y="21404"/>
                <wp:lineTo x="21396" y="21404"/>
                <wp:lineTo x="21396" y="0"/>
                <wp:lineTo x="0" y="0"/>
              </wp:wrapPolygon>
            </wp:wrapTight>
            <wp:docPr id="118" name="图片 11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图片包含 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807720" cy="9099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9、（青浦）如图所示，细线一段固定，另外一端栓一小球静止于 A 点。现用一始终与细线垂直的力 F 缓慢拉着小球沿圆弧由 A 点运动到 B 点，在小球运动的整个过程中，F 和细线拉力的变化情况是（ </w:t>
      </w:r>
      <w:r>
        <w:t xml:space="preserve">    </w:t>
      </w:r>
      <w:r>
        <w:rPr>
          <w:rFonts w:hint="eastAsia"/>
        </w:rPr>
        <w:t>）</w:t>
      </w:r>
    </w:p>
    <w:p w14:paraId="44CC9F6D" w14:textId="6F83C9B8" w:rsidR="008D328C" w:rsidRDefault="008D328C">
      <w:r>
        <w:rPr>
          <w:rFonts w:hint="eastAsia"/>
        </w:rPr>
        <w:t>A、F 先增大后减小</w:t>
      </w:r>
      <w:r w:rsidR="00111C3E">
        <w:rPr>
          <w:rFonts w:hint="eastAsia"/>
        </w:rPr>
        <w:t xml:space="preserve"> </w:t>
      </w:r>
      <w:r w:rsidR="00111C3E">
        <w:t xml:space="preserve">             </w:t>
      </w:r>
      <w:r>
        <w:rPr>
          <w:rFonts w:hint="eastAsia"/>
        </w:rPr>
        <w:t>B、F 不断变大</w:t>
      </w:r>
    </w:p>
    <w:p w14:paraId="519962E7" w14:textId="6AD25DC7" w:rsidR="008D328C" w:rsidRDefault="008D328C">
      <w:r>
        <w:rPr>
          <w:rFonts w:hint="eastAsia"/>
        </w:rPr>
        <w:t>C、细线拉力先增大后减小</w:t>
      </w:r>
      <w:r w:rsidR="00111C3E">
        <w:rPr>
          <w:rFonts w:hint="eastAsia"/>
        </w:rPr>
        <w:t xml:space="preserve"> </w:t>
      </w:r>
      <w:r w:rsidR="00111C3E">
        <w:t xml:space="preserve">       </w:t>
      </w:r>
      <w:r>
        <w:rPr>
          <w:rFonts w:hint="eastAsia"/>
        </w:rPr>
        <w:t>D、细线的拉力不断增大</w:t>
      </w:r>
    </w:p>
    <w:p w14:paraId="6965D7B4" w14:textId="4BA2C5CE" w:rsidR="008D328C" w:rsidRDefault="008D328C"/>
    <w:p w14:paraId="3E8B506B" w14:textId="31648942" w:rsidR="008D328C" w:rsidRDefault="008D328C">
      <w:r w:rsidRPr="008D328C">
        <w:drawing>
          <wp:anchor distT="0" distB="0" distL="114300" distR="114300" simplePos="0" relativeHeight="251668480" behindDoc="1" locked="0" layoutInCell="1" allowOverlap="1" wp14:anchorId="483261A4" wp14:editId="096F0AAA">
            <wp:simplePos x="0" y="0"/>
            <wp:positionH relativeFrom="column">
              <wp:posOffset>3968836</wp:posOffset>
            </wp:positionH>
            <wp:positionV relativeFrom="paragraph">
              <wp:posOffset>104049</wp:posOffset>
            </wp:positionV>
            <wp:extent cx="1148080" cy="708660"/>
            <wp:effectExtent l="0" t="0" r="0" b="2540"/>
            <wp:wrapTight wrapText="bothSides">
              <wp:wrapPolygon edited="0">
                <wp:start x="0" y="0"/>
                <wp:lineTo x="0" y="21290"/>
                <wp:lineTo x="21265" y="21290"/>
                <wp:lineTo x="21265" y="0"/>
                <wp:lineTo x="0" y="0"/>
              </wp:wrapPolygon>
            </wp:wrapTight>
            <wp:docPr id="119" name="图片 119"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卡通人物&#10;&#10;低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8080" cy="708660"/>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t>0</w:t>
      </w:r>
      <w:r>
        <w:rPr>
          <w:rFonts w:hint="eastAsia"/>
        </w:rPr>
        <w:t xml:space="preserve">、（静安）如图，轻质光滑小滑轮用细绳悬挂于 O 点，跨过滑轮的细绳连接物块 A、B，保持静止。已知物块 A 的质量为 m，重力加速度为 g，连接物块 B 的细绳与水平方向的夹角为θ，则 B 与水平面间的摩擦力大小为 </w:t>
      </w:r>
      <w:r w:rsidRPr="008D328C">
        <w:rPr>
          <w:u w:val="single"/>
        </w:rPr>
        <w:t xml:space="preserve">          </w:t>
      </w:r>
      <w:r>
        <w:t xml:space="preserve"> </w:t>
      </w:r>
      <w:r>
        <w:rPr>
          <w:rFonts w:hint="eastAsia"/>
        </w:rPr>
        <w:t xml:space="preserve">；现将物块 B 移至 C 点后，A、B 仍然保持静止，O 点所受的拉力的大小的变化情况是 </w:t>
      </w:r>
      <w:r w:rsidRPr="008D328C">
        <w:rPr>
          <w:u w:val="single"/>
        </w:rPr>
        <w:t xml:space="preserve">           </w:t>
      </w:r>
      <w:r>
        <w:rPr>
          <w:rFonts w:hint="eastAsia"/>
        </w:rPr>
        <w:t>。</w:t>
      </w:r>
    </w:p>
    <w:p w14:paraId="67698AE4" w14:textId="3C888577" w:rsidR="008D328C" w:rsidRDefault="00111C3E">
      <w:r>
        <w:rPr>
          <w:rFonts w:hint="eastAsia"/>
          <w:noProof/>
          <w:color w:val="000000"/>
          <w:szCs w:val="21"/>
          <w:lang w:val="en-US" w:eastAsia="zh-CN"/>
        </w:rPr>
        <mc:AlternateContent>
          <mc:Choice Requires="wpg">
            <w:drawing>
              <wp:anchor distT="0" distB="0" distL="114300" distR="114300" simplePos="0" relativeHeight="251670528" behindDoc="0" locked="0" layoutInCell="1" allowOverlap="1" wp14:anchorId="0766A4F4" wp14:editId="369A7F4C">
                <wp:simplePos x="0" y="0"/>
                <wp:positionH relativeFrom="column">
                  <wp:posOffset>3728106</wp:posOffset>
                </wp:positionH>
                <wp:positionV relativeFrom="paragraph">
                  <wp:posOffset>140271</wp:posOffset>
                </wp:positionV>
                <wp:extent cx="1384935" cy="745490"/>
                <wp:effectExtent l="0" t="0" r="0" b="0"/>
                <wp:wrapSquare wrapText="bothSides"/>
                <wp:docPr id="15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4935" cy="745490"/>
                          <a:chOff x="0" y="0"/>
                          <a:chExt cx="2646" cy="1424"/>
                        </a:xfrm>
                      </wpg:grpSpPr>
                      <pic:pic xmlns:pic="http://schemas.openxmlformats.org/drawingml/2006/picture">
                        <pic:nvPicPr>
                          <pic:cNvPr id="151" name="Picture 101"/>
                          <pic:cNvPicPr>
                            <a:picLocks/>
                          </pic:cNvPicPr>
                        </pic:nvPicPr>
                        <pic:blipFill>
                          <a:blip r:embed="rId14" cstate="print">
                            <a:lum bright="6000"/>
                            <a:extLst>
                              <a:ext uri="{28A0092B-C50C-407E-A947-70E740481C1C}">
                                <a14:useLocalDpi xmlns:a14="http://schemas.microsoft.com/office/drawing/2010/main" val="0"/>
                              </a:ext>
                            </a:extLst>
                          </a:blip>
                          <a:srcRect/>
                          <a:stretch>
                            <a:fillRect/>
                          </a:stretch>
                        </pic:blipFill>
                        <pic:spPr bwMode="auto">
                          <a:xfrm>
                            <a:off x="0" y="0"/>
                            <a:ext cx="2646" cy="1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Text Box 102"/>
                        <wps:cNvSpPr txBox="1">
                          <a:spLocks/>
                        </wps:cNvSpPr>
                        <wps:spPr bwMode="auto">
                          <a:xfrm>
                            <a:off x="1226" y="460"/>
                            <a:ext cx="72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98021" w14:textId="77777777" w:rsidR="00111C3E" w:rsidRDefault="00111C3E" w:rsidP="00111C3E">
                              <w:pPr>
                                <w:rPr>
                                  <w:sz w:val="15"/>
                                </w:rPr>
                              </w:pPr>
                              <w:r>
                                <w:rPr>
                                  <w:sz w:val="15"/>
                                  <w:szCs w:val="21"/>
                                </w:rPr>
                                <w:t>3</w:t>
                              </w:r>
                              <w:r>
                                <w:rPr>
                                  <w:rFonts w:hint="eastAsia"/>
                                  <w:sz w:val="15"/>
                                  <w:szCs w:val="21"/>
                                </w:rPr>
                                <w:t>0</w:t>
                              </w:r>
                              <w:r>
                                <w:rPr>
                                  <w:sz w:val="15"/>
                                  <w:szCs w:val="21"/>
                                </w:rPr>
                                <w:t>°</w:t>
                              </w:r>
                            </w:p>
                          </w:txbxContent>
                        </wps:txbx>
                        <wps:bodyPr rot="0" vert="horz" wrap="square" lIns="91440" tIns="45720" rIns="91440" bIns="45720" anchor="t" anchorCtr="0" upright="1">
                          <a:noAutofit/>
                        </wps:bodyPr>
                      </wps:wsp>
                      <wps:wsp>
                        <wps:cNvPr id="153" name="Text Box 103"/>
                        <wps:cNvSpPr txBox="1">
                          <a:spLocks/>
                        </wps:cNvSpPr>
                        <wps:spPr bwMode="auto">
                          <a:xfrm>
                            <a:off x="965" y="459"/>
                            <a:ext cx="72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BA4D6" w14:textId="77777777" w:rsidR="00111C3E" w:rsidRDefault="00111C3E" w:rsidP="00111C3E">
                              <w:pPr>
                                <w:rPr>
                                  <w:sz w:val="15"/>
                                </w:rPr>
                              </w:pPr>
                              <w:r>
                                <w:rPr>
                                  <w:sz w:val="15"/>
                                  <w:szCs w:val="21"/>
                                </w:rPr>
                                <w:t>3</w:t>
                              </w:r>
                              <w:r>
                                <w:rPr>
                                  <w:rFonts w:hint="eastAsia"/>
                                  <w:sz w:val="15"/>
                                  <w:szCs w:val="21"/>
                                </w:rPr>
                                <w:t>0</w:t>
                              </w:r>
                              <w:r>
                                <w:rPr>
                                  <w:sz w:val="15"/>
                                  <w:szCs w:val="21"/>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6A4F4" id="Group 100" o:spid="_x0000_s1026" style="position:absolute;left:0;text-align:left;margin-left:293.55pt;margin-top:11.05pt;width:109.05pt;height:58.7pt;z-index:251670528" coordsize="2646,14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27" type="#_x0000_t75" style="position:absolute;width:2646;height:1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">
                  <v:imagedata r:id="rId15" o:title="" blacklevel="1966f"/>
                  <v:path arrowok="t"/>
                  <o:lock v:ext="edit" aspectratio="f"/>
                </v:shape>
                <v:shapetype id="_x0000_t202" coordsize="21600,21600" o:spt="202" path="m,l,21600r21600,l21600,xe">
                  <v:stroke joinstyle="miter"/>
                  <v:path gradientshapeok="t" o:connecttype="rect"/>
                </v:shapetype>
                <v:shape id="Text Box 102" o:spid="_x0000_s1028" type="#_x0000_t202" style="position:absolute;left:1226;top:460;width:724;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" filled="f" stroked="f">
                  <v:path arrowok="t"/>
                  <v:textbox>
                    <w:txbxContent>
                      <w:p w14:paraId="14C98021" w14:textId="77777777" w:rsidR="00111C3E" w:rsidRDefault="00111C3E" w:rsidP="00111C3E">
                        <w:pPr>
                          <w:rPr>
                            <w:sz w:val="15"/>
                          </w:rPr>
                        </w:pPr>
                        <w:r>
                          <w:rPr>
                            <w:sz w:val="15"/>
                            <w:szCs w:val="21"/>
                          </w:rPr>
                          <w:t>3</w:t>
                        </w:r>
                        <w:r>
                          <w:rPr>
                            <w:rFonts w:hint="eastAsia"/>
                            <w:sz w:val="15"/>
                            <w:szCs w:val="21"/>
                          </w:rPr>
                          <w:t>0</w:t>
                        </w:r>
                        <w:r>
                          <w:rPr>
                            <w:sz w:val="15"/>
                            <w:szCs w:val="21"/>
                          </w:rPr>
                          <w:t>°</w:t>
                        </w:r>
                      </w:p>
                    </w:txbxContent>
                  </v:textbox>
                </v:shape>
                <v:shape id="Text Box 103" o:spid="_x0000_s1029" type="#_x0000_t202" style="position:absolute;left:965;top:459;width:724;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" filled="f" stroked="f">
                  <v:path arrowok="t"/>
                  <v:textbox>
                    <w:txbxContent>
                      <w:p w14:paraId="239BA4D6" w14:textId="77777777" w:rsidR="00111C3E" w:rsidRDefault="00111C3E" w:rsidP="00111C3E">
                        <w:pPr>
                          <w:rPr>
                            <w:sz w:val="15"/>
                          </w:rPr>
                        </w:pPr>
                        <w:r>
                          <w:rPr>
                            <w:sz w:val="15"/>
                            <w:szCs w:val="21"/>
                          </w:rPr>
                          <w:t>3</w:t>
                        </w:r>
                        <w:r>
                          <w:rPr>
                            <w:rFonts w:hint="eastAsia"/>
                            <w:sz w:val="15"/>
                            <w:szCs w:val="21"/>
                          </w:rPr>
                          <w:t>0</w:t>
                        </w:r>
                        <w:r>
                          <w:rPr>
                            <w:sz w:val="15"/>
                            <w:szCs w:val="21"/>
                          </w:rPr>
                          <w:t>°</w:t>
                        </w:r>
                      </w:p>
                    </w:txbxContent>
                  </v:textbox>
                </v:shape>
                <w10:wrap type="square"/>
              </v:group>
            </w:pict>
          </mc:Fallback>
        </mc:AlternateContent>
      </w:r>
    </w:p>
    <w:p w14:paraId="790995A2" w14:textId="5D44403C" w:rsidR="00111C3E" w:rsidRDefault="00111C3E" w:rsidP="00111C3E">
      <w:pPr>
        <w:adjustRightInd w:val="0"/>
        <w:snapToGrid w:val="0"/>
        <w:jc w:val="left"/>
        <w:rPr>
          <w:rFonts w:hint="eastAsia"/>
          <w:szCs w:val="21"/>
        </w:rPr>
      </w:pPr>
      <w:r>
        <w:rPr>
          <w:rFonts w:hint="eastAsia"/>
        </w:rPr>
        <w:t>1</w:t>
      </w:r>
      <w:r>
        <w:t>1</w:t>
      </w:r>
      <w:r>
        <w:rPr>
          <w:rFonts w:hint="eastAsia"/>
        </w:rPr>
        <w:t>、（虹口）</w:t>
      </w:r>
      <w:r>
        <w:rPr>
          <w:szCs w:val="21"/>
        </w:rPr>
        <w:t>如图</w:t>
      </w:r>
      <w:r>
        <w:rPr>
          <w:rFonts w:hint="eastAsia"/>
          <w:szCs w:val="21"/>
        </w:rPr>
        <w:t>所示</w:t>
      </w:r>
      <w:r>
        <w:rPr>
          <w:szCs w:val="21"/>
        </w:rPr>
        <w:t>，有四块相同的坚固石块垒成弧形的石拱，</w:t>
      </w:r>
      <w:r>
        <w:rPr>
          <w:rFonts w:hint="eastAsia"/>
          <w:szCs w:val="21"/>
        </w:rPr>
        <w:t>每块</w:t>
      </w:r>
      <w:r>
        <w:rPr>
          <w:szCs w:val="21"/>
        </w:rPr>
        <w:t>石块</w:t>
      </w:r>
      <w:r>
        <w:rPr>
          <w:rFonts w:hint="eastAsia"/>
          <w:szCs w:val="21"/>
        </w:rPr>
        <w:t>的质量均为</w:t>
      </w:r>
      <w:r>
        <w:rPr>
          <w:rFonts w:hint="eastAsia"/>
          <w:i/>
          <w:iCs/>
          <w:szCs w:val="21"/>
        </w:rPr>
        <w:t>m</w:t>
      </w:r>
      <w:r>
        <w:rPr>
          <w:szCs w:val="21"/>
        </w:rPr>
        <w:t>，每块石块的两个面间所夹的圆心角</w:t>
      </w:r>
      <w:r>
        <w:rPr>
          <w:rFonts w:hint="eastAsia"/>
          <w:szCs w:val="21"/>
        </w:rPr>
        <w:t>均</w:t>
      </w:r>
      <w:r>
        <w:rPr>
          <w:szCs w:val="21"/>
        </w:rPr>
        <w:t>为3</w:t>
      </w:r>
      <w:r>
        <w:rPr>
          <w:rFonts w:hint="eastAsia"/>
          <w:szCs w:val="21"/>
        </w:rPr>
        <w:t>0</w:t>
      </w:r>
      <w:r>
        <w:rPr>
          <w:szCs w:val="21"/>
        </w:rPr>
        <w:t>°</w:t>
      </w:r>
      <w:r>
        <w:rPr>
          <w:rFonts w:hint="eastAsia"/>
          <w:szCs w:val="21"/>
        </w:rPr>
        <w:t>，第</w:t>
      </w:r>
      <w:r>
        <w:rPr>
          <w:szCs w:val="21"/>
        </w:rPr>
        <w:t>3、</w:t>
      </w:r>
      <w:r>
        <w:rPr>
          <w:rFonts w:hint="eastAsia"/>
          <w:szCs w:val="21"/>
        </w:rPr>
        <w:t>第</w:t>
      </w:r>
      <w:r>
        <w:rPr>
          <w:szCs w:val="21"/>
        </w:rPr>
        <w:t>4块固定在地面上</w:t>
      </w:r>
      <w:r>
        <w:rPr>
          <w:rFonts w:hint="eastAsia"/>
          <w:szCs w:val="21"/>
        </w:rPr>
        <w:t>。</w:t>
      </w:r>
      <w:r>
        <w:rPr>
          <w:szCs w:val="21"/>
        </w:rPr>
        <w:t>假定石块间的摩擦力可以忽略不计，则第1</w:t>
      </w:r>
      <w:r>
        <w:rPr>
          <w:rFonts w:hint="eastAsia"/>
          <w:szCs w:val="21"/>
        </w:rPr>
        <w:t>与</w:t>
      </w:r>
      <w:r>
        <w:rPr>
          <w:szCs w:val="21"/>
        </w:rPr>
        <w:t>第3石块间的作用力大小为</w:t>
      </w:r>
      <w:r>
        <w:rPr>
          <w:rFonts w:hint="eastAsia"/>
          <w:color w:val="000000"/>
          <w:szCs w:val="21"/>
        </w:rPr>
        <w:t>（       ）</w:t>
      </w:r>
    </w:p>
    <w:p w14:paraId="7FBE511F" w14:textId="02140FBD" w:rsidR="00111C3E" w:rsidRDefault="00111C3E" w:rsidP="00111C3E">
      <w:pPr>
        <w:adjustRightInd w:val="0"/>
        <w:snapToGrid w:val="0"/>
        <w:jc w:val="left"/>
        <w:rPr>
          <w:rFonts w:hint="eastAsia"/>
          <w:szCs w:val="21"/>
        </w:rPr>
      </w:pPr>
      <w:r>
        <w:rPr>
          <w:rFonts w:hint="eastAsia"/>
          <w:color w:val="000000"/>
        </w:rPr>
        <w:t>（</w:t>
      </w:r>
      <w:r>
        <w:rPr>
          <w:color w:val="000000"/>
        </w:rPr>
        <w:t>A</w:t>
      </w:r>
      <w:r>
        <w:rPr>
          <w:rFonts w:hint="eastAsia"/>
          <w:color w:val="000000"/>
        </w:rPr>
        <w:t>）</w:t>
      </w:r>
      <w:r>
        <w:rPr>
          <w:rFonts w:hint="eastAsia"/>
          <w:i/>
          <w:iCs/>
          <w:szCs w:val="21"/>
        </w:rPr>
        <w:t>mg</w:t>
      </w:r>
      <w:r>
        <w:rPr>
          <w:szCs w:val="21"/>
        </w:rPr>
        <w:t xml:space="preserve">  </w:t>
      </w:r>
      <w:r>
        <w:rPr>
          <w:rFonts w:hint="eastAsia"/>
          <w:szCs w:val="21"/>
        </w:rPr>
        <w:t xml:space="preserve">  </w:t>
      </w:r>
      <w:r>
        <w:rPr>
          <w:rFonts w:hint="eastAsia"/>
          <w:color w:val="000000"/>
        </w:rPr>
        <w:t>（</w:t>
      </w:r>
      <w:r>
        <w:rPr>
          <w:color w:val="000000"/>
        </w:rPr>
        <w:t>B</w:t>
      </w:r>
      <w:r>
        <w:rPr>
          <w:rFonts w:hint="eastAsia"/>
          <w:color w:val="000000"/>
        </w:rPr>
        <w:t>）</w:t>
      </w:r>
      <w:r w:rsidR="00587476">
        <w:rPr>
          <w:noProof/>
          <w:position w:val="-24"/>
          <w:szCs w:val="21"/>
        </w:rPr>
        <w:object w:dxaOrig="521" w:dyaOrig="682" w14:anchorId="64B62F4E">
          <v:shape id="_x0000_i1026" type="#_x0000_t75" alt="" style="width:18.6pt;height:24.25pt;mso-width-percent:0;mso-height-percent:0;mso-position-horizontal-relative:page;mso-position-vertical-relative:page;mso-width-percent:0;mso-height-percent:0" o:ole="">
            <v:imagedata r:id="rId16" o:title=""/>
          </v:shape>
          <o:OLEObject Type="Embed" ProgID="Equation.3" ShapeID="_x0000_i1026" DrawAspect="Content" ObjectID="_1714766996" r:id="rId17"/>
        </w:object>
      </w:r>
      <w:r>
        <w:rPr>
          <w:rFonts w:hint="eastAsia"/>
          <w:i/>
          <w:iCs/>
          <w:szCs w:val="21"/>
        </w:rPr>
        <w:t>mg</w:t>
      </w:r>
      <w:r>
        <w:rPr>
          <w:szCs w:val="21"/>
        </w:rPr>
        <w:t xml:space="preserve"> </w:t>
      </w:r>
      <w:r>
        <w:rPr>
          <w:rFonts w:hint="eastAsia"/>
          <w:szCs w:val="21"/>
        </w:rPr>
        <w:t xml:space="preserve">   </w:t>
      </w:r>
      <w:r>
        <w:rPr>
          <w:rFonts w:hint="eastAsia"/>
          <w:color w:val="000000"/>
        </w:rPr>
        <w:t>（</w:t>
      </w:r>
      <w:r>
        <w:rPr>
          <w:color w:val="000000"/>
        </w:rPr>
        <w:t>C</w:t>
      </w:r>
      <w:r>
        <w:rPr>
          <w:rFonts w:hint="eastAsia"/>
          <w:color w:val="000000"/>
        </w:rPr>
        <w:t>）</w:t>
      </w:r>
      <w:r>
        <w:rPr>
          <w:rFonts w:hint="eastAsia"/>
          <w:szCs w:val="21"/>
        </w:rPr>
        <w:t>2</w:t>
      </w:r>
      <w:r>
        <w:rPr>
          <w:rFonts w:hint="eastAsia"/>
          <w:i/>
          <w:iCs/>
          <w:szCs w:val="21"/>
        </w:rPr>
        <w:t>mg</w:t>
      </w:r>
      <w:r>
        <w:rPr>
          <w:szCs w:val="21"/>
        </w:rPr>
        <w:t xml:space="preserve">   </w:t>
      </w:r>
      <w:r>
        <w:rPr>
          <w:rFonts w:hint="eastAsia"/>
          <w:szCs w:val="21"/>
        </w:rPr>
        <w:t xml:space="preserve">  </w:t>
      </w:r>
      <w:r>
        <w:rPr>
          <w:rFonts w:hint="eastAsia"/>
          <w:color w:val="000000"/>
        </w:rPr>
        <w:t>（</w:t>
      </w:r>
      <w:r>
        <w:rPr>
          <w:color w:val="000000"/>
        </w:rPr>
        <w:t>D</w:t>
      </w:r>
      <w:r>
        <w:rPr>
          <w:rFonts w:hint="eastAsia"/>
          <w:color w:val="000000"/>
        </w:rPr>
        <w:t>）</w:t>
      </w:r>
      <w:r w:rsidR="00587476">
        <w:rPr>
          <w:noProof/>
          <w:position w:val="-6"/>
          <w:szCs w:val="21"/>
        </w:rPr>
        <w:object w:dxaOrig="321" w:dyaOrig="322" w14:anchorId="4178DC7F">
          <v:shape id="_x0000_i1025" type="#_x0000_t75" alt="" style="width:17pt;height:16.2pt;mso-width-percent:0;mso-height-percent:0;mso-position-horizontal-relative:page;mso-position-vertical-relative:page;mso-width-percent:0;mso-height-percent:0" o:ole="">
            <v:imagedata r:id="rId18" o:title=""/>
          </v:shape>
          <o:OLEObject Type="Embed" ProgID="Equation.3" ShapeID="_x0000_i1025" DrawAspect="Content" ObjectID="_1714766997" r:id="rId19"/>
        </w:object>
      </w:r>
      <w:r>
        <w:rPr>
          <w:rFonts w:hint="eastAsia"/>
          <w:i/>
          <w:iCs/>
          <w:szCs w:val="21"/>
        </w:rPr>
        <w:t>mg</w:t>
      </w:r>
    </w:p>
    <w:p w14:paraId="0AEE8D38" w14:textId="5C74FA00" w:rsidR="008D328C" w:rsidRDefault="008D328C"/>
    <w:p w14:paraId="1CAF465A" w14:textId="1D722299" w:rsidR="00111C3E" w:rsidRDefault="00111C3E" w:rsidP="00111C3E">
      <w:pPr>
        <w:adjustRightInd w:val="0"/>
        <w:snapToGrid w:val="0"/>
        <w:rPr>
          <w:szCs w:val="21"/>
        </w:rPr>
      </w:pPr>
      <w:r>
        <w:rPr>
          <w:noProof/>
          <w:szCs w:val="21"/>
        </w:rPr>
        <w:drawing>
          <wp:anchor distT="0" distB="0" distL="114300" distR="114300" simplePos="0" relativeHeight="251672576" behindDoc="0" locked="0" layoutInCell="1" allowOverlap="1" wp14:anchorId="54089D0C" wp14:editId="631C5F49">
            <wp:simplePos x="0" y="0"/>
            <wp:positionH relativeFrom="page">
              <wp:posOffset>4601393</wp:posOffset>
            </wp:positionH>
            <wp:positionV relativeFrom="page">
              <wp:posOffset>7951470</wp:posOffset>
            </wp:positionV>
            <wp:extent cx="1704543" cy="491618"/>
            <wp:effectExtent l="0" t="0" r="0" b="3810"/>
            <wp:wrapSquare wrapText="bothSides"/>
            <wp:docPr id="171" name="图片 171" descr="雪地上的昆虫&#10;&#10;低可信度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图片 171" descr="雪地上的昆虫&#10;&#10;低可信度描述已自动生成"/>
                    <pic:cNvPicPr preferRelativeResize="0">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543" cy="49161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w:t>
      </w:r>
      <w:r>
        <w:t>2</w:t>
      </w:r>
      <w:r>
        <w:rPr>
          <w:rFonts w:hint="eastAsia"/>
        </w:rPr>
        <w:t>、（静安）</w:t>
      </w:r>
      <w:r>
        <w:rPr>
          <w:rFonts w:hAnsi="宋体"/>
          <w:szCs w:val="21"/>
        </w:rPr>
        <w:t>如图甲所示，高空滑索是一项勇敢者的游戏，一个人用轻绳通过轻质滑环悬吊在倾角为</w:t>
      </w:r>
      <w:r>
        <w:rPr>
          <w:szCs w:val="21"/>
        </w:rPr>
        <w:t>θ=30°</w:t>
      </w:r>
      <w:r>
        <w:rPr>
          <w:rFonts w:hAnsi="宋体"/>
          <w:szCs w:val="21"/>
        </w:rPr>
        <w:t>的足够长的钢索上运动，在下滑过程中可能会出现如图乙和如图丙所示的两种情形，不计空气阻力，则下列说法中正确的是</w:t>
      </w:r>
    </w:p>
    <w:p w14:paraId="0B2AAEA9" w14:textId="36B01DC0" w:rsidR="00111C3E" w:rsidRDefault="00111C3E" w:rsidP="00111C3E">
      <w:pPr>
        <w:adjustRightInd w:val="0"/>
        <w:snapToGrid w:val="0"/>
        <w:rPr>
          <w:szCs w:val="21"/>
        </w:rPr>
      </w:pPr>
      <w:r>
        <w:rPr>
          <w:szCs w:val="21"/>
        </w:rPr>
        <w:t>A</w:t>
      </w:r>
      <w:r>
        <w:rPr>
          <w:rFonts w:hAnsi="宋体"/>
          <w:szCs w:val="21"/>
        </w:rPr>
        <w:t>．图乙的情形中，人可能匀速下滑</w:t>
      </w:r>
    </w:p>
    <w:p w14:paraId="7F7B3333" w14:textId="36E3F593" w:rsidR="00111C3E" w:rsidRDefault="00111C3E" w:rsidP="00111C3E">
      <w:pPr>
        <w:adjustRightInd w:val="0"/>
        <w:snapToGrid w:val="0"/>
        <w:rPr>
          <w:szCs w:val="21"/>
        </w:rPr>
      </w:pPr>
      <w:r>
        <w:rPr>
          <w:szCs w:val="21"/>
        </w:rPr>
        <w:t>B</w:t>
      </w:r>
      <w:r>
        <w:rPr>
          <w:rFonts w:hAnsi="宋体"/>
          <w:szCs w:val="21"/>
        </w:rPr>
        <w:t>．图乙的情形中，钢索对轻环的作用力小于人的重力</w:t>
      </w:r>
    </w:p>
    <w:p w14:paraId="3468395E" w14:textId="77777777" w:rsidR="00111C3E" w:rsidRDefault="00111C3E" w:rsidP="00111C3E">
      <w:pPr>
        <w:adjustRightInd w:val="0"/>
        <w:snapToGrid w:val="0"/>
        <w:rPr>
          <w:szCs w:val="21"/>
        </w:rPr>
      </w:pPr>
      <w:r>
        <w:rPr>
          <w:szCs w:val="21"/>
        </w:rPr>
        <w:t>C</w:t>
      </w:r>
      <w:r>
        <w:rPr>
          <w:rFonts w:hAnsi="宋体"/>
          <w:szCs w:val="21"/>
        </w:rPr>
        <w:t>．图丙的情形中，钢索对轻环可能无摩擦力</w:t>
      </w:r>
    </w:p>
    <w:p w14:paraId="1D6D9F25" w14:textId="77777777" w:rsidR="00111C3E" w:rsidRDefault="00111C3E" w:rsidP="00111C3E">
      <w:pPr>
        <w:adjustRightInd w:val="0"/>
        <w:snapToGrid w:val="0"/>
        <w:rPr>
          <w:spacing w:val="-2"/>
          <w:szCs w:val="21"/>
        </w:rPr>
      </w:pPr>
      <w:r>
        <w:rPr>
          <w:spacing w:val="-2"/>
          <w:szCs w:val="21"/>
        </w:rPr>
        <w:t>D</w:t>
      </w:r>
      <w:r>
        <w:rPr>
          <w:rFonts w:hAnsi="宋体"/>
          <w:spacing w:val="-2"/>
          <w:szCs w:val="21"/>
        </w:rPr>
        <w:t>．图丙的情形中，若轻环突然被卡而停止，则在此瞬间轻绳对人的拉力一定大于人的重力</w:t>
      </w:r>
    </w:p>
    <w:p w14:paraId="0EA7AEB1" w14:textId="50F6595F" w:rsidR="00111C3E" w:rsidRDefault="00111C3E"/>
    <w:p w14:paraId="733B1EB1" w14:textId="77777777" w:rsidR="00111C3E" w:rsidRDefault="00111C3E" w:rsidP="00111C3E">
      <w:pPr>
        <w:adjustRightInd w:val="0"/>
        <w:snapToGrid w:val="0"/>
        <w:rPr>
          <w:bCs/>
        </w:rPr>
      </w:pPr>
      <w:r>
        <w:rPr>
          <w:rFonts w:hint="eastAsia"/>
        </w:rPr>
        <w:t>1</w:t>
      </w:r>
      <w:r>
        <w:t>3</w:t>
      </w:r>
      <w:r>
        <w:rPr>
          <w:rFonts w:hint="eastAsia"/>
        </w:rPr>
        <w:t>、（高考）</w:t>
      </w:r>
      <w:r>
        <w:rPr>
          <w:rFonts w:hint="eastAsia"/>
          <w:bCs/>
        </w:rPr>
        <w:t>已知两个共点力的合力为50N，分力</w:t>
      </w:r>
      <w:r>
        <w:rPr>
          <w:rFonts w:hint="eastAsia"/>
          <w:bCs/>
          <w:i/>
        </w:rPr>
        <w:t>F</w:t>
      </w:r>
      <w:r>
        <w:rPr>
          <w:rFonts w:hint="eastAsia"/>
          <w:bCs/>
          <w:vertAlign w:val="subscript"/>
        </w:rPr>
        <w:t>1</w:t>
      </w:r>
      <w:r>
        <w:rPr>
          <w:rFonts w:hint="eastAsia"/>
          <w:bCs/>
        </w:rPr>
        <w:t>的方向与合力</w:t>
      </w:r>
      <w:r>
        <w:rPr>
          <w:rFonts w:hint="eastAsia"/>
          <w:bCs/>
          <w:i/>
        </w:rPr>
        <w:t>F</w:t>
      </w:r>
      <w:r>
        <w:rPr>
          <w:rFonts w:hint="eastAsia"/>
          <w:bCs/>
        </w:rPr>
        <w:t>的方向成30</w:t>
      </w:r>
      <w:r>
        <w:rPr>
          <w:rFonts w:hint="eastAsia"/>
          <w:bCs/>
        </w:rPr>
        <w:sym w:font="Symbol" w:char="F0B0"/>
      </w:r>
      <w:r>
        <w:rPr>
          <w:rFonts w:hint="eastAsia"/>
          <w:bCs/>
        </w:rPr>
        <w:t>角，分力</w:t>
      </w:r>
      <w:r>
        <w:rPr>
          <w:rFonts w:hint="eastAsia"/>
          <w:bCs/>
          <w:i/>
        </w:rPr>
        <w:t>F</w:t>
      </w:r>
      <w:r>
        <w:rPr>
          <w:rFonts w:hint="eastAsia"/>
          <w:bCs/>
          <w:vertAlign w:val="subscript"/>
        </w:rPr>
        <w:t>2</w:t>
      </w:r>
      <w:r>
        <w:rPr>
          <w:rFonts w:hint="eastAsia"/>
          <w:bCs/>
        </w:rPr>
        <w:t>的大小为30N。则（</w:t>
      </w:r>
      <w:r>
        <w:rPr>
          <w:rFonts w:hint="eastAsia"/>
          <w:bCs/>
        </w:rPr>
        <w:tab/>
      </w:r>
      <w:r>
        <w:rPr>
          <w:rFonts w:hint="eastAsia"/>
          <w:bCs/>
        </w:rPr>
        <w:tab/>
        <w:t>）</w:t>
      </w:r>
    </w:p>
    <w:p w14:paraId="3E1566A9" w14:textId="77777777" w:rsidR="00111C3E" w:rsidRDefault="00111C3E" w:rsidP="00111C3E">
      <w:pPr>
        <w:tabs>
          <w:tab w:val="left" w:pos="540"/>
        </w:tabs>
        <w:adjustRightInd w:val="0"/>
        <w:snapToGrid w:val="0"/>
        <w:ind w:rightChars="50" w:right="105"/>
        <w:rPr>
          <w:rFonts w:hint="eastAsia"/>
          <w:bCs/>
        </w:rPr>
      </w:pPr>
      <w:r>
        <w:rPr>
          <w:rFonts w:hint="eastAsia"/>
          <w:bCs/>
        </w:rPr>
        <w:t>（A）</w:t>
      </w:r>
      <w:r>
        <w:rPr>
          <w:rFonts w:hint="eastAsia"/>
          <w:bCs/>
          <w:i/>
        </w:rPr>
        <w:t>F</w:t>
      </w:r>
      <w:r>
        <w:rPr>
          <w:rFonts w:hint="eastAsia"/>
          <w:bCs/>
          <w:vertAlign w:val="subscript"/>
        </w:rPr>
        <w:t>1</w:t>
      </w:r>
      <w:r>
        <w:rPr>
          <w:rFonts w:hint="eastAsia"/>
          <w:bCs/>
        </w:rPr>
        <w:t>的大小是唯一的</w:t>
      </w:r>
      <w:r>
        <w:rPr>
          <w:rFonts w:hint="eastAsia"/>
          <w:bCs/>
        </w:rPr>
        <w:tab/>
      </w:r>
      <w:r>
        <w:rPr>
          <w:rFonts w:hint="eastAsia"/>
          <w:bCs/>
        </w:rPr>
        <w:tab/>
      </w:r>
      <w:r>
        <w:rPr>
          <w:rFonts w:hint="eastAsia"/>
          <w:bCs/>
        </w:rPr>
        <w:tab/>
        <w:t>（B）</w:t>
      </w:r>
      <w:r>
        <w:rPr>
          <w:rFonts w:hint="eastAsia"/>
          <w:bCs/>
          <w:i/>
        </w:rPr>
        <w:t>F</w:t>
      </w:r>
      <w:r>
        <w:rPr>
          <w:rFonts w:hint="eastAsia"/>
          <w:bCs/>
          <w:vertAlign w:val="subscript"/>
        </w:rPr>
        <w:t>2</w:t>
      </w:r>
      <w:r>
        <w:rPr>
          <w:rFonts w:hint="eastAsia"/>
          <w:bCs/>
        </w:rPr>
        <w:t>的方向是唯一的</w:t>
      </w:r>
    </w:p>
    <w:p w14:paraId="15CF734C" w14:textId="528062DD" w:rsidR="00111C3E" w:rsidRPr="00111C3E" w:rsidRDefault="00111C3E" w:rsidP="00111C3E">
      <w:pPr>
        <w:tabs>
          <w:tab w:val="left" w:pos="540"/>
        </w:tabs>
        <w:adjustRightInd w:val="0"/>
        <w:snapToGrid w:val="0"/>
        <w:ind w:rightChars="50" w:right="105"/>
        <w:rPr>
          <w:rFonts w:hint="eastAsia"/>
          <w:bCs/>
        </w:rPr>
      </w:pPr>
      <w:r>
        <w:rPr>
          <w:rFonts w:hint="eastAsia"/>
          <w:bCs/>
        </w:rPr>
        <w:t>（C）</w:t>
      </w:r>
      <w:r>
        <w:rPr>
          <w:rFonts w:hint="eastAsia"/>
          <w:bCs/>
          <w:i/>
        </w:rPr>
        <w:t>F</w:t>
      </w:r>
      <w:r>
        <w:rPr>
          <w:rFonts w:hint="eastAsia"/>
          <w:bCs/>
          <w:vertAlign w:val="subscript"/>
        </w:rPr>
        <w:t>2</w:t>
      </w:r>
      <w:r>
        <w:rPr>
          <w:rFonts w:hint="eastAsia"/>
          <w:bCs/>
        </w:rPr>
        <w:t>有两个可能的方向</w:t>
      </w:r>
      <w:r>
        <w:rPr>
          <w:rFonts w:hint="eastAsia"/>
          <w:bCs/>
        </w:rPr>
        <w:tab/>
      </w:r>
      <w:r>
        <w:rPr>
          <w:rFonts w:hint="eastAsia"/>
          <w:bCs/>
        </w:rPr>
        <w:tab/>
      </w:r>
      <w:r>
        <w:rPr>
          <w:rFonts w:hint="eastAsia"/>
          <w:bCs/>
        </w:rPr>
        <w:tab/>
        <w:t>（D）</w:t>
      </w:r>
      <w:r>
        <w:rPr>
          <w:rFonts w:hint="eastAsia"/>
          <w:bCs/>
          <w:i/>
        </w:rPr>
        <w:t>F</w:t>
      </w:r>
      <w:r>
        <w:rPr>
          <w:rFonts w:hint="eastAsia"/>
          <w:bCs/>
          <w:vertAlign w:val="subscript"/>
        </w:rPr>
        <w:t>2</w:t>
      </w:r>
      <w:r>
        <w:rPr>
          <w:rFonts w:hint="eastAsia"/>
          <w:bCs/>
        </w:rPr>
        <w:t>可取任意方向</w:t>
      </w:r>
    </w:p>
    <w:sectPr w:rsidR="00111C3E" w:rsidRPr="00111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DA"/>
    <w:rsid w:val="00111C3E"/>
    <w:rsid w:val="0021160A"/>
    <w:rsid w:val="00587476"/>
    <w:rsid w:val="00780CDA"/>
    <w:rsid w:val="00826CB8"/>
    <w:rsid w:val="008D328C"/>
    <w:rsid w:val="00D3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7546"/>
  <w15:chartTrackingRefBased/>
  <w15:docId w15:val="{B7517EA1-90A2-9444-9D42-48AC9EF9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0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24646">
      <w:bodyDiv w:val="1"/>
      <w:marLeft w:val="0"/>
      <w:marRight w:val="0"/>
      <w:marTop w:val="0"/>
      <w:marBottom w:val="0"/>
      <w:divBdr>
        <w:top w:val="none" w:sz="0" w:space="0" w:color="auto"/>
        <w:left w:val="none" w:sz="0" w:space="0" w:color="auto"/>
        <w:bottom w:val="none" w:sz="0" w:space="0" w:color="auto"/>
        <w:right w:val="none" w:sz="0" w:space="0" w:color="auto"/>
      </w:divBdr>
      <w:divsChild>
        <w:div w:id="811941676">
          <w:marLeft w:val="0"/>
          <w:marRight w:val="0"/>
          <w:marTop w:val="0"/>
          <w:marBottom w:val="0"/>
          <w:divBdr>
            <w:top w:val="none" w:sz="0" w:space="0" w:color="auto"/>
            <w:left w:val="none" w:sz="0" w:space="0" w:color="auto"/>
            <w:bottom w:val="none" w:sz="0" w:space="0" w:color="auto"/>
            <w:right w:val="none" w:sz="0" w:space="0" w:color="auto"/>
          </w:divBdr>
          <w:divsChild>
            <w:div w:id="15079228">
              <w:marLeft w:val="0"/>
              <w:marRight w:val="0"/>
              <w:marTop w:val="0"/>
              <w:marBottom w:val="0"/>
              <w:divBdr>
                <w:top w:val="none" w:sz="0" w:space="0" w:color="auto"/>
                <w:left w:val="none" w:sz="0" w:space="0" w:color="auto"/>
                <w:bottom w:val="none" w:sz="0" w:space="0" w:color="auto"/>
                <w:right w:val="none" w:sz="0" w:space="0" w:color="auto"/>
              </w:divBdr>
              <w:divsChild>
                <w:div w:id="455951855">
                  <w:marLeft w:val="0"/>
                  <w:marRight w:val="0"/>
                  <w:marTop w:val="0"/>
                  <w:marBottom w:val="0"/>
                  <w:divBdr>
                    <w:top w:val="none" w:sz="0" w:space="0" w:color="auto"/>
                    <w:left w:val="none" w:sz="0" w:space="0" w:color="auto"/>
                    <w:bottom w:val="none" w:sz="0" w:space="0" w:color="auto"/>
                    <w:right w:val="none" w:sz="0" w:space="0" w:color="auto"/>
                  </w:divBdr>
                </w:div>
                <w:div w:id="262611910">
                  <w:marLeft w:val="0"/>
                  <w:marRight w:val="0"/>
                  <w:marTop w:val="0"/>
                  <w:marBottom w:val="0"/>
                  <w:divBdr>
                    <w:top w:val="none" w:sz="0" w:space="0" w:color="auto"/>
                    <w:left w:val="none" w:sz="0" w:space="0" w:color="auto"/>
                    <w:bottom w:val="none" w:sz="0" w:space="0" w:color="auto"/>
                    <w:right w:val="none" w:sz="0" w:space="0" w:color="auto"/>
                  </w:divBdr>
                </w:div>
              </w:divsChild>
            </w:div>
            <w:div w:id="2136827644">
              <w:marLeft w:val="0"/>
              <w:marRight w:val="0"/>
              <w:marTop w:val="0"/>
              <w:marBottom w:val="0"/>
              <w:divBdr>
                <w:top w:val="none" w:sz="0" w:space="0" w:color="auto"/>
                <w:left w:val="none" w:sz="0" w:space="0" w:color="auto"/>
                <w:bottom w:val="none" w:sz="0" w:space="0" w:color="auto"/>
                <w:right w:val="none" w:sz="0" w:space="0" w:color="auto"/>
              </w:divBdr>
              <w:divsChild>
                <w:div w:id="1838106385">
                  <w:marLeft w:val="0"/>
                  <w:marRight w:val="0"/>
                  <w:marTop w:val="0"/>
                  <w:marBottom w:val="0"/>
                  <w:divBdr>
                    <w:top w:val="none" w:sz="0" w:space="0" w:color="auto"/>
                    <w:left w:val="none" w:sz="0" w:space="0" w:color="auto"/>
                    <w:bottom w:val="none" w:sz="0" w:space="0" w:color="auto"/>
                    <w:right w:val="none" w:sz="0" w:space="0" w:color="auto"/>
                  </w:divBdr>
                </w:div>
              </w:divsChild>
            </w:div>
            <w:div w:id="1116678284">
              <w:marLeft w:val="0"/>
              <w:marRight w:val="0"/>
              <w:marTop w:val="0"/>
              <w:marBottom w:val="0"/>
              <w:divBdr>
                <w:top w:val="none" w:sz="0" w:space="0" w:color="auto"/>
                <w:left w:val="none" w:sz="0" w:space="0" w:color="auto"/>
                <w:bottom w:val="none" w:sz="0" w:space="0" w:color="auto"/>
                <w:right w:val="none" w:sz="0" w:space="0" w:color="auto"/>
              </w:divBdr>
              <w:divsChild>
                <w:div w:id="1995330044">
                  <w:marLeft w:val="0"/>
                  <w:marRight w:val="0"/>
                  <w:marTop w:val="0"/>
                  <w:marBottom w:val="0"/>
                  <w:divBdr>
                    <w:top w:val="none" w:sz="0" w:space="0" w:color="auto"/>
                    <w:left w:val="none" w:sz="0" w:space="0" w:color="auto"/>
                    <w:bottom w:val="none" w:sz="0" w:space="0" w:color="auto"/>
                    <w:right w:val="none" w:sz="0" w:space="0" w:color="auto"/>
                  </w:divBdr>
                </w:div>
              </w:divsChild>
            </w:div>
            <w:div w:id="1937791154">
              <w:marLeft w:val="0"/>
              <w:marRight w:val="0"/>
              <w:marTop w:val="0"/>
              <w:marBottom w:val="0"/>
              <w:divBdr>
                <w:top w:val="none" w:sz="0" w:space="0" w:color="auto"/>
                <w:left w:val="none" w:sz="0" w:space="0" w:color="auto"/>
                <w:bottom w:val="none" w:sz="0" w:space="0" w:color="auto"/>
                <w:right w:val="none" w:sz="0" w:space="0" w:color="auto"/>
              </w:divBdr>
              <w:divsChild>
                <w:div w:id="422461994">
                  <w:marLeft w:val="0"/>
                  <w:marRight w:val="0"/>
                  <w:marTop w:val="0"/>
                  <w:marBottom w:val="0"/>
                  <w:divBdr>
                    <w:top w:val="none" w:sz="0" w:space="0" w:color="auto"/>
                    <w:left w:val="none" w:sz="0" w:space="0" w:color="auto"/>
                    <w:bottom w:val="none" w:sz="0" w:space="0" w:color="auto"/>
                    <w:right w:val="none" w:sz="0" w:space="0" w:color="auto"/>
                  </w:divBdr>
                </w:div>
              </w:divsChild>
            </w:div>
            <w:div w:id="924338721">
              <w:marLeft w:val="0"/>
              <w:marRight w:val="0"/>
              <w:marTop w:val="0"/>
              <w:marBottom w:val="0"/>
              <w:divBdr>
                <w:top w:val="none" w:sz="0" w:space="0" w:color="auto"/>
                <w:left w:val="none" w:sz="0" w:space="0" w:color="auto"/>
                <w:bottom w:val="none" w:sz="0" w:space="0" w:color="auto"/>
                <w:right w:val="none" w:sz="0" w:space="0" w:color="auto"/>
              </w:divBdr>
              <w:divsChild>
                <w:div w:id="1102382956">
                  <w:marLeft w:val="0"/>
                  <w:marRight w:val="0"/>
                  <w:marTop w:val="0"/>
                  <w:marBottom w:val="0"/>
                  <w:divBdr>
                    <w:top w:val="none" w:sz="0" w:space="0" w:color="auto"/>
                    <w:left w:val="none" w:sz="0" w:space="0" w:color="auto"/>
                    <w:bottom w:val="none" w:sz="0" w:space="0" w:color="auto"/>
                    <w:right w:val="none" w:sz="0" w:space="0" w:color="auto"/>
                  </w:divBdr>
                </w:div>
              </w:divsChild>
            </w:div>
            <w:div w:id="1586066898">
              <w:marLeft w:val="0"/>
              <w:marRight w:val="0"/>
              <w:marTop w:val="0"/>
              <w:marBottom w:val="0"/>
              <w:divBdr>
                <w:top w:val="none" w:sz="0" w:space="0" w:color="auto"/>
                <w:left w:val="none" w:sz="0" w:space="0" w:color="auto"/>
                <w:bottom w:val="none" w:sz="0" w:space="0" w:color="auto"/>
                <w:right w:val="none" w:sz="0" w:space="0" w:color="auto"/>
              </w:divBdr>
              <w:divsChild>
                <w:div w:id="2087918816">
                  <w:marLeft w:val="0"/>
                  <w:marRight w:val="0"/>
                  <w:marTop w:val="0"/>
                  <w:marBottom w:val="0"/>
                  <w:divBdr>
                    <w:top w:val="none" w:sz="0" w:space="0" w:color="auto"/>
                    <w:left w:val="none" w:sz="0" w:space="0" w:color="auto"/>
                    <w:bottom w:val="none" w:sz="0" w:space="0" w:color="auto"/>
                    <w:right w:val="none" w:sz="0" w:space="0" w:color="auto"/>
                  </w:divBdr>
                </w:div>
              </w:divsChild>
            </w:div>
            <w:div w:id="141971214">
              <w:marLeft w:val="0"/>
              <w:marRight w:val="0"/>
              <w:marTop w:val="0"/>
              <w:marBottom w:val="0"/>
              <w:divBdr>
                <w:top w:val="none" w:sz="0" w:space="0" w:color="auto"/>
                <w:left w:val="none" w:sz="0" w:space="0" w:color="auto"/>
                <w:bottom w:val="none" w:sz="0" w:space="0" w:color="auto"/>
                <w:right w:val="none" w:sz="0" w:space="0" w:color="auto"/>
              </w:divBdr>
              <w:divsChild>
                <w:div w:id="425925354">
                  <w:marLeft w:val="0"/>
                  <w:marRight w:val="0"/>
                  <w:marTop w:val="0"/>
                  <w:marBottom w:val="0"/>
                  <w:divBdr>
                    <w:top w:val="none" w:sz="0" w:space="0" w:color="auto"/>
                    <w:left w:val="none" w:sz="0" w:space="0" w:color="auto"/>
                    <w:bottom w:val="none" w:sz="0" w:space="0" w:color="auto"/>
                    <w:right w:val="none" w:sz="0" w:space="0" w:color="auto"/>
                  </w:divBdr>
                </w:div>
              </w:divsChild>
            </w:div>
            <w:div w:id="1583685060">
              <w:marLeft w:val="0"/>
              <w:marRight w:val="0"/>
              <w:marTop w:val="0"/>
              <w:marBottom w:val="0"/>
              <w:divBdr>
                <w:top w:val="none" w:sz="0" w:space="0" w:color="auto"/>
                <w:left w:val="none" w:sz="0" w:space="0" w:color="auto"/>
                <w:bottom w:val="none" w:sz="0" w:space="0" w:color="auto"/>
                <w:right w:val="none" w:sz="0" w:space="0" w:color="auto"/>
              </w:divBdr>
              <w:divsChild>
                <w:div w:id="1862276790">
                  <w:marLeft w:val="0"/>
                  <w:marRight w:val="0"/>
                  <w:marTop w:val="0"/>
                  <w:marBottom w:val="0"/>
                  <w:divBdr>
                    <w:top w:val="none" w:sz="0" w:space="0" w:color="auto"/>
                    <w:left w:val="none" w:sz="0" w:space="0" w:color="auto"/>
                    <w:bottom w:val="none" w:sz="0" w:space="0" w:color="auto"/>
                    <w:right w:val="none" w:sz="0" w:space="0" w:color="auto"/>
                  </w:divBdr>
                </w:div>
              </w:divsChild>
            </w:div>
            <w:div w:id="1839074930">
              <w:marLeft w:val="0"/>
              <w:marRight w:val="0"/>
              <w:marTop w:val="0"/>
              <w:marBottom w:val="0"/>
              <w:divBdr>
                <w:top w:val="none" w:sz="0" w:space="0" w:color="auto"/>
                <w:left w:val="none" w:sz="0" w:space="0" w:color="auto"/>
                <w:bottom w:val="none" w:sz="0" w:space="0" w:color="auto"/>
                <w:right w:val="none" w:sz="0" w:space="0" w:color="auto"/>
              </w:divBdr>
              <w:divsChild>
                <w:div w:id="54206145">
                  <w:marLeft w:val="0"/>
                  <w:marRight w:val="0"/>
                  <w:marTop w:val="0"/>
                  <w:marBottom w:val="0"/>
                  <w:divBdr>
                    <w:top w:val="none" w:sz="0" w:space="0" w:color="auto"/>
                    <w:left w:val="none" w:sz="0" w:space="0" w:color="auto"/>
                    <w:bottom w:val="none" w:sz="0" w:space="0" w:color="auto"/>
                    <w:right w:val="none" w:sz="0" w:space="0" w:color="auto"/>
                  </w:divBdr>
                </w:div>
              </w:divsChild>
            </w:div>
            <w:div w:id="686752737">
              <w:marLeft w:val="0"/>
              <w:marRight w:val="0"/>
              <w:marTop w:val="0"/>
              <w:marBottom w:val="0"/>
              <w:divBdr>
                <w:top w:val="none" w:sz="0" w:space="0" w:color="auto"/>
                <w:left w:val="none" w:sz="0" w:space="0" w:color="auto"/>
                <w:bottom w:val="none" w:sz="0" w:space="0" w:color="auto"/>
                <w:right w:val="none" w:sz="0" w:space="0" w:color="auto"/>
              </w:divBdr>
              <w:divsChild>
                <w:div w:id="675621212">
                  <w:marLeft w:val="0"/>
                  <w:marRight w:val="0"/>
                  <w:marTop w:val="0"/>
                  <w:marBottom w:val="0"/>
                  <w:divBdr>
                    <w:top w:val="none" w:sz="0" w:space="0" w:color="auto"/>
                    <w:left w:val="none" w:sz="0" w:space="0" w:color="auto"/>
                    <w:bottom w:val="none" w:sz="0" w:space="0" w:color="auto"/>
                    <w:right w:val="none" w:sz="0" w:space="0" w:color="auto"/>
                  </w:divBdr>
                </w:div>
                <w:div w:id="1188367899">
                  <w:marLeft w:val="0"/>
                  <w:marRight w:val="0"/>
                  <w:marTop w:val="0"/>
                  <w:marBottom w:val="0"/>
                  <w:divBdr>
                    <w:top w:val="none" w:sz="0" w:space="0" w:color="auto"/>
                    <w:left w:val="none" w:sz="0" w:space="0" w:color="auto"/>
                    <w:bottom w:val="none" w:sz="0" w:space="0" w:color="auto"/>
                    <w:right w:val="none" w:sz="0" w:space="0" w:color="auto"/>
                  </w:divBdr>
                </w:div>
              </w:divsChild>
            </w:div>
            <w:div w:id="1406293044">
              <w:marLeft w:val="0"/>
              <w:marRight w:val="0"/>
              <w:marTop w:val="0"/>
              <w:marBottom w:val="0"/>
              <w:divBdr>
                <w:top w:val="none" w:sz="0" w:space="0" w:color="auto"/>
                <w:left w:val="none" w:sz="0" w:space="0" w:color="auto"/>
                <w:bottom w:val="none" w:sz="0" w:space="0" w:color="auto"/>
                <w:right w:val="none" w:sz="0" w:space="0" w:color="auto"/>
              </w:divBdr>
              <w:divsChild>
                <w:div w:id="1256747085">
                  <w:marLeft w:val="0"/>
                  <w:marRight w:val="0"/>
                  <w:marTop w:val="0"/>
                  <w:marBottom w:val="0"/>
                  <w:divBdr>
                    <w:top w:val="none" w:sz="0" w:space="0" w:color="auto"/>
                    <w:left w:val="none" w:sz="0" w:space="0" w:color="auto"/>
                    <w:bottom w:val="none" w:sz="0" w:space="0" w:color="auto"/>
                    <w:right w:val="none" w:sz="0" w:space="0" w:color="auto"/>
                  </w:divBdr>
                </w:div>
              </w:divsChild>
            </w:div>
            <w:div w:id="1408962028">
              <w:marLeft w:val="0"/>
              <w:marRight w:val="0"/>
              <w:marTop w:val="0"/>
              <w:marBottom w:val="0"/>
              <w:divBdr>
                <w:top w:val="none" w:sz="0" w:space="0" w:color="auto"/>
                <w:left w:val="none" w:sz="0" w:space="0" w:color="auto"/>
                <w:bottom w:val="none" w:sz="0" w:space="0" w:color="auto"/>
                <w:right w:val="none" w:sz="0" w:space="0" w:color="auto"/>
              </w:divBdr>
              <w:divsChild>
                <w:div w:id="2135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215">
          <w:marLeft w:val="0"/>
          <w:marRight w:val="0"/>
          <w:marTop w:val="0"/>
          <w:marBottom w:val="0"/>
          <w:divBdr>
            <w:top w:val="none" w:sz="0" w:space="0" w:color="auto"/>
            <w:left w:val="none" w:sz="0" w:space="0" w:color="auto"/>
            <w:bottom w:val="none" w:sz="0" w:space="0" w:color="auto"/>
            <w:right w:val="none" w:sz="0" w:space="0" w:color="auto"/>
          </w:divBdr>
          <w:divsChild>
            <w:div w:id="1677339094">
              <w:marLeft w:val="0"/>
              <w:marRight w:val="0"/>
              <w:marTop w:val="0"/>
              <w:marBottom w:val="0"/>
              <w:divBdr>
                <w:top w:val="none" w:sz="0" w:space="0" w:color="auto"/>
                <w:left w:val="none" w:sz="0" w:space="0" w:color="auto"/>
                <w:bottom w:val="none" w:sz="0" w:space="0" w:color="auto"/>
                <w:right w:val="none" w:sz="0" w:space="0" w:color="auto"/>
              </w:divBdr>
              <w:divsChild>
                <w:div w:id="551842720">
                  <w:marLeft w:val="0"/>
                  <w:marRight w:val="0"/>
                  <w:marTop w:val="0"/>
                  <w:marBottom w:val="0"/>
                  <w:divBdr>
                    <w:top w:val="none" w:sz="0" w:space="0" w:color="auto"/>
                    <w:left w:val="none" w:sz="0" w:space="0" w:color="auto"/>
                    <w:bottom w:val="none" w:sz="0" w:space="0" w:color="auto"/>
                    <w:right w:val="none" w:sz="0" w:space="0" w:color="auto"/>
                  </w:divBdr>
                </w:div>
              </w:divsChild>
            </w:div>
            <w:div w:id="153452011">
              <w:marLeft w:val="0"/>
              <w:marRight w:val="0"/>
              <w:marTop w:val="0"/>
              <w:marBottom w:val="0"/>
              <w:divBdr>
                <w:top w:val="none" w:sz="0" w:space="0" w:color="auto"/>
                <w:left w:val="none" w:sz="0" w:space="0" w:color="auto"/>
                <w:bottom w:val="none" w:sz="0" w:space="0" w:color="auto"/>
                <w:right w:val="none" w:sz="0" w:space="0" w:color="auto"/>
              </w:divBdr>
              <w:divsChild>
                <w:div w:id="181013545">
                  <w:marLeft w:val="0"/>
                  <w:marRight w:val="0"/>
                  <w:marTop w:val="0"/>
                  <w:marBottom w:val="0"/>
                  <w:divBdr>
                    <w:top w:val="none" w:sz="0" w:space="0" w:color="auto"/>
                    <w:left w:val="none" w:sz="0" w:space="0" w:color="auto"/>
                    <w:bottom w:val="none" w:sz="0" w:space="0" w:color="auto"/>
                    <w:right w:val="none" w:sz="0" w:space="0" w:color="auto"/>
                  </w:divBdr>
                </w:div>
              </w:divsChild>
            </w:div>
            <w:div w:id="1648558565">
              <w:marLeft w:val="0"/>
              <w:marRight w:val="0"/>
              <w:marTop w:val="0"/>
              <w:marBottom w:val="0"/>
              <w:divBdr>
                <w:top w:val="none" w:sz="0" w:space="0" w:color="auto"/>
                <w:left w:val="none" w:sz="0" w:space="0" w:color="auto"/>
                <w:bottom w:val="none" w:sz="0" w:space="0" w:color="auto"/>
                <w:right w:val="none" w:sz="0" w:space="0" w:color="auto"/>
              </w:divBdr>
              <w:divsChild>
                <w:div w:id="1237784236">
                  <w:marLeft w:val="0"/>
                  <w:marRight w:val="0"/>
                  <w:marTop w:val="0"/>
                  <w:marBottom w:val="0"/>
                  <w:divBdr>
                    <w:top w:val="none" w:sz="0" w:space="0" w:color="auto"/>
                    <w:left w:val="none" w:sz="0" w:space="0" w:color="auto"/>
                    <w:bottom w:val="none" w:sz="0" w:space="0" w:color="auto"/>
                    <w:right w:val="none" w:sz="0" w:space="0" w:color="auto"/>
                  </w:divBdr>
                </w:div>
              </w:divsChild>
            </w:div>
            <w:div w:id="1361316391">
              <w:marLeft w:val="0"/>
              <w:marRight w:val="0"/>
              <w:marTop w:val="0"/>
              <w:marBottom w:val="0"/>
              <w:divBdr>
                <w:top w:val="none" w:sz="0" w:space="0" w:color="auto"/>
                <w:left w:val="none" w:sz="0" w:space="0" w:color="auto"/>
                <w:bottom w:val="none" w:sz="0" w:space="0" w:color="auto"/>
                <w:right w:val="none" w:sz="0" w:space="0" w:color="auto"/>
              </w:divBdr>
              <w:divsChild>
                <w:div w:id="907692736">
                  <w:marLeft w:val="0"/>
                  <w:marRight w:val="0"/>
                  <w:marTop w:val="0"/>
                  <w:marBottom w:val="0"/>
                  <w:divBdr>
                    <w:top w:val="none" w:sz="0" w:space="0" w:color="auto"/>
                    <w:left w:val="none" w:sz="0" w:space="0" w:color="auto"/>
                    <w:bottom w:val="none" w:sz="0" w:space="0" w:color="auto"/>
                    <w:right w:val="none" w:sz="0" w:space="0" w:color="auto"/>
                  </w:divBdr>
                </w:div>
              </w:divsChild>
            </w:div>
            <w:div w:id="193351488">
              <w:marLeft w:val="0"/>
              <w:marRight w:val="0"/>
              <w:marTop w:val="0"/>
              <w:marBottom w:val="0"/>
              <w:divBdr>
                <w:top w:val="none" w:sz="0" w:space="0" w:color="auto"/>
                <w:left w:val="none" w:sz="0" w:space="0" w:color="auto"/>
                <w:bottom w:val="none" w:sz="0" w:space="0" w:color="auto"/>
                <w:right w:val="none" w:sz="0" w:space="0" w:color="auto"/>
              </w:divBdr>
              <w:divsChild>
                <w:div w:id="309796700">
                  <w:marLeft w:val="0"/>
                  <w:marRight w:val="0"/>
                  <w:marTop w:val="0"/>
                  <w:marBottom w:val="0"/>
                  <w:divBdr>
                    <w:top w:val="none" w:sz="0" w:space="0" w:color="auto"/>
                    <w:left w:val="none" w:sz="0" w:space="0" w:color="auto"/>
                    <w:bottom w:val="none" w:sz="0" w:space="0" w:color="auto"/>
                    <w:right w:val="none" w:sz="0" w:space="0" w:color="auto"/>
                  </w:divBdr>
                </w:div>
              </w:divsChild>
            </w:div>
            <w:div w:id="914899216">
              <w:marLeft w:val="0"/>
              <w:marRight w:val="0"/>
              <w:marTop w:val="0"/>
              <w:marBottom w:val="0"/>
              <w:divBdr>
                <w:top w:val="none" w:sz="0" w:space="0" w:color="auto"/>
                <w:left w:val="none" w:sz="0" w:space="0" w:color="auto"/>
                <w:bottom w:val="none" w:sz="0" w:space="0" w:color="auto"/>
                <w:right w:val="none" w:sz="0" w:space="0" w:color="auto"/>
              </w:divBdr>
              <w:divsChild>
                <w:div w:id="1632714454">
                  <w:marLeft w:val="0"/>
                  <w:marRight w:val="0"/>
                  <w:marTop w:val="0"/>
                  <w:marBottom w:val="0"/>
                  <w:divBdr>
                    <w:top w:val="none" w:sz="0" w:space="0" w:color="auto"/>
                    <w:left w:val="none" w:sz="0" w:space="0" w:color="auto"/>
                    <w:bottom w:val="none" w:sz="0" w:space="0" w:color="auto"/>
                    <w:right w:val="none" w:sz="0" w:space="0" w:color="auto"/>
                  </w:divBdr>
                </w:div>
              </w:divsChild>
            </w:div>
            <w:div w:id="457257703">
              <w:marLeft w:val="0"/>
              <w:marRight w:val="0"/>
              <w:marTop w:val="0"/>
              <w:marBottom w:val="0"/>
              <w:divBdr>
                <w:top w:val="none" w:sz="0" w:space="0" w:color="auto"/>
                <w:left w:val="none" w:sz="0" w:space="0" w:color="auto"/>
                <w:bottom w:val="none" w:sz="0" w:space="0" w:color="auto"/>
                <w:right w:val="none" w:sz="0" w:space="0" w:color="auto"/>
              </w:divBdr>
              <w:divsChild>
                <w:div w:id="403525348">
                  <w:marLeft w:val="0"/>
                  <w:marRight w:val="0"/>
                  <w:marTop w:val="0"/>
                  <w:marBottom w:val="0"/>
                  <w:divBdr>
                    <w:top w:val="none" w:sz="0" w:space="0" w:color="auto"/>
                    <w:left w:val="none" w:sz="0" w:space="0" w:color="auto"/>
                    <w:bottom w:val="none" w:sz="0" w:space="0" w:color="auto"/>
                    <w:right w:val="none" w:sz="0" w:space="0" w:color="auto"/>
                  </w:divBdr>
                </w:div>
              </w:divsChild>
            </w:div>
            <w:div w:id="1630208122">
              <w:marLeft w:val="0"/>
              <w:marRight w:val="0"/>
              <w:marTop w:val="0"/>
              <w:marBottom w:val="0"/>
              <w:divBdr>
                <w:top w:val="none" w:sz="0" w:space="0" w:color="auto"/>
                <w:left w:val="none" w:sz="0" w:space="0" w:color="auto"/>
                <w:bottom w:val="none" w:sz="0" w:space="0" w:color="auto"/>
                <w:right w:val="none" w:sz="0" w:space="0" w:color="auto"/>
              </w:divBdr>
              <w:divsChild>
                <w:div w:id="1349284504">
                  <w:marLeft w:val="0"/>
                  <w:marRight w:val="0"/>
                  <w:marTop w:val="0"/>
                  <w:marBottom w:val="0"/>
                  <w:divBdr>
                    <w:top w:val="none" w:sz="0" w:space="0" w:color="auto"/>
                    <w:left w:val="none" w:sz="0" w:space="0" w:color="auto"/>
                    <w:bottom w:val="none" w:sz="0" w:space="0" w:color="auto"/>
                    <w:right w:val="none" w:sz="0" w:space="0" w:color="auto"/>
                  </w:divBdr>
                </w:div>
              </w:divsChild>
            </w:div>
            <w:div w:id="1190030038">
              <w:marLeft w:val="0"/>
              <w:marRight w:val="0"/>
              <w:marTop w:val="0"/>
              <w:marBottom w:val="0"/>
              <w:divBdr>
                <w:top w:val="none" w:sz="0" w:space="0" w:color="auto"/>
                <w:left w:val="none" w:sz="0" w:space="0" w:color="auto"/>
                <w:bottom w:val="none" w:sz="0" w:space="0" w:color="auto"/>
                <w:right w:val="none" w:sz="0" w:space="0" w:color="auto"/>
              </w:divBdr>
              <w:divsChild>
                <w:div w:id="1552886992">
                  <w:marLeft w:val="0"/>
                  <w:marRight w:val="0"/>
                  <w:marTop w:val="0"/>
                  <w:marBottom w:val="0"/>
                  <w:divBdr>
                    <w:top w:val="none" w:sz="0" w:space="0" w:color="auto"/>
                    <w:left w:val="none" w:sz="0" w:space="0" w:color="auto"/>
                    <w:bottom w:val="none" w:sz="0" w:space="0" w:color="auto"/>
                    <w:right w:val="none" w:sz="0" w:space="0" w:color="auto"/>
                  </w:divBdr>
                </w:div>
              </w:divsChild>
            </w:div>
            <w:div w:id="1754474067">
              <w:marLeft w:val="0"/>
              <w:marRight w:val="0"/>
              <w:marTop w:val="0"/>
              <w:marBottom w:val="0"/>
              <w:divBdr>
                <w:top w:val="none" w:sz="0" w:space="0" w:color="auto"/>
                <w:left w:val="none" w:sz="0" w:space="0" w:color="auto"/>
                <w:bottom w:val="none" w:sz="0" w:space="0" w:color="auto"/>
                <w:right w:val="none" w:sz="0" w:space="0" w:color="auto"/>
              </w:divBdr>
              <w:divsChild>
                <w:div w:id="1041782683">
                  <w:marLeft w:val="0"/>
                  <w:marRight w:val="0"/>
                  <w:marTop w:val="0"/>
                  <w:marBottom w:val="0"/>
                  <w:divBdr>
                    <w:top w:val="none" w:sz="0" w:space="0" w:color="auto"/>
                    <w:left w:val="none" w:sz="0" w:space="0" w:color="auto"/>
                    <w:bottom w:val="none" w:sz="0" w:space="0" w:color="auto"/>
                    <w:right w:val="none" w:sz="0" w:space="0" w:color="auto"/>
                  </w:divBdr>
                </w:div>
              </w:divsChild>
            </w:div>
            <w:div w:id="511846649">
              <w:marLeft w:val="0"/>
              <w:marRight w:val="0"/>
              <w:marTop w:val="0"/>
              <w:marBottom w:val="0"/>
              <w:divBdr>
                <w:top w:val="none" w:sz="0" w:space="0" w:color="auto"/>
                <w:left w:val="none" w:sz="0" w:space="0" w:color="auto"/>
                <w:bottom w:val="none" w:sz="0" w:space="0" w:color="auto"/>
                <w:right w:val="none" w:sz="0" w:space="0" w:color="auto"/>
              </w:divBdr>
              <w:divsChild>
                <w:div w:id="1627082545">
                  <w:marLeft w:val="0"/>
                  <w:marRight w:val="0"/>
                  <w:marTop w:val="0"/>
                  <w:marBottom w:val="0"/>
                  <w:divBdr>
                    <w:top w:val="none" w:sz="0" w:space="0" w:color="auto"/>
                    <w:left w:val="none" w:sz="0" w:space="0" w:color="auto"/>
                    <w:bottom w:val="none" w:sz="0" w:space="0" w:color="auto"/>
                    <w:right w:val="none" w:sz="0" w:space="0" w:color="auto"/>
                  </w:divBdr>
                </w:div>
              </w:divsChild>
            </w:div>
            <w:div w:id="690956251">
              <w:marLeft w:val="0"/>
              <w:marRight w:val="0"/>
              <w:marTop w:val="0"/>
              <w:marBottom w:val="0"/>
              <w:divBdr>
                <w:top w:val="none" w:sz="0" w:space="0" w:color="auto"/>
                <w:left w:val="none" w:sz="0" w:space="0" w:color="auto"/>
                <w:bottom w:val="none" w:sz="0" w:space="0" w:color="auto"/>
                <w:right w:val="none" w:sz="0" w:space="0" w:color="auto"/>
              </w:divBdr>
              <w:divsChild>
                <w:div w:id="1518421098">
                  <w:marLeft w:val="0"/>
                  <w:marRight w:val="0"/>
                  <w:marTop w:val="0"/>
                  <w:marBottom w:val="0"/>
                  <w:divBdr>
                    <w:top w:val="none" w:sz="0" w:space="0" w:color="auto"/>
                    <w:left w:val="none" w:sz="0" w:space="0" w:color="auto"/>
                    <w:bottom w:val="none" w:sz="0" w:space="0" w:color="auto"/>
                    <w:right w:val="none" w:sz="0" w:space="0" w:color="auto"/>
                  </w:divBdr>
                </w:div>
              </w:divsChild>
            </w:div>
            <w:div w:id="1453285912">
              <w:marLeft w:val="0"/>
              <w:marRight w:val="0"/>
              <w:marTop w:val="0"/>
              <w:marBottom w:val="0"/>
              <w:divBdr>
                <w:top w:val="none" w:sz="0" w:space="0" w:color="auto"/>
                <w:left w:val="none" w:sz="0" w:space="0" w:color="auto"/>
                <w:bottom w:val="none" w:sz="0" w:space="0" w:color="auto"/>
                <w:right w:val="none" w:sz="0" w:space="0" w:color="auto"/>
              </w:divBdr>
              <w:divsChild>
                <w:div w:id="543566670">
                  <w:marLeft w:val="0"/>
                  <w:marRight w:val="0"/>
                  <w:marTop w:val="0"/>
                  <w:marBottom w:val="0"/>
                  <w:divBdr>
                    <w:top w:val="none" w:sz="0" w:space="0" w:color="auto"/>
                    <w:left w:val="none" w:sz="0" w:space="0" w:color="auto"/>
                    <w:bottom w:val="none" w:sz="0" w:space="0" w:color="auto"/>
                    <w:right w:val="none" w:sz="0" w:space="0" w:color="auto"/>
                  </w:divBdr>
                </w:div>
              </w:divsChild>
            </w:div>
            <w:div w:id="921331948">
              <w:marLeft w:val="0"/>
              <w:marRight w:val="0"/>
              <w:marTop w:val="0"/>
              <w:marBottom w:val="0"/>
              <w:divBdr>
                <w:top w:val="none" w:sz="0" w:space="0" w:color="auto"/>
                <w:left w:val="none" w:sz="0" w:space="0" w:color="auto"/>
                <w:bottom w:val="none" w:sz="0" w:space="0" w:color="auto"/>
                <w:right w:val="none" w:sz="0" w:space="0" w:color="auto"/>
              </w:divBdr>
              <w:divsChild>
                <w:div w:id="1708212890">
                  <w:marLeft w:val="0"/>
                  <w:marRight w:val="0"/>
                  <w:marTop w:val="0"/>
                  <w:marBottom w:val="0"/>
                  <w:divBdr>
                    <w:top w:val="none" w:sz="0" w:space="0" w:color="auto"/>
                    <w:left w:val="none" w:sz="0" w:space="0" w:color="auto"/>
                    <w:bottom w:val="none" w:sz="0" w:space="0" w:color="auto"/>
                    <w:right w:val="none" w:sz="0" w:space="0" w:color="auto"/>
                  </w:divBdr>
                </w:div>
              </w:divsChild>
            </w:div>
            <w:div w:id="2015721393">
              <w:marLeft w:val="0"/>
              <w:marRight w:val="0"/>
              <w:marTop w:val="0"/>
              <w:marBottom w:val="0"/>
              <w:divBdr>
                <w:top w:val="none" w:sz="0" w:space="0" w:color="auto"/>
                <w:left w:val="none" w:sz="0" w:space="0" w:color="auto"/>
                <w:bottom w:val="none" w:sz="0" w:space="0" w:color="auto"/>
                <w:right w:val="none" w:sz="0" w:space="0" w:color="auto"/>
              </w:divBdr>
              <w:divsChild>
                <w:div w:id="1008368602">
                  <w:marLeft w:val="0"/>
                  <w:marRight w:val="0"/>
                  <w:marTop w:val="0"/>
                  <w:marBottom w:val="0"/>
                  <w:divBdr>
                    <w:top w:val="none" w:sz="0" w:space="0" w:color="auto"/>
                    <w:left w:val="none" w:sz="0" w:space="0" w:color="auto"/>
                    <w:bottom w:val="none" w:sz="0" w:space="0" w:color="auto"/>
                    <w:right w:val="none" w:sz="0" w:space="0" w:color="auto"/>
                  </w:divBdr>
                </w:div>
              </w:divsChild>
            </w:div>
            <w:div w:id="286355866">
              <w:marLeft w:val="0"/>
              <w:marRight w:val="0"/>
              <w:marTop w:val="0"/>
              <w:marBottom w:val="0"/>
              <w:divBdr>
                <w:top w:val="none" w:sz="0" w:space="0" w:color="auto"/>
                <w:left w:val="none" w:sz="0" w:space="0" w:color="auto"/>
                <w:bottom w:val="none" w:sz="0" w:space="0" w:color="auto"/>
                <w:right w:val="none" w:sz="0" w:space="0" w:color="auto"/>
              </w:divBdr>
              <w:divsChild>
                <w:div w:id="1694726063">
                  <w:marLeft w:val="0"/>
                  <w:marRight w:val="0"/>
                  <w:marTop w:val="0"/>
                  <w:marBottom w:val="0"/>
                  <w:divBdr>
                    <w:top w:val="none" w:sz="0" w:space="0" w:color="auto"/>
                    <w:left w:val="none" w:sz="0" w:space="0" w:color="auto"/>
                    <w:bottom w:val="none" w:sz="0" w:space="0" w:color="auto"/>
                    <w:right w:val="none" w:sz="0" w:space="0" w:color="auto"/>
                  </w:divBdr>
                </w:div>
              </w:divsChild>
            </w:div>
            <w:div w:id="1437825324">
              <w:marLeft w:val="0"/>
              <w:marRight w:val="0"/>
              <w:marTop w:val="0"/>
              <w:marBottom w:val="0"/>
              <w:divBdr>
                <w:top w:val="none" w:sz="0" w:space="0" w:color="auto"/>
                <w:left w:val="none" w:sz="0" w:space="0" w:color="auto"/>
                <w:bottom w:val="none" w:sz="0" w:space="0" w:color="auto"/>
                <w:right w:val="none" w:sz="0" w:space="0" w:color="auto"/>
              </w:divBdr>
              <w:divsChild>
                <w:div w:id="1022391476">
                  <w:marLeft w:val="0"/>
                  <w:marRight w:val="0"/>
                  <w:marTop w:val="0"/>
                  <w:marBottom w:val="0"/>
                  <w:divBdr>
                    <w:top w:val="none" w:sz="0" w:space="0" w:color="auto"/>
                    <w:left w:val="none" w:sz="0" w:space="0" w:color="auto"/>
                    <w:bottom w:val="none" w:sz="0" w:space="0" w:color="auto"/>
                    <w:right w:val="none" w:sz="0" w:space="0" w:color="auto"/>
                  </w:divBdr>
                </w:div>
              </w:divsChild>
            </w:div>
            <w:div w:id="532303617">
              <w:marLeft w:val="0"/>
              <w:marRight w:val="0"/>
              <w:marTop w:val="0"/>
              <w:marBottom w:val="0"/>
              <w:divBdr>
                <w:top w:val="none" w:sz="0" w:space="0" w:color="auto"/>
                <w:left w:val="none" w:sz="0" w:space="0" w:color="auto"/>
                <w:bottom w:val="none" w:sz="0" w:space="0" w:color="auto"/>
                <w:right w:val="none" w:sz="0" w:space="0" w:color="auto"/>
              </w:divBdr>
              <w:divsChild>
                <w:div w:id="10833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0232">
          <w:marLeft w:val="0"/>
          <w:marRight w:val="0"/>
          <w:marTop w:val="0"/>
          <w:marBottom w:val="0"/>
          <w:divBdr>
            <w:top w:val="none" w:sz="0" w:space="0" w:color="auto"/>
            <w:left w:val="none" w:sz="0" w:space="0" w:color="auto"/>
            <w:bottom w:val="none" w:sz="0" w:space="0" w:color="auto"/>
            <w:right w:val="none" w:sz="0" w:space="0" w:color="auto"/>
          </w:divBdr>
          <w:divsChild>
            <w:div w:id="286934400">
              <w:marLeft w:val="0"/>
              <w:marRight w:val="0"/>
              <w:marTop w:val="0"/>
              <w:marBottom w:val="0"/>
              <w:divBdr>
                <w:top w:val="none" w:sz="0" w:space="0" w:color="auto"/>
                <w:left w:val="none" w:sz="0" w:space="0" w:color="auto"/>
                <w:bottom w:val="none" w:sz="0" w:space="0" w:color="auto"/>
                <w:right w:val="none" w:sz="0" w:space="0" w:color="auto"/>
              </w:divBdr>
              <w:divsChild>
                <w:div w:id="1407339385">
                  <w:marLeft w:val="0"/>
                  <w:marRight w:val="0"/>
                  <w:marTop w:val="0"/>
                  <w:marBottom w:val="0"/>
                  <w:divBdr>
                    <w:top w:val="none" w:sz="0" w:space="0" w:color="auto"/>
                    <w:left w:val="none" w:sz="0" w:space="0" w:color="auto"/>
                    <w:bottom w:val="none" w:sz="0" w:space="0" w:color="auto"/>
                    <w:right w:val="none" w:sz="0" w:space="0" w:color="auto"/>
                  </w:divBdr>
                </w:div>
              </w:divsChild>
            </w:div>
            <w:div w:id="283460728">
              <w:marLeft w:val="0"/>
              <w:marRight w:val="0"/>
              <w:marTop w:val="0"/>
              <w:marBottom w:val="0"/>
              <w:divBdr>
                <w:top w:val="none" w:sz="0" w:space="0" w:color="auto"/>
                <w:left w:val="none" w:sz="0" w:space="0" w:color="auto"/>
                <w:bottom w:val="none" w:sz="0" w:space="0" w:color="auto"/>
                <w:right w:val="none" w:sz="0" w:space="0" w:color="auto"/>
              </w:divBdr>
              <w:divsChild>
                <w:div w:id="1540510915">
                  <w:marLeft w:val="0"/>
                  <w:marRight w:val="0"/>
                  <w:marTop w:val="0"/>
                  <w:marBottom w:val="0"/>
                  <w:divBdr>
                    <w:top w:val="none" w:sz="0" w:space="0" w:color="auto"/>
                    <w:left w:val="none" w:sz="0" w:space="0" w:color="auto"/>
                    <w:bottom w:val="none" w:sz="0" w:space="0" w:color="auto"/>
                    <w:right w:val="none" w:sz="0" w:space="0" w:color="auto"/>
                  </w:divBdr>
                </w:div>
                <w:div w:id="1487937595">
                  <w:marLeft w:val="0"/>
                  <w:marRight w:val="0"/>
                  <w:marTop w:val="0"/>
                  <w:marBottom w:val="0"/>
                  <w:divBdr>
                    <w:top w:val="none" w:sz="0" w:space="0" w:color="auto"/>
                    <w:left w:val="none" w:sz="0" w:space="0" w:color="auto"/>
                    <w:bottom w:val="none" w:sz="0" w:space="0" w:color="auto"/>
                    <w:right w:val="none" w:sz="0" w:space="0" w:color="auto"/>
                  </w:divBdr>
                </w:div>
                <w:div w:id="213127880">
                  <w:marLeft w:val="0"/>
                  <w:marRight w:val="0"/>
                  <w:marTop w:val="0"/>
                  <w:marBottom w:val="0"/>
                  <w:divBdr>
                    <w:top w:val="none" w:sz="0" w:space="0" w:color="auto"/>
                    <w:left w:val="none" w:sz="0" w:space="0" w:color="auto"/>
                    <w:bottom w:val="none" w:sz="0" w:space="0" w:color="auto"/>
                    <w:right w:val="none" w:sz="0" w:space="0" w:color="auto"/>
                  </w:divBdr>
                </w:div>
              </w:divsChild>
            </w:div>
            <w:div w:id="1606183835">
              <w:marLeft w:val="0"/>
              <w:marRight w:val="0"/>
              <w:marTop w:val="0"/>
              <w:marBottom w:val="0"/>
              <w:divBdr>
                <w:top w:val="none" w:sz="0" w:space="0" w:color="auto"/>
                <w:left w:val="none" w:sz="0" w:space="0" w:color="auto"/>
                <w:bottom w:val="none" w:sz="0" w:space="0" w:color="auto"/>
                <w:right w:val="none" w:sz="0" w:space="0" w:color="auto"/>
              </w:divBdr>
              <w:divsChild>
                <w:div w:id="1498377568">
                  <w:marLeft w:val="0"/>
                  <w:marRight w:val="0"/>
                  <w:marTop w:val="0"/>
                  <w:marBottom w:val="0"/>
                  <w:divBdr>
                    <w:top w:val="none" w:sz="0" w:space="0" w:color="auto"/>
                    <w:left w:val="none" w:sz="0" w:space="0" w:color="auto"/>
                    <w:bottom w:val="none" w:sz="0" w:space="0" w:color="auto"/>
                    <w:right w:val="none" w:sz="0" w:space="0" w:color="auto"/>
                  </w:divBdr>
                </w:div>
                <w:div w:id="457797302">
                  <w:marLeft w:val="0"/>
                  <w:marRight w:val="0"/>
                  <w:marTop w:val="0"/>
                  <w:marBottom w:val="0"/>
                  <w:divBdr>
                    <w:top w:val="none" w:sz="0" w:space="0" w:color="auto"/>
                    <w:left w:val="none" w:sz="0" w:space="0" w:color="auto"/>
                    <w:bottom w:val="none" w:sz="0" w:space="0" w:color="auto"/>
                    <w:right w:val="none" w:sz="0" w:space="0" w:color="auto"/>
                  </w:divBdr>
                </w:div>
                <w:div w:id="1379355999">
                  <w:marLeft w:val="0"/>
                  <w:marRight w:val="0"/>
                  <w:marTop w:val="0"/>
                  <w:marBottom w:val="0"/>
                  <w:divBdr>
                    <w:top w:val="none" w:sz="0" w:space="0" w:color="auto"/>
                    <w:left w:val="none" w:sz="0" w:space="0" w:color="auto"/>
                    <w:bottom w:val="none" w:sz="0" w:space="0" w:color="auto"/>
                    <w:right w:val="none" w:sz="0" w:space="0" w:color="auto"/>
                  </w:divBdr>
                </w:div>
              </w:divsChild>
            </w:div>
            <w:div w:id="1511992228">
              <w:marLeft w:val="0"/>
              <w:marRight w:val="0"/>
              <w:marTop w:val="0"/>
              <w:marBottom w:val="0"/>
              <w:divBdr>
                <w:top w:val="none" w:sz="0" w:space="0" w:color="auto"/>
                <w:left w:val="none" w:sz="0" w:space="0" w:color="auto"/>
                <w:bottom w:val="none" w:sz="0" w:space="0" w:color="auto"/>
                <w:right w:val="none" w:sz="0" w:space="0" w:color="auto"/>
              </w:divBdr>
              <w:divsChild>
                <w:div w:id="862791878">
                  <w:marLeft w:val="0"/>
                  <w:marRight w:val="0"/>
                  <w:marTop w:val="0"/>
                  <w:marBottom w:val="0"/>
                  <w:divBdr>
                    <w:top w:val="none" w:sz="0" w:space="0" w:color="auto"/>
                    <w:left w:val="none" w:sz="0" w:space="0" w:color="auto"/>
                    <w:bottom w:val="none" w:sz="0" w:space="0" w:color="auto"/>
                    <w:right w:val="none" w:sz="0" w:space="0" w:color="auto"/>
                  </w:divBdr>
                </w:div>
              </w:divsChild>
            </w:div>
            <w:div w:id="1202279902">
              <w:marLeft w:val="0"/>
              <w:marRight w:val="0"/>
              <w:marTop w:val="0"/>
              <w:marBottom w:val="0"/>
              <w:divBdr>
                <w:top w:val="none" w:sz="0" w:space="0" w:color="auto"/>
                <w:left w:val="none" w:sz="0" w:space="0" w:color="auto"/>
                <w:bottom w:val="none" w:sz="0" w:space="0" w:color="auto"/>
                <w:right w:val="none" w:sz="0" w:space="0" w:color="auto"/>
              </w:divBdr>
              <w:divsChild>
                <w:div w:id="1057820647">
                  <w:marLeft w:val="0"/>
                  <w:marRight w:val="0"/>
                  <w:marTop w:val="0"/>
                  <w:marBottom w:val="0"/>
                  <w:divBdr>
                    <w:top w:val="none" w:sz="0" w:space="0" w:color="auto"/>
                    <w:left w:val="none" w:sz="0" w:space="0" w:color="auto"/>
                    <w:bottom w:val="none" w:sz="0" w:space="0" w:color="auto"/>
                    <w:right w:val="none" w:sz="0" w:space="0" w:color="auto"/>
                  </w:divBdr>
                </w:div>
                <w:div w:id="417100273">
                  <w:marLeft w:val="0"/>
                  <w:marRight w:val="0"/>
                  <w:marTop w:val="0"/>
                  <w:marBottom w:val="0"/>
                  <w:divBdr>
                    <w:top w:val="none" w:sz="0" w:space="0" w:color="auto"/>
                    <w:left w:val="none" w:sz="0" w:space="0" w:color="auto"/>
                    <w:bottom w:val="none" w:sz="0" w:space="0" w:color="auto"/>
                    <w:right w:val="none" w:sz="0" w:space="0" w:color="auto"/>
                  </w:divBdr>
                </w:div>
              </w:divsChild>
            </w:div>
            <w:div w:id="942154419">
              <w:marLeft w:val="0"/>
              <w:marRight w:val="0"/>
              <w:marTop w:val="0"/>
              <w:marBottom w:val="0"/>
              <w:divBdr>
                <w:top w:val="none" w:sz="0" w:space="0" w:color="auto"/>
                <w:left w:val="none" w:sz="0" w:space="0" w:color="auto"/>
                <w:bottom w:val="none" w:sz="0" w:space="0" w:color="auto"/>
                <w:right w:val="none" w:sz="0" w:space="0" w:color="auto"/>
              </w:divBdr>
              <w:divsChild>
                <w:div w:id="1155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950</Words>
  <Characters>1017</Characters>
  <Application>Microsoft Office Word</Application>
  <DocSecurity>0</DocSecurity>
  <Lines>72</Lines>
  <Paragraphs>65</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元</dc:creator>
  <cp:keywords/>
  <dc:description/>
  <cp:lastModifiedBy>元 元</cp:lastModifiedBy>
  <cp:revision>1</cp:revision>
  <dcterms:created xsi:type="dcterms:W3CDTF">2022-05-22T14:37:00Z</dcterms:created>
  <dcterms:modified xsi:type="dcterms:W3CDTF">2022-05-22T15:09:00Z</dcterms:modified>
</cp:coreProperties>
</file>