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317599" w14:textId="77777777" w:rsidR="0079565A" w:rsidRDefault="00E1420F">
      <w:pPr>
        <w:pStyle w:val="Title"/>
      </w:pPr>
      <w:r>
        <w:t>Maximum Likehood Estimator</w:t>
      </w:r>
    </w:p>
    <w:p w14:paraId="3A31759A" w14:textId="77777777" w:rsidR="0079565A" w:rsidRDefault="00E1420F">
      <w:pPr>
        <w:pStyle w:val="Heading1"/>
      </w:pPr>
      <w:bookmarkStart w:id="0" w:name="introduction"/>
      <w:r>
        <w:t>Introduction</w:t>
      </w:r>
      <w:bookmarkEnd w:id="0"/>
    </w:p>
    <w:p w14:paraId="3A31759B" w14:textId="77777777" w:rsidR="0079565A" w:rsidRDefault="00E1420F">
      <w:pPr>
        <w:pStyle w:val="FirstParagraph"/>
      </w:pPr>
      <w:r>
        <w:t>maximum likelihood estimation is one common method for estimating paremater in a parametric model, just like method of moments. We assume</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be IID with </w:t>
      </w:r>
      <w:r>
        <w:rPr>
          <w:i/>
        </w:rPr>
        <w:t>PDF</w:t>
      </w:r>
      <w:r>
        <w:t xml:space="preserve">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θ</m:t>
        </m:r>
        <m:r>
          <w:rPr>
            <w:rFonts w:ascii="Cambria Math" w:hAnsi="Cambria Math"/>
          </w:rPr>
          <m:t>)</m:t>
        </m:r>
      </m:oMath>
      <w:r>
        <w:t>, define the likelihood function as</w:t>
      </w:r>
    </w:p>
    <w:p w14:paraId="3A31759C" w14:textId="77777777" w:rsidR="0079565A" w:rsidRDefault="00E1420F">
      <w:pPr>
        <w:pStyle w:val="BodyText"/>
      </w:pPr>
      <m:oMathPara>
        <m:oMathParaPr>
          <m:jc m:val="center"/>
        </m:oMathParaPr>
        <m:oMath>
          <m:r>
            <m:rPr>
              <m:scr m:val="script"/>
              <m:sty m:val="p"/>
            </m:rPr>
            <w:rPr>
              <w:rFonts w:ascii="Cambria Math" w:hAnsi="Cambria Math"/>
            </w:rPr>
            <m:t>L</m:t>
          </m:r>
          <m:r>
            <w:rPr>
              <w:rFonts w:ascii="Cambria Math" w:hAnsi="Cambria Math"/>
            </w:rPr>
            <m:t>(</m:t>
          </m:r>
          <m:r>
            <w:rPr>
              <w:rFonts w:ascii="Cambria Math" w:hAnsi="Cambria Math"/>
            </w:rPr>
            <m:t>θ</m:t>
          </m:r>
          <m:r>
            <w:rPr>
              <w:rFonts w:ascii="Cambria Math" w:hAnsi="Cambria Math"/>
            </w:rPr>
            <m:t>)=</m:t>
          </m:r>
          <m:sSubSup>
            <m:sSubSupPr>
              <m:ctrlPr>
                <w:rPr>
                  <w:rFonts w:ascii="Cambria Math" w:hAnsi="Cambria Math"/>
                </w:rPr>
              </m:ctrlPr>
            </m:sSubSupPr>
            <m:e>
              <m:r>
                <w:rPr>
                  <w:rFonts w:ascii="Cambria Math" w:hAnsi="Cambria Math"/>
                </w:rPr>
                <m:t>Π</m:t>
              </m:r>
            </m:e>
            <m:sub>
              <m:r>
                <w:rPr>
                  <w:rFonts w:ascii="Cambria Math" w:hAnsi="Cambria Math"/>
                </w:rPr>
                <m:t>i</m:t>
              </m:r>
              <m:r>
                <w:rPr>
                  <w:rFonts w:ascii="Cambria Math" w:hAnsi="Cambria Math"/>
                </w:rPr>
                <m:t>=1</m:t>
              </m:r>
            </m:sub>
            <m:sup>
              <m:r>
                <w:rPr>
                  <w:rFonts w:ascii="Cambria Math" w:hAnsi="Cambria Math"/>
                </w:rPr>
                <m:t>n</m:t>
              </m:r>
            </m:sup>
          </m:sSubSup>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θ</m:t>
          </m:r>
          <m:r>
            <w:rPr>
              <w:rFonts w:ascii="Cambria Math" w:hAnsi="Cambria Math"/>
            </w:rPr>
            <m:t>)</m:t>
          </m:r>
        </m:oMath>
      </m:oMathPara>
    </w:p>
    <w:p w14:paraId="3A31759D" w14:textId="77777777" w:rsidR="0079565A" w:rsidRDefault="00E1420F">
      <w:pPr>
        <w:pStyle w:val="FirstParagraph"/>
      </w:pPr>
      <w:r>
        <w:t>And the log like</w:t>
      </w:r>
      <w:r>
        <w:t xml:space="preserve">lihood function is defined by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r>
          <w:rPr>
            <w:rFonts w:ascii="Cambria Math" w:hAnsi="Cambria Math"/>
          </w:rPr>
          <m:t>log</m:t>
        </m:r>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ogf</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θ</m:t>
        </m:r>
        <m:r>
          <w:rPr>
            <w:rFonts w:ascii="Cambria Math" w:hAnsi="Cambria Math"/>
          </w:rPr>
          <m:t>)</m:t>
        </m:r>
      </m:oMath>
      <w:r>
        <w:t>.</w:t>
      </w:r>
    </w:p>
    <w:p w14:paraId="3A31759E" w14:textId="77777777" w:rsidR="0079565A" w:rsidRDefault="00E1420F">
      <w:pPr>
        <w:pStyle w:val="BodyText"/>
      </w:pPr>
      <w:r>
        <w:t xml:space="preserve">The </w:t>
      </w:r>
      <w:r>
        <w:rPr>
          <w:i/>
        </w:rPr>
        <w:t>maximum likelihood estimator</w:t>
      </w:r>
      <w:r>
        <w:t xml:space="preserve"> MLE, denoted by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θ</m:t>
                </m:r>
              </m:e>
            </m:groupChr>
          </m:e>
          <m:sub>
            <m:r>
              <w:rPr>
                <w:rFonts w:ascii="Cambria Math" w:hAnsi="Cambria Math"/>
              </w:rPr>
              <m:t>n</m:t>
            </m:r>
          </m:sub>
        </m:sSub>
      </m:oMath>
      <w:r>
        <w:t xml:space="preserve">, is the value of </w:t>
      </w:r>
      <m:oMath>
        <m:r>
          <w:rPr>
            <w:rFonts w:ascii="Cambria Math" w:hAnsi="Cambria Math"/>
          </w:rPr>
          <m:t>θ</m:t>
        </m:r>
      </m:oMath>
      <w:r>
        <w:t xml:space="preserve"> that maximizes </w:t>
      </w: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oMath>
    </w:p>
    <w:p w14:paraId="3A31759F" w14:textId="77777777" w:rsidR="0079565A" w:rsidRDefault="00E1420F">
      <w:pPr>
        <w:pStyle w:val="Heading1"/>
      </w:pPr>
      <w:bookmarkStart w:id="1" w:name="derivation"/>
      <w:r>
        <w:t>Derivation</w:t>
      </w:r>
      <w:bookmarkEnd w:id="1"/>
    </w:p>
    <w:p w14:paraId="3A3175A0" w14:textId="77777777" w:rsidR="0079565A" w:rsidRDefault="00E1420F">
      <w:pPr>
        <w:pStyle w:val="Heading3"/>
      </w:pPr>
      <w:bookmarkStart w:id="2" w:name="point-mass-at-a"/>
      <w:r>
        <w:t xml:space="preserve">Point mass at </w:t>
      </w:r>
      <m:oMath>
        <m:r>
          <m:rPr>
            <m:sty m:val="bi"/>
          </m:rPr>
          <w:rPr>
            <w:rFonts w:ascii="Cambria Math" w:hAnsi="Cambria Math"/>
          </w:rPr>
          <m:t>a</m:t>
        </m:r>
      </m:oMath>
      <w:bookmarkEnd w:id="2"/>
    </w:p>
    <w:p w14:paraId="3A3175A1" w14:textId="77777777" w:rsidR="0079565A" w:rsidRDefault="00E1420F">
      <w:pPr>
        <w:pStyle w:val="FirstParagraph"/>
      </w:pPr>
      <w:r>
        <w:t>Notice the probability mass function for point mass di</w:t>
      </w:r>
      <w:r>
        <w:t xml:space="preserve">stribution is </w:t>
      </w:r>
      <m:oMath>
        <m:r>
          <w:rPr>
            <w:rFonts w:ascii="Cambria Math" w:hAnsi="Cambria Math"/>
          </w:rPr>
          <m:t>f</m:t>
        </m:r>
        <m:r>
          <w:rPr>
            <w:rFonts w:ascii="Cambria Math" w:hAnsi="Cambria Math"/>
          </w:rPr>
          <m:t>(</m:t>
        </m:r>
        <m:r>
          <w:rPr>
            <w:rFonts w:ascii="Cambria Math" w:hAnsi="Cambria Math"/>
          </w:rPr>
          <m:t>x</m:t>
        </m:r>
        <m:r>
          <w:rPr>
            <w:rFonts w:ascii="Cambria Math" w:hAnsi="Cambria Math"/>
          </w:rPr>
          <m:t>)=1</m:t>
        </m:r>
      </m:oMath>
      <w:r>
        <w:t xml:space="preserve"> in </w:t>
      </w:r>
      <m:oMath>
        <m:r>
          <w:rPr>
            <w:rFonts w:ascii="Cambria Math" w:hAnsi="Cambria Math"/>
          </w:rPr>
          <m:t>x</m:t>
        </m:r>
        <m:r>
          <w:rPr>
            <w:rFonts w:ascii="Cambria Math" w:hAnsi="Cambria Math"/>
          </w:rPr>
          <m:t>=</m:t>
        </m:r>
        <m:r>
          <w:rPr>
            <w:rFonts w:ascii="Cambria Math" w:hAnsi="Cambria Math"/>
          </w:rPr>
          <m:t>a</m:t>
        </m:r>
      </m:oMath>
      <w:r>
        <w:t xml:space="preserve"> and 0 elsewhere. In fact, </w:t>
      </w:r>
      <m:oMath>
        <m:r>
          <w:rPr>
            <w:rFonts w:ascii="Cambria Math" w:hAnsi="Cambria Math"/>
          </w:rPr>
          <m:t>f</m:t>
        </m:r>
      </m:oMath>
      <w:r>
        <w:t xml:space="preserve"> have only two values:1 and 0, so does the </w:t>
      </w:r>
      <m:oMath>
        <m:r>
          <m:rPr>
            <m:scr m:val="script"/>
            <m:sty m:val="p"/>
          </m:rPr>
          <w:rPr>
            <w:rFonts w:ascii="Cambria Math" w:hAnsi="Cambria Math"/>
          </w:rPr>
          <m:t>L</m:t>
        </m:r>
        <m:r>
          <w:rPr>
            <w:rFonts w:ascii="Cambria Math" w:hAnsi="Cambria Math"/>
          </w:rPr>
          <m:t>(</m:t>
        </m:r>
        <m:r>
          <w:rPr>
            <w:rFonts w:ascii="Cambria Math" w:hAnsi="Cambria Math"/>
          </w:rPr>
          <m:t>θ</m:t>
        </m:r>
        <m:r>
          <w:rPr>
            <w:rFonts w:ascii="Cambria Math" w:hAnsi="Cambria Math"/>
          </w:rPr>
          <m:t>)</m:t>
        </m:r>
      </m:oMath>
      <w:r>
        <w:t xml:space="preserve"> which is the product of many </w:t>
      </w:r>
      <m:oMath>
        <m:r>
          <w:rPr>
            <w:rFonts w:ascii="Cambria Math" w:hAnsi="Cambria Math"/>
          </w:rPr>
          <m:t>f</m:t>
        </m:r>
      </m:oMath>
      <w:r>
        <w:t xml:space="preserve">s. We choose the MLE for point mass distribution to be mode among </w:t>
      </w:r>
      <m:oMath>
        <m:sSub>
          <m:sSubPr>
            <m:ctrlPr>
              <w:rPr>
                <w:rFonts w:ascii="Cambria Math" w:hAnsi="Cambria Math"/>
              </w:rPr>
            </m:ctrlPr>
          </m:sSubPr>
          <m:e>
            <m:r>
              <w:rPr>
                <w:rFonts w:ascii="Cambria Math" w:hAnsi="Cambria Math"/>
              </w:rPr>
              <m:t>X</m:t>
            </m:r>
          </m:e>
          <m:sub>
            <m:r>
              <w:rPr>
                <w:rFonts w:ascii="Cambria Math" w:hAnsi="Cambria Math"/>
              </w:rPr>
              <m:t>n</m:t>
            </m:r>
          </m:sub>
        </m:sSub>
      </m:oMath>
      <w:r>
        <w:t>.</w:t>
      </w:r>
    </w:p>
    <w:p w14:paraId="3A3175A2" w14:textId="77777777" w:rsidR="0079565A" w:rsidRDefault="00E1420F">
      <w:pPr>
        <w:pStyle w:val="Heading3"/>
      </w:pPr>
      <w:bookmarkStart w:id="3" w:name="bernoulli"/>
      <w:r>
        <w:t>Bernoulli</w:t>
      </w:r>
      <w:bookmarkEnd w:id="3"/>
    </w:p>
    <w:p w14:paraId="3A3175A3" w14:textId="77777777" w:rsidR="0079565A" w:rsidRDefault="00E1420F">
      <w:pPr>
        <w:pStyle w:val="FirstParagraph"/>
      </w:pPr>
      <w:r>
        <w:t xml:space="preserve">The probability function is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x</m:t>
            </m:r>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1-</m:t>
            </m:r>
            <m:r>
              <w:rPr>
                <w:rFonts w:ascii="Cambria Math" w:hAnsi="Cambria Math"/>
              </w:rPr>
              <m:t>x</m:t>
            </m:r>
          </m:sup>
        </m:sSup>
      </m:oMath>
      <w:r>
        <w:t xml:space="preserve"> for </w:t>
      </w:r>
      <m:oMath>
        <m:r>
          <w:rPr>
            <w:rFonts w:ascii="Cambria Math" w:hAnsi="Cambria Math"/>
          </w:rPr>
          <m:t>x</m:t>
        </m:r>
        <m:r>
          <w:rPr>
            <w:rFonts w:ascii="Cambria Math" w:hAnsi="Cambria Math"/>
          </w:rPr>
          <m:t>=0,1</m:t>
        </m:r>
      </m:oMath>
      <w:r>
        <w:t xml:space="preserve"> , the unknown parameter is </w:t>
      </w:r>
      <m:oMath>
        <m:r>
          <w:rPr>
            <w:rFonts w:ascii="Cambria Math" w:hAnsi="Cambria Math"/>
          </w:rPr>
          <m:t>p</m:t>
        </m:r>
      </m:oMath>
      <w:r>
        <w:t>.</w:t>
      </w:r>
    </w:p>
    <w:p w14:paraId="3A3175A4" w14:textId="77777777" w:rsidR="0079565A" w:rsidRDefault="00E1420F">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p</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f</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p</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p>
                <m:sSupPr>
                  <m:ctrlPr>
                    <w:rPr>
                      <w:rFonts w:ascii="Cambria Math" w:hAnsi="Cambria Math"/>
                    </w:rPr>
                  </m:ctrlPr>
                </m:sSupPr>
                <m:e>
                  <m:r>
                    <w:rPr>
                      <w:rFonts w:ascii="Cambria Math" w:hAnsi="Cambria Math"/>
                    </w:rPr>
                    <m:t>p</m:t>
                  </m:r>
                </m:e>
                <m:sup>
                  <m:sSub>
                    <m:sSubPr>
                      <m:ctrlPr>
                        <w:rPr>
                          <w:rFonts w:ascii="Cambria Math" w:hAnsi="Cambria Math"/>
                        </w:rPr>
                      </m:ctrlPr>
                    </m:sSubPr>
                    <m:e>
                      <m:r>
                        <w:rPr>
                          <w:rFonts w:ascii="Cambria Math" w:hAnsi="Cambria Math"/>
                        </w:rPr>
                        <m:t>X</m:t>
                      </m:r>
                    </m:e>
                    <m:sub>
                      <m:r>
                        <w:rPr>
                          <w:rFonts w:ascii="Cambria Math" w:hAnsi="Cambria Math"/>
                        </w:rPr>
                        <m:t>i</m:t>
                      </m:r>
                    </m:sub>
                  </m:sSub>
                </m:sup>
              </m:sSup>
            </m:e>
          </m:nary>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sup>
          </m:sSup>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S</m:t>
              </m:r>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r>
                <w:rPr>
                  <w:rFonts w:ascii="Cambria Math" w:hAnsi="Cambria Math"/>
                </w:rPr>
                <m:t>S</m:t>
              </m:r>
            </m:sup>
          </m:sSup>
        </m:oMath>
      </m:oMathPara>
    </w:p>
    <w:p w14:paraId="3A3175A5" w14:textId="77777777" w:rsidR="0079565A" w:rsidRDefault="00E1420F">
      <w:pPr>
        <w:pStyle w:val="FirstParagraph"/>
      </w:pPr>
      <w:r>
        <w:t xml:space="preserve">where </w:t>
      </w:r>
      <m:oMath>
        <m:r>
          <w:rPr>
            <w:rFonts w:ascii="Cambria Math" w:hAnsi="Cambria Math"/>
          </w:rPr>
          <m:t>S</m:t>
        </m:r>
        <m: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Hence,</w:t>
      </w:r>
    </w:p>
    <w:p w14:paraId="3A3175A6" w14:textId="77777777" w:rsidR="0079565A" w:rsidRDefault="00E1420F">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Slogp</m:t>
          </m:r>
          <m:r>
            <w:rPr>
              <w:rFonts w:ascii="Cambria Math" w:hAnsi="Cambria Math"/>
            </w:rPr>
            <m:t>+(</m:t>
          </m:r>
          <m:r>
            <w:rPr>
              <w:rFonts w:ascii="Cambria Math" w:hAnsi="Cambria Math"/>
            </w:rPr>
            <m:t>n</m:t>
          </m:r>
          <m:r>
            <w:rPr>
              <w:rFonts w:ascii="Cambria Math" w:hAnsi="Cambria Math"/>
            </w:rPr>
            <m:t>-</m:t>
          </m:r>
          <m:r>
            <w:rPr>
              <w:rFonts w:ascii="Cambria Math" w:hAnsi="Cambria Math"/>
            </w:rPr>
            <m:t>S</m:t>
          </m:r>
          <m:r>
            <w:rPr>
              <w:rFonts w:ascii="Cambria Math" w:hAnsi="Cambria Math"/>
            </w:rPr>
            <m:t>)</m:t>
          </m:r>
          <m:r>
            <w:rPr>
              <w:rFonts w:ascii="Cambria Math" w:hAnsi="Cambria Math"/>
            </w:rPr>
            <m:t>log</m:t>
          </m:r>
          <m:r>
            <w:rPr>
              <w:rFonts w:ascii="Cambria Math" w:hAnsi="Cambria Math"/>
            </w:rPr>
            <m:t>(1-</m:t>
          </m:r>
          <m:r>
            <w:rPr>
              <w:rFonts w:ascii="Cambria Math" w:hAnsi="Cambria Math"/>
            </w:rPr>
            <m:t>p</m:t>
          </m:r>
          <m:r>
            <w:rPr>
              <w:rFonts w:ascii="Cambria Math" w:hAnsi="Cambria Math"/>
            </w:rPr>
            <m:t>)</m:t>
          </m:r>
        </m:oMath>
      </m:oMathPara>
    </w:p>
    <w:p w14:paraId="3A3175A7" w14:textId="77777777" w:rsidR="0079565A" w:rsidRDefault="00E1420F">
      <w:pPr>
        <w:pStyle w:val="FirstParagraph"/>
      </w:pPr>
      <w:r>
        <w:t xml:space="preserve">Take the derivation and set it equal to 0 gave us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p</m:t>
                </m:r>
              </m:e>
            </m:groupChr>
          </m:e>
          <m:sub>
            <m:r>
              <w:rPr>
                <w:rFonts w:ascii="Cambria Math" w:hAnsi="Cambria Math"/>
              </w:rPr>
              <m:t>n</m:t>
            </m:r>
          </m:sub>
        </m:sSub>
        <m:r>
          <w:rPr>
            <w:rFonts w:ascii="Cambria Math" w:hAnsi="Cambria Math"/>
          </w:rPr>
          <m:t>=</m:t>
        </m:r>
        <m:f>
          <m:fPr>
            <m:ctrlPr>
              <w:rPr>
                <w:rFonts w:ascii="Cambria Math" w:hAnsi="Cambria Math"/>
              </w:rPr>
            </m:ctrlPr>
          </m:fPr>
          <m:num>
            <m:r>
              <w:rPr>
                <w:rFonts w:ascii="Cambria Math" w:hAnsi="Cambria Math"/>
              </w:rPr>
              <m:t>S</m:t>
            </m:r>
          </m:num>
          <m:den>
            <m:r>
              <w:rPr>
                <w:rFonts w:ascii="Cambria Math" w:hAnsi="Cambria Math"/>
              </w:rPr>
              <m:t>n</m:t>
            </m:r>
          </m:den>
        </m:f>
      </m:oMath>
    </w:p>
    <w:p w14:paraId="3A3175A8" w14:textId="77777777" w:rsidR="0079565A" w:rsidRDefault="00E1420F">
      <w:pPr>
        <w:pStyle w:val="Heading3"/>
      </w:pPr>
      <w:bookmarkStart w:id="4" w:name="binomialnp"/>
      <w:r>
        <w:t>Bino</w:t>
      </w:r>
      <w:r>
        <w:t>mial(N,p)</w:t>
      </w:r>
      <w:bookmarkEnd w:id="4"/>
    </w:p>
    <w:p w14:paraId="3A3175A9" w14:textId="77777777" w:rsidR="0079565A" w:rsidRDefault="00E1420F">
      <w:pPr>
        <w:pStyle w:val="FirstParagraph"/>
      </w:pPr>
      <m:oMathPara>
        <m:oMathParaPr>
          <m:jc m:val="center"/>
        </m:oMathParaPr>
        <m:oMath>
          <m:r>
            <m:rPr>
              <m:scr m:val="script"/>
              <m:sty m:val="p"/>
            </m:rPr>
            <w:rPr>
              <w:rFonts w:ascii="Cambria Math" w:hAnsi="Cambria Math"/>
            </w:rPr>
            <m:t>L</m:t>
          </m:r>
          <m:r>
            <w:rPr>
              <w:rFonts w:ascii="Cambria Math" w:hAnsi="Cambria Math"/>
            </w:rPr>
            <m:t>(</m:t>
          </m:r>
          <m:r>
            <w:rPr>
              <w:rFonts w:ascii="Cambria Math" w:hAnsi="Cambria Math"/>
            </w:rPr>
            <m:t>p</m:t>
          </m:r>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r>
                <w:rPr>
                  <w:rFonts w:ascii="Cambria Math" w:hAnsi="Cambria Math"/>
                </w:rPr>
                <m:t>(</m:t>
              </m:r>
            </m:e>
          </m:nary>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d>
                    <m:dPr>
                      <m:ctrlPr>
                        <w:rPr>
                          <w:rFonts w:ascii="Cambria Math" w:hAnsi="Cambria Math"/>
                        </w:rPr>
                      </m:ctrlPr>
                    </m:dPr>
                    <m:e>
                      <m:f>
                        <m:fPr>
                          <m:type m:val="noBa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y</m:t>
                              </m:r>
                            </m:e>
                            <m:sub>
                              <m:r>
                                <w:rPr>
                                  <w:rFonts w:ascii="Cambria Math" w:hAnsi="Cambria Math"/>
                                </w:rPr>
                                <m:t>i</m:t>
                              </m:r>
                            </m:sub>
                          </m:sSub>
                        </m:den>
                      </m:f>
                    </m:e>
                  </m:d>
                  <m:sSup>
                    <m:sSupPr>
                      <m:ctrlPr>
                        <w:rPr>
                          <w:rFonts w:ascii="Cambria Math" w:hAnsi="Cambria Math"/>
                        </w:rPr>
                      </m:ctrlPr>
                    </m:sSupPr>
                    <m:e>
                      <m:r>
                        <w:rPr>
                          <w:rFonts w:ascii="Cambria Math" w:hAnsi="Cambria Math"/>
                        </w:rPr>
                        <m:t>p</m:t>
                      </m:r>
                    </m:e>
                    <m:sup>
                      <m:sSub>
                        <m:sSubPr>
                          <m:ctrlPr>
                            <w:rPr>
                              <w:rFonts w:ascii="Cambria Math" w:hAnsi="Cambria Math"/>
                            </w:rPr>
                          </m:ctrlPr>
                        </m:sSubPr>
                        <m:e>
                          <m:r>
                            <w:rPr>
                              <w:rFonts w:ascii="Cambria Math" w:hAnsi="Cambria Math"/>
                            </w:rPr>
                            <m:t>y</m:t>
                          </m:r>
                        </m:e>
                        <m:sub>
                          <m:r>
                            <w:rPr>
                              <w:rFonts w:ascii="Cambria Math" w:hAnsi="Cambria Math"/>
                            </w:rPr>
                            <m:t>i</m:t>
                          </m:r>
                        </m:sub>
                      </m:sSub>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m:t>
                      </m:r>
                      <m:r>
                        <w:rPr>
                          <w:rFonts w:ascii="Cambria Math" w:hAnsi="Cambria Math"/>
                        </w:rPr>
                        <m:t>-</m:t>
                      </m:r>
                      <m:r>
                        <w:rPr>
                          <w:rFonts w:ascii="Cambria Math" w:hAnsi="Cambria Math"/>
                        </w:rPr>
                        <m:t>yi</m:t>
                      </m:r>
                    </m:sup>
                  </m:sSup>
                </m:e>
              </m:d>
            </m:e>
          </m:nary>
          <m:r>
            <w:rPr>
              <w:rFonts w:ascii="Cambria Math" w:hAnsi="Cambria Math"/>
            </w:rPr>
            <m:t>=</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y</m:t>
                              </m:r>
                            </m:e>
                            <m:sub>
                              <m:r>
                                <w:rPr>
                                  <w:rFonts w:ascii="Cambria Math" w:hAnsi="Cambria Math"/>
                                </w:rPr>
                                <m:t>i</m:t>
                              </m:r>
                            </m:sub>
                          </m:sSub>
                        </m:den>
                      </m:f>
                    </m:e>
                  </m:d>
                </m:e>
              </m:nary>
            </m:e>
          </m:d>
          <m:sSup>
            <m:sSupPr>
              <m:ctrlPr>
                <w:rPr>
                  <w:rFonts w:ascii="Cambria Math" w:hAnsi="Cambria Math"/>
                </w:rPr>
              </m:ctrlPr>
            </m:sSupPr>
            <m:e>
              <m:r>
                <w:rPr>
                  <w:rFonts w:ascii="Cambria Math" w:hAnsi="Cambria Math"/>
                </w:rPr>
                <m:t>p</m:t>
              </m:r>
            </m:e>
            <m:sup>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nN</m:t>
              </m:r>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r>
            <w:rPr>
              <w:rFonts w:ascii="Cambria Math" w:hAnsi="Cambria Math"/>
            </w:rPr>
            <m:t> </m:t>
          </m:r>
          <m:r>
            <w:rPr>
              <w:rFonts w:ascii="Cambria Math" w:hAnsi="Cambria Math"/>
            </w:rPr>
            <m:t>.</m:t>
          </m:r>
        </m:oMath>
      </m:oMathPara>
    </w:p>
    <w:p w14:paraId="3A3175AA" w14:textId="77777777" w:rsidR="0079565A" w:rsidRDefault="00E1420F">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p</m:t>
              </m:r>
            </m:lim>
          </m:limLow>
          <m:d>
            <m:dPr>
              <m:begChr m:val="["/>
              <m:endChr m:val="]"/>
              <m:ctrlPr>
                <w:rPr>
                  <w:rFonts w:ascii="Cambria Math" w:hAnsi="Cambria Math"/>
                </w:rPr>
              </m:ctrlPr>
            </m:d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y</m:t>
                                  </m:r>
                                </m:e>
                                <m:sub>
                                  <m:r>
                                    <w:rPr>
                                      <w:rFonts w:ascii="Cambria Math" w:hAnsi="Cambria Math"/>
                                    </w:rPr>
                                    <m:t>i</m:t>
                                  </m:r>
                                </m:sub>
                              </m:sSub>
                            </m:den>
                          </m:f>
                        </m:e>
                      </m:d>
                    </m:e>
                  </m:nary>
                </m:e>
              </m:d>
              <m:sSup>
                <m:sSupPr>
                  <m:ctrlPr>
                    <w:rPr>
                      <w:rFonts w:ascii="Cambria Math" w:hAnsi="Cambria Math"/>
                    </w:rPr>
                  </m:ctrlPr>
                </m:sSupPr>
                <m:e>
                  <m:r>
                    <w:rPr>
                      <w:rFonts w:ascii="Cambria Math" w:hAnsi="Cambria Math"/>
                    </w:rPr>
                    <m:t>p</m:t>
                  </m:r>
                </m:e>
                <m:sup>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nN</m:t>
                  </m:r>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e>
          </m:d>
        </m:oMath>
      </m:oMathPara>
    </w:p>
    <w:p w14:paraId="3A3175AB" w14:textId="77777777" w:rsidR="0079565A" w:rsidRDefault="00E1420F">
      <w:pPr>
        <w:pStyle w:val="FirstParagraph"/>
      </w:pPr>
      <m:oMathPara>
        <m:oMathParaPr>
          <m:jc m:val="center"/>
        </m:oMathParaPr>
        <m:oMath>
          <m:m>
            <m:mPr>
              <m:plcHide m:val="1"/>
              <m:mcs>
                <m:mc>
                  <m:mcPr>
                    <m:count m:val="1"/>
                    <m:mcJc m:val="right"/>
                  </m:mcPr>
                </m:mc>
                <m:mc>
                  <m:mcPr>
                    <m:count m:val="1"/>
                    <m:mcJc m:val="center"/>
                  </m:mcPr>
                </m:mc>
                <m:mc>
                  <m:mcPr>
                    <m:count m:val="1"/>
                    <m:mcJc m:val="left"/>
                  </m:mcPr>
                </m:mc>
              </m:mcs>
              <m:ctrlPr>
                <w:rPr>
                  <w:rFonts w:ascii="Cambria Math" w:hAnsi="Cambria Math"/>
                </w:rPr>
              </m:ctrlPr>
            </m:mPr>
            <m:mr>
              <m:e>
                <m:groupChr>
                  <m:groupChrPr>
                    <m:chr m:val="̂"/>
                    <m:pos m:val="top"/>
                    <m:vertJc m:val="bot"/>
                    <m:ctrlPr>
                      <w:rPr>
                        <w:rFonts w:ascii="Cambria Math" w:hAnsi="Cambria Math"/>
                      </w:rPr>
                    </m:ctrlPr>
                  </m:groupChrPr>
                  <m:e>
                    <m:r>
                      <w:rPr>
                        <w:rFonts w:ascii="Cambria Math" w:hAnsi="Cambria Math"/>
                      </w:rPr>
                      <m:t>p</m:t>
                    </m:r>
                  </m:e>
                </m:groupChr>
              </m:e>
              <m:e>
                <m:r>
                  <w:rPr>
                    <w:rFonts w:ascii="Cambria Math" w:hAnsi="Cambria Math"/>
                  </w:rPr>
                  <m:t>=</m:t>
                </m:r>
              </m:e>
              <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p</m:t>
                    </m:r>
                  </m:lim>
                </m:limLow>
                <m:r>
                  <w:rPr>
                    <w:rFonts w:ascii="Cambria Math" w:hAnsi="Cambria Math"/>
                  </w:rPr>
                  <m:t>  </m:t>
                </m:r>
                <m:r>
                  <m:rPr>
                    <m:sty m:val="p"/>
                  </m:rPr>
                  <w:rPr>
                    <w:rFonts w:ascii="Cambria Math" w:hAnsi="Cambria Math"/>
                  </w:rPr>
                  <m:t>ln</m:t>
                </m:r>
                <m:d>
                  <m:dPr>
                    <m:begChr m:val="["/>
                    <m:endChr m:val="]"/>
                    <m:ctrlPr>
                      <w:rPr>
                        <w:rFonts w:ascii="Cambria Math" w:hAnsi="Cambria Math"/>
                      </w:rPr>
                    </m:ctrlPr>
                  </m:dPr>
                  <m:e>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ctrlPr>
                                  <w:rPr>
                                    <w:rFonts w:ascii="Cambria Math" w:hAnsi="Cambria Math"/>
                                  </w:rPr>
                                </m:ctrlPr>
                              </m:dPr>
                              <m:e>
                                <m:f>
                                  <m:fPr>
                                    <m:type m:val="noBa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y</m:t>
                                        </m:r>
                                      </m:e>
                                      <m:sub>
                                        <m:r>
                                          <w:rPr>
                                            <w:rFonts w:ascii="Cambria Math" w:hAnsi="Cambria Math"/>
                                          </w:rPr>
                                          <m:t>i</m:t>
                                        </m:r>
                                      </m:sub>
                                    </m:sSub>
                                  </m:den>
                                </m:f>
                              </m:e>
                            </m:d>
                          </m:e>
                        </m:nary>
                      </m:e>
                    </m:d>
                    <m:sSup>
                      <m:sSupPr>
                        <m:ctrlPr>
                          <w:rPr>
                            <w:rFonts w:ascii="Cambria Math" w:hAnsi="Cambria Math"/>
                          </w:rPr>
                        </m:ctrlPr>
                      </m:sSupPr>
                      <m:e>
                        <m:r>
                          <w:rPr>
                            <w:rFonts w:ascii="Cambria Math" w:hAnsi="Cambria Math"/>
                          </w:rPr>
                          <m:t>p</m:t>
                        </m:r>
                      </m:e>
                      <m:sup>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nN</m:t>
                        </m:r>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sup>
                    </m:sSup>
                  </m:e>
                </m:d>
              </m:e>
            </m:mr>
            <m:mr>
              <m:e/>
              <m:e>
                <m:r>
                  <w:rPr>
                    <w:rFonts w:ascii="Cambria Math" w:hAnsi="Cambria Math"/>
                  </w:rPr>
                  <m:t>=</m:t>
                </m:r>
              </m:e>
              <m:e>
                <m:r>
                  <m:rPr>
                    <m:sty m:val="p"/>
                  </m:rPr>
                  <w:rPr>
                    <w:rFonts w:ascii="Cambria Math" w:hAnsi="Cambria Math"/>
                  </w:rPr>
                  <m:t>arg</m:t>
                </m:r>
                <m:limLow>
                  <m:limLowPr>
                    <m:ctrlPr>
                      <w:rPr>
                        <w:rFonts w:ascii="Cambria Math" w:hAnsi="Cambria Math"/>
                      </w:rPr>
                    </m:ctrlPr>
                  </m:limLowPr>
                  <m:e>
                    <m:r>
                      <m:rPr>
                        <m:sty m:val="p"/>
                      </m:rPr>
                      <w:rPr>
                        <w:rFonts w:ascii="Cambria Math" w:hAnsi="Cambria Math"/>
                      </w:rPr>
                      <m:t>max</m:t>
                    </m:r>
                  </m:e>
                  <m:lim>
                    <m:r>
                      <w:rPr>
                        <w:rFonts w:ascii="Cambria Math" w:hAnsi="Cambria Math"/>
                      </w:rPr>
                      <m:t>p</m:t>
                    </m:r>
                  </m:lim>
                </m:limLow>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d>
                      <m:dPr>
                        <m:begChr m:val="["/>
                        <m:endChr m:val="]"/>
                        <m:ctrlPr>
                          <w:rPr>
                            <w:rFonts w:ascii="Cambria Math" w:hAnsi="Cambria Math"/>
                          </w:rPr>
                        </m:ctrlPr>
                      </m:dPr>
                      <m:e>
                        <m:r>
                          <m:rPr>
                            <m:sty m:val="p"/>
                          </m:rPr>
                          <w:rPr>
                            <w:rFonts w:ascii="Cambria Math" w:hAnsi="Cambria Math"/>
                          </w:rPr>
                          <m:t>ln</m:t>
                        </m:r>
                        <m:d>
                          <m:dPr>
                            <m:ctrlPr>
                              <w:rPr>
                                <w:rFonts w:ascii="Cambria Math" w:hAnsi="Cambria Math"/>
                              </w:rPr>
                            </m:ctrlPr>
                          </m:dPr>
                          <m:e>
                            <m:f>
                              <m:fPr>
                                <m:type m:val="noBar"/>
                                <m:ctrlPr>
                                  <w:rPr>
                                    <w:rFonts w:ascii="Cambria Math" w:hAnsi="Cambria Math"/>
                                  </w:rPr>
                                </m:ctrlPr>
                              </m:fPr>
                              <m:num>
                                <m:r>
                                  <w:rPr>
                                    <w:rFonts w:ascii="Cambria Math" w:hAnsi="Cambria Math"/>
                                  </w:rPr>
                                  <m:t>N</m:t>
                                </m:r>
                              </m:num>
                              <m:den>
                                <m:sSub>
                                  <m:sSubPr>
                                    <m:ctrlPr>
                                      <w:rPr>
                                        <w:rFonts w:ascii="Cambria Math" w:hAnsi="Cambria Math"/>
                                      </w:rPr>
                                    </m:ctrlPr>
                                  </m:sSubPr>
                                  <m:e>
                                    <m:r>
                                      <w:rPr>
                                        <w:rFonts w:ascii="Cambria Math" w:hAnsi="Cambria Math"/>
                                      </w:rPr>
                                      <m:t>y</m:t>
                                    </m:r>
                                  </m:e>
                                  <m:sub>
                                    <m:r>
                                      <w:rPr>
                                        <w:rFonts w:ascii="Cambria Math" w:hAnsi="Cambria Math"/>
                                      </w:rPr>
                                      <m:t>i</m:t>
                                    </m:r>
                                  </m:sub>
                                </m:sSub>
                              </m:den>
                            </m:f>
                          </m:e>
                        </m:d>
                        <m:r>
                          <w:rPr>
                            <w:rFonts w:ascii="Cambria Math" w:hAnsi="Cambria Math"/>
                          </w:rPr>
                          <m:t>+</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d>
                        <m:r>
                          <m:rPr>
                            <m:sty m:val="p"/>
                          </m:rPr>
                          <w:rPr>
                            <w:rFonts w:ascii="Cambria Math" w:hAnsi="Cambria Math"/>
                          </w:rPr>
                          <m:t>ln</m:t>
                        </m:r>
                        <m:r>
                          <w:rPr>
                            <w:rFonts w:ascii="Cambria Math" w:hAnsi="Cambria Math"/>
                          </w:rPr>
                          <m:t>(</m:t>
                        </m:r>
                        <m:r>
                          <w:rPr>
                            <w:rFonts w:ascii="Cambria Math" w:hAnsi="Cambria Math"/>
                          </w:rPr>
                          <m:t>p</m:t>
                        </m:r>
                        <m:r>
                          <w:rPr>
                            <w:rFonts w:ascii="Cambria Math" w:hAnsi="Cambria Math"/>
                          </w:rPr>
                          <m:t>)+</m:t>
                        </m:r>
                        <m:d>
                          <m:dPr>
                            <m:ctrlPr>
                              <w:rPr>
                                <w:rFonts w:ascii="Cambria Math" w:hAnsi="Cambria Math"/>
                              </w:rPr>
                            </m:ctrlPr>
                          </m:dPr>
                          <m:e>
                            <m:r>
                              <w:rPr>
                                <w:rFonts w:ascii="Cambria Math" w:hAnsi="Cambria Math"/>
                              </w:rPr>
                              <m:t>nN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d>
                        <m:r>
                          <m:rPr>
                            <m:sty m:val="p"/>
                          </m:rPr>
                          <w:rPr>
                            <w:rFonts w:ascii="Cambria Math" w:hAnsi="Cambria Math"/>
                          </w:rPr>
                          <m:t>ln</m:t>
                        </m:r>
                        <m:r>
                          <w:rPr>
                            <w:rFonts w:ascii="Cambria Math" w:hAnsi="Cambria Math"/>
                          </w:rPr>
                          <m:t>(1-</m:t>
                        </m:r>
                        <m:r>
                          <w:rPr>
                            <w:rFonts w:ascii="Cambria Math" w:hAnsi="Cambria Math"/>
                          </w:rPr>
                          <m:t>p</m:t>
                        </m:r>
                        <m:r>
                          <w:rPr>
                            <w:rFonts w:ascii="Cambria Math" w:hAnsi="Cambria Math"/>
                          </w:rPr>
                          <m:t>)</m:t>
                        </m:r>
                      </m:e>
                    </m:d>
                  </m:e>
                </m:nary>
              </m:e>
            </m:mr>
          </m:m>
        </m:oMath>
      </m:oMathPara>
    </w:p>
    <w:p w14:paraId="3A3175AC" w14:textId="77777777" w:rsidR="0079565A" w:rsidRDefault="00E1420F">
      <w:pPr>
        <w:pStyle w:val="FirstParagraph"/>
      </w:pPr>
      <m:oMathPara>
        <m:oMathParaPr>
          <m:jc m:val="center"/>
        </m:oMathParaPr>
        <m:oMath>
          <m:r>
            <w:rPr>
              <w:rFonts w:ascii="Cambria Math" w:hAnsi="Cambria Math"/>
            </w:rPr>
            <m:t>0+</m:t>
          </m:r>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d>
            </m:num>
            <m:den>
              <m:groupChr>
                <m:groupChrPr>
                  <m:chr m:val="̂"/>
                  <m:pos m:val="top"/>
                  <m:vertJc m:val="bot"/>
                  <m:ctrlPr>
                    <w:rPr>
                      <w:rFonts w:ascii="Cambria Math" w:hAnsi="Cambria Math"/>
                    </w:rPr>
                  </m:ctrlPr>
                </m:groupChrPr>
                <m:e>
                  <m:r>
                    <w:rPr>
                      <w:rFonts w:ascii="Cambria Math" w:hAnsi="Cambria Math"/>
                    </w:rPr>
                    <m:t>p</m:t>
                  </m:r>
                </m:e>
              </m:groupCh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nN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d>
            </m:num>
            <m:den>
              <m:r>
                <w:rPr>
                  <w:rFonts w:ascii="Cambria Math" w:hAnsi="Cambria Math"/>
                </w:rPr>
                <m:t>1-</m:t>
              </m:r>
              <m:groupChr>
                <m:groupChrPr>
                  <m:chr m:val="̂"/>
                  <m:pos m:val="top"/>
                  <m:vertJc m:val="bot"/>
                  <m:ctrlPr>
                    <w:rPr>
                      <w:rFonts w:ascii="Cambria Math" w:hAnsi="Cambria Math"/>
                    </w:rPr>
                  </m:ctrlPr>
                </m:groupChrPr>
                <m:e>
                  <m:r>
                    <w:rPr>
                      <w:rFonts w:ascii="Cambria Math" w:hAnsi="Cambria Math"/>
                    </w:rPr>
                    <m:t>p</m:t>
                  </m:r>
                </m:e>
              </m:groupChr>
            </m:den>
          </m:f>
          <m:r>
            <w:rPr>
              <w:rFonts w:ascii="Cambria Math" w:hAnsi="Cambria Math"/>
            </w:rPr>
            <m:t>=0 .</m:t>
          </m:r>
        </m:oMath>
      </m:oMathPara>
    </w:p>
    <w:p w14:paraId="3A3175AD" w14:textId="77777777" w:rsidR="0079565A" w:rsidRDefault="00E1420F">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num>
            <m:den>
              <m:r>
                <w:rPr>
                  <w:rFonts w:ascii="Cambria Math" w:hAnsi="Cambria Math"/>
                </w:rPr>
                <m:t>nN</m:t>
              </m:r>
            </m:den>
          </m:f>
          <m: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y</m:t>
                  </m:r>
                </m:e>
              </m:bar>
            </m:num>
            <m:den>
              <m:r>
                <w:rPr>
                  <w:rFonts w:ascii="Cambria Math" w:hAnsi="Cambria Math"/>
                </w:rPr>
                <m:t>N</m:t>
              </m:r>
            </m:den>
          </m:f>
        </m:oMath>
      </m:oMathPara>
    </w:p>
    <w:p w14:paraId="3A3175AE" w14:textId="77777777" w:rsidR="0079565A" w:rsidRDefault="00E1420F">
      <w:pPr>
        <w:pStyle w:val="Heading3"/>
      </w:pPr>
      <w:bookmarkStart w:id="5" w:name="geometricp"/>
      <w:r>
        <w:t>Geometric(p)</w:t>
      </w:r>
      <w:bookmarkEnd w:id="5"/>
    </w:p>
    <w:p w14:paraId="3A3175AF" w14:textId="77777777" w:rsidR="0079565A" w:rsidRDefault="00E1420F">
      <w:pPr>
        <w:pStyle w:val="FirstParagraph"/>
      </w:pPr>
      <m:oMath>
        <m:r>
          <w:rPr>
            <w:rFonts w:ascii="Cambria Math" w:hAnsi="Cambria Math"/>
          </w:rPr>
          <m:t>P</m:t>
        </m:r>
        <m:r>
          <w:rPr>
            <w:rFonts w:ascii="Cambria Math" w:hAnsi="Cambria Math"/>
          </w:rPr>
          <m:t>(</m:t>
        </m:r>
        <m:r>
          <w:rPr>
            <w:rFonts w:ascii="Cambria Math" w:hAnsi="Cambria Math"/>
          </w:rPr>
          <m:t>X</m:t>
        </m:r>
        <m:r>
          <w:rPr>
            <w:rFonts w:ascii="Cambria Math" w:hAnsi="Cambria Math"/>
          </w:rPr>
          <m:t>=</m:t>
        </m:r>
        <m:r>
          <w:rPr>
            <w:rFonts w:ascii="Cambria Math" w:hAnsi="Cambria Math"/>
          </w:rPr>
          <m:t>k</m:t>
        </m:r>
        <m:r>
          <w:rPr>
            <w:rFonts w:ascii="Cambria Math" w:hAnsi="Cambria Math"/>
          </w:rPr>
          <m:t>)=</m:t>
        </m:r>
        <m:r>
          <w:rPr>
            <w:rFonts w:ascii="Cambria Math" w:hAnsi="Cambria Math"/>
          </w:rPr>
          <m:t>p</m:t>
        </m:r>
        <m:r>
          <w:rPr>
            <w:rFonts w:ascii="Cambria Math" w:hAnsi="Cambria Math"/>
          </w:rPr>
          <m:t>(1-</m:t>
        </m:r>
        <m:r>
          <w:rPr>
            <w:rFonts w:ascii="Cambria Math" w:hAnsi="Cambria Math"/>
          </w:rPr>
          <m:t>p</m:t>
        </m:r>
        <m:sSup>
          <m:sSupPr>
            <m:ctrlPr>
              <w:rPr>
                <w:rFonts w:ascii="Cambria Math" w:hAnsi="Cambria Math"/>
              </w:rPr>
            </m:ctrlPr>
          </m:sSupPr>
          <m:e>
            <m:r>
              <w:rPr>
                <w:rFonts w:ascii="Cambria Math" w:hAnsi="Cambria Math"/>
              </w:rPr>
              <m:t>)</m:t>
            </m:r>
          </m:e>
          <m:sup>
            <m:r>
              <w:rPr>
                <w:rFonts w:ascii="Cambria Math" w:hAnsi="Cambria Math"/>
              </w:rPr>
              <m:t>k</m:t>
            </m:r>
          </m:sup>
        </m:sSup>
      </m:oMath>
      <w:r>
        <w:t xml:space="preserve"> where </w:t>
      </w:r>
      <m:oMath>
        <m:r>
          <w:rPr>
            <w:rFonts w:ascii="Cambria Math" w:hAnsi="Cambria Math"/>
          </w:rPr>
          <m:t>k</m:t>
        </m:r>
        <m:r>
          <w:rPr>
            <w:rFonts w:ascii="Cambria Math" w:hAnsi="Cambria Math"/>
          </w:rPr>
          <m:t>≥1</m:t>
        </m:r>
      </m:oMath>
    </w:p>
    <w:p w14:paraId="3A3175B0" w14:textId="77777777" w:rsidR="0079565A" w:rsidRDefault="00E1420F">
      <w:pPr>
        <w:pStyle w:val="BodyText"/>
      </w:pPr>
      <m:oMathPara>
        <m:oMathParaPr>
          <m:jc m:val="center"/>
        </m:oMathParaPr>
        <m:oMath>
          <m:r>
            <m:rPr>
              <m:scr m:val="script"/>
              <m:sty m:val="p"/>
            </m:rPr>
            <w:rPr>
              <w:rFonts w:ascii="Cambria Math" w:hAnsi="Cambria Math"/>
            </w:rPr>
            <m:t>L</m:t>
          </m:r>
          <m:d>
            <m:dPr>
              <m:ctrlPr>
                <w:rPr>
                  <w:rFonts w:ascii="Cambria Math" w:hAnsi="Cambria Math"/>
                </w:rPr>
              </m:ctrlPr>
            </m:dPr>
            <m:e>
              <m:r>
                <w:rPr>
                  <w:rFonts w:ascii="Cambria Math" w:hAnsi="Cambria Math"/>
                </w:rPr>
                <m:t>p</m:t>
              </m:r>
            </m:e>
          </m:d>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w:rPr>
                      <w:rFonts w:ascii="Cambria Math" w:hAnsi="Cambria Math"/>
                    </w:rPr>
                    <m:t>p</m:t>
                  </m:r>
                </m:e>
              </m:d>
            </m:e>
            <m:sup>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rPr>
                <m:t>1</m:t>
              </m:r>
            </m:sup>
          </m:sSup>
          <m:r>
            <w:rPr>
              <w:rFonts w:ascii="Cambria Math" w:hAnsi="Cambria Math"/>
            </w:rPr>
            <m:t>p</m:t>
          </m:r>
          <m:sSup>
            <m:sSupPr>
              <m:ctrlPr>
                <w:rPr>
                  <w:rFonts w:ascii="Cambria Math" w:hAnsi="Cambria Math"/>
                </w:rPr>
              </m:ctrlPr>
            </m:sSupPr>
            <m:e>
              <m:d>
                <m:dPr>
                  <m:ctrlPr>
                    <w:rPr>
                      <w:rFonts w:ascii="Cambria Math" w:hAnsi="Cambria Math"/>
                    </w:rPr>
                  </m:ctrlPr>
                </m:dPr>
                <m:e>
                  <m:r>
                    <w:rPr>
                      <w:rFonts w:ascii="Cambria Math" w:hAnsi="Cambria Math"/>
                    </w:rPr>
                    <m:t>1-</m:t>
                  </m:r>
                  <m:r>
                    <w:rPr>
                      <w:rFonts w:ascii="Cambria Math" w:hAnsi="Cambria Math"/>
                    </w:rPr>
                    <m:t>p</m:t>
                  </m:r>
                </m:e>
              </m:d>
            </m:e>
            <m:sup>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1</m:t>
              </m:r>
            </m:sup>
          </m:sSup>
          <m:r>
            <w:rPr>
              <w:rFonts w:ascii="Cambria Math" w:hAnsi="Cambria Math"/>
            </w:rPr>
            <m:t>p</m:t>
          </m:r>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1-</m:t>
                  </m:r>
                  <m:r>
                    <w:rPr>
                      <w:rFonts w:ascii="Cambria Math" w:hAnsi="Cambria Math"/>
                    </w:rPr>
                    <m:t>p</m:t>
                  </m:r>
                </m:e>
              </m:d>
            </m:e>
            <m:sup>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1</m:t>
              </m:r>
            </m:sup>
          </m:sSup>
          <m:r>
            <w:rPr>
              <w:rFonts w:ascii="Cambria Math" w:hAnsi="Cambria Math"/>
            </w:rPr>
            <m:t>p</m:t>
          </m:r>
          <m:r>
            <w:rPr>
              <w:rFonts w:ascii="Cambria Math" w:hAnsi="Cambria Math"/>
            </w:rPr>
            <m:t>=</m:t>
          </m:r>
          <m:sSup>
            <m:sSupPr>
              <m:ctrlPr>
                <w:rPr>
                  <w:rFonts w:ascii="Cambria Math" w:hAnsi="Cambria Math"/>
                </w:rPr>
              </m:ctrlPr>
            </m:sSupPr>
            <m:e>
              <m:r>
                <w:rPr>
                  <w:rFonts w:ascii="Cambria Math" w:hAnsi="Cambria Math"/>
                </w:rPr>
                <m:t>p</m:t>
              </m:r>
            </m:e>
            <m:sup>
              <m:r>
                <w:rPr>
                  <w:rFonts w:ascii="Cambria Math" w:hAnsi="Cambria Math"/>
                </w:rPr>
                <m:t>n</m:t>
              </m:r>
            </m:sup>
          </m:sSup>
          <m:sSup>
            <m:sSupPr>
              <m:ctrlPr>
                <w:rPr>
                  <w:rFonts w:ascii="Cambria Math" w:hAnsi="Cambria Math"/>
                </w:rPr>
              </m:ctrlPr>
            </m:sSupPr>
            <m:e>
              <m:d>
                <m:dPr>
                  <m:ctrlPr>
                    <w:rPr>
                      <w:rFonts w:ascii="Cambria Math" w:hAnsi="Cambria Math"/>
                    </w:rPr>
                  </m:ctrlPr>
                </m:dPr>
                <m:e>
                  <m:r>
                    <w:rPr>
                      <w:rFonts w:ascii="Cambria Math" w:hAnsi="Cambria Math"/>
                    </w:rPr>
                    <m:t>1-</m:t>
                  </m:r>
                  <m:r>
                    <w:rPr>
                      <w:rFonts w:ascii="Cambria Math" w:hAnsi="Cambria Math"/>
                    </w:rPr>
                    <m:t>p</m:t>
                  </m:r>
                </m:e>
              </m:d>
            </m:e>
            <m:sup>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n</m:t>
              </m:r>
            </m:sup>
          </m:sSup>
        </m:oMath>
      </m:oMathPara>
    </w:p>
    <w:p w14:paraId="3A3175B1" w14:textId="77777777" w:rsidR="0079565A" w:rsidRDefault="00E1420F">
      <w:pPr>
        <w:pStyle w:val="FirstParagraph"/>
      </w:pPr>
      <m:oMathPara>
        <m:oMathParaPr>
          <m:jc m:val="center"/>
        </m:oMathParaPr>
        <m:oMath>
          <m:r>
            <w:rPr>
              <w:rFonts w:ascii="Cambria Math" w:hAnsi="Cambria Math"/>
            </w:rPr>
            <m:t>ln</m:t>
          </m:r>
          <m:r>
            <m:rPr>
              <m:scr m:val="script"/>
              <m:sty m:val="p"/>
            </m:rPr>
            <w:rPr>
              <w:rFonts w:ascii="Cambria Math" w:hAnsi="Cambria Math"/>
            </w:rPr>
            <m:t>L</m:t>
          </m:r>
          <m:r>
            <w:rPr>
              <w:rFonts w:ascii="Cambria Math" w:hAnsi="Cambria Math"/>
            </w:rPr>
            <m:t>(</m:t>
          </m:r>
          <m:r>
            <w:rPr>
              <w:rFonts w:ascii="Cambria Math" w:hAnsi="Cambria Math"/>
            </w:rPr>
            <m:t>p</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ln</m:t>
          </m:r>
          <m:r>
            <w:rPr>
              <w:rFonts w:ascii="Cambria Math" w:hAnsi="Cambria Math"/>
            </w:rPr>
            <m:t>(</m:t>
          </m:r>
          <m:r>
            <w:rPr>
              <w:rFonts w:ascii="Cambria Math" w:hAnsi="Cambria Math"/>
            </w:rPr>
            <m:t>p</m:t>
          </m:r>
          <m:r>
            <w:rPr>
              <w:rFonts w:ascii="Cambria Math" w:hAnsi="Cambria Math"/>
            </w:rPr>
            <m:t>)+</m:t>
          </m:r>
          <m:d>
            <m:dPr>
              <m:ctrlPr>
                <w:rPr>
                  <w:rFonts w:ascii="Cambria Math" w:hAnsi="Cambria Math"/>
                </w:rPr>
              </m:ctrlPr>
            </m:dPr>
            <m:e>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r>
            <w:rPr>
              <w:rFonts w:ascii="Cambria Math" w:hAnsi="Cambria Math"/>
            </w:rPr>
            <m:t>ln</m:t>
          </m:r>
          <m:d>
            <m:dPr>
              <m:ctrlPr>
                <w:rPr>
                  <w:rFonts w:ascii="Cambria Math" w:hAnsi="Cambria Math"/>
                </w:rPr>
              </m:ctrlPr>
            </m:dPr>
            <m:e>
              <m:r>
                <w:rPr>
                  <w:rFonts w:ascii="Cambria Math" w:hAnsi="Cambria Math"/>
                </w:rPr>
                <m:t>1-</m:t>
              </m:r>
              <m:r>
                <w:rPr>
                  <w:rFonts w:ascii="Cambria Math" w:hAnsi="Cambria Math"/>
                </w:rPr>
                <m:t>p</m:t>
              </m:r>
            </m:e>
          </m:d>
        </m:oMath>
      </m:oMathPara>
    </w:p>
    <w:p w14:paraId="3A3175B2" w14:textId="77777777" w:rsidR="0079565A" w:rsidRDefault="00E1420F">
      <w:pPr>
        <w:pStyle w:val="FirstParagraph"/>
      </w:pPr>
      <m:oMathPara>
        <m:oMathParaPr>
          <m:jc m:val="center"/>
        </m:oMathParaPr>
        <m:oMath>
          <m:f>
            <m:fPr>
              <m:ctrlPr>
                <w:rPr>
                  <w:rFonts w:ascii="Cambria Math" w:hAnsi="Cambria Math"/>
                </w:rPr>
              </m:ctrlPr>
            </m:fPr>
            <m:num>
              <m:r>
                <w:rPr>
                  <w:rFonts w:ascii="Cambria Math" w:hAnsi="Cambria Math"/>
                </w:rPr>
                <m:t>dln</m:t>
              </m:r>
              <m:r>
                <m:rPr>
                  <m:scr m:val="script"/>
                  <m:sty m:val="p"/>
                </m:rPr>
                <w:rPr>
                  <w:rFonts w:ascii="Cambria Math" w:hAnsi="Cambria Math"/>
                </w:rPr>
                <m:t>L</m:t>
              </m:r>
              <m:r>
                <w:rPr>
                  <w:rFonts w:ascii="Cambria Math" w:hAnsi="Cambria Math"/>
                </w:rPr>
                <m:t>(</m:t>
              </m:r>
              <m:r>
                <w:rPr>
                  <w:rFonts w:ascii="Cambria Math" w:hAnsi="Cambria Math"/>
                </w:rPr>
                <m:t>p</m:t>
              </m:r>
              <m:r>
                <w:rPr>
                  <w:rFonts w:ascii="Cambria Math" w:hAnsi="Cambria Math"/>
                </w:rPr>
                <m:t>)</m:t>
              </m:r>
            </m:num>
            <m:den>
              <m:r>
                <w:rPr>
                  <w:rFonts w:ascii="Cambria Math" w:hAnsi="Cambria Math"/>
                </w:rPr>
                <m:t>dp</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p</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w:rPr>
                  <w:rFonts w:ascii="Cambria Math" w:hAnsi="Cambria Math"/>
                </w:rPr>
                <m:t>p</m:t>
              </m:r>
            </m:den>
          </m:f>
          <m:d>
            <m:dPr>
              <m:ctrlPr>
                <w:rPr>
                  <w:rFonts w:ascii="Cambria Math" w:hAnsi="Cambria Math"/>
                </w:rPr>
              </m:ctrlPr>
            </m:dPr>
            <m:e>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r>
            <w:rPr>
              <w:rFonts w:ascii="Cambria Math" w:hAnsi="Cambria Math"/>
            </w:rPr>
            <m:t>=0</m:t>
          </m:r>
        </m:oMath>
      </m:oMathPara>
    </w:p>
    <w:p w14:paraId="3A3175B3" w14:textId="77777777" w:rsidR="0079565A" w:rsidRDefault="00E1420F">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m:t>
          </m:r>
          <m:f>
            <m:fPr>
              <m:ctrlPr>
                <w:rPr>
                  <w:rFonts w:ascii="Cambria Math" w:hAnsi="Cambria Math"/>
                </w:rPr>
              </m:ctrlPr>
            </m:fPr>
            <m:num>
              <m:r>
                <w:rPr>
                  <w:rFonts w:ascii="Cambria Math" w:hAnsi="Cambria Math"/>
                </w:rPr>
                <m:t>n</m:t>
              </m:r>
            </m:num>
            <m:den>
              <m:d>
                <m:dPr>
                  <m:ctrlPr>
                    <w:rPr>
                      <w:rFonts w:ascii="Cambria Math" w:hAnsi="Cambria Math"/>
                    </w:rPr>
                  </m:ctrlPr>
                </m:dPr>
                <m:e>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d>
            </m:den>
          </m:f>
        </m:oMath>
      </m:oMathPara>
    </w:p>
    <w:p w14:paraId="3A3175B4" w14:textId="77777777" w:rsidR="0079565A" w:rsidRDefault="00E1420F">
      <w:pPr>
        <w:pStyle w:val="Heading3"/>
      </w:pPr>
      <w:bookmarkStart w:id="6" w:name="poisson-distributionlambda"/>
      <w:r>
        <w:t>Poisson Distribution(</w:t>
      </w:r>
      <m:oMath>
        <m:r>
          <m:rPr>
            <m:sty m:val="bi"/>
          </m:rPr>
          <w:rPr>
            <w:rFonts w:ascii="Cambria Math" w:hAnsi="Cambria Math"/>
          </w:rPr>
          <m:t>λ</m:t>
        </m:r>
      </m:oMath>
      <w:r>
        <w:t>)</w:t>
      </w:r>
      <w:bookmarkEnd w:id="6"/>
    </w:p>
    <w:p w14:paraId="3A3175B5" w14:textId="77777777" w:rsidR="0079565A" w:rsidRDefault="00E1420F">
      <w:pPr>
        <w:pStyle w:val="FirstParagraph"/>
      </w:pPr>
      <m:oMathPara>
        <m:oMathParaPr>
          <m:jc m:val="center"/>
        </m:oMathParaPr>
        <m:oMath>
          <m:r>
            <m:rPr>
              <m:scr m:val="script"/>
              <m:sty m:val="p"/>
            </m:rPr>
            <w:rPr>
              <w:rFonts w:ascii="Cambria Math" w:hAnsi="Cambria Math"/>
            </w:rPr>
            <m:t>L</m:t>
          </m:r>
          <m:r>
            <w:rPr>
              <w:rFonts w:ascii="Cambria Math" w:hAnsi="Cambria Math"/>
            </w:rPr>
            <m:t>(</m:t>
          </m:r>
          <m:r>
            <w:rPr>
              <w:rFonts w:ascii="Cambria Math" w:hAnsi="Cambria Math"/>
            </w:rPr>
            <m:t>λ</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p>
                    <m:sSupPr>
                      <m:ctrlPr>
                        <w:rPr>
                          <w:rFonts w:ascii="Cambria Math" w:hAnsi="Cambria Math"/>
                        </w:rPr>
                      </m:ctrlPr>
                    </m:sSupPr>
                    <m:e>
                      <m:r>
                        <w:rPr>
                          <w:rFonts w:ascii="Cambria Math" w:hAnsi="Cambria Math"/>
                        </w:rPr>
                        <m:t>λ</m:t>
                      </m:r>
                    </m:e>
                    <m:sup>
                      <m:sSub>
                        <m:sSubPr>
                          <m:ctrlPr>
                            <w:rPr>
                              <w:rFonts w:ascii="Cambria Math" w:hAnsi="Cambria Math"/>
                            </w:rPr>
                          </m:ctrlPr>
                        </m:sSubPr>
                        <m:e>
                          <m:r>
                            <w:rPr>
                              <w:rFonts w:ascii="Cambria Math" w:hAnsi="Cambria Math"/>
                            </w:rPr>
                            <m:t>x</m:t>
                          </m:r>
                        </m:e>
                        <m:sub>
                          <m:r>
                            <w:rPr>
                              <w:rFonts w:ascii="Cambria Math" w:hAnsi="Cambria Math"/>
                            </w:rPr>
                            <m:t>i</m:t>
                          </m:r>
                        </m:sub>
                      </m:sSub>
                    </m:sup>
                  </m:sSup>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λ</m:t>
                      </m:r>
                    </m:sup>
                  </m:sSup>
                </m:num>
                <m:den>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den>
              </m:f>
            </m:e>
          </m:nary>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nλ</m:t>
              </m:r>
            </m:sup>
          </m:sSup>
          <m:f>
            <m:fPr>
              <m:ctrlPr>
                <w:rPr>
                  <w:rFonts w:ascii="Cambria Math" w:hAnsi="Cambria Math"/>
                </w:rPr>
              </m:ctrlPr>
            </m:fPr>
            <m:num>
              <m:sSup>
                <m:sSupPr>
                  <m:ctrlPr>
                    <w:rPr>
                      <w:rFonts w:ascii="Cambria Math" w:hAnsi="Cambria Math"/>
                    </w:rPr>
                  </m:ctrlPr>
                </m:sSupPr>
                <m:e>
                  <m:r>
                    <w:rPr>
                      <w:rFonts w:ascii="Cambria Math" w:hAnsi="Cambria Math"/>
                    </w:rPr>
                    <m:t>λ</m:t>
                  </m:r>
                </m:e>
                <m:sup>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sup>
              </m:sSup>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den>
          </m:f>
        </m:oMath>
      </m:oMathPara>
    </w:p>
    <w:p w14:paraId="3A3175B6" w14:textId="77777777" w:rsidR="0079565A" w:rsidRDefault="00E1420F">
      <w:pPr>
        <w:pStyle w:val="FirstParagraph"/>
      </w:pPr>
      <m:oMathPara>
        <m:oMathParaPr>
          <m:jc m:val="center"/>
        </m:oMathParaPr>
        <m:oMath>
          <m:r>
            <w:rPr>
              <w:rFonts w:ascii="Cambria Math" w:hAnsi="Cambria Math"/>
            </w:rPr>
            <m:t>lnL</m:t>
          </m:r>
          <m:r>
            <w:rPr>
              <w:rFonts w:ascii="Cambria Math" w:hAnsi="Cambria Math"/>
            </w:rPr>
            <m:t>(</m:t>
          </m:r>
          <m:r>
            <w:rPr>
              <w:rFonts w:ascii="Cambria Math" w:hAnsi="Cambria Math"/>
            </w:rPr>
            <m:t>λ</m:t>
          </m:r>
          <m:r>
            <w:rPr>
              <w:rFonts w:ascii="Cambria Math" w:hAnsi="Cambria Math"/>
            </w:rPr>
            <m:t>)=-</m:t>
          </m:r>
          <m:r>
            <w:rPr>
              <w:rFonts w:ascii="Cambria Math" w:hAnsi="Cambria Math"/>
            </w:rPr>
            <m:t>nλ</m:t>
          </m:r>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ln</m:t>
          </m:r>
          <m:r>
            <w:rPr>
              <w:rFonts w:ascii="Cambria Math" w:hAnsi="Cambria Math"/>
            </w:rPr>
            <m:t>(</m:t>
          </m:r>
          <m:r>
            <w:rPr>
              <w:rFonts w:ascii="Cambria Math" w:hAnsi="Cambria Math"/>
            </w:rPr>
            <m:t>λ</m:t>
          </m:r>
          <m:r>
            <w:rPr>
              <w:rFonts w:ascii="Cambria Math" w:hAnsi="Cambria Math"/>
            </w:rPr>
            <m:t>)-</m:t>
          </m:r>
          <m:r>
            <w:rPr>
              <w:rFonts w:ascii="Cambria Math" w:hAnsi="Cambria Math"/>
            </w:rPr>
            <m:t>ln</m:t>
          </m:r>
          <m:d>
            <m:dPr>
              <m:ctrlPr>
                <w:rPr>
                  <w:rFonts w:ascii="Cambria Math" w:hAnsi="Cambria Math"/>
                </w:rPr>
              </m:ctrlPr>
            </m:dPr>
            <m:e>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e>
          </m:d>
        </m:oMath>
      </m:oMathPara>
    </w:p>
    <w:p w14:paraId="3A3175B7" w14:textId="77777777" w:rsidR="0079565A" w:rsidRDefault="00E1420F">
      <w:pPr>
        <w:pStyle w:val="FirstParagraph"/>
      </w:pPr>
      <m:oMathPara>
        <m:oMathParaPr>
          <m:jc m:val="center"/>
        </m:oMathParaPr>
        <m:oMath>
          <m:f>
            <m:fPr>
              <m:ctrlPr>
                <w:rPr>
                  <w:rFonts w:ascii="Cambria Math" w:hAnsi="Cambria Math"/>
                </w:rPr>
              </m:ctrlPr>
            </m:fPr>
            <m:num>
              <m:r>
                <w:rPr>
                  <w:rFonts w:ascii="Cambria Math" w:hAnsi="Cambria Math"/>
                </w:rPr>
                <m:t>dlnL</m:t>
              </m:r>
              <m:r>
                <w:rPr>
                  <w:rFonts w:ascii="Cambria Math" w:hAnsi="Cambria Math"/>
                </w:rPr>
                <m:t>(</m:t>
              </m:r>
              <m:r>
                <w:rPr>
                  <w:rFonts w:ascii="Cambria Math" w:hAnsi="Cambria Math"/>
                </w:rPr>
                <m:t>λ</m:t>
              </m:r>
              <m:r>
                <w:rPr>
                  <w:rFonts w:ascii="Cambria Math" w:hAnsi="Cambria Math"/>
                </w:rPr>
                <m:t>)</m:t>
              </m:r>
            </m:num>
            <m:den>
              <m:r>
                <w:rPr>
                  <w:rFonts w:ascii="Cambria Math" w:hAnsi="Cambria Math"/>
                </w:rPr>
                <m:t>dp</m:t>
              </m:r>
            </m:den>
          </m:f>
          <m:r>
            <w:rPr>
              <w:rFonts w:ascii="Cambria Math" w:hAnsi="Cambria Math"/>
            </w:rPr>
            <m:t>=-</m:t>
          </m:r>
          <m:r>
            <w:rPr>
              <w:rFonts w:ascii="Cambria Math" w:hAnsi="Cambria Math"/>
            </w:rPr>
            <m:t>n</m:t>
          </m:r>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λ</m:t>
                  </m:r>
                </m:den>
              </m:f>
            </m:e>
          </m:nary>
        </m:oMath>
      </m:oMathPara>
    </w:p>
    <w:p w14:paraId="3A3175B8" w14:textId="77777777" w:rsidR="0079565A" w:rsidRDefault="00E1420F">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λ</m:t>
              </m:r>
            </m:e>
          </m:groupCh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3A3175B9" w14:textId="77777777" w:rsidR="0079565A" w:rsidRDefault="00E1420F">
      <w:pPr>
        <w:pStyle w:val="Heading3"/>
      </w:pPr>
      <w:bookmarkStart w:id="7" w:name="uniformab"/>
      <w:r>
        <w:lastRenderedPageBreak/>
        <w:t>Uniform(a,b)</w:t>
      </w:r>
      <w:bookmarkEnd w:id="7"/>
    </w:p>
    <w:p w14:paraId="3A3175BA" w14:textId="77777777" w:rsidR="0079565A" w:rsidRDefault="00E1420F">
      <w:pPr>
        <w:pStyle w:val="FirstParagraph"/>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r>
                <w:rPr>
                  <w:rFonts w:ascii="Cambria Math" w:hAnsi="Cambria Math"/>
                </w:rPr>
                <m:t>b</m:t>
              </m:r>
              <m: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m:t>
                  </m:r>
                </m:e>
                <m:sup>
                  <m:r>
                    <w:rPr>
                      <w:rFonts w:ascii="Cambria Math" w:hAnsi="Cambria Math"/>
                    </w:rPr>
                    <m:t>n</m:t>
                  </m:r>
                </m:sup>
              </m:sSup>
            </m:den>
          </m:f>
        </m:oMath>
      </m:oMathPara>
    </w:p>
    <w:p w14:paraId="3A3175BB" w14:textId="77777777" w:rsidR="0079565A" w:rsidRDefault="00E1420F">
      <w:pPr>
        <w:pStyle w:val="FirstParagraph"/>
      </w:pPr>
      <w:r>
        <w:t xml:space="preserve">if all </w:t>
      </w:r>
      <m:oMath>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b</m:t>
        </m:r>
      </m:oMath>
      <w:r>
        <w:t xml:space="preserve"> else </w:t>
      </w:r>
      <m:oMath>
        <m:r>
          <m:rPr>
            <m:scr m:val="script"/>
            <m:sty m:val="p"/>
          </m:rPr>
          <w:rPr>
            <w:rFonts w:ascii="Cambria Math" w:hAnsi="Cambria Math"/>
          </w:rPr>
          <m:t>L</m:t>
        </m:r>
        <m:r>
          <w:rPr>
            <w:rFonts w:ascii="Cambria Math" w:hAnsi="Cambria Math"/>
          </w:rPr>
          <m:t>=0</m:t>
        </m:r>
      </m:oMath>
      <w:r>
        <w:t xml:space="preserve"> To maximize, we need to minize </w:t>
      </w:r>
      <m:oMath>
        <m:r>
          <w:rPr>
            <w:rFonts w:ascii="Cambria Math" w:hAnsi="Cambria Math"/>
          </w:rPr>
          <m:t>b</m:t>
        </m:r>
        <m:r>
          <w:rPr>
            <w:rFonts w:ascii="Cambria Math" w:hAnsi="Cambria Math"/>
          </w:rPr>
          <m:t>-</m:t>
        </m:r>
        <m:r>
          <w:rPr>
            <w:rFonts w:ascii="Cambria Math" w:hAnsi="Cambria Math"/>
          </w:rPr>
          <m:t>a</m:t>
        </m:r>
      </m:oMath>
      <w:r>
        <w:t xml:space="preserve">, the boundary condition is to choose </w:t>
      </w:r>
      <m:oMath>
        <m:groupChr>
          <m:groupChrPr>
            <m:chr m:val="̂"/>
            <m:pos m:val="top"/>
            <m:vertJc m:val="bot"/>
            <m:ctrlPr>
              <w:rPr>
                <w:rFonts w:ascii="Cambria Math" w:hAnsi="Cambria Math"/>
              </w:rPr>
            </m:ctrlPr>
          </m:groupChrPr>
          <m:e>
            <m:r>
              <w:rPr>
                <w:rFonts w:ascii="Cambria Math" w:hAnsi="Cambria Math"/>
              </w:rPr>
              <m:t>a</m:t>
            </m:r>
          </m:e>
        </m:groupChr>
        <m:r>
          <w:rPr>
            <w:rFonts w:ascii="Cambria Math" w:hAnsi="Cambria Math"/>
          </w:rPr>
          <m:t>=</m:t>
        </m:r>
        <m:r>
          <w:rPr>
            <w:rFonts w:ascii="Cambria Math" w:hAnsi="Cambria Math"/>
          </w:rPr>
          <m:t>mi</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and </w:t>
      </w:r>
      <m:oMath>
        <m:groupChr>
          <m:groupChrPr>
            <m:chr m:val="̂"/>
            <m:pos m:val="top"/>
            <m:vertJc m:val="bot"/>
            <m:ctrlPr>
              <w:rPr>
                <w:rFonts w:ascii="Cambria Math" w:hAnsi="Cambria Math"/>
              </w:rPr>
            </m:ctrlPr>
          </m:groupChrPr>
          <m:e>
            <m:r>
              <w:rPr>
                <w:rFonts w:ascii="Cambria Math" w:hAnsi="Cambria Math"/>
              </w:rPr>
              <m:t>b</m:t>
            </m:r>
          </m:e>
        </m:groupChr>
        <m:r>
          <w:rPr>
            <w:rFonts w:ascii="Cambria Math" w:hAnsi="Cambria Math"/>
          </w:rPr>
          <m:t>=</m:t>
        </m:r>
        <m:r>
          <w:rPr>
            <w:rFonts w:ascii="Cambria Math" w:hAnsi="Cambria Math"/>
          </w:rPr>
          <m:t>ma</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p>
    <w:p w14:paraId="3A3175BC" w14:textId="77777777" w:rsidR="0079565A" w:rsidRDefault="00E1420F">
      <w:pPr>
        <w:pStyle w:val="Heading3"/>
      </w:pPr>
      <w:bookmarkStart w:id="8" w:name="normalmu-sigma2"/>
      <w:r>
        <w:t>Normal(</w:t>
      </w:r>
      <m:oMath>
        <m:r>
          <m:rPr>
            <m:sty m:val="bi"/>
          </m:rPr>
          <w:rPr>
            <w:rFonts w:ascii="Cambria Math" w:hAnsi="Cambria Math"/>
          </w:rPr>
          <m:t>μ</m:t>
        </m:r>
      </m:oMath>
      <w:r>
        <w:t xml:space="preserve">, </w:t>
      </w:r>
      <m:oMath>
        <m:sSup>
          <m:sSupPr>
            <m:ctrlPr>
              <w:rPr>
                <w:rFonts w:ascii="Cambria Math" w:hAnsi="Cambria Math"/>
              </w:rPr>
            </m:ctrlPr>
          </m:sSupPr>
          <m:e>
            <m:r>
              <m:rPr>
                <m:sty m:val="bi"/>
              </m:rPr>
              <w:rPr>
                <w:rFonts w:ascii="Cambria Math" w:hAnsi="Cambria Math"/>
              </w:rPr>
              <m:t>σ</m:t>
            </m:r>
          </m:e>
          <m:sup>
            <m:r>
              <m:rPr>
                <m:sty m:val="bi"/>
              </m:rPr>
              <w:rPr>
                <w:rFonts w:ascii="Cambria Math" w:hAnsi="Cambria Math"/>
              </w:rPr>
              <m:t>2</m:t>
            </m:r>
          </m:sup>
        </m:sSup>
      </m:oMath>
      <w:r>
        <w:t>)</w:t>
      </w:r>
      <w:bookmarkEnd w:id="8"/>
    </w:p>
    <w:p w14:paraId="4912823A" w14:textId="17DC790E" w:rsidR="00B571A7" w:rsidRDefault="00B571A7">
      <w:pPr>
        <w:pStyle w:val="FirstParagraph"/>
      </w:pPr>
      <w:r>
        <w:rPr>
          <w:noProof/>
        </w:rPr>
        <w:drawing>
          <wp:inline distT="0" distB="0" distL="0" distR="0" wp14:anchorId="001CC071" wp14:editId="6A0F64EC">
            <wp:extent cx="44672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7225" cy="1905000"/>
                    </a:xfrm>
                    <a:prstGeom prst="rect">
                      <a:avLst/>
                    </a:prstGeom>
                  </pic:spPr>
                </pic:pic>
              </a:graphicData>
            </a:graphic>
          </wp:inline>
        </w:drawing>
      </w:r>
    </w:p>
    <w:p w14:paraId="3A3175BE" w14:textId="6B2016AB" w:rsidR="0079565A" w:rsidRDefault="00E1420F">
      <w:pPr>
        <w:pStyle w:val="FirstParagraph"/>
      </w:pPr>
      <w:r>
        <w:t xml:space="preserve">where </w:t>
      </w:r>
      <m:oMath>
        <m:bar>
          <m:barPr>
            <m:pos m:val="top"/>
            <m:ctrlPr>
              <w:rPr>
                <w:rFonts w:ascii="Cambria Math" w:hAnsi="Cambria Math"/>
              </w:rPr>
            </m:ctrlPr>
          </m:barPr>
          <m:e>
            <m:r>
              <w:rPr>
                <w:rFonts w:ascii="Cambria Math" w:hAnsi="Cambria Math"/>
              </w:rPr>
              <m:t>X</m:t>
            </m:r>
          </m:e>
        </m:bar>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1</m:t>
            </m:r>
          </m:sup>
        </m:sSup>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oMath>
      <w:r>
        <w:t xml:space="preserve">, </w:t>
      </w:r>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m:t>
            </m:r>
            <m:r>
              <w:rPr>
                <w:rFonts w:ascii="Cambria Math" w:hAnsi="Cambria Math"/>
              </w:rPr>
              <m:t>1</m:t>
            </m:r>
          </m:sup>
        </m:sSup>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X</m:t>
            </m:r>
          </m:e>
        </m:bar>
        <m:sSup>
          <m:sSupPr>
            <m:ctrlPr>
              <w:rPr>
                <w:rFonts w:ascii="Cambria Math" w:hAnsi="Cambria Math"/>
              </w:rPr>
            </m:ctrlPr>
          </m:sSupPr>
          <m:e>
            <m:r>
              <w:rPr>
                <w:rFonts w:ascii="Cambria Math" w:hAnsi="Cambria Math"/>
              </w:rPr>
              <m:t>)</m:t>
            </m:r>
          </m:e>
          <m:sup>
            <m:r>
              <w:rPr>
                <w:rFonts w:ascii="Cambria Math" w:hAnsi="Cambria Math"/>
              </w:rPr>
              <m:t>2</m:t>
            </m:r>
          </m:sup>
        </m:sSup>
      </m:oMath>
    </w:p>
    <w:p w14:paraId="3A3175BF" w14:textId="77777777" w:rsidR="0079565A" w:rsidRDefault="00E1420F">
      <w:pPr>
        <w:pStyle w:val="BodyText"/>
      </w:pPr>
      <m:oMathPara>
        <m:oMathParaPr>
          <m:jc m:val="center"/>
        </m:oMathParaPr>
        <m:oMath>
          <m:r>
            <m:rPr>
              <m:scr m:val="script"/>
              <m:sty m:val="p"/>
            </m:rPr>
            <w:rPr>
              <w:rFonts w:ascii="Cambria Math" w:hAnsi="Cambria Math"/>
            </w:rPr>
            <m:t>l</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r>
            <w:rPr>
              <w:rFonts w:ascii="Cambria Math" w:hAnsi="Cambria Math"/>
            </w:rPr>
            <m:t>nlogσ</m:t>
          </m:r>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n</m:t>
              </m:r>
              <m: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m:t>
              </m:r>
              <m:r>
                <w:rPr>
                  <w:rFonts w:ascii="Cambria Math" w:hAnsi="Cambria Math"/>
                </w:rPr>
                <m:t>μ</m:t>
              </m:r>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p w14:paraId="3A3175C0" w14:textId="77777777" w:rsidR="0079565A" w:rsidRDefault="00E1420F">
      <w:pPr>
        <w:pStyle w:val="FirstParagraph"/>
      </w:pPr>
      <w:r>
        <w:t xml:space="preserve">Solving eqations </w:t>
      </w:r>
      <m:oMath>
        <m:f>
          <m:fPr>
            <m:ctrlPr>
              <w:rPr>
                <w:rFonts w:ascii="Cambria Math" w:hAnsi="Cambria Math"/>
              </w:rPr>
            </m:ctrlPr>
          </m:fPr>
          <m:num>
            <m:r>
              <w:rPr>
                <w:rFonts w:ascii="Cambria Math" w:hAnsi="Cambria Math"/>
              </w:rPr>
              <m:t>∂</m:t>
            </m:r>
            <m:r>
              <m:rPr>
                <m:scr m:val="script"/>
                <m:sty m:val="p"/>
              </m:rPr>
              <w:rPr>
                <w:rFonts w:ascii="Cambria Math" w:hAnsi="Cambria Math"/>
              </w:rPr>
              <m:t>l</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num>
          <m:den>
            <m:r>
              <w:rPr>
                <w:rFonts w:ascii="Cambria Math" w:hAnsi="Cambria Math"/>
              </w:rPr>
              <m:t>∂μ</m:t>
            </m:r>
          </m:den>
        </m:f>
        <m:r>
          <w:rPr>
            <w:rFonts w:ascii="Cambria Math" w:hAnsi="Cambria Math"/>
          </w:rPr>
          <m:t>=0</m:t>
        </m:r>
      </m:oMath>
      <w:r>
        <w:t xml:space="preserve"> and </w:t>
      </w:r>
      <m:oMath>
        <m:f>
          <m:fPr>
            <m:ctrlPr>
              <w:rPr>
                <w:rFonts w:ascii="Cambria Math" w:hAnsi="Cambria Math"/>
              </w:rPr>
            </m:ctrlPr>
          </m:fPr>
          <m:num>
            <m:r>
              <w:rPr>
                <w:rFonts w:ascii="Cambria Math" w:hAnsi="Cambria Math"/>
              </w:rPr>
              <m:t>∂</m:t>
            </m:r>
            <m:r>
              <m:rPr>
                <m:scr m:val="script"/>
                <m:sty m:val="p"/>
              </m:rPr>
              <w:rPr>
                <w:rFonts w:ascii="Cambria Math" w:hAnsi="Cambria Math"/>
              </w:rPr>
              <m:t>l</m:t>
            </m:r>
            <m:r>
              <w:rPr>
                <w:rFonts w:ascii="Cambria Math" w:hAnsi="Cambria Math"/>
              </w:rPr>
              <m:t>(</m:t>
            </m:r>
            <m:r>
              <w:rPr>
                <w:rFonts w:ascii="Cambria Math" w:hAnsi="Cambria Math"/>
              </w:rPr>
              <m:t>μ</m:t>
            </m:r>
            <m:r>
              <w:rPr>
                <w:rFonts w:ascii="Cambria Math" w:hAnsi="Cambria Math"/>
              </w:rPr>
              <m:t>,</m:t>
            </m:r>
            <m:r>
              <w:rPr>
                <w:rFonts w:ascii="Cambria Math" w:hAnsi="Cambria Math"/>
              </w:rPr>
              <m:t>σ</m:t>
            </m:r>
            <m:r>
              <w:rPr>
                <w:rFonts w:ascii="Cambria Math" w:hAnsi="Cambria Math"/>
              </w:rPr>
              <m:t>)</m:t>
            </m:r>
          </m:num>
          <m:den>
            <m:r>
              <w:rPr>
                <w:rFonts w:ascii="Cambria Math" w:hAnsi="Cambria Math"/>
              </w:rPr>
              <m:t>∂</m:t>
            </m:r>
            <m:r>
              <m:rPr>
                <m:scr m:val="script"/>
                <m:sty m:val="p"/>
              </m:rPr>
              <w:rPr>
                <w:rFonts w:ascii="Cambria Math" w:hAnsi="Cambria Math"/>
              </w:rPr>
              <m:t>l</m:t>
            </m:r>
            <m:r>
              <w:rPr>
                <w:rFonts w:ascii="Cambria Math" w:hAnsi="Cambria Math"/>
              </w:rPr>
              <m:t>σ</m:t>
            </m:r>
          </m:den>
        </m:f>
      </m:oMath>
      <w:r>
        <w:t xml:space="preserve"> we conclude that </w:t>
      </w:r>
      <m:oMath>
        <m:groupChr>
          <m:groupChrPr>
            <m:chr m:val="̂"/>
            <m:pos m:val="top"/>
            <m:vertJc m:val="bot"/>
            <m:ctrlPr>
              <w:rPr>
                <w:rFonts w:ascii="Cambria Math" w:hAnsi="Cambria Math"/>
              </w:rPr>
            </m:ctrlPr>
          </m:groupChrPr>
          <m:e>
            <m:r>
              <w:rPr>
                <w:rFonts w:ascii="Cambria Math" w:hAnsi="Cambria Math"/>
              </w:rPr>
              <m:t>μ</m:t>
            </m:r>
          </m:e>
        </m:groupChr>
        <m:r>
          <w:rPr>
            <w:rFonts w:ascii="Cambria Math" w:hAnsi="Cambria Math"/>
          </w:rPr>
          <m:t>=</m:t>
        </m:r>
        <m:bar>
          <m:barPr>
            <m:pos m:val="top"/>
            <m:ctrlPr>
              <w:rPr>
                <w:rFonts w:ascii="Cambria Math" w:hAnsi="Cambria Math"/>
              </w:rPr>
            </m:ctrlPr>
          </m:barPr>
          <m:e>
            <m:r>
              <w:rPr>
                <w:rFonts w:ascii="Cambria Math" w:hAnsi="Cambria Math"/>
              </w:rPr>
              <m:t>X</m:t>
            </m:r>
          </m:e>
        </m:bar>
      </m:oMath>
      <w:r>
        <w:t xml:space="preserve"> and </w:t>
      </w:r>
      <m:oMath>
        <m:groupChr>
          <m:groupChrPr>
            <m:chr m:val="̂"/>
            <m:pos m:val="top"/>
            <m:vertJc m:val="bot"/>
            <m:ctrlPr>
              <w:rPr>
                <w:rFonts w:ascii="Cambria Math" w:hAnsi="Cambria Math"/>
              </w:rPr>
            </m:ctrlPr>
          </m:groupChrPr>
          <m:e>
            <m:r>
              <w:rPr>
                <w:rFonts w:ascii="Cambria Math" w:hAnsi="Cambria Math"/>
              </w:rPr>
              <m:t>σ</m:t>
            </m:r>
          </m:e>
        </m:groupChr>
        <m:r>
          <w:rPr>
            <w:rFonts w:ascii="Cambria Math" w:hAnsi="Cambria Math"/>
          </w:rPr>
          <m:t>=</m:t>
        </m:r>
        <m:r>
          <w:rPr>
            <w:rFonts w:ascii="Cambria Math" w:hAnsi="Cambria Math"/>
          </w:rPr>
          <m:t>S</m:t>
        </m:r>
      </m:oMath>
    </w:p>
    <w:p w14:paraId="3A3175C1" w14:textId="77777777" w:rsidR="0079565A" w:rsidRDefault="00E1420F">
      <w:pPr>
        <w:pStyle w:val="Heading3"/>
      </w:pPr>
      <w:bookmarkStart w:id="9" w:name="exponentialbeta"/>
      <w:r>
        <w:t>Exponential(</w:t>
      </w:r>
      <m:oMath>
        <m:r>
          <m:rPr>
            <m:sty m:val="bi"/>
          </m:rPr>
          <w:rPr>
            <w:rFonts w:ascii="Cambria Math" w:hAnsi="Cambria Math"/>
          </w:rPr>
          <m:t>β</m:t>
        </m:r>
      </m:oMath>
      <w:r>
        <w:t>)</w:t>
      </w:r>
      <w:bookmarkEnd w:id="9"/>
    </w:p>
    <w:p w14:paraId="3A3175C2" w14:textId="77777777" w:rsidR="0079565A" w:rsidRDefault="00E1420F">
      <w:pPr>
        <w:pStyle w:val="FirstParagraph"/>
      </w:pPr>
      <m:oMathPara>
        <m:oMathParaPr>
          <m:jc m:val="center"/>
        </m:oMathParaPr>
        <m:oMath>
          <m:r>
            <m:rPr>
              <m:scr m:val="script"/>
              <m:sty m:val="p"/>
            </m:rPr>
            <w:rPr>
              <w:rFonts w:ascii="Cambria Math" w:hAnsi="Cambria Math"/>
            </w:rPr>
            <m:t>L</m:t>
          </m:r>
          <m:r>
            <w:rPr>
              <w:rFonts w:ascii="Cambria Math" w:hAnsi="Cambria Math"/>
            </w:rPr>
            <m:t>(</m:t>
          </m:r>
          <m:r>
            <w:rPr>
              <w:rFonts w:ascii="Cambria Math" w:hAnsi="Cambria Math"/>
            </w:rPr>
            <m:t>β</m:t>
          </m:r>
          <m:r>
            <w:rPr>
              <w:rFonts w:ascii="Cambria Math" w:hAnsi="Cambria Math"/>
            </w:rPr>
            <m:t>)=</m:t>
          </m:r>
          <m:r>
            <m:rPr>
              <m:scr m:val="script"/>
              <m:sty m:val="p"/>
            </m:rPr>
            <w:rPr>
              <w:rFonts w:ascii="Cambria Math" w:hAnsi="Cambria Math"/>
            </w:rPr>
            <m:t>L</m:t>
          </m:r>
          <m:d>
            <m:dPr>
              <m:ctrlPr>
                <w:rPr>
                  <w:rFonts w:ascii="Cambria Math" w:hAnsi="Cambria Math"/>
                </w:rPr>
              </m:ctrlPr>
            </m:dPr>
            <m:e>
              <m:r>
                <w:rPr>
                  <w:rFonts w:ascii="Cambria Math" w:hAnsi="Cambria Math"/>
                </w:rPr>
                <m:t>β</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β</m:t>
                  </m:r>
                </m:den>
              </m:f>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1</m:t>
                          </m:r>
                        </m:sub>
                      </m:sSub>
                    </m:num>
                    <m:den>
                      <m:r>
                        <w:rPr>
                          <w:rFonts w:ascii="Cambria Math" w:hAnsi="Cambria Math"/>
                        </w:rPr>
                        <m:t>β</m:t>
                      </m:r>
                    </m:den>
                  </m:f>
                </m:sup>
              </m:sSup>
            </m:e>
          </m:d>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θ</m:t>
                  </m:r>
                </m:den>
              </m:f>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2</m:t>
                          </m:r>
                        </m:sub>
                      </m:sSub>
                    </m:num>
                    <m:den>
                      <m:r>
                        <w:rPr>
                          <w:rFonts w:ascii="Cambria Math" w:hAnsi="Cambria Math"/>
                        </w:rPr>
                        <m:t>β</m:t>
                      </m:r>
                    </m:den>
                  </m:f>
                </m:sup>
              </m:sSup>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w:rPr>
                      <w:rFonts w:ascii="Cambria Math" w:hAnsi="Cambria Math"/>
                    </w:rPr>
                    <m:t>θ</m:t>
                  </m:r>
                </m:den>
              </m:f>
              <m:sSup>
                <m:sSupPr>
                  <m:ctrlPr>
                    <w:rPr>
                      <w:rFonts w:ascii="Cambria Math" w:hAnsi="Cambria Math"/>
                    </w:rPr>
                  </m:ctrlPr>
                </m:sSupPr>
                <m:e>
                  <m:r>
                    <w:rPr>
                      <w:rFonts w:ascii="Cambria Math" w:hAnsi="Cambria Math"/>
                    </w:rPr>
                    <m:t>e</m:t>
                  </m:r>
                </m:e>
                <m:sup>
                  <m:f>
                    <m:fPr>
                      <m:ctrlPr>
                        <w:rPr>
                          <w:rFonts w:ascii="Cambria Math" w:hAnsi="Cambria Math"/>
                        </w:rPr>
                      </m:ctrlPr>
                    </m:fPr>
                    <m:num>
                      <m:sSub>
                        <m:sSubPr>
                          <m:ctrlPr>
                            <w:rPr>
                              <w:rFonts w:ascii="Cambria Math" w:hAnsi="Cambria Math"/>
                            </w:rPr>
                          </m:ctrlPr>
                        </m:sSubPr>
                        <m:e>
                          <m:r>
                            <w:rPr>
                              <w:rFonts w:ascii="Cambria Math" w:hAnsi="Cambria Math"/>
                            </w:rPr>
                            <m:t>-</m:t>
                          </m:r>
                          <m:r>
                            <w:rPr>
                              <w:rFonts w:ascii="Cambria Math" w:hAnsi="Cambria Math"/>
                            </w:rPr>
                            <m:t>X</m:t>
                          </m:r>
                        </m:e>
                        <m:sub>
                          <m:r>
                            <w:rPr>
                              <w:rFonts w:ascii="Cambria Math" w:hAnsi="Cambria Math"/>
                            </w:rPr>
                            <m:t>n</m:t>
                          </m:r>
                        </m:sub>
                      </m:sSub>
                    </m:num>
                    <m:den>
                      <m:r>
                        <w:rPr>
                          <w:rFonts w:ascii="Cambria Math" w:hAnsi="Cambria Math"/>
                        </w:rPr>
                        <m:t>β</m:t>
                      </m:r>
                    </m:den>
                  </m:f>
                </m:sup>
              </m:sSup>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β</m:t>
                  </m:r>
                </m:e>
                <m:sup>
                  <m:r>
                    <w:rPr>
                      <w:rFonts w:ascii="Cambria Math" w:hAnsi="Cambria Math"/>
                    </w:rPr>
                    <m:t>n</m:t>
                  </m:r>
                </m:sup>
              </m:sSup>
            </m:den>
          </m:f>
          <m:r>
            <w:rPr>
              <w:rFonts w:ascii="Cambria Math" w:hAnsi="Cambria Math"/>
            </w:rPr>
            <m:t>exp</m:t>
          </m:r>
          <m:d>
            <m:dPr>
              <m:ctrlPr>
                <w:rPr>
                  <w:rFonts w:ascii="Cambria Math" w:hAnsi="Cambria Math"/>
                </w:rPr>
              </m:ctrlPr>
            </m:dPr>
            <m:e>
              <m:f>
                <m:fPr>
                  <m:ctrlPr>
                    <w:rPr>
                      <w:rFonts w:ascii="Cambria Math" w:hAnsi="Cambria Math"/>
                    </w:rPr>
                  </m:ctrlPr>
                </m:fPr>
                <m:num>
                  <m:r>
                    <w:rPr>
                      <w:rFonts w:ascii="Cambria Math" w:hAnsi="Cambria Math"/>
                    </w:rPr>
                    <m:t>-</m:t>
                  </m:r>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β</m:t>
                  </m:r>
                </m:den>
              </m:f>
            </m:e>
          </m:d>
        </m:oMath>
      </m:oMathPara>
    </w:p>
    <w:p w14:paraId="3A3175C3" w14:textId="77777777" w:rsidR="0079565A" w:rsidRDefault="00E1420F">
      <w:pPr>
        <w:pStyle w:val="FirstParagraph"/>
      </w:pPr>
      <m:oMathPara>
        <m:oMathParaPr>
          <m:jc m:val="center"/>
        </m:oMathParaPr>
        <m:oMath>
          <m:r>
            <w:rPr>
              <w:rFonts w:ascii="Cambria Math" w:hAnsi="Cambria Math"/>
            </w:rPr>
            <m:t>ln</m:t>
          </m:r>
          <m:r>
            <m:rPr>
              <m:scr m:val="script"/>
              <m:sty m:val="p"/>
            </m:rPr>
            <w:rPr>
              <w:rFonts w:ascii="Cambria Math" w:hAnsi="Cambria Math"/>
            </w:rPr>
            <m:t>L</m:t>
          </m:r>
          <m:d>
            <m:dPr>
              <m:ctrlPr>
                <w:rPr>
                  <w:rFonts w:ascii="Cambria Math" w:hAnsi="Cambria Math"/>
                </w:rPr>
              </m:ctrlPr>
            </m:dPr>
            <m:e>
              <m:r>
                <w:rPr>
                  <w:rFonts w:ascii="Cambria Math" w:hAnsi="Cambria Math"/>
                </w:rPr>
                <m:t>β</m:t>
              </m:r>
            </m:e>
          </m:d>
          <m:r>
            <w:rPr>
              <w:rFonts w:ascii="Cambria Math" w:hAnsi="Cambria Math"/>
            </w:rPr>
            <m:t>=-</m:t>
          </m:r>
          <m:r>
            <w:rPr>
              <w:rFonts w:ascii="Cambria Math" w:hAnsi="Cambria Math"/>
            </w:rPr>
            <m:t>n</m:t>
          </m:r>
          <m:r>
            <w:rPr>
              <w:rFonts w:ascii="Cambria Math" w:hAnsi="Cambria Math"/>
            </w:rPr>
            <m:t>ln</m:t>
          </m:r>
          <m:d>
            <m:dPr>
              <m:ctrlPr>
                <w:rPr>
                  <w:rFonts w:ascii="Cambria Math" w:hAnsi="Cambria Math"/>
                </w:rPr>
              </m:ctrlPr>
            </m:dPr>
            <m:e>
              <m:r>
                <w:rPr>
                  <w:rFonts w:ascii="Cambria Math" w:hAnsi="Cambria Math"/>
                </w:rPr>
                <m:t>β</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β</m:t>
              </m:r>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,0&lt;</m:t>
          </m:r>
          <m:r>
            <w:rPr>
              <w:rFonts w:ascii="Cambria Math" w:hAnsi="Cambria Math"/>
            </w:rPr>
            <m:t>β</m:t>
          </m:r>
          <m:r>
            <w:rPr>
              <w:rFonts w:ascii="Cambria Math" w:hAnsi="Cambria Math"/>
            </w:rPr>
            <m:t>&lt;∞</m:t>
          </m:r>
        </m:oMath>
      </m:oMathPara>
    </w:p>
    <w:p w14:paraId="3A3175C4" w14:textId="77777777" w:rsidR="0079565A" w:rsidRDefault="00E1420F">
      <w:pPr>
        <w:pStyle w:val="FirstParagraph"/>
      </w:pPr>
      <m:oMathPara>
        <m:oMathParaPr>
          <m:jc m:val="center"/>
        </m:oMathParaPr>
        <m:oMath>
          <m:f>
            <m:fPr>
              <m:ctrlPr>
                <w:rPr>
                  <w:rFonts w:ascii="Cambria Math" w:hAnsi="Cambria Math"/>
                </w:rPr>
              </m:ctrlPr>
            </m:fPr>
            <m:num>
              <m:r>
                <w:rPr>
                  <w:rFonts w:ascii="Cambria Math" w:hAnsi="Cambria Math"/>
                </w:rPr>
                <m:t>d</m:t>
              </m:r>
              <m:d>
                <m:dPr>
                  <m:begChr m:val="["/>
                  <m:endChr m:val="]"/>
                  <m:ctrlPr>
                    <w:rPr>
                      <w:rFonts w:ascii="Cambria Math" w:hAnsi="Cambria Math"/>
                    </w:rPr>
                  </m:ctrlPr>
                </m:dPr>
                <m:e>
                  <m:r>
                    <w:rPr>
                      <w:rFonts w:ascii="Cambria Math" w:hAnsi="Cambria Math"/>
                    </w:rPr>
                    <m:t>ln</m:t>
                  </m:r>
                  <m:r>
                    <m:rPr>
                      <m:scr m:val="script"/>
                      <m:sty m:val="p"/>
                    </m:rPr>
                    <w:rPr>
                      <w:rFonts w:ascii="Cambria Math" w:hAnsi="Cambria Math"/>
                    </w:rPr>
                    <m:t>L</m:t>
                  </m:r>
                  <m:d>
                    <m:dPr>
                      <m:ctrlPr>
                        <w:rPr>
                          <w:rFonts w:ascii="Cambria Math" w:hAnsi="Cambria Math"/>
                        </w:rPr>
                      </m:ctrlPr>
                    </m:dPr>
                    <m:e>
                      <m:r>
                        <w:rPr>
                          <w:rFonts w:ascii="Cambria Math" w:hAnsi="Cambria Math"/>
                        </w:rPr>
                        <m:t>θ</m:t>
                      </m:r>
                    </m:e>
                  </m:d>
                </m:e>
              </m:d>
            </m:num>
            <m:den>
              <m:r>
                <w:rPr>
                  <w:rFonts w:ascii="Cambria Math" w:hAnsi="Cambria Math"/>
                </w:rPr>
                <m:t>dβ</m:t>
              </m:r>
            </m:den>
          </m:f>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n</m:t>
              </m:r>
            </m:num>
            <m:den>
              <m:r>
                <w:rPr>
                  <w:rFonts w:ascii="Cambria Math" w:hAnsi="Cambria Math"/>
                </w:rPr>
                <m:t>β</m:t>
              </m:r>
            </m:den>
          </m:f>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β</m:t>
                  </m:r>
                </m:e>
                <m:sup>
                  <m:r>
                    <w:rPr>
                      <w:rFonts w:ascii="Cambria Math" w:hAnsi="Cambria Math"/>
                    </w:rPr>
                    <m:t>2</m:t>
                  </m:r>
                </m:sup>
              </m:sSup>
            </m:den>
          </m:f>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3A3175C5" w14:textId="77777777" w:rsidR="0079565A" w:rsidRDefault="00E1420F">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3A3175C6" w14:textId="77777777" w:rsidR="0079565A" w:rsidRDefault="00E1420F">
      <w:pPr>
        <w:pStyle w:val="Heading3"/>
      </w:pPr>
      <w:bookmarkStart w:id="10" w:name="gammaalpha-beta"/>
      <w:r>
        <w:lastRenderedPageBreak/>
        <w:t>Gamma(</w:t>
      </w:r>
      <m:oMath>
        <m:r>
          <m:rPr>
            <m:sty m:val="bi"/>
          </m:rPr>
          <w:rPr>
            <w:rFonts w:ascii="Cambria Math" w:hAnsi="Cambria Math"/>
          </w:rPr>
          <m:t>α</m:t>
        </m:r>
        <m:r>
          <m:rPr>
            <m:sty m:val="bi"/>
          </m:rPr>
          <w:rPr>
            <w:rFonts w:ascii="Cambria Math" w:hAnsi="Cambria Math"/>
          </w:rPr>
          <m:t>,</m:t>
        </m:r>
        <m:r>
          <m:rPr>
            <m:sty m:val="bi"/>
          </m:rPr>
          <w:rPr>
            <w:rFonts w:ascii="Cambria Math" w:hAnsi="Cambria Math"/>
          </w:rPr>
          <m:t>β</m:t>
        </m:r>
      </m:oMath>
      <w:r>
        <w:t>)</w:t>
      </w:r>
      <w:bookmarkEnd w:id="10"/>
    </w:p>
    <w:p w14:paraId="3A3175C7" w14:textId="77777777" w:rsidR="0079565A" w:rsidRDefault="00E1420F">
      <w:pPr>
        <w:pStyle w:val="FirstParagraph"/>
      </w:pPr>
      <m:oMathPara>
        <m:oMathParaPr>
          <m:jc m:val="center"/>
        </m:oMathParaPr>
        <m:oMath>
          <m:r>
            <m:rPr>
              <m:scr m:val="script"/>
              <m:sty m:val="p"/>
            </m:rPr>
            <w:rPr>
              <w:rFonts w:ascii="Cambria Math" w:hAnsi="Cambria Math"/>
            </w:rPr>
            <m:t>L</m:t>
          </m: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β</m:t>
                  </m:r>
                </m:e>
                <m:sup>
                  <m:r>
                    <w:rPr>
                      <w:rFonts w:ascii="Cambria Math" w:hAnsi="Cambria Math"/>
                    </w:rPr>
                    <m:t>α</m:t>
                  </m:r>
                </m:sup>
              </m:sSup>
              <m:r>
                <w:rPr>
                  <w:rFonts w:ascii="Cambria Math" w:hAnsi="Cambria Math"/>
                </w:rPr>
                <m:t>Γ</m:t>
              </m:r>
              <m:r>
                <w:rPr>
                  <w:rFonts w:ascii="Cambria Math" w:hAnsi="Cambria Math"/>
                </w:rPr>
                <m:t>(</m:t>
              </m:r>
              <m:r>
                <w:rPr>
                  <w:rFonts w:ascii="Cambria Math" w:hAnsi="Cambria Math"/>
                </w:rPr>
                <m:t>α</m:t>
              </m:r>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n</m:t>
              </m:r>
            </m:sup>
          </m:sSup>
          <m:r>
            <w:rPr>
              <w:rFonts w:ascii="Cambria Math" w:hAnsi="Cambria Math"/>
            </w:rPr>
            <m:t>ex</m:t>
          </m:r>
          <m:sSup>
            <m:sSupPr>
              <m:ctrlPr>
                <w:rPr>
                  <w:rFonts w:ascii="Cambria Math" w:hAnsi="Cambria Math"/>
                </w:rPr>
              </m:ctrlPr>
            </m:sSupPr>
            <m:e>
              <m:r>
                <w:rPr>
                  <w:rFonts w:ascii="Cambria Math" w:hAnsi="Cambria Math"/>
                </w:rPr>
                <m:t>p</m:t>
              </m:r>
            </m:e>
            <m:sup>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β</m:t>
                  </m:r>
                </m:den>
              </m:f>
            </m:sup>
          </m:sSup>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α</m:t>
                  </m:r>
                  <m:r>
                    <w:rPr>
                      <w:rFonts w:ascii="Cambria Math" w:hAnsi="Cambria Math"/>
                    </w:rPr>
                    <m:t>-</m:t>
                  </m:r>
                  <m:r>
                    <w:rPr>
                      <w:rFonts w:ascii="Cambria Math" w:hAnsi="Cambria Math"/>
                    </w:rPr>
                    <m:t>1</m:t>
                  </m:r>
                </m:sup>
              </m:sSubSup>
            </m:e>
          </m:nary>
        </m:oMath>
      </m:oMathPara>
    </w:p>
    <w:p w14:paraId="3A3175C8" w14:textId="77777777" w:rsidR="0079565A" w:rsidRDefault="00E1420F">
      <w:pPr>
        <w:pStyle w:val="FirstParagraph"/>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r>
            <w:rPr>
              <w:rFonts w:ascii="Cambria Math" w:hAnsi="Cambria Math"/>
            </w:rPr>
            <m:t>nαlogβ</m:t>
          </m:r>
          <m:r>
            <w:rPr>
              <w:rFonts w:ascii="Cambria Math" w:hAnsi="Cambria Math"/>
            </w:rPr>
            <m:t>-</m:t>
          </m:r>
          <m:r>
            <w:rPr>
              <w:rFonts w:ascii="Cambria Math" w:hAnsi="Cambria Math"/>
            </w:rPr>
            <m:t>nlogΓ</m:t>
          </m:r>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β</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α</m:t>
          </m:r>
          <m:r>
            <w:rPr>
              <w:rFonts w:ascii="Cambria Math" w:hAnsi="Cambria Math"/>
            </w:rPr>
            <m:t>-</m:t>
          </m:r>
          <m:r>
            <w:rPr>
              <w:rFonts w:ascii="Cambria Math" w:hAnsi="Cambria Math"/>
            </w:rPr>
            <m:t>1)</m:t>
          </m:r>
          <m:r>
            <w:rPr>
              <w:rFonts w:ascii="Cambria Math" w:hAnsi="Cambria Math"/>
            </w:rPr>
            <m:t>log</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3A3175C9" w14:textId="77777777" w:rsidR="0079565A" w:rsidRDefault="00E1420F">
      <w:pPr>
        <w:pStyle w:val="FirstParagraph"/>
      </w:pPr>
      <w:r>
        <w:t xml:space="preserve">Solve </w:t>
      </w:r>
      <m:oMath>
        <m:f>
          <m:fPr>
            <m:ctrlPr>
              <w:rPr>
                <w:rFonts w:ascii="Cambria Math" w:hAnsi="Cambria Math"/>
              </w:rPr>
            </m:ctrlPr>
          </m:fPr>
          <m:num>
            <m: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num>
          <m:den>
            <m:r>
              <w:rPr>
                <w:rFonts w:ascii="Cambria Math" w:hAnsi="Cambria Math"/>
              </w:rPr>
              <m:t>∂β</m:t>
            </m:r>
          </m:den>
        </m:f>
        <m:r>
          <w:rPr>
            <w:rFonts w:ascii="Cambria Math" w:hAnsi="Cambria Math"/>
          </w:rPr>
          <m:t>=0</m:t>
        </m:r>
      </m:oMath>
      <w:r>
        <w:t xml:space="preserve"> and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num>
          <m:den>
            <m:r>
              <w:rPr>
                <w:rFonts w:ascii="Cambria Math" w:hAnsi="Cambria Math"/>
              </w:rPr>
              <m:t>∂</m:t>
            </m:r>
            <m:r>
              <w:rPr>
                <w:rFonts w:ascii="Cambria Math" w:hAnsi="Cambria Math"/>
              </w:rPr>
              <m:t>α</m:t>
            </m:r>
          </m:den>
        </m:f>
        <m:r>
          <w:rPr>
            <w:rFonts w:ascii="Cambria Math" w:hAnsi="Cambria Math"/>
          </w:rPr>
          <m:t>=0</m:t>
        </m:r>
      </m:oMath>
      <w:r>
        <w:t xml:space="preserve"> yield:</w:t>
      </w:r>
    </w:p>
    <w:p w14:paraId="3A3175CA" w14:textId="77777777" w:rsidR="0079565A" w:rsidRDefault="00E1420F">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nα</m:t>
              </m:r>
            </m:den>
          </m:f>
        </m:oMath>
      </m:oMathPara>
    </w:p>
    <w:p w14:paraId="3A3175CB" w14:textId="77777777" w:rsidR="0079565A" w:rsidRDefault="00E1420F">
      <w:pPr>
        <w:pStyle w:val="FirstParagraph"/>
      </w:pPr>
      <w:r>
        <w:t>and</w:t>
      </w:r>
    </w:p>
    <w:p w14:paraId="3A3175CC" w14:textId="77777777" w:rsidR="0079565A" w:rsidRDefault="00E1420F">
      <w:pPr>
        <w:pStyle w:val="BodyText"/>
      </w:pPr>
      <m:oMathPara>
        <m:oMathParaPr>
          <m:jc m:val="center"/>
        </m:oMathParaPr>
        <m:oMath>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nog</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nα</m:t>
              </m:r>
            </m:den>
          </m:f>
          <m:r>
            <w:rPr>
              <w:rFonts w:ascii="Cambria Math" w:hAnsi="Cambria Math"/>
            </w:rPr>
            <m:t>+</m:t>
          </m:r>
          <m:r>
            <w:rPr>
              <w:rFonts w:ascii="Cambria Math" w:hAnsi="Cambria Math"/>
            </w:rPr>
            <m:t>nψ</m:t>
          </m:r>
          <m:r>
            <w:rPr>
              <w:rFonts w:ascii="Cambria Math" w:hAnsi="Cambria Math"/>
            </w:rPr>
            <m:t>(</m:t>
          </m:r>
          <m:r>
            <w:rPr>
              <w:rFonts w:ascii="Cambria Math" w:hAnsi="Cambria Math"/>
            </w:rPr>
            <m:t>α</m:t>
          </m:r>
          <m:r>
            <w:rPr>
              <w:rFonts w:ascii="Cambria Math" w:hAnsi="Cambria Math"/>
            </w:rPr>
            <m:t>)</m:t>
          </m:r>
        </m:oMath>
      </m:oMathPara>
    </w:p>
    <w:p w14:paraId="3A3175CD" w14:textId="77777777" w:rsidR="0079565A" w:rsidRDefault="00E1420F">
      <w:pPr>
        <w:pStyle w:val="FirstParagraph"/>
      </w:pPr>
      <w:r>
        <w:t>where</w:t>
      </w:r>
    </w:p>
    <w:p w14:paraId="3A3175CE" w14:textId="77777777" w:rsidR="0079565A" w:rsidRDefault="00E1420F">
      <w:pPr>
        <w:pStyle w:val="BodyText"/>
      </w:pPr>
      <m:oMathPara>
        <m:oMathParaPr>
          <m:jc m:val="center"/>
        </m:oMathParaPr>
        <m:oMath>
          <m:r>
            <w:rPr>
              <w:rFonts w:ascii="Cambria Math" w:hAnsi="Cambria Math"/>
            </w:rPr>
            <m:t>ψ</m:t>
          </m:r>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dlogΓ</m:t>
              </m:r>
              <m:r>
                <w:rPr>
                  <w:rFonts w:ascii="Cambria Math" w:hAnsi="Cambria Math"/>
                </w:rPr>
                <m:t>(</m:t>
              </m:r>
              <m:r>
                <w:rPr>
                  <w:rFonts w:ascii="Cambria Math" w:hAnsi="Cambria Math"/>
                </w:rPr>
                <m:t>α</m:t>
              </m:r>
              <m:r>
                <w:rPr>
                  <w:rFonts w:ascii="Cambria Math" w:hAnsi="Cambria Math"/>
                </w:rPr>
                <m:t>)</m:t>
              </m:r>
            </m:num>
            <m:den>
              <m:r>
                <w:rPr>
                  <w:rFonts w:ascii="Cambria Math" w:hAnsi="Cambria Math"/>
                </w:rPr>
                <m:t>dα</m:t>
              </m:r>
            </m:den>
          </m:f>
        </m:oMath>
      </m:oMathPara>
    </w:p>
    <w:p w14:paraId="3A3175CF" w14:textId="77777777" w:rsidR="0079565A" w:rsidRDefault="00E1420F">
      <w:pPr>
        <w:pStyle w:val="FirstParagraph"/>
      </w:pPr>
      <w:r>
        <w:t xml:space="preserve">, is called Digamma Function However, no closed form exists for </w:t>
      </w:r>
      <m:oMath>
        <m:groupChr>
          <m:groupChrPr>
            <m:chr m:val="̂"/>
            <m:pos m:val="top"/>
            <m:vertJc m:val="bot"/>
            <m:ctrlPr>
              <w:rPr>
                <w:rFonts w:ascii="Cambria Math" w:hAnsi="Cambria Math"/>
              </w:rPr>
            </m:ctrlPr>
          </m:groupChrPr>
          <m:e>
            <m:r>
              <w:rPr>
                <w:rFonts w:ascii="Cambria Math" w:hAnsi="Cambria Math"/>
              </w:rPr>
              <m:t>α</m:t>
            </m:r>
          </m:e>
        </m:groupChr>
      </m:oMath>
      <w:r>
        <w:t>, only numerical solution exist.</w:t>
      </w:r>
    </w:p>
    <w:p w14:paraId="3A3175D0" w14:textId="77777777" w:rsidR="0079565A" w:rsidRDefault="00E1420F">
      <w:pPr>
        <w:pStyle w:val="BodyText"/>
      </w:pPr>
      <w:r>
        <w:t>we calculate the numerical estimation using Newton-</w:t>
      </w:r>
      <w:r>
        <w:t xml:space="preserve">Raphson </w:t>
      </w:r>
      <w:hyperlink r:id="rId8">
        <w:r>
          <w:rPr>
            <w:rStyle w:val="Hyperlink"/>
          </w:rPr>
          <w:t>Refernce</w:t>
        </w:r>
      </w:hyperlink>
    </w:p>
    <w:p w14:paraId="3A3175D1" w14:textId="77777777" w:rsidR="0079565A" w:rsidRDefault="00E1420F">
      <w:pPr>
        <w:pStyle w:val="BodyText"/>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nlog</m:t>
          </m:r>
          <m:r>
            <w:rPr>
              <w:rFonts w:ascii="Cambria Math" w:hAnsi="Cambria Math"/>
            </w:rPr>
            <m:t>(</m:t>
          </m:r>
          <m:f>
            <m:fPr>
              <m:ctrlPr>
                <w:rPr>
                  <w:rFonts w:ascii="Cambria Math" w:hAnsi="Cambria Math"/>
                </w:rPr>
              </m:ctrlPr>
            </m:fPr>
            <m:num>
              <m:r>
                <w:rPr>
                  <w:rFonts w:ascii="Cambria Math" w:hAnsi="Cambria Math"/>
                </w:rPr>
                <m:t>α</m:t>
              </m:r>
            </m:num>
            <m:den>
              <m:bar>
                <m:barPr>
                  <m:pos m:val="top"/>
                  <m:ctrlPr>
                    <w:rPr>
                      <w:rFonts w:ascii="Cambria Math" w:hAnsi="Cambria Math"/>
                    </w:rPr>
                  </m:ctrlPr>
                </m:barPr>
                <m:e>
                  <m:r>
                    <w:rPr>
                      <w:rFonts w:ascii="Cambria Math" w:hAnsi="Cambria Math"/>
                    </w:rPr>
                    <m:t>X</m:t>
                  </m:r>
                </m:e>
              </m:bar>
            </m:den>
          </m:f>
          <m:r>
            <w:rPr>
              <w:rFonts w:ascii="Cambria Math" w:hAnsi="Cambria Math"/>
            </w:rPr>
            <m:t>)-</m:t>
          </m:r>
          <m:r>
            <w:rPr>
              <w:rFonts w:ascii="Cambria Math" w:hAnsi="Cambria Math"/>
            </w:rPr>
            <m:t>n</m:t>
          </m:r>
          <m:f>
            <m:fPr>
              <m:ctrlPr>
                <w:rPr>
                  <w:rFonts w:ascii="Cambria Math" w:hAnsi="Cambria Math"/>
                </w:rPr>
              </m:ctrlPr>
            </m:fPr>
            <m:num>
              <m:r>
                <w:rPr>
                  <w:rFonts w:ascii="Cambria Math" w:hAnsi="Cambria Math"/>
                </w:rPr>
                <m:t>Γ</m:t>
              </m:r>
              <m:r>
                <w:rPr>
                  <w:rFonts w:ascii="Cambria Math" w:hAnsi="Cambria Math"/>
                </w:rPr>
                <m:t>'(</m:t>
              </m:r>
              <m:r>
                <w:rPr>
                  <w:rFonts w:ascii="Cambria Math" w:hAnsi="Cambria Math"/>
                </w:rPr>
                <m:t>α</m:t>
              </m:r>
              <m:r>
                <w:rPr>
                  <w:rFonts w:ascii="Cambria Math" w:hAnsi="Cambria Math"/>
                </w:rPr>
                <m:t>)</m:t>
              </m:r>
            </m:num>
            <m:den>
              <m:r>
                <w:rPr>
                  <w:rFonts w:ascii="Cambria Math" w:hAnsi="Cambria Math"/>
                </w:rPr>
                <m:t>Γ</m:t>
              </m:r>
              <m:r>
                <w:rPr>
                  <w:rFonts w:ascii="Cambria Math" w:hAnsi="Cambria Math"/>
                </w:rPr>
                <m:t>(</m:t>
              </m:r>
              <m:r>
                <w:rPr>
                  <w:rFonts w:ascii="Cambria Math" w:hAnsi="Cambria Math"/>
                </w:rPr>
                <m:t>α</m:t>
              </m:r>
              <m:r>
                <w:rPr>
                  <w:rFonts w:ascii="Cambria Math" w:hAnsi="Cambria Math"/>
                </w:rPr>
                <m:t>)</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3A3175D2" w14:textId="2971A591" w:rsidR="0079565A" w:rsidRPr="00CE0462" w:rsidRDefault="00E1420F">
      <w:pPr>
        <w:pStyle w:val="FirstParagraph"/>
        <w:rPr>
          <w:rFonts w:eastAsiaTheme="minorEastAsia"/>
        </w:rPr>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α</m:t>
              </m:r>
            </m:den>
          </m:f>
          <m:r>
            <w:rPr>
              <w:rFonts w:ascii="Cambria Math" w:hAnsi="Cambria Math"/>
            </w:rPr>
            <m:t>-</m:t>
          </m:r>
          <m: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Γ</m:t>
              </m:r>
              <m:r>
                <w:rPr>
                  <w:rFonts w:ascii="Cambria Math" w:hAnsi="Cambria Math"/>
                </w:rPr>
                <m:t>'(</m:t>
              </m:r>
              <m:r>
                <w:rPr>
                  <w:rFonts w:ascii="Cambria Math" w:hAnsi="Cambria Math"/>
                </w:rPr>
                <m:t>α</m:t>
              </m:r>
              <m:r>
                <w:rPr>
                  <w:rFonts w:ascii="Cambria Math" w:hAnsi="Cambria Math"/>
                </w:rPr>
                <m:t>)</m:t>
              </m:r>
            </m:num>
            <m:den>
              <m:r>
                <w:rPr>
                  <w:rFonts w:ascii="Cambria Math" w:hAnsi="Cambria Math"/>
                </w:rPr>
                <m:t>Γ</m:t>
              </m:r>
              <m:r>
                <w:rPr>
                  <w:rFonts w:ascii="Cambria Math" w:hAnsi="Cambria Math"/>
                </w:rPr>
                <m:t>(</m:t>
              </m:r>
              <m:r>
                <w:rPr>
                  <w:rFonts w:ascii="Cambria Math" w:hAnsi="Cambria Math"/>
                </w:rPr>
                <m:t>α</m:t>
              </m:r>
              <m:r>
                <w:rPr>
                  <w:rFonts w:ascii="Cambria Math" w:hAnsi="Cambria Math"/>
                </w:rPr>
                <m:t>)</m:t>
              </m:r>
            </m:den>
          </m:f>
          <m:r>
            <w:rPr>
              <w:rFonts w:ascii="Cambria Math" w:hAnsi="Cambria Math"/>
            </w:rPr>
            <m:t>)'</m:t>
          </m:r>
        </m:oMath>
      </m:oMathPara>
    </w:p>
    <w:p w14:paraId="07E9624D" w14:textId="1CE53777" w:rsidR="00CE0462" w:rsidRPr="00CE0462" w:rsidRDefault="00CE0462" w:rsidP="00CE0462">
      <w:pPr>
        <w:pStyle w:val="BodyText"/>
        <w:jc w:val="center"/>
      </w:pPr>
      <w:r>
        <w:rPr>
          <w:noProof/>
        </w:rPr>
        <w:drawing>
          <wp:inline distT="0" distB="0" distL="0" distR="0" wp14:anchorId="208D7EB0" wp14:editId="6F41F117">
            <wp:extent cx="34575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7575" cy="1390650"/>
                    </a:xfrm>
                    <a:prstGeom prst="rect">
                      <a:avLst/>
                    </a:prstGeom>
                  </pic:spPr>
                </pic:pic>
              </a:graphicData>
            </a:graphic>
          </wp:inline>
        </w:drawing>
      </w:r>
    </w:p>
    <w:p w14:paraId="3A3175D4" w14:textId="4DDB4AFA" w:rsidR="0079565A" w:rsidRDefault="00E1420F" w:rsidP="00CE0462">
      <w:pPr>
        <w:pStyle w:val="Heading3"/>
      </w:pPr>
      <w:proofErr w:type="gramStart"/>
      <w:r>
        <w:lastRenderedPageBreak/>
        <w:t>Beta(</w:t>
      </w:r>
      <w:proofErr w:type="gramEnd"/>
      <m:oMath>
        <m:r>
          <m:rPr>
            <m:sty m:val="bi"/>
          </m:rPr>
          <w:rPr>
            <w:rFonts w:ascii="Cambria Math" w:hAnsi="Cambria Math"/>
          </w:rPr>
          <m:t>α</m:t>
        </m:r>
        <m:r>
          <m:rPr>
            <m:sty m:val="bi"/>
          </m:rPr>
          <w:rPr>
            <w:rFonts w:ascii="Cambria Math" w:hAnsi="Cambria Math"/>
          </w:rPr>
          <m:t>,</m:t>
        </m:r>
        <m:r>
          <m:rPr>
            <m:sty m:val="bi"/>
          </m:rPr>
          <w:rPr>
            <w:rFonts w:ascii="Cambria Math" w:hAnsi="Cambria Math"/>
          </w:rPr>
          <m:t>β</m:t>
        </m:r>
      </m:oMath>
      <w:r>
        <w:t>)</w:t>
      </w:r>
    </w:p>
    <w:p w14:paraId="3A3175D5" w14:textId="77777777" w:rsidR="0079565A" w:rsidRDefault="00E1420F">
      <w:pPr>
        <w:pStyle w:val="BodyText"/>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f>
            <m:fPr>
              <m:ctrlPr>
                <w:rPr>
                  <w:rFonts w:ascii="Cambria Math" w:hAnsi="Cambria Math"/>
                </w:rPr>
              </m:ctrlPr>
            </m:fPr>
            <m:num>
              <m:r>
                <w:rPr>
                  <w:rFonts w:ascii="Cambria Math" w:hAnsi="Cambria Math"/>
                </w:rPr>
                <m:t>Γ</m:t>
              </m: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num>
            <m:den>
              <m:r>
                <w:rPr>
                  <w:rFonts w:ascii="Cambria Math" w:hAnsi="Cambria Math"/>
                </w:rPr>
                <m:t>Γ</m:t>
              </m:r>
              <m:r>
                <w:rPr>
                  <w:rFonts w:ascii="Cambria Math" w:hAnsi="Cambria Math"/>
                </w:rPr>
                <m:t>(</m:t>
              </m:r>
              <m:r>
                <w:rPr>
                  <w:rFonts w:ascii="Cambria Math" w:hAnsi="Cambria Math"/>
                </w:rPr>
                <m:t>α</m:t>
              </m:r>
              <m:r>
                <w:rPr>
                  <w:rFonts w:ascii="Cambria Math" w:hAnsi="Cambria Math"/>
                </w:rPr>
                <m:t>)</m:t>
              </m:r>
              <m:r>
                <w:rPr>
                  <w:rFonts w:ascii="Cambria Math" w:hAnsi="Cambria Math"/>
                </w:rPr>
                <m:t>Γ</m:t>
              </m:r>
              <m:r>
                <w:rPr>
                  <w:rFonts w:ascii="Cambria Math" w:hAnsi="Cambria Math"/>
                </w:rPr>
                <m:t>(</m:t>
              </m:r>
              <m:r>
                <w:rPr>
                  <w:rFonts w:ascii="Cambria Math" w:hAnsi="Cambria Math"/>
                </w:rPr>
                <m:t>β</m:t>
              </m:r>
              <m:r>
                <w:rPr>
                  <w:rFonts w:ascii="Cambria Math" w:hAnsi="Cambria Math"/>
                </w:rPr>
                <m:t>)</m:t>
              </m:r>
            </m:den>
          </m:f>
          <m:sSup>
            <m:sSupPr>
              <m:ctrlPr>
                <w:rPr>
                  <w:rFonts w:ascii="Cambria Math" w:hAnsi="Cambria Math"/>
                </w:rPr>
              </m:ctrlPr>
            </m:sSupPr>
            <m:e>
              <m:r>
                <w:rPr>
                  <w:rFonts w:ascii="Cambria Math" w:hAnsi="Cambria Math"/>
                </w:rPr>
                <m:t>)</m:t>
              </m:r>
            </m:e>
            <m:sup>
              <m:r>
                <w:rPr>
                  <w:rFonts w:ascii="Cambria Math" w:hAnsi="Cambria Math"/>
                </w:rPr>
                <m:t>n</m:t>
              </m:r>
            </m:sup>
          </m:sSup>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α</m:t>
              </m:r>
              <m:r>
                <w:rPr>
                  <w:rFonts w:ascii="Cambria Math" w:hAnsi="Cambria Math"/>
                </w:rPr>
                <m:t>-</m:t>
              </m:r>
              <m:r>
                <w:rPr>
                  <w:rFonts w:ascii="Cambria Math" w:hAnsi="Cambria Math"/>
                </w:rPr>
                <m:t>1</m:t>
              </m:r>
            </m:sup>
          </m:sSup>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β</m:t>
              </m:r>
              <m:r>
                <w:rPr>
                  <w:rFonts w:ascii="Cambria Math" w:hAnsi="Cambria Math"/>
                </w:rPr>
                <m:t>-</m:t>
              </m:r>
              <m:r>
                <w:rPr>
                  <w:rFonts w:ascii="Cambria Math" w:hAnsi="Cambria Math"/>
                </w:rPr>
                <m:t>1</m:t>
              </m:r>
            </m:sup>
          </m:sSup>
        </m:oMath>
      </m:oMathPara>
    </w:p>
    <w:p w14:paraId="3A3175D6" w14:textId="77777777" w:rsidR="0079565A" w:rsidRDefault="00E1420F">
      <w:pPr>
        <w:pStyle w:val="FirstParagraph"/>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r>
            <w:rPr>
              <w:rFonts w:ascii="Cambria Math" w:hAnsi="Cambria Math"/>
            </w:rPr>
            <m:t>nl</m:t>
          </m:r>
          <m:r>
            <w:rPr>
              <w:rFonts w:ascii="Cambria Math" w:hAnsi="Cambria Math"/>
            </w:rPr>
            <m:t>og</m:t>
          </m:r>
          <m:r>
            <w:rPr>
              <w:rFonts w:ascii="Cambria Math" w:hAnsi="Cambria Math"/>
            </w:rPr>
            <m:t>(</m:t>
          </m:r>
          <m:r>
            <w:rPr>
              <w:rFonts w:ascii="Cambria Math" w:hAnsi="Cambria Math"/>
            </w:rPr>
            <m:t>Γ</m:t>
          </m:r>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r>
            <w:rPr>
              <w:rFonts w:ascii="Cambria Math" w:hAnsi="Cambria Math"/>
            </w:rPr>
            <m:t>nlog</m:t>
          </m:r>
          <m:r>
            <w:rPr>
              <w:rFonts w:ascii="Cambria Math" w:hAnsi="Cambria Math"/>
            </w:rPr>
            <m:t>(</m:t>
          </m:r>
          <m:r>
            <w:rPr>
              <w:rFonts w:ascii="Cambria Math" w:hAnsi="Cambria Math"/>
            </w:rPr>
            <m:t>Γ</m:t>
          </m:r>
          <m:r>
            <w:rPr>
              <w:rFonts w:ascii="Cambria Math" w:hAnsi="Cambria Math"/>
            </w:rPr>
            <m:t>(</m:t>
          </m:r>
          <m:r>
            <w:rPr>
              <w:rFonts w:ascii="Cambria Math" w:hAnsi="Cambria Math"/>
            </w:rPr>
            <m:t>β</m:t>
          </m:r>
          <m:r>
            <w:rPr>
              <w:rFonts w:ascii="Cambria Math" w:hAnsi="Cambria Math"/>
            </w:rPr>
            <m:t>))+(</m:t>
          </m:r>
          <m:r>
            <w:rPr>
              <w:rFonts w:ascii="Cambria Math" w:hAnsi="Cambria Math"/>
            </w:rPr>
            <m:t>α</m:t>
          </m:r>
          <m:r>
            <w:rPr>
              <w:rFonts w:ascii="Cambria Math" w:hAnsi="Cambria Math"/>
            </w:rPr>
            <m:t>-</m:t>
          </m:r>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rPr>
            <m:t>β</m:t>
          </m:r>
          <m:r>
            <w:rPr>
              <w:rFonts w:ascii="Cambria Math" w:hAnsi="Cambria Math"/>
            </w:rPr>
            <m:t>-</m:t>
          </m:r>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m:oMathPara>
    </w:p>
    <w:p w14:paraId="3A3175D7" w14:textId="77777777" w:rsidR="0079565A" w:rsidRDefault="00E1420F">
      <w:pPr>
        <w:pStyle w:val="FirstParagraph"/>
      </w:pPr>
      <w:r>
        <w:t xml:space="preserve">solve </w:t>
      </w:r>
      <m:oMath>
        <m:f>
          <m:fPr>
            <m:ctrlPr>
              <w:rPr>
                <w:rFonts w:ascii="Cambria Math" w:hAnsi="Cambria Math"/>
              </w:rPr>
            </m:ctrlPr>
          </m:fPr>
          <m:num>
            <m: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num>
          <m:den>
            <m:r>
              <w:rPr>
                <w:rFonts w:ascii="Cambria Math" w:hAnsi="Cambria Math"/>
              </w:rPr>
              <m:t>∂α</m:t>
            </m:r>
          </m:den>
        </m:f>
      </m:oMath>
      <w:r>
        <w:t xml:space="preserve"> and </w:t>
      </w:r>
      <m:oMath>
        <m:f>
          <m:fPr>
            <m:ctrlPr>
              <w:rPr>
                <w:rFonts w:ascii="Cambria Math" w:hAnsi="Cambria Math"/>
              </w:rPr>
            </m:ctrlPr>
          </m:fPr>
          <m:num>
            <m:r>
              <w:rPr>
                <w:rFonts w:ascii="Cambria Math" w:hAnsi="Cambria Math"/>
              </w:rPr>
              <m:t>∂</m:t>
            </m:r>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α</m:t>
            </m:r>
            <m:r>
              <w:rPr>
                <w:rFonts w:ascii="Cambria Math" w:hAnsi="Cambria Math"/>
              </w:rPr>
              <m:t>,</m:t>
            </m:r>
            <m:r>
              <w:rPr>
                <w:rFonts w:ascii="Cambria Math" w:hAnsi="Cambria Math"/>
              </w:rPr>
              <m:t>β</m:t>
            </m:r>
            <m:r>
              <w:rPr>
                <w:rFonts w:ascii="Cambria Math" w:hAnsi="Cambria Math"/>
              </w:rPr>
              <m:t>)</m:t>
            </m:r>
          </m:num>
          <m:den>
            <m:r>
              <w:rPr>
                <w:rFonts w:ascii="Cambria Math" w:hAnsi="Cambria Math"/>
              </w:rPr>
              <m:t>∂β</m:t>
            </m:r>
          </m:den>
        </m:f>
      </m:oMath>
      <w:r>
        <w:t xml:space="preserve"> yield no analytical solution. However, numerical solution via Newton-Raphson mehod does exist. </w:t>
      </w:r>
      <w:hyperlink r:id="rId10">
        <w:r>
          <w:rPr>
            <w:rStyle w:val="Hyperlink"/>
          </w:rPr>
          <w:t>For reference, check page 27 on this paper</w:t>
        </w:r>
      </w:hyperlink>
    </w:p>
    <w:p w14:paraId="3A3175D9" w14:textId="73935A22" w:rsidR="0079565A" w:rsidRDefault="00E1420F" w:rsidP="00466889">
      <w:pPr>
        <w:pStyle w:val="Compact"/>
      </w:pPr>
      <w:r>
        <w:t xml:space="preserve">We set </w:t>
      </w:r>
      <m:oMath>
        <m:groupChr>
          <m:groupChrPr>
            <m:chr m:val="̂"/>
            <m:pos m:val="top"/>
            <m:vertJc m:val="bot"/>
            <m:ctrlPr>
              <w:rPr>
                <w:rFonts w:ascii="Cambria Math" w:hAnsi="Cambria Math"/>
              </w:rPr>
            </m:ctrlPr>
          </m:groupChrPr>
          <m:e>
            <m:r>
              <w:rPr>
                <w:rFonts w:ascii="Cambria Math" w:hAnsi="Cambria Math"/>
              </w:rPr>
              <m:t>θ</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α</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β</m:t>
            </m:r>
          </m:e>
        </m:groupChr>
        <m:r>
          <w:rPr>
            <w:rFonts w:ascii="Cambria Math" w:hAnsi="Cambria Math"/>
          </w:rPr>
          <m:t>)</m:t>
        </m:r>
      </m:oMath>
      <w:r>
        <w:t xml:space="preserve"> iteratively: </w:t>
      </w:r>
    </w:p>
    <w:p w14:paraId="76F5B665" w14:textId="6C28212C" w:rsidR="00E1420F" w:rsidRDefault="00E1420F" w:rsidP="00E1420F">
      <w:pPr>
        <w:pStyle w:val="Compact"/>
        <w:jc w:val="center"/>
      </w:pPr>
      <w:r>
        <w:rPr>
          <w:noProof/>
        </w:rPr>
        <w:drawing>
          <wp:inline distT="0" distB="0" distL="0" distR="0" wp14:anchorId="5A8D9004" wp14:editId="03DACD30">
            <wp:extent cx="4219575" cy="423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9575" cy="4238625"/>
                    </a:xfrm>
                    <a:prstGeom prst="rect">
                      <a:avLst/>
                    </a:prstGeom>
                  </pic:spPr>
                </pic:pic>
              </a:graphicData>
            </a:graphic>
          </wp:inline>
        </w:drawing>
      </w:r>
      <w:bookmarkStart w:id="11" w:name="_GoBack"/>
      <w:bookmarkEnd w:id="11"/>
    </w:p>
    <w:p w14:paraId="3A3175DA" w14:textId="77777777" w:rsidR="0079565A" w:rsidRDefault="00E1420F">
      <w:pPr>
        <w:pStyle w:val="Heading3"/>
      </w:pPr>
      <w:bookmarkStart w:id="12" w:name="student-t-distribution"/>
      <w:r>
        <w:t>S</w:t>
      </w:r>
      <w:r>
        <w:t>tudent t distribution</w:t>
      </w:r>
      <w:bookmarkEnd w:id="12"/>
    </w:p>
    <w:p w14:paraId="3A3175DB" w14:textId="77777777" w:rsidR="0079565A" w:rsidRDefault="00E1420F">
      <w:pPr>
        <w:pStyle w:val="FirstParagraph"/>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v</m:t>
          </m:r>
          <m:r>
            <w:rPr>
              <w:rFonts w:ascii="Cambria Math" w:hAnsi="Cambria Math"/>
            </w:rPr>
            <m:t>)=(</m:t>
          </m:r>
          <m:f>
            <m:fPr>
              <m:ctrlPr>
                <w:rPr>
                  <w:rFonts w:ascii="Cambria Math" w:hAnsi="Cambria Math"/>
                </w:rPr>
              </m:ctrlPr>
            </m:fPr>
            <m:num>
              <m: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ν</m:t>
                  </m:r>
                  <m:r>
                    <w:rPr>
                      <w:rFonts w:ascii="Cambria Math" w:hAnsi="Cambria Math"/>
                    </w:rPr>
                    <m:t>+1</m:t>
                  </m:r>
                </m:num>
                <m:den>
                  <m:r>
                    <w:rPr>
                      <w:rFonts w:ascii="Cambria Math" w:hAnsi="Cambria Math"/>
                    </w:rPr>
                    <m:t>2</m:t>
                  </m:r>
                </m:den>
              </m:f>
              <m:r>
                <w:rPr>
                  <w:rFonts w:ascii="Cambria Math" w:hAnsi="Cambria Math"/>
                </w:rPr>
                <m:t>)</m:t>
              </m:r>
            </m:num>
            <m:den>
              <m:r>
                <w:rPr>
                  <w:rFonts w:ascii="Cambria Math" w:hAnsi="Cambria Math"/>
                </w:rPr>
                <m:t>Γ</m:t>
              </m:r>
              <m:f>
                <m:fPr>
                  <m:ctrlPr>
                    <w:rPr>
                      <w:rFonts w:ascii="Cambria Math" w:hAnsi="Cambria Math"/>
                    </w:rPr>
                  </m:ctrlPr>
                </m:fPr>
                <m:num>
                  <m:r>
                    <w:rPr>
                      <w:rFonts w:ascii="Cambria Math" w:hAnsi="Cambria Math"/>
                    </w:rPr>
                    <m:t>ν</m:t>
                  </m:r>
                </m:num>
                <m:den>
                  <m:r>
                    <w:rPr>
                      <w:rFonts w:ascii="Cambria Math" w:hAnsi="Cambria Math"/>
                    </w:rPr>
                    <m:t>2</m:t>
                  </m:r>
                </m:den>
              </m:f>
            </m:den>
          </m:f>
          <m:sSup>
            <m:sSupPr>
              <m:ctrlPr>
                <w:rPr>
                  <w:rFonts w:ascii="Cambria Math" w:hAnsi="Cambria Math"/>
                </w:rPr>
              </m:ctrlPr>
            </m:sSupPr>
            <m:e>
              <m:r>
                <w:rPr>
                  <w:rFonts w:ascii="Cambria Math" w:hAnsi="Cambria Math"/>
                </w:rPr>
                <m:t>)</m:t>
              </m:r>
            </m:e>
            <m:sup>
              <m:r>
                <w:rPr>
                  <w:rFonts w:ascii="Cambria Math" w:hAnsi="Cambria Math"/>
                </w:rPr>
                <m:t>n</m:t>
              </m:r>
            </m:sup>
          </m:sSup>
          <m:f>
            <m:fPr>
              <m:ctrlPr>
                <w:rPr>
                  <w:rFonts w:ascii="Cambria Math" w:hAnsi="Cambria Math"/>
                </w:rPr>
              </m:ctrlPr>
            </m:fPr>
            <m:num>
              <m:r>
                <w:rPr>
                  <w:rFonts w:ascii="Cambria Math" w:hAnsi="Cambria Math"/>
                </w:rPr>
                <m:t>1</m:t>
              </m:r>
            </m:num>
            <m:den>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ν</m:t>
                  </m:r>
                </m:den>
              </m:f>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ν</m:t>
                      </m:r>
                      <m:r>
                        <w:rPr>
                          <w:rFonts w:ascii="Cambria Math" w:hAnsi="Cambria Math"/>
                        </w:rPr>
                        <m:t>+1</m:t>
                      </m:r>
                    </m:num>
                    <m:den>
                      <m:r>
                        <w:rPr>
                          <w:rFonts w:ascii="Cambria Math" w:hAnsi="Cambria Math"/>
                        </w:rPr>
                        <m:t>2</m:t>
                      </m:r>
                    </m:den>
                  </m:f>
                </m:sup>
              </m:sSup>
            </m:den>
          </m:f>
        </m:oMath>
      </m:oMathPara>
    </w:p>
    <w:p w14:paraId="3A3175DC" w14:textId="77777777" w:rsidR="0079565A" w:rsidRDefault="00E1420F">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ν</m:t>
          </m:r>
          <m:r>
            <w:rPr>
              <w:rFonts w:ascii="Cambria Math" w:hAnsi="Cambria Math"/>
            </w:rPr>
            <m:t>)=</m:t>
          </m:r>
          <m:r>
            <w:rPr>
              <w:rFonts w:ascii="Cambria Math" w:hAnsi="Cambria Math"/>
            </w:rPr>
            <m:t>nlog</m:t>
          </m:r>
          <m:r>
            <w:rPr>
              <w:rFonts w:ascii="Cambria Math" w:hAnsi="Cambria Math"/>
            </w:rPr>
            <m:t>(</m:t>
          </m:r>
          <m: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ν</m:t>
              </m:r>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nlog</m:t>
          </m:r>
          <m:r>
            <w:rPr>
              <w:rFonts w:ascii="Cambria Math" w:hAnsi="Cambria Math"/>
            </w:rPr>
            <m:t>(</m:t>
          </m:r>
          <m:r>
            <w:rPr>
              <w:rFonts w:ascii="Cambria Math" w:hAnsi="Cambria Math"/>
            </w:rPr>
            <m:t>Γ</m:t>
          </m:r>
          <m:r>
            <w:rPr>
              <w:rFonts w:ascii="Cambria Math" w:hAnsi="Cambria Math"/>
            </w:rPr>
            <m:t>(</m:t>
          </m:r>
          <m:f>
            <m:fPr>
              <m:ctrlPr>
                <w:rPr>
                  <w:rFonts w:ascii="Cambria Math" w:hAnsi="Cambria Math"/>
                </w:rPr>
              </m:ctrlPr>
            </m:fPr>
            <m:num>
              <m:r>
                <w:rPr>
                  <w:rFonts w:ascii="Cambria Math" w:hAnsi="Cambria Math"/>
                </w:rPr>
                <m:t>ν</m:t>
              </m: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r>
                    <w:rPr>
                      <w:rFonts w:ascii="Cambria Math" w:hAnsi="Cambria Math"/>
                    </w:rPr>
                    <m:t>ν</m:t>
                  </m:r>
                  <m:r>
                    <w:rPr>
                      <w:rFonts w:ascii="Cambria Math" w:hAnsi="Cambria Math"/>
                    </w:rPr>
                    <m:t>+1</m:t>
                  </m:r>
                </m:num>
                <m:den>
                  <m:r>
                    <w:rPr>
                      <w:rFonts w:ascii="Cambria Math" w:hAnsi="Cambria Math"/>
                    </w:rPr>
                    <m:t>2</m:t>
                  </m:r>
                </m:den>
              </m:f>
            </m:e>
          </m:nary>
          <m:r>
            <w:rPr>
              <w:rFonts w:ascii="Cambria Math" w:hAnsi="Cambria Math"/>
            </w:rPr>
            <m:t>log</m:t>
          </m:r>
          <m:r>
            <w:rPr>
              <w:rFonts w:ascii="Cambria Math" w:hAnsi="Cambria Math"/>
            </w:rPr>
            <m:t>(1+</m:t>
          </m:r>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ν</m:t>
              </m:r>
            </m:den>
          </m:f>
          <m:r>
            <w:rPr>
              <w:rFonts w:ascii="Cambria Math" w:hAnsi="Cambria Math"/>
            </w:rPr>
            <m:t>)</m:t>
          </m:r>
        </m:oMath>
      </m:oMathPara>
    </w:p>
    <w:p w14:paraId="3A3175DD" w14:textId="77777777" w:rsidR="0079565A" w:rsidRDefault="00E1420F">
      <w:pPr>
        <w:pStyle w:val="FirstParagraph"/>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ν</m:t>
              </m:r>
              <m:r>
                <w:rPr>
                  <w:rFonts w:ascii="Cambria Math" w:hAnsi="Cambria Math"/>
                </w:rPr>
                <m:t>)</m:t>
              </m:r>
            </m:num>
            <m:den>
              <m:r>
                <w:rPr>
                  <w:rFonts w:ascii="Cambria Math" w:hAnsi="Cambria Math"/>
                </w:rPr>
                <m:t>∂ν</m:t>
              </m:r>
            </m:den>
          </m:f>
          <m:r>
            <w:rPr>
              <w:rFonts w:ascii="Cambria Math" w:hAnsi="Cambria Math"/>
            </w:rPr>
            <m:t>=</m:t>
          </m:r>
          <m:f>
            <m:fPr>
              <m:ctrlPr>
                <w:rPr>
                  <w:rFonts w:ascii="Cambria Math" w:hAnsi="Cambria Math"/>
                </w:rPr>
              </m:ctrlPr>
            </m:fPr>
            <m:num>
              <m:r>
                <w:rPr>
                  <w:rFonts w:ascii="Cambria Math" w:hAnsi="Cambria Math"/>
                </w:rPr>
                <m:t>ν</m:t>
              </m:r>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num>
                <m:den>
                  <m:sSup>
                    <m:sSupPr>
                      <m:ctrlPr>
                        <w:rPr>
                          <w:rFonts w:ascii="Cambria Math" w:hAnsi="Cambria Math"/>
                        </w:rPr>
                      </m:ctrlPr>
                    </m:sSupPr>
                    <m:e>
                      <m:r>
                        <w:rPr>
                          <w:rFonts w:ascii="Cambria Math" w:hAnsi="Cambria Math"/>
                        </w:rPr>
                        <m:t>ν</m:t>
                      </m:r>
                    </m:e>
                    <m:sup>
                      <m:r>
                        <w:rPr>
                          <w:rFonts w:ascii="Cambria Math" w:hAnsi="Cambria Math"/>
                        </w:rPr>
                        <m:t>2</m:t>
                      </m:r>
                    </m:sup>
                  </m:sSup>
                </m:den>
              </m:f>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f>
            <m:fPr>
              <m:ctrlPr>
                <w:rPr>
                  <w:rFonts w:ascii="Cambria Math" w:hAnsi="Cambria Math"/>
                </w:rPr>
              </m:ctrlPr>
            </m:fPr>
            <m:num>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num>
            <m:den>
              <m:r>
                <w:rPr>
                  <w:rFonts w:ascii="Cambria Math" w:hAnsi="Cambria Math"/>
                </w:rPr>
                <m:t>ν</m:t>
              </m:r>
            </m:den>
          </m:f>
          <m:r>
            <w:rPr>
              <w:rFonts w:ascii="Cambria Math" w:hAnsi="Cambria Math"/>
            </w:rPr>
            <m:t>+1)+</m:t>
          </m:r>
          <m:f>
            <m:fPr>
              <m:ctrlPr>
                <w:rPr>
                  <w:rFonts w:ascii="Cambria Math" w:hAnsi="Cambria Math"/>
                </w:rPr>
              </m:ctrlPr>
            </m:fPr>
            <m:num>
              <m:r>
                <w:rPr>
                  <w:rFonts w:ascii="Cambria Math" w:hAnsi="Cambria Math"/>
                </w:rPr>
                <m:t>nψ</m:t>
              </m:r>
              <m:r>
                <w:rPr>
                  <w:rFonts w:ascii="Cambria Math" w:hAnsi="Cambria Math"/>
                </w:rPr>
                <m:t>(</m:t>
              </m:r>
              <m:f>
                <m:fPr>
                  <m:ctrlPr>
                    <w:rPr>
                      <w:rFonts w:ascii="Cambria Math" w:hAnsi="Cambria Math"/>
                    </w:rPr>
                  </m:ctrlPr>
                </m:fPr>
                <m:num>
                  <m:r>
                    <w:rPr>
                      <w:rFonts w:ascii="Cambria Math" w:hAnsi="Cambria Math"/>
                    </w:rPr>
                    <m:t>ν</m:t>
                  </m:r>
                  <m:r>
                    <w:rPr>
                      <w:rFonts w:ascii="Cambria Math" w:hAnsi="Cambria Math"/>
                    </w:rPr>
                    <m:t>+1</m:t>
                  </m:r>
                </m:num>
                <m:den>
                  <m:r>
                    <w:rPr>
                      <w:rFonts w:ascii="Cambria Math" w:hAnsi="Cambria Math"/>
                    </w:rPr>
                    <m:t>2</m:t>
                  </m:r>
                </m:den>
              </m:f>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nψ</m:t>
              </m:r>
              <m:r>
                <w:rPr>
                  <w:rFonts w:ascii="Cambria Math" w:hAnsi="Cambria Math"/>
                </w:rPr>
                <m:t>(</m:t>
              </m:r>
              <m:f>
                <m:fPr>
                  <m:ctrlPr>
                    <w:rPr>
                      <w:rFonts w:ascii="Cambria Math" w:hAnsi="Cambria Math"/>
                    </w:rPr>
                  </m:ctrlPr>
                </m:fPr>
                <m:num>
                  <m:r>
                    <w:rPr>
                      <w:rFonts w:ascii="Cambria Math" w:hAnsi="Cambria Math"/>
                    </w:rPr>
                    <m:t>ν</m:t>
                  </m:r>
                </m:num>
                <m:den>
                  <m:r>
                    <w:rPr>
                      <w:rFonts w:ascii="Cambria Math" w:hAnsi="Cambria Math"/>
                    </w:rPr>
                    <m:t>2</m:t>
                  </m:r>
                </m:den>
              </m:f>
              <m:r>
                <w:rPr>
                  <w:rFonts w:ascii="Cambria Math" w:hAnsi="Cambria Math"/>
                </w:rPr>
                <m:t>)</m:t>
              </m:r>
            </m:num>
            <m:den>
              <m:r>
                <w:rPr>
                  <w:rFonts w:ascii="Cambria Math" w:hAnsi="Cambria Math"/>
                </w:rPr>
                <m:t>2</m:t>
              </m:r>
            </m:den>
          </m:f>
          <m:r>
            <w:rPr>
              <w:rFonts w:ascii="Cambria Math" w:hAnsi="Cambria Math"/>
            </w:rPr>
            <m:t>=0</m:t>
          </m:r>
        </m:oMath>
      </m:oMathPara>
    </w:p>
    <w:p w14:paraId="3A3175DE" w14:textId="77777777" w:rsidR="0079565A" w:rsidRDefault="00E1420F">
      <w:pPr>
        <w:pStyle w:val="FirstParagraph"/>
      </w:pPr>
      <w:r>
        <w:t xml:space="preserve">We cannot </w:t>
      </w:r>
      <w:r>
        <w:t>get closed-form solution.</w:t>
      </w:r>
    </w:p>
    <w:bookmarkStart w:id="13" w:name="mathcalchi_p2-chi-squared-distriubtion"/>
    <w:p w14:paraId="3A3175DF" w14:textId="77777777" w:rsidR="0079565A" w:rsidRDefault="00E1420F">
      <w:pPr>
        <w:pStyle w:val="Heading3"/>
      </w:pPr>
      <m:oMath>
        <m:sSubSup>
          <m:sSubSupPr>
            <m:ctrlPr>
              <w:rPr>
                <w:rFonts w:ascii="Cambria Math" w:hAnsi="Cambria Math"/>
              </w:rPr>
            </m:ctrlPr>
          </m:sSubSupPr>
          <m:e>
            <m:r>
              <m:rPr>
                <m:sty m:val="b"/>
              </m:rPr>
              <w:rPr>
                <w:rFonts w:ascii="Cambria Math" w:hAnsi="Cambria Math"/>
              </w:rPr>
              <m:t>χ</m:t>
            </m:r>
          </m:e>
          <m:sub>
            <m:r>
              <m:rPr>
                <m:sty m:val="bi"/>
              </m:rPr>
              <w:rPr>
                <w:rFonts w:ascii="Cambria Math" w:hAnsi="Cambria Math"/>
              </w:rPr>
              <m:t>p</m:t>
            </m:r>
          </m:sub>
          <m:sup>
            <m:r>
              <m:rPr>
                <m:sty m:val="bi"/>
              </m:rPr>
              <w:rPr>
                <w:rFonts w:ascii="Cambria Math" w:hAnsi="Cambria Math"/>
              </w:rPr>
              <m:t>2</m:t>
            </m:r>
          </m:sup>
        </m:sSubSup>
      </m:oMath>
      <w:r>
        <w:t xml:space="preserve"> Chi-Squared Distriubtion</w:t>
      </w:r>
      <w:bookmarkEnd w:id="13"/>
    </w:p>
    <w:p w14:paraId="3A3175E0" w14:textId="77777777" w:rsidR="0079565A" w:rsidRDefault="00E1420F">
      <w:pPr>
        <w:pStyle w:val="FirstParagraph"/>
      </w:pPr>
      <m:oMathPara>
        <m:oMathParaPr>
          <m:jc m:val="center"/>
        </m:oMathParaPr>
        <m:oMath>
          <m:sSub>
            <m:sSubPr>
              <m:ctrlPr>
                <w:rPr>
                  <w:rFonts w:ascii="Cambria Math" w:hAnsi="Cambria Math"/>
                </w:rPr>
              </m:ctrlPr>
            </m:sSubPr>
            <m:e>
              <m:r>
                <m:rPr>
                  <m:scr m:val="script"/>
                  <m:sty m:val="p"/>
                </m:rP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t>
              </m:r>
              <m:r>
                <w:rPr>
                  <w:rFonts w:ascii="Cambria Math" w:hAnsi="Cambria Math"/>
                </w:rPr>
                <m:t>Γ</m:t>
              </m:r>
              <m:r>
                <w:rPr>
                  <w:rFonts w:ascii="Cambria Math" w:hAnsi="Cambria Math"/>
                </w:rPr>
                <m:t>(</m:t>
              </m:r>
              <m:r>
                <w:rPr>
                  <w:rFonts w:ascii="Cambria Math" w:hAnsi="Cambria Math"/>
                </w:rPr>
                <m:t>p</m:t>
              </m:r>
              <m:r>
                <w:rPr>
                  <w:rFonts w:ascii="Cambria Math" w:hAnsi="Cambria Math"/>
                </w:rPr>
                <m:t>/2)</m:t>
              </m:r>
              <m:sSup>
                <m:sSupPr>
                  <m:ctrlPr>
                    <w:rPr>
                      <w:rFonts w:ascii="Cambria Math" w:hAnsi="Cambria Math"/>
                    </w:rPr>
                  </m:ctrlPr>
                </m:sSupPr>
                <m:e>
                  <m:r>
                    <w:rPr>
                      <w:rFonts w:ascii="Cambria Math" w:hAnsi="Cambria Math"/>
                    </w:rPr>
                    <m:t>2</m:t>
                  </m:r>
                </m:e>
                <m:sup>
                  <m:r>
                    <w:rPr>
                      <w:rFonts w:ascii="Cambria Math" w:hAnsi="Cambria Math"/>
                    </w:rPr>
                    <m:t>p</m:t>
                  </m:r>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n</m:t>
                  </m:r>
                </m:sup>
              </m:sSup>
            </m:den>
          </m:f>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num>
                <m:den>
                  <m:r>
                    <w:rPr>
                      <w:rFonts w:ascii="Cambria Math" w:hAnsi="Cambria Math"/>
                    </w:rPr>
                    <m:t>2</m:t>
                  </m:r>
                </m:den>
              </m:f>
            </m:sup>
          </m:sSup>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p</m:t>
                  </m:r>
                  <m:r>
                    <w:rPr>
                      <w:rFonts w:ascii="Cambria Math" w:hAnsi="Cambria Math"/>
                    </w:rPr>
                    <m:t>/2-1</m:t>
                  </m:r>
                </m:sup>
              </m:sSubSup>
            </m:e>
          </m:nary>
        </m:oMath>
      </m:oMathPara>
    </w:p>
    <w:p w14:paraId="3A3175E1" w14:textId="77777777" w:rsidR="0079565A" w:rsidRDefault="00E1420F">
      <w:pPr>
        <w:pStyle w:val="FirstParagraph"/>
      </w:pPr>
      <m:oMathPara>
        <m:oMathParaPr>
          <m:jc m:val="center"/>
        </m:oMathParaPr>
        <m:oMath>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p</m:t>
          </m:r>
          <m:r>
            <w:rPr>
              <w:rFonts w:ascii="Cambria Math" w:hAnsi="Cambria Math"/>
            </w:rPr>
            <m:t>)=-</m:t>
          </m:r>
          <m:r>
            <w:rPr>
              <w:rFonts w:ascii="Cambria Math" w:hAnsi="Cambria Math"/>
            </w:rPr>
            <m:t>nlog</m:t>
          </m:r>
          <m:r>
            <w:rPr>
              <w:rFonts w:ascii="Cambria Math" w:hAnsi="Cambria Math"/>
            </w:rPr>
            <m:t>(</m:t>
          </m:r>
          <m:r>
            <w:rPr>
              <w:rFonts w:ascii="Cambria Math" w:hAnsi="Cambria Math"/>
            </w:rPr>
            <m:t>Γ</m:t>
          </m:r>
          <m:r>
            <w:rPr>
              <w:rFonts w:ascii="Cambria Math" w:hAnsi="Cambria Math"/>
            </w:rPr>
            <m:t>(</m:t>
          </m:r>
          <m:r>
            <w:rPr>
              <w:rFonts w:ascii="Cambria Math" w:hAnsi="Cambria Math"/>
            </w:rPr>
            <m:t>p</m:t>
          </m:r>
          <m:r>
            <w:rPr>
              <w:rFonts w:ascii="Cambria Math" w:hAnsi="Cambria Math"/>
            </w:rPr>
            <m:t>/2))-</m:t>
          </m:r>
          <m:f>
            <m:fPr>
              <m:ctrlPr>
                <w:rPr>
                  <w:rFonts w:ascii="Cambria Math" w:hAnsi="Cambria Math"/>
                </w:rPr>
              </m:ctrlPr>
            </m:fPr>
            <m:num>
              <m:r>
                <w:rPr>
                  <w:rFonts w:ascii="Cambria Math" w:hAnsi="Cambria Math"/>
                </w:rPr>
                <m:t>pn</m:t>
              </m:r>
            </m:num>
            <m:den>
              <m:r>
                <w:rPr>
                  <w:rFonts w:ascii="Cambria Math" w:hAnsi="Cambria Math"/>
                </w:rPr>
                <m:t>2</m:t>
              </m:r>
            </m:den>
          </m:f>
          <m:r>
            <w:rPr>
              <w:rFonts w:ascii="Cambria Math" w:hAnsi="Cambria Math"/>
            </w:rPr>
            <m:t>log</m:t>
          </m:r>
          <m:r>
            <w:rPr>
              <w:rFonts w:ascii="Cambria Math" w:hAnsi="Cambria Math"/>
            </w:rPr>
            <m:t>2-</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2</m:t>
                  </m:r>
                </m:den>
              </m:f>
            </m:e>
          </m:nary>
          <m:r>
            <w:rPr>
              <w:rFonts w:ascii="Cambria Math" w:hAnsi="Cambria Math"/>
            </w:rPr>
            <m:t>+(</m:t>
          </m:r>
          <m:f>
            <m:fPr>
              <m:ctrlPr>
                <w:rPr>
                  <w:rFonts w:ascii="Cambria Math" w:hAnsi="Cambria Math"/>
                </w:rPr>
              </m:ctrlPr>
            </m:fPr>
            <m:num>
              <m:r>
                <w:rPr>
                  <w:rFonts w:ascii="Cambria Math" w:hAnsi="Cambria Math"/>
                </w:rPr>
                <m:t>p</m:t>
              </m:r>
            </m:num>
            <m:den>
              <m:r>
                <w:rPr>
                  <w:rFonts w:ascii="Cambria Math" w:hAnsi="Cambria Math"/>
                </w:rPr>
                <m:t>2</m:t>
              </m:r>
            </m:den>
          </m:f>
          <m:r>
            <w:rPr>
              <w:rFonts w:ascii="Cambria Math" w:hAnsi="Cambria Math"/>
            </w:rPr>
            <m:t>-</m:t>
          </m:r>
          <m:r>
            <w:rPr>
              <w:rFonts w:ascii="Cambria Math" w:hAnsi="Cambria Math"/>
            </w:rPr>
            <m:t>1)</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sSub>
            <m:sSubPr>
              <m:ctrlPr>
                <w:rPr>
                  <w:rFonts w:ascii="Cambria Math" w:hAnsi="Cambria Math"/>
                </w:rPr>
              </m:ctrlPr>
            </m:sSubPr>
            <m:e>
              <m:r>
                <w:rPr>
                  <w:rFonts w:ascii="Cambria Math" w:hAnsi="Cambria Math"/>
                </w:rPr>
                <m:t>X</m:t>
              </m:r>
            </m:e>
            <m:sub>
              <m:r>
                <w:rPr>
                  <w:rFonts w:ascii="Cambria Math" w:hAnsi="Cambria Math"/>
                </w:rPr>
                <m:t>i</m:t>
              </m:r>
            </m:sub>
          </m:sSub>
        </m:oMath>
      </m:oMathPara>
    </w:p>
    <w:p w14:paraId="3A3175E2" w14:textId="77777777" w:rsidR="0079565A" w:rsidRDefault="00E1420F">
      <w:pPr>
        <w:pStyle w:val="FirstParagraph"/>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n</m:t>
                  </m:r>
                </m:sub>
              </m:sSub>
              <m:r>
                <w:rPr>
                  <w:rFonts w:ascii="Cambria Math" w:hAnsi="Cambria Math"/>
                </w:rPr>
                <m:t>(</m:t>
              </m:r>
              <m:r>
                <w:rPr>
                  <w:rFonts w:ascii="Cambria Math" w:hAnsi="Cambria Math"/>
                </w:rPr>
                <m:t>p</m:t>
              </m:r>
              <m:r>
                <w:rPr>
                  <w:rFonts w:ascii="Cambria Math" w:hAnsi="Cambria Math"/>
                </w:rPr>
                <m:t>)</m:t>
              </m:r>
            </m:num>
            <m:den>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ψ</m:t>
          </m:r>
          <m:r>
            <w:rPr>
              <w:rFonts w:ascii="Cambria Math" w:hAnsi="Cambria Math"/>
            </w:rPr>
            <m:t>(</m:t>
          </m:r>
          <m:r>
            <w:rPr>
              <w:rFonts w:ascii="Cambria Math" w:hAnsi="Cambria Math"/>
            </w:rPr>
            <m:t>p</m:t>
          </m:r>
          <m:r>
            <w:rPr>
              <w:rFonts w:ascii="Cambria Math" w:hAnsi="Cambria Math"/>
            </w:rPr>
            <m:t>/2)-</m:t>
          </m:r>
          <m:f>
            <m:fPr>
              <m:ctrlPr>
                <w:rPr>
                  <w:rFonts w:ascii="Cambria Math" w:hAnsi="Cambria Math"/>
                </w:rPr>
              </m:ctrlPr>
            </m:fPr>
            <m:num>
              <m:r>
                <w:rPr>
                  <w:rFonts w:ascii="Cambria Math" w:hAnsi="Cambria Math"/>
                </w:rPr>
                <m:t>n</m:t>
              </m:r>
            </m:num>
            <m:den>
              <m:r>
                <w:rPr>
                  <w:rFonts w:ascii="Cambria Math" w:hAnsi="Cambria Math"/>
                </w:rPr>
                <m:t>2</m:t>
              </m:r>
            </m:den>
          </m:f>
          <m:r>
            <w:rPr>
              <w:rFonts w:ascii="Cambria Math" w:hAnsi="Cambria Math"/>
            </w:rPr>
            <m:t>log</m:t>
          </m:r>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m:t>
          </m:r>
        </m:oMath>
      </m:oMathPara>
    </w:p>
    <w:p w14:paraId="3A3175E3" w14:textId="77777777" w:rsidR="0079565A" w:rsidRDefault="00E1420F">
      <w:pPr>
        <w:pStyle w:val="FirstParagraph"/>
      </w:pPr>
      <m:oMathPara>
        <m:oMathParaPr>
          <m:jc m:val="center"/>
        </m:oMathParaPr>
        <m:oMath>
          <m:groupChr>
            <m:groupChrPr>
              <m:chr m:val="̂"/>
              <m:pos m:val="top"/>
              <m:vertJc m:val="bot"/>
              <m:ctrlPr>
                <w:rPr>
                  <w:rFonts w:ascii="Cambria Math" w:hAnsi="Cambria Math"/>
                </w:rPr>
              </m:ctrlPr>
            </m:groupChrPr>
            <m:e>
              <m:r>
                <w:rPr>
                  <w:rFonts w:ascii="Cambria Math" w:hAnsi="Cambria Math"/>
                </w:rPr>
                <m:t>p</m:t>
              </m:r>
            </m:e>
          </m:groupChr>
          <m:r>
            <w:rPr>
              <w:rFonts w:ascii="Cambria Math" w:hAnsi="Cambria Math"/>
            </w:rPr>
            <m:t>=2</m:t>
          </m:r>
          <m:sSup>
            <m:sSupPr>
              <m:ctrlPr>
                <w:rPr>
                  <w:rFonts w:ascii="Cambria Math" w:hAnsi="Cambria Math"/>
                </w:rPr>
              </m:ctrlPr>
            </m:sSupPr>
            <m:e>
              <m:r>
                <w:rPr>
                  <w:rFonts w:ascii="Cambria Math" w:hAnsi="Cambria Math"/>
                </w:rPr>
                <m:t>ψ</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l</m:t>
                  </m:r>
                </m:e>
              </m:nary>
              <m:r>
                <w:rPr>
                  <w:rFonts w:ascii="Cambria Math" w:hAnsi="Cambria Math"/>
                </w:rPr>
                <m:t>og</m:t>
              </m:r>
              <m:sSub>
                <m:sSubPr>
                  <m:ctrlPr>
                    <w:rPr>
                      <w:rFonts w:ascii="Cambria Math" w:hAnsi="Cambria Math"/>
                    </w:rPr>
                  </m:ctrlPr>
                </m:sSubPr>
                <m:e>
                  <m:r>
                    <w:rPr>
                      <w:rFonts w:ascii="Cambria Math" w:hAnsi="Cambria Math"/>
                    </w:rPr>
                    <m:t>X</m:t>
                  </m:r>
                </m:e>
                <m:sub>
                  <m:r>
                    <w:rPr>
                      <w:rFonts w:ascii="Cambria Math" w:hAnsi="Cambria Math"/>
                    </w:rPr>
                    <m:t>i</m:t>
                  </m:r>
                </m:sub>
              </m:sSub>
            </m:num>
            <m:den>
              <m:r>
                <w:rPr>
                  <w:rFonts w:ascii="Cambria Math" w:hAnsi="Cambria Math"/>
                </w:rPr>
                <m:t>n</m:t>
              </m:r>
            </m:den>
          </m:f>
          <m:r>
            <w:rPr>
              <w:rFonts w:ascii="Cambria Math" w:hAnsi="Cambria Math"/>
            </w:rPr>
            <m:t>-</m:t>
          </m:r>
          <m:r>
            <w:rPr>
              <w:rFonts w:ascii="Cambria Math" w:hAnsi="Cambria Math"/>
            </w:rPr>
            <m:t>log</m:t>
          </m:r>
          <m:r>
            <w:rPr>
              <w:rFonts w:ascii="Cambria Math" w:hAnsi="Cambria Math"/>
            </w:rPr>
            <m:t>2)</m:t>
          </m:r>
        </m:oMath>
      </m:oMathPara>
    </w:p>
    <w:p w14:paraId="3A3175E4" w14:textId="77777777" w:rsidR="0079565A" w:rsidRDefault="00E1420F">
      <w:pPr>
        <w:pStyle w:val="FirstParagraph"/>
      </w:pPr>
      <w:r>
        <w:t xml:space="preserve">But </w:t>
      </w:r>
      <w:hyperlink r:id="rId12">
        <w:r>
          <w:rPr>
            <w:rStyle w:val="Hyperlink"/>
          </w:rPr>
          <w:t>in fact</w:t>
        </w:r>
      </w:hyperlink>
      <w:r>
        <w:t>, digamma function is not monotone. Therefore it doesn’t have an inverse function at all. So the formula above is not right! In other words, the</w:t>
      </w:r>
      <w:r>
        <w:t xml:space="preserve"> student t distributions doesn’t have a closed-form expression for MLE.</w:t>
      </w:r>
    </w:p>
    <w:p w14:paraId="3A3175E5" w14:textId="77777777" w:rsidR="0079565A" w:rsidRDefault="00E1420F">
      <w:pPr>
        <w:pStyle w:val="Heading1"/>
      </w:pPr>
      <w:bookmarkStart w:id="14" w:name="program"/>
      <w:r>
        <w:t>Program</w:t>
      </w:r>
      <w:bookmarkEnd w:id="14"/>
    </w:p>
    <w:p w14:paraId="3A3175E6" w14:textId="77777777" w:rsidR="0079565A" w:rsidRDefault="00E1420F">
      <w:pPr>
        <w:pStyle w:val="SourceCode"/>
      </w:pPr>
      <w:r>
        <w:rPr>
          <w:rStyle w:val="NormalTok"/>
        </w:rPr>
        <w:t>MLE_Beta&lt;-</w:t>
      </w:r>
      <w:r>
        <w:rPr>
          <w:rStyle w:val="ControlFlowTok"/>
        </w:rPr>
        <w:t>function</w:t>
      </w:r>
      <w:r>
        <w:rPr>
          <w:rStyle w:val="NormalTok"/>
        </w:rPr>
        <w:t xml:space="preserve">(x, </w:t>
      </w:r>
      <w:r>
        <w:rPr>
          <w:rStyle w:val="DataTypeTok"/>
        </w:rPr>
        <w:t>iteration=</w:t>
      </w:r>
      <w:r>
        <w:rPr>
          <w:rStyle w:val="DecValTok"/>
        </w:rPr>
        <w:t>100</w:t>
      </w:r>
      <w:r>
        <w:rPr>
          <w:rStyle w:val="NormalTok"/>
        </w:rPr>
        <w:t>){</w:t>
      </w:r>
      <w:r>
        <w:br/>
      </w:r>
      <w:r>
        <w:rPr>
          <w:rStyle w:val="NormalTok"/>
        </w:rPr>
        <w:t xml:space="preserve">  mu=</w:t>
      </w:r>
      <w:r>
        <w:rPr>
          <w:rStyle w:val="KeywordTok"/>
        </w:rPr>
        <w:t>mean</w:t>
      </w:r>
      <w:r>
        <w:rPr>
          <w:rStyle w:val="NormalTok"/>
        </w:rPr>
        <w:t>(x)</w:t>
      </w:r>
      <w:r>
        <w:br/>
      </w:r>
      <w:r>
        <w:rPr>
          <w:rStyle w:val="NormalTok"/>
        </w:rPr>
        <w:t xml:space="preserve">  s2&lt;-</w:t>
      </w:r>
      <w:r>
        <w:rPr>
          <w:rStyle w:val="KeywordTok"/>
        </w:rPr>
        <w:t>var</w:t>
      </w:r>
      <w:r>
        <w:rPr>
          <w:rStyle w:val="NormalTok"/>
        </w:rPr>
        <w:t>(x)</w:t>
      </w:r>
      <w:r>
        <w:br/>
      </w:r>
      <w:r>
        <w:rPr>
          <w:rStyle w:val="NormalTok"/>
        </w:rPr>
        <w:t xml:space="preserve">  theta&lt;-</w:t>
      </w:r>
      <w:r>
        <w:rPr>
          <w:rStyle w:val="KeywordTok"/>
        </w:rPr>
        <w:t>c</w:t>
      </w:r>
      <w:r>
        <w:rPr>
          <w:rStyle w:val="NormalTok"/>
        </w:rPr>
        <w:t>(mu</w:t>
      </w:r>
      <w:r>
        <w:rPr>
          <w:rStyle w:val="OperatorTok"/>
        </w:rPr>
        <w:t>*</w:t>
      </w:r>
      <w:r>
        <w:rPr>
          <w:rStyle w:val="NormalTok"/>
        </w:rPr>
        <w:t>(</w:t>
      </w:r>
      <w:r>
        <w:rPr>
          <w:rStyle w:val="OperatorTok"/>
        </w:rPr>
        <w:t>-</w:t>
      </w:r>
      <w:r>
        <w:rPr>
          <w:rStyle w:val="DecValTok"/>
        </w:rPr>
        <w:t>1</w:t>
      </w:r>
      <w:r>
        <w:rPr>
          <w:rStyle w:val="OperatorTok"/>
        </w:rPr>
        <w:t>+</w:t>
      </w:r>
      <w:r>
        <w:rPr>
          <w:rStyle w:val="StringTok"/>
        </w:rPr>
        <w:t xml:space="preserve"> </w:t>
      </w:r>
      <w:r>
        <w:rPr>
          <w:rStyle w:val="NormalTok"/>
        </w:rPr>
        <w:t>mu</w:t>
      </w:r>
      <w:r>
        <w:rPr>
          <w:rStyle w:val="OperatorTok"/>
        </w:rPr>
        <w:t>*</w:t>
      </w:r>
      <w:r>
        <w:rPr>
          <w:rStyle w:val="NormalTok"/>
        </w:rPr>
        <w:t>(</w:t>
      </w:r>
      <w:r>
        <w:rPr>
          <w:rStyle w:val="DecValTok"/>
        </w:rPr>
        <w:t>1</w:t>
      </w:r>
      <w:r>
        <w:rPr>
          <w:rStyle w:val="OperatorTok"/>
        </w:rPr>
        <w:t>-</w:t>
      </w:r>
      <w:r>
        <w:rPr>
          <w:rStyle w:val="NormalTok"/>
        </w:rPr>
        <w:t>mu)</w:t>
      </w:r>
      <w:r>
        <w:rPr>
          <w:rStyle w:val="OperatorTok"/>
        </w:rPr>
        <w:t>/</w:t>
      </w:r>
      <w:r>
        <w:rPr>
          <w:rStyle w:val="NormalTok"/>
        </w:rPr>
        <w:t>s2),</w:t>
      </w:r>
      <w:r>
        <w:br/>
      </w:r>
      <w:r>
        <w:rPr>
          <w:rStyle w:val="NormalTok"/>
        </w:rPr>
        <w:t xml:space="preserve">    (</w:t>
      </w:r>
      <w:r>
        <w:rPr>
          <w:rStyle w:val="DecValTok"/>
        </w:rPr>
        <w:t>1</w:t>
      </w:r>
      <w:r>
        <w:rPr>
          <w:rStyle w:val="OperatorTok"/>
        </w:rPr>
        <w:t>-</w:t>
      </w:r>
      <w:r>
        <w:rPr>
          <w:rStyle w:val="NormalTok"/>
        </w:rPr>
        <w:t>mu)</w:t>
      </w:r>
      <w:r>
        <w:rPr>
          <w:rStyle w:val="OperatorTok"/>
        </w:rPr>
        <w:t>*</w:t>
      </w:r>
      <w:r>
        <w:rPr>
          <w:rStyle w:val="NormalTok"/>
        </w:rPr>
        <w:t>(</w:t>
      </w:r>
      <w:r>
        <w:rPr>
          <w:rStyle w:val="OperatorTok"/>
        </w:rPr>
        <w:t>-</w:t>
      </w:r>
      <w:r>
        <w:rPr>
          <w:rStyle w:val="DecValTok"/>
        </w:rPr>
        <w:t>1</w:t>
      </w:r>
      <w:r>
        <w:rPr>
          <w:rStyle w:val="OperatorTok"/>
        </w:rPr>
        <w:t>+</w:t>
      </w:r>
      <w:r>
        <w:rPr>
          <w:rStyle w:val="StringTok"/>
        </w:rPr>
        <w:t xml:space="preserve"> </w:t>
      </w:r>
      <w:r>
        <w:rPr>
          <w:rStyle w:val="NormalTok"/>
        </w:rPr>
        <w:t>mu</w:t>
      </w:r>
      <w:r>
        <w:rPr>
          <w:rStyle w:val="OperatorTok"/>
        </w:rPr>
        <w:t>*</w:t>
      </w:r>
      <w:r>
        <w:rPr>
          <w:rStyle w:val="NormalTok"/>
        </w:rPr>
        <w:t>(</w:t>
      </w:r>
      <w:r>
        <w:rPr>
          <w:rStyle w:val="DecValTok"/>
        </w:rPr>
        <w:t>1</w:t>
      </w:r>
      <w:r>
        <w:rPr>
          <w:rStyle w:val="OperatorTok"/>
        </w:rPr>
        <w:t>-</w:t>
      </w:r>
      <w:r>
        <w:rPr>
          <w:rStyle w:val="NormalTok"/>
        </w:rPr>
        <w:t>mu)</w:t>
      </w:r>
      <w:r>
        <w:rPr>
          <w:rStyle w:val="OperatorTok"/>
        </w:rPr>
        <w:t>/</w:t>
      </w:r>
      <w:r>
        <w:rPr>
          <w:rStyle w:val="NormalTok"/>
        </w:rPr>
        <w:t>s2)</w:t>
      </w:r>
      <w:r>
        <w:br/>
      </w:r>
      <w:r>
        <w:rPr>
          <w:rStyle w:val="NormalTok"/>
        </w:rPr>
        <w:t xml:space="preserve">  )</w:t>
      </w:r>
      <w:r>
        <w:br/>
      </w:r>
      <w:r>
        <w:rPr>
          <w:rStyle w:val="NormalTok"/>
        </w:rPr>
        <w:t xml:space="preserve">  G&lt;-</w:t>
      </w:r>
      <w:r>
        <w:rPr>
          <w:rStyle w:val="KeywordTok"/>
        </w:rPr>
        <w:t>matrix</w:t>
      </w:r>
      <w:r>
        <w:rPr>
          <w:rStyle w:val="NormalTok"/>
        </w:rPr>
        <w:t>(</w:t>
      </w:r>
      <w:r>
        <w:rPr>
          <w:rStyle w:val="DecValTok"/>
        </w:rPr>
        <w:t>0</w:t>
      </w:r>
      <w:r>
        <w:rPr>
          <w:rStyle w:val="NormalTok"/>
        </w:rPr>
        <w:t xml:space="preserve">, </w:t>
      </w:r>
      <w:r>
        <w:rPr>
          <w:rStyle w:val="DataTypeTok"/>
        </w:rPr>
        <w:t>ncol=</w:t>
      </w:r>
      <w:r>
        <w:rPr>
          <w:rStyle w:val="DecValTok"/>
        </w:rPr>
        <w:t>2</w:t>
      </w:r>
      <w:r>
        <w:rPr>
          <w:rStyle w:val="NormalTok"/>
        </w:rPr>
        <w:t xml:space="preserve">, </w:t>
      </w:r>
      <w:r>
        <w:rPr>
          <w:rStyle w:val="DataTypeTok"/>
        </w:rPr>
        <w:t>nrow=</w:t>
      </w:r>
      <w:r>
        <w:rPr>
          <w:rStyle w:val="DecValTok"/>
        </w:rPr>
        <w:t>2</w:t>
      </w:r>
      <w:r>
        <w:rPr>
          <w:rStyle w:val="NormalTok"/>
        </w:rPr>
        <w:t>)</w:t>
      </w:r>
      <w:r>
        <w:br/>
      </w:r>
      <w:r>
        <w:rPr>
          <w:rStyle w:val="NormalTok"/>
        </w:rPr>
        <w:t xml:space="preserve">  g&lt;-</w:t>
      </w:r>
      <w:r>
        <w:rPr>
          <w:rStyle w:val="KeywordTok"/>
        </w:rPr>
        <w:t>matrix</w:t>
      </w:r>
      <w:r>
        <w:rPr>
          <w:rStyle w:val="NormalTok"/>
        </w:rPr>
        <w:t>(</w:t>
      </w:r>
      <w:r>
        <w:rPr>
          <w:rStyle w:val="DecValTok"/>
        </w:rPr>
        <w:t>0</w:t>
      </w:r>
      <w:r>
        <w:rPr>
          <w:rStyle w:val="NormalTok"/>
        </w:rPr>
        <w:t xml:space="preserve">, </w:t>
      </w:r>
      <w:r>
        <w:rPr>
          <w:rStyle w:val="DataTypeTok"/>
        </w:rPr>
        <w:t>nrow=</w:t>
      </w:r>
      <w:r>
        <w:rPr>
          <w:rStyle w:val="DecValTok"/>
        </w:rPr>
        <w:t>2</w:t>
      </w:r>
      <w:r>
        <w:rPr>
          <w:rStyle w:val="NormalTok"/>
        </w:rPr>
        <w:t xml:space="preserve">, </w:t>
      </w:r>
      <w:r>
        <w:rPr>
          <w:rStyle w:val="DataTypeTok"/>
        </w:rPr>
        <w:t>ncol=</w:t>
      </w:r>
      <w:r>
        <w:rPr>
          <w:rStyle w:val="DecValTok"/>
        </w:rPr>
        <w:t>1</w:t>
      </w:r>
      <w:r>
        <w:rPr>
          <w:rStyle w:val="NormalTok"/>
        </w:rPr>
        <w:t>)</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iteration){</w:t>
      </w:r>
      <w:r>
        <w:br/>
      </w:r>
      <w:r>
        <w:rPr>
          <w:rStyle w:val="NormalTok"/>
        </w:rPr>
        <w:t xml:space="preserve">    g[</w:t>
      </w:r>
      <w:r>
        <w:rPr>
          <w:rStyle w:val="DecValTok"/>
        </w:rPr>
        <w:t>1</w:t>
      </w:r>
      <w:r>
        <w:rPr>
          <w:rStyle w:val="NormalTok"/>
        </w:rPr>
        <w:t>,</w:t>
      </w:r>
      <w:r>
        <w:rPr>
          <w:rStyle w:val="DecValTok"/>
        </w:rPr>
        <w:t>1</w:t>
      </w:r>
      <w:r>
        <w:rPr>
          <w:rStyle w:val="NormalTok"/>
        </w:rPr>
        <w:t>]=</w:t>
      </w:r>
      <w:r>
        <w:rPr>
          <w:rStyle w:val="KeywordTok"/>
        </w:rPr>
        <w:t>digamma</w:t>
      </w:r>
      <w:r>
        <w:rPr>
          <w:rStyle w:val="NormalTok"/>
        </w:rPr>
        <w:t>(theta[</w:t>
      </w:r>
      <w:r>
        <w:rPr>
          <w:rStyle w:val="DecValTok"/>
        </w:rPr>
        <w:t>1</w:t>
      </w:r>
      <w:r>
        <w:rPr>
          <w:rStyle w:val="NormalTok"/>
        </w:rPr>
        <w:t>])</w:t>
      </w:r>
      <w:r>
        <w:rPr>
          <w:rStyle w:val="OperatorTok"/>
        </w:rPr>
        <w:t>-</w:t>
      </w:r>
      <w:r>
        <w:rPr>
          <w:rStyle w:val="KeywordTok"/>
        </w:rPr>
        <w:t>digamma</w:t>
      </w:r>
      <w:r>
        <w:rPr>
          <w:rStyle w:val="NormalTok"/>
        </w:rPr>
        <w:t>(theta[</w:t>
      </w:r>
      <w:r>
        <w:rPr>
          <w:rStyle w:val="DecValTok"/>
        </w:rPr>
        <w:t>1</w:t>
      </w:r>
      <w:r>
        <w:rPr>
          <w:rStyle w:val="NormalTok"/>
        </w:rPr>
        <w:t xml:space="preserve">] </w:t>
      </w:r>
      <w:r>
        <w:rPr>
          <w:rStyle w:val="OperatorTok"/>
        </w:rPr>
        <w:t>+</w:t>
      </w:r>
      <w:r>
        <w:rPr>
          <w:rStyle w:val="StringTok"/>
        </w:rPr>
        <w:t xml:space="preserve"> </w:t>
      </w:r>
      <w:r>
        <w:rPr>
          <w:rStyle w:val="NormalTok"/>
        </w:rPr>
        <w:t>theta[</w:t>
      </w:r>
      <w:r>
        <w:rPr>
          <w:rStyle w:val="DecValTok"/>
        </w:rPr>
        <w:t>2</w:t>
      </w:r>
      <w:r>
        <w:rPr>
          <w:rStyle w:val="NormalTok"/>
        </w:rPr>
        <w:t>])</w:t>
      </w:r>
      <w:r>
        <w:rPr>
          <w:rStyle w:val="OperatorTok"/>
        </w:rPr>
        <w:t>-</w:t>
      </w:r>
      <w:r>
        <w:rPr>
          <w:rStyle w:val="KeywordTok"/>
        </w:rPr>
        <w:t>sum</w:t>
      </w:r>
      <w:r>
        <w:rPr>
          <w:rStyle w:val="NormalTok"/>
        </w:rPr>
        <w:t>(</w:t>
      </w:r>
      <w:r>
        <w:rPr>
          <w:rStyle w:val="KeywordTok"/>
        </w:rPr>
        <w:t>log</w:t>
      </w:r>
      <w:r>
        <w:rPr>
          <w:rStyle w:val="NormalTok"/>
        </w:rPr>
        <w:t>(x))</w:t>
      </w:r>
      <w:r>
        <w:rPr>
          <w:rStyle w:val="OperatorTok"/>
        </w:rPr>
        <w:t>/</w:t>
      </w:r>
      <w:r>
        <w:rPr>
          <w:rStyle w:val="KeywordTok"/>
        </w:rPr>
        <w:t>length</w:t>
      </w:r>
      <w:r>
        <w:rPr>
          <w:rStyle w:val="NormalTok"/>
        </w:rPr>
        <w:t>(x)</w:t>
      </w:r>
      <w:r>
        <w:br/>
      </w:r>
      <w:r>
        <w:rPr>
          <w:rStyle w:val="NormalTok"/>
        </w:rPr>
        <w:t xml:space="preserve">    g[</w:t>
      </w:r>
      <w:r>
        <w:rPr>
          <w:rStyle w:val="DecValTok"/>
        </w:rPr>
        <w:t>2</w:t>
      </w:r>
      <w:r>
        <w:rPr>
          <w:rStyle w:val="NormalTok"/>
        </w:rPr>
        <w:t>,</w:t>
      </w:r>
      <w:r>
        <w:rPr>
          <w:rStyle w:val="DecValTok"/>
        </w:rPr>
        <w:t>1</w:t>
      </w:r>
      <w:r>
        <w:rPr>
          <w:rStyle w:val="NormalTok"/>
        </w:rPr>
        <w:t>]=</w:t>
      </w:r>
      <w:r>
        <w:rPr>
          <w:rStyle w:val="KeywordTok"/>
        </w:rPr>
        <w:t>digamma</w:t>
      </w:r>
      <w:r>
        <w:rPr>
          <w:rStyle w:val="NormalTok"/>
        </w:rPr>
        <w:t>(theta[</w:t>
      </w:r>
      <w:r>
        <w:rPr>
          <w:rStyle w:val="DecValTok"/>
        </w:rPr>
        <w:t>2</w:t>
      </w:r>
      <w:r>
        <w:rPr>
          <w:rStyle w:val="NormalTok"/>
        </w:rPr>
        <w:t>])</w:t>
      </w:r>
      <w:r>
        <w:rPr>
          <w:rStyle w:val="OperatorTok"/>
        </w:rPr>
        <w:t>-</w:t>
      </w:r>
      <w:r>
        <w:rPr>
          <w:rStyle w:val="KeywordTok"/>
        </w:rPr>
        <w:t>digamma</w:t>
      </w:r>
      <w:r>
        <w:rPr>
          <w:rStyle w:val="NormalTok"/>
        </w:rPr>
        <w:t>(theta[</w:t>
      </w:r>
      <w:r>
        <w:rPr>
          <w:rStyle w:val="DecValTok"/>
        </w:rPr>
        <w:t>1</w:t>
      </w:r>
      <w:r>
        <w:rPr>
          <w:rStyle w:val="NormalTok"/>
        </w:rPr>
        <w:t xml:space="preserve">] </w:t>
      </w:r>
      <w:r>
        <w:rPr>
          <w:rStyle w:val="OperatorTok"/>
        </w:rPr>
        <w:t>+</w:t>
      </w:r>
      <w:r>
        <w:rPr>
          <w:rStyle w:val="StringTok"/>
        </w:rPr>
        <w:t xml:space="preserve"> </w:t>
      </w:r>
      <w:r>
        <w:rPr>
          <w:rStyle w:val="NormalTok"/>
        </w:rPr>
        <w:t>theta[</w:t>
      </w:r>
      <w:r>
        <w:rPr>
          <w:rStyle w:val="DecValTok"/>
        </w:rPr>
        <w:t>2</w:t>
      </w:r>
      <w:r>
        <w:rPr>
          <w:rStyle w:val="NormalTok"/>
        </w:rPr>
        <w:t>])</w:t>
      </w:r>
      <w:r>
        <w:rPr>
          <w:rStyle w:val="OperatorTok"/>
        </w:rPr>
        <w:t>-</w:t>
      </w:r>
      <w:r>
        <w:rPr>
          <w:rStyle w:val="KeywordTok"/>
        </w:rPr>
        <w:t>sum</w:t>
      </w:r>
      <w:r>
        <w:rPr>
          <w:rStyle w:val="NormalTok"/>
        </w:rPr>
        <w:t>(</w:t>
      </w:r>
      <w:r>
        <w:rPr>
          <w:rStyle w:val="KeywordTok"/>
        </w:rPr>
        <w:t>log</w:t>
      </w:r>
      <w:r>
        <w:rPr>
          <w:rStyle w:val="NormalTok"/>
        </w:rPr>
        <w:t>(</w:t>
      </w:r>
      <w:r>
        <w:rPr>
          <w:rStyle w:val="DecValTok"/>
        </w:rPr>
        <w:t>1</w:t>
      </w:r>
      <w:r>
        <w:rPr>
          <w:rStyle w:val="OperatorTok"/>
        </w:rPr>
        <w:t>-</w:t>
      </w:r>
      <w:r>
        <w:rPr>
          <w:rStyle w:val="NormalTok"/>
        </w:rPr>
        <w:t>x))</w:t>
      </w:r>
      <w:r>
        <w:rPr>
          <w:rStyle w:val="OperatorTok"/>
        </w:rPr>
        <w:t>/</w:t>
      </w:r>
      <w:r>
        <w:rPr>
          <w:rStyle w:val="KeywordTok"/>
        </w:rPr>
        <w:t>length</w:t>
      </w:r>
      <w:r>
        <w:rPr>
          <w:rStyle w:val="NormalTok"/>
        </w:rPr>
        <w:t>(x)</w:t>
      </w:r>
      <w:r>
        <w:br/>
      </w:r>
      <w:r>
        <w:rPr>
          <w:rStyle w:val="NormalTok"/>
        </w:rPr>
        <w:t xml:space="preserve">    G[</w:t>
      </w:r>
      <w:r>
        <w:rPr>
          <w:rStyle w:val="DecValTok"/>
        </w:rPr>
        <w:t>1</w:t>
      </w:r>
      <w:r>
        <w:rPr>
          <w:rStyle w:val="NormalTok"/>
        </w:rPr>
        <w:t>,</w:t>
      </w:r>
      <w:r>
        <w:rPr>
          <w:rStyle w:val="DecValTok"/>
        </w:rPr>
        <w:t>1</w:t>
      </w:r>
      <w:r>
        <w:rPr>
          <w:rStyle w:val="NormalTok"/>
        </w:rPr>
        <w:t>]=</w:t>
      </w:r>
      <w:r>
        <w:rPr>
          <w:rStyle w:val="KeywordTok"/>
        </w:rPr>
        <w:t>trigamma</w:t>
      </w:r>
      <w:r>
        <w:rPr>
          <w:rStyle w:val="NormalTok"/>
        </w:rPr>
        <w:t>(theta[</w:t>
      </w:r>
      <w:r>
        <w:rPr>
          <w:rStyle w:val="DecValTok"/>
        </w:rPr>
        <w:t>1</w:t>
      </w:r>
      <w:r>
        <w:rPr>
          <w:rStyle w:val="NormalTok"/>
        </w:rPr>
        <w:t>])</w:t>
      </w:r>
      <w:r>
        <w:rPr>
          <w:rStyle w:val="OperatorTok"/>
        </w:rPr>
        <w:t>-</w:t>
      </w:r>
      <w:r>
        <w:rPr>
          <w:rStyle w:val="KeywordTok"/>
        </w:rPr>
        <w:t>trigamma</w:t>
      </w:r>
      <w:r>
        <w:rPr>
          <w:rStyle w:val="NormalTok"/>
        </w:rPr>
        <w:t>(theta[</w:t>
      </w:r>
      <w:r>
        <w:rPr>
          <w:rStyle w:val="DecValTok"/>
        </w:rPr>
        <w:t>1</w:t>
      </w:r>
      <w:r>
        <w:rPr>
          <w:rStyle w:val="NormalTok"/>
        </w:rPr>
        <w:t>]</w:t>
      </w:r>
      <w:r>
        <w:rPr>
          <w:rStyle w:val="OperatorTok"/>
        </w:rPr>
        <w:t>+</w:t>
      </w:r>
      <w:r>
        <w:rPr>
          <w:rStyle w:val="NormalTok"/>
        </w:rPr>
        <w:t>theta[</w:t>
      </w:r>
      <w:r>
        <w:rPr>
          <w:rStyle w:val="DecValTok"/>
        </w:rPr>
        <w:t>2</w:t>
      </w:r>
      <w:r>
        <w:rPr>
          <w:rStyle w:val="NormalTok"/>
        </w:rPr>
        <w:t>])</w:t>
      </w:r>
      <w:r>
        <w:br/>
      </w:r>
      <w:r>
        <w:rPr>
          <w:rStyle w:val="NormalTok"/>
        </w:rPr>
        <w:t xml:space="preserve">    G[</w:t>
      </w:r>
      <w:r>
        <w:rPr>
          <w:rStyle w:val="DecValTok"/>
        </w:rPr>
        <w:t>1</w:t>
      </w:r>
      <w:r>
        <w:rPr>
          <w:rStyle w:val="NormalTok"/>
        </w:rPr>
        <w:t>,</w:t>
      </w:r>
      <w:r>
        <w:rPr>
          <w:rStyle w:val="DecValTok"/>
        </w:rPr>
        <w:t>2</w:t>
      </w:r>
      <w:r>
        <w:rPr>
          <w:rStyle w:val="NormalTok"/>
        </w:rPr>
        <w:t>]=</w:t>
      </w:r>
      <w:r>
        <w:rPr>
          <w:rStyle w:val="OperatorTok"/>
        </w:rPr>
        <w:t>-</w:t>
      </w:r>
      <w:r>
        <w:rPr>
          <w:rStyle w:val="KeywordTok"/>
        </w:rPr>
        <w:t>trigamma</w:t>
      </w:r>
      <w:r>
        <w:rPr>
          <w:rStyle w:val="NormalTok"/>
        </w:rPr>
        <w:t>(theta[</w:t>
      </w:r>
      <w:r>
        <w:rPr>
          <w:rStyle w:val="DecValTok"/>
        </w:rPr>
        <w:t>1</w:t>
      </w:r>
      <w:r>
        <w:rPr>
          <w:rStyle w:val="NormalTok"/>
        </w:rPr>
        <w:t>]</w:t>
      </w:r>
      <w:r>
        <w:rPr>
          <w:rStyle w:val="OperatorTok"/>
        </w:rPr>
        <w:t>+</w:t>
      </w:r>
      <w:r>
        <w:rPr>
          <w:rStyle w:val="NormalTok"/>
        </w:rPr>
        <w:t>theta[</w:t>
      </w:r>
      <w:r>
        <w:rPr>
          <w:rStyle w:val="DecValTok"/>
        </w:rPr>
        <w:t>2</w:t>
      </w:r>
      <w:r>
        <w:rPr>
          <w:rStyle w:val="NormalTok"/>
        </w:rPr>
        <w:t>])</w:t>
      </w:r>
      <w:r>
        <w:br/>
      </w:r>
      <w:r>
        <w:rPr>
          <w:rStyle w:val="NormalTok"/>
        </w:rPr>
        <w:t xml:space="preserve">    G[</w:t>
      </w:r>
      <w:r>
        <w:rPr>
          <w:rStyle w:val="DecValTok"/>
        </w:rPr>
        <w:t>2</w:t>
      </w:r>
      <w:r>
        <w:rPr>
          <w:rStyle w:val="NormalTok"/>
        </w:rPr>
        <w:t>,</w:t>
      </w:r>
      <w:r>
        <w:rPr>
          <w:rStyle w:val="DecValTok"/>
        </w:rPr>
        <w:t>1</w:t>
      </w:r>
      <w:r>
        <w:rPr>
          <w:rStyle w:val="NormalTok"/>
        </w:rPr>
        <w:t>]=</w:t>
      </w:r>
      <w:r>
        <w:rPr>
          <w:rStyle w:val="OperatorTok"/>
        </w:rPr>
        <w:t>-</w:t>
      </w:r>
      <w:r>
        <w:rPr>
          <w:rStyle w:val="KeywordTok"/>
        </w:rPr>
        <w:t>trigamma</w:t>
      </w:r>
      <w:r>
        <w:rPr>
          <w:rStyle w:val="NormalTok"/>
        </w:rPr>
        <w:t>(theta[</w:t>
      </w:r>
      <w:r>
        <w:rPr>
          <w:rStyle w:val="DecValTok"/>
        </w:rPr>
        <w:t>1</w:t>
      </w:r>
      <w:r>
        <w:rPr>
          <w:rStyle w:val="NormalTok"/>
        </w:rPr>
        <w:t>]</w:t>
      </w:r>
      <w:r>
        <w:rPr>
          <w:rStyle w:val="OperatorTok"/>
        </w:rPr>
        <w:t>+</w:t>
      </w:r>
      <w:r>
        <w:rPr>
          <w:rStyle w:val="NormalTok"/>
        </w:rPr>
        <w:t>theta[</w:t>
      </w:r>
      <w:r>
        <w:rPr>
          <w:rStyle w:val="DecValTok"/>
        </w:rPr>
        <w:t>2</w:t>
      </w:r>
      <w:r>
        <w:rPr>
          <w:rStyle w:val="NormalTok"/>
        </w:rPr>
        <w:t>])</w:t>
      </w:r>
      <w:r>
        <w:br/>
      </w:r>
      <w:r>
        <w:rPr>
          <w:rStyle w:val="NormalTok"/>
        </w:rPr>
        <w:t xml:space="preserve">    G[</w:t>
      </w:r>
      <w:r>
        <w:rPr>
          <w:rStyle w:val="DecValTok"/>
        </w:rPr>
        <w:t>2</w:t>
      </w:r>
      <w:r>
        <w:rPr>
          <w:rStyle w:val="NormalTok"/>
        </w:rPr>
        <w:t>,</w:t>
      </w:r>
      <w:r>
        <w:rPr>
          <w:rStyle w:val="DecValTok"/>
        </w:rPr>
        <w:t>2</w:t>
      </w:r>
      <w:r>
        <w:rPr>
          <w:rStyle w:val="NormalTok"/>
        </w:rPr>
        <w:t>]=</w:t>
      </w:r>
      <w:r>
        <w:rPr>
          <w:rStyle w:val="KeywordTok"/>
        </w:rPr>
        <w:t>trigamma</w:t>
      </w:r>
      <w:r>
        <w:rPr>
          <w:rStyle w:val="NormalTok"/>
        </w:rPr>
        <w:t>(theta[</w:t>
      </w:r>
      <w:r>
        <w:rPr>
          <w:rStyle w:val="DecValTok"/>
        </w:rPr>
        <w:t>2</w:t>
      </w:r>
      <w:r>
        <w:rPr>
          <w:rStyle w:val="NormalTok"/>
        </w:rPr>
        <w:t>])</w:t>
      </w:r>
      <w:r>
        <w:rPr>
          <w:rStyle w:val="OperatorTok"/>
        </w:rPr>
        <w:t>-</w:t>
      </w:r>
      <w:r>
        <w:rPr>
          <w:rStyle w:val="KeywordTok"/>
        </w:rPr>
        <w:t>trigamma</w:t>
      </w:r>
      <w:r>
        <w:rPr>
          <w:rStyle w:val="NormalTok"/>
        </w:rPr>
        <w:t>(theta[</w:t>
      </w:r>
      <w:r>
        <w:rPr>
          <w:rStyle w:val="DecValTok"/>
        </w:rPr>
        <w:t>1</w:t>
      </w:r>
      <w:r>
        <w:rPr>
          <w:rStyle w:val="NormalTok"/>
        </w:rPr>
        <w:t>]</w:t>
      </w:r>
      <w:r>
        <w:rPr>
          <w:rStyle w:val="OperatorTok"/>
        </w:rPr>
        <w:t>+</w:t>
      </w:r>
      <w:r>
        <w:rPr>
          <w:rStyle w:val="NormalTok"/>
        </w:rPr>
        <w:t>theta[</w:t>
      </w:r>
      <w:r>
        <w:rPr>
          <w:rStyle w:val="DecValTok"/>
        </w:rPr>
        <w:t>2</w:t>
      </w:r>
      <w:r>
        <w:rPr>
          <w:rStyle w:val="NormalTok"/>
        </w:rPr>
        <w:t>])</w:t>
      </w:r>
      <w:r>
        <w:br/>
      </w:r>
      <w:r>
        <w:rPr>
          <w:rStyle w:val="NormalTok"/>
        </w:rPr>
        <w:lastRenderedPageBreak/>
        <w:t xml:space="preserve">    theta&lt;-theta</w:t>
      </w:r>
      <w:r>
        <w:rPr>
          <w:rStyle w:val="OperatorTok"/>
        </w:rPr>
        <w:t>-</w:t>
      </w:r>
      <w:r>
        <w:rPr>
          <w:rStyle w:val="KeywordTok"/>
        </w:rPr>
        <w:t>solve</w:t>
      </w:r>
      <w:r>
        <w:rPr>
          <w:rStyle w:val="NormalTok"/>
        </w:rPr>
        <w:t xml:space="preserve">(G) </w:t>
      </w:r>
      <w:r>
        <w:rPr>
          <w:rStyle w:val="OperatorTok"/>
        </w:rPr>
        <w:t>%*%</w:t>
      </w:r>
      <w:r>
        <w:rPr>
          <w:rStyle w:val="StringTok"/>
        </w:rPr>
        <w:t xml:space="preserve"> </w:t>
      </w:r>
      <w:r>
        <w:rPr>
          <w:rStyle w:val="NormalTok"/>
        </w:rPr>
        <w:t xml:space="preserve">g </w:t>
      </w:r>
      <w:r>
        <w:br/>
      </w:r>
      <w:r>
        <w:rPr>
          <w:rStyle w:val="NormalTok"/>
        </w:rPr>
        <w:t xml:space="preserve">  }</w:t>
      </w:r>
      <w:r>
        <w:br/>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shape1=</w:t>
      </w:r>
      <w:r>
        <w:rPr>
          <w:rStyle w:val="NormalTok"/>
        </w:rPr>
        <w:t>theta[</w:t>
      </w:r>
      <w:r>
        <w:rPr>
          <w:rStyle w:val="DecValTok"/>
        </w:rPr>
        <w:t>1</w:t>
      </w:r>
      <w:r>
        <w:rPr>
          <w:rStyle w:val="NormalTok"/>
        </w:rPr>
        <w:t xml:space="preserve">], </w:t>
      </w:r>
      <w:r>
        <w:rPr>
          <w:rStyle w:val="DataTypeTok"/>
        </w:rPr>
        <w:t>shape2=</w:t>
      </w:r>
      <w:r>
        <w:rPr>
          <w:rStyle w:val="NormalTok"/>
        </w:rPr>
        <w:t>theta[</w:t>
      </w:r>
      <w:r>
        <w:rPr>
          <w:rStyle w:val="DecValTok"/>
        </w:rPr>
        <w:t>2</w:t>
      </w:r>
      <w:r>
        <w:rPr>
          <w:rStyle w:val="NormalTok"/>
        </w:rPr>
        <w:t>] ) )</w:t>
      </w:r>
      <w:r>
        <w:br/>
      </w:r>
      <w:r>
        <w:rPr>
          <w:rStyle w:val="NormalTok"/>
        </w:rPr>
        <w:t>}</w:t>
      </w:r>
      <w:r>
        <w:br/>
      </w:r>
      <w:r>
        <w:br/>
      </w:r>
      <w:r>
        <w:rPr>
          <w:rStyle w:val="NormalTok"/>
        </w:rPr>
        <w:t>MLE_Gamma&lt;-</w:t>
      </w:r>
      <w:r>
        <w:rPr>
          <w:rStyle w:val="ControlFlowTok"/>
        </w:rPr>
        <w:t>function</w:t>
      </w:r>
      <w:r>
        <w:rPr>
          <w:rStyle w:val="NormalTok"/>
        </w:rPr>
        <w:t xml:space="preserve">(x, </w:t>
      </w:r>
      <w:r>
        <w:rPr>
          <w:rStyle w:val="DataTypeTok"/>
        </w:rPr>
        <w:t>iteratin=</w:t>
      </w:r>
      <w:r>
        <w:rPr>
          <w:rStyle w:val="DecValTok"/>
        </w:rPr>
        <w:t>100</w:t>
      </w:r>
      <w:r>
        <w:rPr>
          <w:rStyle w:val="NormalTok"/>
        </w:rPr>
        <w:t>){</w:t>
      </w:r>
      <w:r>
        <w:br/>
      </w:r>
      <w:r>
        <w:rPr>
          <w:rStyle w:val="NormalTok"/>
        </w:rPr>
        <w:t xml:space="preserve">  n&lt;-</w:t>
      </w:r>
      <w:r>
        <w:rPr>
          <w:rStyle w:val="KeywordTok"/>
        </w:rPr>
        <w:t>length</w:t>
      </w:r>
      <w:r>
        <w:rPr>
          <w:rStyle w:val="NormalTok"/>
        </w:rPr>
        <w:t>(x)</w:t>
      </w:r>
      <w:r>
        <w:br/>
      </w:r>
      <w:r>
        <w:rPr>
          <w:rStyle w:val="NormalTok"/>
        </w:rPr>
        <w:t xml:space="preserve">  mean_x&lt;-</w:t>
      </w:r>
      <w:r>
        <w:rPr>
          <w:rStyle w:val="KeywordTok"/>
        </w:rPr>
        <w:t>mean</w:t>
      </w:r>
      <w:r>
        <w:rPr>
          <w:rStyle w:val="NormalTok"/>
        </w:rPr>
        <w:t>(x)</w:t>
      </w:r>
      <w:r>
        <w:br/>
      </w:r>
      <w:r>
        <w:rPr>
          <w:rStyle w:val="NormalTok"/>
        </w:rPr>
        <w:t xml:space="preserve">  alpha&lt;-n</w:t>
      </w:r>
      <w:r>
        <w:rPr>
          <w:rStyle w:val="OperatorTok"/>
        </w:rPr>
        <w:t>*</w:t>
      </w:r>
      <w:r>
        <w:rPr>
          <w:rStyle w:val="NormalTok"/>
        </w:rPr>
        <w:t>(mean_x</w:t>
      </w:r>
      <w:r>
        <w:rPr>
          <w:rStyle w:val="OperatorTok"/>
        </w:rPr>
        <w:t>^</w:t>
      </w:r>
      <w:r>
        <w:rPr>
          <w:rStyle w:val="DecValTok"/>
        </w:rPr>
        <w:t>2</w:t>
      </w:r>
      <w:r>
        <w:rPr>
          <w:rStyle w:val="NormalTok"/>
        </w:rPr>
        <w:t>)</w:t>
      </w:r>
      <w:r>
        <w:rPr>
          <w:rStyle w:val="OperatorTok"/>
        </w:rPr>
        <w:t>/</w:t>
      </w:r>
      <w:r>
        <w:rPr>
          <w:rStyle w:val="KeywordTok"/>
        </w:rPr>
        <w:t>sum</w:t>
      </w:r>
      <w:r>
        <w:rPr>
          <w:rStyle w:val="NormalTok"/>
        </w:rPr>
        <w:t>((x</w:t>
      </w:r>
      <w:r>
        <w:rPr>
          <w:rStyle w:val="OperatorTok"/>
        </w:rPr>
        <w:t>-</w:t>
      </w:r>
      <w:r>
        <w:rPr>
          <w:rStyle w:val="NormalTok"/>
        </w:rPr>
        <w:t>mean_x)</w:t>
      </w:r>
      <w:r>
        <w:rPr>
          <w:rStyle w:val="OperatorTok"/>
        </w:rPr>
        <w:t>^</w:t>
      </w:r>
      <w:r>
        <w:rPr>
          <w:rStyle w:val="DecValTok"/>
        </w:rPr>
        <w:t>2</w:t>
      </w:r>
      <w:r>
        <w:rPr>
          <w:rStyle w:val="NormalTok"/>
        </w:rPr>
        <w:t>)</w:t>
      </w:r>
      <w:r>
        <w:br/>
      </w:r>
      <w:r>
        <w:rPr>
          <w:rStyle w:val="NormalTok"/>
        </w:rPr>
        <w:t xml:space="preserve">  beta&lt;-</w:t>
      </w:r>
      <w:r>
        <w:rPr>
          <w:rStyle w:val="KeywordTok"/>
        </w:rPr>
        <w:t>sum</w:t>
      </w:r>
      <w:r>
        <w:rPr>
          <w:rStyle w:val="NormalTok"/>
        </w:rPr>
        <w:t>((x</w:t>
      </w:r>
      <w:r>
        <w:rPr>
          <w:rStyle w:val="OperatorTok"/>
        </w:rPr>
        <w:t>-</w:t>
      </w:r>
      <w:r>
        <w:rPr>
          <w:rStyle w:val="NormalTok"/>
        </w:rPr>
        <w:t>mean_x)</w:t>
      </w:r>
      <w:r>
        <w:rPr>
          <w:rStyle w:val="OperatorTok"/>
        </w:rPr>
        <w:t>^</w:t>
      </w:r>
      <w:r>
        <w:rPr>
          <w:rStyle w:val="DecValTok"/>
        </w:rPr>
        <w:t>2</w:t>
      </w:r>
      <w:r>
        <w:rPr>
          <w:rStyle w:val="NormalTok"/>
        </w:rPr>
        <w:t>)</w:t>
      </w:r>
      <w:r>
        <w:rPr>
          <w:rStyle w:val="OperatorTok"/>
        </w:rPr>
        <w:t>/</w:t>
      </w:r>
      <w:r>
        <w:rPr>
          <w:rStyle w:val="NormalTok"/>
        </w:rPr>
        <w:t>n</w:t>
      </w:r>
      <w:r>
        <w:rPr>
          <w:rStyle w:val="OperatorTok"/>
        </w:rPr>
        <w:t>/</w:t>
      </w:r>
      <w:r>
        <w:rPr>
          <w:rStyle w:val="NormalTok"/>
        </w:rPr>
        <w:t>mean_x</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iteratin){</w:t>
      </w:r>
      <w:r>
        <w:br/>
      </w:r>
      <w:r>
        <w:rPr>
          <w:rStyle w:val="NormalTok"/>
        </w:rPr>
        <w:t xml:space="preserve">    </w:t>
      </w:r>
      <w:r>
        <w:rPr>
          <w:rStyle w:val="CommentTok"/>
        </w:rPr>
        <w:t>#first derivative of alpha_k-1</w:t>
      </w:r>
      <w:r>
        <w:br/>
      </w:r>
      <w:r>
        <w:rPr>
          <w:rStyle w:val="NormalTok"/>
        </w:rPr>
        <w:t xml:space="preserve">    der1&lt;-n</w:t>
      </w:r>
      <w:r>
        <w:rPr>
          <w:rStyle w:val="OperatorTok"/>
        </w:rPr>
        <w:t>*</w:t>
      </w:r>
      <w:r>
        <w:rPr>
          <w:rStyle w:val="KeywordTok"/>
        </w:rPr>
        <w:t>log</w:t>
      </w:r>
      <w:r>
        <w:rPr>
          <w:rStyle w:val="NormalTok"/>
        </w:rPr>
        <w:t>(alpha</w:t>
      </w:r>
      <w:r>
        <w:rPr>
          <w:rStyle w:val="OperatorTok"/>
        </w:rPr>
        <w:t>/</w:t>
      </w:r>
      <w:r>
        <w:rPr>
          <w:rStyle w:val="NormalTok"/>
        </w:rPr>
        <w:t>mean_x)</w:t>
      </w:r>
      <w:r>
        <w:rPr>
          <w:rStyle w:val="OperatorTok"/>
        </w:rPr>
        <w:t>-</w:t>
      </w:r>
      <w:r>
        <w:rPr>
          <w:rStyle w:val="NormalTok"/>
        </w:rPr>
        <w:t>n</w:t>
      </w:r>
      <w:r>
        <w:rPr>
          <w:rStyle w:val="OperatorTok"/>
        </w:rPr>
        <w:t>*</w:t>
      </w:r>
      <w:r>
        <w:rPr>
          <w:rStyle w:val="KeywordTok"/>
        </w:rPr>
        <w:t>digamma</w:t>
      </w:r>
      <w:r>
        <w:rPr>
          <w:rStyle w:val="NormalTok"/>
        </w:rPr>
        <w:t>(al</w:t>
      </w:r>
      <w:r>
        <w:rPr>
          <w:rStyle w:val="NormalTok"/>
        </w:rPr>
        <w:t>pha)</w:t>
      </w:r>
      <w:r>
        <w:rPr>
          <w:rStyle w:val="OperatorTok"/>
        </w:rPr>
        <w:t>+</w:t>
      </w:r>
      <w:r>
        <w:rPr>
          <w:rStyle w:val="KeywordTok"/>
        </w:rPr>
        <w:t>sum</w:t>
      </w:r>
      <w:r>
        <w:rPr>
          <w:rStyle w:val="NormalTok"/>
        </w:rPr>
        <w:t>(</w:t>
      </w:r>
      <w:r>
        <w:rPr>
          <w:rStyle w:val="KeywordTok"/>
        </w:rPr>
        <w:t>log</w:t>
      </w:r>
      <w:r>
        <w:rPr>
          <w:rStyle w:val="NormalTok"/>
        </w:rPr>
        <w:t>(x))</w:t>
      </w:r>
      <w:r>
        <w:br/>
      </w:r>
      <w:r>
        <w:rPr>
          <w:rStyle w:val="NormalTok"/>
        </w:rPr>
        <w:t xml:space="preserve">    </w:t>
      </w:r>
      <w:r>
        <w:rPr>
          <w:rStyle w:val="CommentTok"/>
        </w:rPr>
        <w:t>#second derivative of alpha_k-1</w:t>
      </w:r>
      <w:r>
        <w:br/>
      </w:r>
      <w:r>
        <w:rPr>
          <w:rStyle w:val="NormalTok"/>
        </w:rPr>
        <w:t xml:space="preserve">    der2&lt;-n</w:t>
      </w:r>
      <w:r>
        <w:rPr>
          <w:rStyle w:val="OperatorTok"/>
        </w:rPr>
        <w:t>/</w:t>
      </w:r>
      <w:r>
        <w:rPr>
          <w:rStyle w:val="NormalTok"/>
        </w:rPr>
        <w:t>alpha</w:t>
      </w:r>
      <w:r>
        <w:rPr>
          <w:rStyle w:val="OperatorTok"/>
        </w:rPr>
        <w:t>-</w:t>
      </w:r>
      <w:r>
        <w:rPr>
          <w:rStyle w:val="NormalTok"/>
        </w:rPr>
        <w:t>n</w:t>
      </w:r>
      <w:r>
        <w:rPr>
          <w:rStyle w:val="OperatorTok"/>
        </w:rPr>
        <w:t>*</w:t>
      </w:r>
      <w:r>
        <w:rPr>
          <w:rStyle w:val="KeywordTok"/>
        </w:rPr>
        <w:t>trigamma</w:t>
      </w:r>
      <w:r>
        <w:rPr>
          <w:rStyle w:val="NormalTok"/>
        </w:rPr>
        <w:t>(alpha)</w:t>
      </w:r>
      <w:r>
        <w:br/>
      </w:r>
      <w:r>
        <w:rPr>
          <w:rStyle w:val="NormalTok"/>
        </w:rPr>
        <w:t xml:space="preserve">    </w:t>
      </w:r>
      <w:r>
        <w:rPr>
          <w:rStyle w:val="CommentTok"/>
        </w:rPr>
        <w:t>#calculate next alpha</w:t>
      </w:r>
      <w:r>
        <w:br/>
      </w:r>
      <w:r>
        <w:rPr>
          <w:rStyle w:val="NormalTok"/>
        </w:rPr>
        <w:t xml:space="preserve">    alpha&lt;-alpha</w:t>
      </w:r>
      <w:r>
        <w:rPr>
          <w:rStyle w:val="OperatorTok"/>
        </w:rPr>
        <w:t>-</w:t>
      </w:r>
      <w:r>
        <w:rPr>
          <w:rStyle w:val="NormalTok"/>
        </w:rPr>
        <w:t>der1</w:t>
      </w:r>
      <w:r>
        <w:rPr>
          <w:rStyle w:val="OperatorTok"/>
        </w:rPr>
        <w:t>/</w:t>
      </w:r>
      <w:r>
        <w:rPr>
          <w:rStyle w:val="NormalTok"/>
        </w:rPr>
        <w:t>der2</w:t>
      </w:r>
      <w:r>
        <w:br/>
      </w:r>
      <w:r>
        <w:rPr>
          <w:rStyle w:val="NormalTok"/>
        </w:rPr>
        <w:t xml:space="preserve">    beta&lt;-mean_x</w:t>
      </w:r>
      <w:r>
        <w:rPr>
          <w:rStyle w:val="OperatorTok"/>
        </w:rPr>
        <w:t>/</w:t>
      </w:r>
      <w:r>
        <w:rPr>
          <w:rStyle w:val="NormalTok"/>
        </w:rPr>
        <w:t>alpha</w:t>
      </w:r>
      <w:r>
        <w:br/>
      </w:r>
      <w:r>
        <w:rPr>
          <w:rStyle w:val="NormalTok"/>
        </w:rPr>
        <w:t xml:space="preserve">  }</w:t>
      </w:r>
      <w:r>
        <w:br/>
      </w:r>
      <w:r>
        <w:br/>
      </w:r>
      <w:r>
        <w:rPr>
          <w:rStyle w:val="NormalTok"/>
        </w:rPr>
        <w:t xml:space="preserve">  </w:t>
      </w:r>
      <w:r>
        <w:rPr>
          <w:rStyle w:val="KeywordTok"/>
        </w:rPr>
        <w:t>return</w:t>
      </w:r>
      <w:r>
        <w:rPr>
          <w:rStyle w:val="NormalTok"/>
        </w:rPr>
        <w:t>(</w:t>
      </w:r>
      <w:r>
        <w:rPr>
          <w:rStyle w:val="KeywordTok"/>
        </w:rPr>
        <w:t>list</w:t>
      </w:r>
      <w:r>
        <w:rPr>
          <w:rStyle w:val="NormalTok"/>
        </w:rPr>
        <w:t>(</w:t>
      </w:r>
      <w:r>
        <w:rPr>
          <w:rStyle w:val="DataTypeTok"/>
        </w:rPr>
        <w:t>shape=</w:t>
      </w:r>
      <w:r>
        <w:rPr>
          <w:rStyle w:val="NormalTok"/>
        </w:rPr>
        <w:t xml:space="preserve">alpha, </w:t>
      </w:r>
      <w:r>
        <w:rPr>
          <w:rStyle w:val="DataTypeTok"/>
        </w:rPr>
        <w:t>scale=</w:t>
      </w:r>
      <w:r>
        <w:rPr>
          <w:rStyle w:val="NormalTok"/>
        </w:rPr>
        <w:t>beta))</w:t>
      </w:r>
      <w:r>
        <w:br/>
      </w:r>
      <w:r>
        <w:rPr>
          <w:rStyle w:val="NormalTok"/>
        </w:rPr>
        <w:t>}</w:t>
      </w:r>
      <w:r>
        <w:br/>
      </w:r>
      <w:r>
        <w:br/>
      </w:r>
      <w:r>
        <w:rPr>
          <w:rStyle w:val="NormalTok"/>
        </w:rPr>
        <w:t>MLE&lt;-</w:t>
      </w:r>
      <w:r>
        <w:rPr>
          <w:rStyle w:val="ControlFlowTok"/>
        </w:rPr>
        <w:t>function</w:t>
      </w:r>
      <w:r>
        <w:rPr>
          <w:rStyle w:val="NormalTok"/>
        </w:rPr>
        <w:t xml:space="preserve">(x, type, </w:t>
      </w:r>
      <w:r>
        <w:rPr>
          <w:rStyle w:val="DataTypeTok"/>
        </w:rPr>
        <w:t>bino=</w:t>
      </w:r>
      <w:r>
        <w:rPr>
          <w:rStyle w:val="DecValTok"/>
        </w:rPr>
        <w:t>5</w:t>
      </w:r>
      <w:r>
        <w:rPr>
          <w:rStyle w:val="NormalTok"/>
        </w:rPr>
        <w:t>){</w:t>
      </w:r>
      <w:r>
        <w:br/>
      </w:r>
      <w:r>
        <w:rPr>
          <w:rStyle w:val="NormalTok"/>
        </w:rPr>
        <w:t xml:space="preserve">  </w:t>
      </w:r>
      <w:r>
        <w:rPr>
          <w:rStyle w:val="ControlFlowTok"/>
        </w:rPr>
        <w:t>if</w:t>
      </w:r>
      <w:r>
        <w:rPr>
          <w:rStyle w:val="NormalTok"/>
        </w:rPr>
        <w:t>(type</w:t>
      </w:r>
      <w:r>
        <w:rPr>
          <w:rStyle w:val="OperatorTok"/>
        </w:rPr>
        <w:t>==</w:t>
      </w:r>
      <w:r>
        <w:rPr>
          <w:rStyle w:val="StringTok"/>
        </w:rPr>
        <w:t>"PointMass"</w:t>
      </w:r>
      <w:r>
        <w:rPr>
          <w:rStyle w:val="NormalTok"/>
        </w:rPr>
        <w:t>) { ux &lt;-</w:t>
      </w:r>
      <w:r>
        <w:rPr>
          <w:rStyle w:val="StringTok"/>
        </w:rPr>
        <w:t xml:space="preserve"> </w:t>
      </w:r>
      <w:r>
        <w:rPr>
          <w:rStyle w:val="KeywordTok"/>
        </w:rPr>
        <w:t>unique</w:t>
      </w:r>
      <w:r>
        <w:rPr>
          <w:rStyle w:val="NormalTok"/>
        </w:rPr>
        <w:t xml:space="preserve">(x) ; </w:t>
      </w:r>
      <w:r>
        <w:rPr>
          <w:rStyle w:val="KeywordTok"/>
        </w:rPr>
        <w:t>return</w:t>
      </w:r>
      <w:r>
        <w:rPr>
          <w:rStyle w:val="NormalTok"/>
        </w:rPr>
        <w:t>(  ux[</w:t>
      </w:r>
      <w:r>
        <w:rPr>
          <w:rStyle w:val="KeywordTok"/>
        </w:rPr>
        <w:t>which.max</w:t>
      </w:r>
      <w:r>
        <w:rPr>
          <w:rStyle w:val="NormalTok"/>
        </w:rPr>
        <w:t>(</w:t>
      </w:r>
      <w:r>
        <w:rPr>
          <w:rStyle w:val="KeywordTok"/>
        </w:rPr>
        <w:t>tabulate</w:t>
      </w:r>
      <w:r>
        <w:rPr>
          <w:rStyle w:val="NormalTok"/>
        </w:rPr>
        <w:t>(</w:t>
      </w:r>
      <w:r>
        <w:rPr>
          <w:rStyle w:val="KeywordTok"/>
        </w:rPr>
        <w:t>match</w:t>
      </w:r>
      <w:r>
        <w:rPr>
          <w:rStyle w:val="NormalTok"/>
        </w:rPr>
        <w:t>(x, ux)))]) }</w:t>
      </w:r>
      <w:r>
        <w:br/>
      </w:r>
      <w:r>
        <w:rPr>
          <w:rStyle w:val="NormalTok"/>
        </w:rPr>
        <w:t xml:space="preserve">  </w:t>
      </w:r>
      <w:r>
        <w:rPr>
          <w:rStyle w:val="ControlFlowTok"/>
        </w:rPr>
        <w:t>if</w:t>
      </w:r>
      <w:r>
        <w:rPr>
          <w:rStyle w:val="NormalTok"/>
        </w:rPr>
        <w:t xml:space="preserve"> (type</w:t>
      </w:r>
      <w:r>
        <w:rPr>
          <w:rStyle w:val="OperatorTok"/>
        </w:rPr>
        <w:t>==</w:t>
      </w:r>
      <w:r>
        <w:rPr>
          <w:rStyle w:val="StringTok"/>
        </w:rPr>
        <w:t>"Bernoulli"</w:t>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size=</w:t>
      </w:r>
      <w:r>
        <w:rPr>
          <w:rStyle w:val="DecValTok"/>
        </w:rPr>
        <w:t>1</w:t>
      </w:r>
      <w:r>
        <w:rPr>
          <w:rStyle w:val="NormalTok"/>
        </w:rPr>
        <w:t xml:space="preserve">, </w:t>
      </w:r>
      <w:r>
        <w:rPr>
          <w:rStyle w:val="DataTypeTok"/>
        </w:rPr>
        <w:t>prob=</w:t>
      </w:r>
      <w:r>
        <w:rPr>
          <w:rStyle w:val="KeywordTok"/>
        </w:rPr>
        <w:t>sum</w:t>
      </w:r>
      <w:r>
        <w:rPr>
          <w:rStyle w:val="NormalTok"/>
        </w:rPr>
        <w:t>(x)</w:t>
      </w:r>
      <w:r>
        <w:rPr>
          <w:rStyle w:val="OperatorTok"/>
        </w:rPr>
        <w:t>/</w:t>
      </w:r>
      <w:r>
        <w:rPr>
          <w:rStyle w:val="KeywordTok"/>
        </w:rPr>
        <w:t>length</w:t>
      </w:r>
      <w:r>
        <w:rPr>
          <w:rStyle w:val="NormalTok"/>
        </w:rPr>
        <w:t>(x)) )</w:t>
      </w:r>
      <w:r>
        <w:br/>
      </w:r>
      <w:r>
        <w:rPr>
          <w:rStyle w:val="NormalTok"/>
        </w:rPr>
        <w:t xml:space="preserve">  </w:t>
      </w:r>
      <w:r>
        <w:rPr>
          <w:rStyle w:val="ControlFlowTok"/>
        </w:rPr>
        <w:t>if</w:t>
      </w:r>
      <w:r>
        <w:rPr>
          <w:rStyle w:val="NormalTok"/>
        </w:rPr>
        <w:t>(type</w:t>
      </w:r>
      <w:r>
        <w:rPr>
          <w:rStyle w:val="OperatorTok"/>
        </w:rPr>
        <w:t>==</w:t>
      </w:r>
      <w:r>
        <w:rPr>
          <w:rStyle w:val="StringTok"/>
        </w:rPr>
        <w:t>"Binomial"</w:t>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size=</w:t>
      </w:r>
      <w:r>
        <w:rPr>
          <w:rStyle w:val="NormalTok"/>
        </w:rPr>
        <w:t xml:space="preserve">bino, </w:t>
      </w:r>
      <w:r>
        <w:rPr>
          <w:rStyle w:val="DataTypeTok"/>
        </w:rPr>
        <w:t>prob=</w:t>
      </w:r>
      <w:r>
        <w:rPr>
          <w:rStyle w:val="KeywordTok"/>
        </w:rPr>
        <w:t>mean</w:t>
      </w:r>
      <w:r>
        <w:rPr>
          <w:rStyle w:val="NormalTok"/>
        </w:rPr>
        <w:t>(x)</w:t>
      </w:r>
      <w:r>
        <w:rPr>
          <w:rStyle w:val="OperatorTok"/>
        </w:rPr>
        <w:t>/</w:t>
      </w:r>
      <w:r>
        <w:rPr>
          <w:rStyle w:val="NormalTok"/>
        </w:rPr>
        <w:t>bino) )</w:t>
      </w:r>
      <w:r>
        <w:br/>
      </w:r>
      <w:r>
        <w:rPr>
          <w:rStyle w:val="NormalTok"/>
        </w:rPr>
        <w:t xml:space="preserve">  </w:t>
      </w:r>
      <w:r>
        <w:rPr>
          <w:rStyle w:val="ControlFlowTok"/>
        </w:rPr>
        <w:t>if</w:t>
      </w:r>
      <w:r>
        <w:rPr>
          <w:rStyle w:val="NormalTok"/>
        </w:rPr>
        <w:t>(type</w:t>
      </w:r>
      <w:r>
        <w:rPr>
          <w:rStyle w:val="OperatorTok"/>
        </w:rPr>
        <w:t>==</w:t>
      </w:r>
      <w:r>
        <w:rPr>
          <w:rStyle w:val="StringTok"/>
        </w:rPr>
        <w:t>"Geometric"</w:t>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prob=</w:t>
      </w:r>
      <w:r>
        <w:rPr>
          <w:rStyle w:val="KeywordTok"/>
        </w:rPr>
        <w:t>length</w:t>
      </w:r>
      <w:r>
        <w:rPr>
          <w:rStyle w:val="NormalTok"/>
        </w:rPr>
        <w:t>(x)</w:t>
      </w:r>
      <w:r>
        <w:rPr>
          <w:rStyle w:val="OperatorTok"/>
        </w:rPr>
        <w:t>/</w:t>
      </w:r>
      <w:r>
        <w:rPr>
          <w:rStyle w:val="KeywordTok"/>
        </w:rPr>
        <w:t>mean</w:t>
      </w:r>
      <w:r>
        <w:rPr>
          <w:rStyle w:val="NormalTok"/>
        </w:rPr>
        <w:t>(x) ))</w:t>
      </w:r>
      <w:r>
        <w:br/>
      </w:r>
      <w:r>
        <w:rPr>
          <w:rStyle w:val="NormalTok"/>
        </w:rPr>
        <w:t xml:space="preserve">  </w:t>
      </w:r>
      <w:r>
        <w:rPr>
          <w:rStyle w:val="ControlFlowTok"/>
        </w:rPr>
        <w:t>if</w:t>
      </w:r>
      <w:r>
        <w:rPr>
          <w:rStyle w:val="NormalTok"/>
        </w:rPr>
        <w:t>(type</w:t>
      </w:r>
      <w:r>
        <w:rPr>
          <w:rStyle w:val="OperatorTok"/>
        </w:rPr>
        <w:t>==</w:t>
      </w:r>
      <w:r>
        <w:rPr>
          <w:rStyle w:val="StringTok"/>
        </w:rPr>
        <w:t>"Poisson"</w:t>
      </w:r>
      <w:r>
        <w:rPr>
          <w:rStyle w:val="NormalTok"/>
        </w:rPr>
        <w:t xml:space="preserve">) </w:t>
      </w:r>
      <w:r>
        <w:rPr>
          <w:rStyle w:val="KeywordTok"/>
        </w:rPr>
        <w:t>return</w:t>
      </w:r>
      <w:r>
        <w:rPr>
          <w:rStyle w:val="NormalTok"/>
        </w:rPr>
        <w:t xml:space="preserve">( </w:t>
      </w:r>
      <w:r>
        <w:rPr>
          <w:rStyle w:val="KeywordTok"/>
        </w:rPr>
        <w:t>list</w:t>
      </w:r>
      <w:r>
        <w:rPr>
          <w:rStyle w:val="NormalTok"/>
        </w:rPr>
        <w:t xml:space="preserve">( </w:t>
      </w:r>
      <w:r>
        <w:rPr>
          <w:rStyle w:val="DataTypeTok"/>
        </w:rPr>
        <w:t>lambda=</w:t>
      </w:r>
      <w:r>
        <w:rPr>
          <w:rStyle w:val="KeywordTok"/>
        </w:rPr>
        <w:t>mean</w:t>
      </w:r>
      <w:r>
        <w:rPr>
          <w:rStyle w:val="NormalTok"/>
        </w:rPr>
        <w:t>(x) ) )</w:t>
      </w:r>
      <w:r>
        <w:br/>
      </w:r>
      <w:r>
        <w:rPr>
          <w:rStyle w:val="NormalTok"/>
        </w:rPr>
        <w:t xml:space="preserve">  </w:t>
      </w:r>
      <w:r>
        <w:rPr>
          <w:rStyle w:val="ControlFlowTok"/>
        </w:rPr>
        <w:t>if</w:t>
      </w:r>
      <w:r>
        <w:rPr>
          <w:rStyle w:val="NormalTok"/>
        </w:rPr>
        <w:t>(type</w:t>
      </w:r>
      <w:r>
        <w:rPr>
          <w:rStyle w:val="OperatorTok"/>
        </w:rPr>
        <w:t>==</w:t>
      </w:r>
      <w:r>
        <w:rPr>
          <w:rStyle w:val="StringTok"/>
        </w:rPr>
        <w:t>"Uniform"</w:t>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min=</w:t>
      </w:r>
      <w:r>
        <w:rPr>
          <w:rStyle w:val="KeywordTok"/>
        </w:rPr>
        <w:t>min</w:t>
      </w:r>
      <w:r>
        <w:rPr>
          <w:rStyle w:val="NormalTok"/>
        </w:rPr>
        <w:t xml:space="preserve">(x), </w:t>
      </w:r>
      <w:r>
        <w:rPr>
          <w:rStyle w:val="DataTypeTok"/>
        </w:rPr>
        <w:t>max=</w:t>
      </w:r>
      <w:r>
        <w:rPr>
          <w:rStyle w:val="KeywordTok"/>
        </w:rPr>
        <w:t>max</w:t>
      </w:r>
      <w:r>
        <w:rPr>
          <w:rStyle w:val="NormalTok"/>
        </w:rPr>
        <w:t>(x) ) )</w:t>
      </w:r>
      <w:r>
        <w:br/>
      </w:r>
      <w:r>
        <w:rPr>
          <w:rStyle w:val="NormalTok"/>
        </w:rPr>
        <w:t xml:space="preserve">  </w:t>
      </w:r>
      <w:r>
        <w:rPr>
          <w:rStyle w:val="ControlFlowTok"/>
        </w:rPr>
        <w:t>if</w:t>
      </w:r>
      <w:r>
        <w:rPr>
          <w:rStyle w:val="NormalTok"/>
        </w:rPr>
        <w:t>(type</w:t>
      </w:r>
      <w:r>
        <w:rPr>
          <w:rStyle w:val="OperatorTok"/>
        </w:rPr>
        <w:t>==</w:t>
      </w:r>
      <w:r>
        <w:rPr>
          <w:rStyle w:val="StringTok"/>
        </w:rPr>
        <w:t>"Normal"</w:t>
      </w:r>
      <w:r>
        <w:rPr>
          <w:rStyle w:val="NormalTok"/>
        </w:rPr>
        <w:t xml:space="preserve"> ) </w:t>
      </w:r>
      <w:r>
        <w:rPr>
          <w:rStyle w:val="KeywordTok"/>
        </w:rPr>
        <w:t>return</w:t>
      </w:r>
      <w:r>
        <w:rPr>
          <w:rStyle w:val="NormalTok"/>
        </w:rPr>
        <w:t xml:space="preserve">( </w:t>
      </w:r>
      <w:r>
        <w:rPr>
          <w:rStyle w:val="KeywordTok"/>
        </w:rPr>
        <w:t>list</w:t>
      </w:r>
      <w:r>
        <w:rPr>
          <w:rStyle w:val="NormalTok"/>
        </w:rPr>
        <w:t>(</w:t>
      </w:r>
      <w:r>
        <w:rPr>
          <w:rStyle w:val="DataTypeTok"/>
        </w:rPr>
        <w:t>mean=</w:t>
      </w:r>
      <w:r>
        <w:rPr>
          <w:rStyle w:val="KeywordTok"/>
        </w:rPr>
        <w:t>mean</w:t>
      </w:r>
      <w:r>
        <w:rPr>
          <w:rStyle w:val="NormalTok"/>
        </w:rPr>
        <w:t xml:space="preserve">(x), </w:t>
      </w:r>
      <w:r>
        <w:rPr>
          <w:rStyle w:val="DataTypeTok"/>
        </w:rPr>
        <w:t>sd=</w:t>
      </w:r>
      <w:r>
        <w:rPr>
          <w:rStyle w:val="KeywordTok"/>
        </w:rPr>
        <w:t>sqrt</w:t>
      </w:r>
      <w:r>
        <w:rPr>
          <w:rStyle w:val="NormalTok"/>
        </w:rPr>
        <w:t xml:space="preserve">(  </w:t>
      </w:r>
      <w:r>
        <w:rPr>
          <w:rStyle w:val="KeywordTok"/>
        </w:rPr>
        <w:t>sum</w:t>
      </w:r>
      <w:r>
        <w:rPr>
          <w:rStyle w:val="NormalTok"/>
        </w:rPr>
        <w:t>( (x</w:t>
      </w:r>
      <w:r>
        <w:rPr>
          <w:rStyle w:val="OperatorTok"/>
        </w:rPr>
        <w:t>-</w:t>
      </w:r>
      <w:r>
        <w:rPr>
          <w:rStyle w:val="KeywordTok"/>
        </w:rPr>
        <w:t>mean</w:t>
      </w:r>
      <w:r>
        <w:rPr>
          <w:rStyle w:val="NormalTok"/>
        </w:rPr>
        <w:t>(x) )</w:t>
      </w:r>
      <w:r>
        <w:rPr>
          <w:rStyle w:val="OperatorTok"/>
        </w:rPr>
        <w:t>^</w:t>
      </w:r>
      <w:r>
        <w:rPr>
          <w:rStyle w:val="DecValTok"/>
        </w:rPr>
        <w:t>2</w:t>
      </w:r>
      <w:r>
        <w:rPr>
          <w:rStyle w:val="NormalTok"/>
        </w:rPr>
        <w:t>)</w:t>
      </w:r>
      <w:r>
        <w:rPr>
          <w:rStyle w:val="OperatorTok"/>
        </w:rPr>
        <w:t>/</w:t>
      </w:r>
      <w:r>
        <w:rPr>
          <w:rStyle w:val="StringTok"/>
        </w:rPr>
        <w:t xml:space="preserve"> </w:t>
      </w:r>
      <w:r>
        <w:rPr>
          <w:rStyle w:val="KeywordTok"/>
        </w:rPr>
        <w:t>length</w:t>
      </w:r>
      <w:r>
        <w:rPr>
          <w:rStyle w:val="NormalTok"/>
        </w:rPr>
        <w:t>(x)  )))</w:t>
      </w:r>
      <w:r>
        <w:br/>
      </w:r>
      <w:r>
        <w:rPr>
          <w:rStyle w:val="NormalTok"/>
        </w:rPr>
        <w:t xml:space="preserve">  </w:t>
      </w:r>
      <w:r>
        <w:rPr>
          <w:rStyle w:val="ControlFlowTok"/>
        </w:rPr>
        <w:t>if</w:t>
      </w:r>
      <w:r>
        <w:rPr>
          <w:rStyle w:val="NormalTok"/>
        </w:rPr>
        <w:t>(type</w:t>
      </w:r>
      <w:r>
        <w:rPr>
          <w:rStyle w:val="OperatorTok"/>
        </w:rPr>
        <w:t>==</w:t>
      </w:r>
      <w:r>
        <w:rPr>
          <w:rStyle w:val="StringTok"/>
        </w:rPr>
        <w:t>"Exponential"</w:t>
      </w:r>
      <w:r>
        <w:rPr>
          <w:rStyle w:val="NormalTok"/>
        </w:rPr>
        <w:t xml:space="preserve">) </w:t>
      </w:r>
      <w:r>
        <w:rPr>
          <w:rStyle w:val="KeywordTok"/>
        </w:rPr>
        <w:t>return</w:t>
      </w:r>
      <w:r>
        <w:rPr>
          <w:rStyle w:val="NormalTok"/>
        </w:rPr>
        <w:t xml:space="preserve">( </w:t>
      </w:r>
      <w:r>
        <w:rPr>
          <w:rStyle w:val="KeywordTok"/>
        </w:rPr>
        <w:t>list</w:t>
      </w:r>
      <w:r>
        <w:rPr>
          <w:rStyle w:val="NormalTok"/>
        </w:rPr>
        <w:t>(</w:t>
      </w:r>
      <w:r>
        <w:rPr>
          <w:rStyle w:val="DataTypeTok"/>
        </w:rPr>
        <w:t>rate=</w:t>
      </w:r>
      <w:r>
        <w:rPr>
          <w:rStyle w:val="KeywordTok"/>
        </w:rPr>
        <w:t>mean</w:t>
      </w:r>
      <w:r>
        <w:rPr>
          <w:rStyle w:val="NormalTok"/>
        </w:rPr>
        <w:t>(x) ) )</w:t>
      </w:r>
      <w:r>
        <w:br/>
      </w:r>
      <w:r>
        <w:rPr>
          <w:rStyle w:val="NormalTok"/>
        </w:rPr>
        <w:t xml:space="preserve">  </w:t>
      </w:r>
      <w:r>
        <w:rPr>
          <w:rStyle w:val="ControlFlowTok"/>
        </w:rPr>
        <w:t>if</w:t>
      </w:r>
      <w:r>
        <w:rPr>
          <w:rStyle w:val="NormalTok"/>
        </w:rPr>
        <w:t>(type</w:t>
      </w:r>
      <w:r>
        <w:rPr>
          <w:rStyle w:val="OperatorTok"/>
        </w:rPr>
        <w:t>==</w:t>
      </w:r>
      <w:r>
        <w:rPr>
          <w:rStyle w:val="StringTok"/>
        </w:rPr>
        <w:t>"Gamma"</w:t>
      </w:r>
      <w:r>
        <w:rPr>
          <w:rStyle w:val="NormalTok"/>
        </w:rPr>
        <w:t xml:space="preserve">) </w:t>
      </w:r>
      <w:r>
        <w:rPr>
          <w:rStyle w:val="KeywordTok"/>
        </w:rPr>
        <w:t>return</w:t>
      </w:r>
      <w:r>
        <w:rPr>
          <w:rStyle w:val="NormalTok"/>
        </w:rPr>
        <w:t>(</w:t>
      </w:r>
      <w:r>
        <w:rPr>
          <w:rStyle w:val="KeywordTok"/>
        </w:rPr>
        <w:t>MLE_Gamma</w:t>
      </w:r>
      <w:r>
        <w:rPr>
          <w:rStyle w:val="NormalTok"/>
        </w:rPr>
        <w:t>(x))</w:t>
      </w:r>
      <w:r>
        <w:br/>
      </w:r>
      <w:r>
        <w:rPr>
          <w:rStyle w:val="NormalTok"/>
        </w:rPr>
        <w:t xml:space="preserve">  </w:t>
      </w:r>
      <w:r>
        <w:rPr>
          <w:rStyle w:val="ControlFlowTok"/>
        </w:rPr>
        <w:t>if</w:t>
      </w:r>
      <w:r>
        <w:rPr>
          <w:rStyle w:val="NormalTok"/>
        </w:rPr>
        <w:t>(type</w:t>
      </w:r>
      <w:r>
        <w:rPr>
          <w:rStyle w:val="OperatorTok"/>
        </w:rPr>
        <w:t>==</w:t>
      </w:r>
      <w:r>
        <w:rPr>
          <w:rStyle w:val="StringTok"/>
        </w:rPr>
        <w:t>"Beta"</w:t>
      </w:r>
      <w:r>
        <w:rPr>
          <w:rStyle w:val="NormalTok"/>
        </w:rPr>
        <w:t xml:space="preserve">) </w:t>
      </w:r>
      <w:r>
        <w:rPr>
          <w:rStyle w:val="KeywordTok"/>
        </w:rPr>
        <w:t>return</w:t>
      </w:r>
      <w:r>
        <w:rPr>
          <w:rStyle w:val="NormalTok"/>
        </w:rPr>
        <w:t>(</w:t>
      </w:r>
      <w:r>
        <w:rPr>
          <w:rStyle w:val="KeywordTok"/>
        </w:rPr>
        <w:t>MLE_Beta</w:t>
      </w:r>
      <w:r>
        <w:rPr>
          <w:rStyle w:val="NormalTok"/>
        </w:rPr>
        <w:t>(x))</w:t>
      </w:r>
      <w:r>
        <w:br/>
      </w:r>
      <w:r>
        <w:rPr>
          <w:rStyle w:val="NormalTok"/>
        </w:rPr>
        <w:t xml:space="preserve">  </w:t>
      </w:r>
      <w:r>
        <w:rPr>
          <w:rStyle w:val="CommentTok"/>
        </w:rPr>
        <w:t>#if(type=="t") return(2*(a1^2+a2)/(a1^2+a2-1))</w:t>
      </w:r>
      <w:r>
        <w:br/>
      </w:r>
      <w:r>
        <w:rPr>
          <w:rStyle w:val="NormalTok"/>
        </w:rPr>
        <w:t xml:space="preserve">  </w:t>
      </w:r>
      <w:r>
        <w:rPr>
          <w:rStyle w:val="CommentTok"/>
        </w:rPr>
        <w:t>#if(type=="chi") return(2* )</w:t>
      </w:r>
      <w:r>
        <w:br/>
      </w:r>
      <w:r>
        <w:rPr>
          <w:rStyle w:val="NormalTok"/>
        </w:rPr>
        <w:t>}</w:t>
      </w:r>
    </w:p>
    <w:p w14:paraId="3A3175E7" w14:textId="77777777" w:rsidR="0079565A" w:rsidRDefault="00E1420F">
      <w:pPr>
        <w:pStyle w:val="Heading1"/>
      </w:pPr>
      <w:bookmarkStart w:id="15" w:name="test"/>
      <w:r>
        <w:t>Test</w:t>
      </w:r>
      <w:bookmarkEnd w:id="15"/>
    </w:p>
    <w:p w14:paraId="3A3175E8" w14:textId="77777777" w:rsidR="0079565A" w:rsidRDefault="00E1420F">
      <w:pPr>
        <w:pStyle w:val="FirstParagraph"/>
      </w:pPr>
      <w:r>
        <w:t>We combine parametric bootstrapping and KS-test to test the goodness of fit.</w:t>
      </w:r>
    </w:p>
    <w:p w14:paraId="3A3175E9" w14:textId="77777777" w:rsidR="0079565A" w:rsidRDefault="00E1420F">
      <w:pPr>
        <w:pStyle w:val="Heading3"/>
      </w:pPr>
      <w:bookmarkStart w:id="16" w:name="parametric-bootstrapping"/>
      <w:r>
        <w:t>Parametric Bootstrapping</w:t>
      </w:r>
      <w:bookmarkEnd w:id="16"/>
    </w:p>
    <w:p w14:paraId="3A3175EA" w14:textId="77777777" w:rsidR="0079565A" w:rsidRDefault="00E1420F">
      <w:pPr>
        <w:pStyle w:val="FirstParagraph"/>
      </w:pPr>
      <w:r>
        <w:t xml:space="preserve">In parametric bootstrapping, we sample from our “estimated” distribution </w:t>
      </w:r>
      <m:oMath>
        <m:r>
          <w:rPr>
            <w:rFonts w:ascii="Cambria Math" w:hAnsi="Cambria Math"/>
          </w:rPr>
          <m:t>f</m:t>
        </m:r>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θ</m:t>
                </m:r>
              </m:e>
            </m:groupChr>
          </m:e>
          <m:sub>
            <m:r>
              <w:rPr>
                <w:rFonts w:ascii="Cambria Math" w:hAnsi="Cambria Math"/>
              </w:rPr>
              <m:t>n</m:t>
            </m:r>
          </m:sub>
        </m:sSub>
        <m:r>
          <w:rPr>
            <w:rFonts w:ascii="Cambria Math" w:hAnsi="Cambria Math"/>
          </w:rPr>
          <m:t>)</m:t>
        </m:r>
      </m:oMath>
      <w:r>
        <w:t xml:space="preserve"> instead of the empirical distribution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n</m:t>
            </m:r>
          </m:sub>
        </m:sSub>
        <m:r>
          <w:rPr>
            <w:rFonts w:ascii="Cambria Math" w:hAnsi="Cambria Math"/>
          </w:rPr>
          <m:t>(</m:t>
        </m:r>
        <m:r>
          <w:rPr>
            <w:rFonts w:ascii="Cambria Math" w:hAnsi="Cambria Math"/>
          </w:rPr>
          <m:t>x</m:t>
        </m:r>
        <m:r>
          <w:rPr>
            <w:rFonts w:ascii="Cambria Math" w:hAnsi="Cambria Math"/>
          </w:rPr>
          <m:t>)</m:t>
        </m:r>
      </m:oMath>
    </w:p>
    <w:p w14:paraId="3A3175EB" w14:textId="77777777" w:rsidR="0079565A" w:rsidRDefault="00E1420F">
      <w:pPr>
        <w:pStyle w:val="Heading3"/>
      </w:pPr>
      <w:bookmarkStart w:id="17" w:name="kolmogorov-smirnov-test"/>
      <w:r>
        <w:lastRenderedPageBreak/>
        <w:t>Kolmogorov-Smirnov tes</w:t>
      </w:r>
      <w:r>
        <w:t>t</w:t>
      </w:r>
      <w:bookmarkEnd w:id="17"/>
    </w:p>
    <w:p w14:paraId="3A3175EC" w14:textId="77777777" w:rsidR="0079565A" w:rsidRDefault="00E1420F">
      <w:pPr>
        <w:pStyle w:val="FirstParagraph"/>
      </w:pPr>
      <w:r>
        <w:t>In statistics, the Kolmogorov-Smirnov test (K-S test or KS test) is a nonparametric test of the equality of continuous, one-dimensional probability distributions that can be used to compare a sample with a reference probability distribution (one-sample K</w:t>
      </w:r>
      <w:r>
        <w:t>-S test), or to compare two samples (two-sample K-S test). It is named after Andrey Kolmogorov and Nikolai Smirnov.</w:t>
      </w:r>
    </w:p>
    <w:p w14:paraId="3A3175ED" w14:textId="77777777" w:rsidR="0079565A" w:rsidRDefault="00E1420F">
      <w:pPr>
        <w:pStyle w:val="BodyText"/>
      </w:pPr>
      <w:r>
        <w:t>The Kolmogorov-Smirnov statistic quantifies a distance between the empirical distribution function of the sample and the cumulative distribu</w:t>
      </w:r>
      <w:r>
        <w:t>tion function of the reference distribution, or between the empirical distribution functions of two samples. The null distribution of this statistic is calculated under the null hypothesis that the sample is drawn from the reference distribution (in the on</w:t>
      </w:r>
      <w:r>
        <w:t>e-sample case) or that the samples are drawn from the same distribution (in the two-sample case). In each case, the distributions considered under the null hypothesis are continuous distributions but are otherwise unrestricted.</w:t>
      </w:r>
    </w:p>
    <w:p w14:paraId="3A3175EE" w14:textId="77777777" w:rsidR="0079565A" w:rsidRDefault="00E1420F">
      <w:pPr>
        <w:pStyle w:val="BodyText"/>
      </w:pPr>
      <w:r>
        <w:t>The two-sample K-S test is one of the most useful and general nonparametric methods for comparing two samples, as it is sensitive to differences in both location and shape of the empirical cumulative distribution functions of the two samples.(</w:t>
      </w:r>
      <w:hyperlink r:id="rId13">
        <w:r>
          <w:rPr>
            <w:rStyle w:val="Hyperlink"/>
          </w:rPr>
          <w:t>https://en.wikipedia.org/wiki/Kolmogorov%E2%80%93Smirnov_test</w:t>
        </w:r>
      </w:hyperlink>
      <w:r>
        <w:t>)</w:t>
      </w:r>
    </w:p>
    <w:p w14:paraId="3A3175EF" w14:textId="77777777" w:rsidR="0079565A" w:rsidRDefault="00E1420F">
      <w:pPr>
        <w:pStyle w:val="Heading1"/>
      </w:pPr>
      <w:bookmarkStart w:id="18" w:name="bootstrap-and-ks-test-code"/>
      <w:r>
        <w:t>Bootstrap and KS-test code</w:t>
      </w:r>
      <w:bookmarkEnd w:id="18"/>
    </w:p>
    <w:p w14:paraId="3A3175F0" w14:textId="77777777" w:rsidR="0079565A" w:rsidRDefault="00E1420F">
      <w:pPr>
        <w:pStyle w:val="FirstParagraph"/>
      </w:pPr>
      <w:r>
        <w:t xml:space="preserve">I created two </w:t>
      </w:r>
      <w:r>
        <w:rPr>
          <w:i/>
        </w:rPr>
        <w:t>partial</w:t>
      </w:r>
      <w:r>
        <w:t xml:space="preserve"> functions for later use, which can create a parameters-partially-fed functio</w:t>
      </w:r>
      <w:r>
        <w:t>n.</w:t>
      </w:r>
    </w:p>
    <w:p w14:paraId="3A3175F1" w14:textId="77777777" w:rsidR="0079565A" w:rsidRDefault="00E1420F">
      <w:pPr>
        <w:pStyle w:val="SourceCode"/>
      </w:pPr>
      <w:r>
        <w:rPr>
          <w:rStyle w:val="NormalTok"/>
        </w:rPr>
        <w:t>partial &lt;-</w:t>
      </w:r>
      <w:r>
        <w:rPr>
          <w:rStyle w:val="StringTok"/>
        </w:rPr>
        <w:t xml:space="preserve"> </w:t>
      </w:r>
      <w:r>
        <w:rPr>
          <w:rStyle w:val="ControlFlowTok"/>
        </w:rPr>
        <w:t>function</w:t>
      </w:r>
      <w:r>
        <w:rPr>
          <w:rStyle w:val="NormalTok"/>
        </w:rPr>
        <w:t>(f, ...) {</w:t>
      </w:r>
      <w:r>
        <w:br/>
      </w:r>
      <w:r>
        <w:rPr>
          <w:rStyle w:val="NormalTok"/>
        </w:rPr>
        <w:t xml:space="preserve">  l &lt;-</w:t>
      </w:r>
      <w:r>
        <w:rPr>
          <w:rStyle w:val="StringTok"/>
        </w:rPr>
        <w:t xml:space="preserve"> </w:t>
      </w:r>
      <w:r>
        <w:rPr>
          <w:rStyle w:val="KeywordTok"/>
        </w:rPr>
        <w:t>list</w:t>
      </w:r>
      <w:r>
        <w:rPr>
          <w:rStyle w:val="NormalTok"/>
        </w:rPr>
        <w:t>(...)</w:t>
      </w:r>
      <w:r>
        <w:br/>
      </w:r>
      <w:r>
        <w:rPr>
          <w:rStyle w:val="NormalTok"/>
        </w:rPr>
        <w:t xml:space="preserve">  </w:t>
      </w:r>
      <w:r>
        <w:rPr>
          <w:rStyle w:val="ControlFlowTok"/>
        </w:rPr>
        <w:t>function</w:t>
      </w:r>
      <w:r>
        <w:rPr>
          <w:rStyle w:val="NormalTok"/>
        </w:rPr>
        <w:t>(...) {</w:t>
      </w:r>
      <w:r>
        <w:br/>
      </w:r>
      <w:r>
        <w:rPr>
          <w:rStyle w:val="NormalTok"/>
        </w:rPr>
        <w:t xml:space="preserve">    </w:t>
      </w:r>
      <w:r>
        <w:rPr>
          <w:rStyle w:val="KeywordTok"/>
        </w:rPr>
        <w:t>do.call</w:t>
      </w:r>
      <w:r>
        <w:rPr>
          <w:rStyle w:val="NormalTok"/>
        </w:rPr>
        <w:t xml:space="preserve">(f, </w:t>
      </w:r>
      <w:r>
        <w:rPr>
          <w:rStyle w:val="KeywordTok"/>
        </w:rPr>
        <w:t>c</w:t>
      </w:r>
      <w:r>
        <w:rPr>
          <w:rStyle w:val="NormalTok"/>
        </w:rPr>
        <w:t xml:space="preserve">(l, </w:t>
      </w:r>
      <w:r>
        <w:rPr>
          <w:rStyle w:val="KeywordTok"/>
        </w:rPr>
        <w:t>list</w:t>
      </w:r>
      <w:r>
        <w:rPr>
          <w:rStyle w:val="NormalTok"/>
        </w:rPr>
        <w:t>(...)))</w:t>
      </w:r>
      <w:r>
        <w:br/>
      </w:r>
      <w:r>
        <w:rPr>
          <w:rStyle w:val="NormalTok"/>
        </w:rPr>
        <w:t xml:space="preserve">  }</w:t>
      </w:r>
      <w:r>
        <w:br/>
      </w:r>
      <w:r>
        <w:rPr>
          <w:rStyle w:val="NormalTok"/>
        </w:rPr>
        <w:t>}</w:t>
      </w:r>
      <w:r>
        <w:br/>
      </w:r>
      <w:r>
        <w:rPr>
          <w:rStyle w:val="NormalTok"/>
        </w:rPr>
        <w:t>partial_list&lt;-</w:t>
      </w:r>
      <w:r>
        <w:rPr>
          <w:rStyle w:val="ControlFlowTok"/>
        </w:rPr>
        <w:t>function</w:t>
      </w:r>
      <w:r>
        <w:rPr>
          <w:rStyle w:val="NormalTok"/>
        </w:rPr>
        <w:t>(f, L){</w:t>
      </w:r>
      <w:r>
        <w:br/>
      </w:r>
      <w:r>
        <w:rPr>
          <w:rStyle w:val="NormalTok"/>
        </w:rPr>
        <w:t xml:space="preserve">  </w:t>
      </w:r>
      <w:r>
        <w:rPr>
          <w:rStyle w:val="ControlFlowTok"/>
        </w:rPr>
        <w:t>function</w:t>
      </w:r>
      <w:r>
        <w:rPr>
          <w:rStyle w:val="NormalTok"/>
        </w:rPr>
        <w:t>(...){</w:t>
      </w:r>
      <w:r>
        <w:br/>
      </w:r>
      <w:r>
        <w:rPr>
          <w:rStyle w:val="NormalTok"/>
        </w:rPr>
        <w:t xml:space="preserve">    </w:t>
      </w:r>
      <w:r>
        <w:rPr>
          <w:rStyle w:val="KeywordTok"/>
        </w:rPr>
        <w:t>do.call</w:t>
      </w:r>
      <w:r>
        <w:rPr>
          <w:rStyle w:val="NormalTok"/>
        </w:rPr>
        <w:t xml:space="preserve">(f, </w:t>
      </w:r>
      <w:r>
        <w:rPr>
          <w:rStyle w:val="KeywordTok"/>
        </w:rPr>
        <w:t>c</w:t>
      </w:r>
      <w:r>
        <w:rPr>
          <w:rStyle w:val="NormalTok"/>
        </w:rPr>
        <w:t xml:space="preserve">(L, </w:t>
      </w:r>
      <w:r>
        <w:rPr>
          <w:rStyle w:val="KeywordTok"/>
        </w:rPr>
        <w:t>list</w:t>
      </w:r>
      <w:r>
        <w:rPr>
          <w:rStyle w:val="NormalTok"/>
        </w:rPr>
        <w:t>(...)))</w:t>
      </w:r>
      <w:r>
        <w:br/>
      </w:r>
      <w:r>
        <w:rPr>
          <w:rStyle w:val="NormalTok"/>
        </w:rPr>
        <w:t xml:space="preserve">  }</w:t>
      </w:r>
      <w:r>
        <w:br/>
      </w:r>
      <w:r>
        <w:rPr>
          <w:rStyle w:val="NormalTok"/>
        </w:rPr>
        <w:t>}</w:t>
      </w:r>
      <w:r>
        <w:br/>
      </w:r>
      <w:r>
        <w:br/>
      </w:r>
      <w:r>
        <w:br/>
      </w:r>
      <w:r>
        <w:rPr>
          <w:rStyle w:val="NormalTok"/>
        </w:rPr>
        <w:t>BootKS&lt;-</w:t>
      </w:r>
      <w:r>
        <w:rPr>
          <w:rStyle w:val="ControlFlowTok"/>
        </w:rPr>
        <w:t>function</w:t>
      </w:r>
      <w:r>
        <w:rPr>
          <w:rStyle w:val="NormalTok"/>
        </w:rPr>
        <w:t xml:space="preserve">(x, n0 , </w:t>
      </w:r>
      <w:r>
        <w:rPr>
          <w:rStyle w:val="DataTypeTok"/>
        </w:rPr>
        <w:t>nboot=</w:t>
      </w:r>
      <w:r>
        <w:rPr>
          <w:rStyle w:val="DecValTok"/>
        </w:rPr>
        <w:t>10000</w:t>
      </w:r>
      <w:r>
        <w:rPr>
          <w:rStyle w:val="NormalTok"/>
        </w:rPr>
        <w:t>, rvecFUN, Distritype, FUN)</w:t>
      </w:r>
      <w:r>
        <w:br/>
      </w:r>
      <w:r>
        <w:rPr>
          <w:rStyle w:val="NormalTok"/>
        </w:rPr>
        <w:t>{</w:t>
      </w:r>
      <w:r>
        <w:br/>
      </w:r>
      <w:r>
        <w:rPr>
          <w:rStyle w:val="NormalTok"/>
        </w:rPr>
        <w:t>Dvec&lt;-</w:t>
      </w:r>
      <w:r>
        <w:rPr>
          <w:rStyle w:val="OtherTok"/>
        </w:rPr>
        <w:t>NULL</w:t>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NormalTok"/>
        </w:rPr>
        <w:t>nboot){</w:t>
      </w:r>
      <w:r>
        <w:br/>
      </w:r>
      <w:r>
        <w:rPr>
          <w:rStyle w:val="NormalTok"/>
        </w:rPr>
        <w:t xml:space="preserve">  vec&lt;-</w:t>
      </w:r>
      <w:r>
        <w:rPr>
          <w:rStyle w:val="KeywordTok"/>
        </w:rPr>
        <w:t>rvecFUN</w:t>
      </w:r>
      <w:r>
        <w:rPr>
          <w:rStyle w:val="NormalTok"/>
        </w:rPr>
        <w:t>(</w:t>
      </w:r>
      <w:r>
        <w:rPr>
          <w:rStyle w:val="DataTypeTok"/>
        </w:rPr>
        <w:t>n=</w:t>
      </w:r>
      <w:r>
        <w:rPr>
          <w:rStyle w:val="NormalTok"/>
        </w:rPr>
        <w:t>n0)</w:t>
      </w:r>
      <w:r>
        <w:br/>
      </w:r>
      <w:r>
        <w:rPr>
          <w:rStyle w:val="NormalTok"/>
        </w:rPr>
        <w:t xml:space="preserve">  theta&lt;-</w:t>
      </w:r>
      <w:r>
        <w:rPr>
          <w:rStyle w:val="KeywordTok"/>
        </w:rPr>
        <w:t>MLE</w:t>
      </w:r>
      <w:r>
        <w:rPr>
          <w:rStyle w:val="NormalTok"/>
        </w:rPr>
        <w:t xml:space="preserve">(vec, </w:t>
      </w:r>
      <w:r>
        <w:rPr>
          <w:rStyle w:val="DataTypeTok"/>
        </w:rPr>
        <w:t>type =</w:t>
      </w:r>
      <w:r>
        <w:rPr>
          <w:rStyle w:val="NormalTok"/>
        </w:rPr>
        <w:t xml:space="preserve"> Distritype)</w:t>
      </w:r>
      <w:r>
        <w:br/>
      </w:r>
      <w:r>
        <w:rPr>
          <w:rStyle w:val="NormalTok"/>
        </w:rPr>
        <w:t xml:space="preserve">  Dvec&lt;-</w:t>
      </w:r>
      <w:r>
        <w:rPr>
          <w:rStyle w:val="KeywordTok"/>
        </w:rPr>
        <w:t>c</w:t>
      </w:r>
      <w:r>
        <w:rPr>
          <w:rStyle w:val="NormalTok"/>
        </w:rPr>
        <w:t xml:space="preserve">(Dvec, </w:t>
      </w:r>
      <w:r>
        <w:rPr>
          <w:rStyle w:val="KeywordTok"/>
        </w:rPr>
        <w:t>unname</w:t>
      </w:r>
      <w:r>
        <w:rPr>
          <w:rStyle w:val="NormalTok"/>
        </w:rPr>
        <w:t>(</w:t>
      </w:r>
      <w:r>
        <w:rPr>
          <w:rStyle w:val="KeywordTok"/>
        </w:rPr>
        <w:t>ks.test</w:t>
      </w:r>
      <w:r>
        <w:rPr>
          <w:rStyle w:val="NormalTok"/>
        </w:rPr>
        <w:t xml:space="preserve">(x, </w:t>
      </w:r>
      <w:r>
        <w:rPr>
          <w:rStyle w:val="KeywordTok"/>
        </w:rPr>
        <w:t>partial_list</w:t>
      </w:r>
      <w:r>
        <w:rPr>
          <w:rStyle w:val="NormalTok"/>
        </w:rPr>
        <w:t>(FUN, theta))</w:t>
      </w:r>
      <w:r>
        <w:rPr>
          <w:rStyle w:val="OperatorTok"/>
        </w:rPr>
        <w:t>$</w:t>
      </w:r>
      <w:r>
        <w:rPr>
          <w:rStyle w:val="NormalTok"/>
        </w:rPr>
        <w:t>statistic ))</w:t>
      </w:r>
      <w:r>
        <w:br/>
      </w:r>
      <w:r>
        <w:rPr>
          <w:rStyle w:val="NormalTok"/>
        </w:rPr>
        <w:t>}</w:t>
      </w:r>
      <w:r>
        <w:br/>
      </w:r>
      <w:r>
        <w:rPr>
          <w:rStyle w:val="KeywordTok"/>
        </w:rPr>
        <w:lastRenderedPageBreak/>
        <w:t>return</w:t>
      </w:r>
      <w:r>
        <w:rPr>
          <w:rStyle w:val="NormalTok"/>
        </w:rPr>
        <w:t>(Dvec)</w:t>
      </w:r>
      <w:r>
        <w:br/>
      </w:r>
      <w:r>
        <w:rPr>
          <w:rStyle w:val="NormalTok"/>
        </w:rPr>
        <w:t>}</w:t>
      </w:r>
    </w:p>
    <w:p w14:paraId="3A3175F2" w14:textId="77777777" w:rsidR="0079565A" w:rsidRDefault="00E1420F">
      <w:pPr>
        <w:pStyle w:val="Heading3"/>
      </w:pPr>
      <w:bookmarkStart w:id="19" w:name="test-with-normal-distribution"/>
      <w:r>
        <w:t>Test with Normal Distribution</w:t>
      </w:r>
      <w:bookmarkEnd w:id="19"/>
    </w:p>
    <w:p w14:paraId="3A3175F3" w14:textId="77777777" w:rsidR="0079565A" w:rsidRDefault="00E1420F">
      <w:pPr>
        <w:pStyle w:val="SourceCode"/>
      </w:pPr>
      <w:r>
        <w:rPr>
          <w:rStyle w:val="KeywordTok"/>
        </w:rPr>
        <w:t>set.seed</w:t>
      </w:r>
      <w:r>
        <w:rPr>
          <w:rStyle w:val="NormalTok"/>
        </w:rPr>
        <w:t>(</w:t>
      </w:r>
      <w:r>
        <w:rPr>
          <w:rStyle w:val="DecValTok"/>
        </w:rPr>
        <w:t>553</w:t>
      </w:r>
      <w:r>
        <w:rPr>
          <w:rStyle w:val="NormalTok"/>
        </w:rPr>
        <w:t>)</w:t>
      </w:r>
      <w:r>
        <w:br/>
      </w:r>
      <w:r>
        <w:rPr>
          <w:rStyle w:val="NormalTok"/>
        </w:rPr>
        <w:t>x0&lt;-</w:t>
      </w:r>
      <w:r>
        <w:rPr>
          <w:rStyle w:val="KeywordTok"/>
        </w:rPr>
        <w:t>rnorm</w:t>
      </w:r>
      <w:r>
        <w:rPr>
          <w:rStyle w:val="NormalTok"/>
        </w:rPr>
        <w:t>(</w:t>
      </w:r>
      <w:r>
        <w:rPr>
          <w:rStyle w:val="DataTypeTok"/>
        </w:rPr>
        <w:t>n=</w:t>
      </w:r>
      <w:r>
        <w:rPr>
          <w:rStyle w:val="DecValTok"/>
        </w:rPr>
        <w:t>100</w:t>
      </w:r>
      <w:r>
        <w:rPr>
          <w:rStyle w:val="NormalTok"/>
        </w:rPr>
        <w:t xml:space="preserve">, </w:t>
      </w:r>
      <w:r>
        <w:rPr>
          <w:rStyle w:val="DataTypeTok"/>
        </w:rPr>
        <w:t>mean=</w:t>
      </w:r>
      <w:r>
        <w:rPr>
          <w:rStyle w:val="NormalTok"/>
        </w:rPr>
        <w:t xml:space="preserve">, </w:t>
      </w:r>
      <w:r>
        <w:rPr>
          <w:rStyle w:val="DataTypeTok"/>
        </w:rPr>
        <w:t>sd=</w:t>
      </w:r>
      <w:r>
        <w:rPr>
          <w:rStyle w:val="DecValTok"/>
        </w:rPr>
        <w:t>6</w:t>
      </w:r>
      <w:r>
        <w:rPr>
          <w:rStyle w:val="NormalTok"/>
        </w:rPr>
        <w:t>)</w:t>
      </w:r>
      <w:r>
        <w:br/>
      </w:r>
      <w:r>
        <w:rPr>
          <w:rStyle w:val="NormalTok"/>
        </w:rPr>
        <w:t>theta0&lt;-</w:t>
      </w:r>
      <w:r>
        <w:rPr>
          <w:rStyle w:val="KeywordTok"/>
        </w:rPr>
        <w:t>MLE</w:t>
      </w:r>
      <w:r>
        <w:rPr>
          <w:rStyle w:val="NormalTok"/>
        </w:rPr>
        <w:t xml:space="preserve">(x0, </w:t>
      </w:r>
      <w:r>
        <w:rPr>
          <w:rStyle w:val="DataTypeTok"/>
        </w:rPr>
        <w:t>type =</w:t>
      </w:r>
      <w:r>
        <w:rPr>
          <w:rStyle w:val="NormalTok"/>
        </w:rPr>
        <w:t xml:space="preserve"> </w:t>
      </w:r>
      <w:r>
        <w:rPr>
          <w:rStyle w:val="StringTok"/>
        </w:rPr>
        <w:t>"Normal"</w:t>
      </w:r>
      <w:r>
        <w:rPr>
          <w:rStyle w:val="NormalTok"/>
        </w:rPr>
        <w:t>)</w:t>
      </w:r>
      <w:r>
        <w:br/>
      </w:r>
      <w:r>
        <w:rPr>
          <w:rStyle w:val="NormalTok"/>
        </w:rPr>
        <w:t>DNorm&lt;-</w:t>
      </w:r>
      <w:r>
        <w:rPr>
          <w:rStyle w:val="KeywordTok"/>
        </w:rPr>
        <w:t>BootKS</w:t>
      </w:r>
      <w:r>
        <w:rPr>
          <w:rStyle w:val="NormalTok"/>
        </w:rPr>
        <w:t xml:space="preserve">(x0, </w:t>
      </w:r>
      <w:r>
        <w:rPr>
          <w:rStyle w:val="DataTypeTok"/>
        </w:rPr>
        <w:t>n0=</w:t>
      </w:r>
      <w:r>
        <w:rPr>
          <w:rStyle w:val="DecValTok"/>
        </w:rPr>
        <w:t>50</w:t>
      </w:r>
      <w:r>
        <w:rPr>
          <w:rStyle w:val="NormalTok"/>
        </w:rPr>
        <w:t xml:space="preserve">, </w:t>
      </w:r>
      <w:r>
        <w:rPr>
          <w:rStyle w:val="DataTypeTok"/>
        </w:rPr>
        <w:t>rvecFUN =</w:t>
      </w:r>
      <w:r>
        <w:rPr>
          <w:rStyle w:val="NormalTok"/>
        </w:rPr>
        <w:t xml:space="preserve"> </w:t>
      </w:r>
      <w:r>
        <w:rPr>
          <w:rStyle w:val="KeywordTok"/>
        </w:rPr>
        <w:t>partial_list</w:t>
      </w:r>
      <w:r>
        <w:rPr>
          <w:rStyle w:val="NormalTok"/>
        </w:rPr>
        <w:t xml:space="preserve">(rnorm, theta0), </w:t>
      </w:r>
      <w:r>
        <w:rPr>
          <w:rStyle w:val="DataTypeTok"/>
        </w:rPr>
        <w:t>Distritype =</w:t>
      </w:r>
      <w:r>
        <w:rPr>
          <w:rStyle w:val="NormalTok"/>
        </w:rPr>
        <w:t xml:space="preserve"> </w:t>
      </w:r>
      <w:r>
        <w:rPr>
          <w:rStyle w:val="StringTok"/>
        </w:rPr>
        <w:t>"Normal"</w:t>
      </w:r>
      <w:r>
        <w:rPr>
          <w:rStyle w:val="NormalTok"/>
        </w:rPr>
        <w:t xml:space="preserve">, </w:t>
      </w:r>
      <w:r>
        <w:rPr>
          <w:rStyle w:val="DataTypeTok"/>
        </w:rPr>
        <w:t>FUN =</w:t>
      </w:r>
      <w:r>
        <w:rPr>
          <w:rStyle w:val="NormalTok"/>
        </w:rPr>
        <w:t xml:space="preserve"> pnorm)</w:t>
      </w:r>
      <w:r>
        <w:br/>
      </w:r>
      <w:r>
        <w:rPr>
          <w:rStyle w:val="KeywordTok"/>
        </w:rPr>
        <w:t>hist</w:t>
      </w:r>
      <w:r>
        <w:rPr>
          <w:rStyle w:val="NormalTok"/>
        </w:rPr>
        <w:t>(DNorm)</w:t>
      </w:r>
    </w:p>
    <w:p w14:paraId="3A3175F4" w14:textId="77777777" w:rsidR="0079565A" w:rsidRDefault="00E1420F">
      <w:pPr>
        <w:pStyle w:val="FirstParagraph"/>
      </w:pPr>
      <w:r>
        <w:rPr>
          <w:noProof/>
        </w:rPr>
        <w:drawing>
          <wp:inline distT="0" distB="0" distL="0" distR="0" wp14:anchorId="3A3175FB" wp14:editId="3A3175FC">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LE_files/figure-docx/unnamed-chunk-3-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A3175F5" w14:textId="77777777" w:rsidR="0079565A" w:rsidRDefault="00E1420F">
      <w:pPr>
        <w:pStyle w:val="Heading3"/>
      </w:pPr>
      <w:bookmarkStart w:id="20" w:name="test-with-gamma-distribution"/>
      <w:r>
        <w:t>Test with Gamma Distribution</w:t>
      </w:r>
      <w:bookmarkEnd w:id="20"/>
    </w:p>
    <w:p w14:paraId="3A3175F6" w14:textId="77777777" w:rsidR="0079565A" w:rsidRDefault="00E1420F">
      <w:pPr>
        <w:pStyle w:val="SourceCode"/>
      </w:pPr>
      <w:r>
        <w:rPr>
          <w:rStyle w:val="KeywordTok"/>
        </w:rPr>
        <w:t>set.seed</w:t>
      </w:r>
      <w:r>
        <w:rPr>
          <w:rStyle w:val="NormalTok"/>
        </w:rPr>
        <w:t>(</w:t>
      </w:r>
      <w:r>
        <w:rPr>
          <w:rStyle w:val="DecValTok"/>
        </w:rPr>
        <w:t>239</w:t>
      </w:r>
      <w:r>
        <w:rPr>
          <w:rStyle w:val="NormalTok"/>
        </w:rPr>
        <w:t>)</w:t>
      </w:r>
      <w:r>
        <w:br/>
      </w:r>
      <w:r>
        <w:rPr>
          <w:rStyle w:val="NormalTok"/>
        </w:rPr>
        <w:t>x1&lt;-</w:t>
      </w:r>
      <w:r>
        <w:rPr>
          <w:rStyle w:val="KeywordTok"/>
        </w:rPr>
        <w:t>rgamma</w:t>
      </w:r>
      <w:r>
        <w:rPr>
          <w:rStyle w:val="NormalTok"/>
        </w:rPr>
        <w:t>(</w:t>
      </w:r>
      <w:r>
        <w:rPr>
          <w:rStyle w:val="DataTypeTok"/>
        </w:rPr>
        <w:t>n=</w:t>
      </w:r>
      <w:r>
        <w:rPr>
          <w:rStyle w:val="DecValTok"/>
        </w:rPr>
        <w:t>100</w:t>
      </w:r>
      <w:r>
        <w:rPr>
          <w:rStyle w:val="NormalTok"/>
        </w:rPr>
        <w:t xml:space="preserve">, </w:t>
      </w:r>
      <w:r>
        <w:rPr>
          <w:rStyle w:val="DataTypeTok"/>
        </w:rPr>
        <w:t>shape=</w:t>
      </w:r>
      <w:r>
        <w:rPr>
          <w:rStyle w:val="DecValTok"/>
        </w:rPr>
        <w:t>5</w:t>
      </w:r>
      <w:r>
        <w:rPr>
          <w:rStyle w:val="NormalTok"/>
        </w:rPr>
        <w:t xml:space="preserve">, </w:t>
      </w:r>
      <w:r>
        <w:rPr>
          <w:rStyle w:val="DataTypeTok"/>
        </w:rPr>
        <w:t>scale=</w:t>
      </w:r>
      <w:r>
        <w:rPr>
          <w:rStyle w:val="DecValTok"/>
        </w:rPr>
        <w:t>6</w:t>
      </w:r>
      <w:r>
        <w:rPr>
          <w:rStyle w:val="NormalTok"/>
        </w:rPr>
        <w:t>)</w:t>
      </w:r>
      <w:r>
        <w:br/>
      </w:r>
      <w:r>
        <w:rPr>
          <w:rStyle w:val="NormalTok"/>
        </w:rPr>
        <w:t>theta1&lt;-</w:t>
      </w:r>
      <w:r>
        <w:rPr>
          <w:rStyle w:val="KeywordTok"/>
        </w:rPr>
        <w:t>MLE</w:t>
      </w:r>
      <w:r>
        <w:rPr>
          <w:rStyle w:val="NormalTok"/>
        </w:rPr>
        <w:t xml:space="preserve">(x1, </w:t>
      </w:r>
      <w:r>
        <w:rPr>
          <w:rStyle w:val="DataTypeTok"/>
        </w:rPr>
        <w:t>type =</w:t>
      </w:r>
      <w:r>
        <w:rPr>
          <w:rStyle w:val="NormalTok"/>
        </w:rPr>
        <w:t xml:space="preserve"> </w:t>
      </w:r>
      <w:r>
        <w:rPr>
          <w:rStyle w:val="StringTok"/>
        </w:rPr>
        <w:t>"Gamma"</w:t>
      </w:r>
      <w:r>
        <w:rPr>
          <w:rStyle w:val="NormalTok"/>
        </w:rPr>
        <w:t>)</w:t>
      </w:r>
      <w:r>
        <w:br/>
      </w:r>
      <w:r>
        <w:rPr>
          <w:rStyle w:val="NormalTok"/>
        </w:rPr>
        <w:t>DGamma&lt;-</w:t>
      </w:r>
      <w:r>
        <w:rPr>
          <w:rStyle w:val="KeywordTok"/>
        </w:rPr>
        <w:t>BootKS</w:t>
      </w:r>
      <w:r>
        <w:rPr>
          <w:rStyle w:val="NormalTok"/>
        </w:rPr>
        <w:t xml:space="preserve">(x1, </w:t>
      </w:r>
      <w:r>
        <w:rPr>
          <w:rStyle w:val="DataTypeTok"/>
        </w:rPr>
        <w:t>n0=</w:t>
      </w:r>
      <w:r>
        <w:rPr>
          <w:rStyle w:val="DecValTok"/>
        </w:rPr>
        <w:t>50</w:t>
      </w:r>
      <w:r>
        <w:rPr>
          <w:rStyle w:val="NormalTok"/>
        </w:rPr>
        <w:t xml:space="preserve">, </w:t>
      </w:r>
      <w:r>
        <w:rPr>
          <w:rStyle w:val="DataTypeTok"/>
        </w:rPr>
        <w:t>rvecFUN =</w:t>
      </w:r>
      <w:r>
        <w:rPr>
          <w:rStyle w:val="NormalTok"/>
        </w:rPr>
        <w:t xml:space="preserve"> </w:t>
      </w:r>
      <w:r>
        <w:rPr>
          <w:rStyle w:val="KeywordTok"/>
        </w:rPr>
        <w:t>partial_list</w:t>
      </w:r>
      <w:r>
        <w:rPr>
          <w:rStyle w:val="NormalTok"/>
        </w:rPr>
        <w:t xml:space="preserve">(rgamma, theta1), </w:t>
      </w:r>
      <w:r>
        <w:rPr>
          <w:rStyle w:val="DataTypeTok"/>
        </w:rPr>
        <w:t>Distritype =</w:t>
      </w:r>
      <w:r>
        <w:rPr>
          <w:rStyle w:val="NormalTok"/>
        </w:rPr>
        <w:t xml:space="preserve"> </w:t>
      </w:r>
      <w:r>
        <w:rPr>
          <w:rStyle w:val="StringTok"/>
        </w:rPr>
        <w:t>"Gamma"</w:t>
      </w:r>
      <w:r>
        <w:rPr>
          <w:rStyle w:val="NormalTok"/>
        </w:rPr>
        <w:t xml:space="preserve">, </w:t>
      </w:r>
      <w:r>
        <w:rPr>
          <w:rStyle w:val="DataTypeTok"/>
        </w:rPr>
        <w:t>FUN=</w:t>
      </w:r>
      <w:r>
        <w:rPr>
          <w:rStyle w:val="NormalTok"/>
        </w:rPr>
        <w:t>pgamma)</w:t>
      </w:r>
      <w:r>
        <w:br/>
      </w:r>
      <w:r>
        <w:rPr>
          <w:rStyle w:val="KeywordTok"/>
        </w:rPr>
        <w:t>hist</w:t>
      </w:r>
      <w:r>
        <w:rPr>
          <w:rStyle w:val="NormalTok"/>
        </w:rPr>
        <w:t>(DGamma)</w:t>
      </w:r>
    </w:p>
    <w:p w14:paraId="3A3175F7" w14:textId="77777777" w:rsidR="0079565A" w:rsidRDefault="00E1420F">
      <w:pPr>
        <w:pStyle w:val="FirstParagraph"/>
      </w:pPr>
      <w:r>
        <w:rPr>
          <w:noProof/>
        </w:rPr>
        <w:lastRenderedPageBreak/>
        <w:drawing>
          <wp:inline distT="0" distB="0" distL="0" distR="0" wp14:anchorId="3A3175FD" wp14:editId="3A3175FE">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LE_files/figure-docx/unnamed-chunk-4-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3A3175F8" w14:textId="77777777" w:rsidR="0079565A" w:rsidRDefault="00E1420F">
      <w:pPr>
        <w:pStyle w:val="Heading3"/>
      </w:pPr>
      <w:bookmarkStart w:id="21" w:name="test-with-beta-distribution"/>
      <w:r>
        <w:t>Test with Beta Distribution</w:t>
      </w:r>
      <w:bookmarkEnd w:id="21"/>
    </w:p>
    <w:p w14:paraId="3A3175F9" w14:textId="77777777" w:rsidR="0079565A" w:rsidRDefault="00E1420F">
      <w:pPr>
        <w:pStyle w:val="SourceCode"/>
      </w:pPr>
      <w:r>
        <w:rPr>
          <w:rStyle w:val="KeywordTok"/>
        </w:rPr>
        <w:t>set.seed</w:t>
      </w:r>
      <w:r>
        <w:rPr>
          <w:rStyle w:val="NormalTok"/>
        </w:rPr>
        <w:t>(</w:t>
      </w:r>
      <w:r>
        <w:rPr>
          <w:rStyle w:val="DecValTok"/>
        </w:rPr>
        <w:t>461</w:t>
      </w:r>
      <w:r>
        <w:rPr>
          <w:rStyle w:val="NormalTok"/>
        </w:rPr>
        <w:t>)</w:t>
      </w:r>
      <w:r>
        <w:br/>
      </w:r>
      <w:r>
        <w:rPr>
          <w:rStyle w:val="NormalTok"/>
        </w:rPr>
        <w:t>x2&lt;-</w:t>
      </w:r>
      <w:r>
        <w:rPr>
          <w:rStyle w:val="KeywordTok"/>
        </w:rPr>
        <w:t>rbeta</w:t>
      </w:r>
      <w:r>
        <w:rPr>
          <w:rStyle w:val="NormalTok"/>
        </w:rPr>
        <w:t>(</w:t>
      </w:r>
      <w:r>
        <w:rPr>
          <w:rStyle w:val="DataTypeTok"/>
        </w:rPr>
        <w:t>n=</w:t>
      </w:r>
      <w:r>
        <w:rPr>
          <w:rStyle w:val="DecValTok"/>
        </w:rPr>
        <w:t>100</w:t>
      </w:r>
      <w:r>
        <w:rPr>
          <w:rStyle w:val="NormalTok"/>
        </w:rPr>
        <w:t xml:space="preserve">, </w:t>
      </w:r>
      <w:r>
        <w:rPr>
          <w:rStyle w:val="DataTypeTok"/>
        </w:rPr>
        <w:t>shape1=</w:t>
      </w:r>
      <w:r>
        <w:rPr>
          <w:rStyle w:val="DecValTok"/>
        </w:rPr>
        <w:t>45</w:t>
      </w:r>
      <w:r>
        <w:rPr>
          <w:rStyle w:val="NormalTok"/>
        </w:rPr>
        <w:t xml:space="preserve">, </w:t>
      </w:r>
      <w:r>
        <w:rPr>
          <w:rStyle w:val="DataTypeTok"/>
        </w:rPr>
        <w:t>shape2 =</w:t>
      </w:r>
      <w:r>
        <w:rPr>
          <w:rStyle w:val="NormalTok"/>
        </w:rPr>
        <w:t xml:space="preserve"> </w:t>
      </w:r>
      <w:r>
        <w:rPr>
          <w:rStyle w:val="DecValTok"/>
        </w:rPr>
        <w:t>13</w:t>
      </w:r>
      <w:r>
        <w:rPr>
          <w:rStyle w:val="NormalTok"/>
        </w:rPr>
        <w:t>)</w:t>
      </w:r>
      <w:r>
        <w:br/>
      </w:r>
      <w:r>
        <w:rPr>
          <w:rStyle w:val="NormalTok"/>
        </w:rPr>
        <w:t>theta2&lt;-</w:t>
      </w:r>
      <w:r>
        <w:rPr>
          <w:rStyle w:val="KeywordTok"/>
        </w:rPr>
        <w:t>MLE</w:t>
      </w:r>
      <w:r>
        <w:rPr>
          <w:rStyle w:val="NormalTok"/>
        </w:rPr>
        <w:t xml:space="preserve">(x2, </w:t>
      </w:r>
      <w:r>
        <w:rPr>
          <w:rStyle w:val="DataTypeTok"/>
        </w:rPr>
        <w:t>type=</w:t>
      </w:r>
      <w:r>
        <w:rPr>
          <w:rStyle w:val="StringTok"/>
        </w:rPr>
        <w:t>"Beta"</w:t>
      </w:r>
      <w:r>
        <w:rPr>
          <w:rStyle w:val="NormalTok"/>
        </w:rPr>
        <w:t>)</w:t>
      </w:r>
      <w:r>
        <w:br/>
      </w:r>
      <w:r>
        <w:rPr>
          <w:rStyle w:val="NormalTok"/>
        </w:rPr>
        <w:t>DBeta&lt;-</w:t>
      </w:r>
      <w:r>
        <w:rPr>
          <w:rStyle w:val="KeywordTok"/>
        </w:rPr>
        <w:t>BootKS</w:t>
      </w:r>
      <w:r>
        <w:rPr>
          <w:rStyle w:val="NormalTok"/>
        </w:rPr>
        <w:t>(x2,</w:t>
      </w:r>
      <w:r>
        <w:rPr>
          <w:rStyle w:val="DataTypeTok"/>
        </w:rPr>
        <w:t>n0=</w:t>
      </w:r>
      <w:r>
        <w:rPr>
          <w:rStyle w:val="DecValTok"/>
        </w:rPr>
        <w:t>50</w:t>
      </w:r>
      <w:r>
        <w:rPr>
          <w:rStyle w:val="NormalTok"/>
        </w:rPr>
        <w:t xml:space="preserve">, </w:t>
      </w:r>
      <w:r>
        <w:rPr>
          <w:rStyle w:val="DataTypeTok"/>
        </w:rPr>
        <w:t>rvecFUN =</w:t>
      </w:r>
      <w:r>
        <w:rPr>
          <w:rStyle w:val="NormalTok"/>
        </w:rPr>
        <w:t xml:space="preserve"> </w:t>
      </w:r>
      <w:r>
        <w:rPr>
          <w:rStyle w:val="KeywordTok"/>
        </w:rPr>
        <w:t>partial_list</w:t>
      </w:r>
      <w:r>
        <w:rPr>
          <w:rStyle w:val="NormalTok"/>
        </w:rPr>
        <w:t xml:space="preserve">(rbeta, theta2), </w:t>
      </w:r>
      <w:r>
        <w:rPr>
          <w:rStyle w:val="DataTypeTok"/>
        </w:rPr>
        <w:t>Distritype =</w:t>
      </w:r>
      <w:r>
        <w:rPr>
          <w:rStyle w:val="NormalTok"/>
        </w:rPr>
        <w:t xml:space="preserve"> </w:t>
      </w:r>
      <w:r>
        <w:rPr>
          <w:rStyle w:val="StringTok"/>
        </w:rPr>
        <w:t>"Beta"</w:t>
      </w:r>
      <w:r>
        <w:rPr>
          <w:rStyle w:val="NormalTok"/>
        </w:rPr>
        <w:t xml:space="preserve">, </w:t>
      </w:r>
      <w:r>
        <w:rPr>
          <w:rStyle w:val="DataTypeTok"/>
        </w:rPr>
        <w:t>FUN =</w:t>
      </w:r>
      <w:r>
        <w:rPr>
          <w:rStyle w:val="NormalTok"/>
        </w:rPr>
        <w:t xml:space="preserve"> pbeta)</w:t>
      </w:r>
      <w:r>
        <w:br/>
      </w:r>
      <w:r>
        <w:rPr>
          <w:rStyle w:val="KeywordTok"/>
        </w:rPr>
        <w:t>hist</w:t>
      </w:r>
      <w:r>
        <w:rPr>
          <w:rStyle w:val="NormalTok"/>
        </w:rPr>
        <w:t>(DBeta)</w:t>
      </w:r>
    </w:p>
    <w:p w14:paraId="3A3175FA" w14:textId="77777777" w:rsidR="0079565A" w:rsidRDefault="00E1420F">
      <w:pPr>
        <w:pStyle w:val="FirstParagraph"/>
      </w:pPr>
      <w:r>
        <w:rPr>
          <w:noProof/>
        </w:rPr>
        <w:lastRenderedPageBreak/>
        <w:drawing>
          <wp:inline distT="0" distB="0" distL="0" distR="0" wp14:anchorId="3A3175FF" wp14:editId="3A31760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LE_files/figure-docx/unnamed-chunk-5-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sectPr w:rsidR="007956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17605" w14:textId="77777777" w:rsidR="00000000" w:rsidRDefault="00E1420F">
      <w:pPr>
        <w:spacing w:after="0"/>
      </w:pPr>
      <w:r>
        <w:separator/>
      </w:r>
    </w:p>
  </w:endnote>
  <w:endnote w:type="continuationSeparator" w:id="0">
    <w:p w14:paraId="3A317607" w14:textId="77777777" w:rsidR="00000000" w:rsidRDefault="00E142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17601" w14:textId="77777777" w:rsidR="0079565A" w:rsidRDefault="00E1420F">
      <w:r>
        <w:separator/>
      </w:r>
    </w:p>
  </w:footnote>
  <w:footnote w:type="continuationSeparator" w:id="0">
    <w:p w14:paraId="3A317602" w14:textId="77777777" w:rsidR="0079565A" w:rsidRDefault="00E14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2CF286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2DACA3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6889"/>
    <w:rsid w:val="004E29B3"/>
    <w:rsid w:val="00590D07"/>
    <w:rsid w:val="00784D58"/>
    <w:rsid w:val="0079565A"/>
    <w:rsid w:val="008D6863"/>
    <w:rsid w:val="00B571A7"/>
    <w:rsid w:val="00B86B75"/>
    <w:rsid w:val="00BC48D5"/>
    <w:rsid w:val="00C36279"/>
    <w:rsid w:val="00C51627"/>
    <w:rsid w:val="00CE0462"/>
    <w:rsid w:val="00E1420F"/>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17599"/>
  <w15:docId w15:val="{38D87E28-7BB8-404F-959C-7DA3FA84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C516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ops.info/2015/01/gamma-mme-mle/" TargetMode="External"/><Relationship Id="rId13" Type="http://schemas.openxmlformats.org/officeDocument/2006/relationships/hyperlink" Target="https://en.wikipedia.org/wiki/Kolmogorov%E2%80%93Smirnov_tes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athworld.wolfram.com/DigammaFunc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scholarsarchive.byu.edu/cgi/viewcontent.cgi?article=2613&amp;context=et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1521</Words>
  <Characters>8675</Characters>
  <Application>Microsoft Office Word</Application>
  <DocSecurity>0</DocSecurity>
  <Lines>72</Lines>
  <Paragraphs>20</Paragraphs>
  <ScaleCrop>false</ScaleCrop>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Likehood Estimator</dc:title>
  <dc:creator/>
  <cp:keywords/>
  <cp:lastModifiedBy>JP Zhang</cp:lastModifiedBy>
  <cp:revision>6</cp:revision>
  <dcterms:created xsi:type="dcterms:W3CDTF">2018-12-03T01:07:00Z</dcterms:created>
  <dcterms:modified xsi:type="dcterms:W3CDTF">2018-12-03T01:13:00Z</dcterms:modified>
</cp:coreProperties>
</file>