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688D8">
      <w:pPr>
        <w:pStyle w:val="2"/>
        <w:bidi w:val="0"/>
        <w:ind w:left="840" w:leftChars="0" w:firstLine="420" w:firstLineChars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xxx系统物理模型设计文档</w:t>
      </w:r>
    </w:p>
    <w:p w14:paraId="25642D85">
      <w:pPr>
        <w:rPr>
          <w:rFonts w:hint="eastAsia" w:ascii="等线" w:hAnsi="等线" w:eastAsia="等线" w:cs="等线"/>
          <w:lang w:val="en-US" w:eastAsia="zh-CN"/>
        </w:rPr>
      </w:pPr>
    </w:p>
    <w:p w14:paraId="287501C3">
      <w:pPr>
        <w:rPr>
          <w:rFonts w:hint="eastAsia" w:ascii="等线" w:hAnsi="等线" w:eastAsia="等线" w:cs="等线"/>
          <w:lang w:val="en-US" w:eastAsia="zh-CN"/>
        </w:rPr>
      </w:pPr>
    </w:p>
    <w:p w14:paraId="4FDBC166">
      <w:pPr>
        <w:rPr>
          <w:rFonts w:hint="eastAsia" w:ascii="等线" w:hAnsi="等线" w:eastAsia="等线" w:cs="等线"/>
          <w:lang w:val="en-US" w:eastAsia="zh-CN"/>
        </w:rPr>
      </w:pPr>
    </w:p>
    <w:p w14:paraId="1B280216">
      <w:pPr>
        <w:rPr>
          <w:rFonts w:hint="eastAsia" w:ascii="等线" w:hAnsi="等线" w:eastAsia="等线" w:cs="等线"/>
          <w:lang w:val="en-US" w:eastAsia="zh-CN"/>
        </w:rPr>
      </w:pPr>
    </w:p>
    <w:p w14:paraId="39BC0838">
      <w:pPr>
        <w:rPr>
          <w:rFonts w:hint="eastAsia" w:ascii="等线" w:hAnsi="等线" w:eastAsia="等线" w:cs="等线"/>
          <w:lang w:val="en-US" w:eastAsia="zh-CN"/>
        </w:rPr>
      </w:pPr>
    </w:p>
    <w:p w14:paraId="2E06DC63">
      <w:pPr>
        <w:spacing w:after="0" w:line="360" w:lineRule="auto"/>
        <w:jc w:val="center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版 本 历 史</w:t>
      </w:r>
    </w:p>
    <w:tbl>
      <w:tblPr>
        <w:tblStyle w:val="5"/>
        <w:tblW w:w="86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42"/>
        <w:gridCol w:w="1568"/>
        <w:gridCol w:w="2558"/>
        <w:gridCol w:w="1837"/>
      </w:tblGrid>
      <w:tr w14:paraId="67DA1261">
        <w:trPr>
          <w:trHeight w:val="397" w:hRule="exact"/>
          <w:jc w:val="center"/>
        </w:trPr>
        <w:tc>
          <w:tcPr>
            <w:tcW w:w="1242" w:type="dxa"/>
            <w:shd w:val="pct20" w:color="auto" w:fill="auto"/>
            <w:vAlign w:val="center"/>
          </w:tcPr>
          <w:p w14:paraId="3077B2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  <w:t>版本/状态</w:t>
            </w:r>
          </w:p>
        </w:tc>
        <w:tc>
          <w:tcPr>
            <w:tcW w:w="1442" w:type="dxa"/>
            <w:shd w:val="pct20" w:color="auto" w:fill="auto"/>
            <w:vAlign w:val="center"/>
          </w:tcPr>
          <w:p w14:paraId="46E53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  <w:t>作者</w:t>
            </w:r>
          </w:p>
        </w:tc>
        <w:tc>
          <w:tcPr>
            <w:tcW w:w="1568" w:type="dxa"/>
            <w:shd w:val="pct20" w:color="auto" w:fill="auto"/>
            <w:vAlign w:val="center"/>
          </w:tcPr>
          <w:p w14:paraId="1B8C9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  <w:t>变更日期</w:t>
            </w:r>
          </w:p>
        </w:tc>
        <w:tc>
          <w:tcPr>
            <w:tcW w:w="2558" w:type="dxa"/>
            <w:shd w:val="pct20" w:color="auto" w:fill="auto"/>
            <w:vAlign w:val="center"/>
          </w:tcPr>
          <w:p w14:paraId="09280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  <w:t>备注</w:t>
            </w:r>
          </w:p>
        </w:tc>
        <w:tc>
          <w:tcPr>
            <w:tcW w:w="1837" w:type="dxa"/>
            <w:shd w:val="pct20" w:color="auto" w:fill="auto"/>
            <w:vAlign w:val="center"/>
          </w:tcPr>
          <w:p w14:paraId="3F0FC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/>
                <w:bCs/>
                <w:sz w:val="20"/>
                <w:szCs w:val="20"/>
              </w:rPr>
              <w:t>审阅</w:t>
            </w:r>
          </w:p>
        </w:tc>
      </w:tr>
      <w:tr w14:paraId="0E114083">
        <w:trPr>
          <w:jc w:val="center"/>
        </w:trPr>
        <w:tc>
          <w:tcPr>
            <w:tcW w:w="1242" w:type="dxa"/>
            <w:vAlign w:val="center"/>
          </w:tcPr>
          <w:p w14:paraId="22BEB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V</w:t>
            </w: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  <w:t>1.0</w:t>
            </w:r>
          </w:p>
        </w:tc>
        <w:tc>
          <w:tcPr>
            <w:tcW w:w="1442" w:type="dxa"/>
            <w:vAlign w:val="center"/>
          </w:tcPr>
          <w:p w14:paraId="0AA71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  <w:t>郑继强</w:t>
            </w:r>
          </w:p>
        </w:tc>
        <w:tc>
          <w:tcPr>
            <w:tcW w:w="1568" w:type="dxa"/>
            <w:vAlign w:val="center"/>
          </w:tcPr>
          <w:p w14:paraId="5C624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2021-11-04</w:t>
            </w:r>
          </w:p>
        </w:tc>
        <w:tc>
          <w:tcPr>
            <w:tcW w:w="2558" w:type="dxa"/>
            <w:vAlign w:val="center"/>
          </w:tcPr>
          <w:p w14:paraId="69A3F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关联XM20214331-【通信能力】AICC3.0呼叫系统架构改造项目，</w:t>
            </w: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  <w:t>新增呼叫回传结果表</w:t>
            </w:r>
          </w:p>
        </w:tc>
        <w:tc>
          <w:tcPr>
            <w:tcW w:w="1837" w:type="dxa"/>
            <w:vAlign w:val="center"/>
          </w:tcPr>
          <w:p w14:paraId="16FE9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  <w:t>张三</w:t>
            </w:r>
          </w:p>
        </w:tc>
      </w:tr>
    </w:tbl>
    <w:p w14:paraId="68696E24">
      <w:pPr>
        <w:rPr>
          <w:rFonts w:hint="eastAsia" w:ascii="等线" w:hAnsi="等线" w:eastAsia="等线" w:cs="等线"/>
        </w:rPr>
      </w:pPr>
    </w:p>
    <w:p w14:paraId="3FA1F6CE">
      <w:pPr>
        <w:rPr>
          <w:rFonts w:hint="eastAsia" w:ascii="等线" w:hAnsi="等线" w:eastAsia="等线" w:cs="等线"/>
        </w:rPr>
      </w:pPr>
    </w:p>
    <w:p w14:paraId="3786ABCE">
      <w:pPr>
        <w:rPr>
          <w:rFonts w:hint="eastAsia" w:ascii="等线" w:hAnsi="等线" w:eastAsia="等线" w:cs="等线"/>
        </w:rPr>
      </w:pPr>
    </w:p>
    <w:p w14:paraId="0C6BF25D">
      <w:pPr>
        <w:rPr>
          <w:rFonts w:hint="eastAsia" w:ascii="等线" w:hAnsi="等线" w:eastAsia="等线" w:cs="等线"/>
        </w:rPr>
      </w:pPr>
    </w:p>
    <w:p w14:paraId="12B590C3">
      <w:pPr>
        <w:rPr>
          <w:rFonts w:hint="eastAsia" w:ascii="等线" w:hAnsi="等线" w:eastAsia="等线" w:cs="等线"/>
        </w:rPr>
      </w:pPr>
    </w:p>
    <w:p w14:paraId="494EB98C">
      <w:pPr>
        <w:rPr>
          <w:rFonts w:hint="eastAsia" w:ascii="等线" w:hAnsi="等线" w:eastAsia="等线" w:cs="等线"/>
        </w:rPr>
      </w:pPr>
    </w:p>
    <w:p w14:paraId="13A7E578">
      <w:pPr>
        <w:rPr>
          <w:rFonts w:hint="eastAsia" w:ascii="等线" w:hAnsi="等线" w:eastAsia="等线" w:cs="等线"/>
        </w:rPr>
      </w:pPr>
    </w:p>
    <w:p w14:paraId="7843F346">
      <w:pPr>
        <w:rPr>
          <w:rFonts w:hint="eastAsia" w:ascii="等线" w:hAnsi="等线" w:eastAsia="等线" w:cs="等线"/>
        </w:rPr>
      </w:pPr>
    </w:p>
    <w:p w14:paraId="409708CF">
      <w:pPr>
        <w:rPr>
          <w:rFonts w:hint="eastAsia" w:ascii="等线" w:hAnsi="等线" w:eastAsia="等线" w:cs="等线"/>
        </w:rPr>
      </w:pPr>
    </w:p>
    <w:p w14:paraId="6F359CC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40" w:beforeAutospacing="0" w:after="320" w:afterAutospacing="0" w:line="640" w:lineRule="atLeast"/>
        <w:ind w:left="0" w:right="0" w:firstLine="0"/>
        <w:jc w:val="left"/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34"/>
          <w:szCs w:val="34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34"/>
          <w:szCs w:val="34"/>
          <w:shd w:val="clear" w:fill="FFFFFF"/>
          <w:lang w:val="en-US" w:eastAsia="zh-CN"/>
        </w:rPr>
        <w:t>任务管理模块</w:t>
      </w:r>
    </w:p>
    <w:p w14:paraId="6E4D9665">
      <w:pPr>
        <w:pStyle w:val="4"/>
        <w:numPr>
          <w:ilvl w:val="1"/>
          <w:numId w:val="1"/>
        </w:numPr>
        <w:bidi w:val="0"/>
        <w:rPr>
          <w:rFonts w:hint="eastAsia" w:ascii="等线" w:hAnsi="等线" w:eastAsia="等线" w:cs="等线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dms_sync_fail_record（失败重试表）</w:t>
      </w:r>
    </w:p>
    <w:tbl>
      <w:tblPr>
        <w:tblStyle w:val="5"/>
        <w:tblW w:w="88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1384"/>
        <w:gridCol w:w="1539"/>
        <w:gridCol w:w="1011"/>
        <w:gridCol w:w="1173"/>
        <w:gridCol w:w="2431"/>
      </w:tblGrid>
      <w:tr w14:paraId="3198B3C1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D470B1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A4B1FE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字段名称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CCC860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类型(长度)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934517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是否可空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3CE732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83EF49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ED58A7C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387C9E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DBFC6D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DF26D0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bigint(20)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AA3F99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0E6EA3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F7DACA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唯一主键</w:t>
            </w:r>
          </w:p>
        </w:tc>
      </w:tr>
      <w:tr w14:paraId="6E32B20F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826D47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sys_code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2DFA75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系统编码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57F3C5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varchar(8)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873C04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6772BE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6B223E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系统编码大写</w:t>
            </w:r>
          </w:p>
        </w:tc>
      </w:tr>
      <w:tr w14:paraId="01B7A39E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4346FC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event_type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7C8DC9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事件对象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8C6924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varchar(32)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DDFCD8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A2FA2F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57BC53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COMPONY-机构，VARIATE_DEFINE-变量定义</w:t>
            </w:r>
          </w:p>
        </w:tc>
      </w:tr>
      <w:tr w14:paraId="3FE4E842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3947EE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3EC03B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传输内容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E41DFB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varchar(2048)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BE46F5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230D7A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4E2881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json格式存储传输的内容（如果业务场景要求快照，则需记录内容，否则，只需要记录对象业务id）</w:t>
            </w:r>
          </w:p>
        </w:tc>
      </w:tr>
      <w:tr w14:paraId="58813602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9ED9E2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E6E13A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处理状态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E54BEC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985745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AA522A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667E64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0-失败，1-成功</w:t>
            </w:r>
          </w:p>
        </w:tc>
      </w:tr>
      <w:tr w14:paraId="05665571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23FBE1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retry_count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015A15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重试次数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D28BA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902257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E078FA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71ABA9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</w:tr>
      <w:tr w14:paraId="61D50539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5C8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47967D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其他信息</w:t>
            </w:r>
          </w:p>
        </w:tc>
      </w:tr>
      <w:tr w14:paraId="226A2543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1758CB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E1A44D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80473C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067F56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733BFF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74B80A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yyyy-MM-dd hh:mm:ss</w:t>
            </w:r>
          </w:p>
        </w:tc>
      </w:tr>
      <w:tr w14:paraId="770C170B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D7D03F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update_time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FEF44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更新时间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1CBE8A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C95B58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604799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3445EF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yyyy-MM-dd hh:mm:ss</w:t>
            </w:r>
          </w:p>
        </w:tc>
      </w:tr>
      <w:tr w14:paraId="5591DDFC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3BD873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delete_flag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7D84A6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删除标识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22EC85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87B9E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351658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498B7B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0-未删除，1-已删除</w:t>
            </w:r>
          </w:p>
        </w:tc>
      </w:tr>
      <w:tr w14:paraId="35805A52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84E334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tenant_id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09B4D0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租户ID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577526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789097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388D98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D12936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多租户隔离场景租户id</w:t>
            </w:r>
          </w:p>
        </w:tc>
      </w:tr>
      <w:tr w14:paraId="62EC8821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00D10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C56681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索引</w:t>
            </w:r>
          </w:p>
        </w:tc>
      </w:tr>
      <w:tr w14:paraId="58E2F400">
        <w:tc>
          <w:tcPr>
            <w:tcW w:w="2664" w:type="dxa"/>
            <w:gridSpan w:val="2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0EEBDD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0"/>
                <w:szCs w:val="20"/>
                <w:lang w:val="en-US" w:eastAsia="zh-CN" w:bidi="ar"/>
              </w:rPr>
              <w:t>idx_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kern w:val="0"/>
                <w:sz w:val="21"/>
                <w:szCs w:val="21"/>
                <w:lang w:val="en-US" w:eastAsia="zh-CN" w:bidi="ar"/>
              </w:rPr>
              <w:t>dms_sync_fail_record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0"/>
                <w:szCs w:val="20"/>
                <w:lang w:val="en-US" w:eastAsia="zh-CN" w:bidi="ar"/>
              </w:rPr>
              <w:t>_update_time</w:t>
            </w:r>
          </w:p>
        </w:tc>
        <w:tc>
          <w:tcPr>
            <w:tcW w:w="2550" w:type="dxa"/>
            <w:gridSpan w:val="2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2D2C15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update_time</w:t>
            </w:r>
          </w:p>
        </w:tc>
        <w:tc>
          <w:tcPr>
            <w:tcW w:w="3604" w:type="dxa"/>
            <w:gridSpan w:val="2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CE5D79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普通索引</w:t>
            </w:r>
          </w:p>
        </w:tc>
      </w:tr>
      <w:tr w14:paraId="670CCE35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00D10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696CFF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数据量级</w:t>
            </w:r>
          </w:p>
        </w:tc>
      </w:tr>
      <w:tr w14:paraId="60E37DBE">
        <w:tc>
          <w:tcPr>
            <w:tcW w:w="4203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7416F2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数据增量</w:t>
            </w:r>
          </w:p>
        </w:tc>
        <w:tc>
          <w:tcPr>
            <w:tcW w:w="4615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7AFDE1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百级/d</w:t>
            </w:r>
          </w:p>
        </w:tc>
      </w:tr>
      <w:tr w14:paraId="1F0BC3D9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00D10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10C6E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归档规则</w:t>
            </w:r>
          </w:p>
        </w:tc>
      </w:tr>
      <w:tr w14:paraId="2E9C1BDF">
        <w:tc>
          <w:tcPr>
            <w:tcW w:w="4203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EE7881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数据存储时效</w:t>
            </w:r>
          </w:p>
        </w:tc>
        <w:tc>
          <w:tcPr>
            <w:tcW w:w="4615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19339B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按update_time保留近一个月数据</w:t>
            </w:r>
          </w:p>
        </w:tc>
      </w:tr>
    </w:tbl>
    <w:p w14:paraId="2C712FB1">
      <w:pPr>
        <w:pStyle w:val="4"/>
        <w:numPr>
          <w:ilvl w:val="1"/>
          <w:numId w:val="1"/>
        </w:numPr>
        <w:bidi w:val="0"/>
        <w:rPr>
          <w:rFonts w:hint="eastAsia" w:ascii="等线" w:hAnsi="等线" w:eastAsia="等线" w:cs="等线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dms_task_info（任务表）</w:t>
      </w:r>
    </w:p>
    <w:tbl>
      <w:tblPr>
        <w:tblStyle w:val="5"/>
        <w:tblW w:w="88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1384"/>
        <w:gridCol w:w="1539"/>
        <w:gridCol w:w="1011"/>
        <w:gridCol w:w="1173"/>
        <w:gridCol w:w="2431"/>
      </w:tblGrid>
      <w:tr w14:paraId="1E82705D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37AE5B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4CE1C7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字段名称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7A02C7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类型(长度)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1A5A30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是否可空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AAAD0F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EA6E90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5EE46F9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26CD4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4A9503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373D98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bigint(20)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D95132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2762D2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9B763D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唯一主键</w:t>
            </w:r>
          </w:p>
        </w:tc>
      </w:tr>
      <w:tr w14:paraId="31BA6428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8E3B8E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sys_code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42031E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系统编码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C73183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varchar(8)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00C582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12F30C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36612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系统编码大写</w:t>
            </w:r>
          </w:p>
        </w:tc>
      </w:tr>
      <w:tr w14:paraId="2048A77B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D90502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event_type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ECF4F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事件对象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C55B8B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varchar(32)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C97551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45368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56A7BE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COMPONY-机构，VARIATE_DEFINE-变量定义</w:t>
            </w:r>
          </w:p>
        </w:tc>
      </w:tr>
      <w:tr w14:paraId="7CCFF1BB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182C6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69858F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传输内容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6DBC96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varchar(2048)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EA0A69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BE8EFF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CB1AB7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json格式存储传输的内容（如果业务场景要求快照，则需记录内容，否则，只需要记录对象业务id）</w:t>
            </w:r>
          </w:p>
        </w:tc>
      </w:tr>
      <w:tr w14:paraId="11ED6B93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DDFA1A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1ADCDE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处理状态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27A82A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ACACD9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8B8537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FCB27E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0-失败，1-成功</w:t>
            </w:r>
          </w:p>
        </w:tc>
      </w:tr>
      <w:tr w14:paraId="1E7A7C58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6E918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retry_count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973A4A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重试次数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126A6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1F2EE4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ED2E3A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E08F99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</w:tr>
      <w:tr w14:paraId="36B0AAC3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5C8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445A29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其他信息</w:t>
            </w:r>
          </w:p>
        </w:tc>
      </w:tr>
      <w:tr w14:paraId="7DF2DA66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B86A4E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7C217A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B48D0C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FECA3F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2241F1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39E30D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yyyy-MM-dd hh:mm:ss</w:t>
            </w:r>
          </w:p>
        </w:tc>
      </w:tr>
      <w:tr w14:paraId="6B73CA20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7C87B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update_time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90BEF1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更新时间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89839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914A7C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D0275B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B87D35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yyyy-MM-dd hh:mm:ss</w:t>
            </w:r>
          </w:p>
        </w:tc>
      </w:tr>
      <w:tr w14:paraId="0FDCBEBA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95ABDE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delete_flag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D094CE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删除标识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3543F0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93C515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4A5FEC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A64072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0-未删除，1-已删除</w:t>
            </w:r>
          </w:p>
        </w:tc>
      </w:tr>
      <w:tr w14:paraId="7B44805F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BFF37F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tenant_id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3B703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租户ID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69A49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645E61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7C0AF5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36F722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多租户隔离场景租户id</w:t>
            </w:r>
          </w:p>
        </w:tc>
      </w:tr>
      <w:tr w14:paraId="6A6A6D40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00D10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F3081A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索引</w:t>
            </w:r>
          </w:p>
        </w:tc>
      </w:tr>
      <w:tr w14:paraId="5A2C9856">
        <w:tc>
          <w:tcPr>
            <w:tcW w:w="2664" w:type="dxa"/>
            <w:gridSpan w:val="2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99FD1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0"/>
                <w:szCs w:val="20"/>
                <w:lang w:val="en-US" w:eastAsia="zh-CN" w:bidi="ar"/>
              </w:rPr>
              <w:t>idx_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kern w:val="0"/>
                <w:sz w:val="21"/>
                <w:szCs w:val="21"/>
                <w:lang w:val="en-US" w:eastAsia="zh-CN" w:bidi="ar"/>
              </w:rPr>
              <w:t>dms_task_info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0"/>
                <w:szCs w:val="20"/>
                <w:lang w:val="en-US" w:eastAsia="zh-CN" w:bidi="ar"/>
              </w:rPr>
              <w:t>_update_time</w:t>
            </w:r>
          </w:p>
        </w:tc>
        <w:tc>
          <w:tcPr>
            <w:tcW w:w="2550" w:type="dxa"/>
            <w:gridSpan w:val="2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C12FAE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update_time</w:t>
            </w:r>
          </w:p>
        </w:tc>
        <w:tc>
          <w:tcPr>
            <w:tcW w:w="3604" w:type="dxa"/>
            <w:gridSpan w:val="2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6FF0FF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普通索引</w:t>
            </w:r>
          </w:p>
        </w:tc>
      </w:tr>
      <w:tr w14:paraId="222124C7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00D10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ED9576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数据量级</w:t>
            </w:r>
          </w:p>
        </w:tc>
      </w:tr>
      <w:tr w14:paraId="1DE3CA69">
        <w:tc>
          <w:tcPr>
            <w:tcW w:w="4203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7BAE1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数据增量</w:t>
            </w:r>
          </w:p>
        </w:tc>
        <w:tc>
          <w:tcPr>
            <w:tcW w:w="4615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06ADFD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十万级/d</w:t>
            </w:r>
          </w:p>
        </w:tc>
      </w:tr>
      <w:tr w14:paraId="0687E1DF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00D10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669153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归档规则</w:t>
            </w:r>
          </w:p>
        </w:tc>
      </w:tr>
      <w:tr w14:paraId="2D6F2B00">
        <w:tc>
          <w:tcPr>
            <w:tcW w:w="4203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AB124C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数据存储时效</w:t>
            </w:r>
          </w:p>
        </w:tc>
        <w:tc>
          <w:tcPr>
            <w:tcW w:w="4615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F6B1B2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按update_time保留近一个月数据</w:t>
            </w:r>
          </w:p>
        </w:tc>
      </w:tr>
    </w:tbl>
    <w:p w14:paraId="357CF80A">
      <w:pPr>
        <w:rPr>
          <w:rFonts w:hint="eastAsia" w:ascii="等线" w:hAnsi="等线" w:eastAsia="等线" w:cs="等线"/>
          <w:lang w:val="en-US" w:eastAsia="zh-CN"/>
        </w:rPr>
      </w:pPr>
    </w:p>
    <w:p w14:paraId="710A3BC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40" w:beforeAutospacing="0" w:after="320" w:afterAutospacing="0" w:line="640" w:lineRule="atLeast"/>
        <w:ind w:left="0" w:right="0" w:firstLine="0"/>
        <w:jc w:val="left"/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34"/>
          <w:szCs w:val="34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34"/>
          <w:szCs w:val="34"/>
          <w:shd w:val="clear" w:fill="FFFFFF"/>
          <w:lang w:val="en-US" w:eastAsia="zh-CN"/>
        </w:rPr>
        <w:t>任务外呼模块</w:t>
      </w:r>
    </w:p>
    <w:p w14:paraId="069819D6">
      <w:pPr>
        <w:pStyle w:val="4"/>
        <w:numPr>
          <w:ilvl w:val="1"/>
          <w:numId w:val="1"/>
        </w:numPr>
        <w:bidi w:val="0"/>
        <w:rPr>
          <w:rFonts w:hint="eastAsia" w:ascii="等线" w:hAnsi="等线" w:eastAsia="等线" w:cs="等线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dms_task_push</w:t>
      </w:r>
      <w:r>
        <w:rPr>
          <w:rFonts w:hint="default" w:ascii="等线" w:hAnsi="等线" w:eastAsia="等线" w:cs="等线"/>
          <w:sz w:val="28"/>
          <w:szCs w:val="28"/>
          <w:lang w:val="en-US" w:eastAsia="zh-CN"/>
        </w:rPr>
        <w:t>_record</w:t>
      </w: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（任务推送记录表）</w:t>
      </w:r>
    </w:p>
    <w:tbl>
      <w:tblPr>
        <w:tblStyle w:val="5"/>
        <w:tblW w:w="88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1384"/>
        <w:gridCol w:w="1539"/>
        <w:gridCol w:w="1011"/>
        <w:gridCol w:w="1173"/>
        <w:gridCol w:w="2431"/>
      </w:tblGrid>
      <w:tr w14:paraId="72979F0E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64C687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7666D9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字段名称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AA54F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类型(长度)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533632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是否可空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7742D9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92623D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D0A7507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3AA390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96FB99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A0A9EC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bigint(20)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3B01EF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7D2B6E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B77B5E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唯一主键</w:t>
            </w:r>
          </w:p>
        </w:tc>
      </w:tr>
      <w:tr w14:paraId="44B8679C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53F021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sys_code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CFD52E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系统编码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110665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varchar(8)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7FDA15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64D03C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2D9D2D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系统编码大写</w:t>
            </w:r>
          </w:p>
        </w:tc>
      </w:tr>
      <w:tr w14:paraId="1FA57E84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5F31E8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event_type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24C9B9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事件对象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98EE9A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varchar(32)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E6F6F6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901AEE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E73F66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COMPONY-机构，VARIATE_DEFINE-变量定义</w:t>
            </w:r>
          </w:p>
        </w:tc>
      </w:tr>
      <w:tr w14:paraId="5D3FA2D1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62E2EF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BD5BAD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传输内容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7CA67E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varchar(2048)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1BE1A6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1BA86F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901555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json格式存储传输的内容（如果业务场景要求快照，则需记录内容，否则，只需要记录对象业务id）</w:t>
            </w:r>
          </w:p>
        </w:tc>
      </w:tr>
      <w:tr w14:paraId="1613213A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12C260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C70866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处理状态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6858D9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FD8E65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A666D3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1FD364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0-失败，1-成功</w:t>
            </w:r>
          </w:p>
        </w:tc>
      </w:tr>
      <w:tr w14:paraId="50090955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CC437B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retry_count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F96594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重试次数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9AC136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100C41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D3DC8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6F2251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</w:tr>
      <w:tr w14:paraId="4C00470F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5C8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DD93E2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其他信息</w:t>
            </w:r>
          </w:p>
        </w:tc>
      </w:tr>
      <w:tr w14:paraId="7380F571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6EBB43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748EA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1EDDE1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CE764A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5EAC97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6E557E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yyyy-MM-dd hh:mm:ss</w:t>
            </w:r>
          </w:p>
        </w:tc>
      </w:tr>
      <w:tr w14:paraId="14CD921B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4ADA62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update_time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443537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更新时间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BAF11E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E146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BFB76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F563E8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yyyy-MM-dd hh:mm:ss</w:t>
            </w:r>
          </w:p>
        </w:tc>
      </w:tr>
      <w:tr w14:paraId="165B2341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5CDC62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delete_flag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4BEEA8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删除标识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3418EB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2E6A3B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7990F5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85DC75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0-未删除，1-已删除</w:t>
            </w:r>
          </w:p>
        </w:tc>
      </w:tr>
      <w:tr w14:paraId="12F3217F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4D7D8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tenant_id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D70791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租户ID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DBD758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07C75C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D88E5B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5068D3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多租户隔离场景租户id</w:t>
            </w:r>
          </w:p>
        </w:tc>
      </w:tr>
      <w:tr w14:paraId="67506198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00D10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BB36B4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索引</w:t>
            </w:r>
          </w:p>
        </w:tc>
      </w:tr>
      <w:tr w14:paraId="55C28224">
        <w:tc>
          <w:tcPr>
            <w:tcW w:w="2664" w:type="dxa"/>
            <w:gridSpan w:val="2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20762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0"/>
                <w:szCs w:val="20"/>
                <w:lang w:val="en-US" w:eastAsia="zh-CN" w:bidi="ar"/>
              </w:rPr>
              <w:t>idx_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kern w:val="0"/>
                <w:sz w:val="21"/>
                <w:szCs w:val="21"/>
                <w:lang w:val="en-US" w:eastAsia="zh-CN" w:bidi="ar"/>
              </w:rPr>
              <w:t>dms_task_push_record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0"/>
                <w:szCs w:val="20"/>
                <w:lang w:val="en-US" w:eastAsia="zh-CN" w:bidi="ar"/>
              </w:rPr>
              <w:t>_update_time</w:t>
            </w:r>
          </w:p>
        </w:tc>
        <w:tc>
          <w:tcPr>
            <w:tcW w:w="2550" w:type="dxa"/>
            <w:gridSpan w:val="2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46866F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update_time</w:t>
            </w:r>
          </w:p>
        </w:tc>
        <w:tc>
          <w:tcPr>
            <w:tcW w:w="3604" w:type="dxa"/>
            <w:gridSpan w:val="2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46D554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普通索引</w:t>
            </w:r>
          </w:p>
        </w:tc>
      </w:tr>
      <w:tr w14:paraId="159C22A6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00D10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09AC3A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数据量级</w:t>
            </w:r>
          </w:p>
        </w:tc>
      </w:tr>
      <w:tr w14:paraId="177CBED8">
        <w:tc>
          <w:tcPr>
            <w:tcW w:w="4203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56B209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数据增量</w:t>
            </w:r>
          </w:p>
        </w:tc>
        <w:tc>
          <w:tcPr>
            <w:tcW w:w="4615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FCCB4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百级/d</w:t>
            </w:r>
          </w:p>
        </w:tc>
      </w:tr>
      <w:tr w14:paraId="68C9856E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00D10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6A9665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归档规则</w:t>
            </w:r>
          </w:p>
        </w:tc>
      </w:tr>
      <w:tr w14:paraId="4D95C005">
        <w:tc>
          <w:tcPr>
            <w:tcW w:w="4203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3F12B7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数据存储时效</w:t>
            </w:r>
          </w:p>
        </w:tc>
        <w:tc>
          <w:tcPr>
            <w:tcW w:w="4615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3D0E51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按update_time保留近一个月数据</w:t>
            </w:r>
          </w:p>
        </w:tc>
      </w:tr>
    </w:tbl>
    <w:p w14:paraId="6B9B643E">
      <w:pPr>
        <w:pStyle w:val="4"/>
        <w:numPr>
          <w:ilvl w:val="1"/>
          <w:numId w:val="1"/>
        </w:numPr>
        <w:bidi w:val="0"/>
        <w:rPr>
          <w:rFonts w:hint="eastAsia" w:ascii="等线" w:hAnsi="等线" w:eastAsia="等线" w:cs="等线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dms_task_result（任务回传结果表）</w:t>
      </w:r>
    </w:p>
    <w:tbl>
      <w:tblPr>
        <w:tblStyle w:val="5"/>
        <w:tblW w:w="88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1384"/>
        <w:gridCol w:w="1539"/>
        <w:gridCol w:w="1011"/>
        <w:gridCol w:w="1173"/>
        <w:gridCol w:w="2431"/>
      </w:tblGrid>
      <w:tr w14:paraId="5596E81F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ABC6B8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60D284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字段名称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E7812A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类型(长度)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EBF05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是否可空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963084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78AC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984E2E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CEFAC3B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5984D2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6193D4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747E9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bigint(20)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B03024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FC94B9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EF07ED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唯一主键</w:t>
            </w:r>
          </w:p>
        </w:tc>
      </w:tr>
      <w:tr w14:paraId="26C58F67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71F762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sys_code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A943DF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系统编码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A08010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varchar(8)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EB3608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234FF2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673BF8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系统编码大写</w:t>
            </w:r>
          </w:p>
        </w:tc>
      </w:tr>
      <w:tr w14:paraId="38E3C2EE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30C551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event_type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D8D697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事件对象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34004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varchar(32)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93294E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110B23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578F3A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COMPONY-机构，VARIATE_DEFINE-变量定义</w:t>
            </w:r>
          </w:p>
        </w:tc>
      </w:tr>
      <w:tr w14:paraId="2FE82087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3AC38E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message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00B174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传输内容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0B5340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varchar(2048)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4172F5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29D96F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D3D1CE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json格式存储传输的内容（如果业务场景要求快照，则需记录内容，否则，只需要记录对象业务id）</w:t>
            </w:r>
          </w:p>
        </w:tc>
      </w:tr>
      <w:tr w14:paraId="55C94A7B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0FCF29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108939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处理状态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AE752B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537E06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AA9DCE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568405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0-失败，1-成功</w:t>
            </w:r>
          </w:p>
        </w:tc>
      </w:tr>
      <w:tr w14:paraId="28D40697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9BDC35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retry_count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7C278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重试次数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0C0F98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C6E6FA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EE79C9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2540BF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</w:tr>
      <w:tr w14:paraId="13E3219A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5C8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CF5E44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其他信息</w:t>
            </w:r>
          </w:p>
        </w:tc>
      </w:tr>
      <w:tr w14:paraId="12D6F5A5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08F930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10A87E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CEF0A7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CB2896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CDAEA4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443672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yyyy-MM-dd hh:mm:ss</w:t>
            </w:r>
          </w:p>
        </w:tc>
      </w:tr>
      <w:tr w14:paraId="07A012C1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1D5FB6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update_time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E34F38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更新时间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6E9C79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0AE3AA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5D9925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CA068F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yyyy-MM-dd hh:mm:ss</w:t>
            </w:r>
          </w:p>
        </w:tc>
      </w:tr>
      <w:tr w14:paraId="38B4B175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B8CFE5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delete_flag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A00858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删除标识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970830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tinyint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907E2A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50EC29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51226E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0-未删除，1-已删除</w:t>
            </w:r>
          </w:p>
        </w:tc>
      </w:tr>
      <w:tr w14:paraId="56487E81">
        <w:tc>
          <w:tcPr>
            <w:tcW w:w="1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47554B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tenant_id</w:t>
            </w:r>
          </w:p>
        </w:tc>
        <w:tc>
          <w:tcPr>
            <w:tcW w:w="1384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C98E73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租户ID</w:t>
            </w:r>
          </w:p>
        </w:tc>
        <w:tc>
          <w:tcPr>
            <w:tcW w:w="1539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F3880E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01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46BC2D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非空</w:t>
            </w:r>
          </w:p>
        </w:tc>
        <w:tc>
          <w:tcPr>
            <w:tcW w:w="117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B2E825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</w:p>
        </w:tc>
        <w:tc>
          <w:tcPr>
            <w:tcW w:w="2431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62205F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多租户隔离场景租户id</w:t>
            </w:r>
          </w:p>
        </w:tc>
      </w:tr>
      <w:tr w14:paraId="7309992E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00D10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E04B4A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索引</w:t>
            </w:r>
          </w:p>
        </w:tc>
      </w:tr>
      <w:tr w14:paraId="77933760">
        <w:tc>
          <w:tcPr>
            <w:tcW w:w="2664" w:type="dxa"/>
            <w:gridSpan w:val="2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D09766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0"/>
                <w:szCs w:val="20"/>
                <w:lang w:val="en-US" w:eastAsia="zh-CN" w:bidi="ar"/>
              </w:rPr>
              <w:t>idx_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kern w:val="0"/>
                <w:sz w:val="21"/>
                <w:szCs w:val="21"/>
                <w:lang w:val="en-US" w:eastAsia="zh-CN" w:bidi="ar"/>
              </w:rPr>
              <w:t>dms_task_</w:t>
            </w:r>
            <w:r>
              <w:rPr>
                <w:rFonts w:hint="default" w:ascii="等线" w:hAnsi="等线" w:eastAsia="等线" w:cs="等线"/>
                <w:i w:val="0"/>
                <w:iCs w:val="0"/>
                <w:caps w:val="0"/>
                <w:spacing w:val="11"/>
                <w:kern w:val="0"/>
                <w:sz w:val="21"/>
                <w:szCs w:val="21"/>
                <w:lang w:val="en-US" w:eastAsia="zh-CN" w:bidi="ar"/>
              </w:rPr>
              <w:t>result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0"/>
                <w:szCs w:val="20"/>
                <w:lang w:val="en-US" w:eastAsia="zh-CN" w:bidi="ar"/>
              </w:rPr>
              <w:t>_update_time</w:t>
            </w:r>
          </w:p>
        </w:tc>
        <w:tc>
          <w:tcPr>
            <w:tcW w:w="2550" w:type="dxa"/>
            <w:gridSpan w:val="2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8E1CB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update_t</w:t>
            </w:r>
            <w:bookmarkStart w:id="0" w:name="_GoBack"/>
            <w:bookmarkEnd w:id="0"/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ime</w:t>
            </w:r>
          </w:p>
        </w:tc>
        <w:tc>
          <w:tcPr>
            <w:tcW w:w="3604" w:type="dxa"/>
            <w:gridSpan w:val="2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C255DC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普通索引</w:t>
            </w:r>
          </w:p>
        </w:tc>
      </w:tr>
      <w:tr w14:paraId="24C211A4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00D10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9C0255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数据量级</w:t>
            </w:r>
          </w:p>
        </w:tc>
      </w:tr>
      <w:tr w14:paraId="65A4B98F">
        <w:tc>
          <w:tcPr>
            <w:tcW w:w="4203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419E59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数据增量</w:t>
            </w:r>
          </w:p>
        </w:tc>
        <w:tc>
          <w:tcPr>
            <w:tcW w:w="4615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12B435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十万级/d</w:t>
            </w:r>
          </w:p>
        </w:tc>
      </w:tr>
      <w:tr w14:paraId="520A8F52">
        <w:tc>
          <w:tcPr>
            <w:tcW w:w="8818" w:type="dxa"/>
            <w:gridSpan w:val="6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00D10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3BCEF5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归档规则</w:t>
            </w:r>
          </w:p>
        </w:tc>
      </w:tr>
      <w:tr w14:paraId="1C7A6D01">
        <w:tc>
          <w:tcPr>
            <w:tcW w:w="4203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AC4405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数据存储时效</w:t>
            </w:r>
          </w:p>
        </w:tc>
        <w:tc>
          <w:tcPr>
            <w:tcW w:w="4615" w:type="dxa"/>
            <w:gridSpan w:val="3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7097F2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aps w:val="0"/>
                <w:spacing w:val="11"/>
                <w:sz w:val="34"/>
                <w:szCs w:val="3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11"/>
                <w:kern w:val="0"/>
                <w:sz w:val="21"/>
                <w:szCs w:val="21"/>
                <w:lang w:val="en-US" w:eastAsia="zh-CN" w:bidi="ar"/>
              </w:rPr>
              <w:t>按update_time保留近一个月数据</w:t>
            </w:r>
          </w:p>
        </w:tc>
      </w:tr>
    </w:tbl>
    <w:p w14:paraId="0487188D">
      <w:pPr>
        <w:rPr>
          <w:rFonts w:hint="eastAsia" w:ascii="等线" w:hAnsi="等线" w:eastAsia="等线" w:cs="等线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C19C1"/>
    <w:multiLevelType w:val="multilevel"/>
    <w:tmpl w:val="E7FC19C1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6D75289"/>
    <w:rsid w:val="A6D7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2026-05-12T10:57:00Z</dcterms:created>
  <dc:creator>MAKE A DIFFERENCE</dc:creator>
  <cp:lastModifiedBy>MAKE A DIFFERENCE</cp:lastModifiedBy>
  <dcterms:modified xsi:type="dcterms:W3CDTF">2026-05-12T11:08:18Z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C9294C48EBF3D57B0297026AE34F26E4_41</vt:lpwstr>
  </property>
</Properties>
</file>