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仿宋_GB2312"/>
          <w:b/>
          <w:bCs/>
          <w:sz w:val="52"/>
        </w:rPr>
      </w:pPr>
      <w:r>
        <w:rPr>
          <w:rFonts w:eastAsia="仿宋_GB2312"/>
          <w:b/>
          <w:bCs/>
          <w:sz w:val="52"/>
        </w:rPr>
        <w:t>电子科技大学</w:t>
      </w:r>
      <w:r>
        <w:rPr>
          <w:rFonts w:eastAsia="仿宋_GB2312"/>
          <w:b/>
          <w:bCs/>
          <w:sz w:val="52"/>
          <w:u w:val="single"/>
        </w:rPr>
        <w:t>信息与软件工程</w:t>
      </w:r>
      <w:r>
        <w:rPr>
          <w:rFonts w:eastAsia="仿宋_GB2312"/>
          <w:b/>
          <w:bCs/>
          <w:sz w:val="52"/>
        </w:rPr>
        <w:t>学院</w:t>
      </w: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72"/>
        </w:rPr>
      </w:pPr>
      <w:r>
        <w:rPr>
          <w:rFonts w:eastAsia="仿宋_GB2312"/>
          <w:b/>
          <w:bCs/>
          <w:sz w:val="72"/>
        </w:rPr>
        <w:t>实 验 报 告</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rPr>
          <w:rFonts w:eastAsia="仿宋_GB2312"/>
          <w:b/>
          <w:bCs/>
          <w:sz w:val="44"/>
        </w:rPr>
      </w:pPr>
    </w:p>
    <w:p>
      <w:pPr>
        <w:spacing w:line="360" w:lineRule="auto"/>
        <w:rPr>
          <w:rFonts w:eastAsia="仿宋_GB2312"/>
          <w:b/>
          <w:bCs/>
          <w:sz w:val="44"/>
        </w:rPr>
      </w:pPr>
    </w:p>
    <w:p>
      <w:pPr>
        <w:spacing w:line="360" w:lineRule="auto"/>
        <w:jc w:val="center"/>
        <w:rPr>
          <w:rFonts w:eastAsia="仿宋_GB2312"/>
          <w:b/>
          <w:bCs/>
          <w:sz w:val="36"/>
          <w:u w:val="single"/>
        </w:rPr>
      </w:pPr>
      <w:r>
        <w:rPr>
          <w:rFonts w:eastAsia="仿宋_GB2312"/>
          <w:b/>
          <w:bCs/>
          <w:sz w:val="36"/>
        </w:rPr>
        <w:t>（实验）课程名称</w:t>
      </w:r>
      <w:r>
        <w:rPr>
          <w:rFonts w:hint="eastAsia" w:eastAsia="仿宋_GB2312"/>
          <w:b/>
          <w:bCs/>
          <w:sz w:val="32"/>
          <w:u w:val="single"/>
        </w:rPr>
        <w:t xml:space="preserve">  软件工程基础 </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ind w:firstLine="1321" w:firstLineChars="299"/>
        <w:rPr>
          <w:rFonts w:eastAsia="仿宋_GB2312"/>
          <w:b/>
          <w:bCs/>
          <w:sz w:val="44"/>
          <w:u w:val="single"/>
        </w:rPr>
      </w:pPr>
    </w:p>
    <w:p>
      <w:pPr>
        <w:spacing w:line="360" w:lineRule="auto"/>
        <w:jc w:val="center"/>
        <w:rPr>
          <w:rFonts w:eastAsia="仿宋_GB2312"/>
          <w:b/>
          <w:bCs/>
          <w:sz w:val="44"/>
        </w:rPr>
      </w:pPr>
      <w:r>
        <w:rPr>
          <w:rFonts w:eastAsia="仿宋_GB2312"/>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
      <w:pPr>
        <w:jc w:val="center"/>
        <w:rPr>
          <w:rFonts w:hint="eastAsia" w:eastAsia="方正舒体"/>
          <w:b/>
          <w:bCs/>
          <w:sz w:val="44"/>
        </w:rPr>
      </w:pPr>
      <w:r>
        <w:br w:type="page"/>
      </w:r>
      <w:r>
        <w:rPr>
          <w:rFonts w:hint="eastAsia" w:eastAsia="方正舒体"/>
          <w:b/>
          <w:bCs/>
          <w:sz w:val="44"/>
        </w:rPr>
        <w:t>电 子 科 技 大 学</w:t>
      </w:r>
    </w:p>
    <w:p>
      <w:pPr>
        <w:jc w:val="center"/>
        <w:outlineLvl w:val="0"/>
        <w:rPr>
          <w:rFonts w:hint="eastAsia" w:eastAsia="黑体"/>
          <w:b/>
          <w:bCs/>
          <w:sz w:val="52"/>
        </w:rPr>
      </w:pPr>
      <w:r>
        <w:rPr>
          <w:rFonts w:hint="eastAsia" w:eastAsia="黑体"/>
          <w:b/>
          <w:bCs/>
          <w:sz w:val="52"/>
        </w:rPr>
        <w:t>实   验   报   告</w:t>
      </w:r>
    </w:p>
    <w:p>
      <w:pPr>
        <w:rPr>
          <w:rFonts w:hint="eastAsia"/>
          <w:b/>
          <w:bCs/>
          <w:sz w:val="28"/>
        </w:rPr>
      </w:pPr>
      <w:r>
        <w:rPr>
          <w:rFonts w:hint="eastAsia"/>
          <w:b/>
          <w:bCs/>
          <w:sz w:val="28"/>
        </w:rPr>
        <w:t>学生姓名：</w:t>
      </w:r>
      <w:r>
        <w:rPr>
          <w:rFonts w:hint="eastAsia"/>
          <w:b/>
          <w:bCs/>
          <w:sz w:val="28"/>
          <w:lang w:val="en-US" w:eastAsia="zh-CN"/>
        </w:rPr>
        <w:t>张健顺</w:t>
      </w:r>
      <w:r>
        <w:rPr>
          <w:rFonts w:hint="eastAsia"/>
          <w:b/>
          <w:bCs/>
          <w:sz w:val="28"/>
        </w:rPr>
        <w:t xml:space="preserve">     学 号：</w:t>
      </w:r>
      <w:r>
        <w:rPr>
          <w:rFonts w:hint="eastAsia"/>
          <w:b/>
          <w:bCs/>
          <w:sz w:val="28"/>
          <w:lang w:val="en-US" w:eastAsia="zh-CN"/>
        </w:rPr>
        <w:t>2015220103022</w:t>
      </w:r>
      <w:r>
        <w:rPr>
          <w:rFonts w:hint="eastAsia"/>
          <w:b/>
          <w:bCs/>
          <w:sz w:val="28"/>
        </w:rPr>
        <w:t xml:space="preserve">  指导教师：</w:t>
      </w:r>
      <w:r>
        <w:rPr>
          <w:rFonts w:hint="eastAsia"/>
          <w:b/>
          <w:bCs/>
          <w:sz w:val="28"/>
          <w:lang w:val="en-US" w:eastAsia="zh-CN"/>
        </w:rPr>
        <w:t>郭建东</w:t>
      </w:r>
      <w:r>
        <w:rPr>
          <w:rFonts w:hint="eastAsia"/>
          <w:b/>
          <w:bCs/>
          <w:sz w:val="28"/>
        </w:rPr>
        <w:t xml:space="preserve"> </w:t>
      </w:r>
    </w:p>
    <w:p>
      <w:pPr>
        <w:rPr>
          <w:rFonts w:hint="eastAsia"/>
          <w:b/>
          <w:bCs/>
          <w:sz w:val="28"/>
        </w:rPr>
      </w:pPr>
      <w:r>
        <w:rPr>
          <w:rFonts w:hint="eastAsia"/>
          <w:b/>
          <w:bCs/>
          <w:sz w:val="28"/>
        </w:rPr>
        <w:t>实验地点：信软楼西304               实验时间：</w:t>
      </w:r>
      <w:r>
        <w:rPr>
          <w:rFonts w:hint="eastAsia"/>
          <w:b/>
          <w:bCs/>
          <w:sz w:val="28"/>
          <w:lang w:val="en-US" w:eastAsia="zh-CN"/>
        </w:rPr>
        <w:t>2017.05.14</w:t>
      </w:r>
    </w:p>
    <w:p>
      <w:pPr>
        <w:spacing w:line="720" w:lineRule="auto"/>
        <w:outlineLvl w:val="1"/>
        <w:rPr>
          <w:rFonts w:hint="eastAsia"/>
          <w:bCs/>
          <w:sz w:val="28"/>
        </w:rPr>
      </w:pPr>
      <w:r>
        <w:rPr>
          <w:rFonts w:hint="eastAsia"/>
          <w:b/>
          <w:bCs/>
          <w:sz w:val="28"/>
        </w:rPr>
        <w:t>一、实验室名称：</w:t>
      </w:r>
      <w:r>
        <w:rPr>
          <w:rFonts w:hint="eastAsia"/>
          <w:bCs/>
          <w:sz w:val="28"/>
        </w:rPr>
        <w:t>基础实验室</w:t>
      </w:r>
    </w:p>
    <w:p>
      <w:pPr>
        <w:spacing w:line="720" w:lineRule="auto"/>
        <w:outlineLvl w:val="1"/>
        <w:rPr>
          <w:rFonts w:hint="eastAsia"/>
          <w:b/>
          <w:bCs/>
          <w:sz w:val="28"/>
        </w:rPr>
      </w:pPr>
      <w:r>
        <w:rPr>
          <w:rFonts w:hint="eastAsia"/>
          <w:b/>
          <w:bCs/>
          <w:sz w:val="28"/>
        </w:rPr>
        <w:t xml:space="preserve">二、实验项目名称： </w:t>
      </w:r>
      <w:r>
        <w:rPr>
          <w:rFonts w:hint="eastAsia"/>
          <w:b/>
          <w:bCs/>
          <w:sz w:val="28"/>
          <w:lang w:val="en-US" w:eastAsia="zh-CN"/>
        </w:rPr>
        <w:t>系统设计</w:t>
      </w:r>
    </w:p>
    <w:p>
      <w:pPr>
        <w:spacing w:line="720" w:lineRule="auto"/>
        <w:outlineLvl w:val="1"/>
        <w:rPr>
          <w:rFonts w:hint="eastAsia"/>
          <w:b/>
          <w:bCs/>
          <w:sz w:val="28"/>
        </w:rPr>
      </w:pPr>
      <w:r>
        <w:rPr>
          <w:rFonts w:hint="eastAsia"/>
          <w:b/>
          <w:bCs/>
          <w:sz w:val="28"/>
        </w:rPr>
        <w:t>三、实验学时：4</w:t>
      </w:r>
    </w:p>
    <w:p>
      <w:pPr>
        <w:spacing w:line="720" w:lineRule="auto"/>
        <w:outlineLvl w:val="1"/>
        <w:rPr>
          <w:rFonts w:hint="eastAsia"/>
          <w:b/>
          <w:bCs/>
          <w:sz w:val="28"/>
        </w:rPr>
      </w:pPr>
      <w:r>
        <w:rPr>
          <w:rFonts w:hint="eastAsia"/>
          <w:b/>
          <w:bCs/>
          <w:sz w:val="28"/>
        </w:rPr>
        <w:t>四、实验原理：</w:t>
      </w:r>
    </w:p>
    <w:p>
      <w:pPr>
        <w:spacing w:line="360" w:lineRule="auto"/>
        <w:ind w:firstLine="420"/>
        <w:rPr>
          <w:rFonts w:hint="eastAsia" w:ascii="宋体" w:hAnsi="宋体" w:eastAsia="宋体" w:cs="宋体"/>
          <w:sz w:val="24"/>
        </w:rPr>
      </w:pPr>
      <w:r>
        <w:rPr>
          <w:rFonts w:hint="eastAsia" w:ascii="宋体" w:hAnsi="宋体" w:eastAsia="宋体" w:cs="宋体"/>
          <w:sz w:val="24"/>
        </w:rPr>
        <w:t>结构化系统设计（SSD）要解决“如何做”才能完成系统任务书所提出的要“做些什么”的系统任务的问题。它运用一套标准的设计准则和图表工具，自上而下地对系统进行分解，其基本目的是处理功能模块化，数据结构模型化，系统平台开放化，从而得到结构明晰，适应性强，可靠性高，安全性好，效率和效益都令人满意的系统实现方案（物理模型）。</w:t>
      </w:r>
    </w:p>
    <w:p>
      <w:pPr>
        <w:spacing w:line="360" w:lineRule="auto"/>
        <w:ind w:firstLine="420"/>
        <w:rPr>
          <w:rFonts w:hint="eastAsia"/>
          <w:b/>
          <w:bCs/>
          <w:sz w:val="28"/>
        </w:rPr>
      </w:pPr>
      <w:r>
        <w:rPr>
          <w:rFonts w:hint="eastAsia" w:ascii="宋体" w:hAnsi="宋体" w:eastAsia="宋体" w:cs="宋体"/>
          <w:sz w:val="24"/>
        </w:rPr>
        <w:t>面向对象的设计(OOD)是在面向对象的分析(OOA)基础上继续运用面向对象方法解决软件生命周期中设计阶段的问题，产生一个满足用户需求，并且完全可实现的系统模型，即OOD模型。在面向对象的软件开发中，系统分析建立的OOA模型离实现的要求还有很大的距离，因为还有很多设计问题尚未解决，需要在设计阶段运用OOD方法去解决这些问题，并且把设计结果在OOD模型中表达出来，使模型成为真正可实现的，这就是OOD所要解决的问题。</w:t>
      </w:r>
    </w:p>
    <w:p>
      <w:pPr>
        <w:numPr>
          <w:ilvl w:val="0"/>
          <w:numId w:val="1"/>
        </w:numPr>
        <w:spacing w:line="720" w:lineRule="auto"/>
        <w:outlineLvl w:val="1"/>
        <w:rPr>
          <w:rFonts w:hint="eastAsia"/>
          <w:b/>
          <w:bCs/>
          <w:sz w:val="28"/>
        </w:rPr>
      </w:pPr>
      <w:r>
        <w:rPr>
          <w:rFonts w:hint="eastAsia"/>
          <w:b/>
          <w:bCs/>
          <w:sz w:val="28"/>
        </w:rPr>
        <w:t>实验目的：</w:t>
      </w:r>
    </w:p>
    <w:p>
      <w:pPr>
        <w:numPr>
          <w:ilvl w:val="0"/>
          <w:numId w:val="2"/>
        </w:numPr>
        <w:spacing w:line="360" w:lineRule="auto"/>
        <w:rPr>
          <w:rFonts w:hint="eastAsia" w:ascii="宋体" w:hAnsi="宋体" w:eastAsia="宋体" w:cs="宋体"/>
          <w:sz w:val="24"/>
        </w:rPr>
      </w:pPr>
      <w:r>
        <w:rPr>
          <w:rFonts w:hint="eastAsia" w:ascii="宋体" w:hAnsi="宋体" w:eastAsia="宋体" w:cs="宋体"/>
          <w:sz w:val="24"/>
        </w:rPr>
        <w:t>体会软件体系结构的设计方法。</w:t>
      </w:r>
    </w:p>
    <w:p>
      <w:pPr>
        <w:numPr>
          <w:ilvl w:val="0"/>
          <w:numId w:val="2"/>
        </w:numPr>
        <w:spacing w:line="360" w:lineRule="auto"/>
        <w:rPr>
          <w:rFonts w:hint="eastAsia"/>
          <w:b/>
          <w:bCs/>
          <w:sz w:val="28"/>
        </w:rPr>
      </w:pPr>
      <w:r>
        <w:rPr>
          <w:rFonts w:hint="eastAsia" w:ascii="宋体" w:hAnsi="宋体" w:eastAsia="宋体" w:cs="宋体"/>
          <w:sz w:val="24"/>
        </w:rPr>
        <w:t>体会对模块进行详细设计的过程。</w:t>
      </w:r>
    </w:p>
    <w:p>
      <w:pPr>
        <w:numPr>
          <w:ilvl w:val="0"/>
          <w:numId w:val="3"/>
        </w:numPr>
        <w:spacing w:line="720" w:lineRule="auto"/>
        <w:outlineLvl w:val="1"/>
        <w:rPr>
          <w:rFonts w:hint="eastAsia"/>
          <w:b/>
          <w:bCs/>
          <w:sz w:val="28"/>
        </w:rPr>
      </w:pPr>
      <w:r>
        <w:rPr>
          <w:rFonts w:hint="eastAsia"/>
          <w:b/>
          <w:bCs/>
          <w:sz w:val="28"/>
        </w:rPr>
        <w:t>实验内容：</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本实验主要涉及系统设计阶段的体系结构设计与组件设计两个活动。具体实验内容包括：</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根据实验1得到的数据流图中的数据加工，用VISIO软件做出程序的模块图。鼓励采用变化分析与事务分析相结合的方法进行推导。</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至少挑选三个模块进行详细设计，用VISIO软件绘制相应的程序流程图。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1"/>
        <w:rPr>
          <w:rFonts w:hint="eastAsia" w:ascii="宋体" w:hAnsi="宋体" w:eastAsia="宋体" w:cs="宋体"/>
          <w:b/>
          <w:bCs/>
          <w:sz w:val="24"/>
          <w:szCs w:val="24"/>
        </w:rPr>
      </w:pPr>
      <w:r>
        <w:rPr>
          <w:rFonts w:hint="eastAsia" w:ascii="宋体" w:hAnsi="宋体" w:eastAsia="宋体" w:cs="宋体"/>
          <w:sz w:val="24"/>
          <w:szCs w:val="24"/>
        </w:rPr>
        <w:t>至少挑选三个在实验1中得到的有交互的用例，用RationalRose工具绘制相应的时序图。</w:t>
      </w:r>
    </w:p>
    <w:p>
      <w:pPr>
        <w:numPr>
          <w:ilvl w:val="0"/>
          <w:numId w:val="5"/>
        </w:numPr>
        <w:spacing w:line="720" w:lineRule="auto"/>
        <w:outlineLvl w:val="1"/>
        <w:rPr>
          <w:rFonts w:hint="eastAsia"/>
          <w:b/>
          <w:bCs/>
          <w:sz w:val="28"/>
        </w:rPr>
      </w:pPr>
      <w:r>
        <w:rPr>
          <w:rFonts w:hint="eastAsia"/>
          <w:b/>
          <w:bCs/>
          <w:sz w:val="28"/>
        </w:rPr>
        <w:t>实验器材（设备、元器件）：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一台PC机，winXP系统</w:t>
      </w:r>
    </w:p>
    <w:p>
      <w:pPr>
        <w:numPr>
          <w:ilvl w:val="0"/>
          <w:numId w:val="5"/>
        </w:numPr>
        <w:spacing w:line="720" w:lineRule="auto"/>
        <w:outlineLvl w:val="1"/>
        <w:rPr>
          <w:rFonts w:hint="eastAsia"/>
          <w:b/>
          <w:bCs/>
          <w:sz w:val="28"/>
        </w:rPr>
      </w:pPr>
      <w:r>
        <w:rPr>
          <w:rFonts w:hint="eastAsia"/>
          <w:b/>
          <w:bCs/>
          <w:sz w:val="28"/>
        </w:rPr>
        <w:t>实验步骤：</w:t>
      </w:r>
    </w:p>
    <w:p>
      <w:pPr>
        <w:pStyle w:val="2"/>
        <w:rPr>
          <w:rFonts w:hint="eastAsia" w:ascii="宋体" w:hAnsi="宋体" w:eastAsia="宋体" w:cs="宋体"/>
          <w:b w:val="0"/>
          <w:sz w:val="24"/>
          <w:szCs w:val="24"/>
        </w:rPr>
      </w:pPr>
      <w:r>
        <w:rPr>
          <w:rFonts w:hint="eastAsia" w:ascii="宋体" w:hAnsi="宋体" w:eastAsia="宋体" w:cs="宋体"/>
          <w:b w:val="0"/>
          <w:sz w:val="24"/>
          <w:szCs w:val="24"/>
        </w:rPr>
        <w:t>步骤1：根据实验1得到的数据流图中的数据加工，用VISIO软件做出程序的模块图。鼓励采用变化分析与事务分析相结合的方法进行推导，并写出推导过程。</w:t>
      </w:r>
    </w:p>
    <w:p>
      <w:pPr>
        <w:pStyle w:val="2"/>
        <w:rPr>
          <w:rFonts w:hint="eastAsia" w:ascii="宋体" w:hAnsi="宋体" w:eastAsia="宋体" w:cs="宋体"/>
          <w:b w:val="0"/>
          <w:sz w:val="24"/>
          <w:szCs w:val="24"/>
        </w:rPr>
      </w:pPr>
      <w:r>
        <w:rPr>
          <w:rFonts w:hint="eastAsia" w:ascii="宋体" w:hAnsi="宋体" w:eastAsia="宋体" w:cs="宋体"/>
          <w:b w:val="0"/>
          <w:sz w:val="24"/>
          <w:szCs w:val="24"/>
        </w:rPr>
        <w:t>步骤2：至少挑选三个模块（来源于程序模块图）进行详细设计，用VISIO软件绘制相应的程序流程图。</w:t>
      </w:r>
    </w:p>
    <w:p>
      <w:pPr>
        <w:pStyle w:val="2"/>
        <w:rPr>
          <w:rFonts w:hint="eastAsia" w:ascii="宋体" w:hAnsi="宋体" w:eastAsia="宋体" w:cs="宋体"/>
          <w:b w:val="0"/>
          <w:sz w:val="24"/>
          <w:szCs w:val="24"/>
        </w:rPr>
      </w:pPr>
      <w:r>
        <w:rPr>
          <w:rFonts w:hint="eastAsia" w:ascii="宋体" w:hAnsi="宋体" w:eastAsia="宋体" w:cs="宋体"/>
          <w:b w:val="0"/>
          <w:sz w:val="24"/>
          <w:szCs w:val="24"/>
        </w:rPr>
        <w:t>步骤3：至少挑选三个在实验1中得到的有交互的用例，用RationalRose工具绘制相应的时序图，参考步骤如下：</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1．创建和删除序列图</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1.1 创建序列图</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新建一个序列图的方式有两种：</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1.1.1 在逻辑视图中增加序列图</w:t>
      </w:r>
    </w:p>
    <w:p>
      <w:pPr>
        <w:spacing w:line="360" w:lineRule="auto"/>
        <w:ind w:firstLine="420" w:firstLineChars="175"/>
        <w:rPr>
          <w:rFonts w:hint="eastAsia" w:eastAsia="仿宋_GB2312"/>
          <w:sz w:val="24"/>
        </w:rPr>
      </w:pPr>
      <w:r>
        <w:rPr>
          <w:rFonts w:hint="eastAsia" w:ascii="宋体" w:hAnsi="宋体" w:eastAsia="宋体" w:cs="宋体"/>
          <w:sz w:val="24"/>
        </w:rPr>
        <w:t>1）一般情况下，序列图属于系统的逻辑模型，因此可以使用“Logical View”的右键菜单——〉“New”——〉“Sequence Diagram”，如下图所示：</w:t>
      </w:r>
    </w:p>
    <w:p>
      <w:pPr>
        <w:spacing w:line="360" w:lineRule="auto"/>
        <w:rPr>
          <w:rFonts w:hint="eastAsia"/>
          <w:szCs w:val="21"/>
        </w:rPr>
      </w:pPr>
      <w:r>
        <w:rPr>
          <w:rFonts w:hint="eastAsia"/>
          <w:szCs w:val="21"/>
        </w:rPr>
        <w:drawing>
          <wp:inline distT="0" distB="0" distL="114300" distR="114300">
            <wp:extent cx="3505835" cy="3018790"/>
            <wp:effectExtent l="0" t="0" r="18415" b="1016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3505835" cy="3018790"/>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然后输入序列图的名称，如下图所示：</w:t>
      </w:r>
    </w:p>
    <w:p>
      <w:pPr>
        <w:spacing w:line="360" w:lineRule="auto"/>
        <w:rPr>
          <w:rFonts w:hint="eastAsia"/>
          <w:szCs w:val="21"/>
        </w:rPr>
      </w:pPr>
      <w:r>
        <w:rPr>
          <w:rFonts w:hint="eastAsia"/>
          <w:szCs w:val="21"/>
        </w:rPr>
        <w:drawing>
          <wp:inline distT="0" distB="0" distL="114300" distR="114300">
            <wp:extent cx="1638300" cy="17145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1638300" cy="1714500"/>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接着双击新增的序列图名称，开始输入序列图，如下图所示：</w:t>
      </w:r>
    </w:p>
    <w:p>
      <w:pPr>
        <w:spacing w:line="360" w:lineRule="auto"/>
        <w:rPr>
          <w:rFonts w:hint="eastAsia"/>
          <w:szCs w:val="21"/>
        </w:rPr>
      </w:pPr>
      <w:r>
        <w:rPr>
          <w:rFonts w:hint="eastAsia"/>
          <w:szCs w:val="21"/>
        </w:rPr>
        <w:drawing>
          <wp:inline distT="0" distB="0" distL="114300" distR="114300">
            <wp:extent cx="5273675" cy="2820670"/>
            <wp:effectExtent l="0" t="0" r="3175" b="177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5273675" cy="2820670"/>
                    </a:xfrm>
                    <a:prstGeom prst="rect">
                      <a:avLst/>
                    </a:prstGeom>
                    <a:noFill/>
                    <a:ln w="9525">
                      <a:noFill/>
                    </a:ln>
                  </pic:spPr>
                </pic:pic>
              </a:graphicData>
            </a:graphic>
          </wp:inline>
        </w:drawing>
      </w:r>
    </w:p>
    <w:p>
      <w:pPr>
        <w:spacing w:line="360" w:lineRule="auto"/>
        <w:rPr>
          <w:rFonts w:hint="eastAsia"/>
          <w:szCs w:val="21"/>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1.1.2 在用例视图中增加序列图</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序列图主要是用于对用例的描述，在此种目的下新增序列图的方式也是有两种：</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2.1）直接在“Use Case View”下的相应用例上通过右键菜单——〉“New”——〉“Sequence Diagram”菜单项新建一个序列图，如下图所示：</w:t>
      </w:r>
    </w:p>
    <w:p>
      <w:pPr>
        <w:spacing w:line="360" w:lineRule="auto"/>
        <w:rPr>
          <w:rFonts w:hint="eastAsia"/>
          <w:szCs w:val="21"/>
        </w:rPr>
      </w:pPr>
      <w:r>
        <w:rPr>
          <w:rFonts w:hint="eastAsia"/>
          <w:szCs w:val="21"/>
        </w:rPr>
        <w:drawing>
          <wp:inline distT="0" distB="0" distL="114300" distR="114300">
            <wp:extent cx="3734435" cy="2790190"/>
            <wp:effectExtent l="0" t="0" r="18415"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3734435" cy="2790190"/>
                    </a:xfrm>
                    <a:prstGeom prst="rect">
                      <a:avLst/>
                    </a:prstGeom>
                    <a:noFill/>
                    <a:ln w="9525">
                      <a:noFill/>
                    </a:ln>
                  </pic:spPr>
                </pic:pic>
              </a:graphicData>
            </a:graphic>
          </wp:inline>
        </w:drawing>
      </w:r>
    </w:p>
    <w:p>
      <w:pPr>
        <w:spacing w:line="360" w:lineRule="auto"/>
        <w:rPr>
          <w:rFonts w:hint="eastAsia"/>
          <w:szCs w:val="21"/>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输入序列图的名称，如下图所示：</w:t>
      </w:r>
    </w:p>
    <w:p>
      <w:pPr>
        <w:spacing w:line="360" w:lineRule="auto"/>
        <w:rPr>
          <w:rFonts w:hint="eastAsia"/>
          <w:szCs w:val="21"/>
        </w:rPr>
      </w:pPr>
      <w:r>
        <w:rPr>
          <w:rFonts w:hint="eastAsia"/>
          <w:szCs w:val="21"/>
        </w:rPr>
        <w:drawing>
          <wp:inline distT="0" distB="0" distL="114300" distR="114300">
            <wp:extent cx="1733550" cy="178117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1733550" cy="178117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输入完序列图的名称后，双击此序列图的名称开始输入序列图的内容。</w:t>
      </w:r>
    </w:p>
    <w:p>
      <w:pPr>
        <w:spacing w:line="360" w:lineRule="auto"/>
        <w:ind w:firstLine="420" w:firstLineChars="175"/>
        <w:rPr>
          <w:rFonts w:hint="eastAsia" w:ascii="宋体" w:hAnsi="宋体" w:eastAsia="宋体" w:cs="宋体"/>
          <w:sz w:val="24"/>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2.2）在用例图中使用用例的属性窗口来新增序列图。如下图所示，在用例“浏览课件”的“Specification”属性窗口中的“Diagrams”项目下，通过右键菜单——〉“Insert Sequence Diagram”，</w:t>
      </w:r>
    </w:p>
    <w:p>
      <w:pPr>
        <w:spacing w:line="360" w:lineRule="auto"/>
        <w:rPr>
          <w:rFonts w:hint="eastAsia"/>
          <w:szCs w:val="21"/>
        </w:rPr>
      </w:pPr>
      <w:r>
        <w:rPr>
          <w:rFonts w:hint="eastAsia"/>
          <w:szCs w:val="21"/>
        </w:rPr>
        <w:drawing>
          <wp:inline distT="0" distB="0" distL="114300" distR="114300">
            <wp:extent cx="3315335" cy="3599815"/>
            <wp:effectExtent l="0" t="0" r="18415" b="63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9"/>
                    <a:stretch>
                      <a:fillRect/>
                    </a:stretch>
                  </pic:blipFill>
                  <pic:spPr>
                    <a:xfrm>
                      <a:off x="0" y="0"/>
                      <a:ext cx="3315335" cy="359981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输入序列图的名称，如下图所示：</w:t>
      </w:r>
    </w:p>
    <w:p>
      <w:pPr>
        <w:spacing w:line="360" w:lineRule="auto"/>
        <w:rPr>
          <w:rFonts w:hint="eastAsia"/>
          <w:szCs w:val="21"/>
        </w:rPr>
      </w:pPr>
      <w:r>
        <w:rPr>
          <w:rFonts w:hint="eastAsia"/>
          <w:szCs w:val="21"/>
        </w:rPr>
        <w:drawing>
          <wp:inline distT="0" distB="0" distL="114300" distR="114300">
            <wp:extent cx="3304540" cy="1247775"/>
            <wp:effectExtent l="0" t="0" r="10160" b="952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0"/>
                    <a:stretch>
                      <a:fillRect/>
                    </a:stretch>
                  </pic:blipFill>
                  <pic:spPr>
                    <a:xfrm>
                      <a:off x="0" y="0"/>
                      <a:ext cx="3304540" cy="124777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双击此序列图名称，进入序列图的编辑界面。</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1.2 删除序列图</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不管是在逻辑视图（Logical View）还是在用例视图（Use Case View），删除序列图的方式都是一样的。都是选中需要删除的序列图，右键菜单——〉“Delete”，即可直接删除，如下图所示。注意，在Rational Rose2003环境下，所有的删除操作都是没有提示的。</w:t>
      </w:r>
    </w:p>
    <w:p>
      <w:pPr>
        <w:spacing w:line="360" w:lineRule="auto"/>
        <w:rPr>
          <w:rFonts w:hint="eastAsia"/>
          <w:szCs w:val="21"/>
        </w:rPr>
      </w:pPr>
      <w:r>
        <w:rPr>
          <w:rFonts w:hint="eastAsia"/>
          <w:szCs w:val="21"/>
        </w:rPr>
        <w:drawing>
          <wp:inline distT="0" distB="0" distL="114300" distR="114300">
            <wp:extent cx="2095500" cy="1547495"/>
            <wp:effectExtent l="0" t="0" r="0" b="1460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a:stretch>
                      <a:fillRect/>
                    </a:stretch>
                  </pic:blipFill>
                  <pic:spPr>
                    <a:xfrm>
                      <a:off x="0" y="0"/>
                      <a:ext cx="2095500" cy="154749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1.3 修改序列图的名称</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不管是在逻辑视图（Logical View）还是在用例视图（Use Case View），修改序列图名称的方式都是一样的。都是选中需要修改名称的序列图，右键菜单——〉“Rename”，如下图所示：</w:t>
      </w:r>
    </w:p>
    <w:p>
      <w:pPr>
        <w:spacing w:line="360" w:lineRule="auto"/>
        <w:rPr>
          <w:rFonts w:hint="eastAsia"/>
          <w:szCs w:val="21"/>
        </w:rPr>
      </w:pPr>
      <w:r>
        <w:rPr>
          <w:rFonts w:hint="eastAsia"/>
          <w:szCs w:val="21"/>
        </w:rPr>
        <w:drawing>
          <wp:inline distT="0" distB="0" distL="114300" distR="114300">
            <wp:extent cx="2295525" cy="2038350"/>
            <wp:effectExtent l="0" t="0" r="952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2"/>
                    <a:stretch>
                      <a:fillRect/>
                    </a:stretch>
                  </pic:blipFill>
                  <pic:spPr>
                    <a:xfrm>
                      <a:off x="0" y="0"/>
                      <a:ext cx="2295525" cy="2038350"/>
                    </a:xfrm>
                    <a:prstGeom prst="rect">
                      <a:avLst/>
                    </a:prstGeom>
                    <a:noFill/>
                    <a:ln w="9525">
                      <a:noFill/>
                    </a:ln>
                  </pic:spPr>
                </pic:pic>
              </a:graphicData>
            </a:graphic>
          </wp:inline>
        </w:drawing>
      </w:r>
    </w:p>
    <w:p>
      <w:pPr>
        <w:spacing w:line="360" w:lineRule="auto"/>
        <w:ind w:firstLine="420" w:firstLineChars="175"/>
        <w:rPr>
          <w:rFonts w:hint="eastAsia" w:eastAsia="仿宋_GB2312"/>
          <w:sz w:val="24"/>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2．增加和删除对象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2.1 增加对象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在序列图中，增加对象的方式主要有两种：</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2.1.1 使用原有的模型元素作为序列图的对象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使用拖放的方式把原有的模型元素作为序列图的对象，如下图所示：</w:t>
      </w:r>
    </w:p>
    <w:p>
      <w:pPr>
        <w:spacing w:line="360" w:lineRule="auto"/>
        <w:rPr>
          <w:rFonts w:hint="eastAsia"/>
          <w:szCs w:val="21"/>
        </w:rPr>
      </w:pPr>
      <w:r>
        <w:rPr>
          <w:rFonts w:hint="eastAsia"/>
          <w:szCs w:val="21"/>
        </w:rPr>
        <w:drawing>
          <wp:inline distT="0" distB="0" distL="114300" distR="114300">
            <wp:extent cx="5273675" cy="3348990"/>
            <wp:effectExtent l="0" t="0" r="3175" b="381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3"/>
                    <a:stretch>
                      <a:fillRect/>
                    </a:stretch>
                  </pic:blipFill>
                  <pic:spPr>
                    <a:xfrm>
                      <a:off x="0" y="0"/>
                      <a:ext cx="5273675" cy="3348990"/>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注意：可以被拖放的模型元素有参与者（Actor）和类（Class）这两种模型元素。</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2.1.2 增加新的序列图对象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在序列图的界面中，选择对象（Object）工具，如下图所示：</w:t>
      </w:r>
    </w:p>
    <w:p>
      <w:pPr>
        <w:spacing w:line="360" w:lineRule="auto"/>
        <w:rPr>
          <w:rFonts w:hint="eastAsia"/>
          <w:szCs w:val="21"/>
        </w:rPr>
      </w:pPr>
      <w:r>
        <w:rPr>
          <w:rFonts w:hint="eastAsia"/>
          <w:szCs w:val="21"/>
        </w:rPr>
        <w:drawing>
          <wp:inline distT="0" distB="0" distL="114300" distR="114300">
            <wp:extent cx="5273675" cy="3354705"/>
            <wp:effectExtent l="0" t="0" r="3175" b="1714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273675" cy="335470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然后输入对象名称，如下图所示：</w:t>
      </w:r>
    </w:p>
    <w:p>
      <w:pPr>
        <w:spacing w:line="360" w:lineRule="auto"/>
        <w:rPr>
          <w:rFonts w:hint="eastAsia"/>
          <w:szCs w:val="21"/>
        </w:rPr>
      </w:pPr>
      <w:r>
        <w:rPr>
          <w:rFonts w:hint="eastAsia"/>
          <w:szCs w:val="21"/>
        </w:rPr>
        <w:drawing>
          <wp:inline distT="0" distB="0" distL="114300" distR="114300">
            <wp:extent cx="2486660" cy="1847850"/>
            <wp:effectExtent l="0" t="0" r="889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5"/>
                    <a:stretch>
                      <a:fillRect/>
                    </a:stretch>
                  </pic:blipFill>
                  <pic:spPr>
                    <a:xfrm>
                      <a:off x="0" y="0"/>
                      <a:ext cx="2486660" cy="1847850"/>
                    </a:xfrm>
                    <a:prstGeom prst="rect">
                      <a:avLst/>
                    </a:prstGeom>
                    <a:noFill/>
                    <a:ln w="9525">
                      <a:noFill/>
                    </a:ln>
                  </pic:spPr>
                </pic:pic>
              </a:graphicData>
            </a:graphic>
          </wp:inline>
        </w:drawing>
      </w:r>
    </w:p>
    <w:p>
      <w:pPr>
        <w:spacing w:line="360" w:lineRule="auto"/>
        <w:rPr>
          <w:rFonts w:hint="eastAsia"/>
          <w:szCs w:val="21"/>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2.2 删除对象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删除序列图中的对象主要有2种方式：</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2.2.1 使用右键菜单删除对象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如下图所示，选择需要删除的对象，使用右键菜单——〉“Edit”——〉“Delete from Model”菜单项即可删除该对象。</w:t>
      </w:r>
    </w:p>
    <w:p>
      <w:pPr>
        <w:spacing w:line="360" w:lineRule="auto"/>
        <w:rPr>
          <w:rFonts w:hint="eastAsia"/>
          <w:szCs w:val="21"/>
        </w:rPr>
      </w:pPr>
      <w:r>
        <w:rPr>
          <w:rFonts w:hint="eastAsia"/>
          <w:szCs w:val="21"/>
        </w:rPr>
        <w:drawing>
          <wp:inline distT="0" distB="0" distL="114300" distR="114300">
            <wp:extent cx="4772660" cy="2677160"/>
            <wp:effectExtent l="0" t="0" r="8890" b="889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4772660" cy="2677160"/>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2.2.2 使用快捷键删除对象</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使用快捷键的方式比使用菜单项要简单，选中需要删除的对象，使用Ctrl+D的方式即可删除该对象。</w:t>
      </w:r>
    </w:p>
    <w:p>
      <w:pPr>
        <w:spacing w:line="360" w:lineRule="auto"/>
        <w:ind w:firstLine="420" w:firstLineChars="175"/>
        <w:rPr>
          <w:rFonts w:hint="eastAsia" w:ascii="宋体" w:hAnsi="宋体" w:eastAsia="宋体" w:cs="宋体"/>
          <w:sz w:val="24"/>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2.3 终结对象在序列图中的生命</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选择对象生命终结符号，如下图所示：</w:t>
      </w:r>
    </w:p>
    <w:p>
      <w:pPr>
        <w:spacing w:line="360" w:lineRule="auto"/>
        <w:rPr>
          <w:rFonts w:hint="eastAsia"/>
          <w:szCs w:val="21"/>
        </w:rPr>
      </w:pPr>
      <w:r>
        <w:rPr>
          <w:rFonts w:hint="eastAsia"/>
          <w:szCs w:val="21"/>
        </w:rPr>
        <w:drawing>
          <wp:inline distT="0" distB="0" distL="114300" distR="114300">
            <wp:extent cx="1781175" cy="504825"/>
            <wp:effectExtent l="0" t="0" r="9525" b="9525"/>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17"/>
                    <a:stretch>
                      <a:fillRect/>
                    </a:stretch>
                  </pic:blipFill>
                  <pic:spPr>
                    <a:xfrm>
                      <a:off x="0" y="0"/>
                      <a:ext cx="1781175" cy="50482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选择需要终止生命的对象的生命线，如下图所示：</w:t>
      </w:r>
    </w:p>
    <w:p>
      <w:pPr>
        <w:spacing w:line="360" w:lineRule="auto"/>
        <w:rPr>
          <w:rFonts w:hint="eastAsia"/>
          <w:szCs w:val="21"/>
        </w:rPr>
      </w:pPr>
      <w:r>
        <w:rPr>
          <w:rFonts w:hint="eastAsia"/>
          <w:szCs w:val="21"/>
        </w:rPr>
        <w:drawing>
          <wp:inline distT="0" distB="0" distL="114300" distR="114300">
            <wp:extent cx="4839335" cy="3153410"/>
            <wp:effectExtent l="0" t="0" r="18415" b="889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18"/>
                    <a:stretch>
                      <a:fillRect/>
                    </a:stretch>
                  </pic:blipFill>
                  <pic:spPr>
                    <a:xfrm>
                      <a:off x="0" y="0"/>
                      <a:ext cx="4839335" cy="3153410"/>
                    </a:xfrm>
                    <a:prstGeom prst="rect">
                      <a:avLst/>
                    </a:prstGeom>
                    <a:noFill/>
                    <a:ln w="9525">
                      <a:noFill/>
                    </a:ln>
                  </pic:spPr>
                </pic:pic>
              </a:graphicData>
            </a:graphic>
          </wp:inline>
        </w:drawing>
      </w:r>
    </w:p>
    <w:p>
      <w:pPr>
        <w:spacing w:line="360" w:lineRule="auto"/>
        <w:rPr>
          <w:rFonts w:hint="eastAsia"/>
          <w:szCs w:val="21"/>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3．增加和删除对象间的消息</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3.1增加对象间的消息</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如下图所示，选择对象消息（Object Message），</w:t>
      </w:r>
    </w:p>
    <w:p>
      <w:pPr>
        <w:spacing w:line="360" w:lineRule="auto"/>
        <w:rPr>
          <w:rFonts w:hint="eastAsia"/>
          <w:szCs w:val="21"/>
        </w:rPr>
      </w:pPr>
      <w:r>
        <w:rPr>
          <w:rFonts w:hint="eastAsia"/>
          <w:szCs w:val="21"/>
        </w:rPr>
        <w:drawing>
          <wp:inline distT="0" distB="0" distL="114300" distR="114300">
            <wp:extent cx="2305685" cy="1895475"/>
            <wp:effectExtent l="0" t="0" r="18415" b="9525"/>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19"/>
                    <a:stretch>
                      <a:fillRect/>
                    </a:stretch>
                  </pic:blipFill>
                  <pic:spPr>
                    <a:xfrm>
                      <a:off x="0" y="0"/>
                      <a:ext cx="2305685" cy="189547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按住鼠标左键，从需要发出消息的对象的生命线开始，拖动线段直到接收消息的对象为止，松开鼠标左键。入下图所示：</w:t>
      </w:r>
    </w:p>
    <w:p>
      <w:pPr>
        <w:spacing w:line="360" w:lineRule="auto"/>
        <w:rPr>
          <w:rFonts w:hint="eastAsia"/>
          <w:szCs w:val="21"/>
        </w:rPr>
      </w:pPr>
      <w:r>
        <w:rPr>
          <w:rFonts w:hint="eastAsia"/>
          <w:szCs w:val="21"/>
        </w:rPr>
        <w:drawing>
          <wp:inline distT="0" distB="0" distL="114300" distR="114300">
            <wp:extent cx="1809750" cy="167640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0"/>
                    <a:stretch>
                      <a:fillRect/>
                    </a:stretch>
                  </pic:blipFill>
                  <pic:spPr>
                    <a:xfrm>
                      <a:off x="0" y="0"/>
                      <a:ext cx="1809750" cy="1676400"/>
                    </a:xfrm>
                    <a:prstGeom prst="rect">
                      <a:avLst/>
                    </a:prstGeom>
                    <a:noFill/>
                    <a:ln w="9525">
                      <a:noFill/>
                    </a:ln>
                  </pic:spPr>
                </pic:pic>
              </a:graphicData>
            </a:graphic>
          </wp:inline>
        </w:drawing>
      </w:r>
    </w:p>
    <w:p>
      <w:pPr>
        <w:spacing w:line="360" w:lineRule="auto"/>
        <w:rPr>
          <w:rFonts w:hint="eastAsia"/>
          <w:szCs w:val="21"/>
        </w:rPr>
      </w:pPr>
      <w:r>
        <w:rPr>
          <w:rFonts w:hint="eastAsia"/>
          <w:szCs w:val="21"/>
        </w:rPr>
        <w:drawing>
          <wp:inline distT="0" distB="0" distL="114300" distR="114300">
            <wp:extent cx="1866900" cy="1838325"/>
            <wp:effectExtent l="0" t="0" r="0" b="9525"/>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21"/>
                    <a:stretch>
                      <a:fillRect/>
                    </a:stretch>
                  </pic:blipFill>
                  <pic:spPr>
                    <a:xfrm>
                      <a:off x="0" y="0"/>
                      <a:ext cx="1866900" cy="183832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然后输入消息的名称。还需要设置哪些对象是在交互的过程中被创建的，如下图所示：</w:t>
      </w:r>
    </w:p>
    <w:p>
      <w:pPr>
        <w:spacing w:line="360" w:lineRule="auto"/>
        <w:rPr>
          <w:rFonts w:hint="eastAsia"/>
          <w:szCs w:val="21"/>
        </w:rPr>
      </w:pPr>
      <w:r>
        <w:rPr>
          <w:rFonts w:hint="eastAsia"/>
          <w:szCs w:val="21"/>
        </w:rPr>
        <w:drawing>
          <wp:inline distT="0" distB="0" distL="114300" distR="114300">
            <wp:extent cx="3266440" cy="2314575"/>
            <wp:effectExtent l="0" t="0" r="10160" b="9525"/>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pic:cNvPicPr>
                  </pic:nvPicPr>
                  <pic:blipFill>
                    <a:blip r:embed="rId22"/>
                    <a:stretch>
                      <a:fillRect/>
                    </a:stretch>
                  </pic:blipFill>
                  <pic:spPr>
                    <a:xfrm>
                      <a:off x="0" y="0"/>
                      <a:ext cx="3266440" cy="231457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在增加对象的消息时，还可以增加发送给对象自己的消息，如下图所示：</w:t>
      </w:r>
    </w:p>
    <w:p>
      <w:pPr>
        <w:spacing w:line="360" w:lineRule="auto"/>
        <w:rPr>
          <w:rFonts w:hint="eastAsia"/>
          <w:szCs w:val="21"/>
        </w:rPr>
      </w:pPr>
      <w:r>
        <w:rPr>
          <w:rFonts w:hint="eastAsia"/>
          <w:szCs w:val="21"/>
        </w:rPr>
        <w:drawing>
          <wp:inline distT="0" distB="0" distL="114300" distR="114300">
            <wp:extent cx="1485900" cy="581025"/>
            <wp:effectExtent l="0" t="0" r="0" b="9525"/>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23"/>
                    <a:stretch>
                      <a:fillRect/>
                    </a:stretch>
                  </pic:blipFill>
                  <pic:spPr>
                    <a:xfrm>
                      <a:off x="0" y="0"/>
                      <a:ext cx="1485900" cy="581025"/>
                    </a:xfrm>
                    <a:prstGeom prst="rect">
                      <a:avLst/>
                    </a:prstGeom>
                    <a:noFill/>
                    <a:ln w="9525">
                      <a:noFill/>
                    </a:ln>
                  </pic:spPr>
                </pic:pic>
              </a:graphicData>
            </a:graphic>
          </wp:inline>
        </w:drawing>
      </w:r>
    </w:p>
    <w:p>
      <w:pPr>
        <w:spacing w:line="360" w:lineRule="auto"/>
        <w:rPr>
          <w:rFonts w:hint="eastAsia"/>
          <w:szCs w:val="21"/>
        </w:rPr>
      </w:pPr>
    </w:p>
    <w:p>
      <w:pPr>
        <w:spacing w:line="360" w:lineRule="auto"/>
        <w:rPr>
          <w:rFonts w:hint="eastAsia"/>
          <w:szCs w:val="21"/>
        </w:rPr>
      </w:pPr>
      <w:r>
        <w:rPr>
          <w:rFonts w:hint="eastAsia"/>
          <w:szCs w:val="21"/>
        </w:rPr>
        <w:drawing>
          <wp:inline distT="0" distB="0" distL="114300" distR="114300">
            <wp:extent cx="3820160" cy="1409700"/>
            <wp:effectExtent l="0" t="0" r="8890" b="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24"/>
                    <a:stretch>
                      <a:fillRect/>
                    </a:stretch>
                  </pic:blipFill>
                  <pic:spPr>
                    <a:xfrm>
                      <a:off x="0" y="0"/>
                      <a:ext cx="3820160" cy="1409700"/>
                    </a:xfrm>
                    <a:prstGeom prst="rect">
                      <a:avLst/>
                    </a:prstGeom>
                    <a:noFill/>
                    <a:ln w="9525">
                      <a:noFill/>
                    </a:ln>
                  </pic:spPr>
                </pic:pic>
              </a:graphicData>
            </a:graphic>
          </wp:inline>
        </w:drawing>
      </w:r>
    </w:p>
    <w:p>
      <w:pPr>
        <w:spacing w:line="360" w:lineRule="auto"/>
        <w:ind w:firstLine="420" w:firstLineChars="175"/>
        <w:rPr>
          <w:rFonts w:hint="eastAsia" w:eastAsia="仿宋_GB2312"/>
          <w:sz w:val="24"/>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3.2 设置消息的不同类型</w:t>
      </w:r>
    </w:p>
    <w:p>
      <w:pPr>
        <w:spacing w:line="360" w:lineRule="auto"/>
        <w:ind w:firstLine="420" w:firstLineChars="175"/>
        <w:rPr>
          <w:rFonts w:hint="eastAsia" w:eastAsia="仿宋_GB2312"/>
          <w:sz w:val="24"/>
        </w:rPr>
      </w:pPr>
      <w:r>
        <w:rPr>
          <w:rFonts w:hint="eastAsia" w:ascii="宋体" w:hAnsi="宋体" w:eastAsia="宋体" w:cs="宋体"/>
          <w:sz w:val="24"/>
        </w:rPr>
        <w:t>双击需要设置消息类型的消息，在“Detail”项目中进行消息类型的设置，如下图所示</w:t>
      </w:r>
      <w:r>
        <w:rPr>
          <w:rFonts w:hint="eastAsia" w:eastAsia="仿宋_GB2312"/>
          <w:sz w:val="24"/>
        </w:rPr>
        <w:t>：</w:t>
      </w:r>
    </w:p>
    <w:p>
      <w:pPr>
        <w:spacing w:line="360" w:lineRule="auto"/>
        <w:rPr>
          <w:rFonts w:hint="eastAsia"/>
          <w:szCs w:val="21"/>
        </w:rPr>
      </w:pPr>
      <w:r>
        <w:rPr>
          <w:rFonts w:hint="eastAsia"/>
          <w:szCs w:val="21"/>
        </w:rPr>
        <w:drawing>
          <wp:inline distT="0" distB="0" distL="114300" distR="114300">
            <wp:extent cx="3285490" cy="3580765"/>
            <wp:effectExtent l="0" t="0" r="10160" b="63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5"/>
                    <a:stretch>
                      <a:fillRect/>
                    </a:stretch>
                  </pic:blipFill>
                  <pic:spPr>
                    <a:xfrm>
                      <a:off x="0" y="0"/>
                      <a:ext cx="3285490" cy="3580765"/>
                    </a:xfrm>
                    <a:prstGeom prst="rect">
                      <a:avLst/>
                    </a:prstGeom>
                    <a:noFill/>
                    <a:ln w="9525">
                      <a:noFill/>
                    </a:ln>
                  </pic:spPr>
                </pic:pic>
              </a:graphicData>
            </a:graphic>
          </wp:inline>
        </w:drawing>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一旦消息的类型改变之后，消息的符号也会跟着进行相应的变化。</w:t>
      </w:r>
    </w:p>
    <w:p>
      <w:pPr>
        <w:spacing w:line="360" w:lineRule="auto"/>
        <w:ind w:firstLine="420" w:firstLineChars="175"/>
        <w:rPr>
          <w:rFonts w:hint="eastAsia" w:ascii="宋体" w:hAnsi="宋体" w:eastAsia="宋体" w:cs="宋体"/>
          <w:sz w:val="24"/>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3.3 删除对象间的消息</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与删除对象的方式一样，删除对象消息的方式也是两种，一种是使用右键菜单，另外一种使用Ctrl+D的快捷键方式删除。</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使用右键菜单的方式如下：</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右键点击需要删除的消息，在弹出的菜单中选择——〉“Edit”——〉“Delete from Model”，如下图所示：</w:t>
      </w:r>
    </w:p>
    <w:p>
      <w:pPr>
        <w:spacing w:line="360" w:lineRule="auto"/>
        <w:rPr>
          <w:rFonts w:hint="eastAsia"/>
          <w:szCs w:val="21"/>
        </w:rPr>
      </w:pPr>
      <w:r>
        <w:rPr>
          <w:rFonts w:hint="eastAsia"/>
          <w:szCs w:val="21"/>
        </w:rPr>
        <w:drawing>
          <wp:inline distT="0" distB="0" distL="114300" distR="114300">
            <wp:extent cx="4401185" cy="2637790"/>
            <wp:effectExtent l="0" t="0" r="18415" b="1016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4401185" cy="2637790"/>
                    </a:xfrm>
                    <a:prstGeom prst="rect">
                      <a:avLst/>
                    </a:prstGeom>
                    <a:noFill/>
                    <a:ln w="9525">
                      <a:noFill/>
                    </a:ln>
                  </pic:spPr>
                </pic:pic>
              </a:graphicData>
            </a:graphic>
          </wp:inline>
        </w:drawing>
      </w:r>
    </w:p>
    <w:p>
      <w:pPr>
        <w:spacing w:line="360" w:lineRule="auto"/>
        <w:rPr>
          <w:rFonts w:hint="eastAsia"/>
          <w:szCs w:val="21"/>
        </w:rPr>
      </w:pP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4．设置序列图的项目属性</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 xml:space="preserve">设置序列图的项目属性的方法如下：主菜单——〉“Tools”——〉“Options”，在弹出的窗口中选择“Diagram”标签，如下图所示： </w:t>
      </w:r>
    </w:p>
    <w:p>
      <w:pPr>
        <w:spacing w:line="360" w:lineRule="auto"/>
        <w:rPr>
          <w:rFonts w:hint="eastAsia"/>
          <w:b/>
          <w:bCs/>
          <w:sz w:val="28"/>
        </w:rPr>
      </w:pPr>
      <w:r>
        <w:rPr>
          <w:rFonts w:hint="eastAsia"/>
          <w:szCs w:val="21"/>
        </w:rPr>
        <w:drawing>
          <wp:inline distT="0" distB="0" distL="114300" distR="114300">
            <wp:extent cx="4105910" cy="5458460"/>
            <wp:effectExtent l="0" t="0" r="8890" b="889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4105910" cy="5458460"/>
                    </a:xfrm>
                    <a:prstGeom prst="rect">
                      <a:avLst/>
                    </a:prstGeom>
                    <a:noFill/>
                    <a:ln w="9525">
                      <a:noFill/>
                    </a:ln>
                  </pic:spPr>
                </pic:pic>
              </a:graphicData>
            </a:graphic>
          </wp:inline>
        </w:drawing>
      </w:r>
    </w:p>
    <w:p>
      <w:pPr>
        <w:numPr>
          <w:ilvl w:val="0"/>
          <w:numId w:val="5"/>
        </w:numPr>
        <w:spacing w:line="720" w:lineRule="auto"/>
        <w:outlineLvl w:val="1"/>
        <w:rPr>
          <w:rFonts w:hint="eastAsia"/>
          <w:b/>
          <w:bCs/>
          <w:sz w:val="28"/>
        </w:rPr>
      </w:pPr>
      <w:r>
        <w:rPr>
          <w:rFonts w:hint="eastAsia"/>
          <w:b/>
          <w:bCs/>
          <w:sz w:val="28"/>
        </w:rPr>
        <w:t>实验数据及结果分析：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eastAsia="宋体"/>
          <w:b w:val="0"/>
          <w:bCs w:val="0"/>
          <w:sz w:val="24"/>
          <w:szCs w:val="24"/>
          <w:lang w:val="en-US" w:eastAsia="zh-CN"/>
        </w:rPr>
      </w:pPr>
      <w:r>
        <w:rPr>
          <w:rFonts w:hint="eastAsia"/>
          <w:b w:val="0"/>
          <w:bCs w:val="0"/>
          <w:sz w:val="24"/>
          <w:szCs w:val="24"/>
          <w:lang w:val="en-US" w:eastAsia="zh-CN"/>
        </w:rPr>
        <w:t>根据实验一进行的需求分析的结果，对本项目中进行功能上的划分，首先将整个系统划分为多个子系统，对于各个子系统，又可以进行相应的模块的划分。再根据模块分别进行流程分析，绘制模块流程图，同时进行时序分析，绘制时序图。</w:t>
      </w:r>
    </w:p>
    <w:p>
      <w:pPr>
        <w:ind w:firstLine="0" w:firstLineChars="0"/>
        <w:rPr>
          <w:rFonts w:hint="eastAsia" w:eastAsia="宋体"/>
          <w:sz w:val="28"/>
          <w:lang w:eastAsia="zh-CN"/>
        </w:rPr>
      </w:pPr>
      <w:r>
        <w:rPr>
          <w:rFonts w:hint="eastAsia" w:eastAsia="宋体"/>
          <w:sz w:val="28"/>
          <w:lang w:eastAsia="zh-CN"/>
        </w:rPr>
        <w:drawing>
          <wp:inline distT="0" distB="0" distL="114300" distR="114300">
            <wp:extent cx="5271135" cy="4199255"/>
            <wp:effectExtent l="0" t="0" r="5715" b="10795"/>
            <wp:docPr id="27" name="图片 25" descr="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模型图"/>
                    <pic:cNvPicPr>
                      <a:picLocks noChangeAspect="1"/>
                    </pic:cNvPicPr>
                  </pic:nvPicPr>
                  <pic:blipFill>
                    <a:blip r:embed="rId28"/>
                    <a:srcRect l="34422" t="13354" r="11269" b="5444"/>
                    <a:stretch>
                      <a:fillRect/>
                    </a:stretch>
                  </pic:blipFill>
                  <pic:spPr>
                    <a:xfrm>
                      <a:off x="0" y="0"/>
                      <a:ext cx="5271135" cy="4199255"/>
                    </a:xfrm>
                    <a:prstGeom prst="rect">
                      <a:avLst/>
                    </a:prstGeom>
                    <a:noFill/>
                    <a:ln w="9525">
                      <a:noFill/>
                    </a:ln>
                  </pic:spPr>
                </pic:pic>
              </a:graphicData>
            </a:graphic>
          </wp:inline>
        </w:drawing>
      </w:r>
    </w:p>
    <w:p>
      <w:pPr>
        <w:tabs>
          <w:tab w:val="center" w:pos="4213"/>
          <w:tab w:val="left" w:pos="5317"/>
        </w:tabs>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程序模块图</w:t>
      </w:r>
      <w:r>
        <w:rPr>
          <w:rFonts w:hint="eastAsia" w:ascii="宋体" w:hAnsi="宋体" w:eastAsia="宋体" w:cs="宋体"/>
          <w:sz w:val="21"/>
          <w:szCs w:val="21"/>
          <w:lang w:val="en-US" w:eastAsia="zh-CN"/>
        </w:rPr>
        <w:tab/>
      </w:r>
    </w:p>
    <w:p>
      <w:pPr>
        <w:tabs>
          <w:tab w:val="center" w:pos="4213"/>
          <w:tab w:val="left" w:pos="5317"/>
        </w:tabs>
        <w:jc w:val="left"/>
        <w:rPr>
          <w:rFonts w:hint="eastAsia" w:ascii="宋体" w:hAnsi="宋体" w:eastAsia="宋体" w:cs="宋体"/>
          <w:sz w:val="21"/>
          <w:szCs w:val="21"/>
          <w:lang w:val="en-US" w:eastAsia="zh-CN"/>
        </w:rPr>
      </w:pPr>
    </w:p>
    <w:p>
      <w:pPr>
        <w:tabs>
          <w:tab w:val="center" w:pos="4213"/>
          <w:tab w:val="left" w:pos="5317"/>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686050" cy="3714750"/>
            <wp:effectExtent l="0" t="0" r="0" b="0"/>
            <wp:docPr id="23" name="图片 26" descr="输入控制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输入控制系统流程图"/>
                    <pic:cNvPicPr>
                      <a:picLocks noChangeAspect="1"/>
                    </pic:cNvPicPr>
                  </pic:nvPicPr>
                  <pic:blipFill>
                    <a:blip r:embed="rId29"/>
                    <a:stretch>
                      <a:fillRect/>
                    </a:stretch>
                  </pic:blipFill>
                  <pic:spPr>
                    <a:xfrm>
                      <a:off x="0" y="0"/>
                      <a:ext cx="2686050" cy="3714750"/>
                    </a:xfrm>
                    <a:prstGeom prst="rect">
                      <a:avLst/>
                    </a:prstGeom>
                    <a:noFill/>
                    <a:ln w="9525">
                      <a:noFill/>
                    </a:ln>
                  </pic:spPr>
                </pic:pic>
              </a:graphicData>
            </a:graphic>
          </wp:inline>
        </w:drawing>
      </w:r>
    </w:p>
    <w:p>
      <w:pPr>
        <w:tabs>
          <w:tab w:val="center" w:pos="4213"/>
          <w:tab w:val="left" w:pos="5317"/>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输入控制系统流程图</w:t>
      </w:r>
    </w:p>
    <w:p>
      <w:pPr>
        <w:spacing w:line="720" w:lineRule="auto"/>
        <w:jc w:val="center"/>
        <w:outlineLvl w:val="1"/>
        <w:rPr>
          <w:rFonts w:hint="eastAsia" w:eastAsia="宋体"/>
          <w:b/>
          <w:bCs/>
          <w:sz w:val="28"/>
          <w:lang w:eastAsia="zh-CN"/>
        </w:rPr>
      </w:pPr>
      <w:r>
        <w:rPr>
          <w:rFonts w:hint="eastAsia" w:eastAsia="宋体"/>
          <w:b/>
          <w:bCs/>
          <w:sz w:val="28"/>
          <w:lang w:eastAsia="zh-CN"/>
        </w:rPr>
        <w:drawing>
          <wp:inline distT="0" distB="0" distL="114300" distR="114300">
            <wp:extent cx="1743075" cy="3832860"/>
            <wp:effectExtent l="0" t="0" r="9525" b="15240"/>
            <wp:docPr id="31" name="图片 27" descr="移动动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移动动画流程图"/>
                    <pic:cNvPicPr>
                      <a:picLocks noChangeAspect="1"/>
                    </pic:cNvPicPr>
                  </pic:nvPicPr>
                  <pic:blipFill>
                    <a:blip r:embed="rId30"/>
                    <a:stretch>
                      <a:fillRect/>
                    </a:stretch>
                  </pic:blipFill>
                  <pic:spPr>
                    <a:xfrm>
                      <a:off x="0" y="0"/>
                      <a:ext cx="1743075" cy="3832860"/>
                    </a:xfrm>
                    <a:prstGeom prst="rect">
                      <a:avLst/>
                    </a:prstGeom>
                    <a:noFill/>
                    <a:ln w="9525">
                      <a:noFill/>
                    </a:ln>
                  </pic:spPr>
                </pic:pic>
              </a:graphicData>
            </a:graphic>
          </wp:inline>
        </w:drawing>
      </w:r>
    </w:p>
    <w:p>
      <w:pPr>
        <w:tabs>
          <w:tab w:val="center" w:pos="4213"/>
          <w:tab w:val="left" w:pos="5317"/>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移动动画流程图</w:t>
      </w:r>
    </w:p>
    <w:p>
      <w:pPr>
        <w:spacing w:line="720" w:lineRule="auto"/>
        <w:ind w:left="2940" w:leftChars="0" w:firstLine="420" w:firstLineChars="0"/>
        <w:jc w:val="both"/>
        <w:outlineLvl w:val="1"/>
        <w:rPr>
          <w:rFonts w:hint="eastAsia" w:eastAsia="宋体"/>
          <w:b/>
          <w:bCs/>
          <w:sz w:val="28"/>
          <w:lang w:eastAsia="zh-CN"/>
        </w:rPr>
      </w:pPr>
      <w:r>
        <w:rPr>
          <w:rFonts w:hint="eastAsia" w:eastAsia="宋体"/>
          <w:b/>
          <w:bCs/>
          <w:sz w:val="28"/>
          <w:lang w:eastAsia="zh-CN"/>
        </w:rPr>
        <w:drawing>
          <wp:inline distT="0" distB="0" distL="114300" distR="114300">
            <wp:extent cx="1210945" cy="4049395"/>
            <wp:effectExtent l="0" t="0" r="8255" b="8255"/>
            <wp:docPr id="24" name="图片 28" descr="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技能"/>
                    <pic:cNvPicPr>
                      <a:picLocks noChangeAspect="1"/>
                    </pic:cNvPicPr>
                  </pic:nvPicPr>
                  <pic:blipFill>
                    <a:blip r:embed="rId31"/>
                    <a:stretch>
                      <a:fillRect/>
                    </a:stretch>
                  </pic:blipFill>
                  <pic:spPr>
                    <a:xfrm>
                      <a:off x="0" y="0"/>
                      <a:ext cx="1210945" cy="4049395"/>
                    </a:xfrm>
                    <a:prstGeom prst="rect">
                      <a:avLst/>
                    </a:prstGeom>
                    <a:noFill/>
                    <a:ln w="9525">
                      <a:noFill/>
                    </a:ln>
                  </pic:spPr>
                </pic:pic>
              </a:graphicData>
            </a:graphic>
          </wp:inline>
        </w:drawing>
      </w:r>
    </w:p>
    <w:p>
      <w:pPr>
        <w:tabs>
          <w:tab w:val="center" w:pos="4213"/>
          <w:tab w:val="left" w:pos="5317"/>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技能释放流程图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1"/>
        <w:rPr>
          <w:rFonts w:hint="eastAsia"/>
          <w:b/>
          <w:bCs/>
          <w:sz w:val="28"/>
        </w:rPr>
      </w:pPr>
      <w:r>
        <w:rPr>
          <w:rFonts w:hint="eastAsia"/>
        </w:rPr>
        <w:drawing>
          <wp:inline distT="0" distB="0" distL="114300" distR="114300">
            <wp:extent cx="5252085" cy="3512820"/>
            <wp:effectExtent l="0" t="0" r="0" b="0"/>
            <wp:docPr id="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pic:cNvPicPr>
                      <a:picLocks noChangeAspect="1"/>
                    </pic:cNvPicPr>
                  </pic:nvPicPr>
                  <pic:blipFill>
                    <a:blip r:embed="rId32"/>
                    <a:srcRect r="421" b="9267"/>
                    <a:stretch>
                      <a:fillRect/>
                    </a:stretch>
                  </pic:blipFill>
                  <pic:spPr>
                    <a:xfrm>
                      <a:off x="0" y="0"/>
                      <a:ext cx="5252085" cy="3512820"/>
                    </a:xfrm>
                    <a:prstGeom prst="rect">
                      <a:avLst/>
                    </a:prstGeom>
                    <a:noFill/>
                    <a:ln w="9525">
                      <a:noFill/>
                    </a:ln>
                  </pic:spPr>
                </pic:pic>
              </a:graphicData>
            </a:graphic>
          </wp:inline>
        </w:drawing>
      </w:r>
      <w:r>
        <w:rPr>
          <w:rFonts w:hint="eastAsia"/>
          <w:lang w:val="en-US" w:eastAsia="zh-CN"/>
        </w:rPr>
        <w:t>输入控制时序图</w:t>
      </w:r>
    </w:p>
    <w:p>
      <w:pPr>
        <w:spacing w:line="720" w:lineRule="auto"/>
        <w:outlineLvl w:val="1"/>
        <w:rPr>
          <w:rFonts w:hint="eastAsia"/>
        </w:rPr>
      </w:pPr>
    </w:p>
    <w:p>
      <w:pPr>
        <w:spacing w:line="720" w:lineRule="auto"/>
        <w:outlineLvl w:val="1"/>
        <w:rPr>
          <w:rFonts w:hint="eastAsia"/>
          <w:b/>
          <w:bCs/>
          <w:sz w:val="28"/>
        </w:rPr>
      </w:pPr>
      <w:r>
        <w:rPr>
          <w:rFonts w:hint="eastAsia"/>
        </w:rPr>
        <w:drawing>
          <wp:inline distT="0" distB="0" distL="114300" distR="114300">
            <wp:extent cx="5261610" cy="3886835"/>
            <wp:effectExtent l="0" t="0" r="0" b="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33"/>
                    <a:srcRect r="241" b="10010"/>
                    <a:stretch>
                      <a:fillRect/>
                    </a:stretch>
                  </pic:blipFill>
                  <pic:spPr>
                    <a:xfrm>
                      <a:off x="0" y="0"/>
                      <a:ext cx="5261610" cy="3886835"/>
                    </a:xfrm>
                    <a:prstGeom prst="rect">
                      <a:avLst/>
                    </a:prstGeom>
                    <a:noFill/>
                    <a:ln w="9525">
                      <a:noFill/>
                    </a:ln>
                  </pic:spPr>
                </pic:pic>
              </a:graphicData>
            </a:graphic>
          </wp:inline>
        </w:drawing>
      </w:r>
    </w:p>
    <w:p>
      <w:pPr>
        <w:tabs>
          <w:tab w:val="center" w:pos="4213"/>
          <w:tab w:val="left" w:pos="5317"/>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伤害时序图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1"/>
        <w:rPr>
          <w:rFonts w:hint="eastAsia"/>
          <w:b/>
          <w:bCs/>
          <w:sz w:val="28"/>
        </w:rPr>
      </w:pPr>
      <w:r>
        <w:rPr>
          <w:rFonts w:hint="eastAsia"/>
        </w:rPr>
        <w:drawing>
          <wp:inline distT="0" distB="0" distL="114300" distR="114300">
            <wp:extent cx="5375910" cy="4353560"/>
            <wp:effectExtent l="0" t="0" r="0" b="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4"/>
                    <a:srcRect r="-1926" b="7573"/>
                    <a:stretch>
                      <a:fillRect/>
                    </a:stretch>
                  </pic:blipFill>
                  <pic:spPr>
                    <a:xfrm>
                      <a:off x="0" y="0"/>
                      <a:ext cx="5375910" cy="4353560"/>
                    </a:xfrm>
                    <a:prstGeom prst="rect">
                      <a:avLst/>
                    </a:prstGeom>
                    <a:noFill/>
                    <a:ln w="9525">
                      <a:noFill/>
                    </a:ln>
                  </pic:spPr>
                </pic:pic>
              </a:graphicData>
            </a:graphic>
          </wp:inline>
        </w:drawing>
      </w:r>
      <w:r>
        <w:rPr>
          <w:rFonts w:hint="eastAsia" w:ascii="宋体" w:hAnsi="宋体" w:eastAsia="宋体" w:cs="宋体"/>
          <w:sz w:val="21"/>
          <w:szCs w:val="21"/>
          <w:lang w:val="en-US" w:eastAsia="zh-CN"/>
        </w:rPr>
        <w:t>界面时序图</w:t>
      </w:r>
    </w:p>
    <w:p>
      <w:pPr>
        <w:spacing w:line="720" w:lineRule="auto"/>
        <w:outlineLvl w:val="1"/>
        <w:rPr>
          <w:rFonts w:hint="eastAsia"/>
          <w:sz w:val="28"/>
        </w:rPr>
      </w:pPr>
      <w:r>
        <w:rPr>
          <w:rFonts w:hint="eastAsia"/>
          <w:b/>
          <w:bCs/>
          <w:sz w:val="28"/>
        </w:rPr>
        <w:t>十、总结及心得体会：</w:t>
      </w:r>
    </w:p>
    <w:p>
      <w:pPr>
        <w:pStyle w:val="5"/>
        <w:ind w:firstLine="480"/>
        <w:rPr>
          <w:rFonts w:ascii="宋体" w:hAnsi="宋体" w:eastAsia="宋体"/>
          <w:bCs/>
          <w:sz w:val="24"/>
        </w:rPr>
      </w:pPr>
      <w:r>
        <w:rPr>
          <w:rFonts w:hint="eastAsia" w:ascii="宋体" w:hAnsi="宋体" w:eastAsia="宋体"/>
          <w:bCs/>
          <w:sz w:val="24"/>
        </w:rPr>
        <w:t>本次实验中，分别使用结构化和面对对象的方法对系统进行系统设计，期间建立了结构图、流程图、构件图、部署图、顺序图等多种图形进行评估，使系统结构变得更加清晰明确，利于下一步的开发。</w:t>
      </w:r>
    </w:p>
    <w:p>
      <w:pPr>
        <w:pStyle w:val="5"/>
        <w:ind w:firstLine="480"/>
        <w:rPr>
          <w:rFonts w:ascii="宋体" w:hAnsi="宋体" w:eastAsia="宋体"/>
          <w:bCs/>
          <w:sz w:val="24"/>
        </w:rPr>
      </w:pPr>
      <w:r>
        <w:rPr>
          <w:rFonts w:hint="eastAsia" w:ascii="宋体" w:hAnsi="宋体" w:eastAsia="宋体"/>
          <w:bCs/>
          <w:sz w:val="24"/>
        </w:rPr>
        <w:t>通过这次实验，让我们对于系统设计有了更加深入的理解，在以后的项目中也会用到本次学到的方法进行系统设计以对项目正常有序进行提供保障。</w:t>
      </w:r>
    </w:p>
    <w:p>
      <w:pPr>
        <w:spacing w:line="720" w:lineRule="auto"/>
        <w:outlineLvl w:val="1"/>
        <w:rPr>
          <w:rFonts w:hint="eastAsia"/>
          <w:sz w:val="28"/>
        </w:rPr>
      </w:pPr>
      <w:r>
        <w:rPr>
          <w:rFonts w:hint="eastAsia"/>
          <w:b/>
          <w:bCs/>
          <w:sz w:val="28"/>
        </w:rPr>
        <w:t>十</w:t>
      </w:r>
      <w:r>
        <w:rPr>
          <w:rFonts w:hint="eastAsia"/>
          <w:b/>
          <w:bCs/>
          <w:sz w:val="28"/>
          <w:lang w:val="en-US" w:eastAsia="zh-CN"/>
        </w:rPr>
        <w:t>一</w:t>
      </w:r>
      <w:r>
        <w:rPr>
          <w:rFonts w:hint="eastAsia"/>
          <w:b/>
          <w:bCs/>
          <w:sz w:val="28"/>
        </w:rPr>
        <w:t>、对本实验过程及方法、手段的改进建议：</w:t>
      </w:r>
    </w:p>
    <w:p>
      <w:pPr>
        <w:pStyle w:val="6"/>
        <w:spacing w:before="120" w:after="120" w:line="400" w:lineRule="exact"/>
        <w:ind w:firstLineChars="0"/>
        <w:rPr>
          <w:rFonts w:ascii="宋体" w:hAnsi="宋体" w:eastAsia="宋体"/>
          <w:bCs/>
          <w:sz w:val="24"/>
        </w:rPr>
      </w:pPr>
      <w:r>
        <w:rPr>
          <w:rFonts w:hint="eastAsia" w:ascii="宋体" w:hAnsi="宋体" w:eastAsia="宋体"/>
          <w:bCs/>
          <w:sz w:val="24"/>
        </w:rPr>
        <w:t>本次实验是从结构和对象的角度进行系统设计的。私以为可以从概要设计、详细设计的角度来进行把握，从另一个角度来进行系统设计，将系统划分的更加细致，提高对于系统的认识与把握。</w:t>
      </w:r>
    </w:p>
    <w:p>
      <w:pPr>
        <w:rPr>
          <w:rFonts w:hint="eastAsia"/>
        </w:rPr>
      </w:pPr>
    </w:p>
    <w:p>
      <w:pPr>
        <w:rPr>
          <w:rFonts w:hint="eastAsia"/>
        </w:rPr>
      </w:pPr>
    </w:p>
    <w:p>
      <w:pPr>
        <w:rPr>
          <w:rFonts w:hint="eastAsia"/>
          <w:b/>
          <w:bCs/>
          <w:sz w:val="28"/>
        </w:rPr>
      </w:pPr>
      <w:r>
        <w:rPr>
          <w:rFonts w:hint="eastAsia"/>
        </w:rPr>
        <w:t xml:space="preserve">                                                     </w:t>
      </w:r>
      <w:r>
        <w:rPr>
          <w:rFonts w:hint="eastAsia"/>
          <w:b/>
          <w:bCs/>
          <w:sz w:val="28"/>
        </w:rPr>
        <w:t>报告评分：</w:t>
      </w:r>
    </w:p>
    <w:p>
      <w:r>
        <w:rPr>
          <w:rFonts w:hint="eastAsia"/>
          <w:sz w:val="28"/>
        </w:rPr>
        <w:t xml:space="preserve">                                    </w:t>
      </w:r>
      <w:r>
        <w:rPr>
          <w:rFonts w:hint="eastAsia"/>
          <w:b/>
          <w:bCs/>
          <w:sz w:val="28"/>
        </w:rPr>
        <w:t xml:space="preserve">  指导教师签字：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7ED7"/>
    <w:multiLevelType w:val="singleLevel"/>
    <w:tmpl w:val="59337ED7"/>
    <w:lvl w:ilvl="0" w:tentative="0">
      <w:start w:val="5"/>
      <w:numFmt w:val="chineseCounting"/>
      <w:suff w:val="nothing"/>
      <w:lvlText w:val="%1、"/>
      <w:lvlJc w:val="left"/>
    </w:lvl>
  </w:abstractNum>
  <w:abstractNum w:abstractNumId="1">
    <w:nsid w:val="59337F05"/>
    <w:multiLevelType w:val="singleLevel"/>
    <w:tmpl w:val="59337F05"/>
    <w:lvl w:ilvl="0" w:tentative="0">
      <w:start w:val="6"/>
      <w:numFmt w:val="chineseCounting"/>
      <w:suff w:val="nothing"/>
      <w:lvlText w:val="%1、"/>
      <w:lvlJc w:val="left"/>
    </w:lvl>
  </w:abstractNum>
  <w:abstractNum w:abstractNumId="2">
    <w:nsid w:val="59337F3C"/>
    <w:multiLevelType w:val="singleLevel"/>
    <w:tmpl w:val="59337F3C"/>
    <w:lvl w:ilvl="0" w:tentative="0">
      <w:start w:val="7"/>
      <w:numFmt w:val="chineseCounting"/>
      <w:suff w:val="nothing"/>
      <w:lvlText w:val="%1、"/>
      <w:lvlJc w:val="left"/>
    </w:lvl>
  </w:abstractNum>
  <w:abstractNum w:abstractNumId="3">
    <w:nsid w:val="6035178F"/>
    <w:multiLevelType w:val="multilevel"/>
    <w:tmpl w:val="6035178F"/>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9E75EE4"/>
    <w:multiLevelType w:val="multilevel"/>
    <w:tmpl w:val="79E75EE4"/>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5B48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rFonts w:ascii="Cambria" w:hAnsi="Cambria"/>
      <w:b/>
      <w:bCs/>
      <w:sz w:val="28"/>
      <w:szCs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emf"/><Relationship Id="rId33" Type="http://schemas.openxmlformats.org/officeDocument/2006/relationships/image" Target="media/image30.emf"/><Relationship Id="rId32" Type="http://schemas.openxmlformats.org/officeDocument/2006/relationships/image" Target="media/image29.emf"/><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2017-06-18T04:13:49Z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