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实验报告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440" w:firstLineChars="40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</w:rPr>
        <w:t>点名册序号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</w:rPr>
        <w:t>30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4</w:t>
      </w:r>
      <w:r>
        <w:rPr>
          <w:rFonts w:hint="eastAsia" w:ascii="黑体" w:eastAsia="黑体"/>
          <w:bCs/>
          <w:sz w:val="36"/>
          <w:szCs w:val="36"/>
          <w:u w:val="single"/>
        </w:rPr>
        <w:t>-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3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 xml:space="preserve">         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2015220103022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</w:p>
    <w:p>
      <w:pPr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</w:rPr>
        <w:t xml:space="preserve">        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 xml:space="preserve">姓 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</w:rPr>
        <w:t>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 张健顺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</w:p>
    <w:p>
      <w:pPr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</w:rPr>
        <w:t xml:space="preserve">（实验）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面向对象程序设计(C++)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陈安龙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陈安龙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</w:p>
    <w:p>
      <w:pPr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张健顺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2015220103022 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陈安龙</w:t>
      </w:r>
      <w:r>
        <w:rPr>
          <w:rFonts w:ascii="黑体" w:hAnsi="黑体" w:eastAsia="黑体"/>
          <w:b/>
          <w:bCs/>
          <w:sz w:val="28"/>
        </w:rPr>
        <w:t xml:space="preserve"> 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信软楼西304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ascii="黑体" w:hAnsi="黑体" w:eastAsia="黑体"/>
          <w:b/>
          <w:bCs/>
          <w:sz w:val="28"/>
        </w:rPr>
        <w:t>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16.11.08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实验名称：继承与派生程序设计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4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spacing w:line="400" w:lineRule="atLeast"/>
        <w:ind w:left="420"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通过实验练习，理解继承与派生的概念及意义；掌握派生类的定义方法和派生类构造函数的定义方法；掌握不同继承方式对基类成员在派生类中访问权限的影响；掌握派生类对象的构造与析构过程。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jc w:val="both"/>
        <w:textAlignment w:val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利用继承与派生机制实现学校的学生与教师基本信息管理。假设各类人员的基本信息如下：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Teacher（教师）类：姓名、年龄、性别、工号、职称；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Undergraduate（本科生）类：姓名、年龄、性别、学号、系别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Postgraduate（研究生）类：姓名、年龄、性别、学号、系别、导师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根据上面的要求完成如下任务：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 w:cstheme="minorEastAsia"/>
          <w:sz w:val="28"/>
        </w:rPr>
      </w:pPr>
      <w:r>
        <w:rPr>
          <w:sz w:val="28"/>
        </w:rPr>
        <w:pict>
          <v:shape id="_x0000_s1026" o:spid="_x0000_s1026" o:spt="202" type="#_x0000_t202" style="position:absolute;left:0pt;margin-left:1.05pt;margin-top:21.85pt;height:242.3pt;width:414pt;z-index:2516582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>class Person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>{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protected: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string name;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int age;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char gender;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static int counter；     // 统计总人数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>public: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Person();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8"/>
                    </w:rPr>
                    <w:t xml:space="preserve">   </w:t>
                  </w: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>Person(string, int, char);  //通过参数初始化成员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~Person();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void set(string, int, char);   //设置人员基本信息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8"/>
                    </w:rPr>
                    <w:t xml:space="preserve">   </w:t>
                  </w: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void show();             //显示人员基本信息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 xml:space="preserve">     int get_counter();          //获取人员总数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560" w:firstLineChars="20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</w:rPr>
                    <w:t>}；</w:t>
                  </w:r>
                </w:p>
                <w:p/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4"/>
        </w:rPr>
        <w:t>设计基类Person，包含各类人员共有的基本信息，以及静态数据成员</w:t>
      </w:r>
      <w:r>
        <w:rPr>
          <w:rFonts w:hint="eastAsia" w:asciiTheme="minorEastAsia" w:hAnsiTheme="minorEastAsia" w:eastAsiaTheme="minorEastAsia" w:cstheme="minorEastAsia"/>
          <w:sz w:val="28"/>
        </w:rPr>
        <w:t>counter，用于统计学校人员总数；设计设置人员基本信息、显示人员基本信息及获取人员总数的成员函数。Person类声明如下：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bookmarkStart w:id="0" w:name="_GoBack"/>
      <w:bookmarkEnd w:id="0"/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（2）编程实现Person类各成员函数；分析其余各类人员的特征，设计合理的继承结构，并在Person类的基础上派生出其余各类人员，每个类需要有构造函数和析构函数、设置人员信息、显示人员基本信息及获取人员总数的成员函数。 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（3）分别采用public、protected、private 三种继承方式，观察不同继承方式对基类成员在派生类中访问属性的影响。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（4）在主函数中测试各类的功能。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要求：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（1）理解继承与派生的概念；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（2）掌握派生类的定义方法和派生类构造函数的定义方法;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（3）掌握不同继承方式对基类成员在派生类中访问权限的影响；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（4）掌握派生类对象的构造与析构过程；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（5）掌握静态数据成员的继承方法。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（6）掌握基类同名成员的访问方法</w:t>
      </w:r>
      <w:r>
        <w:rPr>
          <w:rFonts w:hint="eastAsia" w:asciiTheme="minorEastAsia" w:hAnsiTheme="minorEastAsia" w:eastAsiaTheme="minorEastAsia"/>
          <w:sz w:val="24"/>
          <w:lang w:eastAsia="zh-CN"/>
        </w:rPr>
        <w:t>。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PC机一台，Windows 8.1，Visual Studio 2013</w:t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六、 </w:t>
      </w: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(1) 建立工程，项目名称设置为“Person”，类型选择“Win32控制台应用”。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drawing>
          <wp:inline distT="0" distB="0" distL="114300" distR="114300">
            <wp:extent cx="5030470" cy="3060065"/>
            <wp:effectExtent l="0" t="0" r="177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</w:rPr>
        <w:t>按应用程序向导选择下列各项：控制台应用程序(Console application)，预编译头(Precompiled header)，安全开发声明周期(SDL)检查</w:t>
      </w:r>
      <w:r>
        <w:rPr>
          <w:rFonts w:hint="eastAsia" w:asciiTheme="minorEastAsia" w:hAnsiTheme="minorEastAsia" w:eastAsiaTheme="minorEastAsia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添加头文件Person.h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在头文件Person.h中定义Person类及其他各派生类，并实现各类的成员函数。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drawing>
          <wp:inline distT="0" distB="0" distL="114300" distR="114300">
            <wp:extent cx="5490845" cy="2958465"/>
            <wp:effectExtent l="0" t="0" r="1460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</w:rPr>
        <w:t>（</w:t>
      </w:r>
      <w:r>
        <w:rPr>
          <w:rFonts w:hint="eastAsia" w:asciiTheme="minorEastAsia" w:hAnsiTheme="minorEastAsia" w:eastAsiaTheme="minorEastAsia"/>
          <w:sz w:val="24"/>
        </w:rPr>
        <w:t>5）在文件Person.cpp开头的地方引用头文件Person.h,编辑主程序，创建各派生类类对象，调用成员函数。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drawing>
          <wp:inline distT="0" distB="0" distL="114300" distR="114300">
            <wp:extent cx="5532755" cy="1623060"/>
            <wp:effectExtent l="0" t="0" r="10795" b="1524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r="-763" b="44940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</w:rPr>
        <w:t>（</w:t>
      </w:r>
      <w:r>
        <w:rPr>
          <w:rFonts w:hint="eastAsia" w:asciiTheme="minorEastAsia" w:hAnsiTheme="minorEastAsia" w:eastAsiaTheme="minorEastAsia"/>
          <w:sz w:val="24"/>
        </w:rPr>
        <w:t>6）选择菜单“调试”-&gt;开始执行(不调试)，运行程序，若有错误，需按错误提示逐个修改。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drawing>
          <wp:inline distT="0" distB="0" distL="114300" distR="114300">
            <wp:extent cx="5475605" cy="1327785"/>
            <wp:effectExtent l="0" t="0" r="10795" b="571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r="278" b="5698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（7）运行程序，验证各类的功能。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（8）修改Person类数据成员的属性为private，重新编译程序，分析程序中出现错误的原因。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drawing>
          <wp:inline distT="0" distB="0" distL="114300" distR="114300">
            <wp:extent cx="5361305" cy="1901190"/>
            <wp:effectExtent l="0" t="0" r="10795" b="381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r="2359" b="38409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（9）将继承方式分别修改为private继承和Protected继承，运行程序，分析不同继承方式对基类成员在派生类中访问属性的影响。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drawing>
          <wp:inline distT="0" distB="0" distL="114300" distR="114300">
            <wp:extent cx="5485130" cy="1611630"/>
            <wp:effectExtent l="0" t="0" r="1270" b="762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 r="104" b="4778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（1）建立工程后，编写头文件Person.h，</w:t>
      </w:r>
      <w:r>
        <w:rPr>
          <w:rFonts w:hint="eastAsia" w:asciiTheme="minorEastAsia" w:hAnsiTheme="minorEastAsia" w:eastAsiaTheme="minorEastAsia"/>
          <w:sz w:val="24"/>
        </w:rPr>
        <w:t>在头文件Person.h中定义Person类及其他各派生类，并实现各类的成员函数。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drawing>
          <wp:inline distT="0" distB="0" distL="114300" distR="114300">
            <wp:extent cx="5268595" cy="2839085"/>
            <wp:effectExtent l="0" t="0" r="825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  <w:r>
        <w:rPr>
          <w:sz w:val="24"/>
        </w:rPr>
        <w:pict>
          <v:shape id="_x0000_s1027" o:spid="_x0000_s1027" o:spt="202" type="#_x0000_t202" style="position:absolute;left:0pt;margin-left:4.8pt;margin-top:-0.6pt;height:280.5pt;width:415.5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int Person::counter = 0;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Person::Person(){ ++counter; };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 xml:space="preserve">Person::Person(string _name, int _age, char _gender)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840" w:leftChars="0" w:right="0" w:rightChars="0" w:firstLine="420" w:firstLine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:name(_name), age(_age), gender(_gender){ Person(); }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Person::~Person(){};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void Person::set(string _name, int _age, char _gender){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name = _name;</w:t>
                  </w:r>
                  <w:r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420" w:leftChars="0" w:right="0" w:rightChars="0" w:firstLine="420" w:firstLineChars="0"/>
                    <w:jc w:val="both"/>
                    <w:textAlignment w:val="auto"/>
                    <w:outlineLvl w:val="9"/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age = _age;</w:t>
                  </w:r>
                  <w:r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ab/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420" w:leftChars="0" w:right="0" w:rightChars="0" w:firstLine="420" w:firstLine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gender = _gender;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}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void Person::show(){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cout &lt;&lt; "name:" &lt;&lt; name&lt;&lt; " age:" &lt;&lt; age &lt;&lt; " gender:" &lt;&lt; gender&lt;&lt; endl;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}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int Person::get_counter(){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return counter;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both"/>
                    <w:textAlignment w:val="auto"/>
                    <w:outlineLvl w:val="9"/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="Consolas" w:hAnsi="Consolas" w:cs="Consolas" w:eastAsiaTheme="minorEastAsia"/>
                      <w:sz w:val="21"/>
                      <w:szCs w:val="21"/>
                      <w:lang w:val="en-US" w:eastAsia="zh-CN"/>
                    </w:rPr>
                    <w:t>}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spacing w:line="400" w:lineRule="atLeast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派生类以及各类的成员函数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pict>
          <v:shape id="_x0000_s1028" o:spid="_x0000_s1028" o:spt="202" type="#_x0000_t202" style="position:absolute;left:0pt;margin-left:1.05pt;margin-top:28.4pt;height:338.2pt;width:414.7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class Teacher :public Person</w:t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>//公有继承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private: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int EmployeeID;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string title;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public: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 xml:space="preserve">Teacher(string _name, int _age, char _gender, int _ID = 01, string _title = "professor") </w:t>
                  </w:r>
                </w:p>
                <w:p>
                  <w:pPr>
                    <w:ind w:firstLine="420" w:firstLineChars="0"/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:Person(_name,_age , _gender), EmployeeID(_ID), title(_title){}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>//构造函数需要</w:t>
                  </w:r>
                </w:p>
                <w:p>
                  <w:pPr>
                    <w:ind w:firstLine="420" w:firstLineChars="0"/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~Teacher(){}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void show(){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cout &lt;&lt; "name:" &lt;&lt; name &lt;&lt; " age:" &lt;&lt; age &lt;&lt; " gender:" &lt;&lt; gender&lt;&lt;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" EmployeeID:"&lt;&lt;EmployeeID&lt;&lt;" title:"&lt;&lt;title&lt;&lt; endl;</w:t>
                  </w:r>
                </w:p>
                <w:p>
                  <w:pPr>
                    <w:ind w:firstLine="420" w:firstLineChars="0"/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void set(string _name, int _age, char _gender, int _ID = 01, string _title = "professor"){</w:t>
                  </w:r>
                </w:p>
                <w:p>
                  <w:pPr>
                    <w:rPr>
                      <w:rFonts w:hint="eastAsia" w:ascii="Consolas" w:hAnsi="Consolas" w:cs="Consolas"/>
                      <w:lang w:val="en-US" w:eastAsia="zh-CN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Person::set(_name, _age, _gender);</w:t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</w:p>
                <w:p>
                  <w:pPr>
                    <w:ind w:left="420" w:leftChars="0" w:firstLine="420" w:firstLineChars="0"/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EmployeeID = _ID;</w:t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title = _title;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};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A、Teacher类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 xml:space="preserve">B、Undergraduate类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  <w:r>
        <w:rPr>
          <w:sz w:val="24"/>
        </w:rPr>
        <w:pict>
          <v:shape id="_x0000_s1029" o:spid="_x0000_s1029" o:spt="202" type="#_x0000_t202" style="position:absolute;left:0pt;margin-left:-1.95pt;margin-top:1.6pt;height:320.25pt;width:416.2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class Undergraduate :public Person</w:t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>//公有继承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private: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int StuID;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string depart;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public: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Undergraduate(string _name, int _age, char _gender, int _ID, string _depart)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:Person(_name, _age, _gender), StuID(_ID), depart(_depart){}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~Undergraduate(){}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void show(){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cout &lt;&lt; "name:" &lt;&lt; name &lt;&lt; " age:" &lt;&lt; age &lt;&lt; " gender:" &lt;&lt; gender &lt;&lt;" StuID:" &lt;&lt; StuID &lt;&lt; " depart:" &lt;&lt; depart&lt;&lt; endl;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void set(string _name, int _age, char _gender, int _ID , string _depart){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Person::set(_name, _age, _gender);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StuID = _ID;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depart = _depart;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};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C、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Postgraduate类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  <w:r>
        <w:rPr>
          <w:sz w:val="24"/>
        </w:rPr>
        <w:pict>
          <v:shape id="_x0000_s1030" o:spid="_x0000_s1030" o:spt="202" type="#_x0000_t202" style="position:absolute;left:0pt;margin-left:-0.45pt;margin-top:3.95pt;height:321.8pt;width:416.25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class Postgraduate :public Undergraduate</w:t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eastAsia" w:ascii="Consolas" w:hAnsi="Consolas" w:cs="Consolas"/>
                      <w:lang w:val="en-US" w:eastAsia="zh-CN"/>
                    </w:rPr>
                    <w:t>//公有继承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private: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string teacher;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public: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Postgraduate(string _name, int _age, char _gender, int _ID, string _depart, string _teacher)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:Undergraduate(_name, _age, _gender, _ID, _depart), teacher(_teacher){}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~Postgraduate(){};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void show(){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Undergraduate::show();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cout &lt;&lt; "teacher:" &lt;&lt; teacher &lt;&lt; endl;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void set(string _name, int _age, char _gender, int _ID, string _depart, string _teacher){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Undergraduate::set(_name, _age, _gender, _ID, _depart);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teacher = _teacher;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};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lang w:val="en-US"/>
        </w:rPr>
      </w:pPr>
    </w:p>
    <w:p>
      <w:pPr>
        <w:spacing w:line="400" w:lineRule="atLeast"/>
        <w:rPr>
          <w:rFonts w:hint="eastAsia" w:asciiTheme="minorEastAsia" w:hAnsiTheme="minorEastAsia" w:eastAsiaTheme="minorEastAsia"/>
          <w:sz w:val="24"/>
          <w:lang w:val="en-US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</w:rPr>
        <w:t>在文件Person.cpp开头的地方引用头文件Person.h,编辑主程序，创建各派生类类对象，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调用各自的构造函数，</w:t>
      </w:r>
      <w:r>
        <w:rPr>
          <w:rFonts w:hint="eastAsia" w:asciiTheme="minorEastAsia" w:hAnsiTheme="minorEastAsia" w:eastAsiaTheme="minorEastAsia"/>
          <w:sz w:val="24"/>
        </w:rPr>
        <w:t>调用成员函数</w:t>
      </w:r>
      <w:r>
        <w:rPr>
          <w:rFonts w:hint="eastAsia" w:asciiTheme="minorEastAsia" w:hAnsiTheme="minorEastAsia" w:eastAsia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调用相应的show()方法和set()方法</w:t>
      </w:r>
      <w:r>
        <w:rPr>
          <w:rFonts w:hint="eastAsia" w:asciiTheme="minorEastAsia" w:hAnsiTheme="minorEastAsia" w:eastAsiaTheme="minorEastAsia"/>
          <w:sz w:val="24"/>
        </w:rPr>
        <w:t>。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同时在最终通过调用get_counter()方法，统计创造的对象个数，</w:t>
      </w:r>
      <w:r>
        <w:rPr>
          <w:rFonts w:hint="eastAsia" w:asciiTheme="minorEastAsia" w:hAnsiTheme="minorEastAsia" w:eastAsiaTheme="minorEastAsia"/>
          <w:sz w:val="24"/>
        </w:rPr>
        <w:t>运行程序，验证各类的功能。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rPr>
          <w:sz w:val="21"/>
        </w:rPr>
        <w:pict>
          <v:shape id="_x0000_s1031" o:spid="_x0000_s1031" o:spt="202" type="#_x0000_t202" style="position:absolute;left:0pt;margin-left:2.55pt;margin-top:233.8pt;height:270.55pt;width:413.25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int main(){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Person p1("abc", 12, 'm');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p1.show();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Teacher p2("WangLi", 35, 'w', 888, "professor");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p2.show();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p2.set("WangLi", 34, 'w', 666, "professor");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p2.show();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Undergraduate p3("LiMing", 18, 'm', 001, "software");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p3.show();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p3.set("LiMing", 19, 'm', 004, "Computer Science");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p3.show();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Postgraduate p4("ZhangSan", 14, 'm', 002, "software", "WangLi");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p4.set("ZhangSan", 24, 'm', 003, "software", "WangLi");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p4.show();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cout&lt;&lt;"counter="&lt;&lt;p1.get_counter()&lt;&lt;endl;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0;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</w:txbxContent>
            </v:textbox>
          </v:shape>
        </w:pict>
      </w:r>
      <w:r>
        <w:drawing>
          <wp:inline distT="0" distB="0" distL="114300" distR="114300">
            <wp:extent cx="5268595" cy="2839085"/>
            <wp:effectExtent l="0" t="0" r="825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5280025" cy="1414780"/>
            <wp:effectExtent l="0" t="0" r="1587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r="964" b="6149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t>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3）修改Person类的数据成员属性为private，重新编译程序，分析错误原因。原属性为protected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pict>
          <v:shape id="_x0000_s1032" o:spid="_x0000_s1032" o:spt="202" type="#_x0000_t202" style="position:absolute;left:0pt;margin-left:-0.85pt;margin-top:3.1pt;height:90.75pt;width:409.5pt;z-index:2516643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private: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string name;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int age;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char gender;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static int counter;//统计总人数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68595" cy="2839085"/>
            <wp:effectExtent l="0" t="0" r="825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center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属性声明修改为private之后报错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（4）由于把父类也就是Person类成员属性为private后，这些成员属性在该类中仍然能够访问，但在其子类中如果直接访问成员属性，则无法进行访问，因为被声明为private之后，属性仅为本类所拥有，而子类无法继承父类中的属性。</w:t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将继承方式分别修改为private继承和Protected继承，运行程序，分析不同继承方式对基类成员在派生类中访问属性的影响。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修改为private：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pict>
          <v:shape id="_x0000_s1033" o:spid="_x0000_s1033" o:spt="202" type="#_x0000_t202" style="position:absolute;left:0pt;margin-left:1.4pt;margin-top:0.15pt;height:21.7pt;width:413.2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class Undergraduate :private Person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drawing>
          <wp:inline distT="0" distB="0" distL="114300" distR="114300">
            <wp:extent cx="5252085" cy="1339850"/>
            <wp:effectExtent l="0" t="0" r="5715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r="373" b="1115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pict>
          <v:shape id="_x0000_s1034" o:spid="_x0000_s1034" o:spt="202" type="#_x0000_t202" style="position:absolute;left:0pt;margin-left:-0.85pt;margin-top:133.55pt;height:21.6pt;width:413.25pt;z-index:25167360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class Teacher :protected Person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修改为protected：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  <w:r>
        <w:drawing>
          <wp:inline distT="0" distB="0" distL="114300" distR="114300">
            <wp:extent cx="5271135" cy="1339850"/>
            <wp:effectExtent l="0" t="0" r="5715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r="48" b="125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原成员属性为protected，原继承方式为public，现在将继承方式修改为private，protetced后，相应的继承的成员访问属性在子类中将变成private和protected。但不影响该程序的正常执行，所以程序执行结果与原结果相同。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jc w:val="both"/>
        <w:textAlignment w:val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t>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1）派生类的成员函数不能直接访问基类的private成员，只能访问基类的public成员。如果要在派生类中使用基类的成员可以通过 基类名：：基类成员。     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 xml:space="preserve">                   </w:t>
      </w:r>
    </w:p>
    <w:tbl>
      <w:tblPr>
        <w:tblStyle w:val="8"/>
        <w:tblW w:w="8221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079"/>
        <w:gridCol w:w="2081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98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基类属性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访问控制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8"/>
                <w:szCs w:val="28"/>
                <w:lang w:val="en-US" w:eastAsia="zh-CN"/>
              </w:rPr>
              <w:t>public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8"/>
                <w:szCs w:val="28"/>
                <w:lang w:val="en-US" w:eastAsia="zh-CN"/>
              </w:rPr>
              <w:t>protected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8"/>
                <w:szCs w:val="28"/>
                <w:lang w:val="en-US" w:eastAsia="zh-CN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public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public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protected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protected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protected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protected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lang w:val="en-US" w:eastAsia="zh-CN"/>
              </w:rPr>
              <w:t>private</w:t>
            </w:r>
          </w:p>
        </w:tc>
        <w:tc>
          <w:tcPr>
            <w:tcW w:w="20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  <w:t>不可访问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  <w:t>不可访问</w:t>
            </w:r>
          </w:p>
        </w:tc>
        <w:tc>
          <w:tcPr>
            <w:tcW w:w="20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both"/>
              <w:textAlignment w:val="auto"/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  <w:t>不可访问</w:t>
            </w:r>
          </w:p>
        </w:tc>
      </w:tr>
    </w:tbl>
    <w:p>
      <w:pPr>
        <w:spacing w:line="400" w:lineRule="atLeast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（2）派生类对象构造时，会先调用基类的构造函数，在调用派生类的构造函数，又由于堆栈的原因，所有释放内存时会先调用派生类对象的析构函数，在调用基类的析构函数。</w:t>
      </w:r>
    </w:p>
    <w:p>
      <w:pPr>
        <w:spacing w:line="400" w:lineRule="atLeast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lang w:eastAsia="zh-CN"/>
        </w:rPr>
        <w:t>）</w:t>
      </w:r>
      <w:r>
        <w:rPr>
          <w:rFonts w:hint="eastAsia" w:asciiTheme="minorEastAsia" w:hAnsiTheme="minorEastAsia" w:eastAsiaTheme="minorEastAsia"/>
          <w:sz w:val="24"/>
        </w:rPr>
        <w:t>在派生类中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要想</w:t>
      </w:r>
      <w:r>
        <w:rPr>
          <w:rFonts w:hint="eastAsia" w:asciiTheme="minorEastAsia" w:hAnsiTheme="minorEastAsia" w:eastAsiaTheme="minorEastAsia"/>
          <w:sz w:val="24"/>
        </w:rPr>
        <w:t>调用基类的同名成员</w:t>
      </w:r>
      <w:r>
        <w:rPr>
          <w:rFonts w:hint="eastAsia" w:asciiTheme="minorEastAsia" w:hAnsiTheme="minorEastAsia" w:eastAsia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应使用基类名限定。派生类构造函数的声明为：派生类构造函数（参数列表）：基类（参数列表），成员（参数列表），...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八、</w:t>
      </w: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（1）在构造函数和析构函数的函数体中加入一条输出语句，再在主函数中创建对象时，能够清楚明朗地看到派生类对象的创建过程与销毁过程；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bCs/>
          <w:sz w:val="24"/>
          <w:lang w:eastAsia="zh-CN"/>
        </w:rPr>
        <w:t>）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该实验中本科生（Undergraduate）类和研究生（Postgraduate）类拥有很多相同的属性成员，只是研究生（Postgraduate）类多了一个导师属性，可以让研究生类（Postgraduate）继承本科生类（Undergraduate），同时研究生类中的导师属性可以声明为老师（Teacher）类，从而使代码达到最大限度的重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right="0" w:rightChars="0" w:firstLine="420"/>
        <w:jc w:val="both"/>
        <w:textAlignment w:val="auto"/>
        <w:rPr>
          <w:rFonts w:ascii="黑体" w:hAnsi="黑体" w:eastAsia="黑体"/>
          <w:b/>
          <w:bCs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right="0" w:rightChars="0" w:firstLine="420" w:firstLineChars="0"/>
        <w:jc w:val="both"/>
        <w:textAlignment w:val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right="0" w:rightChars="0" w:firstLine="420"/>
        <w:jc w:val="both"/>
        <w:textAlignment w:val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 PL SungtiL GB">
    <w:altName w:val="PMingLiU-ExtB"/>
    <w:panose1 w:val="020B0609010101010101"/>
    <w:charset w:val="88"/>
    <w:family w:val="swiss"/>
    <w:pitch w:val="default"/>
    <w:sig w:usb0="00000000" w:usb1="00000000" w:usb2="00000006" w:usb3="00000000" w:csb0="00100000" w:csb1="00000000"/>
  </w:font>
  <w:font w:name="Ume Gothic">
    <w:altName w:val="PMingLiU-ExtB"/>
    <w:panose1 w:val="020B0609010101010101"/>
    <w:charset w:val="88"/>
    <w:family w:val="swiss"/>
    <w:pitch w:val="default"/>
    <w:sig w:usb0="00000000" w:usb1="00000000" w:usb2="00000006" w:usb3="00000000" w:csb0="00100000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92CE2"/>
    <w:multiLevelType w:val="singleLevel"/>
    <w:tmpl w:val="58392C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3C0D25"/>
    <w:multiLevelType w:val="singleLevel"/>
    <w:tmpl w:val="583C0D25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C78D7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5125A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0573E"/>
    <w:rsid w:val="00B21428"/>
    <w:rsid w:val="00B31FA3"/>
    <w:rsid w:val="00C1446F"/>
    <w:rsid w:val="00C23243"/>
    <w:rsid w:val="00C90D82"/>
    <w:rsid w:val="00C91551"/>
    <w:rsid w:val="00C92994"/>
    <w:rsid w:val="00CD27CC"/>
    <w:rsid w:val="00CD5264"/>
    <w:rsid w:val="00CE3E31"/>
    <w:rsid w:val="00D21F46"/>
    <w:rsid w:val="00D423FC"/>
    <w:rsid w:val="00D466C2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1143E03"/>
    <w:rsid w:val="0C4340F8"/>
    <w:rsid w:val="0DD62A9C"/>
    <w:rsid w:val="16D877BE"/>
    <w:rsid w:val="1F3543AD"/>
    <w:rsid w:val="31515C22"/>
    <w:rsid w:val="3CB81B87"/>
    <w:rsid w:val="564F523F"/>
    <w:rsid w:val="654B20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60</Words>
  <Characters>342</Characters>
  <Lines>2</Lines>
  <Paragraphs>1</Paragraphs>
  <ScaleCrop>false</ScaleCrop>
  <LinksUpToDate>false</LinksUpToDate>
  <CharactersWithSpaces>401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Administrator</cp:lastModifiedBy>
  <dcterms:modified xsi:type="dcterms:W3CDTF">2016-11-29T13:06:58Z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