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D0D632B">
      <w:pPr>
        <w:numPr>
          <w:ilvl w:val="0"/>
          <w:numId w:val="1"/>
        </w:numPr>
        <w:ind w:left="0" w:leftChars="0" w:firstLine="420" w:firstLineChars="0"/>
        <w:jc w:val="center"/>
        <w:rPr>
          <w:rFonts w:hint="eastAsia"/>
          <w:sz w:val="30"/>
          <w:szCs w:val="30"/>
          <w:lang w:val="en-US" w:eastAsia="zh-CN"/>
        </w:rPr>
      </w:pPr>
      <w:bookmarkStart w:id="0" w:name="_GoBack"/>
      <w:bookmarkEnd w:id="0"/>
      <w:r>
        <w:rPr>
          <w:rFonts w:hint="eastAsia"/>
          <w:sz w:val="30"/>
          <w:szCs w:val="30"/>
          <w:lang w:val="en-US" w:eastAsia="zh-CN"/>
        </w:rPr>
        <w:t>绪论（背诵）</w:t>
      </w:r>
    </w:p>
    <w:p w14:paraId="31F23C4B">
      <w:pPr>
        <w:numPr>
          <w:ilvl w:val="0"/>
          <w:numId w:val="0"/>
        </w:numPr>
        <w:ind w:leftChars="0"/>
        <w:rPr>
          <w:rFonts w:hint="eastAsia"/>
          <w:lang w:val="en-US" w:eastAsia="zh-CN"/>
        </w:rPr>
      </w:pPr>
      <w:r>
        <w:rPr>
          <w:rFonts w:hint="eastAsia"/>
          <w:lang w:val="en-US" w:eastAsia="zh-CN"/>
        </w:rPr>
        <w:t>数据库四个基本概念：数据（data）、数据库（DataBase）、数据库管理系统（DataBase Management System）、数据库系统（DataBase System）</w:t>
      </w:r>
    </w:p>
    <w:p w14:paraId="378C7B76">
      <w:pPr>
        <w:numPr>
          <w:ilvl w:val="0"/>
          <w:numId w:val="2"/>
        </w:numPr>
        <w:ind w:left="420" w:leftChars="0" w:hanging="420" w:firstLineChars="0"/>
        <w:rPr>
          <w:rFonts w:hint="eastAsia"/>
          <w:lang w:val="en-US" w:eastAsia="zh-CN"/>
        </w:rPr>
      </w:pPr>
      <w:r>
        <w:rPr>
          <w:rFonts w:hint="eastAsia"/>
          <w:lang w:val="en-US" w:eastAsia="zh-CN"/>
        </w:rPr>
        <w:t>数据：描述事物的符号记录，是数据库中存储的基础对象</w:t>
      </w:r>
    </w:p>
    <w:p w14:paraId="25917327">
      <w:pPr>
        <w:numPr>
          <w:ilvl w:val="0"/>
          <w:numId w:val="2"/>
        </w:numPr>
        <w:ind w:left="420" w:leftChars="0" w:hanging="420" w:firstLineChars="0"/>
        <w:rPr>
          <w:rFonts w:hint="default"/>
          <w:lang w:val="en-US" w:eastAsia="zh-CN"/>
        </w:rPr>
      </w:pPr>
      <w:r>
        <w:rPr>
          <w:rFonts w:hint="eastAsia"/>
          <w:lang w:val="en-US" w:eastAsia="zh-CN"/>
        </w:rPr>
        <w:t>数据库：数据库是长期储存在计算机内、有组织的、可共享的大量数据的集合。</w:t>
      </w:r>
    </w:p>
    <w:p w14:paraId="2CD57AB5">
      <w:pPr>
        <w:numPr>
          <w:ilvl w:val="0"/>
          <w:numId w:val="0"/>
        </w:numPr>
        <w:ind w:leftChars="0" w:firstLine="420"/>
        <w:rPr>
          <w:rFonts w:hint="eastAsia"/>
          <w:lang w:val="en-US" w:eastAsia="zh-CN"/>
        </w:rPr>
      </w:pPr>
      <w:r>
        <w:rPr>
          <w:rFonts w:hint="eastAsia"/>
          <w:lang w:val="en-US" w:eastAsia="zh-CN"/>
        </w:rPr>
        <w:t>基本特征：1.数据按一定的数据模型组织、描述和储存</w:t>
      </w:r>
    </w:p>
    <w:p w14:paraId="08A9A294">
      <w:pPr>
        <w:numPr>
          <w:ilvl w:val="0"/>
          <w:numId w:val="3"/>
        </w:numPr>
        <w:ind w:left="1470" w:leftChars="0" w:firstLine="0" w:firstLineChars="0"/>
        <w:rPr>
          <w:rFonts w:hint="eastAsia"/>
          <w:lang w:val="en-US" w:eastAsia="zh-CN"/>
        </w:rPr>
      </w:pPr>
      <w:r>
        <w:rPr>
          <w:rFonts w:hint="eastAsia"/>
          <w:lang w:val="en-US" w:eastAsia="zh-CN"/>
        </w:rPr>
        <w:t>可为各种用户共享</w:t>
      </w:r>
    </w:p>
    <w:p w14:paraId="003BF51C">
      <w:pPr>
        <w:numPr>
          <w:ilvl w:val="0"/>
          <w:numId w:val="3"/>
        </w:numPr>
        <w:ind w:left="1470" w:leftChars="0" w:firstLine="0" w:firstLineChars="0"/>
        <w:rPr>
          <w:rFonts w:hint="default"/>
          <w:lang w:val="en-US" w:eastAsia="zh-CN"/>
        </w:rPr>
      </w:pPr>
      <w:r>
        <w:rPr>
          <w:rFonts w:hint="eastAsia"/>
          <w:lang w:val="en-US" w:eastAsia="zh-CN"/>
        </w:rPr>
        <w:t>冗余度较小</w:t>
      </w:r>
    </w:p>
    <w:p w14:paraId="4FF7FFE5">
      <w:pPr>
        <w:numPr>
          <w:ilvl w:val="0"/>
          <w:numId w:val="3"/>
        </w:numPr>
        <w:ind w:left="1470" w:leftChars="0" w:firstLine="0" w:firstLineChars="0"/>
        <w:rPr>
          <w:rFonts w:hint="default"/>
          <w:lang w:val="en-US" w:eastAsia="zh-CN"/>
        </w:rPr>
      </w:pPr>
      <w:r>
        <w:rPr>
          <w:rFonts w:hint="eastAsia"/>
          <w:lang w:val="en-US" w:eastAsia="zh-CN"/>
        </w:rPr>
        <w:t>数据独立性较高</w:t>
      </w:r>
    </w:p>
    <w:p w14:paraId="718A001C">
      <w:pPr>
        <w:numPr>
          <w:ilvl w:val="0"/>
          <w:numId w:val="3"/>
        </w:numPr>
        <w:ind w:left="1470" w:leftChars="0" w:firstLine="0" w:firstLineChars="0"/>
        <w:rPr>
          <w:rFonts w:hint="default"/>
          <w:lang w:val="en-US" w:eastAsia="zh-CN"/>
        </w:rPr>
      </w:pPr>
      <w:r>
        <w:rPr>
          <w:rFonts w:hint="eastAsia"/>
          <w:lang w:val="en-US" w:eastAsia="zh-CN"/>
        </w:rPr>
        <w:t>易扩展</w:t>
      </w:r>
    </w:p>
    <w:p w14:paraId="421653CF">
      <w:pPr>
        <w:numPr>
          <w:ilvl w:val="0"/>
          <w:numId w:val="4"/>
        </w:numPr>
        <w:ind w:left="420" w:leftChars="0" w:hanging="420" w:firstLineChars="0"/>
        <w:rPr>
          <w:rFonts w:hint="default"/>
          <w:lang w:val="en-US" w:eastAsia="zh-CN"/>
        </w:rPr>
      </w:pPr>
      <w:r>
        <w:rPr>
          <w:rFonts w:hint="eastAsia"/>
          <w:lang w:val="en-US" w:eastAsia="zh-CN"/>
        </w:rPr>
        <w:t>数据库管理系统：数据库管理系统是位于用户与操作系统之间的一层数据管理软件</w:t>
      </w:r>
    </w:p>
    <w:p w14:paraId="411CC526">
      <w:pPr>
        <w:numPr>
          <w:ilvl w:val="0"/>
          <w:numId w:val="0"/>
        </w:numPr>
        <w:ind w:leftChars="0" w:firstLine="420"/>
        <w:rPr>
          <w:rFonts w:hint="eastAsia"/>
          <w:lang w:val="en-US" w:eastAsia="zh-CN"/>
        </w:rPr>
      </w:pPr>
      <w:r>
        <w:rPr>
          <w:rFonts w:hint="eastAsia"/>
          <w:lang w:val="en-US" w:eastAsia="zh-CN"/>
        </w:rPr>
        <w:t>主要功能：1.数据定义功能：DBMS提供</w:t>
      </w:r>
      <w:r>
        <w:rPr>
          <w:rFonts w:hint="eastAsia"/>
          <w:highlight w:val="none"/>
          <w:lang w:val="en-US" w:eastAsia="zh-CN"/>
        </w:rPr>
        <w:t>数据定义语言</w:t>
      </w:r>
      <w:r>
        <w:rPr>
          <w:rFonts w:hint="eastAsia"/>
          <w:lang w:val="en-US" w:eastAsia="zh-CN"/>
        </w:rPr>
        <w:t>（DDL）</w:t>
      </w:r>
    </w:p>
    <w:p w14:paraId="7F27D4A0">
      <w:pPr>
        <w:numPr>
          <w:ilvl w:val="0"/>
          <w:numId w:val="5"/>
        </w:numPr>
        <w:ind w:left="1470" w:leftChars="0" w:firstLine="0" w:firstLineChars="0"/>
        <w:rPr>
          <w:rFonts w:hint="eastAsia"/>
          <w:lang w:val="en-US" w:eastAsia="zh-CN"/>
        </w:rPr>
      </w:pPr>
      <w:r>
        <w:rPr>
          <w:rFonts w:hint="eastAsia"/>
          <w:lang w:val="en-US" w:eastAsia="zh-CN"/>
        </w:rPr>
        <w:t>数据组织、存储和管理：实现数据之间的联系</w:t>
      </w:r>
    </w:p>
    <w:p w14:paraId="0D3E14E9">
      <w:pPr>
        <w:numPr>
          <w:ilvl w:val="0"/>
          <w:numId w:val="5"/>
        </w:numPr>
        <w:ind w:left="1470" w:leftChars="0" w:firstLine="0" w:firstLineChars="0"/>
        <w:rPr>
          <w:rFonts w:hint="default"/>
          <w:lang w:val="en-US" w:eastAsia="zh-CN"/>
        </w:rPr>
      </w:pPr>
      <w:r>
        <w:rPr>
          <w:rFonts w:hint="eastAsia"/>
          <w:lang w:val="en-US" w:eastAsia="zh-CN"/>
        </w:rPr>
        <w:t>数据操纵功能：DBMS提供数据操纵语言（DML）</w:t>
      </w:r>
    </w:p>
    <w:p w14:paraId="06DC9158">
      <w:pPr>
        <w:numPr>
          <w:ilvl w:val="0"/>
          <w:numId w:val="5"/>
        </w:numPr>
        <w:ind w:left="1470" w:leftChars="0" w:firstLine="0" w:firstLineChars="0"/>
        <w:rPr>
          <w:rFonts w:hint="default"/>
          <w:lang w:val="en-US" w:eastAsia="zh-CN"/>
        </w:rPr>
      </w:pPr>
      <w:r>
        <w:rPr>
          <w:rFonts w:hint="eastAsia"/>
          <w:lang w:val="en-US" w:eastAsia="zh-CN"/>
        </w:rPr>
        <w:t>数据库的事务管理和运行管理</w:t>
      </w:r>
    </w:p>
    <w:p w14:paraId="44CDFCEE">
      <w:pPr>
        <w:numPr>
          <w:ilvl w:val="0"/>
          <w:numId w:val="5"/>
        </w:numPr>
        <w:ind w:left="1470" w:leftChars="0" w:firstLine="0" w:firstLineChars="0"/>
        <w:rPr>
          <w:rFonts w:hint="default"/>
          <w:lang w:val="en-US" w:eastAsia="zh-CN"/>
        </w:rPr>
      </w:pPr>
      <w:r>
        <w:rPr>
          <w:rFonts w:hint="eastAsia"/>
          <w:lang w:val="en-US" w:eastAsia="zh-CN"/>
        </w:rPr>
        <w:t>数据库的建立和维护功能</w:t>
      </w:r>
    </w:p>
    <w:p w14:paraId="3184288A">
      <w:pPr>
        <w:numPr>
          <w:ilvl w:val="0"/>
          <w:numId w:val="5"/>
        </w:numPr>
        <w:ind w:left="1470" w:leftChars="0" w:firstLine="0" w:firstLineChars="0"/>
        <w:rPr>
          <w:rFonts w:hint="default"/>
          <w:lang w:val="en-US" w:eastAsia="zh-CN"/>
        </w:rPr>
      </w:pPr>
      <w:r>
        <w:rPr>
          <w:rFonts w:hint="eastAsia"/>
          <w:lang w:val="en-US" w:eastAsia="zh-CN"/>
        </w:rPr>
        <w:t>其他功能</w:t>
      </w:r>
    </w:p>
    <w:p w14:paraId="1F4C1E7D">
      <w:pPr>
        <w:numPr>
          <w:ilvl w:val="0"/>
          <w:numId w:val="6"/>
        </w:numPr>
        <w:ind w:left="420" w:leftChars="0" w:hanging="420" w:firstLineChars="0"/>
        <w:rPr>
          <w:rFonts w:hint="default"/>
          <w:lang w:val="en-US" w:eastAsia="zh-CN"/>
        </w:rPr>
      </w:pPr>
      <w:r>
        <w:rPr>
          <w:rFonts w:hint="eastAsia"/>
          <w:lang w:val="en-US" w:eastAsia="zh-CN"/>
        </w:rPr>
        <w:t>数据库系统：数据库系统是由数据库、数据库管理系统（及其应用开发工具）、应用程序和数据库管理员组成的存储、管理、处理和维护数据的系统。</w:t>
      </w:r>
    </w:p>
    <w:p w14:paraId="274E2C06">
      <w:pPr>
        <w:widowControl w:val="0"/>
        <w:numPr>
          <w:ilvl w:val="0"/>
          <w:numId w:val="0"/>
        </w:numPr>
        <w:jc w:val="both"/>
        <w:rPr>
          <w:rFonts w:hint="eastAsia"/>
          <w:lang w:val="en-US" w:eastAsia="zh-CN"/>
        </w:rPr>
      </w:pPr>
    </w:p>
    <w:p w14:paraId="64A6FE41">
      <w:pPr>
        <w:widowControl w:val="0"/>
        <w:numPr>
          <w:ilvl w:val="0"/>
          <w:numId w:val="0"/>
        </w:numPr>
        <w:jc w:val="both"/>
        <w:rPr>
          <w:rFonts w:hint="eastAsia"/>
          <w:lang w:val="en-US" w:eastAsia="zh-CN"/>
        </w:rPr>
      </w:pPr>
      <w:r>
        <w:rPr>
          <w:rFonts w:hint="eastAsia"/>
          <w:lang w:val="en-US" w:eastAsia="zh-CN"/>
        </w:rPr>
        <w:t>数据库发展的三个阶段：人工管理阶段、文件系统阶段、数据库系统阶段</w:t>
      </w:r>
    </w:p>
    <w:p w14:paraId="53721060">
      <w:pPr>
        <w:widowControl w:val="0"/>
        <w:numPr>
          <w:ilvl w:val="0"/>
          <w:numId w:val="6"/>
        </w:numPr>
        <w:ind w:left="420" w:leftChars="0" w:hanging="420" w:firstLineChars="0"/>
        <w:jc w:val="both"/>
        <w:rPr>
          <w:rFonts w:hint="default"/>
          <w:lang w:val="en-US" w:eastAsia="zh-CN"/>
        </w:rPr>
      </w:pPr>
      <w:r>
        <w:rPr>
          <w:rFonts w:hint="eastAsia"/>
          <w:lang w:val="en-US" w:eastAsia="zh-CN"/>
        </w:rPr>
        <w:t>人工管理阶段：</w:t>
      </w:r>
    </w:p>
    <w:p w14:paraId="24AA60C6">
      <w:pPr>
        <w:widowControl w:val="0"/>
        <w:numPr>
          <w:ilvl w:val="0"/>
          <w:numId w:val="0"/>
        </w:numPr>
        <w:ind w:leftChars="0" w:firstLine="420"/>
        <w:jc w:val="both"/>
        <w:rPr>
          <w:rFonts w:hint="eastAsia"/>
          <w:lang w:val="en-US" w:eastAsia="zh-CN"/>
        </w:rPr>
      </w:pPr>
      <w:r>
        <w:rPr>
          <w:rFonts w:hint="eastAsia"/>
          <w:lang w:val="en-US" w:eastAsia="zh-CN"/>
        </w:rPr>
        <w:t>特点：1.数据不保存</w:t>
      </w:r>
    </w:p>
    <w:p w14:paraId="26F0F5FF">
      <w:pPr>
        <w:widowControl w:val="0"/>
        <w:numPr>
          <w:ilvl w:val="0"/>
          <w:numId w:val="7"/>
        </w:numPr>
        <w:ind w:left="1050" w:leftChars="0" w:firstLine="0" w:firstLineChars="0"/>
        <w:jc w:val="both"/>
        <w:rPr>
          <w:rFonts w:hint="eastAsia"/>
          <w:lang w:val="en-US" w:eastAsia="zh-CN"/>
        </w:rPr>
      </w:pPr>
      <w:r>
        <w:rPr>
          <w:rFonts w:hint="eastAsia"/>
          <w:lang w:val="en-US" w:eastAsia="zh-CN"/>
        </w:rPr>
        <w:t>应用程序管理数据：没有相应的软件系统负责数据管理</w:t>
      </w:r>
    </w:p>
    <w:p w14:paraId="72163CA2">
      <w:pPr>
        <w:widowControl w:val="0"/>
        <w:numPr>
          <w:ilvl w:val="0"/>
          <w:numId w:val="7"/>
        </w:numPr>
        <w:ind w:left="1050" w:leftChars="0" w:firstLine="0" w:firstLineChars="0"/>
        <w:jc w:val="both"/>
        <w:rPr>
          <w:rFonts w:hint="default"/>
          <w:lang w:val="en-US" w:eastAsia="zh-CN"/>
        </w:rPr>
      </w:pPr>
      <w:r>
        <w:rPr>
          <w:rFonts w:hint="eastAsia"/>
          <w:lang w:val="en-US" w:eastAsia="zh-CN"/>
        </w:rPr>
        <w:t>数据不共享</w:t>
      </w:r>
    </w:p>
    <w:p w14:paraId="131CE1CC">
      <w:pPr>
        <w:widowControl w:val="0"/>
        <w:numPr>
          <w:ilvl w:val="0"/>
          <w:numId w:val="7"/>
        </w:numPr>
        <w:ind w:left="1050" w:leftChars="0" w:firstLine="0" w:firstLineChars="0"/>
        <w:jc w:val="both"/>
        <w:rPr>
          <w:rFonts w:hint="default"/>
          <w:lang w:val="en-US" w:eastAsia="zh-CN"/>
        </w:rPr>
      </w:pPr>
      <w:r>
        <w:rPr>
          <w:rFonts w:hint="eastAsia"/>
          <w:lang w:val="en-US" w:eastAsia="zh-CN"/>
        </w:rPr>
        <w:t>数据不具有独立性</w:t>
      </w:r>
    </w:p>
    <w:p w14:paraId="28F6079B">
      <w:pPr>
        <w:widowControl w:val="0"/>
        <w:numPr>
          <w:ilvl w:val="0"/>
          <w:numId w:val="8"/>
        </w:numPr>
        <w:ind w:left="420" w:leftChars="0" w:hanging="420" w:firstLineChars="0"/>
        <w:jc w:val="both"/>
        <w:rPr>
          <w:rFonts w:hint="default"/>
          <w:lang w:val="en-US" w:eastAsia="zh-CN"/>
        </w:rPr>
      </w:pPr>
      <w:r>
        <w:rPr>
          <w:rFonts w:hint="eastAsia"/>
          <w:lang w:val="en-US" w:eastAsia="zh-CN"/>
        </w:rPr>
        <w:t>文件系统阶段：</w:t>
      </w:r>
    </w:p>
    <w:p w14:paraId="1B25134E">
      <w:pPr>
        <w:widowControl w:val="0"/>
        <w:numPr>
          <w:ilvl w:val="0"/>
          <w:numId w:val="0"/>
        </w:numPr>
        <w:ind w:leftChars="0" w:firstLine="420"/>
        <w:jc w:val="both"/>
        <w:rPr>
          <w:rFonts w:hint="eastAsia"/>
          <w:lang w:val="en-US" w:eastAsia="zh-CN"/>
        </w:rPr>
      </w:pPr>
      <w:r>
        <w:rPr>
          <w:rFonts w:hint="eastAsia"/>
          <w:lang w:val="en-US" w:eastAsia="zh-CN"/>
        </w:rPr>
        <w:t>特点：1.数据可以长期保存</w:t>
      </w:r>
    </w:p>
    <w:p w14:paraId="1BB17245">
      <w:pPr>
        <w:widowControl w:val="0"/>
        <w:numPr>
          <w:ilvl w:val="0"/>
          <w:numId w:val="9"/>
        </w:numPr>
        <w:ind w:left="1050" w:leftChars="0" w:firstLine="0" w:firstLineChars="0"/>
        <w:jc w:val="both"/>
        <w:rPr>
          <w:rFonts w:hint="eastAsia"/>
          <w:lang w:val="en-US" w:eastAsia="zh-CN"/>
        </w:rPr>
      </w:pPr>
      <w:r>
        <w:rPr>
          <w:rFonts w:hint="eastAsia"/>
          <w:lang w:val="en-US" w:eastAsia="zh-CN"/>
        </w:rPr>
        <w:t>由文件系统管理数据：由专门的软件即文件系统进行数据管理</w:t>
      </w:r>
    </w:p>
    <w:p w14:paraId="76802E90">
      <w:pPr>
        <w:widowControl w:val="0"/>
        <w:numPr>
          <w:ilvl w:val="0"/>
          <w:numId w:val="9"/>
        </w:numPr>
        <w:ind w:left="1050" w:leftChars="0" w:firstLine="0" w:firstLineChars="0"/>
        <w:jc w:val="both"/>
        <w:rPr>
          <w:rFonts w:hint="default"/>
          <w:lang w:val="en-US" w:eastAsia="zh-CN"/>
        </w:rPr>
      </w:pPr>
      <w:r>
        <w:rPr>
          <w:rFonts w:hint="eastAsia"/>
          <w:lang w:val="en-US" w:eastAsia="zh-CN"/>
        </w:rPr>
        <w:t>数据共享性差，冗余度大</w:t>
      </w:r>
    </w:p>
    <w:p w14:paraId="178659B1">
      <w:pPr>
        <w:widowControl w:val="0"/>
        <w:numPr>
          <w:ilvl w:val="0"/>
          <w:numId w:val="9"/>
        </w:numPr>
        <w:ind w:left="1050" w:leftChars="0" w:firstLine="0" w:firstLineChars="0"/>
        <w:jc w:val="both"/>
        <w:rPr>
          <w:rFonts w:hint="default"/>
          <w:lang w:val="en-US" w:eastAsia="zh-CN"/>
        </w:rPr>
      </w:pPr>
      <w:r>
        <w:rPr>
          <w:rFonts w:hint="eastAsia"/>
          <w:lang w:val="en-US" w:eastAsia="zh-CN"/>
        </w:rPr>
        <w:t>数据独立性差</w:t>
      </w:r>
    </w:p>
    <w:p w14:paraId="0AE783C1">
      <w:pPr>
        <w:widowControl w:val="0"/>
        <w:numPr>
          <w:ilvl w:val="0"/>
          <w:numId w:val="10"/>
        </w:numPr>
        <w:ind w:left="420" w:leftChars="0" w:hanging="420" w:firstLineChars="0"/>
        <w:jc w:val="both"/>
        <w:rPr>
          <w:rFonts w:hint="default"/>
          <w:lang w:val="en-US" w:eastAsia="zh-CN"/>
        </w:rPr>
      </w:pPr>
      <w:r>
        <w:rPr>
          <w:rFonts w:hint="eastAsia"/>
          <w:lang w:val="en-US" w:eastAsia="zh-CN"/>
        </w:rPr>
        <w:t>数据库系统阶段：</w:t>
      </w:r>
    </w:p>
    <w:p w14:paraId="0F6E91E1">
      <w:pPr>
        <w:widowControl w:val="0"/>
        <w:numPr>
          <w:ilvl w:val="0"/>
          <w:numId w:val="0"/>
        </w:numPr>
        <w:ind w:leftChars="0" w:firstLine="420"/>
        <w:jc w:val="both"/>
        <w:rPr>
          <w:rFonts w:hint="eastAsia"/>
          <w:lang w:val="en-US" w:eastAsia="zh-CN"/>
        </w:rPr>
      </w:pPr>
      <w:r>
        <w:rPr>
          <w:rFonts w:hint="eastAsia"/>
          <w:lang w:val="en-US" w:eastAsia="zh-CN"/>
        </w:rPr>
        <w:t>特点：1.数据结构化：数据库系统实现整体数据的结构化，这是数据库的主要特征之一，</w:t>
      </w:r>
    </w:p>
    <w:p w14:paraId="297845EF">
      <w:pPr>
        <w:widowControl w:val="0"/>
        <w:numPr>
          <w:ilvl w:val="0"/>
          <w:numId w:val="0"/>
        </w:numPr>
        <w:ind w:left="840" w:leftChars="0" w:firstLine="420"/>
        <w:jc w:val="both"/>
        <w:rPr>
          <w:rFonts w:hint="default"/>
          <w:lang w:val="en-US" w:eastAsia="zh-CN"/>
        </w:rPr>
      </w:pPr>
      <w:r>
        <w:rPr>
          <w:rFonts w:hint="eastAsia"/>
          <w:lang w:val="en-US" w:eastAsia="zh-CN"/>
        </w:rPr>
        <w:t>也是数据库系统与文件系统的本质区别</w:t>
      </w:r>
    </w:p>
    <w:p w14:paraId="2CC910B4">
      <w:pPr>
        <w:widowControl w:val="0"/>
        <w:numPr>
          <w:ilvl w:val="0"/>
          <w:numId w:val="11"/>
        </w:numPr>
        <w:ind w:left="1050" w:leftChars="0" w:firstLine="0" w:firstLineChars="0"/>
        <w:jc w:val="both"/>
        <w:rPr>
          <w:rFonts w:hint="eastAsia"/>
          <w:lang w:val="en-US" w:eastAsia="zh-CN"/>
        </w:rPr>
      </w:pPr>
      <w:r>
        <w:rPr>
          <w:rFonts w:hint="eastAsia"/>
          <w:lang w:val="en-US" w:eastAsia="zh-CN"/>
        </w:rPr>
        <w:t>数据的共享性高、冗余度低且易扩充：数据共享可以大大减少数据冗余，节约存储空间。数据共享还能避免数据之间的不相容性和不一致性</w:t>
      </w:r>
    </w:p>
    <w:p w14:paraId="5E027A15">
      <w:pPr>
        <w:widowControl w:val="0"/>
        <w:numPr>
          <w:ilvl w:val="0"/>
          <w:numId w:val="11"/>
        </w:numPr>
        <w:ind w:left="1050" w:leftChars="0" w:firstLine="0" w:firstLineChars="0"/>
        <w:jc w:val="both"/>
        <w:rPr>
          <w:rFonts w:hint="default"/>
          <w:lang w:val="en-US" w:eastAsia="zh-CN"/>
        </w:rPr>
      </w:pPr>
      <w:r>
        <w:rPr>
          <w:rFonts w:hint="eastAsia"/>
          <w:lang w:val="en-US" w:eastAsia="zh-CN"/>
        </w:rPr>
        <w:t>数据独立性高</w:t>
      </w:r>
    </w:p>
    <w:p w14:paraId="4DEECD62">
      <w:pPr>
        <w:widowControl w:val="0"/>
        <w:numPr>
          <w:ilvl w:val="0"/>
          <w:numId w:val="11"/>
        </w:numPr>
        <w:ind w:left="1050" w:leftChars="0" w:firstLine="0" w:firstLineChars="0"/>
        <w:jc w:val="both"/>
        <w:rPr>
          <w:rFonts w:hint="default"/>
          <w:lang w:val="en-US" w:eastAsia="zh-CN"/>
        </w:rPr>
      </w:pPr>
      <w:r>
        <w:rPr>
          <w:rFonts w:hint="eastAsia"/>
          <w:lang w:val="en-US" w:eastAsia="zh-CN"/>
        </w:rPr>
        <w:t>数据由数据库管理系统统一管理和控制：数据库管理系统必须提供的数据控制功能：数据的安全性保护、数据的完整性检查、并发控制、数据库恢复</w:t>
      </w:r>
    </w:p>
    <w:p w14:paraId="086CF4BB">
      <w:pPr>
        <w:widowControl w:val="0"/>
        <w:numPr>
          <w:ilvl w:val="0"/>
          <w:numId w:val="0"/>
        </w:numPr>
        <w:jc w:val="both"/>
        <w:rPr>
          <w:rFonts w:hint="eastAsia"/>
          <w:lang w:val="en-US" w:eastAsia="zh-CN"/>
        </w:rPr>
      </w:pPr>
    </w:p>
    <w:p w14:paraId="468E14E5">
      <w:pPr>
        <w:widowControl w:val="0"/>
        <w:numPr>
          <w:ilvl w:val="0"/>
          <w:numId w:val="0"/>
        </w:numPr>
        <w:jc w:val="both"/>
        <w:rPr>
          <w:rFonts w:hint="eastAsia"/>
          <w:lang w:val="en-US" w:eastAsia="zh-CN"/>
        </w:rPr>
      </w:pPr>
      <w:r>
        <w:rPr>
          <w:rFonts w:hint="eastAsia"/>
          <w:lang w:val="en-US" w:eastAsia="zh-CN"/>
        </w:rPr>
        <w:t>数据模型是数据库系统的核心和基础，分为两大类：第一类是概念模型，第二类是逻辑模型和物理模型。</w:t>
      </w:r>
    </w:p>
    <w:p w14:paraId="5261A774">
      <w:pPr>
        <w:widowControl w:val="0"/>
        <w:numPr>
          <w:ilvl w:val="0"/>
          <w:numId w:val="0"/>
        </w:numPr>
        <w:jc w:val="both"/>
        <w:rPr>
          <w:rFonts w:hint="eastAsia"/>
          <w:lang w:val="en-US" w:eastAsia="zh-CN"/>
        </w:rPr>
      </w:pPr>
      <w:r>
        <w:rPr>
          <w:rFonts w:hint="eastAsia"/>
          <w:lang w:val="en-US" w:eastAsia="zh-CN"/>
        </w:rPr>
        <w:t>数据模型通常由数据结果、数据操作和数据的完整性约束条件三部分组成。</w:t>
      </w:r>
    </w:p>
    <w:p w14:paraId="0E30D29B">
      <w:pPr>
        <w:widowControl w:val="0"/>
        <w:numPr>
          <w:ilvl w:val="0"/>
          <w:numId w:val="0"/>
        </w:numPr>
        <w:jc w:val="both"/>
        <w:rPr>
          <w:rFonts w:hint="eastAsia"/>
          <w:lang w:val="en-US" w:eastAsia="zh-CN"/>
        </w:rPr>
      </w:pPr>
      <w:r>
        <w:rPr>
          <w:rFonts w:hint="eastAsia"/>
          <w:lang w:val="en-US" w:eastAsia="zh-CN"/>
        </w:rPr>
        <w:t>常用的概念模型是实体-联系方法，即E-R方法（E-R图、E-R模型）</w:t>
      </w:r>
    </w:p>
    <w:p w14:paraId="5779DC4C">
      <w:pPr>
        <w:widowControl w:val="0"/>
        <w:numPr>
          <w:ilvl w:val="0"/>
          <w:numId w:val="0"/>
        </w:numPr>
        <w:jc w:val="both"/>
        <w:rPr>
          <w:rFonts w:hint="eastAsia"/>
          <w:lang w:val="en-US" w:eastAsia="zh-CN"/>
        </w:rPr>
      </w:pPr>
      <w:r>
        <w:rPr>
          <w:rFonts w:hint="eastAsia"/>
          <w:lang w:val="en-US" w:eastAsia="zh-CN"/>
        </w:rPr>
        <w:t>常用的逻辑模型：层次模型、网状模型、关系模型、面向对象数据模型、对象关系数据模型、半结构化数据模型</w:t>
      </w:r>
    </w:p>
    <w:p w14:paraId="18895795">
      <w:pPr>
        <w:widowControl w:val="0"/>
        <w:numPr>
          <w:ilvl w:val="0"/>
          <w:numId w:val="0"/>
        </w:numPr>
        <w:jc w:val="both"/>
        <w:rPr>
          <w:rFonts w:hint="eastAsia"/>
          <w:lang w:val="en-US" w:eastAsia="zh-CN"/>
        </w:rPr>
      </w:pPr>
    </w:p>
    <w:p w14:paraId="6D2CDADE">
      <w:pPr>
        <w:widowControl w:val="0"/>
        <w:numPr>
          <w:ilvl w:val="0"/>
          <w:numId w:val="0"/>
        </w:numPr>
        <w:jc w:val="both"/>
        <w:rPr>
          <w:rFonts w:hint="eastAsia"/>
          <w:lang w:val="en-US" w:eastAsia="zh-CN"/>
        </w:rPr>
      </w:pPr>
      <w:r>
        <w:rPr>
          <w:rFonts w:hint="eastAsia"/>
          <w:lang w:val="en-US" w:eastAsia="zh-CN"/>
        </w:rPr>
        <w:t>数据库的三级模式结构是指数据库是由外模式、模式、内模式三级构成</w:t>
      </w:r>
    </w:p>
    <w:p w14:paraId="2E0E25D0">
      <w:pPr>
        <w:widowControl w:val="0"/>
        <w:numPr>
          <w:ilvl w:val="0"/>
          <w:numId w:val="12"/>
        </w:numPr>
        <w:ind w:left="420" w:leftChars="0" w:hanging="420" w:firstLineChars="0"/>
        <w:jc w:val="both"/>
        <w:rPr>
          <w:rFonts w:hint="default"/>
          <w:lang w:val="en-US" w:eastAsia="zh-CN"/>
        </w:rPr>
      </w:pPr>
      <w:r>
        <w:rPr>
          <w:rFonts w:hint="eastAsia"/>
          <w:lang w:val="en-US" w:eastAsia="zh-CN"/>
        </w:rPr>
        <w:t>模式：模式也称逻辑模式，是数据库中全体数据的逻辑结构和特征的描述，是所有用户的公共数据视图。</w:t>
      </w:r>
    </w:p>
    <w:p w14:paraId="40072E01">
      <w:pPr>
        <w:widowControl w:val="0"/>
        <w:numPr>
          <w:ilvl w:val="0"/>
          <w:numId w:val="0"/>
        </w:numPr>
        <w:ind w:leftChars="0"/>
        <w:jc w:val="both"/>
        <w:rPr>
          <w:rFonts w:hint="default"/>
          <w:lang w:val="en-US" w:eastAsia="zh-CN"/>
        </w:rPr>
      </w:pPr>
      <w:r>
        <w:rPr>
          <w:rFonts w:hint="eastAsia"/>
          <w:lang w:val="en-US" w:eastAsia="zh-CN"/>
        </w:rPr>
        <w:t xml:space="preserve">    一个数据库只有一个模式，模式与数据的物理储存细节和硬件环境无关，与具体的应用程序、开发工具及高级程序设计语言无关。</w:t>
      </w:r>
    </w:p>
    <w:p w14:paraId="247B70D3">
      <w:pPr>
        <w:widowControl w:val="0"/>
        <w:numPr>
          <w:ilvl w:val="0"/>
          <w:numId w:val="12"/>
        </w:numPr>
        <w:ind w:left="420" w:leftChars="0" w:hanging="420" w:firstLineChars="0"/>
        <w:jc w:val="both"/>
        <w:rPr>
          <w:rFonts w:hint="default"/>
          <w:lang w:val="en-US" w:eastAsia="zh-CN"/>
        </w:rPr>
      </w:pPr>
      <w:r>
        <w:rPr>
          <w:rFonts w:hint="eastAsia"/>
          <w:lang w:val="en-US" w:eastAsia="zh-CN"/>
        </w:rPr>
        <w:t>外模式：外模式也称子模式或者用户模式，它是数据库用户能够看见和使用的局部数据的逻辑结果和特征的描述，是数据库用户的数据视图，是与某一应用有关的数据的逻辑表示</w:t>
      </w:r>
    </w:p>
    <w:p w14:paraId="5E8CE549">
      <w:pPr>
        <w:widowControl w:val="0"/>
        <w:numPr>
          <w:ilvl w:val="0"/>
          <w:numId w:val="0"/>
        </w:numPr>
        <w:ind w:leftChars="0"/>
        <w:jc w:val="both"/>
        <w:rPr>
          <w:rFonts w:hint="default"/>
          <w:lang w:val="en-US" w:eastAsia="zh-CN"/>
        </w:rPr>
      </w:pPr>
      <w:r>
        <w:rPr>
          <w:rFonts w:hint="eastAsia"/>
          <w:lang w:val="en-US" w:eastAsia="zh-CN"/>
        </w:rPr>
        <w:t xml:space="preserve">    模式与外模式的关系：一对多；外模式与应用的关系：一对多</w:t>
      </w:r>
    </w:p>
    <w:p w14:paraId="03B17717">
      <w:pPr>
        <w:widowControl w:val="0"/>
        <w:numPr>
          <w:ilvl w:val="0"/>
          <w:numId w:val="12"/>
        </w:numPr>
        <w:ind w:left="420" w:leftChars="0" w:hanging="420" w:firstLineChars="0"/>
        <w:jc w:val="both"/>
        <w:rPr>
          <w:rFonts w:hint="default"/>
          <w:lang w:val="en-US" w:eastAsia="zh-CN"/>
        </w:rPr>
      </w:pPr>
      <w:r>
        <w:rPr>
          <w:rFonts w:hint="eastAsia"/>
          <w:lang w:val="en-US" w:eastAsia="zh-CN"/>
        </w:rPr>
        <w:t>内模式：内模式也称存储模式，一个数据只有一个内模式，他是数据物理结构和存储方式的描述，是数据在数据库内部的组织方式。</w:t>
      </w:r>
    </w:p>
    <w:p w14:paraId="6159411B">
      <w:pPr>
        <w:widowControl w:val="0"/>
        <w:numPr>
          <w:ilvl w:val="0"/>
          <w:numId w:val="0"/>
        </w:numPr>
        <w:jc w:val="both"/>
        <w:rPr>
          <w:rFonts w:hint="eastAsia"/>
          <w:lang w:val="en-US" w:eastAsia="zh-CN"/>
        </w:rPr>
      </w:pPr>
    </w:p>
    <w:p w14:paraId="4BA1D98A">
      <w:pPr>
        <w:widowControl w:val="0"/>
        <w:numPr>
          <w:ilvl w:val="0"/>
          <w:numId w:val="0"/>
        </w:numPr>
        <w:jc w:val="both"/>
        <w:rPr>
          <w:rFonts w:hint="eastAsia"/>
          <w:lang w:val="en-US" w:eastAsia="zh-CN"/>
        </w:rPr>
      </w:pPr>
    </w:p>
    <w:p w14:paraId="137AF800">
      <w:pPr>
        <w:widowControl w:val="0"/>
        <w:numPr>
          <w:ilvl w:val="0"/>
          <w:numId w:val="0"/>
        </w:numPr>
        <w:jc w:val="both"/>
        <w:rPr>
          <w:rFonts w:hint="eastAsia"/>
          <w:lang w:val="en-US" w:eastAsia="zh-CN"/>
        </w:rPr>
      </w:pPr>
      <w:r>
        <w:rPr>
          <w:rFonts w:hint="eastAsia"/>
          <w:lang w:val="en-US" w:eastAsia="zh-CN"/>
        </w:rPr>
        <w:t>数据库系统的三级模式是数据的三个抽象级别，为了能够在系统内部实现这三个抽象层次的联系和转化，数据库管理系统在这三级模式之间提供了两层映像：外模式/模式映像和模式/内模式映像。正是这两层映像保证了数据库系统中的数据能够具有较高的逻辑独立性和物理独立性。</w:t>
      </w:r>
    </w:p>
    <w:p w14:paraId="2E659DF3">
      <w:pPr>
        <w:widowControl w:val="0"/>
        <w:numPr>
          <w:ilvl w:val="0"/>
          <w:numId w:val="12"/>
        </w:numPr>
        <w:ind w:left="420" w:leftChars="0" w:hanging="420" w:firstLineChars="0"/>
        <w:jc w:val="both"/>
        <w:rPr>
          <w:rFonts w:hint="default"/>
          <w:lang w:val="en-US" w:eastAsia="zh-CN"/>
        </w:rPr>
      </w:pPr>
      <w:r>
        <w:rPr>
          <w:rFonts w:hint="eastAsia"/>
          <w:lang w:val="en-US" w:eastAsia="zh-CN"/>
        </w:rPr>
        <w:t>外模式/模式映像：当模式改变时，由数据库管理员对各个外模式/模式的映像作出相应改变，可以使外模式保持不变。应用程序是依据数据的外模式编写的，从而应用程序不必修改，保证了数据与程序的逻辑独立性，简称数据的逻辑独立性。</w:t>
      </w:r>
    </w:p>
    <w:p w14:paraId="4FF4B705">
      <w:pPr>
        <w:widowControl w:val="0"/>
        <w:numPr>
          <w:ilvl w:val="0"/>
          <w:numId w:val="0"/>
        </w:numPr>
        <w:ind w:leftChars="0"/>
        <w:jc w:val="both"/>
        <w:rPr>
          <w:rFonts w:hint="default"/>
          <w:lang w:val="en-US" w:eastAsia="zh-CN"/>
        </w:rPr>
      </w:pPr>
      <w:r>
        <w:rPr>
          <w:rFonts w:hint="eastAsia"/>
          <w:lang w:val="en-US" w:eastAsia="zh-CN"/>
        </w:rPr>
        <w:t xml:space="preserve">    同一个模式可以有任意个外模式。每一个外模式，数据库系统都有一个外模式/模式映像，定义外模式与模式之间的对应关系。</w:t>
      </w:r>
    </w:p>
    <w:p w14:paraId="123220F8">
      <w:pPr>
        <w:widowControl w:val="0"/>
        <w:numPr>
          <w:ilvl w:val="0"/>
          <w:numId w:val="12"/>
        </w:numPr>
        <w:ind w:left="420" w:leftChars="0" w:hanging="420" w:firstLineChars="0"/>
        <w:jc w:val="both"/>
        <w:rPr>
          <w:rFonts w:hint="default"/>
          <w:lang w:val="en-US" w:eastAsia="zh-CN"/>
        </w:rPr>
      </w:pPr>
      <w:r>
        <w:rPr>
          <w:rFonts w:hint="eastAsia"/>
          <w:lang w:val="en-US" w:eastAsia="zh-CN"/>
        </w:rPr>
        <w:t>模式/内模式映像：当数据库的存储结构改变时，由数据库管理员对模式/内模式映像作出相应改变，可以使模式保持不变，从而应用程序也不必改变。保证了数据与程序的物理独立性，简称数据的物理独立性。</w:t>
      </w:r>
    </w:p>
    <w:p w14:paraId="46019ABF">
      <w:pPr>
        <w:widowControl w:val="0"/>
        <w:numPr>
          <w:ilvl w:val="0"/>
          <w:numId w:val="0"/>
        </w:numPr>
        <w:ind w:leftChars="0"/>
        <w:jc w:val="both"/>
        <w:rPr>
          <w:rFonts w:hint="eastAsia"/>
          <w:lang w:val="en-US" w:eastAsia="zh-CN"/>
        </w:rPr>
        <w:sectPr>
          <w:headerReference r:id="rId3" w:type="default"/>
          <w:pgSz w:w="11906" w:h="16838"/>
          <w:pgMar w:top="1440" w:right="1800" w:bottom="1440" w:left="1800" w:header="851" w:footer="992" w:gutter="0"/>
          <w:cols w:space="425" w:num="1"/>
          <w:docGrid w:type="lines" w:linePitch="312" w:charSpace="0"/>
        </w:sectPr>
      </w:pPr>
      <w:r>
        <w:rPr>
          <w:rFonts w:hint="eastAsia"/>
          <w:lang w:val="en-US" w:eastAsia="zh-CN"/>
        </w:rPr>
        <w:t xml:space="preserve">    数据库中模式/内模式映像是唯一的，该映像定义通常包含在模式描述中。</w:t>
      </w:r>
    </w:p>
    <w:p w14:paraId="293FAAA5">
      <w:pPr>
        <w:widowControl w:val="0"/>
        <w:numPr>
          <w:ilvl w:val="0"/>
          <w:numId w:val="0"/>
        </w:numPr>
        <w:ind w:leftChars="0"/>
        <w:jc w:val="center"/>
        <w:rPr>
          <w:rFonts w:hint="eastAsia"/>
          <w:sz w:val="30"/>
          <w:szCs w:val="30"/>
          <w:lang w:val="en-US" w:eastAsia="zh-CN"/>
        </w:rPr>
      </w:pPr>
      <w:r>
        <w:rPr>
          <w:rFonts w:hint="eastAsia"/>
          <w:sz w:val="30"/>
          <w:szCs w:val="30"/>
          <w:lang w:val="en-US" w:eastAsia="zh-CN"/>
        </w:rPr>
        <w:t>二、关系数据库（重点是理解）</w:t>
      </w:r>
    </w:p>
    <w:p w14:paraId="2F04AAB7">
      <w:pPr>
        <w:widowControl w:val="0"/>
        <w:numPr>
          <w:ilvl w:val="0"/>
          <w:numId w:val="0"/>
        </w:numPr>
        <w:ind w:leftChars="0"/>
        <w:jc w:val="both"/>
        <w:rPr>
          <w:rFonts w:hint="eastAsia"/>
          <w:lang w:val="en-US" w:eastAsia="zh-CN"/>
        </w:rPr>
      </w:pPr>
      <w:r>
        <w:rPr>
          <w:rFonts w:hint="eastAsia"/>
          <w:lang w:val="en-US" w:eastAsia="zh-CN"/>
        </w:rPr>
        <w:t>关系模型由关系数据结构、关系操作集合和关系完整性约束三部分组成。</w:t>
      </w:r>
    </w:p>
    <w:p w14:paraId="311F353B">
      <w:pPr>
        <w:widowControl w:val="0"/>
        <w:numPr>
          <w:ilvl w:val="0"/>
          <w:numId w:val="0"/>
        </w:numPr>
        <w:ind w:leftChars="0"/>
        <w:jc w:val="both"/>
        <w:rPr>
          <w:rFonts w:hint="eastAsia"/>
          <w:lang w:val="en-US" w:eastAsia="zh-CN"/>
        </w:rPr>
      </w:pPr>
    </w:p>
    <w:p w14:paraId="1B3EFFB1">
      <w:pPr>
        <w:widowControl w:val="0"/>
        <w:numPr>
          <w:ilvl w:val="0"/>
          <w:numId w:val="0"/>
        </w:numPr>
        <w:ind w:leftChars="0"/>
        <w:jc w:val="both"/>
        <w:rPr>
          <w:rFonts w:hint="default"/>
          <w:lang w:val="en-US" w:eastAsia="zh-CN"/>
        </w:rPr>
      </w:pPr>
      <w:r>
        <w:rPr>
          <w:rFonts w:hint="eastAsia"/>
          <w:lang w:val="en-US" w:eastAsia="zh-CN"/>
        </w:rPr>
        <w:t>关系数据结构：</w:t>
      </w:r>
    </w:p>
    <w:p w14:paraId="34B52251">
      <w:pPr>
        <w:widowControl w:val="0"/>
        <w:numPr>
          <w:ilvl w:val="0"/>
          <w:numId w:val="13"/>
        </w:numPr>
        <w:ind w:left="420" w:leftChars="0" w:hanging="420" w:firstLineChars="0"/>
        <w:jc w:val="both"/>
        <w:rPr>
          <w:rFonts w:hint="default"/>
          <w:lang w:val="en-US" w:eastAsia="zh-CN"/>
        </w:rPr>
      </w:pPr>
      <w:r>
        <w:rPr>
          <w:rFonts w:hint="eastAsia"/>
          <w:lang w:val="en-US" w:eastAsia="zh-CN"/>
        </w:rPr>
        <w:t>若关系中的某一属性组的值能够唯一地标识一个元组，而其子集不能，则称该属性组为候选码。</w:t>
      </w:r>
    </w:p>
    <w:p w14:paraId="1831337E">
      <w:pPr>
        <w:widowControl w:val="0"/>
        <w:numPr>
          <w:ilvl w:val="0"/>
          <w:numId w:val="13"/>
        </w:numPr>
        <w:ind w:left="420" w:leftChars="0" w:hanging="420" w:firstLineChars="0"/>
        <w:jc w:val="both"/>
        <w:rPr>
          <w:rFonts w:hint="eastAsia"/>
          <w:lang w:val="en-US" w:eastAsia="zh-CN"/>
        </w:rPr>
      </w:pPr>
      <w:r>
        <w:rPr>
          <w:rFonts w:hint="eastAsia"/>
          <w:lang w:val="en-US" w:eastAsia="zh-CN"/>
        </w:rPr>
        <w:t>若一个关系有多个候选码，则选定其中一个为主码。</w:t>
      </w:r>
    </w:p>
    <w:p w14:paraId="4A8DBB4A">
      <w:pPr>
        <w:widowControl w:val="0"/>
        <w:numPr>
          <w:ilvl w:val="0"/>
          <w:numId w:val="14"/>
        </w:numPr>
        <w:ind w:left="0" w:leftChars="0" w:firstLine="0" w:firstLineChars="0"/>
        <w:jc w:val="both"/>
        <w:rPr>
          <w:rFonts w:hint="eastAsia"/>
          <w:lang w:val="en-US" w:eastAsia="zh-CN"/>
        </w:rPr>
      </w:pPr>
      <w:r>
        <w:rPr>
          <w:rFonts w:hint="eastAsia"/>
          <w:lang w:val="en-US" w:eastAsia="zh-CN"/>
        </w:rPr>
        <w:t>候选码的诸属性称为主属性。不包含在任何候选码中的属性称为非主属性或非码属性。</w:t>
      </w:r>
    </w:p>
    <w:p w14:paraId="21CA72BB">
      <w:pPr>
        <w:widowControl w:val="0"/>
        <w:numPr>
          <w:ilvl w:val="0"/>
          <w:numId w:val="14"/>
        </w:numPr>
        <w:ind w:left="0" w:leftChars="0" w:firstLine="0" w:firstLineChars="0"/>
        <w:jc w:val="both"/>
        <w:rPr>
          <w:rFonts w:hint="default"/>
          <w:lang w:val="en-US" w:eastAsia="zh-CN"/>
        </w:rPr>
      </w:pPr>
      <w:r>
        <w:rPr>
          <w:rFonts w:hint="eastAsia"/>
          <w:lang w:val="en-US" w:eastAsia="zh-CN"/>
        </w:rPr>
        <w:t>若关系模式的所有属性是这个关系模式的候选码，称为全码。</w:t>
      </w:r>
    </w:p>
    <w:p w14:paraId="7BAC67B3">
      <w:pPr>
        <w:widowControl w:val="0"/>
        <w:numPr>
          <w:ilvl w:val="0"/>
          <w:numId w:val="14"/>
        </w:numPr>
        <w:ind w:left="0" w:leftChars="0" w:firstLine="0" w:firstLineChars="0"/>
        <w:jc w:val="both"/>
        <w:rPr>
          <w:rFonts w:hint="default"/>
          <w:lang w:val="en-US" w:eastAsia="zh-CN"/>
        </w:rPr>
      </w:pPr>
      <w:r>
        <w:rPr>
          <w:rFonts w:hint="eastAsia"/>
          <w:lang w:val="en-US" w:eastAsia="zh-CN"/>
        </w:rPr>
        <w:t>关系可以有三种类型：基本关系（通常又称为基本表或基表）、查询表和视图表。</w:t>
      </w:r>
    </w:p>
    <w:p w14:paraId="5F72915D">
      <w:pPr>
        <w:widowControl w:val="0"/>
        <w:numPr>
          <w:ilvl w:val="0"/>
          <w:numId w:val="14"/>
        </w:numPr>
        <w:ind w:left="0" w:leftChars="0" w:firstLine="0" w:firstLineChars="0"/>
        <w:jc w:val="both"/>
        <w:rPr>
          <w:rFonts w:hint="default"/>
          <w:lang w:val="en-US" w:eastAsia="zh-CN"/>
        </w:rPr>
      </w:pPr>
      <w:r>
        <w:rPr>
          <w:rFonts w:hint="eastAsia"/>
          <w:lang w:val="en-US" w:eastAsia="zh-CN"/>
        </w:rPr>
        <w:t>基本关系具有以下6条性质：</w:t>
      </w:r>
    </w:p>
    <w:p w14:paraId="206F2674">
      <w:pPr>
        <w:widowControl w:val="0"/>
        <w:numPr>
          <w:ilvl w:val="0"/>
          <w:numId w:val="15"/>
        </w:numPr>
        <w:ind w:leftChars="0"/>
        <w:jc w:val="both"/>
        <w:rPr>
          <w:rFonts w:hint="eastAsia"/>
          <w:lang w:val="en-US" w:eastAsia="zh-CN"/>
        </w:rPr>
      </w:pPr>
      <w:r>
        <w:rPr>
          <w:rFonts w:hint="eastAsia"/>
          <w:lang w:val="en-US" w:eastAsia="zh-CN"/>
        </w:rPr>
        <w:t>列是同质的，即每一列中的分量是同一类型的数据，来自同一个域。</w:t>
      </w:r>
    </w:p>
    <w:p w14:paraId="62BB57D6">
      <w:pPr>
        <w:widowControl w:val="0"/>
        <w:numPr>
          <w:ilvl w:val="0"/>
          <w:numId w:val="15"/>
        </w:numPr>
        <w:ind w:leftChars="0"/>
        <w:jc w:val="both"/>
        <w:rPr>
          <w:rFonts w:hint="default"/>
          <w:lang w:val="en-US" w:eastAsia="zh-CN"/>
        </w:rPr>
      </w:pPr>
      <w:r>
        <w:rPr>
          <w:rFonts w:hint="eastAsia"/>
          <w:lang w:val="en-US" w:eastAsia="zh-CN"/>
        </w:rPr>
        <w:t>不同的列可出自同一个域，称其中的每一列为一个属性，不同的属性要给予不同的属性名。</w:t>
      </w:r>
    </w:p>
    <w:p w14:paraId="0AAC600B">
      <w:pPr>
        <w:widowControl w:val="0"/>
        <w:numPr>
          <w:ilvl w:val="0"/>
          <w:numId w:val="15"/>
        </w:numPr>
        <w:ind w:leftChars="0"/>
        <w:jc w:val="both"/>
        <w:rPr>
          <w:rFonts w:hint="default"/>
          <w:lang w:val="en-US" w:eastAsia="zh-CN"/>
        </w:rPr>
      </w:pPr>
      <w:r>
        <w:rPr>
          <w:rFonts w:hint="eastAsia"/>
          <w:lang w:val="en-US" w:eastAsia="zh-CN"/>
        </w:rPr>
        <w:t>列的顺序无所谓，即列的次序可以任意交换。</w:t>
      </w:r>
    </w:p>
    <w:p w14:paraId="2E8C8603">
      <w:pPr>
        <w:widowControl w:val="0"/>
        <w:numPr>
          <w:ilvl w:val="0"/>
          <w:numId w:val="15"/>
        </w:numPr>
        <w:ind w:leftChars="0"/>
        <w:jc w:val="both"/>
        <w:rPr>
          <w:rFonts w:hint="default"/>
          <w:lang w:val="en-US" w:eastAsia="zh-CN"/>
        </w:rPr>
      </w:pPr>
      <w:r>
        <w:rPr>
          <w:rFonts w:hint="eastAsia"/>
          <w:lang w:val="en-US" w:eastAsia="zh-CN"/>
        </w:rPr>
        <w:t>任意两个元组的候选码不能取相同的值。</w:t>
      </w:r>
    </w:p>
    <w:p w14:paraId="7F52464F">
      <w:pPr>
        <w:widowControl w:val="0"/>
        <w:numPr>
          <w:ilvl w:val="0"/>
          <w:numId w:val="15"/>
        </w:numPr>
        <w:ind w:leftChars="0"/>
        <w:jc w:val="both"/>
        <w:rPr>
          <w:rFonts w:hint="default"/>
          <w:lang w:val="en-US" w:eastAsia="zh-CN"/>
        </w:rPr>
      </w:pPr>
      <w:r>
        <w:rPr>
          <w:rFonts w:hint="eastAsia"/>
          <w:lang w:val="en-US" w:eastAsia="zh-CN"/>
        </w:rPr>
        <w:t>行的顺序无所谓，即行的次序可以任意交换。</w:t>
      </w:r>
    </w:p>
    <w:p w14:paraId="0AE55707">
      <w:pPr>
        <w:widowControl w:val="0"/>
        <w:numPr>
          <w:ilvl w:val="0"/>
          <w:numId w:val="15"/>
        </w:numPr>
        <w:ind w:leftChars="0"/>
        <w:jc w:val="both"/>
        <w:rPr>
          <w:rFonts w:hint="default"/>
          <w:lang w:val="en-US" w:eastAsia="zh-CN"/>
        </w:rPr>
      </w:pPr>
      <w:r>
        <w:rPr>
          <w:rFonts w:hint="eastAsia"/>
          <w:lang w:val="en-US" w:eastAsia="zh-CN"/>
        </w:rPr>
        <w:t>分量必须取原子值，即每一个分量都必须是不可分的数据项。</w:t>
      </w:r>
    </w:p>
    <w:p w14:paraId="5D14D740">
      <w:pPr>
        <w:widowControl w:val="0"/>
        <w:numPr>
          <w:ilvl w:val="0"/>
          <w:numId w:val="16"/>
        </w:numPr>
        <w:ind w:left="420" w:leftChars="0" w:hanging="420" w:firstLineChars="0"/>
        <w:jc w:val="both"/>
        <w:rPr>
          <w:rFonts w:hint="default"/>
          <w:lang w:val="en-US" w:eastAsia="zh-CN"/>
        </w:rPr>
      </w:pPr>
      <w:r>
        <w:rPr>
          <w:rFonts w:hint="eastAsia"/>
          <w:lang w:val="en-US" w:eastAsia="zh-CN"/>
        </w:rPr>
        <w:t>关系的描述称为关系模式。它可以形式化地表示为 R（U,D,DOM,F），其中R为关系名，U为组成该关系的属性名的集合，D为U中属性所来自的域，DOM为属性向域的映像集合，F为属性间数据的依赖关系集合。</w:t>
      </w:r>
    </w:p>
    <w:p w14:paraId="7FA37C33">
      <w:pPr>
        <w:widowControl w:val="0"/>
        <w:numPr>
          <w:ilvl w:val="0"/>
          <w:numId w:val="0"/>
        </w:numPr>
        <w:jc w:val="both"/>
        <w:rPr>
          <w:rFonts w:hint="eastAsia"/>
          <w:lang w:val="en-US" w:eastAsia="zh-CN"/>
        </w:rPr>
      </w:pPr>
    </w:p>
    <w:p w14:paraId="258BCAAB">
      <w:pPr>
        <w:widowControl w:val="0"/>
        <w:numPr>
          <w:ilvl w:val="0"/>
          <w:numId w:val="0"/>
        </w:numPr>
        <w:jc w:val="both"/>
        <w:rPr>
          <w:rFonts w:hint="eastAsia"/>
          <w:lang w:val="en-US" w:eastAsia="zh-CN"/>
        </w:rPr>
      </w:pPr>
      <w:r>
        <w:rPr>
          <w:rFonts w:hint="eastAsia"/>
          <w:lang w:val="en-US" w:eastAsia="zh-CN"/>
        </w:rPr>
        <w:t>关系操作：</w:t>
      </w:r>
    </w:p>
    <w:p w14:paraId="6CAB3335">
      <w:pPr>
        <w:widowControl w:val="0"/>
        <w:numPr>
          <w:ilvl w:val="0"/>
          <w:numId w:val="16"/>
        </w:numPr>
        <w:ind w:left="420" w:leftChars="0" w:hanging="420" w:firstLineChars="0"/>
        <w:jc w:val="both"/>
        <w:rPr>
          <w:rFonts w:hint="default"/>
          <w:lang w:val="en-US" w:eastAsia="zh-CN"/>
        </w:rPr>
      </w:pPr>
      <w:r>
        <w:rPr>
          <w:rFonts w:hint="eastAsia"/>
          <w:lang w:val="en-US" w:eastAsia="zh-CN"/>
        </w:rPr>
        <w:t>关系模型中常用的关系操作包括查询操作和插入、删除、修改操作两大部分。</w:t>
      </w:r>
    </w:p>
    <w:p w14:paraId="20458311">
      <w:pPr>
        <w:widowControl w:val="0"/>
        <w:numPr>
          <w:ilvl w:val="0"/>
          <w:numId w:val="16"/>
        </w:numPr>
        <w:ind w:left="420" w:leftChars="0" w:hanging="420" w:firstLineChars="0"/>
        <w:jc w:val="both"/>
        <w:rPr>
          <w:rFonts w:hint="default"/>
          <w:lang w:val="en-US" w:eastAsia="zh-CN"/>
        </w:rPr>
      </w:pPr>
      <w:r>
        <w:rPr>
          <w:rFonts w:hint="eastAsia"/>
          <w:lang w:val="en-US" w:eastAsia="zh-CN"/>
        </w:rPr>
        <w:t>对于查询操作，选择、投影、并、差、笛卡儿积是5种基本操作。</w:t>
      </w:r>
    </w:p>
    <w:p w14:paraId="4BD8DB4D">
      <w:pPr>
        <w:widowControl w:val="0"/>
        <w:numPr>
          <w:ilvl w:val="0"/>
          <w:numId w:val="16"/>
        </w:numPr>
        <w:ind w:left="420" w:leftChars="0" w:hanging="420" w:firstLineChars="0"/>
        <w:jc w:val="both"/>
        <w:rPr>
          <w:rFonts w:hint="default"/>
          <w:lang w:val="en-US" w:eastAsia="zh-CN"/>
        </w:rPr>
      </w:pPr>
      <w:r>
        <w:rPr>
          <w:rFonts w:hint="eastAsia"/>
          <w:lang w:val="en-US" w:eastAsia="zh-CN"/>
        </w:rPr>
        <w:t>关系操作的特点是集合操作方式，即操作的对象和结果都是集合。</w:t>
      </w:r>
    </w:p>
    <w:p w14:paraId="247692AC">
      <w:pPr>
        <w:widowControl w:val="0"/>
        <w:numPr>
          <w:ilvl w:val="0"/>
          <w:numId w:val="0"/>
        </w:numPr>
        <w:jc w:val="both"/>
        <w:rPr>
          <w:rFonts w:hint="eastAsia"/>
          <w:lang w:val="en-US" w:eastAsia="zh-CN"/>
        </w:rPr>
      </w:pPr>
    </w:p>
    <w:p w14:paraId="714C5DEE">
      <w:pPr>
        <w:widowControl w:val="0"/>
        <w:numPr>
          <w:ilvl w:val="0"/>
          <w:numId w:val="0"/>
        </w:numPr>
        <w:jc w:val="both"/>
        <w:rPr>
          <w:rFonts w:hint="default"/>
          <w:lang w:val="en-US" w:eastAsia="zh-CN"/>
        </w:rPr>
      </w:pPr>
      <w:r>
        <w:rPr>
          <w:rFonts w:hint="eastAsia"/>
          <w:lang w:val="en-US" w:eastAsia="zh-CN"/>
        </w:rPr>
        <w:t>关系的完整性：</w:t>
      </w:r>
    </w:p>
    <w:p w14:paraId="30F82EF9">
      <w:pPr>
        <w:widowControl w:val="0"/>
        <w:numPr>
          <w:ilvl w:val="0"/>
          <w:numId w:val="16"/>
        </w:numPr>
        <w:ind w:left="420" w:leftChars="0" w:hanging="420" w:firstLineChars="0"/>
        <w:jc w:val="both"/>
        <w:rPr>
          <w:rFonts w:hint="eastAsia"/>
          <w:lang w:val="en-US" w:eastAsia="zh-CN"/>
        </w:rPr>
      </w:pPr>
      <w:r>
        <w:rPr>
          <w:rFonts w:hint="eastAsia"/>
          <w:lang w:val="en-US" w:eastAsia="zh-CN"/>
        </w:rPr>
        <w:t>关系模型中有三种完整性约束：实体完整性、参照完整性和用户定义的完整性。其中实体完整性和参照完整性是关系模型必须满足的完整性约束条件，被称为是关系的两个不变性。</w:t>
      </w:r>
    </w:p>
    <w:p w14:paraId="3E29BA6E">
      <w:pPr>
        <w:widowControl w:val="0"/>
        <w:numPr>
          <w:ilvl w:val="0"/>
          <w:numId w:val="16"/>
        </w:numPr>
        <w:ind w:left="420" w:leftChars="0" w:hanging="420" w:firstLineChars="0"/>
        <w:jc w:val="both"/>
        <w:rPr>
          <w:rFonts w:hint="default"/>
          <w:lang w:val="en-US" w:eastAsia="zh-CN"/>
        </w:rPr>
      </w:pPr>
      <w:r>
        <w:rPr>
          <w:rFonts w:hint="eastAsia"/>
          <w:lang w:val="en-US" w:eastAsia="zh-CN"/>
        </w:rPr>
        <w:t>实体完整性规则：若属性（指一个或一组属性）A是基本关系R的主属性，则A不能取空值。所谓空值就是“不知道”或“不存在”或“无意义”的值。</w:t>
      </w:r>
    </w:p>
    <w:p w14:paraId="6AC19A3F">
      <w:pPr>
        <w:widowControl w:val="0"/>
        <w:numPr>
          <w:ilvl w:val="0"/>
          <w:numId w:val="16"/>
        </w:numPr>
        <w:ind w:left="420" w:leftChars="0" w:hanging="420" w:firstLineChars="0"/>
        <w:jc w:val="both"/>
        <w:rPr>
          <w:rFonts w:hint="default"/>
          <w:lang w:val="en-US" w:eastAsia="zh-CN"/>
        </w:rPr>
      </w:pPr>
      <w:r>
        <w:rPr>
          <w:rFonts w:hint="eastAsia"/>
          <w:lang w:val="en-US" w:eastAsia="zh-CN"/>
        </w:rPr>
        <w:t>参照完整性：</w:t>
      </w:r>
    </w:p>
    <w:p w14:paraId="2F964FDA">
      <w:pPr>
        <w:widowControl w:val="0"/>
        <w:numPr>
          <w:ilvl w:val="0"/>
          <w:numId w:val="0"/>
        </w:numPr>
        <w:ind w:leftChars="0" w:firstLine="420"/>
        <w:jc w:val="both"/>
        <w:rPr>
          <w:rFonts w:hint="eastAsia"/>
          <w:lang w:val="en-US" w:eastAsia="zh-CN"/>
        </w:rPr>
      </w:pPr>
      <w:r>
        <w:rPr>
          <w:rFonts w:hint="eastAsia"/>
          <w:lang w:val="en-US" w:eastAsia="zh-CN"/>
        </w:rPr>
        <w:t>设F是基本关系R的一个或一组属性，但不是关系R的码，Ks是基本关系S的主码。如果F与Ks相对应，则称F是R的外码，并称基本关系R为参照关系，基本关系S为被参照关系或目标关系。</w:t>
      </w:r>
    </w:p>
    <w:p w14:paraId="766D190D">
      <w:pPr>
        <w:widowControl w:val="0"/>
        <w:numPr>
          <w:ilvl w:val="0"/>
          <w:numId w:val="0"/>
        </w:numPr>
        <w:ind w:leftChars="0" w:firstLine="420"/>
        <w:jc w:val="both"/>
        <w:rPr>
          <w:rFonts w:hint="eastAsia"/>
          <w:lang w:val="en-US" w:eastAsia="zh-CN"/>
        </w:rPr>
      </w:pPr>
      <w:r>
        <w:rPr>
          <w:rFonts w:hint="eastAsia"/>
          <w:lang w:val="en-US" w:eastAsia="zh-CN"/>
        </w:rPr>
        <w:t>参照完整性规则：若属性（或属性组）F是基本关系R的外码，它与基本关系S的主码Ks相对应（基本关系R和S不一定是不同的关系），则对于R中每个元组在F上的值必须：或者取空值（F的每一个属性值均为空值），或者等于S中某个元组的主码。</w:t>
      </w:r>
    </w:p>
    <w:p w14:paraId="74594096">
      <w:pPr>
        <w:widowControl w:val="0"/>
        <w:numPr>
          <w:ilvl w:val="0"/>
          <w:numId w:val="0"/>
        </w:numPr>
        <w:ind w:leftChars="0" w:firstLine="420"/>
        <w:jc w:val="both"/>
        <w:rPr>
          <w:rFonts w:hint="eastAsia"/>
          <w:lang w:val="en-US" w:eastAsia="zh-CN"/>
        </w:rPr>
      </w:pPr>
    </w:p>
    <w:p w14:paraId="30FEB2C0">
      <w:pPr>
        <w:widowControl w:val="0"/>
        <w:numPr>
          <w:ilvl w:val="0"/>
          <w:numId w:val="0"/>
        </w:numPr>
        <w:jc w:val="both"/>
        <w:rPr>
          <w:rFonts w:hint="eastAsia"/>
          <w:lang w:val="en-US" w:eastAsia="zh-CN"/>
        </w:rPr>
      </w:pPr>
      <w:r>
        <w:rPr>
          <w:rFonts w:hint="eastAsia"/>
          <w:lang w:val="en-US" w:eastAsia="zh-CN"/>
        </w:rPr>
        <w:t>关系代数：</w:t>
      </w:r>
    </w:p>
    <w:p w14:paraId="547AEC54">
      <w:pPr>
        <w:widowControl w:val="0"/>
        <w:numPr>
          <w:ilvl w:val="0"/>
          <w:numId w:val="16"/>
        </w:numPr>
        <w:ind w:left="420" w:leftChars="0" w:hanging="420" w:firstLineChars="0"/>
        <w:jc w:val="both"/>
        <w:rPr>
          <w:rFonts w:hint="default"/>
          <w:lang w:val="en-US" w:eastAsia="zh-CN"/>
        </w:rPr>
      </w:pPr>
      <w:r>
        <w:rPr>
          <w:rFonts w:hint="eastAsia"/>
          <w:lang w:val="en-US" w:eastAsia="zh-CN"/>
        </w:rPr>
        <w:t>传统的集合运算包括并、差、交、笛卡尔积4种运算，其中笛卡尔积不要求两个关系具有相同的目。</w:t>
      </w:r>
    </w:p>
    <w:p w14:paraId="7BD8A7D6">
      <w:pPr>
        <w:widowControl w:val="0"/>
        <w:numPr>
          <w:ilvl w:val="0"/>
          <w:numId w:val="16"/>
        </w:numPr>
        <w:ind w:left="420" w:leftChars="0" w:hanging="420" w:firstLineChars="0"/>
        <w:jc w:val="both"/>
        <w:rPr>
          <w:rFonts w:hint="default"/>
          <w:lang w:val="en-US" w:eastAsia="zh-CN"/>
        </w:rPr>
      </w:pPr>
      <w:r>
        <w:rPr>
          <w:rFonts w:hint="eastAsia"/>
          <w:lang w:val="en-US" w:eastAsia="zh-CN"/>
        </w:rPr>
        <w:t>专门的关系运算包括选择、投影、连接、除运算等。</w:t>
      </w:r>
    </w:p>
    <w:p w14:paraId="2BB3A912">
      <w:pPr>
        <w:bidi w:val="0"/>
        <w:rPr>
          <w:rFonts w:hint="default" w:asciiTheme="minorHAnsi" w:hAnsiTheme="minorHAnsi" w:eastAsiaTheme="minorEastAsia" w:cstheme="minorBidi"/>
          <w:kern w:val="2"/>
          <w:sz w:val="21"/>
          <w:szCs w:val="24"/>
          <w:lang w:val="en-US" w:eastAsia="zh-CN" w:bidi="ar-SA"/>
        </w:rPr>
      </w:pPr>
    </w:p>
    <w:p w14:paraId="0A4EF99E">
      <w:pPr>
        <w:bidi w:val="0"/>
        <w:rPr>
          <w:rFonts w:hint="default"/>
          <w:lang w:val="en-US" w:eastAsia="zh-CN"/>
        </w:rPr>
      </w:pPr>
    </w:p>
    <w:p w14:paraId="302A0ED1">
      <w:pPr>
        <w:bidi w:val="0"/>
        <w:rPr>
          <w:rFonts w:hint="default"/>
          <w:lang w:val="en-US" w:eastAsia="zh-CN"/>
        </w:rPr>
      </w:pPr>
    </w:p>
    <w:p w14:paraId="4891F342">
      <w:pPr>
        <w:bidi w:val="0"/>
        <w:rPr>
          <w:rFonts w:hint="default"/>
          <w:lang w:val="en-US" w:eastAsia="zh-CN"/>
        </w:rPr>
      </w:pPr>
    </w:p>
    <w:p w14:paraId="5FBF0663">
      <w:pPr>
        <w:bidi w:val="0"/>
        <w:rPr>
          <w:rFonts w:hint="default"/>
          <w:lang w:val="en-US" w:eastAsia="zh-CN"/>
        </w:rPr>
      </w:pPr>
    </w:p>
    <w:p w14:paraId="706AD1F2">
      <w:pPr>
        <w:bidi w:val="0"/>
        <w:rPr>
          <w:rFonts w:hint="default"/>
          <w:lang w:val="en-US" w:eastAsia="zh-CN"/>
        </w:rPr>
      </w:pPr>
    </w:p>
    <w:p w14:paraId="1A2F51C2">
      <w:pPr>
        <w:bidi w:val="0"/>
        <w:rPr>
          <w:rFonts w:hint="default"/>
          <w:lang w:val="en-US" w:eastAsia="zh-CN"/>
        </w:rPr>
      </w:pPr>
    </w:p>
    <w:p w14:paraId="62E0FC9C">
      <w:pPr>
        <w:bidi w:val="0"/>
        <w:rPr>
          <w:rFonts w:hint="default"/>
          <w:lang w:val="en-US" w:eastAsia="zh-CN"/>
        </w:rPr>
      </w:pPr>
    </w:p>
    <w:p w14:paraId="1915E21E">
      <w:pPr>
        <w:bidi w:val="0"/>
        <w:rPr>
          <w:rFonts w:hint="default"/>
          <w:lang w:val="en-US" w:eastAsia="zh-CN"/>
        </w:rPr>
      </w:pPr>
    </w:p>
    <w:p w14:paraId="57C50777">
      <w:pPr>
        <w:bidi w:val="0"/>
        <w:rPr>
          <w:rFonts w:hint="default"/>
          <w:lang w:val="en-US" w:eastAsia="zh-CN"/>
        </w:rPr>
      </w:pPr>
    </w:p>
    <w:p w14:paraId="40D1B310">
      <w:pPr>
        <w:bidi w:val="0"/>
        <w:rPr>
          <w:rFonts w:hint="default"/>
          <w:lang w:val="en-US" w:eastAsia="zh-CN"/>
        </w:rPr>
      </w:pPr>
    </w:p>
    <w:p w14:paraId="091400D3">
      <w:pPr>
        <w:bidi w:val="0"/>
        <w:rPr>
          <w:rFonts w:hint="default"/>
          <w:lang w:val="en-US" w:eastAsia="zh-CN"/>
        </w:rPr>
      </w:pPr>
    </w:p>
    <w:p w14:paraId="350DAFD5">
      <w:pPr>
        <w:bidi w:val="0"/>
        <w:rPr>
          <w:rFonts w:hint="default"/>
          <w:lang w:val="en-US" w:eastAsia="zh-CN"/>
        </w:rPr>
      </w:pPr>
    </w:p>
    <w:p w14:paraId="0281277D">
      <w:pPr>
        <w:bidi w:val="0"/>
        <w:rPr>
          <w:rFonts w:hint="default"/>
          <w:lang w:val="en-US" w:eastAsia="zh-CN"/>
        </w:rPr>
      </w:pPr>
    </w:p>
    <w:p w14:paraId="4C365F36">
      <w:pPr>
        <w:bidi w:val="0"/>
        <w:rPr>
          <w:rFonts w:hint="default"/>
          <w:lang w:val="en-US" w:eastAsia="zh-CN"/>
        </w:rPr>
      </w:pPr>
    </w:p>
    <w:p w14:paraId="4B3A03AF">
      <w:pPr>
        <w:bidi w:val="0"/>
        <w:rPr>
          <w:rFonts w:hint="default"/>
          <w:lang w:val="en-US" w:eastAsia="zh-CN"/>
        </w:rPr>
      </w:pPr>
    </w:p>
    <w:p w14:paraId="28467EA4">
      <w:pPr>
        <w:bidi w:val="0"/>
        <w:rPr>
          <w:rFonts w:hint="default"/>
          <w:lang w:val="en-US" w:eastAsia="zh-CN"/>
        </w:rPr>
      </w:pPr>
    </w:p>
    <w:p w14:paraId="355F9BBC">
      <w:pPr>
        <w:bidi w:val="0"/>
        <w:rPr>
          <w:rFonts w:hint="default"/>
          <w:lang w:val="en-US" w:eastAsia="zh-CN"/>
        </w:rPr>
      </w:pPr>
    </w:p>
    <w:p w14:paraId="55F4FEE8">
      <w:pPr>
        <w:bidi w:val="0"/>
        <w:rPr>
          <w:rFonts w:hint="default"/>
          <w:lang w:val="en-US" w:eastAsia="zh-CN"/>
        </w:rPr>
      </w:pPr>
    </w:p>
    <w:p w14:paraId="34B5807D">
      <w:pPr>
        <w:bidi w:val="0"/>
        <w:rPr>
          <w:rFonts w:hint="default"/>
          <w:lang w:val="en-US" w:eastAsia="zh-CN"/>
        </w:rPr>
      </w:pPr>
    </w:p>
    <w:p w14:paraId="4BBB4C0C">
      <w:pPr>
        <w:bidi w:val="0"/>
        <w:rPr>
          <w:rFonts w:hint="default"/>
          <w:lang w:val="en-US" w:eastAsia="zh-CN"/>
        </w:rPr>
      </w:pPr>
    </w:p>
    <w:p w14:paraId="12E63F67">
      <w:pPr>
        <w:bidi w:val="0"/>
        <w:rPr>
          <w:rFonts w:hint="default"/>
          <w:lang w:val="en-US" w:eastAsia="zh-CN"/>
        </w:rPr>
      </w:pPr>
    </w:p>
    <w:p w14:paraId="5E9BAD94">
      <w:pPr>
        <w:bidi w:val="0"/>
        <w:rPr>
          <w:rFonts w:hint="default"/>
          <w:lang w:val="en-US" w:eastAsia="zh-CN"/>
        </w:rPr>
      </w:pPr>
    </w:p>
    <w:p w14:paraId="738A9B48">
      <w:pPr>
        <w:bidi w:val="0"/>
        <w:rPr>
          <w:rFonts w:hint="default"/>
          <w:lang w:val="en-US" w:eastAsia="zh-CN"/>
        </w:rPr>
      </w:pPr>
    </w:p>
    <w:p w14:paraId="051485CF">
      <w:pPr>
        <w:bidi w:val="0"/>
        <w:rPr>
          <w:rFonts w:hint="default"/>
          <w:lang w:val="en-US" w:eastAsia="zh-CN"/>
        </w:rPr>
      </w:pPr>
    </w:p>
    <w:p w14:paraId="300F0C71">
      <w:pPr>
        <w:bidi w:val="0"/>
        <w:rPr>
          <w:rFonts w:hint="default"/>
          <w:lang w:val="en-US" w:eastAsia="zh-CN"/>
        </w:rPr>
      </w:pPr>
    </w:p>
    <w:p w14:paraId="68BA1938">
      <w:pPr>
        <w:bidi w:val="0"/>
        <w:rPr>
          <w:rFonts w:hint="default"/>
          <w:lang w:val="en-US" w:eastAsia="zh-CN"/>
        </w:rPr>
      </w:pPr>
    </w:p>
    <w:p w14:paraId="1EED50FB">
      <w:pPr>
        <w:bidi w:val="0"/>
        <w:rPr>
          <w:rFonts w:hint="default"/>
          <w:lang w:val="en-US" w:eastAsia="zh-CN"/>
        </w:rPr>
      </w:pPr>
    </w:p>
    <w:p w14:paraId="4C6EA2EE">
      <w:pPr>
        <w:bidi w:val="0"/>
        <w:rPr>
          <w:rFonts w:hint="default"/>
          <w:lang w:val="en-US" w:eastAsia="zh-CN"/>
        </w:rPr>
      </w:pPr>
    </w:p>
    <w:p w14:paraId="2B5300D6">
      <w:pPr>
        <w:bidi w:val="0"/>
        <w:rPr>
          <w:rFonts w:hint="default"/>
          <w:lang w:val="en-US" w:eastAsia="zh-CN"/>
        </w:rPr>
      </w:pPr>
    </w:p>
    <w:p w14:paraId="06483767">
      <w:pPr>
        <w:bidi w:val="0"/>
        <w:rPr>
          <w:rFonts w:hint="default"/>
          <w:lang w:val="en-US" w:eastAsia="zh-CN"/>
        </w:rPr>
      </w:pPr>
    </w:p>
    <w:p w14:paraId="460BAA14">
      <w:pPr>
        <w:bidi w:val="0"/>
        <w:rPr>
          <w:rFonts w:hint="default"/>
          <w:lang w:val="en-US" w:eastAsia="zh-CN"/>
        </w:rPr>
      </w:pPr>
    </w:p>
    <w:p w14:paraId="6B82E838">
      <w:pPr>
        <w:bidi w:val="0"/>
        <w:rPr>
          <w:rFonts w:hint="default"/>
          <w:lang w:val="en-US" w:eastAsia="zh-CN"/>
        </w:rPr>
      </w:pPr>
    </w:p>
    <w:p w14:paraId="4B939135">
      <w:pPr>
        <w:bidi w:val="0"/>
        <w:rPr>
          <w:rFonts w:hint="default"/>
          <w:lang w:val="en-US" w:eastAsia="zh-CN"/>
        </w:rPr>
      </w:pPr>
    </w:p>
    <w:p w14:paraId="3B792654">
      <w:pPr>
        <w:bidi w:val="0"/>
        <w:rPr>
          <w:rFonts w:hint="default"/>
          <w:lang w:val="en-US" w:eastAsia="zh-CN"/>
        </w:rPr>
      </w:pPr>
    </w:p>
    <w:p w14:paraId="3CFDC160">
      <w:pPr>
        <w:bidi w:val="0"/>
        <w:rPr>
          <w:rFonts w:hint="default"/>
          <w:lang w:val="en-US" w:eastAsia="zh-CN"/>
        </w:rPr>
      </w:pPr>
    </w:p>
    <w:p w14:paraId="22DADF9A">
      <w:pPr>
        <w:bidi w:val="0"/>
        <w:rPr>
          <w:rFonts w:hint="default"/>
          <w:lang w:val="en-US" w:eastAsia="zh-CN"/>
        </w:rPr>
      </w:pPr>
    </w:p>
    <w:p w14:paraId="542177CD">
      <w:pPr>
        <w:bidi w:val="0"/>
        <w:rPr>
          <w:rFonts w:hint="default"/>
          <w:lang w:val="en-US" w:eastAsia="zh-CN"/>
        </w:rPr>
      </w:pPr>
    </w:p>
    <w:p w14:paraId="39F2F5E2">
      <w:pPr>
        <w:bidi w:val="0"/>
        <w:rPr>
          <w:rFonts w:hint="default"/>
          <w:lang w:val="en-US" w:eastAsia="zh-CN"/>
        </w:rPr>
      </w:pPr>
    </w:p>
    <w:p w14:paraId="31480678">
      <w:pPr>
        <w:bidi w:val="0"/>
        <w:rPr>
          <w:rFonts w:hint="default"/>
          <w:lang w:val="en-US" w:eastAsia="zh-CN"/>
        </w:rPr>
      </w:pPr>
    </w:p>
    <w:p w14:paraId="25A37458">
      <w:pPr>
        <w:bidi w:val="0"/>
        <w:rPr>
          <w:rFonts w:hint="default"/>
          <w:lang w:val="en-US" w:eastAsia="zh-CN"/>
        </w:rPr>
      </w:pPr>
    </w:p>
    <w:p w14:paraId="6D270C36">
      <w:pPr>
        <w:bidi w:val="0"/>
        <w:jc w:val="left"/>
        <w:rPr>
          <w:rFonts w:hint="default"/>
          <w:lang w:val="en-US" w:eastAsia="zh-CN"/>
        </w:rPr>
      </w:pPr>
    </w:p>
    <w:p w14:paraId="77E2877F">
      <w:pPr>
        <w:numPr>
          <w:ilvl w:val="0"/>
          <w:numId w:val="0"/>
        </w:numPr>
        <w:bidi w:val="0"/>
        <w:ind w:leftChars="0"/>
        <w:jc w:val="center"/>
        <w:rPr>
          <w:rFonts w:hint="eastAsia"/>
          <w:sz w:val="30"/>
          <w:szCs w:val="30"/>
          <w:lang w:val="en-US" w:eastAsia="zh-CN"/>
        </w:rPr>
      </w:pPr>
      <w:r>
        <w:rPr>
          <w:rFonts w:hint="eastAsia"/>
          <w:sz w:val="30"/>
          <w:szCs w:val="30"/>
          <w:lang w:val="en-US" w:eastAsia="zh-CN"/>
        </w:rPr>
        <w:t>四、数据库安全性</w:t>
      </w:r>
    </w:p>
    <w:p w14:paraId="26639414">
      <w:pPr>
        <w:numPr>
          <w:ilvl w:val="0"/>
          <w:numId w:val="0"/>
        </w:numPr>
        <w:bidi w:val="0"/>
        <w:ind w:leftChars="0"/>
        <w:jc w:val="left"/>
        <w:rPr>
          <w:rFonts w:hint="eastAsia"/>
          <w:lang w:val="en-US" w:eastAsia="zh-CN"/>
        </w:rPr>
      </w:pPr>
      <w:r>
        <w:rPr>
          <w:rFonts w:hint="eastAsia"/>
          <w:lang w:val="en-US" w:eastAsia="zh-CN"/>
        </w:rPr>
        <w:t>数据库的安全性是指保护数据库以防止不合法使用所造成的数据泄露、更改或破坏。</w:t>
      </w:r>
    </w:p>
    <w:p w14:paraId="3F3A9F20">
      <w:pPr>
        <w:numPr>
          <w:ilvl w:val="0"/>
          <w:numId w:val="0"/>
        </w:numPr>
        <w:bidi w:val="0"/>
        <w:ind w:leftChars="0"/>
        <w:jc w:val="left"/>
        <w:rPr>
          <w:rFonts w:hint="eastAsia"/>
          <w:lang w:val="en-US" w:eastAsia="zh-CN"/>
        </w:rPr>
      </w:pPr>
    </w:p>
    <w:p w14:paraId="7544D784">
      <w:pPr>
        <w:numPr>
          <w:ilvl w:val="0"/>
          <w:numId w:val="0"/>
        </w:numPr>
        <w:bidi w:val="0"/>
        <w:ind w:leftChars="0"/>
        <w:jc w:val="left"/>
        <w:rPr>
          <w:rFonts w:hint="default"/>
          <w:lang w:val="en-US" w:eastAsia="zh-CN"/>
        </w:rPr>
      </w:pPr>
      <w:r>
        <w:rPr>
          <w:rFonts w:hint="eastAsia"/>
          <w:lang w:val="en-US" w:eastAsia="zh-CN"/>
        </w:rPr>
        <w:t>TCSEC/TDI，即紫皮书，从4个方面来描述安全性级别划分的指标，即安全策略、责任、保证和文档。</w:t>
      </w:r>
    </w:p>
    <w:p w14:paraId="662F34E7">
      <w:pPr>
        <w:numPr>
          <w:ilvl w:val="0"/>
          <w:numId w:val="0"/>
        </w:numPr>
        <w:bidi w:val="0"/>
        <w:ind w:leftChars="0"/>
        <w:jc w:val="left"/>
        <w:rPr>
          <w:rFonts w:hint="eastAsia"/>
          <w:lang w:val="en-US" w:eastAsia="zh-CN"/>
        </w:rPr>
      </w:pPr>
      <w:r>
        <w:rPr>
          <w:rFonts w:hint="eastAsia"/>
          <w:lang w:val="en-US" w:eastAsia="zh-CN"/>
        </w:rPr>
        <w:t>根据计算机系统对各项指标的支持情况，TCSEC/TDI将系统划分为4组7个等级，依次是D、C（C1、C2）、B（B1、B2、B3）、A（A1），按系统可靠或可信程度逐渐增高。</w:t>
      </w:r>
    </w:p>
    <w:p w14:paraId="56D9BB62">
      <w:pPr>
        <w:numPr>
          <w:ilvl w:val="0"/>
          <w:numId w:val="0"/>
        </w:numPr>
        <w:bidi w:val="0"/>
        <w:ind w:leftChars="0"/>
        <w:jc w:val="left"/>
        <w:rPr>
          <w:rFonts w:hint="eastAsia"/>
          <w:lang w:val="en-US" w:eastAsia="zh-CN"/>
        </w:rPr>
      </w:pPr>
      <w:r>
        <w:rPr>
          <w:rFonts w:hint="eastAsia"/>
          <w:lang w:val="en-US" w:eastAsia="zh-CN"/>
        </w:rPr>
        <w:t>D级：最小保护。该级是最低级别。</w:t>
      </w:r>
    </w:p>
    <w:p w14:paraId="0549DB33">
      <w:pPr>
        <w:numPr>
          <w:ilvl w:val="0"/>
          <w:numId w:val="0"/>
        </w:numPr>
        <w:bidi w:val="0"/>
        <w:ind w:leftChars="0"/>
        <w:jc w:val="left"/>
        <w:rPr>
          <w:rFonts w:hint="eastAsia"/>
          <w:lang w:val="en-US" w:eastAsia="zh-CN"/>
        </w:rPr>
      </w:pPr>
      <w:r>
        <w:rPr>
          <w:rFonts w:hint="eastAsia"/>
          <w:lang w:val="en-US" w:eastAsia="zh-CN"/>
        </w:rPr>
        <w:t>C1级：自主安全保护。该级进行 自主存取控制（DAC）</w:t>
      </w:r>
    </w:p>
    <w:p w14:paraId="7B489F4D">
      <w:pPr>
        <w:numPr>
          <w:ilvl w:val="0"/>
          <w:numId w:val="0"/>
        </w:numPr>
        <w:bidi w:val="0"/>
        <w:ind w:leftChars="0"/>
        <w:jc w:val="left"/>
        <w:rPr>
          <w:rFonts w:hint="eastAsia"/>
          <w:lang w:val="en-US" w:eastAsia="zh-CN"/>
        </w:rPr>
      </w:pPr>
      <w:r>
        <w:rPr>
          <w:rFonts w:hint="eastAsia"/>
          <w:lang w:val="en-US" w:eastAsia="zh-CN"/>
        </w:rPr>
        <w:t>C2级：受控的存取保护。</w:t>
      </w:r>
    </w:p>
    <w:p w14:paraId="25B84320">
      <w:pPr>
        <w:numPr>
          <w:ilvl w:val="0"/>
          <w:numId w:val="0"/>
        </w:numPr>
        <w:bidi w:val="0"/>
        <w:ind w:leftChars="0"/>
        <w:jc w:val="left"/>
        <w:rPr>
          <w:rFonts w:hint="eastAsia"/>
          <w:lang w:val="en-US" w:eastAsia="zh-CN"/>
        </w:rPr>
      </w:pPr>
      <w:r>
        <w:rPr>
          <w:rFonts w:hint="eastAsia"/>
          <w:lang w:val="en-US" w:eastAsia="zh-CN"/>
        </w:rPr>
        <w:t>B1级：标记安全保护。对标记的主体和客体实施强制存取控制（MAC）以及审计等安全机制。B1级别的产品才被认为是真正意义上的安全产品。</w:t>
      </w:r>
    </w:p>
    <w:p w14:paraId="4BB736FF">
      <w:pPr>
        <w:numPr>
          <w:ilvl w:val="0"/>
          <w:numId w:val="0"/>
        </w:numPr>
        <w:bidi w:val="0"/>
        <w:ind w:leftChars="0"/>
        <w:jc w:val="left"/>
        <w:rPr>
          <w:rFonts w:hint="eastAsia"/>
          <w:lang w:val="en-US" w:eastAsia="zh-CN"/>
        </w:rPr>
      </w:pPr>
      <w:r>
        <w:rPr>
          <w:rFonts w:hint="eastAsia"/>
          <w:lang w:val="en-US" w:eastAsia="zh-CN"/>
        </w:rPr>
        <w:t>B2级：结构化保护。</w:t>
      </w:r>
    </w:p>
    <w:p w14:paraId="292EABC2">
      <w:pPr>
        <w:numPr>
          <w:ilvl w:val="0"/>
          <w:numId w:val="0"/>
        </w:numPr>
        <w:bidi w:val="0"/>
        <w:jc w:val="left"/>
        <w:rPr>
          <w:rFonts w:hint="eastAsia"/>
          <w:lang w:val="en-US" w:eastAsia="zh-CN"/>
        </w:rPr>
      </w:pPr>
      <w:r>
        <w:rPr>
          <w:rFonts w:hint="eastAsia"/>
          <w:lang w:val="en-US" w:eastAsia="zh-CN"/>
        </w:rPr>
        <w:t>B3级：安全域。</w:t>
      </w:r>
    </w:p>
    <w:p w14:paraId="5334D29F">
      <w:pPr>
        <w:numPr>
          <w:ilvl w:val="0"/>
          <w:numId w:val="0"/>
        </w:numPr>
        <w:bidi w:val="0"/>
        <w:jc w:val="left"/>
        <w:rPr>
          <w:rFonts w:hint="eastAsia"/>
          <w:lang w:val="en-US" w:eastAsia="zh-CN"/>
        </w:rPr>
      </w:pPr>
      <w:r>
        <w:rPr>
          <w:rFonts w:hint="eastAsia"/>
          <w:lang w:val="en-US" w:eastAsia="zh-CN"/>
        </w:rPr>
        <w:t>A1级：验证设计。</w:t>
      </w:r>
    </w:p>
    <w:p w14:paraId="0553B864">
      <w:pPr>
        <w:numPr>
          <w:ilvl w:val="0"/>
          <w:numId w:val="0"/>
        </w:numPr>
        <w:bidi w:val="0"/>
        <w:jc w:val="left"/>
        <w:rPr>
          <w:rFonts w:hint="eastAsia"/>
          <w:lang w:val="en-US" w:eastAsia="zh-CN"/>
        </w:rPr>
      </w:pPr>
    </w:p>
    <w:p w14:paraId="3078955F">
      <w:pPr>
        <w:numPr>
          <w:ilvl w:val="0"/>
          <w:numId w:val="0"/>
        </w:numPr>
        <w:bidi w:val="0"/>
        <w:jc w:val="left"/>
        <w:rPr>
          <w:rFonts w:hint="eastAsia"/>
          <w:lang w:val="en-US" w:eastAsia="zh-CN"/>
        </w:rPr>
      </w:pPr>
      <w:r>
        <w:rPr>
          <w:rFonts w:hint="eastAsia"/>
          <w:lang w:val="en-US" w:eastAsia="zh-CN"/>
        </w:rPr>
        <w:t>CC安全保证要求，从EAL1至EAL7共分为7级，按保证程度逐渐增高。</w:t>
      </w:r>
    </w:p>
    <w:p w14:paraId="737A67E9">
      <w:pPr>
        <w:numPr>
          <w:ilvl w:val="0"/>
          <w:numId w:val="0"/>
        </w:numPr>
        <w:bidi w:val="0"/>
        <w:jc w:val="left"/>
        <w:rPr>
          <w:rFonts w:hint="eastAsia"/>
          <w:lang w:val="en-US" w:eastAsia="zh-CN"/>
        </w:rPr>
      </w:pPr>
      <w:r>
        <w:rPr>
          <w:rFonts w:hint="eastAsia"/>
          <w:lang w:val="en-US" w:eastAsia="zh-CN"/>
        </w:rPr>
        <w:t>EAL2：结构测试。</w:t>
      </w:r>
    </w:p>
    <w:p w14:paraId="7C891584">
      <w:pPr>
        <w:numPr>
          <w:ilvl w:val="0"/>
          <w:numId w:val="0"/>
        </w:numPr>
        <w:bidi w:val="0"/>
        <w:jc w:val="left"/>
        <w:rPr>
          <w:rFonts w:hint="eastAsia"/>
          <w:lang w:val="en-US" w:eastAsia="zh-CN"/>
        </w:rPr>
      </w:pPr>
      <w:r>
        <w:rPr>
          <w:rFonts w:hint="eastAsia"/>
          <w:lang w:val="en-US" w:eastAsia="zh-CN"/>
        </w:rPr>
        <w:t>EAL3：系统地测试和检查。</w:t>
      </w:r>
    </w:p>
    <w:p w14:paraId="5BE8F50E">
      <w:pPr>
        <w:numPr>
          <w:ilvl w:val="0"/>
          <w:numId w:val="0"/>
        </w:numPr>
        <w:bidi w:val="0"/>
        <w:jc w:val="left"/>
        <w:rPr>
          <w:rFonts w:hint="eastAsia"/>
          <w:lang w:val="en-US" w:eastAsia="zh-CN"/>
        </w:rPr>
      </w:pPr>
      <w:r>
        <w:rPr>
          <w:rFonts w:hint="eastAsia"/>
          <w:lang w:val="en-US" w:eastAsia="zh-CN"/>
        </w:rPr>
        <w:t>EAL7:形式化验证的设计和测试。</w:t>
      </w:r>
    </w:p>
    <w:p w14:paraId="33ABA5FC">
      <w:pPr>
        <w:numPr>
          <w:ilvl w:val="0"/>
          <w:numId w:val="0"/>
        </w:numPr>
        <w:bidi w:val="0"/>
        <w:jc w:val="left"/>
        <w:rPr>
          <w:rFonts w:hint="eastAsia"/>
          <w:lang w:val="en-US" w:eastAsia="zh-CN"/>
        </w:rPr>
      </w:pPr>
      <w:r>
        <w:rPr>
          <w:rFonts w:hint="eastAsia"/>
          <w:lang w:val="en-US" w:eastAsia="zh-CN"/>
        </w:rPr>
        <w:t>粗略而言，TCSEC的C1和C2级分别相当于EAL2和EAL3；B1、B2和B3分别相当于EAL4、EAL5、EAL6；A1对应于EAL7。</w:t>
      </w:r>
    </w:p>
    <w:p w14:paraId="31ED305F">
      <w:pPr>
        <w:numPr>
          <w:ilvl w:val="0"/>
          <w:numId w:val="0"/>
        </w:numPr>
        <w:bidi w:val="0"/>
        <w:jc w:val="left"/>
        <w:rPr>
          <w:rFonts w:hint="eastAsia"/>
          <w:lang w:val="en-US" w:eastAsia="zh-CN"/>
        </w:rPr>
      </w:pPr>
    </w:p>
    <w:p w14:paraId="167D9DBC">
      <w:pPr>
        <w:numPr>
          <w:ilvl w:val="0"/>
          <w:numId w:val="0"/>
        </w:numPr>
        <w:bidi w:val="0"/>
        <w:jc w:val="left"/>
        <w:rPr>
          <w:rFonts w:hint="eastAsia"/>
          <w:lang w:val="en-US" w:eastAsia="zh-CN"/>
        </w:rPr>
      </w:pPr>
    </w:p>
    <w:p w14:paraId="1CF1CDB6">
      <w:pPr>
        <w:numPr>
          <w:ilvl w:val="0"/>
          <w:numId w:val="0"/>
        </w:numPr>
        <w:bidi w:val="0"/>
        <w:jc w:val="left"/>
        <w:rPr>
          <w:rFonts w:hint="eastAsia"/>
          <w:lang w:val="en-US" w:eastAsia="zh-CN"/>
        </w:rPr>
      </w:pPr>
      <w:r>
        <w:rPr>
          <w:rFonts w:hint="eastAsia"/>
          <w:lang w:val="en-US" w:eastAsia="zh-CN"/>
        </w:rPr>
        <w:t>数据库安全性控制，主要包括用户身份鉴别、多层存取控制、审计、视图和数据加密等安全技术。</w:t>
      </w:r>
    </w:p>
    <w:p w14:paraId="503CB6E5">
      <w:pPr>
        <w:numPr>
          <w:ilvl w:val="0"/>
          <w:numId w:val="17"/>
        </w:numPr>
        <w:bidi w:val="0"/>
        <w:ind w:left="420" w:leftChars="0" w:hanging="420" w:firstLineChars="0"/>
        <w:jc w:val="left"/>
        <w:rPr>
          <w:rFonts w:hint="default"/>
          <w:lang w:val="en-US" w:eastAsia="zh-CN"/>
        </w:rPr>
      </w:pPr>
      <w:r>
        <w:rPr>
          <w:rFonts w:hint="eastAsia"/>
          <w:lang w:val="en-US" w:eastAsia="zh-CN"/>
        </w:rPr>
        <w:t>用户身份鉴别：常用的用户身份鉴别方法有：</w:t>
      </w:r>
    </w:p>
    <w:p w14:paraId="5237B4C2">
      <w:pPr>
        <w:numPr>
          <w:ilvl w:val="0"/>
          <w:numId w:val="18"/>
        </w:numPr>
        <w:bidi w:val="0"/>
        <w:ind w:left="420" w:leftChars="0" w:firstLine="0" w:firstLineChars="0"/>
        <w:jc w:val="left"/>
        <w:rPr>
          <w:rFonts w:hint="eastAsia"/>
          <w:lang w:val="en-US" w:eastAsia="zh-CN"/>
        </w:rPr>
      </w:pPr>
      <w:r>
        <w:rPr>
          <w:rFonts w:hint="eastAsia"/>
          <w:lang w:val="en-US" w:eastAsia="zh-CN"/>
        </w:rPr>
        <w:t>静态口令鉴别</w:t>
      </w:r>
    </w:p>
    <w:p w14:paraId="2189BA5E">
      <w:pPr>
        <w:numPr>
          <w:ilvl w:val="0"/>
          <w:numId w:val="18"/>
        </w:numPr>
        <w:bidi w:val="0"/>
        <w:ind w:left="420" w:leftChars="0" w:firstLine="0" w:firstLineChars="0"/>
        <w:jc w:val="left"/>
        <w:rPr>
          <w:rFonts w:hint="default"/>
          <w:lang w:val="en-US" w:eastAsia="zh-CN"/>
        </w:rPr>
      </w:pPr>
      <w:r>
        <w:rPr>
          <w:rFonts w:hint="eastAsia"/>
          <w:lang w:val="en-US" w:eastAsia="zh-CN"/>
        </w:rPr>
        <w:t>动态口令鉴别</w:t>
      </w:r>
    </w:p>
    <w:p w14:paraId="1AD3647B">
      <w:pPr>
        <w:numPr>
          <w:ilvl w:val="0"/>
          <w:numId w:val="18"/>
        </w:numPr>
        <w:bidi w:val="0"/>
        <w:ind w:left="420" w:leftChars="0" w:firstLine="0" w:firstLineChars="0"/>
        <w:jc w:val="left"/>
        <w:rPr>
          <w:rFonts w:hint="default"/>
          <w:lang w:val="en-US" w:eastAsia="zh-CN"/>
        </w:rPr>
      </w:pPr>
      <w:r>
        <w:rPr>
          <w:rFonts w:hint="eastAsia"/>
          <w:lang w:val="en-US" w:eastAsia="zh-CN"/>
        </w:rPr>
        <w:t>生物特征鉴别</w:t>
      </w:r>
    </w:p>
    <w:p w14:paraId="63711BC5">
      <w:pPr>
        <w:numPr>
          <w:ilvl w:val="0"/>
          <w:numId w:val="18"/>
        </w:numPr>
        <w:bidi w:val="0"/>
        <w:ind w:left="420" w:leftChars="0" w:firstLine="0" w:firstLineChars="0"/>
        <w:jc w:val="left"/>
        <w:rPr>
          <w:rFonts w:hint="default"/>
          <w:lang w:val="en-US" w:eastAsia="zh-CN"/>
        </w:rPr>
      </w:pPr>
      <w:r>
        <w:rPr>
          <w:rFonts w:hint="eastAsia"/>
          <w:lang w:val="en-US" w:eastAsia="zh-CN"/>
        </w:rPr>
        <w:t>智能卡鉴别</w:t>
      </w:r>
    </w:p>
    <w:p w14:paraId="48EB83D9">
      <w:pPr>
        <w:numPr>
          <w:ilvl w:val="0"/>
          <w:numId w:val="19"/>
        </w:numPr>
        <w:bidi w:val="0"/>
        <w:ind w:left="420" w:leftChars="0" w:hanging="420" w:firstLineChars="0"/>
        <w:jc w:val="left"/>
        <w:rPr>
          <w:rFonts w:hint="default"/>
          <w:lang w:val="en-US" w:eastAsia="zh-CN"/>
        </w:rPr>
      </w:pPr>
      <w:r>
        <w:rPr>
          <w:rFonts w:hint="eastAsia"/>
          <w:lang w:val="en-US" w:eastAsia="zh-CN"/>
        </w:rPr>
        <w:t>存取控制：存取控制机制主要包括定义用户权限和合法权限检查两部分，这两部分一起组成了数据库管理系统的存取控制子系统。C2级的数据库管理系统支持自主存取控制（DAC），B2级的数据库管理系统支持强制存取控制（MAC）。</w:t>
      </w:r>
    </w:p>
    <w:p w14:paraId="04CB0BF2">
      <w:pPr>
        <w:numPr>
          <w:ilvl w:val="0"/>
          <w:numId w:val="19"/>
        </w:numPr>
        <w:bidi w:val="0"/>
        <w:ind w:left="420" w:leftChars="0" w:hanging="420" w:firstLineChars="0"/>
        <w:jc w:val="left"/>
        <w:rPr>
          <w:rFonts w:hint="default"/>
          <w:lang w:val="en-US" w:eastAsia="zh-CN"/>
        </w:rPr>
        <w:sectPr>
          <w:pgSz w:w="11906" w:h="16838"/>
          <w:pgMar w:top="1440" w:right="1800" w:bottom="1440" w:left="1800" w:header="851" w:footer="992" w:gutter="0"/>
          <w:cols w:space="425" w:num="1"/>
          <w:docGrid w:type="lines" w:linePitch="312" w:charSpace="0"/>
        </w:sectPr>
      </w:pPr>
      <w:r>
        <w:rPr>
          <w:rFonts w:hint="eastAsia"/>
          <w:lang w:val="en-US" w:eastAsia="zh-CN"/>
        </w:rPr>
        <w:t>数据加密：数据加密主要包括存储加密和传输加密。</w:t>
      </w:r>
    </w:p>
    <w:p w14:paraId="0FF43C6D">
      <w:pPr>
        <w:numPr>
          <w:ilvl w:val="0"/>
          <w:numId w:val="0"/>
        </w:numPr>
        <w:bidi w:val="0"/>
        <w:ind w:leftChars="0"/>
        <w:jc w:val="center"/>
        <w:rPr>
          <w:rFonts w:hint="eastAsia"/>
          <w:sz w:val="30"/>
          <w:szCs w:val="30"/>
          <w:lang w:val="en-US" w:eastAsia="zh-CN"/>
        </w:rPr>
      </w:pPr>
      <w:r>
        <w:rPr>
          <w:rFonts w:hint="eastAsia"/>
          <w:sz w:val="30"/>
          <w:szCs w:val="30"/>
          <w:lang w:val="en-US" w:eastAsia="zh-CN"/>
        </w:rPr>
        <w:t>五、数据库的完整性</w:t>
      </w:r>
    </w:p>
    <w:p w14:paraId="1F82DDB8">
      <w:pPr>
        <w:numPr>
          <w:ilvl w:val="0"/>
          <w:numId w:val="0"/>
        </w:numPr>
        <w:bidi w:val="0"/>
        <w:ind w:leftChars="0"/>
        <w:jc w:val="left"/>
        <w:rPr>
          <w:rFonts w:hint="eastAsia"/>
          <w:lang w:val="en-US" w:eastAsia="zh-CN"/>
        </w:rPr>
      </w:pPr>
      <w:r>
        <w:rPr>
          <w:rFonts w:hint="eastAsia"/>
          <w:lang w:val="en-US" w:eastAsia="zh-CN"/>
        </w:rPr>
        <w:t>数据库的完整性是指数据的正确性和相容性。</w:t>
      </w:r>
    </w:p>
    <w:p w14:paraId="6F1CDE93">
      <w:pPr>
        <w:numPr>
          <w:ilvl w:val="0"/>
          <w:numId w:val="0"/>
        </w:numPr>
        <w:bidi w:val="0"/>
        <w:ind w:leftChars="0"/>
        <w:jc w:val="left"/>
        <w:rPr>
          <w:rFonts w:hint="eastAsia"/>
          <w:lang w:val="en-US" w:eastAsia="zh-CN"/>
        </w:rPr>
      </w:pPr>
      <w:r>
        <w:rPr>
          <w:rFonts w:hint="eastAsia"/>
          <w:lang w:val="en-US" w:eastAsia="zh-CN"/>
        </w:rPr>
        <w:t>关系数据库管理系统使得完整性控制成为其核心支持的功能，从而能够为所有用户和应用提供一致的数据库完整性。</w:t>
      </w:r>
    </w:p>
    <w:p w14:paraId="1C05AB99">
      <w:pPr>
        <w:numPr>
          <w:ilvl w:val="0"/>
          <w:numId w:val="0"/>
        </w:numPr>
        <w:bidi w:val="0"/>
        <w:ind w:leftChars="0"/>
        <w:jc w:val="left"/>
        <w:rPr>
          <w:rFonts w:hint="eastAsia"/>
          <w:lang w:val="en-US" w:eastAsia="zh-CN"/>
        </w:rPr>
      </w:pPr>
    </w:p>
    <w:p w14:paraId="7DFF5A99">
      <w:pPr>
        <w:numPr>
          <w:ilvl w:val="0"/>
          <w:numId w:val="20"/>
        </w:numPr>
        <w:bidi w:val="0"/>
        <w:ind w:left="420" w:leftChars="0" w:hanging="420" w:firstLineChars="0"/>
        <w:jc w:val="left"/>
        <w:rPr>
          <w:rFonts w:hint="default"/>
          <w:lang w:val="en-US" w:eastAsia="zh-CN"/>
        </w:rPr>
      </w:pPr>
      <w:r>
        <w:rPr>
          <w:rFonts w:hint="eastAsia"/>
          <w:lang w:val="en-US" w:eastAsia="zh-CN"/>
        </w:rPr>
        <w:t>实体完整性：对单属性构成的码有两种说明实体完整性的方法，一种是定义为列级约束条件，另一种是定义为表级约束条件。对于多个属性构成的码只有一种说明方法，即定义为表级约束条件。</w:t>
      </w:r>
    </w:p>
    <w:p w14:paraId="0FE49486">
      <w:pPr>
        <w:numPr>
          <w:ilvl w:val="0"/>
          <w:numId w:val="20"/>
        </w:numPr>
        <w:bidi w:val="0"/>
        <w:ind w:left="420" w:leftChars="0" w:hanging="420" w:firstLineChars="0"/>
        <w:jc w:val="left"/>
        <w:rPr>
          <w:rFonts w:hint="default"/>
          <w:lang w:val="en-US" w:eastAsia="zh-CN"/>
        </w:rPr>
      </w:pPr>
      <w:r>
        <w:rPr>
          <w:rFonts w:hint="eastAsia"/>
          <w:lang w:val="en-US" w:eastAsia="zh-CN"/>
        </w:rPr>
        <w:t>参照完整性：当可能破坏参照完整性的操作发生时，系统可以采用以下策略加以处理：</w:t>
      </w:r>
    </w:p>
    <w:p w14:paraId="47084685">
      <w:pPr>
        <w:numPr>
          <w:ilvl w:val="0"/>
          <w:numId w:val="21"/>
        </w:numPr>
        <w:bidi w:val="0"/>
        <w:ind w:left="420" w:leftChars="0" w:firstLine="0" w:firstLineChars="0"/>
        <w:jc w:val="left"/>
        <w:rPr>
          <w:rFonts w:hint="eastAsia"/>
          <w:lang w:val="en-US" w:eastAsia="zh-CN"/>
        </w:rPr>
      </w:pPr>
      <w:r>
        <w:rPr>
          <w:rFonts w:hint="eastAsia"/>
          <w:lang w:val="en-US" w:eastAsia="zh-CN"/>
        </w:rPr>
        <w:t>拒绝执行：不允许该操作执行。该策略一般设置为默认策略。</w:t>
      </w:r>
    </w:p>
    <w:p w14:paraId="776BDDC8">
      <w:pPr>
        <w:numPr>
          <w:ilvl w:val="0"/>
          <w:numId w:val="21"/>
        </w:numPr>
        <w:bidi w:val="0"/>
        <w:ind w:left="420" w:leftChars="0" w:firstLine="0" w:firstLineChars="0"/>
        <w:jc w:val="left"/>
        <w:rPr>
          <w:rFonts w:hint="default"/>
          <w:lang w:val="en-US" w:eastAsia="zh-CN"/>
        </w:rPr>
      </w:pPr>
      <w:r>
        <w:rPr>
          <w:rFonts w:hint="eastAsia"/>
          <w:lang w:val="en-US" w:eastAsia="zh-CN"/>
        </w:rPr>
        <w:t>级联操作：当删除或修改被参照表的一个元组导致与参照表的不一致时，删除或修改参照表中的所有导致不一致的元组。</w:t>
      </w:r>
    </w:p>
    <w:p w14:paraId="29FCD882">
      <w:pPr>
        <w:numPr>
          <w:ilvl w:val="0"/>
          <w:numId w:val="21"/>
        </w:numPr>
        <w:bidi w:val="0"/>
        <w:ind w:left="420" w:leftChars="0" w:firstLine="0" w:firstLineChars="0"/>
        <w:jc w:val="left"/>
        <w:rPr>
          <w:rFonts w:hint="default"/>
          <w:lang w:val="en-US" w:eastAsia="zh-CN"/>
        </w:rPr>
      </w:pPr>
      <w:r>
        <w:rPr>
          <w:rFonts w:hint="eastAsia"/>
          <w:lang w:val="en-US" w:eastAsia="zh-CN"/>
        </w:rPr>
        <w:t>设置为空值：当删除或修改被参照表的一个元组时造成了不一致，则将被参照表中的所有造成不一致的元组的对应属性设置为空值。</w:t>
      </w:r>
    </w:p>
    <w:p w14:paraId="792150F1">
      <w:pPr>
        <w:numPr>
          <w:ilvl w:val="0"/>
          <w:numId w:val="22"/>
        </w:numPr>
        <w:bidi w:val="0"/>
        <w:ind w:left="420" w:leftChars="0" w:hanging="420" w:firstLineChars="0"/>
        <w:jc w:val="left"/>
        <w:rPr>
          <w:rFonts w:hint="default"/>
          <w:lang w:val="en-US" w:eastAsia="zh-CN"/>
        </w:rPr>
      </w:pPr>
      <w:r>
        <w:rPr>
          <w:rFonts w:hint="eastAsia"/>
          <w:lang w:val="en-US" w:eastAsia="zh-CN"/>
        </w:rPr>
        <w:t>用户定义的完整性：包括</w:t>
      </w:r>
    </w:p>
    <w:p w14:paraId="20D08DFA">
      <w:pPr>
        <w:numPr>
          <w:ilvl w:val="0"/>
          <w:numId w:val="23"/>
        </w:numPr>
        <w:bidi w:val="0"/>
        <w:ind w:left="420" w:leftChars="0" w:firstLine="0" w:firstLineChars="0"/>
        <w:jc w:val="left"/>
        <w:rPr>
          <w:rFonts w:hint="eastAsia"/>
          <w:lang w:val="en-US" w:eastAsia="zh-CN"/>
        </w:rPr>
      </w:pPr>
      <w:r>
        <w:rPr>
          <w:rFonts w:hint="eastAsia"/>
          <w:lang w:val="en-US" w:eastAsia="zh-CN"/>
        </w:rPr>
        <w:t>列值非空（NOT NULL）</w:t>
      </w:r>
    </w:p>
    <w:p w14:paraId="709C5B69">
      <w:pPr>
        <w:numPr>
          <w:ilvl w:val="0"/>
          <w:numId w:val="23"/>
        </w:numPr>
        <w:bidi w:val="0"/>
        <w:ind w:left="420" w:leftChars="0" w:firstLine="0" w:firstLineChars="0"/>
        <w:jc w:val="left"/>
        <w:rPr>
          <w:rFonts w:hint="default"/>
          <w:lang w:val="en-US" w:eastAsia="zh-CN"/>
        </w:rPr>
      </w:pPr>
      <w:r>
        <w:rPr>
          <w:rFonts w:hint="eastAsia"/>
          <w:lang w:val="en-US" w:eastAsia="zh-CN"/>
        </w:rPr>
        <w:t>列值唯一（UNIQUE）</w:t>
      </w:r>
    </w:p>
    <w:p w14:paraId="15CE7BB8">
      <w:pPr>
        <w:numPr>
          <w:ilvl w:val="0"/>
          <w:numId w:val="23"/>
        </w:numPr>
        <w:bidi w:val="0"/>
        <w:ind w:left="420" w:leftChars="0" w:firstLine="0" w:firstLineChars="0"/>
        <w:jc w:val="left"/>
        <w:rPr>
          <w:rFonts w:hint="default"/>
          <w:lang w:val="en-US" w:eastAsia="zh-CN"/>
        </w:rPr>
      </w:pPr>
      <w:r>
        <w:rPr>
          <w:rFonts w:hint="eastAsia"/>
          <w:lang w:val="en-US" w:eastAsia="zh-CN"/>
        </w:rPr>
        <w:t>检查列值是否满足一个条件表达式（CHECK短语）</w:t>
      </w:r>
    </w:p>
    <w:p w14:paraId="3AAB92CA">
      <w:pPr>
        <w:numPr>
          <w:ilvl w:val="0"/>
          <w:numId w:val="0"/>
        </w:numPr>
        <w:bidi w:val="0"/>
        <w:jc w:val="left"/>
        <w:rPr>
          <w:rFonts w:hint="eastAsia"/>
          <w:lang w:val="en-US" w:eastAsia="zh-CN"/>
        </w:rPr>
      </w:pPr>
    </w:p>
    <w:p w14:paraId="50466AD7">
      <w:pPr>
        <w:numPr>
          <w:ilvl w:val="0"/>
          <w:numId w:val="0"/>
        </w:numPr>
        <w:bidi w:val="0"/>
        <w:jc w:val="left"/>
        <w:rPr>
          <w:rFonts w:hint="eastAsia"/>
          <w:lang w:val="en-US" w:eastAsia="zh-CN"/>
        </w:rPr>
      </w:pPr>
      <w:r>
        <w:rPr>
          <w:rFonts w:hint="eastAsia"/>
          <w:lang w:val="en-US" w:eastAsia="zh-CN"/>
        </w:rPr>
        <w:t>触发器：触发器是用户定义在关系表上的一类由事件驱动的特殊过程。</w:t>
      </w:r>
    </w:p>
    <w:p w14:paraId="52940947">
      <w:pPr>
        <w:numPr>
          <w:ilvl w:val="0"/>
          <w:numId w:val="0"/>
        </w:numPr>
        <w:bidi w:val="0"/>
        <w:jc w:val="left"/>
        <w:rPr>
          <w:rFonts w:hint="eastAsia"/>
          <w:lang w:val="en-US" w:eastAsia="zh-CN"/>
        </w:rPr>
      </w:pPr>
      <w:r>
        <w:rPr>
          <w:rFonts w:hint="eastAsia"/>
          <w:lang w:val="en-US" w:eastAsia="zh-CN"/>
        </w:rPr>
        <w:t>同一模式下，触发器名必须是唯一的，并且触发器名和表名必须在同一模式下。</w:t>
      </w:r>
    </w:p>
    <w:p w14:paraId="633764A8">
      <w:pPr>
        <w:numPr>
          <w:ilvl w:val="0"/>
          <w:numId w:val="0"/>
        </w:numPr>
        <w:bidi w:val="0"/>
        <w:jc w:val="left"/>
        <w:rPr>
          <w:rFonts w:hint="eastAsia"/>
          <w:lang w:val="en-US" w:eastAsia="zh-CN"/>
        </w:rPr>
      </w:pPr>
      <w:r>
        <w:rPr>
          <w:rFonts w:hint="eastAsia"/>
          <w:lang w:val="en-US" w:eastAsia="zh-CN"/>
        </w:rPr>
        <w:t>触发器只能定义在基本表上，不能定义在视图上。</w:t>
      </w:r>
    </w:p>
    <w:p w14:paraId="2C73CA92">
      <w:pPr>
        <w:numPr>
          <w:ilvl w:val="0"/>
          <w:numId w:val="0"/>
        </w:numPr>
        <w:bidi w:val="0"/>
        <w:jc w:val="left"/>
        <w:rPr>
          <w:rFonts w:hint="eastAsia"/>
          <w:lang w:val="en-US" w:eastAsia="zh-CN"/>
        </w:rPr>
      </w:pPr>
      <w:r>
        <w:rPr>
          <w:rFonts w:hint="eastAsia"/>
          <w:lang w:val="en-US" w:eastAsia="zh-CN"/>
        </w:rPr>
        <w:t>触发事件可以是INSERT, DELETE,或UPDATE，也可以是这几个事件的组合。AFTER/BEFORE是触发的时机。</w:t>
      </w:r>
    </w:p>
    <w:p w14:paraId="4EFA4CC6">
      <w:pPr>
        <w:numPr>
          <w:ilvl w:val="0"/>
          <w:numId w:val="0"/>
        </w:numPr>
        <w:bidi w:val="0"/>
        <w:jc w:val="left"/>
        <w:rPr>
          <w:rFonts w:hint="eastAsia"/>
          <w:lang w:val="en-US" w:eastAsia="zh-CN"/>
        </w:rPr>
      </w:pPr>
      <w:r>
        <w:rPr>
          <w:rFonts w:hint="eastAsia"/>
          <w:lang w:val="en-US" w:eastAsia="zh-CN"/>
        </w:rPr>
        <w:t>触发器按照所触发动作的间隔尺寸可以分为行级触发器和语句级触发器。</w:t>
      </w:r>
    </w:p>
    <w:p w14:paraId="626875DF">
      <w:pPr>
        <w:numPr>
          <w:ilvl w:val="0"/>
          <w:numId w:val="0"/>
        </w:numPr>
        <w:bidi w:val="0"/>
        <w:jc w:val="left"/>
        <w:rPr>
          <w:rFonts w:hint="eastAsia"/>
          <w:lang w:val="en-US" w:eastAsia="zh-CN"/>
        </w:rPr>
      </w:pPr>
      <w:r>
        <w:rPr>
          <w:rFonts w:hint="eastAsia"/>
          <w:lang w:val="en-US" w:eastAsia="zh-CN"/>
        </w:rPr>
        <w:t>触发动作体既可以是一个匿名PL/SQL过程块，也可以是对已创建存储过程的调用。</w:t>
      </w:r>
    </w:p>
    <w:p w14:paraId="656F7760">
      <w:pPr>
        <w:numPr>
          <w:ilvl w:val="0"/>
          <w:numId w:val="0"/>
        </w:numPr>
        <w:bidi w:val="0"/>
        <w:jc w:val="left"/>
        <w:rPr>
          <w:rFonts w:hint="default"/>
          <w:lang w:val="en-US" w:eastAsia="zh-CN"/>
        </w:rPr>
      </w:pPr>
      <w:r>
        <w:rPr>
          <w:rFonts w:hint="eastAsia"/>
          <w:lang w:val="en-US" w:eastAsia="zh-CN"/>
        </w:rPr>
        <w:t>如果触发动作体执行失败，激活触发器的事件（即对数据库的增、删、改操作）就会终止执行，触发器的目标表或触发器可能影响的其他对象不发生任何变化。</w:t>
      </w:r>
    </w:p>
    <w:p w14:paraId="1BA12480">
      <w:pPr>
        <w:numPr>
          <w:ilvl w:val="0"/>
          <w:numId w:val="0"/>
        </w:numPr>
        <w:bidi w:val="0"/>
        <w:jc w:val="left"/>
        <w:rPr>
          <w:rFonts w:hint="eastAsia"/>
          <w:lang w:val="en-US" w:eastAsia="zh-CN"/>
        </w:rPr>
        <w:sectPr>
          <w:pgSz w:w="11906" w:h="16838"/>
          <w:pgMar w:top="1440" w:right="1800" w:bottom="1440" w:left="1800" w:header="851" w:footer="992" w:gutter="0"/>
          <w:cols w:space="425" w:num="1"/>
          <w:docGrid w:type="lines" w:linePitch="312" w:charSpace="0"/>
        </w:sectPr>
      </w:pPr>
    </w:p>
    <w:p w14:paraId="1433246F">
      <w:pPr>
        <w:numPr>
          <w:ilvl w:val="0"/>
          <w:numId w:val="24"/>
        </w:numPr>
        <w:bidi w:val="0"/>
        <w:jc w:val="center"/>
        <w:rPr>
          <w:rFonts w:hint="default"/>
          <w:sz w:val="30"/>
          <w:szCs w:val="30"/>
          <w:lang w:val="en-US" w:eastAsia="zh-CN"/>
        </w:rPr>
      </w:pPr>
      <w:r>
        <w:rPr>
          <w:rFonts w:hint="eastAsia"/>
          <w:sz w:val="30"/>
          <w:szCs w:val="30"/>
          <w:lang w:val="en-US" w:eastAsia="zh-CN"/>
        </w:rPr>
        <w:t>关系数据理论（理解+背诵）</w:t>
      </w:r>
    </w:p>
    <w:p w14:paraId="705A1A01">
      <w:pPr>
        <w:numPr>
          <w:ilvl w:val="0"/>
          <w:numId w:val="0"/>
        </w:numPr>
        <w:bidi w:val="0"/>
        <w:jc w:val="left"/>
        <w:rPr>
          <w:rFonts w:hint="eastAsia"/>
          <w:lang w:val="en-US" w:eastAsia="zh-CN"/>
        </w:rPr>
      </w:pPr>
      <w:r>
        <w:rPr>
          <w:rFonts w:hint="eastAsia"/>
          <w:lang w:val="en-US" w:eastAsia="zh-CN"/>
        </w:rPr>
        <w:t>本章把关系模型看作一个三元组：R&lt;U,F&gt;，其中：关系名R是符号化的元组语义；U为一组属性，F为属性组U上的一组数据依赖。</w:t>
      </w:r>
    </w:p>
    <w:p w14:paraId="07A9FD5D">
      <w:pPr>
        <w:numPr>
          <w:ilvl w:val="0"/>
          <w:numId w:val="0"/>
        </w:numPr>
        <w:bidi w:val="0"/>
        <w:jc w:val="left"/>
        <w:rPr>
          <w:rFonts w:hint="eastAsia"/>
          <w:lang w:val="en-US" w:eastAsia="zh-CN"/>
        </w:rPr>
      </w:pPr>
    </w:p>
    <w:p w14:paraId="4F56DC99">
      <w:pPr>
        <w:numPr>
          <w:ilvl w:val="0"/>
          <w:numId w:val="0"/>
        </w:numPr>
        <w:bidi w:val="0"/>
        <w:jc w:val="left"/>
        <w:rPr>
          <w:rFonts w:hint="eastAsia"/>
          <w:lang w:val="en-US" w:eastAsia="zh-CN"/>
        </w:rPr>
      </w:pPr>
      <w:r>
        <w:rPr>
          <w:rFonts w:hint="eastAsia"/>
          <w:lang w:val="en-US" w:eastAsia="zh-CN"/>
        </w:rPr>
        <w:t>各种依赖的定义：见课本P180</w:t>
      </w:r>
    </w:p>
    <w:p w14:paraId="5374E16F">
      <w:pPr>
        <w:numPr>
          <w:ilvl w:val="0"/>
          <w:numId w:val="0"/>
        </w:numPr>
        <w:bidi w:val="0"/>
        <w:jc w:val="left"/>
        <w:rPr>
          <w:rFonts w:hint="eastAsia"/>
          <w:lang w:val="en-US" w:eastAsia="zh-CN"/>
        </w:rPr>
      </w:pPr>
    </w:p>
    <w:p w14:paraId="368EEE73">
      <w:pPr>
        <w:numPr>
          <w:ilvl w:val="0"/>
          <w:numId w:val="0"/>
        </w:numPr>
        <w:bidi w:val="0"/>
        <w:jc w:val="left"/>
        <w:rPr>
          <w:rFonts w:hint="eastAsia"/>
          <w:lang w:val="en-US" w:eastAsia="zh-CN"/>
        </w:rPr>
      </w:pPr>
      <w:r>
        <w:rPr>
          <w:rFonts w:hint="eastAsia"/>
          <w:lang w:val="en-US" w:eastAsia="zh-CN"/>
        </w:rPr>
        <w:t>候选码是最小的超码。</w:t>
      </w:r>
    </w:p>
    <w:p w14:paraId="76DB86F8">
      <w:pPr>
        <w:numPr>
          <w:ilvl w:val="0"/>
          <w:numId w:val="0"/>
        </w:numPr>
        <w:bidi w:val="0"/>
        <w:jc w:val="left"/>
        <w:rPr>
          <w:rFonts w:hint="eastAsia"/>
          <w:lang w:val="en-US" w:eastAsia="zh-CN"/>
        </w:rPr>
      </w:pPr>
      <w:r>
        <w:rPr>
          <w:rFonts w:hint="eastAsia"/>
          <w:lang w:val="en-US" w:eastAsia="zh-CN"/>
        </w:rPr>
        <w:t>主码或候选码都简称为码。</w:t>
      </w:r>
    </w:p>
    <w:p w14:paraId="3ECEBD1C">
      <w:pPr>
        <w:numPr>
          <w:ilvl w:val="0"/>
          <w:numId w:val="0"/>
        </w:numPr>
        <w:bidi w:val="0"/>
        <w:jc w:val="left"/>
        <w:rPr>
          <w:rFonts w:hint="eastAsia"/>
          <w:lang w:val="en-US" w:eastAsia="zh-CN"/>
        </w:rPr>
      </w:pPr>
      <w:r>
        <w:rPr>
          <w:rFonts w:hint="eastAsia"/>
          <w:lang w:val="en-US" w:eastAsia="zh-CN"/>
        </w:rPr>
        <w:t>包含在任何一个候选码中的属性称为主属性；不包含在任何候选码中的属性称为非主属性或非码属性。</w:t>
      </w:r>
    </w:p>
    <w:p w14:paraId="1A564847">
      <w:pPr>
        <w:numPr>
          <w:ilvl w:val="0"/>
          <w:numId w:val="0"/>
        </w:numPr>
        <w:bidi w:val="0"/>
        <w:jc w:val="left"/>
        <w:rPr>
          <w:rFonts w:hint="eastAsia"/>
          <w:lang w:val="en-US" w:eastAsia="zh-CN"/>
        </w:rPr>
      </w:pPr>
      <w:r>
        <w:rPr>
          <w:rFonts w:hint="eastAsia"/>
          <w:lang w:val="en-US" w:eastAsia="zh-CN"/>
        </w:rPr>
        <w:t>若整个属性组是码，称为全码。</w:t>
      </w:r>
    </w:p>
    <w:p w14:paraId="5EC4E7DE">
      <w:pPr>
        <w:numPr>
          <w:ilvl w:val="0"/>
          <w:numId w:val="0"/>
        </w:numPr>
        <w:bidi w:val="0"/>
        <w:jc w:val="left"/>
        <w:rPr>
          <w:rFonts w:hint="default"/>
          <w:lang w:val="en-US" w:eastAsia="zh-CN"/>
        </w:rPr>
      </w:pPr>
    </w:p>
    <w:p w14:paraId="0C938771">
      <w:pPr>
        <w:numPr>
          <w:ilvl w:val="0"/>
          <w:numId w:val="0"/>
        </w:numPr>
        <w:bidi w:val="0"/>
        <w:jc w:val="left"/>
        <w:rPr>
          <w:rFonts w:hint="eastAsia"/>
          <w:lang w:val="en-US" w:eastAsia="zh-CN"/>
        </w:rPr>
      </w:pPr>
      <w:r>
        <w:rPr>
          <w:rFonts w:hint="eastAsia"/>
          <w:lang w:val="en-US" w:eastAsia="zh-CN"/>
        </w:rPr>
        <w:t>关系模型可能存在的问题：1.数据冗余</w:t>
      </w:r>
    </w:p>
    <w:p w14:paraId="5E36CA62">
      <w:pPr>
        <w:numPr>
          <w:ilvl w:val="0"/>
          <w:numId w:val="25"/>
        </w:numPr>
        <w:bidi w:val="0"/>
        <w:ind w:left="2520" w:leftChars="0" w:firstLine="0" w:firstLineChars="0"/>
        <w:jc w:val="left"/>
        <w:rPr>
          <w:rFonts w:hint="eastAsia"/>
          <w:lang w:val="en-US" w:eastAsia="zh-CN"/>
        </w:rPr>
      </w:pPr>
      <w:r>
        <w:rPr>
          <w:rFonts w:hint="eastAsia"/>
          <w:lang w:val="en-US" w:eastAsia="zh-CN"/>
        </w:rPr>
        <w:t>更新异常</w:t>
      </w:r>
    </w:p>
    <w:p w14:paraId="1C016BA7">
      <w:pPr>
        <w:numPr>
          <w:ilvl w:val="0"/>
          <w:numId w:val="25"/>
        </w:numPr>
        <w:bidi w:val="0"/>
        <w:ind w:left="2520" w:leftChars="0" w:firstLine="0" w:firstLineChars="0"/>
        <w:jc w:val="left"/>
        <w:rPr>
          <w:rFonts w:hint="default"/>
          <w:lang w:val="en-US" w:eastAsia="zh-CN"/>
        </w:rPr>
      </w:pPr>
      <w:r>
        <w:rPr>
          <w:rFonts w:hint="eastAsia"/>
          <w:lang w:val="en-US" w:eastAsia="zh-CN"/>
        </w:rPr>
        <w:t>插入异常</w:t>
      </w:r>
    </w:p>
    <w:p w14:paraId="6EB30230">
      <w:pPr>
        <w:numPr>
          <w:ilvl w:val="0"/>
          <w:numId w:val="25"/>
        </w:numPr>
        <w:bidi w:val="0"/>
        <w:ind w:left="2520" w:leftChars="0" w:firstLine="0" w:firstLineChars="0"/>
        <w:jc w:val="left"/>
        <w:rPr>
          <w:rFonts w:hint="default"/>
          <w:lang w:val="en-US" w:eastAsia="zh-CN"/>
        </w:rPr>
      </w:pPr>
      <w:r>
        <w:rPr>
          <w:rFonts w:hint="eastAsia"/>
          <w:lang w:val="en-US" w:eastAsia="zh-CN"/>
        </w:rPr>
        <w:t>删除异常</w:t>
      </w:r>
    </w:p>
    <w:p w14:paraId="12C77A60">
      <w:pPr>
        <w:numPr>
          <w:ilvl w:val="0"/>
          <w:numId w:val="0"/>
        </w:numPr>
        <w:bidi w:val="0"/>
        <w:jc w:val="left"/>
        <w:rPr>
          <w:rFonts w:hint="eastAsia"/>
          <w:lang w:val="en-US" w:eastAsia="zh-CN"/>
        </w:rPr>
      </w:pPr>
    </w:p>
    <w:p w14:paraId="500EF445">
      <w:pPr>
        <w:numPr>
          <w:ilvl w:val="0"/>
          <w:numId w:val="0"/>
        </w:numPr>
        <w:bidi w:val="0"/>
        <w:jc w:val="left"/>
        <w:rPr>
          <w:rFonts w:hint="eastAsia"/>
          <w:lang w:val="en-US" w:eastAsia="zh-CN"/>
        </w:rPr>
      </w:pPr>
      <w:r>
        <w:rPr>
          <w:rFonts w:hint="eastAsia"/>
          <w:lang w:val="en-US" w:eastAsia="zh-CN"/>
        </w:rPr>
        <w:t>关系数据库中的关系是要满足一定要求的，满足不同程度要求的为不同范式。按级别从低到高分别是：1NF 2NF 3NF BCNF 4NF 5NF</w:t>
      </w:r>
    </w:p>
    <w:p w14:paraId="326238C2">
      <w:pPr>
        <w:numPr>
          <w:ilvl w:val="0"/>
          <w:numId w:val="0"/>
        </w:numPr>
        <w:bidi w:val="0"/>
        <w:jc w:val="left"/>
        <w:rPr>
          <w:rFonts w:hint="eastAsia"/>
          <w:lang w:val="en-US" w:eastAsia="zh-CN"/>
        </w:rPr>
      </w:pPr>
      <w:r>
        <w:rPr>
          <w:rFonts w:hint="eastAsia"/>
          <w:lang w:val="en-US" w:eastAsia="zh-CN"/>
        </w:rPr>
        <w:t>一个低一级范式的关系模式通过模式分解可以转换成若干个高一级范式的关系模式的集合，这种过程就叫规范化。</w:t>
      </w:r>
    </w:p>
    <w:p w14:paraId="16B96422">
      <w:pPr>
        <w:numPr>
          <w:ilvl w:val="0"/>
          <w:numId w:val="26"/>
        </w:numPr>
        <w:bidi w:val="0"/>
        <w:ind w:left="420" w:leftChars="0" w:hanging="420" w:firstLineChars="0"/>
        <w:jc w:val="left"/>
        <w:rPr>
          <w:rFonts w:hint="default"/>
          <w:lang w:val="en-US" w:eastAsia="zh-CN"/>
        </w:rPr>
      </w:pPr>
      <w:r>
        <w:rPr>
          <w:rFonts w:hint="eastAsia"/>
          <w:lang w:val="en-US" w:eastAsia="zh-CN"/>
        </w:rPr>
        <w:t>第一范式（1NF）：关系的每一个分量必须是不可分的数据项。</w:t>
      </w:r>
    </w:p>
    <w:p w14:paraId="000B3529">
      <w:pPr>
        <w:numPr>
          <w:ilvl w:val="0"/>
          <w:numId w:val="26"/>
        </w:numPr>
        <w:bidi w:val="0"/>
        <w:ind w:left="420" w:leftChars="0" w:hanging="420" w:firstLineChars="0"/>
        <w:jc w:val="left"/>
        <w:rPr>
          <w:rFonts w:hint="default"/>
          <w:lang w:val="en-US" w:eastAsia="zh-CN"/>
        </w:rPr>
      </w:pPr>
      <w:r>
        <w:rPr>
          <w:rFonts w:hint="eastAsia"/>
          <w:lang w:val="en-US" w:eastAsia="zh-CN"/>
        </w:rPr>
        <w:t>第二范式（2NF）：在第一范式的基础上，不存在非主属性对码的部分函数依赖</w:t>
      </w:r>
    </w:p>
    <w:p w14:paraId="6ADEA3E0">
      <w:pPr>
        <w:numPr>
          <w:ilvl w:val="0"/>
          <w:numId w:val="26"/>
        </w:numPr>
        <w:bidi w:val="0"/>
        <w:ind w:left="420" w:leftChars="0" w:hanging="420" w:firstLineChars="0"/>
        <w:jc w:val="left"/>
        <w:rPr>
          <w:rFonts w:hint="default"/>
          <w:lang w:val="en-US" w:eastAsia="zh-CN"/>
        </w:rPr>
      </w:pPr>
      <w:r>
        <w:rPr>
          <w:rFonts w:hint="eastAsia"/>
          <w:lang w:val="en-US" w:eastAsia="zh-CN"/>
        </w:rPr>
        <w:t>第三范式（3NF）：在第二范式的基础上，不存在非主属性对码的传递依赖</w:t>
      </w:r>
    </w:p>
    <w:p w14:paraId="0507083A">
      <w:pPr>
        <w:numPr>
          <w:ilvl w:val="0"/>
          <w:numId w:val="26"/>
        </w:numPr>
        <w:bidi w:val="0"/>
        <w:ind w:left="420" w:leftChars="0" w:hanging="420" w:firstLineChars="0"/>
        <w:jc w:val="left"/>
        <w:rPr>
          <w:rFonts w:hint="default"/>
          <w:lang w:val="en-US" w:eastAsia="zh-CN"/>
        </w:rPr>
      </w:pPr>
      <w:r>
        <w:rPr>
          <w:rFonts w:hint="eastAsia"/>
          <w:lang w:val="en-US" w:eastAsia="zh-CN"/>
        </w:rPr>
        <w:t>BC范式（BCNF）：在第三范式的基础上，不存在主属性对码的部分和传递函数依赖（即要求非平凡函数依赖关系的左边必须是超码）</w:t>
      </w:r>
    </w:p>
    <w:p w14:paraId="3633FCF6">
      <w:pPr>
        <w:numPr>
          <w:ilvl w:val="0"/>
          <w:numId w:val="26"/>
        </w:numPr>
        <w:bidi w:val="0"/>
        <w:ind w:left="420" w:leftChars="0" w:hanging="420" w:firstLineChars="0"/>
        <w:jc w:val="left"/>
        <w:rPr>
          <w:rFonts w:hint="default"/>
          <w:lang w:val="en-US" w:eastAsia="zh-CN"/>
        </w:rPr>
      </w:pPr>
      <w:r>
        <w:rPr>
          <w:rFonts w:hint="eastAsia"/>
          <w:lang w:val="en-US" w:eastAsia="zh-CN"/>
        </w:rPr>
        <w:t>第四范式（4NF）：在BC范式的基础上，不存在非平凡且非函数依赖的多值依赖（即只允许存在平凡多值依赖和函数依赖）</w:t>
      </w:r>
    </w:p>
    <w:p w14:paraId="569ED227">
      <w:pPr>
        <w:widowControl w:val="0"/>
        <w:numPr>
          <w:ilvl w:val="0"/>
          <w:numId w:val="0"/>
        </w:numPr>
        <w:bidi w:val="0"/>
        <w:jc w:val="left"/>
        <w:rPr>
          <w:rFonts w:hint="eastAsia"/>
          <w:lang w:val="en-US" w:eastAsia="zh-CN"/>
        </w:rPr>
      </w:pPr>
    </w:p>
    <w:p w14:paraId="50F5CBD3">
      <w:pPr>
        <w:widowControl w:val="0"/>
        <w:numPr>
          <w:ilvl w:val="0"/>
          <w:numId w:val="0"/>
        </w:numPr>
        <w:bidi w:val="0"/>
        <w:jc w:val="left"/>
        <w:rPr>
          <w:rFonts w:hint="eastAsia"/>
          <w:lang w:val="en-US" w:eastAsia="zh-CN"/>
        </w:rPr>
      </w:pPr>
      <w:r>
        <w:rPr>
          <w:rFonts w:hint="eastAsia"/>
          <w:lang w:val="en-US" w:eastAsia="zh-CN"/>
        </w:rPr>
        <w:t>关于模式分解的几个重要事实是：</w:t>
      </w:r>
    </w:p>
    <w:p w14:paraId="0D017ACF">
      <w:pPr>
        <w:widowControl w:val="0"/>
        <w:numPr>
          <w:ilvl w:val="0"/>
          <w:numId w:val="27"/>
        </w:numPr>
        <w:bidi w:val="0"/>
        <w:jc w:val="left"/>
        <w:rPr>
          <w:rFonts w:hint="eastAsia"/>
          <w:lang w:val="en-US" w:eastAsia="zh-CN"/>
        </w:rPr>
      </w:pPr>
      <w:r>
        <w:rPr>
          <w:rFonts w:hint="eastAsia"/>
          <w:lang w:val="en-US" w:eastAsia="zh-CN"/>
        </w:rPr>
        <w:t>若要求分解保持函数依赖，那么模式分离总可以达到3NF，但不一定能达到BCNF。</w:t>
      </w:r>
    </w:p>
    <w:p w14:paraId="2CDABAA8">
      <w:pPr>
        <w:widowControl w:val="0"/>
        <w:numPr>
          <w:ilvl w:val="0"/>
          <w:numId w:val="27"/>
        </w:numPr>
        <w:bidi w:val="0"/>
        <w:jc w:val="left"/>
        <w:rPr>
          <w:rFonts w:hint="default"/>
          <w:lang w:val="en-US" w:eastAsia="zh-CN"/>
        </w:rPr>
      </w:pPr>
      <w:r>
        <w:rPr>
          <w:rFonts w:hint="eastAsia"/>
          <w:lang w:val="en-US" w:eastAsia="zh-CN"/>
        </w:rPr>
        <w:t>若要求分解既保持函数依赖，又具有无损连接性，可以达到3NF，但不一定能达到BCNF。</w:t>
      </w:r>
    </w:p>
    <w:p w14:paraId="15BA54FA">
      <w:pPr>
        <w:widowControl w:val="0"/>
        <w:numPr>
          <w:ilvl w:val="0"/>
          <w:numId w:val="27"/>
        </w:numPr>
        <w:bidi w:val="0"/>
        <w:jc w:val="left"/>
        <w:rPr>
          <w:rFonts w:hint="default"/>
          <w:lang w:val="en-US" w:eastAsia="zh-CN"/>
        </w:rPr>
      </w:pPr>
      <w:r>
        <w:rPr>
          <w:rFonts w:hint="eastAsia"/>
          <w:lang w:val="en-US" w:eastAsia="zh-CN"/>
        </w:rPr>
        <w:t>若要求分解具有无损连接性，那一定可达到4NF。</w:t>
      </w:r>
    </w:p>
    <w:p w14:paraId="655DB6AD">
      <w:pPr>
        <w:widowControl w:val="0"/>
        <w:numPr>
          <w:ilvl w:val="0"/>
          <w:numId w:val="0"/>
        </w:numPr>
        <w:bidi w:val="0"/>
        <w:jc w:val="left"/>
        <w:rPr>
          <w:rFonts w:hint="eastAsia"/>
          <w:lang w:val="en-US" w:eastAsia="zh-CN"/>
        </w:rPr>
      </w:pPr>
    </w:p>
    <w:p w14:paraId="717C4433">
      <w:pPr>
        <w:widowControl w:val="0"/>
        <w:numPr>
          <w:ilvl w:val="0"/>
          <w:numId w:val="0"/>
        </w:numPr>
        <w:bidi w:val="0"/>
        <w:jc w:val="left"/>
        <w:rPr>
          <w:rFonts w:hint="default"/>
          <w:lang w:val="en-US" w:eastAsia="zh-CN"/>
        </w:rPr>
      </w:pPr>
    </w:p>
    <w:p w14:paraId="3C035BA8">
      <w:pPr>
        <w:numPr>
          <w:ilvl w:val="0"/>
          <w:numId w:val="0"/>
        </w:numPr>
        <w:bidi w:val="0"/>
        <w:jc w:val="left"/>
        <w:rPr>
          <w:rFonts w:hint="eastAsia"/>
          <w:lang w:val="en-US" w:eastAsia="zh-CN"/>
        </w:rPr>
      </w:pPr>
    </w:p>
    <w:p w14:paraId="2F5315F6">
      <w:pPr>
        <w:numPr>
          <w:ilvl w:val="0"/>
          <w:numId w:val="0"/>
        </w:numPr>
        <w:bidi w:val="0"/>
        <w:jc w:val="left"/>
        <w:rPr>
          <w:rFonts w:hint="eastAsia"/>
          <w:lang w:val="en-US" w:eastAsia="zh-CN"/>
        </w:rPr>
        <w:sectPr>
          <w:pgSz w:w="11906" w:h="16838"/>
          <w:pgMar w:top="1440" w:right="1800" w:bottom="1440" w:left="1800" w:header="851" w:footer="992" w:gutter="0"/>
          <w:cols w:space="425" w:num="1"/>
          <w:docGrid w:type="lines" w:linePitch="312" w:charSpace="0"/>
        </w:sectPr>
      </w:pPr>
    </w:p>
    <w:p w14:paraId="30751A4D">
      <w:pPr>
        <w:numPr>
          <w:ilvl w:val="0"/>
          <w:numId w:val="24"/>
        </w:numPr>
        <w:bidi w:val="0"/>
        <w:ind w:left="0" w:leftChars="0" w:firstLine="0" w:firstLineChars="0"/>
        <w:jc w:val="center"/>
        <w:rPr>
          <w:rFonts w:hint="eastAsia"/>
          <w:sz w:val="30"/>
          <w:szCs w:val="30"/>
          <w:lang w:val="en-US" w:eastAsia="zh-CN"/>
        </w:rPr>
      </w:pPr>
      <w:r>
        <w:rPr>
          <w:rFonts w:hint="eastAsia"/>
          <w:sz w:val="30"/>
          <w:szCs w:val="30"/>
          <w:lang w:val="en-US" w:eastAsia="zh-CN"/>
        </w:rPr>
        <w:t>数据库设计</w:t>
      </w:r>
    </w:p>
    <w:p w14:paraId="14A79E0A">
      <w:pPr>
        <w:numPr>
          <w:ilvl w:val="0"/>
          <w:numId w:val="0"/>
        </w:numPr>
        <w:bidi w:val="0"/>
        <w:ind w:leftChars="0"/>
        <w:jc w:val="left"/>
        <w:rPr>
          <w:rFonts w:hint="eastAsia"/>
          <w:lang w:val="en-US" w:eastAsia="zh-CN"/>
        </w:rPr>
      </w:pPr>
      <w:r>
        <w:rPr>
          <w:rFonts w:hint="eastAsia"/>
          <w:lang w:val="en-US" w:eastAsia="zh-CN"/>
        </w:rPr>
        <w:t>数据库设计是指对于一个给定的应用环境，构造（设计）优化的数据库逻辑模式和物理结构，并据此建立数据库及其应用系统，使之能够有效地存储和管理数据，满足各种用户的应用需求，包括信息管理要求和数据操作要求。</w:t>
      </w:r>
    </w:p>
    <w:p w14:paraId="5321D3FF">
      <w:pPr>
        <w:numPr>
          <w:ilvl w:val="0"/>
          <w:numId w:val="0"/>
        </w:numPr>
        <w:bidi w:val="0"/>
        <w:ind w:leftChars="0"/>
        <w:jc w:val="left"/>
        <w:rPr>
          <w:rFonts w:hint="eastAsia"/>
          <w:lang w:val="en-US" w:eastAsia="zh-CN"/>
        </w:rPr>
      </w:pPr>
    </w:p>
    <w:p w14:paraId="3866D677">
      <w:pPr>
        <w:numPr>
          <w:ilvl w:val="0"/>
          <w:numId w:val="0"/>
        </w:numPr>
        <w:bidi w:val="0"/>
        <w:ind w:leftChars="0"/>
        <w:jc w:val="left"/>
        <w:rPr>
          <w:rFonts w:hint="eastAsia"/>
          <w:lang w:val="en-US" w:eastAsia="zh-CN"/>
        </w:rPr>
      </w:pPr>
      <w:r>
        <w:rPr>
          <w:rFonts w:hint="eastAsia"/>
          <w:lang w:val="en-US" w:eastAsia="zh-CN"/>
        </w:rPr>
        <w:t>数据库设计的特点：</w:t>
      </w:r>
    </w:p>
    <w:p w14:paraId="3D858B1C">
      <w:pPr>
        <w:numPr>
          <w:ilvl w:val="0"/>
          <w:numId w:val="28"/>
        </w:numPr>
        <w:bidi w:val="0"/>
        <w:ind w:leftChars="0"/>
        <w:jc w:val="left"/>
        <w:rPr>
          <w:rFonts w:hint="eastAsia"/>
          <w:lang w:val="en-US" w:eastAsia="zh-CN"/>
        </w:rPr>
      </w:pPr>
      <w:r>
        <w:rPr>
          <w:rFonts w:hint="eastAsia"/>
          <w:lang w:val="en-US" w:eastAsia="zh-CN"/>
        </w:rPr>
        <w:t>数据库建设的基本规律：“三分技术，七分管理，十二分基础数据”是数据库设计的特点之一。“十二分基础数据”强调了数据的收集、整理、组织和不断更新是数据库建设中重要环节。</w:t>
      </w:r>
    </w:p>
    <w:p w14:paraId="3F49E6AE">
      <w:pPr>
        <w:numPr>
          <w:ilvl w:val="0"/>
          <w:numId w:val="28"/>
        </w:numPr>
        <w:bidi w:val="0"/>
        <w:ind w:leftChars="0"/>
        <w:jc w:val="left"/>
        <w:rPr>
          <w:rFonts w:hint="default"/>
          <w:lang w:val="en-US" w:eastAsia="zh-CN"/>
        </w:rPr>
      </w:pPr>
      <w:r>
        <w:rPr>
          <w:rFonts w:hint="eastAsia"/>
          <w:lang w:val="en-US" w:eastAsia="zh-CN"/>
        </w:rPr>
        <w:t>结构（数据）设计和行为（处理）设计相结合：整个设计过程中要把数据库结构设计和对数据的处理设计密切结合起来。这是数据库设计的特点之二。</w:t>
      </w:r>
    </w:p>
    <w:p w14:paraId="6178147E">
      <w:pPr>
        <w:widowControl w:val="0"/>
        <w:numPr>
          <w:ilvl w:val="0"/>
          <w:numId w:val="0"/>
        </w:numPr>
        <w:bidi w:val="0"/>
        <w:jc w:val="left"/>
        <w:rPr>
          <w:rFonts w:hint="eastAsia"/>
          <w:lang w:val="en-US" w:eastAsia="zh-CN"/>
        </w:rPr>
      </w:pPr>
    </w:p>
    <w:p w14:paraId="204A6283">
      <w:pPr>
        <w:widowControl w:val="0"/>
        <w:numPr>
          <w:ilvl w:val="0"/>
          <w:numId w:val="0"/>
        </w:numPr>
        <w:bidi w:val="0"/>
        <w:jc w:val="left"/>
        <w:rPr>
          <w:rFonts w:hint="eastAsia"/>
          <w:lang w:val="en-US" w:eastAsia="zh-CN"/>
        </w:rPr>
      </w:pPr>
      <w:r>
        <w:rPr>
          <w:rFonts w:hint="eastAsia"/>
          <w:lang w:val="en-US" w:eastAsia="zh-CN"/>
        </w:rPr>
        <w:t>数据库设计的基本步骤：将数据库设计分为以下6个阶段：需求分析、概念结构设计、逻辑结构设计、物理结构设计、数据库实施、数据库运行和维护。在数据库设计过程中，需求分析和概念结构设计可以独立于任何数据库管理系统进行，逻辑结构设计和物理结构设计与选用的数据库管理系统密切相关。</w:t>
      </w:r>
    </w:p>
    <w:p w14:paraId="5F1ACFE7">
      <w:pPr>
        <w:widowControl w:val="0"/>
        <w:numPr>
          <w:ilvl w:val="0"/>
          <w:numId w:val="29"/>
        </w:numPr>
        <w:bidi w:val="0"/>
        <w:ind w:left="420" w:leftChars="0" w:hanging="420" w:firstLineChars="0"/>
        <w:jc w:val="left"/>
        <w:rPr>
          <w:rFonts w:hint="default"/>
          <w:lang w:val="en-US" w:eastAsia="zh-CN"/>
        </w:rPr>
      </w:pPr>
      <w:r>
        <w:rPr>
          <w:rFonts w:hint="eastAsia"/>
          <w:lang w:val="en-US" w:eastAsia="zh-CN"/>
        </w:rPr>
        <w:t>需求分析：需求分析是整个设计过程的基础，是最困难和最耗费时间的一步。</w:t>
      </w:r>
    </w:p>
    <w:p w14:paraId="24E623DF">
      <w:pPr>
        <w:widowControl w:val="0"/>
        <w:numPr>
          <w:ilvl w:val="0"/>
          <w:numId w:val="0"/>
        </w:numPr>
        <w:bidi w:val="0"/>
        <w:ind w:leftChars="0" w:firstLine="420"/>
        <w:jc w:val="left"/>
        <w:rPr>
          <w:rFonts w:hint="eastAsia"/>
          <w:lang w:val="en-US" w:eastAsia="zh-CN"/>
        </w:rPr>
      </w:pPr>
      <w:r>
        <w:rPr>
          <w:rFonts w:hint="eastAsia"/>
          <w:lang w:val="en-US" w:eastAsia="zh-CN"/>
        </w:rPr>
        <w:t>需求分析需要调查，调查的重点是“数据”和“处理”，通过调查、收集和分析，获得用户对数据库的如下要求：信息要求、处理要求、安全性与完整性要求。</w:t>
      </w:r>
    </w:p>
    <w:p w14:paraId="6E4AD74E">
      <w:pPr>
        <w:widowControl w:val="0"/>
        <w:numPr>
          <w:ilvl w:val="0"/>
          <w:numId w:val="0"/>
        </w:numPr>
        <w:bidi w:val="0"/>
        <w:ind w:leftChars="0" w:firstLine="420"/>
        <w:jc w:val="left"/>
        <w:rPr>
          <w:rFonts w:hint="eastAsia"/>
          <w:lang w:val="en-US" w:eastAsia="zh-CN"/>
        </w:rPr>
      </w:pPr>
      <w:r>
        <w:rPr>
          <w:rFonts w:hint="eastAsia"/>
          <w:lang w:val="en-US" w:eastAsia="zh-CN"/>
        </w:rPr>
        <w:t>数据字典是进行详细的数据收集和数据分析所获得的主要成果。它是关于数据库中的数据的描述，即元数据，而不是数据本身。数据字典是在需求分析阶段建立，在数据库设计过程不断修改、充实、完善的。它在数据库设计中占有很重要的地位。</w:t>
      </w:r>
    </w:p>
    <w:p w14:paraId="1CCD2DE4">
      <w:pPr>
        <w:widowControl w:val="0"/>
        <w:numPr>
          <w:ilvl w:val="0"/>
          <w:numId w:val="0"/>
        </w:numPr>
        <w:bidi w:val="0"/>
        <w:ind w:leftChars="0" w:firstLine="420"/>
        <w:jc w:val="left"/>
        <w:rPr>
          <w:rFonts w:hint="eastAsia"/>
          <w:lang w:val="en-US" w:eastAsia="zh-CN"/>
        </w:rPr>
      </w:pPr>
      <w:r>
        <w:rPr>
          <w:rFonts w:hint="eastAsia"/>
          <w:lang w:val="en-US" w:eastAsia="zh-CN"/>
        </w:rPr>
        <w:t>数据字典通常包括数据项、数据结构、数据流、数据的存储和处理过程几部分。其中数据项是数据的最小组成单位。</w:t>
      </w:r>
    </w:p>
    <w:p w14:paraId="1CBF09C4">
      <w:pPr>
        <w:widowControl w:val="0"/>
        <w:numPr>
          <w:ilvl w:val="0"/>
          <w:numId w:val="29"/>
        </w:numPr>
        <w:bidi w:val="0"/>
        <w:ind w:left="420" w:leftChars="0" w:hanging="420" w:firstLineChars="0"/>
        <w:jc w:val="left"/>
        <w:rPr>
          <w:rFonts w:hint="default"/>
          <w:lang w:val="en-US" w:eastAsia="zh-CN"/>
        </w:rPr>
      </w:pPr>
      <w:r>
        <w:rPr>
          <w:rFonts w:hint="eastAsia"/>
          <w:lang w:val="en-US" w:eastAsia="zh-CN"/>
        </w:rPr>
        <w:t>概念结构设计：概念结构设计是整个数据库设计的关键。描述概念模型的有力工具是E-R模型。</w:t>
      </w:r>
    </w:p>
    <w:p w14:paraId="3F58C80B">
      <w:pPr>
        <w:widowControl w:val="0"/>
        <w:numPr>
          <w:ilvl w:val="0"/>
          <w:numId w:val="29"/>
        </w:numPr>
        <w:bidi w:val="0"/>
        <w:ind w:left="420" w:leftChars="0" w:hanging="420" w:firstLineChars="0"/>
        <w:jc w:val="left"/>
        <w:rPr>
          <w:rFonts w:hint="default"/>
          <w:lang w:val="en-US" w:eastAsia="zh-CN"/>
        </w:rPr>
      </w:pPr>
      <w:r>
        <w:rPr>
          <w:rFonts w:hint="eastAsia"/>
          <w:lang w:val="en-US" w:eastAsia="zh-CN"/>
        </w:rPr>
        <w:t>逻辑结构设计：逻辑结构设计的任务就是把E-R图转换为数据库管理系统所支持的逻辑结构。一般的转换原则如下：</w:t>
      </w:r>
    </w:p>
    <w:p w14:paraId="65754A96">
      <w:pPr>
        <w:widowControl w:val="0"/>
        <w:numPr>
          <w:ilvl w:val="0"/>
          <w:numId w:val="0"/>
        </w:numPr>
        <w:bidi w:val="0"/>
        <w:ind w:leftChars="0" w:firstLine="420"/>
        <w:jc w:val="left"/>
        <w:rPr>
          <w:rFonts w:hint="eastAsia"/>
          <w:lang w:val="en-US" w:eastAsia="zh-CN"/>
        </w:rPr>
      </w:pPr>
      <w:r>
        <w:rPr>
          <w:rFonts w:hint="eastAsia"/>
          <w:lang w:val="en-US" w:eastAsia="zh-CN"/>
        </w:rPr>
        <w:t>1.一个实体型转化为一个关模式，关系的属性就是实体的属性，关系的码就是实体的码</w:t>
      </w:r>
    </w:p>
    <w:p w14:paraId="65803910">
      <w:pPr>
        <w:widowControl w:val="0"/>
        <w:numPr>
          <w:ilvl w:val="0"/>
          <w:numId w:val="0"/>
        </w:numPr>
        <w:bidi w:val="0"/>
        <w:ind w:leftChars="0" w:firstLine="420"/>
        <w:jc w:val="left"/>
        <w:rPr>
          <w:rFonts w:hint="eastAsia"/>
          <w:lang w:val="en-US" w:eastAsia="zh-CN"/>
        </w:rPr>
      </w:pPr>
      <w:r>
        <w:rPr>
          <w:rFonts w:hint="eastAsia"/>
          <w:lang w:val="en-US" w:eastAsia="zh-CN"/>
        </w:rPr>
        <w:t>2.一个1:1的联系可以转换为一个独立的关系模式，也可以与任意一端对应的关系模式合并</w:t>
      </w:r>
    </w:p>
    <w:p w14:paraId="110CD5B7">
      <w:pPr>
        <w:widowControl w:val="0"/>
        <w:numPr>
          <w:ilvl w:val="0"/>
          <w:numId w:val="0"/>
        </w:numPr>
        <w:bidi w:val="0"/>
        <w:ind w:leftChars="0" w:firstLine="420"/>
        <w:jc w:val="left"/>
        <w:rPr>
          <w:rFonts w:hint="eastAsia"/>
          <w:lang w:val="en-US" w:eastAsia="zh-CN"/>
        </w:rPr>
      </w:pPr>
      <w:r>
        <w:rPr>
          <w:rFonts w:hint="eastAsia"/>
          <w:lang w:val="en-US" w:eastAsia="zh-CN"/>
        </w:rPr>
        <w:t>3.一个1：n的联系可以转换为一个独立的关系模式，也可以与n端对应的关系模式合并。</w:t>
      </w:r>
    </w:p>
    <w:p w14:paraId="66F6FDC2">
      <w:pPr>
        <w:widowControl w:val="0"/>
        <w:numPr>
          <w:ilvl w:val="0"/>
          <w:numId w:val="0"/>
        </w:numPr>
        <w:bidi w:val="0"/>
        <w:ind w:leftChars="0" w:firstLine="420"/>
        <w:jc w:val="left"/>
        <w:rPr>
          <w:rFonts w:hint="eastAsia"/>
          <w:lang w:val="en-US" w:eastAsia="zh-CN"/>
        </w:rPr>
      </w:pPr>
      <w:r>
        <w:rPr>
          <w:rFonts w:hint="eastAsia"/>
          <w:lang w:val="en-US" w:eastAsia="zh-CN"/>
        </w:rPr>
        <w:t>4.一个m:n的联系转化为一个关系模式</w:t>
      </w:r>
    </w:p>
    <w:p w14:paraId="51645DB7">
      <w:pPr>
        <w:widowControl w:val="0"/>
        <w:numPr>
          <w:ilvl w:val="0"/>
          <w:numId w:val="0"/>
        </w:numPr>
        <w:bidi w:val="0"/>
        <w:ind w:leftChars="0" w:firstLine="420"/>
        <w:jc w:val="left"/>
        <w:rPr>
          <w:rFonts w:hint="eastAsia"/>
          <w:lang w:val="en-US" w:eastAsia="zh-CN"/>
        </w:rPr>
      </w:pPr>
      <w:r>
        <w:rPr>
          <w:rFonts w:hint="eastAsia"/>
          <w:lang w:val="en-US" w:eastAsia="zh-CN"/>
        </w:rPr>
        <w:t>5.三个或三个实体间的一个多元联系可以转换为一个关系模式。</w:t>
      </w:r>
    </w:p>
    <w:p w14:paraId="51EA1F7E">
      <w:pPr>
        <w:widowControl w:val="0"/>
        <w:numPr>
          <w:ilvl w:val="0"/>
          <w:numId w:val="0"/>
        </w:numPr>
        <w:bidi w:val="0"/>
        <w:ind w:leftChars="0" w:firstLine="420"/>
        <w:jc w:val="left"/>
        <w:rPr>
          <w:rFonts w:hint="eastAsia"/>
          <w:lang w:val="en-US" w:eastAsia="zh-CN"/>
        </w:rPr>
      </w:pPr>
      <w:r>
        <w:rPr>
          <w:rFonts w:hint="eastAsia"/>
          <w:lang w:val="en-US" w:eastAsia="zh-CN"/>
        </w:rPr>
        <w:t>6.具有相同码的关系模式可以合并。</w:t>
      </w:r>
    </w:p>
    <w:p w14:paraId="44183D07">
      <w:pPr>
        <w:widowControl w:val="0"/>
        <w:numPr>
          <w:ilvl w:val="0"/>
          <w:numId w:val="0"/>
        </w:numPr>
        <w:bidi w:val="0"/>
        <w:ind w:leftChars="0" w:firstLine="420"/>
        <w:jc w:val="left"/>
        <w:rPr>
          <w:rFonts w:hint="eastAsia"/>
          <w:lang w:val="en-US" w:eastAsia="zh-CN"/>
        </w:rPr>
      </w:pPr>
      <w:r>
        <w:rPr>
          <w:rFonts w:hint="eastAsia"/>
          <w:lang w:val="en-US" w:eastAsia="zh-CN"/>
        </w:rPr>
        <w:t>必须注意的是，并不是规范化程度越高的关系就越优。</w:t>
      </w:r>
    </w:p>
    <w:p w14:paraId="10626AF2">
      <w:pPr>
        <w:widowControl w:val="0"/>
        <w:numPr>
          <w:ilvl w:val="0"/>
          <w:numId w:val="29"/>
        </w:numPr>
        <w:bidi w:val="0"/>
        <w:ind w:left="420" w:leftChars="0" w:hanging="420" w:firstLineChars="0"/>
        <w:jc w:val="left"/>
        <w:rPr>
          <w:rFonts w:hint="default"/>
          <w:lang w:val="en-US" w:eastAsia="zh-CN"/>
        </w:rPr>
      </w:pPr>
      <w:r>
        <w:rPr>
          <w:rFonts w:hint="eastAsia"/>
          <w:lang w:val="en-US" w:eastAsia="zh-CN"/>
        </w:rPr>
        <w:t>物理结构设计：数据库的物理设计通常分为两步：</w:t>
      </w:r>
    </w:p>
    <w:p w14:paraId="00AA638E">
      <w:pPr>
        <w:widowControl w:val="0"/>
        <w:numPr>
          <w:ilvl w:val="0"/>
          <w:numId w:val="30"/>
        </w:numPr>
        <w:bidi w:val="0"/>
        <w:ind w:leftChars="0" w:firstLine="420" w:firstLineChars="200"/>
        <w:jc w:val="left"/>
        <w:rPr>
          <w:rFonts w:hint="eastAsia"/>
          <w:lang w:val="en-US" w:eastAsia="zh-CN"/>
        </w:rPr>
      </w:pPr>
      <w:r>
        <w:rPr>
          <w:rFonts w:hint="eastAsia"/>
          <w:lang w:val="en-US" w:eastAsia="zh-CN"/>
        </w:rPr>
        <w:t>确定数据库的物理结构：在关系数据库中主要指存取方法和存储结构</w:t>
      </w:r>
    </w:p>
    <w:p w14:paraId="71EFDC1F">
      <w:pPr>
        <w:widowControl w:val="0"/>
        <w:numPr>
          <w:ilvl w:val="0"/>
          <w:numId w:val="30"/>
        </w:numPr>
        <w:bidi w:val="0"/>
        <w:ind w:leftChars="0" w:firstLine="420" w:firstLineChars="200"/>
        <w:jc w:val="left"/>
        <w:rPr>
          <w:rFonts w:hint="default"/>
          <w:lang w:val="en-US" w:eastAsia="zh-CN"/>
        </w:rPr>
      </w:pPr>
      <w:r>
        <w:rPr>
          <w:rFonts w:hint="eastAsia"/>
          <w:lang w:val="en-US" w:eastAsia="zh-CN"/>
        </w:rPr>
        <w:t>对物理结构进行评价：评价的重点是时间和空间效率。</w:t>
      </w:r>
    </w:p>
    <w:p w14:paraId="272BE75A">
      <w:pPr>
        <w:widowControl w:val="0"/>
        <w:numPr>
          <w:ilvl w:val="0"/>
          <w:numId w:val="0"/>
        </w:numPr>
        <w:bidi w:val="0"/>
        <w:ind w:leftChars="200"/>
        <w:jc w:val="left"/>
        <w:rPr>
          <w:rFonts w:hint="eastAsia"/>
          <w:lang w:val="en-US" w:eastAsia="zh-CN"/>
        </w:rPr>
      </w:pPr>
      <w:r>
        <w:rPr>
          <w:rFonts w:hint="eastAsia"/>
          <w:lang w:val="en-US" w:eastAsia="zh-CN"/>
        </w:rPr>
        <w:t>通常关系数据库物理设计的内容主要包括 为关系模式选择存取方法，设计关系、索引等数据库文件的物理存储结构。</w:t>
      </w:r>
    </w:p>
    <w:p w14:paraId="66D06EE8">
      <w:pPr>
        <w:widowControl w:val="0"/>
        <w:numPr>
          <w:ilvl w:val="0"/>
          <w:numId w:val="0"/>
        </w:numPr>
        <w:bidi w:val="0"/>
        <w:ind w:leftChars="200"/>
        <w:jc w:val="left"/>
        <w:rPr>
          <w:rFonts w:hint="eastAsia"/>
          <w:lang w:val="en-US" w:eastAsia="zh-CN"/>
        </w:rPr>
      </w:pPr>
      <w:r>
        <w:rPr>
          <w:rFonts w:hint="eastAsia"/>
          <w:lang w:val="en-US" w:eastAsia="zh-CN"/>
        </w:rPr>
        <w:t>数据库管理系统一般提供多种存取方法，常用的存取方法为索引方法和聚簇方法。</w:t>
      </w:r>
    </w:p>
    <w:p w14:paraId="15CFAC24">
      <w:pPr>
        <w:widowControl w:val="0"/>
        <w:numPr>
          <w:ilvl w:val="0"/>
          <w:numId w:val="31"/>
        </w:numPr>
        <w:bidi w:val="0"/>
        <w:ind w:left="420" w:leftChars="0" w:hanging="420" w:firstLineChars="0"/>
        <w:jc w:val="both"/>
        <w:rPr>
          <w:rFonts w:hint="default"/>
          <w:lang w:val="en-US" w:eastAsia="zh-CN"/>
        </w:rPr>
      </w:pPr>
      <w:r>
        <w:rPr>
          <w:rFonts w:hint="eastAsia"/>
          <w:lang w:val="en-US" w:eastAsia="zh-CN"/>
        </w:rPr>
        <w:t>数据库的运行和维护：数据库应用程序的设计应该与数据库设计同时进行</w:t>
      </w:r>
    </w:p>
    <w:p w14:paraId="6590D588">
      <w:pPr>
        <w:widowControl w:val="0"/>
        <w:numPr>
          <w:ilvl w:val="0"/>
          <w:numId w:val="0"/>
        </w:numPr>
        <w:bidi w:val="0"/>
        <w:jc w:val="both"/>
        <w:rPr>
          <w:rFonts w:hint="eastAsia"/>
          <w:lang w:val="en-US" w:eastAsia="zh-CN"/>
        </w:rPr>
      </w:pPr>
    </w:p>
    <w:p w14:paraId="4D0A7ADC">
      <w:pPr>
        <w:widowControl w:val="0"/>
        <w:numPr>
          <w:ilvl w:val="0"/>
          <w:numId w:val="32"/>
        </w:numPr>
        <w:bidi w:val="0"/>
        <w:jc w:val="both"/>
        <w:rPr>
          <w:rFonts w:hint="default"/>
          <w:lang w:val="en-US" w:eastAsia="zh-CN"/>
        </w:rPr>
      </w:pPr>
      <w:r>
        <w:rPr>
          <w:rFonts w:hint="eastAsia"/>
          <w:lang w:val="en-US" w:eastAsia="zh-CN"/>
        </w:rPr>
        <w:t>R模型：E-R模型的主要概念包括实体、属性、实体之间的联系等。</w:t>
      </w:r>
    </w:p>
    <w:p w14:paraId="6D91D6AD">
      <w:pPr>
        <w:widowControl w:val="0"/>
        <w:numPr>
          <w:ilvl w:val="0"/>
          <w:numId w:val="33"/>
        </w:numPr>
        <w:bidi w:val="0"/>
        <w:ind w:left="420" w:leftChars="0" w:hanging="420" w:firstLineChars="0"/>
        <w:jc w:val="both"/>
        <w:rPr>
          <w:rFonts w:hint="default"/>
          <w:lang w:val="en-US" w:eastAsia="zh-CN"/>
        </w:rPr>
      </w:pPr>
      <w:r>
        <w:rPr>
          <w:rFonts w:hint="eastAsia"/>
          <w:lang w:val="en-US" w:eastAsia="zh-CN"/>
        </w:rPr>
        <w:t>实体之间的联系：</w:t>
      </w:r>
    </w:p>
    <w:p w14:paraId="554E4949">
      <w:pPr>
        <w:widowControl w:val="0"/>
        <w:numPr>
          <w:ilvl w:val="0"/>
          <w:numId w:val="0"/>
        </w:numPr>
        <w:bidi w:val="0"/>
        <w:ind w:leftChars="0" w:firstLine="420"/>
        <w:jc w:val="both"/>
        <w:rPr>
          <w:rFonts w:hint="eastAsia"/>
          <w:lang w:val="en-US" w:eastAsia="zh-CN"/>
        </w:rPr>
      </w:pPr>
      <w:r>
        <w:rPr>
          <w:rFonts w:hint="eastAsia"/>
          <w:lang w:val="en-US" w:eastAsia="zh-CN"/>
        </w:rPr>
        <w:t>两个实体之间的联系：1.一对一联系（1:1）</w:t>
      </w:r>
    </w:p>
    <w:p w14:paraId="21C12EB0">
      <w:pPr>
        <w:widowControl w:val="0"/>
        <w:numPr>
          <w:ilvl w:val="0"/>
          <w:numId w:val="0"/>
        </w:numPr>
        <w:bidi w:val="0"/>
        <w:ind w:leftChars="0" w:firstLine="420"/>
        <w:jc w:val="both"/>
        <w:rPr>
          <w:rFonts w:hint="eastAsia"/>
          <w:lang w:val="en-US" w:eastAsia="zh-CN"/>
        </w:rPr>
      </w:pPr>
      <w:r>
        <w:rPr>
          <w:rFonts w:hint="eastAsia"/>
          <w:lang w:val="en-US" w:eastAsia="zh-CN"/>
        </w:rPr>
        <w:t xml:space="preserve">                    2.一对多联系（1：n）</w:t>
      </w:r>
    </w:p>
    <w:p w14:paraId="0DA7CF49">
      <w:pPr>
        <w:widowControl w:val="0"/>
        <w:numPr>
          <w:ilvl w:val="0"/>
          <w:numId w:val="0"/>
        </w:numPr>
        <w:bidi w:val="0"/>
        <w:ind w:leftChars="0" w:firstLine="420"/>
        <w:jc w:val="both"/>
        <w:rPr>
          <w:rFonts w:hint="eastAsia"/>
          <w:lang w:val="en-US" w:eastAsia="zh-CN"/>
        </w:rPr>
      </w:pPr>
      <w:r>
        <w:rPr>
          <w:rFonts w:hint="eastAsia"/>
          <w:lang w:val="en-US" w:eastAsia="zh-CN"/>
        </w:rPr>
        <w:t xml:space="preserve">                    3.多对多联系（m：n）</w:t>
      </w:r>
    </w:p>
    <w:p w14:paraId="390D7E89">
      <w:pPr>
        <w:widowControl w:val="0"/>
        <w:numPr>
          <w:ilvl w:val="0"/>
          <w:numId w:val="0"/>
        </w:numPr>
        <w:bidi w:val="0"/>
        <w:ind w:leftChars="0" w:firstLine="420"/>
        <w:jc w:val="both"/>
        <w:rPr>
          <w:rFonts w:hint="eastAsia"/>
          <w:lang w:val="en-US" w:eastAsia="zh-CN"/>
        </w:rPr>
      </w:pPr>
      <w:r>
        <w:rPr>
          <w:rFonts w:hint="eastAsia"/>
          <w:lang w:val="en-US" w:eastAsia="zh-CN"/>
        </w:rPr>
        <w:t>两个以上的实体型之间的联系</w:t>
      </w:r>
    </w:p>
    <w:p w14:paraId="072956BA">
      <w:pPr>
        <w:widowControl w:val="0"/>
        <w:numPr>
          <w:ilvl w:val="0"/>
          <w:numId w:val="0"/>
        </w:numPr>
        <w:bidi w:val="0"/>
        <w:ind w:leftChars="0" w:firstLine="420"/>
        <w:jc w:val="both"/>
        <w:rPr>
          <w:rFonts w:hint="eastAsia"/>
          <w:lang w:val="en-US" w:eastAsia="zh-CN"/>
        </w:rPr>
      </w:pPr>
      <w:r>
        <w:rPr>
          <w:rFonts w:hint="eastAsia"/>
          <w:lang w:val="en-US" w:eastAsia="zh-CN"/>
        </w:rPr>
        <w:t>单个实体型之间的联系</w:t>
      </w:r>
    </w:p>
    <w:p w14:paraId="4BB3184B">
      <w:pPr>
        <w:widowControl w:val="0"/>
        <w:numPr>
          <w:ilvl w:val="0"/>
          <w:numId w:val="0"/>
        </w:numPr>
        <w:bidi w:val="0"/>
        <w:ind w:leftChars="0" w:firstLine="420"/>
        <w:jc w:val="both"/>
        <w:rPr>
          <w:rFonts w:hint="eastAsia"/>
          <w:lang w:val="en-US" w:eastAsia="zh-CN"/>
        </w:rPr>
      </w:pPr>
      <w:r>
        <w:rPr>
          <w:rFonts w:hint="eastAsia"/>
          <w:lang w:val="en-US" w:eastAsia="zh-CN"/>
        </w:rPr>
        <w:t>一般地，把参与联系的实体型称为联系的度，N个实体型之间的联系度为N，称为N元联系。</w:t>
      </w:r>
    </w:p>
    <w:p w14:paraId="47AF4579">
      <w:pPr>
        <w:widowControl w:val="0"/>
        <w:numPr>
          <w:ilvl w:val="0"/>
          <w:numId w:val="33"/>
        </w:numPr>
        <w:bidi w:val="0"/>
        <w:ind w:left="420" w:leftChars="0" w:hanging="420" w:firstLineChars="0"/>
        <w:jc w:val="both"/>
        <w:rPr>
          <w:rFonts w:hint="default"/>
          <w:lang w:val="en-US" w:eastAsia="zh-CN"/>
        </w:rPr>
      </w:pPr>
      <w:r>
        <w:rPr>
          <w:rFonts w:hint="eastAsia"/>
          <w:lang w:val="en-US" w:eastAsia="zh-CN"/>
        </w:rPr>
        <w:t>E-R图：</w:t>
      </w:r>
    </w:p>
    <w:p w14:paraId="047DFE2B">
      <w:pPr>
        <w:widowControl w:val="0"/>
        <w:numPr>
          <w:ilvl w:val="0"/>
          <w:numId w:val="34"/>
        </w:numPr>
        <w:bidi w:val="0"/>
        <w:ind w:left="420" w:leftChars="0" w:firstLine="0" w:firstLineChars="0"/>
        <w:jc w:val="both"/>
        <w:rPr>
          <w:rFonts w:hint="eastAsia"/>
          <w:lang w:val="en-US" w:eastAsia="zh-CN"/>
        </w:rPr>
      </w:pPr>
      <w:r>
        <w:rPr>
          <w:rFonts w:hint="eastAsia"/>
          <w:lang w:val="en-US" w:eastAsia="zh-CN"/>
        </w:rPr>
        <w:t>实体型用矩形表示</w:t>
      </w:r>
    </w:p>
    <w:p w14:paraId="209F4F34">
      <w:pPr>
        <w:widowControl w:val="0"/>
        <w:numPr>
          <w:ilvl w:val="0"/>
          <w:numId w:val="34"/>
        </w:numPr>
        <w:bidi w:val="0"/>
        <w:ind w:left="420" w:leftChars="0" w:firstLine="0" w:firstLineChars="0"/>
        <w:jc w:val="both"/>
        <w:rPr>
          <w:rFonts w:hint="default"/>
          <w:lang w:val="en-US" w:eastAsia="zh-CN"/>
        </w:rPr>
      </w:pPr>
      <w:r>
        <w:rPr>
          <w:rFonts w:hint="eastAsia"/>
          <w:lang w:val="en-US" w:eastAsia="zh-CN"/>
        </w:rPr>
        <w:t>属性用椭圆形表示</w:t>
      </w:r>
    </w:p>
    <w:p w14:paraId="0F4EEE0A">
      <w:pPr>
        <w:widowControl w:val="0"/>
        <w:numPr>
          <w:ilvl w:val="0"/>
          <w:numId w:val="34"/>
        </w:numPr>
        <w:bidi w:val="0"/>
        <w:ind w:left="420" w:leftChars="0" w:firstLine="0" w:firstLineChars="0"/>
        <w:jc w:val="both"/>
        <w:rPr>
          <w:rFonts w:hint="default"/>
          <w:lang w:val="en-US" w:eastAsia="zh-CN"/>
        </w:rPr>
      </w:pPr>
      <w:r>
        <w:rPr>
          <w:rFonts w:hint="eastAsia"/>
          <w:lang w:val="en-US" w:eastAsia="zh-CN"/>
        </w:rPr>
        <w:t>联系用菱形表示</w:t>
      </w:r>
    </w:p>
    <w:p w14:paraId="3029F577">
      <w:pPr>
        <w:widowControl w:val="0"/>
        <w:numPr>
          <w:ilvl w:val="0"/>
          <w:numId w:val="34"/>
        </w:numPr>
        <w:bidi w:val="0"/>
        <w:ind w:left="420" w:leftChars="0" w:firstLine="0" w:firstLineChars="0"/>
        <w:jc w:val="both"/>
        <w:rPr>
          <w:rFonts w:hint="default"/>
          <w:lang w:val="en-US" w:eastAsia="zh-CN"/>
        </w:rPr>
      </w:pPr>
      <w:r>
        <w:rPr>
          <w:rFonts w:hint="eastAsia"/>
          <w:lang w:val="en-US" w:eastAsia="zh-CN"/>
        </w:rPr>
        <w:t>ISA联系：</w:t>
      </w:r>
    </w:p>
    <w:p w14:paraId="649C9663">
      <w:pPr>
        <w:widowControl w:val="0"/>
        <w:numPr>
          <w:ilvl w:val="0"/>
          <w:numId w:val="0"/>
        </w:numPr>
        <w:bidi w:val="0"/>
        <w:ind w:firstLine="1050" w:firstLineChars="500"/>
        <w:jc w:val="both"/>
        <w:rPr>
          <w:rFonts w:hint="eastAsia"/>
          <w:lang w:val="en-US" w:eastAsia="zh-CN"/>
        </w:rPr>
      </w:pPr>
      <w:r>
        <w:rPr>
          <w:rFonts w:hint="eastAsia"/>
          <w:lang w:val="en-US" w:eastAsia="zh-CN"/>
        </w:rPr>
        <w:t>不相交约束描述父类中的一个实体不能同时属于多个子类中的实体集，即一个父类中的实体最多属于一个子类实体集，用ISA联系三角形符号内加一个叉号“X”来表示。如果父类中的一个实体能同时属于多个子类中的实体，则称为可重叠约束，子类符号中没有叉号表示是可重叠的。</w:t>
      </w:r>
    </w:p>
    <w:p w14:paraId="15C71971">
      <w:pPr>
        <w:widowControl w:val="0"/>
        <w:numPr>
          <w:ilvl w:val="0"/>
          <w:numId w:val="0"/>
        </w:numPr>
        <w:bidi w:val="0"/>
        <w:ind w:firstLine="1050" w:firstLineChars="500"/>
        <w:jc w:val="both"/>
        <w:rPr>
          <w:rFonts w:hint="eastAsia"/>
          <w:lang w:val="en-US" w:eastAsia="zh-CN"/>
        </w:rPr>
      </w:pPr>
      <w:r>
        <w:rPr>
          <w:rFonts w:hint="eastAsia"/>
          <w:lang w:val="en-US" w:eastAsia="zh-CN"/>
        </w:rPr>
        <w:t>完备性约束描述父类中的一个实体是否必须是某一个子类中的实体。如果是，叫做完全特化，否则叫做部分特化。完全特化用父类到子类的双线连接来表示，单线连接则表示部分特化。</w:t>
      </w:r>
    </w:p>
    <w:p w14:paraId="033DDE62">
      <w:pPr>
        <w:widowControl w:val="0"/>
        <w:numPr>
          <w:ilvl w:val="0"/>
          <w:numId w:val="34"/>
        </w:numPr>
        <w:bidi w:val="0"/>
        <w:ind w:left="420" w:leftChars="0" w:firstLine="0" w:firstLineChars="0"/>
        <w:jc w:val="both"/>
        <w:rPr>
          <w:rFonts w:hint="eastAsia"/>
          <w:lang w:val="en-US" w:eastAsia="zh-CN"/>
        </w:rPr>
      </w:pPr>
      <w:r>
        <w:rPr>
          <w:rFonts w:hint="eastAsia"/>
          <w:lang w:val="en-US" w:eastAsia="zh-CN"/>
        </w:rPr>
        <w:t>基数约束：</w:t>
      </w:r>
    </w:p>
    <w:p w14:paraId="5FB83EB2">
      <w:pPr>
        <w:widowControl w:val="0"/>
        <w:numPr>
          <w:ilvl w:val="0"/>
          <w:numId w:val="0"/>
        </w:numPr>
        <w:bidi w:val="0"/>
        <w:ind w:left="420" w:leftChars="0"/>
        <w:jc w:val="both"/>
        <w:rPr>
          <w:rFonts w:hint="eastAsia"/>
          <w:lang w:val="en-US" w:eastAsia="zh-CN"/>
        </w:rPr>
      </w:pPr>
      <w:r>
        <w:rPr>
          <w:rFonts w:hint="eastAsia"/>
          <w:lang w:val="en-US" w:eastAsia="zh-CN"/>
        </w:rPr>
        <w:t xml:space="preserve">     基数约束是实体之间联系的细化，约束用一个数对 min..max 表示，其中*表示无穷大，min=1的约束叫做强制参与约束，min=0的叫做非强制参与约束。</w:t>
      </w:r>
    </w:p>
    <w:p w14:paraId="608A7B83">
      <w:pPr>
        <w:widowControl w:val="0"/>
        <w:numPr>
          <w:ilvl w:val="0"/>
          <w:numId w:val="34"/>
        </w:numPr>
        <w:bidi w:val="0"/>
        <w:ind w:left="420" w:leftChars="0" w:firstLine="0" w:firstLineChars="0"/>
        <w:jc w:val="both"/>
        <w:rPr>
          <w:rFonts w:hint="default"/>
          <w:lang w:val="en-US" w:eastAsia="zh-CN"/>
        </w:rPr>
      </w:pPr>
      <w:r>
        <w:rPr>
          <w:rFonts w:hint="eastAsia"/>
          <w:lang w:val="en-US" w:eastAsia="zh-CN"/>
        </w:rPr>
        <w:t>Part-of约束：</w:t>
      </w:r>
    </w:p>
    <w:p w14:paraId="630E41B3">
      <w:pPr>
        <w:widowControl w:val="0"/>
        <w:numPr>
          <w:ilvl w:val="0"/>
          <w:numId w:val="0"/>
        </w:numPr>
        <w:bidi w:val="0"/>
        <w:ind w:left="420" w:leftChars="0"/>
        <w:jc w:val="both"/>
        <w:rPr>
          <w:rFonts w:hint="eastAsia"/>
          <w:lang w:val="en-US" w:eastAsia="zh-CN"/>
        </w:rPr>
      </w:pPr>
      <w:r>
        <w:rPr>
          <w:rFonts w:hint="eastAsia"/>
          <w:lang w:val="en-US" w:eastAsia="zh-CN"/>
        </w:rPr>
        <w:t xml:space="preserve">     如果一个实体型的存在依赖于其他实体型的存在，则这个实体型叫做弱实体性，否则叫做强实体型。</w:t>
      </w:r>
    </w:p>
    <w:p w14:paraId="2C6143CC">
      <w:pPr>
        <w:widowControl w:val="0"/>
        <w:numPr>
          <w:ilvl w:val="0"/>
          <w:numId w:val="35"/>
        </w:numPr>
        <w:bidi w:val="0"/>
        <w:ind w:left="420" w:leftChars="0" w:hanging="420" w:firstLineChars="0"/>
        <w:jc w:val="both"/>
        <w:rPr>
          <w:rFonts w:hint="default"/>
          <w:lang w:val="en-US" w:eastAsia="zh-CN"/>
        </w:rPr>
      </w:pPr>
      <w:r>
        <w:rPr>
          <w:rFonts w:hint="eastAsia"/>
          <w:lang w:val="en-US" w:eastAsia="zh-CN"/>
        </w:rPr>
        <w:t>E-R图的设计与集成：</w:t>
      </w:r>
    </w:p>
    <w:p w14:paraId="51C64199">
      <w:pPr>
        <w:widowControl w:val="0"/>
        <w:numPr>
          <w:ilvl w:val="0"/>
          <w:numId w:val="36"/>
        </w:numPr>
        <w:bidi w:val="0"/>
        <w:ind w:left="420" w:leftChars="0" w:firstLine="0" w:firstLineChars="0"/>
        <w:jc w:val="both"/>
        <w:rPr>
          <w:rFonts w:hint="eastAsia"/>
          <w:lang w:val="en-US" w:eastAsia="zh-CN"/>
        </w:rPr>
      </w:pPr>
      <w:r>
        <w:rPr>
          <w:rFonts w:hint="eastAsia"/>
          <w:lang w:val="en-US" w:eastAsia="zh-CN"/>
        </w:rPr>
        <w:t>为了简化E-R图的处置，现实世界的事物能作为属性对待的尽量作为属性对待。作为属性的对待的两条准则：</w:t>
      </w:r>
    </w:p>
    <w:p w14:paraId="115B7264">
      <w:pPr>
        <w:widowControl w:val="0"/>
        <w:numPr>
          <w:ilvl w:val="0"/>
          <w:numId w:val="37"/>
        </w:numPr>
        <w:bidi w:val="0"/>
        <w:ind w:left="945" w:leftChars="0" w:firstLine="0" w:firstLineChars="0"/>
        <w:jc w:val="both"/>
        <w:rPr>
          <w:rFonts w:hint="eastAsia"/>
          <w:lang w:val="en-US" w:eastAsia="zh-CN"/>
        </w:rPr>
      </w:pPr>
      <w:r>
        <w:rPr>
          <w:rFonts w:hint="eastAsia"/>
          <w:lang w:val="en-US" w:eastAsia="zh-CN"/>
        </w:rPr>
        <w:t>作为属性，不能再具有需要描述的性质</w:t>
      </w:r>
    </w:p>
    <w:p w14:paraId="16D3FC4A">
      <w:pPr>
        <w:widowControl w:val="0"/>
        <w:numPr>
          <w:ilvl w:val="0"/>
          <w:numId w:val="37"/>
        </w:numPr>
        <w:bidi w:val="0"/>
        <w:ind w:left="945" w:leftChars="0" w:firstLine="0" w:firstLineChars="0"/>
        <w:jc w:val="both"/>
        <w:rPr>
          <w:rFonts w:hint="default"/>
          <w:lang w:val="en-US" w:eastAsia="zh-CN"/>
        </w:rPr>
      </w:pPr>
      <w:r>
        <w:rPr>
          <w:rFonts w:hint="eastAsia"/>
          <w:lang w:val="en-US" w:eastAsia="zh-CN"/>
        </w:rPr>
        <w:t>属性不能与其他实体具有联系</w:t>
      </w:r>
    </w:p>
    <w:p w14:paraId="705CF0CE">
      <w:pPr>
        <w:widowControl w:val="0"/>
        <w:numPr>
          <w:ilvl w:val="0"/>
          <w:numId w:val="36"/>
        </w:numPr>
        <w:bidi w:val="0"/>
        <w:ind w:left="420" w:leftChars="0" w:firstLine="0" w:firstLineChars="0"/>
        <w:jc w:val="both"/>
        <w:rPr>
          <w:rFonts w:hint="eastAsia"/>
          <w:lang w:val="en-US" w:eastAsia="zh-CN"/>
        </w:rPr>
      </w:pPr>
      <w:r>
        <w:rPr>
          <w:rFonts w:hint="eastAsia"/>
          <w:lang w:val="en-US" w:eastAsia="zh-CN"/>
        </w:rPr>
        <w:t>各子系统的E-R图之间的冲突主要有三类：属性冲突、命名冲突、结构冲突</w:t>
      </w:r>
    </w:p>
    <w:p w14:paraId="61DC75AB">
      <w:pPr>
        <w:widowControl w:val="0"/>
        <w:numPr>
          <w:ilvl w:val="0"/>
          <w:numId w:val="36"/>
        </w:numPr>
        <w:bidi w:val="0"/>
        <w:ind w:left="420" w:leftChars="0" w:firstLine="0" w:firstLineChars="0"/>
        <w:jc w:val="both"/>
        <w:rPr>
          <w:rFonts w:hint="default"/>
          <w:lang w:val="en-US" w:eastAsia="zh-CN"/>
        </w:rPr>
      </w:pPr>
      <w:r>
        <w:rPr>
          <w:rFonts w:hint="eastAsia"/>
          <w:lang w:val="en-US" w:eastAsia="zh-CN"/>
        </w:rPr>
        <w:t>在初步E-R图中可能存在一些冗余的数据和实体间冗余的联系。</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9730867">
    <w:pPr>
      <w:pStyle w:val="3"/>
    </w:pPr>
    <w:r>
      <w:rPr>
        <w:sz w:val="18"/>
      </w:rPr>
      <w:pict>
        <v:shape id="PowerPlusWaterMarkObject41653" o:spid="_x0000_s2049" o:spt="136" type="#_x0000_t136" style="position:absolute;left:0pt;height:72.45pt;width:127.25pt;mso-position-horizontal:center;mso-position-horizontal-relative:margin;mso-position-vertical:center;mso-position-vertical-relative:margin;rotation:-2949120f;z-index:-251657216;mso-width-relative:page;mso-height-relative:page;" fillcolor="#C0C0C0" filled="t" stroked="f" coordsize="21600,21600" adj="10800">
          <v:path/>
          <v:fill on="t" opacity="39321f" focussize="0,0"/>
          <v:stroke on="f"/>
          <v:imagedata o:title=""/>
          <o:lock v:ext="edit" aspectratio="t"/>
          <v:textpath on="t" fitshape="t" fitpath="t" trim="t" xscale="f" string="小yo" style="font-family:楷体;font-size:72pt;v-same-letter-heights:f;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60A70A"/>
    <w:multiLevelType w:val="singleLevel"/>
    <w:tmpl w:val="8260A70A"/>
    <w:lvl w:ilvl="0" w:tentative="0">
      <w:start w:val="1"/>
      <w:numFmt w:val="bullet"/>
      <w:lvlText w:val=""/>
      <w:lvlJc w:val="left"/>
      <w:pPr>
        <w:ind w:left="420" w:hanging="420"/>
      </w:pPr>
      <w:rPr>
        <w:rFonts w:hint="default" w:ascii="Wingdings" w:hAnsi="Wingdings"/>
      </w:rPr>
    </w:lvl>
  </w:abstractNum>
  <w:abstractNum w:abstractNumId="1">
    <w:nsid w:val="8A4A3BB1"/>
    <w:multiLevelType w:val="singleLevel"/>
    <w:tmpl w:val="8A4A3BB1"/>
    <w:lvl w:ilvl="0" w:tentative="0">
      <w:start w:val="6"/>
      <w:numFmt w:val="chineseCounting"/>
      <w:suff w:val="nothing"/>
      <w:lvlText w:val="%1、"/>
      <w:lvlJc w:val="left"/>
      <w:rPr>
        <w:rFonts w:hint="eastAsia"/>
      </w:rPr>
    </w:lvl>
  </w:abstractNum>
  <w:abstractNum w:abstractNumId="2">
    <w:nsid w:val="A0CC799A"/>
    <w:multiLevelType w:val="singleLevel"/>
    <w:tmpl w:val="A0CC799A"/>
    <w:lvl w:ilvl="0" w:tentative="0">
      <w:start w:val="1"/>
      <w:numFmt w:val="decimal"/>
      <w:lvlText w:val="%1."/>
      <w:lvlJc w:val="left"/>
      <w:pPr>
        <w:tabs>
          <w:tab w:val="left" w:pos="312"/>
        </w:tabs>
        <w:ind w:left="420" w:leftChars="0" w:firstLine="0" w:firstLineChars="0"/>
      </w:pPr>
    </w:lvl>
  </w:abstractNum>
  <w:abstractNum w:abstractNumId="3">
    <w:nsid w:val="A6D1F21B"/>
    <w:multiLevelType w:val="singleLevel"/>
    <w:tmpl w:val="A6D1F21B"/>
    <w:lvl w:ilvl="0" w:tentative="0">
      <w:start w:val="1"/>
      <w:numFmt w:val="bullet"/>
      <w:lvlText w:val=""/>
      <w:lvlJc w:val="left"/>
      <w:pPr>
        <w:ind w:left="420" w:hanging="420"/>
      </w:pPr>
      <w:rPr>
        <w:rFonts w:hint="default" w:ascii="Wingdings" w:hAnsi="Wingdings"/>
      </w:rPr>
    </w:lvl>
  </w:abstractNum>
  <w:abstractNum w:abstractNumId="4">
    <w:nsid w:val="B429B820"/>
    <w:multiLevelType w:val="singleLevel"/>
    <w:tmpl w:val="B429B820"/>
    <w:lvl w:ilvl="0" w:tentative="0">
      <w:start w:val="1"/>
      <w:numFmt w:val="bullet"/>
      <w:lvlText w:val=""/>
      <w:lvlJc w:val="left"/>
      <w:pPr>
        <w:ind w:left="420" w:hanging="420"/>
      </w:pPr>
      <w:rPr>
        <w:rFonts w:hint="default" w:ascii="Wingdings" w:hAnsi="Wingdings"/>
      </w:rPr>
    </w:lvl>
  </w:abstractNum>
  <w:abstractNum w:abstractNumId="5">
    <w:nsid w:val="B4BA2B33"/>
    <w:multiLevelType w:val="singleLevel"/>
    <w:tmpl w:val="B4BA2B33"/>
    <w:lvl w:ilvl="0" w:tentative="0">
      <w:start w:val="2"/>
      <w:numFmt w:val="decimal"/>
      <w:lvlText w:val="%1."/>
      <w:lvlJc w:val="left"/>
      <w:pPr>
        <w:tabs>
          <w:tab w:val="left" w:pos="312"/>
        </w:tabs>
        <w:ind w:left="1050" w:leftChars="0" w:firstLine="0" w:firstLineChars="0"/>
      </w:pPr>
    </w:lvl>
  </w:abstractNum>
  <w:abstractNum w:abstractNumId="6">
    <w:nsid w:val="BD62CFD5"/>
    <w:multiLevelType w:val="singleLevel"/>
    <w:tmpl w:val="BD62CFD5"/>
    <w:lvl w:ilvl="0" w:tentative="0">
      <w:start w:val="1"/>
      <w:numFmt w:val="bullet"/>
      <w:lvlText w:val=""/>
      <w:lvlJc w:val="left"/>
      <w:pPr>
        <w:ind w:left="420" w:hanging="420"/>
      </w:pPr>
      <w:rPr>
        <w:rFonts w:hint="default" w:ascii="Wingdings" w:hAnsi="Wingdings"/>
      </w:rPr>
    </w:lvl>
  </w:abstractNum>
  <w:abstractNum w:abstractNumId="7">
    <w:nsid w:val="C4F8DCFD"/>
    <w:multiLevelType w:val="singleLevel"/>
    <w:tmpl w:val="C4F8DCFD"/>
    <w:lvl w:ilvl="0" w:tentative="0">
      <w:start w:val="1"/>
      <w:numFmt w:val="decimal"/>
      <w:lvlText w:val="%1."/>
      <w:lvlJc w:val="left"/>
      <w:pPr>
        <w:tabs>
          <w:tab w:val="left" w:pos="312"/>
        </w:tabs>
        <w:ind w:left="945" w:leftChars="0" w:firstLine="0" w:firstLineChars="0"/>
      </w:pPr>
    </w:lvl>
  </w:abstractNum>
  <w:abstractNum w:abstractNumId="8">
    <w:nsid w:val="C869458D"/>
    <w:multiLevelType w:val="singleLevel"/>
    <w:tmpl w:val="C869458D"/>
    <w:lvl w:ilvl="0" w:tentative="0">
      <w:start w:val="1"/>
      <w:numFmt w:val="decimal"/>
      <w:suff w:val="nothing"/>
      <w:lvlText w:val="（%1）"/>
      <w:lvlJc w:val="left"/>
      <w:pPr>
        <w:ind w:left="420" w:leftChars="0" w:firstLine="0" w:firstLineChars="0"/>
      </w:pPr>
    </w:lvl>
  </w:abstractNum>
  <w:abstractNum w:abstractNumId="9">
    <w:nsid w:val="D7F29A3E"/>
    <w:multiLevelType w:val="singleLevel"/>
    <w:tmpl w:val="D7F29A3E"/>
    <w:lvl w:ilvl="0" w:tentative="0">
      <w:start w:val="1"/>
      <w:numFmt w:val="bullet"/>
      <w:lvlText w:val=""/>
      <w:lvlJc w:val="left"/>
      <w:pPr>
        <w:ind w:left="420" w:hanging="420"/>
      </w:pPr>
      <w:rPr>
        <w:rFonts w:hint="default" w:ascii="Wingdings" w:hAnsi="Wingdings"/>
      </w:rPr>
    </w:lvl>
  </w:abstractNum>
  <w:abstractNum w:abstractNumId="10">
    <w:nsid w:val="E4AD1D84"/>
    <w:multiLevelType w:val="singleLevel"/>
    <w:tmpl w:val="E4AD1D84"/>
    <w:lvl w:ilvl="0" w:tentative="0">
      <w:start w:val="1"/>
      <w:numFmt w:val="decimal"/>
      <w:lvlText w:val="%1."/>
      <w:lvlJc w:val="left"/>
      <w:pPr>
        <w:tabs>
          <w:tab w:val="left" w:pos="312"/>
        </w:tabs>
        <w:ind w:left="420" w:leftChars="0" w:firstLine="0" w:firstLineChars="0"/>
      </w:pPr>
    </w:lvl>
  </w:abstractNum>
  <w:abstractNum w:abstractNumId="11">
    <w:nsid w:val="EE9D4A79"/>
    <w:multiLevelType w:val="singleLevel"/>
    <w:tmpl w:val="EE9D4A79"/>
    <w:lvl w:ilvl="0" w:tentative="0">
      <w:start w:val="1"/>
      <w:numFmt w:val="bullet"/>
      <w:lvlText w:val=""/>
      <w:lvlJc w:val="left"/>
      <w:pPr>
        <w:ind w:left="420" w:hanging="420"/>
      </w:pPr>
      <w:rPr>
        <w:rFonts w:hint="default" w:ascii="Wingdings" w:hAnsi="Wingdings"/>
      </w:rPr>
    </w:lvl>
  </w:abstractNum>
  <w:abstractNum w:abstractNumId="12">
    <w:nsid w:val="EEAABCFE"/>
    <w:multiLevelType w:val="singleLevel"/>
    <w:tmpl w:val="EEAABCFE"/>
    <w:lvl w:ilvl="0" w:tentative="0">
      <w:start w:val="2"/>
      <w:numFmt w:val="decimal"/>
      <w:lvlText w:val="%1."/>
      <w:lvlJc w:val="left"/>
      <w:pPr>
        <w:tabs>
          <w:tab w:val="left" w:pos="312"/>
        </w:tabs>
        <w:ind w:left="1050" w:leftChars="0" w:firstLine="0" w:firstLineChars="0"/>
      </w:pPr>
    </w:lvl>
  </w:abstractNum>
  <w:abstractNum w:abstractNumId="13">
    <w:nsid w:val="F0B33D4A"/>
    <w:multiLevelType w:val="singleLevel"/>
    <w:tmpl w:val="F0B33D4A"/>
    <w:lvl w:ilvl="0" w:tentative="0">
      <w:start w:val="1"/>
      <w:numFmt w:val="decimal"/>
      <w:lvlText w:val="%1."/>
      <w:lvlJc w:val="left"/>
      <w:pPr>
        <w:tabs>
          <w:tab w:val="left" w:pos="312"/>
        </w:tabs>
      </w:pPr>
    </w:lvl>
  </w:abstractNum>
  <w:abstractNum w:abstractNumId="14">
    <w:nsid w:val="F5CE6F09"/>
    <w:multiLevelType w:val="singleLevel"/>
    <w:tmpl w:val="F5CE6F09"/>
    <w:lvl w:ilvl="0" w:tentative="0">
      <w:start w:val="1"/>
      <w:numFmt w:val="decimal"/>
      <w:lvlText w:val="%1."/>
      <w:lvlJc w:val="left"/>
      <w:pPr>
        <w:tabs>
          <w:tab w:val="left" w:pos="312"/>
        </w:tabs>
        <w:ind w:left="420" w:leftChars="0" w:firstLine="0" w:firstLineChars="0"/>
      </w:pPr>
    </w:lvl>
  </w:abstractNum>
  <w:abstractNum w:abstractNumId="15">
    <w:nsid w:val="FE015364"/>
    <w:multiLevelType w:val="singleLevel"/>
    <w:tmpl w:val="FE015364"/>
    <w:lvl w:ilvl="0" w:tentative="0">
      <w:start w:val="1"/>
      <w:numFmt w:val="decimal"/>
      <w:suff w:val="nothing"/>
      <w:lvlText w:val="（%1）"/>
      <w:lvlJc w:val="left"/>
      <w:pPr>
        <w:ind w:left="420" w:leftChars="0" w:firstLine="0" w:firstLineChars="0"/>
      </w:pPr>
    </w:lvl>
  </w:abstractNum>
  <w:abstractNum w:abstractNumId="16">
    <w:nsid w:val="04B54F2E"/>
    <w:multiLevelType w:val="singleLevel"/>
    <w:tmpl w:val="04B54F2E"/>
    <w:lvl w:ilvl="0" w:tentative="0">
      <w:start w:val="2"/>
      <w:numFmt w:val="decimal"/>
      <w:lvlText w:val="%1."/>
      <w:lvlJc w:val="left"/>
      <w:pPr>
        <w:tabs>
          <w:tab w:val="left" w:pos="312"/>
        </w:tabs>
        <w:ind w:left="1050" w:leftChars="0" w:firstLine="0" w:firstLineChars="0"/>
      </w:pPr>
    </w:lvl>
  </w:abstractNum>
  <w:abstractNum w:abstractNumId="17">
    <w:nsid w:val="0D1DAA60"/>
    <w:multiLevelType w:val="singleLevel"/>
    <w:tmpl w:val="0D1DAA60"/>
    <w:lvl w:ilvl="0" w:tentative="0">
      <w:start w:val="1"/>
      <w:numFmt w:val="bullet"/>
      <w:lvlText w:val=""/>
      <w:lvlJc w:val="left"/>
      <w:pPr>
        <w:ind w:left="420" w:hanging="420"/>
      </w:pPr>
      <w:rPr>
        <w:rFonts w:hint="default" w:ascii="Wingdings" w:hAnsi="Wingdings"/>
      </w:rPr>
    </w:lvl>
  </w:abstractNum>
  <w:abstractNum w:abstractNumId="18">
    <w:nsid w:val="2614EB41"/>
    <w:multiLevelType w:val="singleLevel"/>
    <w:tmpl w:val="2614EB41"/>
    <w:lvl w:ilvl="0" w:tentative="0">
      <w:start w:val="1"/>
      <w:numFmt w:val="bullet"/>
      <w:lvlText w:val=""/>
      <w:lvlJc w:val="left"/>
      <w:pPr>
        <w:ind w:left="420" w:hanging="420"/>
      </w:pPr>
      <w:rPr>
        <w:rFonts w:hint="default" w:ascii="Wingdings" w:hAnsi="Wingdings"/>
      </w:rPr>
    </w:lvl>
  </w:abstractNum>
  <w:abstractNum w:abstractNumId="19">
    <w:nsid w:val="31141F02"/>
    <w:multiLevelType w:val="singleLevel"/>
    <w:tmpl w:val="31141F02"/>
    <w:lvl w:ilvl="0" w:tentative="0">
      <w:start w:val="1"/>
      <w:numFmt w:val="bullet"/>
      <w:lvlText w:val=""/>
      <w:lvlJc w:val="left"/>
      <w:pPr>
        <w:ind w:left="420" w:hanging="420"/>
      </w:pPr>
      <w:rPr>
        <w:rFonts w:hint="default" w:ascii="Wingdings" w:hAnsi="Wingdings"/>
      </w:rPr>
    </w:lvl>
  </w:abstractNum>
  <w:abstractNum w:abstractNumId="20">
    <w:nsid w:val="3380BC9B"/>
    <w:multiLevelType w:val="singleLevel"/>
    <w:tmpl w:val="3380BC9B"/>
    <w:lvl w:ilvl="0" w:tentative="0">
      <w:start w:val="1"/>
      <w:numFmt w:val="chineseCounting"/>
      <w:suff w:val="nothing"/>
      <w:lvlText w:val="%1、"/>
      <w:lvlJc w:val="left"/>
      <w:pPr>
        <w:ind w:left="0" w:firstLine="420"/>
      </w:pPr>
      <w:rPr>
        <w:rFonts w:hint="eastAsia"/>
      </w:rPr>
    </w:lvl>
  </w:abstractNum>
  <w:abstractNum w:abstractNumId="21">
    <w:nsid w:val="33915828"/>
    <w:multiLevelType w:val="singleLevel"/>
    <w:tmpl w:val="33915828"/>
    <w:lvl w:ilvl="0" w:tentative="0">
      <w:start w:val="1"/>
      <w:numFmt w:val="bullet"/>
      <w:lvlText w:val=""/>
      <w:lvlJc w:val="left"/>
      <w:pPr>
        <w:ind w:left="420" w:hanging="420"/>
      </w:pPr>
      <w:rPr>
        <w:rFonts w:hint="default" w:ascii="Wingdings" w:hAnsi="Wingdings"/>
      </w:rPr>
    </w:lvl>
  </w:abstractNum>
  <w:abstractNum w:abstractNumId="22">
    <w:nsid w:val="33BF930C"/>
    <w:multiLevelType w:val="singleLevel"/>
    <w:tmpl w:val="33BF930C"/>
    <w:lvl w:ilvl="0" w:tentative="0">
      <w:start w:val="2"/>
      <w:numFmt w:val="decimal"/>
      <w:lvlText w:val="%1."/>
      <w:lvlJc w:val="left"/>
      <w:pPr>
        <w:tabs>
          <w:tab w:val="left" w:pos="312"/>
        </w:tabs>
        <w:ind w:left="2520" w:leftChars="0" w:firstLine="0" w:firstLineChars="0"/>
      </w:pPr>
    </w:lvl>
  </w:abstractNum>
  <w:abstractNum w:abstractNumId="23">
    <w:nsid w:val="37A27B76"/>
    <w:multiLevelType w:val="singleLevel"/>
    <w:tmpl w:val="37A27B76"/>
    <w:lvl w:ilvl="0" w:tentative="0">
      <w:start w:val="1"/>
      <w:numFmt w:val="bullet"/>
      <w:lvlText w:val=""/>
      <w:lvlJc w:val="left"/>
      <w:pPr>
        <w:ind w:left="420" w:hanging="420"/>
      </w:pPr>
      <w:rPr>
        <w:rFonts w:hint="default" w:ascii="Wingdings" w:hAnsi="Wingdings"/>
      </w:rPr>
    </w:lvl>
  </w:abstractNum>
  <w:abstractNum w:abstractNumId="24">
    <w:nsid w:val="3D9D3DDF"/>
    <w:multiLevelType w:val="singleLevel"/>
    <w:tmpl w:val="3D9D3DDF"/>
    <w:lvl w:ilvl="0" w:tentative="0">
      <w:start w:val="2"/>
      <w:numFmt w:val="decimal"/>
      <w:lvlText w:val="%1."/>
      <w:lvlJc w:val="left"/>
      <w:pPr>
        <w:tabs>
          <w:tab w:val="left" w:pos="312"/>
        </w:tabs>
        <w:ind w:left="1470" w:leftChars="0" w:firstLine="0" w:firstLineChars="0"/>
      </w:pPr>
    </w:lvl>
  </w:abstractNum>
  <w:abstractNum w:abstractNumId="25">
    <w:nsid w:val="4790CB4F"/>
    <w:multiLevelType w:val="singleLevel"/>
    <w:tmpl w:val="4790CB4F"/>
    <w:lvl w:ilvl="0" w:tentative="0">
      <w:start w:val="1"/>
      <w:numFmt w:val="bullet"/>
      <w:lvlText w:val=""/>
      <w:lvlJc w:val="left"/>
      <w:pPr>
        <w:ind w:left="420" w:hanging="420"/>
      </w:pPr>
      <w:rPr>
        <w:rFonts w:hint="default" w:ascii="Wingdings" w:hAnsi="Wingdings"/>
      </w:rPr>
    </w:lvl>
  </w:abstractNum>
  <w:abstractNum w:abstractNumId="26">
    <w:nsid w:val="47DCED96"/>
    <w:multiLevelType w:val="singleLevel"/>
    <w:tmpl w:val="47DCED96"/>
    <w:lvl w:ilvl="0" w:tentative="0">
      <w:start w:val="1"/>
      <w:numFmt w:val="bullet"/>
      <w:lvlText w:val=""/>
      <w:lvlJc w:val="left"/>
      <w:pPr>
        <w:ind w:left="420" w:hanging="420"/>
      </w:pPr>
      <w:rPr>
        <w:rFonts w:hint="default" w:ascii="Wingdings" w:hAnsi="Wingdings"/>
      </w:rPr>
    </w:lvl>
  </w:abstractNum>
  <w:abstractNum w:abstractNumId="27">
    <w:nsid w:val="4FADE71B"/>
    <w:multiLevelType w:val="singleLevel"/>
    <w:tmpl w:val="4FADE71B"/>
    <w:lvl w:ilvl="0" w:tentative="0">
      <w:start w:val="5"/>
      <w:numFmt w:val="upperLetter"/>
      <w:suff w:val="nothing"/>
      <w:lvlText w:val="%1-"/>
      <w:lvlJc w:val="left"/>
    </w:lvl>
  </w:abstractNum>
  <w:abstractNum w:abstractNumId="28">
    <w:nsid w:val="50073CCF"/>
    <w:multiLevelType w:val="singleLevel"/>
    <w:tmpl w:val="50073CCF"/>
    <w:lvl w:ilvl="0" w:tentative="0">
      <w:start w:val="1"/>
      <w:numFmt w:val="bullet"/>
      <w:lvlText w:val=""/>
      <w:lvlJc w:val="left"/>
      <w:pPr>
        <w:ind w:left="420" w:hanging="420"/>
      </w:pPr>
      <w:rPr>
        <w:rFonts w:hint="default" w:ascii="Wingdings" w:hAnsi="Wingdings"/>
      </w:rPr>
    </w:lvl>
  </w:abstractNum>
  <w:abstractNum w:abstractNumId="29">
    <w:nsid w:val="555EFAA2"/>
    <w:multiLevelType w:val="singleLevel"/>
    <w:tmpl w:val="555EFAA2"/>
    <w:lvl w:ilvl="0" w:tentative="0">
      <w:start w:val="1"/>
      <w:numFmt w:val="decimal"/>
      <w:lvlText w:val="%1."/>
      <w:lvlJc w:val="left"/>
      <w:pPr>
        <w:tabs>
          <w:tab w:val="left" w:pos="312"/>
        </w:tabs>
      </w:pPr>
    </w:lvl>
  </w:abstractNum>
  <w:abstractNum w:abstractNumId="30">
    <w:nsid w:val="583419B8"/>
    <w:multiLevelType w:val="singleLevel"/>
    <w:tmpl w:val="583419B8"/>
    <w:lvl w:ilvl="0" w:tentative="0">
      <w:start w:val="1"/>
      <w:numFmt w:val="decimal"/>
      <w:lvlText w:val="%1."/>
      <w:lvlJc w:val="left"/>
      <w:pPr>
        <w:tabs>
          <w:tab w:val="left" w:pos="312"/>
        </w:tabs>
      </w:pPr>
    </w:lvl>
  </w:abstractNum>
  <w:abstractNum w:abstractNumId="31">
    <w:nsid w:val="602CBA07"/>
    <w:multiLevelType w:val="singleLevel"/>
    <w:tmpl w:val="602CBA07"/>
    <w:lvl w:ilvl="0" w:tentative="0">
      <w:start w:val="1"/>
      <w:numFmt w:val="bullet"/>
      <w:lvlText w:val=""/>
      <w:lvlJc w:val="left"/>
      <w:pPr>
        <w:ind w:left="420" w:hanging="420"/>
      </w:pPr>
      <w:rPr>
        <w:rFonts w:hint="default" w:ascii="Wingdings" w:hAnsi="Wingdings"/>
      </w:rPr>
    </w:lvl>
  </w:abstractNum>
  <w:abstractNum w:abstractNumId="32">
    <w:nsid w:val="63380685"/>
    <w:multiLevelType w:val="singleLevel"/>
    <w:tmpl w:val="63380685"/>
    <w:lvl w:ilvl="0" w:tentative="0">
      <w:start w:val="1"/>
      <w:numFmt w:val="bullet"/>
      <w:lvlText w:val=""/>
      <w:lvlJc w:val="left"/>
      <w:pPr>
        <w:ind w:left="420" w:hanging="420"/>
      </w:pPr>
      <w:rPr>
        <w:rFonts w:hint="default" w:ascii="Wingdings" w:hAnsi="Wingdings"/>
      </w:rPr>
    </w:lvl>
  </w:abstractNum>
  <w:abstractNum w:abstractNumId="33">
    <w:nsid w:val="68D03083"/>
    <w:multiLevelType w:val="singleLevel"/>
    <w:tmpl w:val="68D03083"/>
    <w:lvl w:ilvl="0" w:tentative="0">
      <w:start w:val="2"/>
      <w:numFmt w:val="decimal"/>
      <w:lvlText w:val="%1."/>
      <w:lvlJc w:val="left"/>
      <w:pPr>
        <w:tabs>
          <w:tab w:val="left" w:pos="312"/>
        </w:tabs>
        <w:ind w:left="1470" w:leftChars="0" w:firstLine="0" w:firstLineChars="0"/>
      </w:pPr>
    </w:lvl>
  </w:abstractNum>
  <w:abstractNum w:abstractNumId="34">
    <w:nsid w:val="6FB1F6BD"/>
    <w:multiLevelType w:val="singleLevel"/>
    <w:tmpl w:val="6FB1F6BD"/>
    <w:lvl w:ilvl="0" w:tentative="0">
      <w:start w:val="1"/>
      <w:numFmt w:val="bullet"/>
      <w:lvlText w:val=""/>
      <w:lvlJc w:val="left"/>
      <w:pPr>
        <w:ind w:left="420" w:hanging="420"/>
      </w:pPr>
      <w:rPr>
        <w:rFonts w:hint="default" w:ascii="Wingdings" w:hAnsi="Wingdings"/>
      </w:rPr>
    </w:lvl>
  </w:abstractNum>
  <w:abstractNum w:abstractNumId="35">
    <w:nsid w:val="71238FEC"/>
    <w:multiLevelType w:val="singleLevel"/>
    <w:tmpl w:val="71238FEC"/>
    <w:lvl w:ilvl="0" w:tentative="0">
      <w:start w:val="1"/>
      <w:numFmt w:val="bullet"/>
      <w:lvlText w:val=""/>
      <w:lvlJc w:val="left"/>
      <w:pPr>
        <w:ind w:left="420" w:hanging="420"/>
      </w:pPr>
      <w:rPr>
        <w:rFonts w:hint="default" w:ascii="Wingdings" w:hAnsi="Wingdings"/>
      </w:rPr>
    </w:lvl>
  </w:abstractNum>
  <w:abstractNum w:abstractNumId="36">
    <w:nsid w:val="7A940A56"/>
    <w:multiLevelType w:val="singleLevel"/>
    <w:tmpl w:val="7A940A56"/>
    <w:lvl w:ilvl="0" w:tentative="0">
      <w:start w:val="1"/>
      <w:numFmt w:val="decimal"/>
      <w:suff w:val="nothing"/>
      <w:lvlText w:val="（%1）"/>
      <w:lvlJc w:val="left"/>
    </w:lvl>
  </w:abstractNum>
  <w:num w:numId="1">
    <w:abstractNumId w:val="20"/>
  </w:num>
  <w:num w:numId="2">
    <w:abstractNumId w:val="26"/>
  </w:num>
  <w:num w:numId="3">
    <w:abstractNumId w:val="33"/>
  </w:num>
  <w:num w:numId="4">
    <w:abstractNumId w:val="19"/>
  </w:num>
  <w:num w:numId="5">
    <w:abstractNumId w:val="24"/>
  </w:num>
  <w:num w:numId="6">
    <w:abstractNumId w:val="35"/>
  </w:num>
  <w:num w:numId="7">
    <w:abstractNumId w:val="12"/>
  </w:num>
  <w:num w:numId="8">
    <w:abstractNumId w:val="9"/>
  </w:num>
  <w:num w:numId="9">
    <w:abstractNumId w:val="5"/>
  </w:num>
  <w:num w:numId="10">
    <w:abstractNumId w:val="18"/>
  </w:num>
  <w:num w:numId="11">
    <w:abstractNumId w:val="16"/>
  </w:num>
  <w:num w:numId="12">
    <w:abstractNumId w:val="32"/>
  </w:num>
  <w:num w:numId="13">
    <w:abstractNumId w:val="28"/>
  </w:num>
  <w:num w:numId="14">
    <w:abstractNumId w:val="17"/>
  </w:num>
  <w:num w:numId="15">
    <w:abstractNumId w:val="36"/>
  </w:num>
  <w:num w:numId="16">
    <w:abstractNumId w:val="4"/>
  </w:num>
  <w:num w:numId="17">
    <w:abstractNumId w:val="21"/>
  </w:num>
  <w:num w:numId="18">
    <w:abstractNumId w:val="14"/>
  </w:num>
  <w:num w:numId="19">
    <w:abstractNumId w:val="0"/>
  </w:num>
  <w:num w:numId="20">
    <w:abstractNumId w:val="23"/>
  </w:num>
  <w:num w:numId="21">
    <w:abstractNumId w:val="2"/>
  </w:num>
  <w:num w:numId="22">
    <w:abstractNumId w:val="34"/>
  </w:num>
  <w:num w:numId="23">
    <w:abstractNumId w:val="10"/>
  </w:num>
  <w:num w:numId="24">
    <w:abstractNumId w:val="1"/>
  </w:num>
  <w:num w:numId="25">
    <w:abstractNumId w:val="22"/>
  </w:num>
  <w:num w:numId="26">
    <w:abstractNumId w:val="3"/>
  </w:num>
  <w:num w:numId="27">
    <w:abstractNumId w:val="13"/>
  </w:num>
  <w:num w:numId="28">
    <w:abstractNumId w:val="30"/>
  </w:num>
  <w:num w:numId="29">
    <w:abstractNumId w:val="25"/>
  </w:num>
  <w:num w:numId="30">
    <w:abstractNumId w:val="29"/>
  </w:num>
  <w:num w:numId="31">
    <w:abstractNumId w:val="6"/>
  </w:num>
  <w:num w:numId="32">
    <w:abstractNumId w:val="27"/>
  </w:num>
  <w:num w:numId="33">
    <w:abstractNumId w:val="11"/>
  </w:num>
  <w:num w:numId="34">
    <w:abstractNumId w:val="8"/>
  </w:num>
  <w:num w:numId="35">
    <w:abstractNumId w:val="31"/>
  </w:num>
  <w:num w:numId="36">
    <w:abstractNumId w:val="15"/>
  </w:num>
  <w:num w:numId="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CB600F3"/>
    <w:rsid w:val="04AD3E5C"/>
    <w:rsid w:val="08972D1F"/>
    <w:rsid w:val="111C6A97"/>
    <w:rsid w:val="1299685B"/>
    <w:rsid w:val="1CB600F3"/>
    <w:rsid w:val="30485FD6"/>
    <w:rsid w:val="574055C9"/>
    <w:rsid w:val="590D2FCC"/>
    <w:rsid w:val="63302AD8"/>
    <w:rsid w:val="72BD0CF8"/>
    <w:rsid w:val="770518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6196</Words>
  <Characters>6507</Characters>
  <Lines>0</Lines>
  <Paragraphs>0</Paragraphs>
  <TotalTime>0</TotalTime>
  <ScaleCrop>false</ScaleCrop>
  <LinksUpToDate>false</LinksUpToDate>
  <CharactersWithSpaces>6588</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2025-05-22T02:43:00Z</dcterms:created>
  <dc:creator>yolo</dc:creator>
  <cp:lastModifiedBy>邹佳朔</cp:lastModifiedBy>
  <dcterms:modified xsi:type="dcterms:W3CDTF">2025-10-28T14:36:02Z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ICV">
    <vt:lpwstr>990D2F3AA9D446BEA6B518734FAB0B91_13</vt:lpwstr>
  </property>
  <property fmtid="{D5CDD505-2E9C-101B-9397-08002B2CF9AE}" pid="4" name="KSOTemplateDocerSaveRecord">
    <vt:lpwstr>eyJoZGlkIjoiZGQ3MGIwMmY1NTkxMGMzMTJhYTcyMTA2YTk1Y2NlYzUiLCJ1c2VySWQiOiIxNzQ0ODQwMzg3In0=</vt:lpwstr>
  </property>
</Properties>
</file>