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Homework 3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张天涵 3200105746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前言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本次作业所参考的源代码是hyperledger在2022.10.25发行的最新版本代码——fabric v2.4.7，基于以上代码进行数据结构的分析，具有一定的时效性。【鉴于篇幅所限，本文代码引用均隐藏了一定量的细节】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3515" cy="4150360"/>
            <wp:effectExtent l="0" t="0" r="698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415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数据结构以及相关联系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 block 区块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  <w:lang w:val="en-US" w:eastAsia="zh-CN"/>
        </w:rPr>
        <w:t>相关注解已在代码区域写下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354705" cy="1331595"/>
            <wp:effectExtent l="0" t="0" r="10795" b="19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4705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Block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Header *BlockHeader   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//区块头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Data *BlockData     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  <w:lang w:val="en-US" w:eastAsia="zh-CN"/>
        </w:rPr>
        <w:t>//区块数据 一个有序的交易列表。区块数据是在排序服务创建区块时被写入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Metadata *BlockMetadata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//元数据 区块被写入的时间等信息 与区块一起形成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Metadata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Value= []byte 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  <w:lang w:val="en-US" w:eastAsia="zh-CN"/>
        </w:rPr>
        <w:t>//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Signatures  []*MetadataSignature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Header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ChannelHeader []byte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SignatureHeader  []byte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BlockHeader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Number uint64  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  <w:lang w:val="en-US" w:eastAsia="zh-CN"/>
        </w:rPr>
        <w:t>//区块编号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PreviousHash []byte  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//前一个区块头的哈希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DataHash []byte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  <w:lang w:val="en-US" w:eastAsia="zh-CN"/>
        </w:rPr>
        <w:t xml:space="preserve"> // 当前区块数据的哈希 不包括元数据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 peer节点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32"/>
          <w:szCs w:val="40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  <w:lang w:val="en-US" w:eastAsia="zh-CN"/>
        </w:rPr>
        <w:t xml:space="preserve"> </w:t>
      </w: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Peer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ServerConfig             comm.ServerConfig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CredentialSupport        *comm.CredentialSupport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StoreProvider            transientstore.StoreProvider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GossipService            *gossipservice.GossipService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LedgerMgr                *ledgermgmt.LedgerMgr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OrdererEndpointOverrides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map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]*orderers.Endpoint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CryptoProvider           bccsp.BCCSP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validationWorkersSemaphore semaphore.Semaphore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server             *comm.GRPCServer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pluginMapper       plugin.Mapper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channelInitializer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(cid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mutex    sync.RWMutex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channels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map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]*Channel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configCallbacks []channelconfig.BundleActor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  <w:lang w:val="en-US" w:eastAsia="zh-CN"/>
        </w:rPr>
        <w:t>其中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comm.ServerConfig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  <w:lang w:val="en-US" w:eastAsia="zh-CN"/>
        </w:rPr>
        <w:t>是一些所有参与主体都具有的常规配置，比如id，network，address，等等配置，在之后不再赘述.CredentialSupport是认证服务，主要是身份验证等功能相关，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LedgerMgr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  <w:lang w:val="en-US" w:eastAsia="zh-CN"/>
        </w:rPr>
        <w:t>使用要创建本地的账本数据库对象以及相关服务，GossipService是用gossip方式寻找节点并达成共识的一种途径。 OrdererEndpointOverrides储存了与之相关的orderer节点，在之后的过程中产生联系。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olor w:val="5C5C5C"/>
          <w:spacing w:val="0"/>
          <w:sz w:val="20"/>
          <w:szCs w:val="20"/>
          <w:shd w:val="clear" w:fill="FFFFFF"/>
          <w:lang w:val="en-US" w:eastAsia="zh-CN"/>
        </w:rPr>
        <w:t>L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  <w:lang w:val="en-US" w:eastAsia="zh-CN"/>
        </w:rPr>
        <w:t>edger在此处指的是账本数据，由Orderer 节点创建，然后由Orderer节点发送给每一个Peer，每一个Peer维护一个Ledger的副本。</w:t>
      </w:r>
    </w:p>
    <w:p>
      <w:pPr>
        <w:numPr>
          <w:ilvl w:val="0"/>
          <w:numId w:val="0"/>
        </w:num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55720" cy="2567940"/>
            <wp:effectExtent l="0" t="0" r="5080" b="1016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2.3 endorser节点（背书节点）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36"/>
          <w:szCs w:val="44"/>
        </w:rPr>
      </w:pPr>
      <w:r>
        <w:rPr>
          <w:rFonts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Endorser struct 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ChannelFetcher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ChannelFetcher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LocalMSP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msp.IdentityDeserializer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PrivateDataDistributor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PrivateDataDistributor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Support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Support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PvtRWSetAssembler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PvtRWSetAssembler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Metrics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*Metrics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  <w:lang w:val="en-US" w:eastAsia="zh-CN"/>
        </w:rPr>
        <w:t>其中channelfetcher用来部署本节点所属的链，其余分别执行相关服务。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32"/>
          <w:szCs w:val="40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(e *Endorser)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callChaincode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(txParams *ccprovider.TransactionParams, input *pb.ChaincodeInput, chaincodeName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 (*pb.Response, *pb.ChaincodeEvent, error)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}(time.Now())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(e *Endorser)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FFFFF"/>
        </w:rPr>
        <w:t>simulateProposal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(txParams *ccprovider.TransactionParams, chaincodeName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 chaincodeInput *pb.ChaincodeInput) (*pb.Response, []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byte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 *pb.ChaincodeEvent, *pb.ChaincodeInterest, error)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32"/>
          <w:szCs w:val="4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(e *Endorser)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FFFFF"/>
        </w:rPr>
        <w:t>preProcess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(up *UnpackedProposal, channel *Channel)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FFFFF"/>
        </w:rPr>
        <w:t>error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err := up.Validate(channel.IdentityDeserializer)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(e *Endorser)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ProcessProposal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(ctx context.Context, signedProp *pb.SignedProposal) (*pb.ProposalResponse, error)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}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  <w:lang w:val="en-US" w:eastAsia="zh-CN"/>
        </w:rPr>
        <w:t>在peer启动时会创建Endorser背书服务器，并注册到gRPC服务器对外提供服务，客户端发送一个signalproposal到endorser节点之后，首先模拟处理提案，之后调用preProcess方法去检查和检验提案的合法性，验证交易提案格式是否正确，交易的唯一性，验证是否满足对应通道的访问控制策略，验证客户端签名是否有效，验证请求者在通道内是否具有相应的权限。这之后执行背书操作，调用ProcessProposal方法，传回一个ProcessProposal给peer节点，以上是主要功能，在之后还会调用一些函数，比如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  <w:lang w:val="en-US" w:eastAsia="zh-CN"/>
        </w:rPr>
        <w:t>func (e *Endorser) ProcessProposalSuccessfullyOrError(up*UnpackedProposal) (*pb.ProposalResponse, error)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  <w:lang w:val="en-US" w:eastAsia="zh-CN"/>
        </w:rPr>
        <w:t>等对此次背书行为做出补充说明和信息传递。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  <w:lang w:val="en-US" w:eastAsia="zh-CN"/>
        </w:rPr>
        <w:t>在此补充说明一些proposal的数据结构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  <w:lang w:val="en-US" w:eastAsia="zh-CN"/>
        </w:rPr>
        <w:t>SingnedProposal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32"/>
          <w:szCs w:val="40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SignedProposal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The bytes of Proposal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ProposalBytes []byte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Signature  []byte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  <w:lang w:val="en-US" w:eastAsia="zh-CN"/>
        </w:rPr>
        <w:t>ProposalResponse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32"/>
          <w:szCs w:val="40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ProposalResponse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Version int32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Timestamp *timestamp.Timestamp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Response *Response  Payload []byte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Endorsement *Endorsement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Interest *ChaincodeInterest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i w:val="0"/>
          <w:iCs w:val="0"/>
          <w:caps w:val="0"/>
          <w:color w:val="5C5C5C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  <w:lang w:val="en-US" w:eastAsia="zh-CN"/>
        </w:rPr>
        <w:t>ProposalResponsePayload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36"/>
          <w:szCs w:val="44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ProposalResponsePayload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ProposalHash []byte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Extension []byte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  <w:lang w:val="en-US" w:eastAsia="zh-CN"/>
        </w:rPr>
        <w:t>值得注意的是，ProposalResponsePayload是客户以及背书节点之间的桥梁，包含状态变化以及事件的哈希值。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2.3 orderer节点 对交易排序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  <w:lang w:val="en-US" w:eastAsia="zh-CN"/>
        </w:rPr>
        <w:t>客户端收到消息和签名之后会广播给排序节点，排序节点对交易排序并打包成区块，排序服务之中有重要功能模块，broadcast和deliver。Broadcast的主要功能是接收来自客户端的交易请求，对客户端发送过来的数据格式进行校验，同时也会对客户端的访问权限进行检查，然后再尝试将请求打包给共识组件进行排序。如下述两个函数接口，分别是定义初始化broadcast相关实例，之后对传来的信息进行加工，打包请求发送给共识组件并进行排序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36"/>
          <w:szCs w:val="44"/>
        </w:rPr>
      </w:pPr>
      <w:r>
        <w:rPr>
          <w:rFonts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Consenter interface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Order(env *cb.Envelope, configSeq uint64)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error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Configure(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config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*cb.Envelope, configSeq uint64)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error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WaitReady()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error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}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i w:val="0"/>
          <w:iCs w:val="0"/>
          <w:caps w:val="0"/>
          <w:color w:val="5C5C5C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32"/>
          <w:szCs w:val="40"/>
        </w:rPr>
      </w:pPr>
      <w:r>
        <w:rPr>
          <w:rFonts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bdr w:val="none" w:color="auto" w:sz="0" w:space="0"/>
          <w:shd w:val="clear" w:fill="F8F8F8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bdr w:val="none" w:color="auto" w:sz="0" w:space="0"/>
          <w:shd w:val="clear" w:fill="F8F8F8"/>
        </w:rPr>
        <w:t>bh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*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bdr w:val="none" w:color="auto" w:sz="0" w:space="0"/>
          <w:shd w:val="clear" w:fill="F8F8F8"/>
        </w:rPr>
        <w:t>Handler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)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bdr w:val="none" w:color="auto" w:sz="0" w:space="0"/>
          <w:shd w:val="clear" w:fill="F8F8F8"/>
        </w:rPr>
        <w:t>ProcessMessage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bdr w:val="none" w:color="auto" w:sz="0" w:space="0"/>
          <w:shd w:val="clear" w:fill="F8F8F8"/>
        </w:rPr>
        <w:t>msg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*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bdr w:val="none" w:color="auto" w:sz="0" w:space="0"/>
          <w:shd w:val="clear" w:fill="F8F8F8"/>
        </w:rPr>
        <w:t>cb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8F8F8"/>
        </w:rPr>
        <w:t>.Envelope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bdr w:val="none" w:color="auto" w:sz="0" w:space="0"/>
          <w:shd w:val="clear" w:fill="F8F8F8"/>
        </w:rPr>
        <w:t>addr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bdr w:val="none" w:color="auto" w:sz="0" w:space="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) (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bdr w:val="none" w:color="auto" w:sz="0" w:space="0"/>
          <w:shd w:val="clear" w:fill="F8F8F8"/>
        </w:rPr>
        <w:t>resp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*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bdr w:val="none" w:color="auto" w:sz="0" w:space="0"/>
          <w:shd w:val="clear" w:fill="F8F8F8"/>
        </w:rPr>
        <w:t>ab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8F8F8"/>
        </w:rPr>
        <w:t>.BroadcastResponse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)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  <w:shd w:val="clear" w:fill="FFFFFF"/>
        </w:rPr>
        <w:t>tracker 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FFFFF"/>
        </w:rPr>
        <w:t>:= &amp;MetricsTracker{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ChannelID: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  <w:shd w:val="clear" w:fill="F8F8F8"/>
        </w:rPr>
        <w:t>"unknown"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FFFFF"/>
        </w:rPr>
        <w:t>  TxType: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  <w:shd w:val="clear" w:fill="FFFFFF"/>
        </w:rPr>
        <w:t>"unknown"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Metrics:   bh.Metrics,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FFFFF"/>
        </w:rPr>
        <w:t>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bdr w:val="none" w:color="auto" w:sz="0" w:space="0"/>
          <w:shd w:val="clear" w:fill="F8F8F8"/>
        </w:rPr>
        <w:t>logger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8F8F8"/>
        </w:rPr>
        <w:t>.Debugf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("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8F8F8"/>
        </w:rPr>
        <w:t>[channel: %s]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bdr w:val="none" w:color="auto" w:sz="0" w:space="0"/>
          <w:shd w:val="clear" w:fill="F8F8F8"/>
        </w:rPr>
        <w:t>Broadcast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bdr w:val="none" w:color="auto" w:sz="0" w:space="0"/>
          <w:shd w:val="clear" w:fill="F8F8F8"/>
        </w:rPr>
        <w:t>has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bdr w:val="none" w:color="auto" w:sz="0" w:space="0"/>
          <w:shd w:val="clear" w:fill="F8F8F8"/>
        </w:rPr>
        <w:t>successfully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bdr w:val="none" w:color="auto" w:sz="0" w:space="0"/>
          <w:shd w:val="clear" w:fill="F8F8F8"/>
        </w:rPr>
        <w:t>enqueued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bdr w:val="none" w:color="auto" w:sz="0" w:space="0"/>
          <w:shd w:val="clear" w:fill="F8F8F8"/>
        </w:rPr>
        <w:t>message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bdr w:val="none" w:color="auto" w:sz="0" w:space="0"/>
          <w:shd w:val="clear" w:fill="F8F8F8"/>
        </w:rPr>
        <w:t>of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bdr w:val="none" w:color="auto" w:sz="0" w:space="0"/>
          <w:shd w:val="clear" w:fill="F8F8F8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%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bdr w:val="none" w:color="auto" w:sz="0" w:space="0"/>
          <w:shd w:val="clear" w:fill="F8F8F8"/>
        </w:rPr>
        <w:t>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%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bdr w:val="none" w:color="auto" w:sz="0" w:space="0"/>
          <w:shd w:val="clear" w:fill="F8F8F8"/>
        </w:rPr>
        <w:t>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",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bdr w:val="none" w:color="auto" w:sz="0" w:space="0"/>
          <w:shd w:val="clear" w:fill="F8F8F8"/>
        </w:rPr>
        <w:t>chdr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8F8F8"/>
        </w:rPr>
        <w:t>.ChannelId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bdr w:val="none" w:color="auto" w:sz="0" w:space="0"/>
          <w:shd w:val="clear" w:fill="F8F8F8"/>
        </w:rPr>
        <w:t>cb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8F8F8"/>
        </w:rPr>
        <w:t>.HeaderType_name[chdr.Type]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bdr w:val="none" w:color="auto" w:sz="0" w:space="0"/>
          <w:shd w:val="clear" w:fill="F8F8F8"/>
        </w:rPr>
        <w:t>addr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FFFFF"/>
        </w:rPr>
        <w:t> 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bdr w:val="none" w:color="auto" w:sz="0" w:space="0"/>
          <w:shd w:val="clear" w:fill="FFFFFF"/>
        </w:rPr>
        <w:t>ab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FFFFF"/>
        </w:rPr>
        <w:t>.BroadcastResponse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FFFFF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  <w:shd w:val="clear" w:fill="FFFFFF"/>
        </w:rPr>
        <w:t>Status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FFFFF"/>
        </w:rPr>
        <w:t>: cb.Status_SUCCESS}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olor w:val="5C5C5C"/>
          <w:spacing w:val="0"/>
          <w:sz w:val="20"/>
          <w:szCs w:val="20"/>
          <w:shd w:val="clear" w:fill="FFFFFF"/>
          <w:lang w:val="en-US" w:eastAsia="zh-CN"/>
        </w:rPr>
        <w:t>B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  <w:lang w:val="en-US" w:eastAsia="zh-CN"/>
        </w:rPr>
        <w:t>roadcast和deliver在server.go文件之中启动，启动服务的代码数据结构如下：两者的功能：broadcast把client发来的需要排序的信息接受，而deliver的作用是把排序完的信息打包发回给client。这两个模块实现了和client的信息发送接收，而共识机制进行对信息的排序。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(s *server)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Broadcast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(srv ab.AtomicBroadcast_BroadcastServer)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error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logger.Debugf(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"Starting new Broadcast handler"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s.bh.Handle(&amp;broadcastMsgTracer{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},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})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(s *server)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Deliver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(srv ab.AtomicBroadcast_DeliverServer)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error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logger.Debugf(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"Starting new Deliver handler"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policyChecker :=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(env *cb.Envelope, channelID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error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sf.Apply(env)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s.dh.Handle(srv.Context(), deliverServer)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}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  <w:lang w:val="en-US" w:eastAsia="zh-CN"/>
        </w:rPr>
        <w:t>之后介绍共识机制，与排序有关，共识机制：共识机制一共有三种：</w:t>
      </w:r>
    </w:p>
    <w:p>
      <w:pPr>
        <w:numPr>
          <w:ilvl w:val="0"/>
          <w:numId w:val="12"/>
        </w:numPr>
        <w:ind w:firstLine="420" w:firstLineChars="0"/>
        <w:rPr>
          <w:rFonts w:hint="default" w:ascii="Consolas" w:hAnsi="Consolas" w:eastAsia="宋体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olor w:val="5C5C5C"/>
          <w:spacing w:val="0"/>
          <w:sz w:val="20"/>
          <w:szCs w:val="20"/>
          <w:shd w:val="clear" w:fill="FFFFFF"/>
          <w:lang w:val="en-US" w:eastAsia="zh-CN"/>
        </w:rPr>
        <w:t>S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  <w:lang w:val="en-US" w:eastAsia="zh-CN"/>
        </w:rPr>
        <w:t>olo 已弃用：上课讲过主要是可以作为课堂练习等用途，无法处理实际生活中的情况。【但是在】</w:t>
      </w:r>
    </w:p>
    <w:p>
      <w:pPr>
        <w:numPr>
          <w:ilvl w:val="0"/>
          <w:numId w:val="12"/>
        </w:numPr>
        <w:ind w:firstLine="420" w:firstLineChars="0"/>
        <w:rPr>
          <w:rFonts w:hint="default" w:ascii="Consolas" w:hAnsi="Consolas" w:eastAsia="宋体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olor w:val="5C5C5C"/>
          <w:spacing w:val="0"/>
          <w:sz w:val="20"/>
          <w:szCs w:val="20"/>
          <w:shd w:val="clear" w:fill="FFFFFF"/>
          <w:lang w:val="en-US" w:eastAsia="zh-CN"/>
        </w:rPr>
        <w:t>K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  <w:lang w:val="en-US" w:eastAsia="zh-CN"/>
        </w:rPr>
        <w:t xml:space="preserve">afka fabric-2.4.7\orderer\consensus\kafka </w:t>
      </w:r>
    </w:p>
    <w:p>
      <w:pPr>
        <w:numPr>
          <w:numId w:val="0"/>
        </w:numPr>
        <w:rPr>
          <w:rFonts w:hint="default" w:ascii="Consolas" w:hAnsi="Consolas" w:eastAsia="宋体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  <w:lang w:val="en-US" w:eastAsia="zh-CN"/>
        </w:rPr>
        <w:t>以下代码是processMessageToBlocks()，也就是kafka关于排序打包交易的一个主线循环，基本上是由不同的情况(select case)来对应不同的方法，完成排序打包。大的结构上属于for循环。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(chain *chainImpl)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processMessagesToBlocks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() ([]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uint64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 error) {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defer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() {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// When Halt() is called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}()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{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&lt;-chain.haltChan: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&lt;-chain.errorChan: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// If already closed, don't do anything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default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}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{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&lt;-chain.errorChan: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default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}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&lt;-topicPartitionSubscriptionResumed: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&lt;-deliverSessionTimedOut: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in, ok := &lt;-chain.channelConsumer.Messages():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!ok {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logger.Criticalf(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"[channel: %s] Kafka consumer closed."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, chain.ChannelID())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counts,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8F8F8"/>
        </w:rPr>
        <w:t>nil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}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}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{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&lt;-chain.errorChan: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default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}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}</w:t>
      </w:r>
    </w:p>
    <w:p>
      <w:pPr>
        <w:numPr>
          <w:numId w:val="0"/>
        </w:numPr>
        <w:rPr>
          <w:rFonts w:hint="default" w:ascii="Consolas" w:hAnsi="Consolas" w:eastAsia="宋体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  <w:lang w:val="en-US" w:eastAsia="zh-CN"/>
        </w:rPr>
      </w:pPr>
    </w:p>
    <w:p>
      <w:pPr>
        <w:numPr>
          <w:ilvl w:val="0"/>
          <w:numId w:val="12"/>
        </w:numPr>
        <w:ind w:firstLine="420" w:firstLineChars="0"/>
        <w:rPr>
          <w:rFonts w:hint="default" w:ascii="Consolas" w:hAnsi="Consolas" w:eastAsia="宋体" w:cs="Consolas"/>
          <w:i w:val="0"/>
          <w:iCs w:val="0"/>
          <w:color w:val="5C5C5C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olor w:val="5C5C5C"/>
          <w:spacing w:val="0"/>
          <w:sz w:val="20"/>
          <w:szCs w:val="20"/>
          <w:shd w:val="clear" w:fill="FFFFFF"/>
          <w:lang w:val="en-US" w:eastAsia="zh-CN"/>
        </w:rPr>
        <w:t>Raft fabric-2.4.7\orderer\consensus\etcdraft\chain.go 与kafka不相同的是，这个处理的函数存在在func (c *Chain) run()之中，其中基本也是for循环搭配select语句完成对交易的排序打包。</w:t>
      </w:r>
    </w:p>
    <w:p>
      <w:pPr>
        <w:numPr>
          <w:numId w:val="0"/>
        </w:numPr>
        <w:rPr>
          <w:rFonts w:hint="eastAsia" w:ascii="Consolas" w:hAnsi="Consolas" w:eastAsia="宋体" w:cs="Consolas"/>
          <w:i w:val="0"/>
          <w:iCs w:val="0"/>
          <w:color w:val="5C5C5C"/>
          <w:spacing w:val="0"/>
          <w:sz w:val="20"/>
          <w:szCs w:val="20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default" w:ascii="Consolas" w:hAnsi="Consolas" w:eastAsia="宋体" w:cs="Consolas"/>
          <w:i w:val="0"/>
          <w:iCs w:val="0"/>
          <w:color w:val="5C5C5C"/>
          <w:spacing w:val="0"/>
          <w:sz w:val="20"/>
          <w:szCs w:val="20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2.4 Transaction 交易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  <w:lang w:val="en-US" w:eastAsia="zh-CN"/>
        </w:rPr>
        <w:t>以下为transaction的数据结构，文件位于fabric-2.4.7\vendor\github.com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  <w:lang w:val="en-US" w:eastAsia="zh-CN"/>
        </w:rPr>
        <w:t>\hyperledger\fabric-protos-go\peer\transaction.pb.go 之中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8"/>
          <w:szCs w:val="36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8F8F8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8"/>
          <w:szCs w:val="18"/>
          <w:bdr w:val="none" w:color="auto" w:sz="0" w:space="0"/>
          <w:shd w:val="clear" w:fill="F8F8F8"/>
        </w:rPr>
        <w:t>Transaction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 Actions              []*TransactionAction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   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8"/>
          <w:szCs w:val="36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8F8F8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TransactionAction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 Header []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FFFFF"/>
        </w:rPr>
        <w:t>byte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Payload []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8F8F8"/>
        </w:rPr>
        <w:t>byte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}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  <w:lang w:val="en-US" w:eastAsia="zh-CN"/>
        </w:rPr>
        <w:t>交易分为交易行为数组，以及单个交易，交易行为是一个交易的数组，交易之中有交易头以及payload信息。payload字段包括chaincode_proposal_payload（背书提案时调用链码的信息）和action字段。如下述所示：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olor w:val="5C5C5C"/>
          <w:spacing w:val="0"/>
          <w:sz w:val="20"/>
          <w:szCs w:val="20"/>
          <w:shd w:val="clear" w:fill="FFFFFF"/>
          <w:lang w:val="en-US" w:eastAsia="zh-CN"/>
        </w:rPr>
        <w:t>P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  <w:lang w:val="en-US" w:eastAsia="zh-CN"/>
        </w:rPr>
        <w:t>ayload：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8"/>
          <w:szCs w:val="36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8F8F8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Payload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 Header *Header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Data  []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8F8F8"/>
        </w:rPr>
        <w:t>byte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}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2.5 world state世界状态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  <w:lang w:val="en-US" w:eastAsia="zh-CN"/>
        </w:rPr>
        <w:t>这里可以看到key-value关系以及更加详细的更新数据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8"/>
          <w:szCs w:val="36"/>
        </w:rPr>
      </w:pPr>
      <w:r>
        <w:rPr>
          <w:rFonts w:ascii="Consolas" w:hAnsi="Consolas" w:eastAsia="Consolas" w:cs="Consolas"/>
          <w:i/>
          <w:iCs/>
          <w:caps w:val="0"/>
          <w:color w:val="A0A1A7"/>
          <w:spacing w:val="0"/>
          <w:sz w:val="18"/>
          <w:szCs w:val="18"/>
          <w:bdr w:val="none" w:color="auto" w:sz="0" w:space="0"/>
          <w:shd w:val="clear" w:fill="F8F8F8"/>
        </w:rPr>
        <w:t>// SnapshotWriter generates two files, a data file and a metadata file.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The datafile contains a series of tuples &lt;key, dbValue&gt;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8"/>
          <w:szCs w:val="18"/>
          <w:bdr w:val="none" w:color="auto" w:sz="0" w:space="0"/>
          <w:shd w:val="clear" w:fill="F8F8F8"/>
        </w:rPr>
        <w:t>// and the metadata file contains a series of tuples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&lt;namesapce, number-of-tuples-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-the-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-file-that-belong-to-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-namespace&gt;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3040" cy="5641975"/>
            <wp:effectExtent l="0" t="0" r="1016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64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  <w:lang w:val="en-US" w:eastAsia="zh-CN"/>
        </w:rPr>
        <w:t>在账本文件夹之中，部署了不同和数据库以及相关接口，世界状态数据库，源数据库，历史数据库等等，里面有不同的数据库提供者，初始化以及实例化调用的方法。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953231"/>
    <w:multiLevelType w:val="multilevel"/>
    <w:tmpl w:val="9295323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197F7F7"/>
    <w:multiLevelType w:val="multilevel"/>
    <w:tmpl w:val="C197F7F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11C013A"/>
    <w:multiLevelType w:val="multilevel"/>
    <w:tmpl w:val="D11C013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EFCD221B"/>
    <w:multiLevelType w:val="singleLevel"/>
    <w:tmpl w:val="EFCD221B"/>
    <w:lvl w:ilvl="0" w:tentative="0">
      <w:start w:val="1"/>
      <w:numFmt w:val="chineseCounting"/>
      <w:suff w:val="space"/>
      <w:lvlText w:val="%1．"/>
      <w:lvlJc w:val="left"/>
      <w:rPr>
        <w:rFonts w:hint="eastAsia"/>
      </w:rPr>
    </w:lvl>
  </w:abstractNum>
  <w:abstractNum w:abstractNumId="4">
    <w:nsid w:val="FA0513C4"/>
    <w:multiLevelType w:val="multilevel"/>
    <w:tmpl w:val="FA0513C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FDEDB10A"/>
    <w:multiLevelType w:val="multilevel"/>
    <w:tmpl w:val="FDEDB10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1A0B7938"/>
    <w:multiLevelType w:val="multilevel"/>
    <w:tmpl w:val="1A0B793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2949FF2F"/>
    <w:multiLevelType w:val="multilevel"/>
    <w:tmpl w:val="2949FF2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2B6A36C4"/>
    <w:multiLevelType w:val="multilevel"/>
    <w:tmpl w:val="2B6A36C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37A05AB3"/>
    <w:multiLevelType w:val="multilevel"/>
    <w:tmpl w:val="37A05AB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3A79EA45"/>
    <w:multiLevelType w:val="multilevel"/>
    <w:tmpl w:val="3A79EA4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3E3FDA41"/>
    <w:multiLevelType w:val="multilevel"/>
    <w:tmpl w:val="3E3FDA4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3FD50587"/>
    <w:multiLevelType w:val="multilevel"/>
    <w:tmpl w:val="3FD505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47049190"/>
    <w:multiLevelType w:val="multilevel"/>
    <w:tmpl w:val="4704919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5441B815"/>
    <w:multiLevelType w:val="singleLevel"/>
    <w:tmpl w:val="5441B815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5A365C55"/>
    <w:multiLevelType w:val="multilevel"/>
    <w:tmpl w:val="5A365C5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749118E0"/>
    <w:multiLevelType w:val="multilevel"/>
    <w:tmpl w:val="749118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15"/>
  </w:num>
  <w:num w:numId="3">
    <w:abstractNumId w:val="4"/>
  </w:num>
  <w:num w:numId="4">
    <w:abstractNumId w:val="13"/>
  </w:num>
  <w:num w:numId="5">
    <w:abstractNumId w:val="11"/>
  </w:num>
  <w:num w:numId="6">
    <w:abstractNumId w:val="9"/>
  </w:num>
  <w:num w:numId="7">
    <w:abstractNumId w:val="6"/>
  </w:num>
  <w:num w:numId="8">
    <w:abstractNumId w:val="8"/>
  </w:num>
  <w:num w:numId="9">
    <w:abstractNumId w:val="12"/>
  </w:num>
  <w:num w:numId="10">
    <w:abstractNumId w:val="0"/>
  </w:num>
  <w:num w:numId="11">
    <w:abstractNumId w:val="1"/>
  </w:num>
  <w:num w:numId="12">
    <w:abstractNumId w:val="14"/>
  </w:num>
  <w:num w:numId="13">
    <w:abstractNumId w:val="16"/>
  </w:num>
  <w:num w:numId="14">
    <w:abstractNumId w:val="5"/>
  </w:num>
  <w:num w:numId="15">
    <w:abstractNumId w:val="10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NiNzYyYmI2ZTkzMDRlNTQyZTFlMWUzYzIzMjcyNDYifQ=="/>
  </w:docVars>
  <w:rsids>
    <w:rsidRoot w:val="00172A27"/>
    <w:rsid w:val="255C6F43"/>
    <w:rsid w:val="62DA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1788</Words>
  <Characters>5786</Characters>
  <Lines>0</Lines>
  <Paragraphs>0</Paragraphs>
  <TotalTime>5</TotalTime>
  <ScaleCrop>false</ScaleCrop>
  <LinksUpToDate>false</LinksUpToDate>
  <CharactersWithSpaces>6482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2022-11-03T17:32:00Z</dcterms:created>
  <dc:creator>张明白</dc:creator>
  <cp:lastModifiedBy>张明白</cp:lastModifiedBy>
  <dcterms:modified xsi:type="dcterms:W3CDTF">2022-11-04T17:45:52Z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6EDE6D8F2E574DD08A1BA39A4CAB39E1</vt:lpwstr>
  </property>
</Properties>
</file>