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550" w14:textId="4A5B89C5" w:rsidR="004B2854" w:rsidRDefault="00C64C15">
      <w:pPr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11F650B" wp14:editId="714DD390">
                <wp:simplePos x="0" y="0"/>
                <wp:positionH relativeFrom="column">
                  <wp:posOffset>4122420</wp:posOffset>
                </wp:positionH>
                <wp:positionV relativeFrom="paragraph">
                  <wp:posOffset>-403860</wp:posOffset>
                </wp:positionV>
                <wp:extent cx="1831629" cy="1790700"/>
                <wp:effectExtent l="0" t="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1629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1D6512" w14:textId="410CBD3E" w:rsidR="004B2854" w:rsidRPr="003A2C38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机械工程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5BB1118" w14:textId="386D7157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徐屹寒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248BB058" w14:textId="367838C6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    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325A8B40" w14:textId="3D26E75C" w:rsidR="006E4E3C" w:rsidRPr="003A2C38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69CD9D6" w14:textId="18868FB0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A5DBA70" w14:textId="7D430F8D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DF8E5BB" w14:textId="590233BE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0F5A4B">
                              <w:rPr>
                                <w:u w:val="single"/>
                              </w:rPr>
                              <w:t xml:space="preserve"> </w:t>
                            </w:r>
                            <w:r w:rsidR="009D681C">
                              <w:rPr>
                                <w:u w:val="single"/>
                              </w:rPr>
                              <w:t>11.5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91EE87" w14:textId="6018DAA5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</w:t>
                            </w:r>
                            <w:r w:rsidR="004A69CE">
                              <w:rPr>
                                <w:u w:val="single"/>
                              </w:rPr>
                              <w:t xml:space="preserve">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东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3</w:t>
                            </w:r>
                            <w:r w:rsidR="00DC3633">
                              <w:rPr>
                                <w:u w:val="single"/>
                              </w:rPr>
                              <w:t>-</w:t>
                            </w:r>
                            <w:r w:rsidR="004A69CE">
                              <w:rPr>
                                <w:u w:val="single"/>
                              </w:rPr>
                              <w:t>3</w:t>
                            </w:r>
                            <w:r w:rsidR="00DC3633">
                              <w:rPr>
                                <w:u w:val="single"/>
                              </w:rPr>
                              <w:t>08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1F650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24.6pt;margin-top:-31.8pt;width:144.2pt;height:14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" stroked="f">
                <v:textbox>
                  <w:txbxContent>
                    <w:p w14:paraId="0F1D6512" w14:textId="410CBD3E" w:rsidR="004B2854" w:rsidRPr="003A2C38" w:rsidRDefault="004B2854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机械工程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5BB1118" w14:textId="386D7157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徐屹寒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248BB058" w14:textId="367838C6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    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325A8B40" w14:textId="3D26E75C" w:rsidR="006E4E3C" w:rsidRPr="003A2C38" w:rsidRDefault="006E4E3C" w:rsidP="006E4E3C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69CD9D6" w14:textId="18868FB0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A5DBA70" w14:textId="7D430F8D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1DF8E5BB" w14:textId="590233BE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0F5A4B">
                        <w:rPr>
                          <w:u w:val="single"/>
                        </w:rPr>
                        <w:t xml:space="preserve"> </w:t>
                      </w:r>
                      <w:r w:rsidR="009D681C">
                        <w:rPr>
                          <w:u w:val="single"/>
                        </w:rPr>
                        <w:t>11.5</w:t>
                      </w:r>
                      <w:r w:rsidR="00DC3633">
                        <w:rPr>
                          <w:u w:val="single"/>
                        </w:rPr>
                        <w:t xml:space="preserve"> 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091EE87" w14:textId="6018DAA5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DC3633">
                        <w:rPr>
                          <w:u w:val="single"/>
                        </w:rPr>
                        <w:t xml:space="preserve"> </w:t>
                      </w:r>
                      <w:r w:rsidR="004A69CE">
                        <w:rPr>
                          <w:u w:val="single"/>
                        </w:rPr>
                        <w:t xml:space="preserve">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东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3</w:t>
                      </w:r>
                      <w:r w:rsidR="00DC3633">
                        <w:rPr>
                          <w:u w:val="single"/>
                        </w:rPr>
                        <w:t>-</w:t>
                      </w:r>
                      <w:r w:rsidR="004A69CE">
                        <w:rPr>
                          <w:u w:val="single"/>
                        </w:rPr>
                        <w:t>3</w:t>
                      </w:r>
                      <w:r w:rsidR="00DC3633">
                        <w:rPr>
                          <w:u w:val="single"/>
                        </w:rPr>
                        <w:t>08</w:t>
                      </w:r>
                      <w:r w:rsidR="003A2C38">
                        <w:rPr>
                          <w:u w:val="single"/>
                        </w:rPr>
                        <w:t xml:space="preserve">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27519"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7CB62444" wp14:editId="70B8CF86">
            <wp:extent cx="1600200" cy="436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854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46A8E4A4" w14:textId="77777777" w:rsidR="004B2854" w:rsidRDefault="004B2854">
      <w:pPr>
        <w:rPr>
          <w:snapToGrid w:val="0"/>
          <w:kern w:val="0"/>
          <w:position w:val="6"/>
          <w:szCs w:val="21"/>
        </w:rPr>
      </w:pPr>
    </w:p>
    <w:p w14:paraId="22CB84FC" w14:textId="64DC400B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157ED3CA" w14:textId="287C8FAB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5858349A" w14:textId="67F66345" w:rsidR="004B2854" w:rsidRPr="003A1582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</w:t>
      </w:r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电工电子学实验</w:t>
      </w:r>
      <w:r w:rsidR="00663451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</w:t>
      </w:r>
      <w:r w:rsidR="00F2724E">
        <w:rPr>
          <w:snapToGrid w:val="0"/>
          <w:kern w:val="0"/>
          <w:position w:val="6"/>
          <w:szCs w:val="21"/>
          <w:u w:val="single"/>
        </w:rPr>
        <w:t xml:space="preserve">  </w:t>
      </w:r>
      <w:proofErr w:type="gramStart"/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陆玲霞</w:t>
      </w:r>
      <w:proofErr w:type="gramEnd"/>
      <w:r w:rsid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>
        <w:rPr>
          <w:rFonts w:hint="eastAsia"/>
          <w:snapToGrid w:val="0"/>
          <w:kern w:val="0"/>
          <w:position w:val="6"/>
          <w:szCs w:val="21"/>
        </w:rPr>
        <w:t>实验类型：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 w:rsidRP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>验证型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F720E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</w:p>
    <w:p w14:paraId="18382D96" w14:textId="29AFDD29" w:rsidR="004B2854" w:rsidRPr="002E3A57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 w:rsidR="00C912D9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097499" w:rsidRPr="00097499">
        <w:rPr>
          <w:rFonts w:hint="eastAsia"/>
          <w:snapToGrid w:val="0"/>
          <w:kern w:val="0"/>
          <w:position w:val="6"/>
          <w:szCs w:val="21"/>
          <w:u w:val="single"/>
        </w:rPr>
        <w:t>集成运算放大器</w:t>
      </w:r>
      <w:r w:rsidR="00097499" w:rsidRPr="00097499">
        <w:rPr>
          <w:rFonts w:hint="eastAsia"/>
          <w:snapToGrid w:val="0"/>
          <w:kern w:val="0"/>
          <w:position w:val="6"/>
          <w:szCs w:val="21"/>
          <w:u w:val="single"/>
        </w:rPr>
        <w:t xml:space="preserve"> MWORKS </w:t>
      </w:r>
      <w:r w:rsidR="00097499" w:rsidRPr="00097499">
        <w:rPr>
          <w:rFonts w:hint="eastAsia"/>
          <w:snapToGrid w:val="0"/>
          <w:kern w:val="0"/>
          <w:position w:val="6"/>
          <w:szCs w:val="21"/>
          <w:u w:val="single"/>
        </w:rPr>
        <w:t>仿真及实现（一）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rFonts w:hint="eastAsia"/>
          <w:snapToGrid w:val="0"/>
          <w:kern w:val="0"/>
          <w:position w:val="6"/>
          <w:szCs w:val="21"/>
        </w:rPr>
        <w:t>成绩：</w:t>
      </w:r>
      <w:r w:rsidR="00C70E9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  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 w:rsidRPr="008760D5">
        <w:rPr>
          <w:snapToGrid w:val="0"/>
          <w:kern w:val="0"/>
          <w:position w:val="6"/>
          <w:szCs w:val="21"/>
        </w:rPr>
        <w:t xml:space="preserve"> </w:t>
      </w:r>
      <w:r w:rsidR="008760D5" w:rsidRPr="008760D5">
        <w:rPr>
          <w:rFonts w:hint="eastAsia"/>
          <w:snapToGrid w:val="0"/>
          <w:kern w:val="0"/>
          <w:position w:val="6"/>
          <w:szCs w:val="21"/>
        </w:rPr>
        <w:t>教师</w:t>
      </w:r>
      <w:r w:rsidR="009F1386" w:rsidRPr="008760D5">
        <w:rPr>
          <w:rFonts w:hint="eastAsia"/>
          <w:snapToGrid w:val="0"/>
          <w:kern w:val="0"/>
          <w:position w:val="6"/>
          <w:szCs w:val="21"/>
        </w:rPr>
        <w:t>签名</w:t>
      </w:r>
      <w:r w:rsidR="00CF720E" w:rsidRPr="008760D5">
        <w:rPr>
          <w:rFonts w:hint="eastAsia"/>
          <w:snapToGrid w:val="0"/>
          <w:kern w:val="0"/>
          <w:position w:val="6"/>
          <w:szCs w:val="21"/>
        </w:rPr>
        <w:t>：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  </w:t>
      </w:r>
      <w:r w:rsidR="00235E8F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</w:p>
    <w:p w14:paraId="3E398804" w14:textId="5ACACB43" w:rsidR="00524281" w:rsidRPr="008760D5" w:rsidRDefault="004B2854" w:rsidP="008760D5">
      <w:pPr>
        <w:spacing w:before="240"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一、实验目的</w:t>
      </w:r>
    </w:p>
    <w:p w14:paraId="604AE83A" w14:textId="3330D0A3" w:rsidR="003236C4" w:rsidRDefault="00524281" w:rsidP="00C43C6E">
      <w:r>
        <w:rPr>
          <w:snapToGrid w:val="0"/>
          <w:kern w:val="0"/>
          <w:position w:val="6"/>
          <w:szCs w:val="21"/>
        </w:rPr>
        <w:tab/>
      </w:r>
      <w:r w:rsidR="003236C4">
        <w:t>1.</w:t>
      </w:r>
      <w:r w:rsidR="0062023C" w:rsidRPr="0062023C">
        <w:rPr>
          <w:rFonts w:hint="eastAsia"/>
        </w:rPr>
        <w:t xml:space="preserve"> </w:t>
      </w:r>
      <w:r w:rsidR="00C43C6E">
        <w:rPr>
          <w:rFonts w:hint="eastAsia"/>
        </w:rPr>
        <w:t>了解集成运算放大器的基本使用方法和三种输入方式。完成集成运算放大器</w:t>
      </w:r>
      <w:r w:rsidR="00C43C6E">
        <w:rPr>
          <w:rFonts w:hint="eastAsia"/>
        </w:rPr>
        <w:t xml:space="preserve">MWORKS </w:t>
      </w:r>
      <w:r w:rsidR="00C43C6E">
        <w:rPr>
          <w:rFonts w:hint="eastAsia"/>
        </w:rPr>
        <w:t>仿真及实现相关实验内容</w:t>
      </w:r>
    </w:p>
    <w:p w14:paraId="25FB7648" w14:textId="08550993" w:rsidR="003236C4" w:rsidRDefault="003236C4" w:rsidP="00B25D81">
      <w:pPr>
        <w:ind w:firstLine="420"/>
      </w:pPr>
      <w:r>
        <w:t xml:space="preserve">2. </w:t>
      </w:r>
      <w:r w:rsidR="00AA1758">
        <w:t>掌握集成运算放大器构成的比例、加法、</w:t>
      </w:r>
      <w:r w:rsidR="00AA1758">
        <w:t xml:space="preserve"> </w:t>
      </w:r>
      <w:r w:rsidR="00AA1758">
        <w:t>减法、积分等运算电路的原理和功能。</w:t>
      </w:r>
    </w:p>
    <w:p w14:paraId="3C866810" w14:textId="588944F1" w:rsidR="004B2854" w:rsidRPr="00B25D81" w:rsidRDefault="00524281" w:rsidP="00B25D81"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二、实验设备</w:t>
      </w:r>
    </w:p>
    <w:p w14:paraId="02F09D43" w14:textId="16D7C4B9" w:rsidR="00BC73A5" w:rsidRDefault="00524281" w:rsidP="00DB5162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3362E1" w:rsidRPr="003362E1">
        <w:rPr>
          <w:rFonts w:hint="eastAsia"/>
          <w:snapToGrid w:val="0"/>
          <w:kern w:val="0"/>
          <w:position w:val="6"/>
          <w:szCs w:val="21"/>
        </w:rPr>
        <w:t>模拟电子技术实验箱（带电源）</w:t>
      </w:r>
      <w:r w:rsidR="00BC73A5">
        <w:rPr>
          <w:rFonts w:hint="eastAsia"/>
          <w:snapToGrid w:val="0"/>
          <w:kern w:val="0"/>
          <w:position w:val="6"/>
          <w:szCs w:val="21"/>
        </w:rPr>
        <w:t>，</w:t>
      </w:r>
      <w:r w:rsidR="00BC73A5" w:rsidRPr="00BC73A5">
        <w:rPr>
          <w:snapToGrid w:val="0"/>
          <w:kern w:val="0"/>
          <w:position w:val="6"/>
          <w:szCs w:val="21"/>
        </w:rPr>
        <w:t>双</w:t>
      </w:r>
      <w:proofErr w:type="gramStart"/>
      <w:r w:rsidR="00BC73A5" w:rsidRPr="00BC73A5">
        <w:rPr>
          <w:snapToGrid w:val="0"/>
          <w:kern w:val="0"/>
          <w:position w:val="6"/>
          <w:szCs w:val="21"/>
        </w:rPr>
        <w:t>踪</w:t>
      </w:r>
      <w:proofErr w:type="gramEnd"/>
      <w:r w:rsidR="00BC73A5" w:rsidRPr="00BC73A5">
        <w:rPr>
          <w:snapToGrid w:val="0"/>
          <w:kern w:val="0"/>
          <w:position w:val="6"/>
          <w:szCs w:val="21"/>
        </w:rPr>
        <w:t>数字示波器</w:t>
      </w:r>
      <w:r w:rsidR="00BC73A5">
        <w:rPr>
          <w:rFonts w:hint="eastAsia"/>
          <w:snapToGrid w:val="0"/>
          <w:kern w:val="0"/>
          <w:position w:val="6"/>
          <w:szCs w:val="21"/>
        </w:rPr>
        <w:t>，</w:t>
      </w:r>
      <w:r w:rsidR="00BC73A5" w:rsidRPr="00BC73A5">
        <w:rPr>
          <w:snapToGrid w:val="0"/>
          <w:kern w:val="0"/>
          <w:position w:val="6"/>
          <w:szCs w:val="21"/>
        </w:rPr>
        <w:t>函数信号发生器</w:t>
      </w:r>
      <w:r w:rsidR="00BC73A5">
        <w:rPr>
          <w:rFonts w:hint="eastAsia"/>
          <w:snapToGrid w:val="0"/>
          <w:kern w:val="0"/>
          <w:position w:val="6"/>
          <w:szCs w:val="21"/>
        </w:rPr>
        <w:t>，</w:t>
      </w:r>
      <w:r w:rsidR="00BC73A5" w:rsidRPr="00BC73A5">
        <w:rPr>
          <w:snapToGrid w:val="0"/>
          <w:kern w:val="0"/>
          <w:position w:val="6"/>
          <w:szCs w:val="21"/>
        </w:rPr>
        <w:t>数字式万用表</w:t>
      </w:r>
      <w:r w:rsidR="003362E1">
        <w:rPr>
          <w:rFonts w:hint="eastAsia"/>
          <w:snapToGrid w:val="0"/>
          <w:kern w:val="0"/>
          <w:position w:val="6"/>
          <w:szCs w:val="21"/>
        </w:rPr>
        <w:t>，</w:t>
      </w:r>
      <w:r w:rsidR="003362E1" w:rsidRPr="003362E1">
        <w:rPr>
          <w:rFonts w:hint="eastAsia"/>
          <w:snapToGrid w:val="0"/>
          <w:kern w:val="0"/>
          <w:position w:val="6"/>
          <w:szCs w:val="21"/>
        </w:rPr>
        <w:t>电脑（用于仿真）</w:t>
      </w:r>
    </w:p>
    <w:p w14:paraId="0A650E56" w14:textId="05EF1F74" w:rsidR="00524281" w:rsidRPr="00DB5162" w:rsidRDefault="00524281" w:rsidP="00DB5162">
      <w:pPr>
        <w:rPr>
          <w:snapToGrid w:val="0"/>
          <w:kern w:val="0"/>
          <w:position w:val="6"/>
          <w:szCs w:val="21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三、实验原理</w:t>
      </w:r>
      <w:r w:rsidR="004B2854" w:rsidRPr="008760D5">
        <w:rPr>
          <w:rFonts w:hint="eastAsia"/>
          <w:b/>
          <w:bCs/>
          <w:snapToGrid w:val="0"/>
          <w:kern w:val="0"/>
          <w:position w:val="6"/>
          <w:sz w:val="24"/>
        </w:rPr>
        <w:tab/>
      </w:r>
    </w:p>
    <w:p w14:paraId="4F0807F7" w14:textId="77777777" w:rsidR="003362E1" w:rsidRDefault="007C2E9B" w:rsidP="00A8689C">
      <w:pPr>
        <w:ind w:firstLineChars="200" w:firstLine="420"/>
        <w:jc w:val="left"/>
      </w:pPr>
      <w:r>
        <w:t xml:space="preserve">1. </w:t>
      </w:r>
      <w:r w:rsidR="003362E1" w:rsidRPr="003362E1">
        <w:rPr>
          <w:rFonts w:hint="eastAsia"/>
        </w:rPr>
        <w:t>集成运放的外引线排列</w:t>
      </w:r>
    </w:p>
    <w:p w14:paraId="599DDFBC" w14:textId="59B2C472" w:rsidR="00FE4398" w:rsidRPr="00D11904" w:rsidRDefault="003362E1" w:rsidP="00A8689C">
      <w:pPr>
        <w:ind w:firstLineChars="200" w:firstLine="420"/>
        <w:jc w:val="left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3A2741AD" wp14:editId="74A102BB">
            <wp:simplePos x="0" y="0"/>
            <wp:positionH relativeFrom="column">
              <wp:posOffset>266700</wp:posOffset>
            </wp:positionH>
            <wp:positionV relativeFrom="paragraph">
              <wp:posOffset>76200</wp:posOffset>
            </wp:positionV>
            <wp:extent cx="5572125" cy="3619500"/>
            <wp:effectExtent l="0" t="0" r="9525" b="0"/>
            <wp:wrapTopAndBottom/>
            <wp:docPr id="1052846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4678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C593F" w14:textId="4E9115EE" w:rsidR="0010616D" w:rsidRDefault="00984FFE" w:rsidP="0010616D">
      <w:pPr>
        <w:ind w:firstLineChars="200" w:firstLine="420"/>
        <w:jc w:val="left"/>
      </w:pPr>
      <w:r>
        <w:t xml:space="preserve">2. </w:t>
      </w:r>
      <w:r w:rsidR="002754F9">
        <w:t>集成运放的电压传输特性和理想特性</w:t>
      </w:r>
    </w:p>
    <w:p w14:paraId="03E87F71" w14:textId="77777777" w:rsidR="00F67CE1" w:rsidRDefault="00F67CE1" w:rsidP="00CB3F11"/>
    <w:p w14:paraId="54B82CC6" w14:textId="77777777" w:rsidR="00F67CE1" w:rsidRDefault="00F67CE1" w:rsidP="00CB3F11"/>
    <w:p w14:paraId="19F599CD" w14:textId="77777777" w:rsidR="00F67CE1" w:rsidRDefault="00F67CE1" w:rsidP="00CB3F11"/>
    <w:p w14:paraId="4B6E6747" w14:textId="2298E0CB" w:rsidR="00F67CE1" w:rsidRDefault="0022775A" w:rsidP="00CB3F11">
      <w:r>
        <w:rPr>
          <w:noProof/>
        </w:rPr>
        <w:lastRenderedPageBreak/>
        <w:drawing>
          <wp:anchor distT="0" distB="0" distL="114300" distR="114300" simplePos="0" relativeHeight="251653631" behindDoc="0" locked="0" layoutInCell="1" allowOverlap="1" wp14:anchorId="25D89581" wp14:editId="079F00EF">
            <wp:simplePos x="0" y="0"/>
            <wp:positionH relativeFrom="margin">
              <wp:align>right</wp:align>
            </wp:positionH>
            <wp:positionV relativeFrom="paragraph">
              <wp:posOffset>2000506</wp:posOffset>
            </wp:positionV>
            <wp:extent cx="2431415" cy="1341755"/>
            <wp:effectExtent l="0" t="0" r="698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CE1">
        <w:rPr>
          <w:noProof/>
        </w:rPr>
        <w:drawing>
          <wp:anchor distT="0" distB="0" distL="114300" distR="114300" simplePos="0" relativeHeight="251722752" behindDoc="0" locked="0" layoutInCell="1" allowOverlap="1" wp14:anchorId="154E9455" wp14:editId="0589701A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3580130" cy="2202180"/>
            <wp:effectExtent l="0" t="0" r="127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745ACB" w14:textId="0D361FB2" w:rsidR="00C56A10" w:rsidRDefault="00A029A1" w:rsidP="00CB3F11">
      <w:r>
        <w:t xml:space="preserve">3. </w:t>
      </w:r>
      <w:r w:rsidR="00563CE7">
        <w:t>同相输入比例运算电路</w:t>
      </w:r>
    </w:p>
    <w:p w14:paraId="57E64931" w14:textId="4CFA36C3" w:rsidR="0022775A" w:rsidRDefault="0022775A" w:rsidP="00CB3F11">
      <w:r>
        <w:t>当输入端</w:t>
      </w:r>
      <w:r w:rsidR="007D68B2">
        <w:t>A</w:t>
      </w:r>
      <w:r>
        <w:t>加入信号电压</w:t>
      </w:r>
      <w:r w:rsidRPr="0022775A">
        <w:rPr>
          <w:position w:val="-12"/>
        </w:rPr>
        <w:object w:dxaOrig="240" w:dyaOrig="360" w14:anchorId="17333C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8pt;height:18.25pt" o:ole="">
            <v:imagedata r:id="rId12" o:title=""/>
          </v:shape>
          <o:OLEObject Type="Embed" ProgID="Equation.DSMT4" ShapeID="_x0000_i1025" DrawAspect="Content" ObjectID="_1793402857" r:id="rId13"/>
        </w:object>
      </w:r>
      <w:r>
        <w:t>时，在理想条件下</w:t>
      </w:r>
      <w:r>
        <w:t xml:space="preserve"> </w:t>
      </w:r>
      <w:r>
        <w:t>（输入电流很小），其输入输出的关系为：</w:t>
      </w:r>
    </w:p>
    <w:p w14:paraId="49D01B58" w14:textId="42467893" w:rsidR="00A305C2" w:rsidRDefault="006C043C" w:rsidP="004569A0">
      <w:pPr>
        <w:jc w:val="center"/>
      </w:pPr>
      <w:r>
        <w:rPr>
          <w:noProof/>
        </w:rPr>
        <w:drawing>
          <wp:anchor distT="0" distB="0" distL="114300" distR="114300" simplePos="0" relativeHeight="251652606" behindDoc="0" locked="0" layoutInCell="1" allowOverlap="1" wp14:anchorId="0B4CBC5D" wp14:editId="39C6CBB5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2417445" cy="1681480"/>
            <wp:effectExtent l="0" t="0" r="190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9A0" w:rsidRPr="004569A0">
        <w:rPr>
          <w:position w:val="-32"/>
        </w:rPr>
        <w:object w:dxaOrig="1540" w:dyaOrig="760" w14:anchorId="47570D44">
          <v:shape id="_x0000_i1026" type="#_x0000_t75" style="width:76.85pt;height:38.15pt" o:ole="">
            <v:imagedata r:id="rId15" o:title=""/>
          </v:shape>
          <o:OLEObject Type="Embed" ProgID="Equation.DSMT4" ShapeID="_x0000_i1026" DrawAspect="Content" ObjectID="_1793402858" r:id="rId16"/>
        </w:object>
      </w:r>
    </w:p>
    <w:p w14:paraId="34B21460" w14:textId="4E537BF1" w:rsidR="004569A0" w:rsidRDefault="00E87B4B" w:rsidP="004569A0">
      <w:pPr>
        <w:jc w:val="left"/>
      </w:pPr>
      <w:r>
        <w:rPr>
          <w:rFonts w:hint="eastAsia"/>
        </w:rPr>
        <w:t>4</w:t>
      </w:r>
      <w:r>
        <w:t xml:space="preserve">. </w:t>
      </w:r>
      <w:r>
        <w:t>反相加法运算电路</w:t>
      </w:r>
    </w:p>
    <w:p w14:paraId="39644295" w14:textId="35AB1F61" w:rsidR="00AA73CF" w:rsidRDefault="00683231" w:rsidP="004569A0">
      <w:pPr>
        <w:jc w:val="left"/>
      </w:pPr>
      <w:r>
        <w:t>当输入端</w:t>
      </w:r>
      <w:r>
        <w:t>A</w:t>
      </w:r>
      <w:r>
        <w:t>、</w:t>
      </w:r>
      <w:r>
        <w:t>B</w:t>
      </w:r>
      <w:r>
        <w:t>加入</w:t>
      </w:r>
      <w:r w:rsidR="0043593D" w:rsidRPr="0043593D">
        <w:rPr>
          <w:position w:val="-12"/>
        </w:rPr>
        <w:object w:dxaOrig="639" w:dyaOrig="360" w14:anchorId="238E6CDC">
          <v:shape id="_x0000_i1027" type="#_x0000_t75" style="width:31.7pt;height:18.25pt" o:ole="">
            <v:imagedata r:id="rId17" o:title=""/>
          </v:shape>
          <o:OLEObject Type="Embed" ProgID="Equation.DSMT4" ShapeID="_x0000_i1027" DrawAspect="Content" ObjectID="_1793402859" r:id="rId18"/>
        </w:object>
      </w:r>
      <w:r w:rsidR="0043593D">
        <w:t>信号时，其输出电压为：</w:t>
      </w:r>
    </w:p>
    <w:p w14:paraId="2F7DDDC5" w14:textId="2C5F73AD" w:rsidR="00683231" w:rsidRDefault="006C043C" w:rsidP="00626613">
      <w:pPr>
        <w:jc w:val="center"/>
      </w:pPr>
      <w:r>
        <w:rPr>
          <w:noProof/>
        </w:rPr>
        <w:drawing>
          <wp:anchor distT="0" distB="0" distL="114300" distR="114300" simplePos="0" relativeHeight="251651581" behindDoc="0" locked="0" layoutInCell="1" allowOverlap="1" wp14:anchorId="33D21547" wp14:editId="64E57FF9">
            <wp:simplePos x="0" y="0"/>
            <wp:positionH relativeFrom="margin">
              <wp:align>right</wp:align>
            </wp:positionH>
            <wp:positionV relativeFrom="paragraph">
              <wp:posOffset>503498</wp:posOffset>
            </wp:positionV>
            <wp:extent cx="2486660" cy="1826895"/>
            <wp:effectExtent l="0" t="0" r="8890" b="190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3CF" w:rsidRPr="002531B5">
        <w:rPr>
          <w:position w:val="-30"/>
        </w:rPr>
        <w:object w:dxaOrig="2220" w:dyaOrig="680" w14:anchorId="27FB79A9">
          <v:shape id="_x0000_i1028" type="#_x0000_t75" style="width:111.2pt;height:33.85pt" o:ole="">
            <v:imagedata r:id="rId20" o:title=""/>
          </v:shape>
          <o:OLEObject Type="Embed" ProgID="Equation.DSMT4" ShapeID="_x0000_i1028" DrawAspect="Content" ObjectID="_1793402860" r:id="rId21"/>
        </w:object>
      </w:r>
    </w:p>
    <w:p w14:paraId="22088931" w14:textId="19A76E57" w:rsidR="00626613" w:rsidRDefault="00626613" w:rsidP="00626613">
      <w:pPr>
        <w:jc w:val="left"/>
      </w:pPr>
      <w:r>
        <w:t>5.</w:t>
      </w:r>
      <w:r>
        <w:t>减法运算电路</w:t>
      </w:r>
    </w:p>
    <w:p w14:paraId="5254217B" w14:textId="6BB58973" w:rsidR="007D68B2" w:rsidRDefault="007D68B2" w:rsidP="00E42D4B">
      <w:pPr>
        <w:jc w:val="left"/>
      </w:pPr>
      <w:r>
        <w:t>当输入端</w:t>
      </w:r>
      <w:r>
        <w:t>A</w:t>
      </w:r>
      <w:r>
        <w:t>、</w:t>
      </w:r>
      <w:r>
        <w:t>B</w:t>
      </w:r>
      <w:r>
        <w:t>加入</w:t>
      </w:r>
      <w:r w:rsidRPr="007D68B2">
        <w:rPr>
          <w:rFonts w:ascii="Cambria Math" w:hAnsi="Cambria Math" w:cs="Cambria Math"/>
          <w:position w:val="-12"/>
        </w:rPr>
        <w:object w:dxaOrig="279" w:dyaOrig="360" w14:anchorId="6F7D7043">
          <v:shape id="_x0000_i1029" type="#_x0000_t75" style="width:13.95pt;height:18.25pt" o:ole="">
            <v:imagedata r:id="rId22" o:title=""/>
          </v:shape>
          <o:OLEObject Type="Embed" ProgID="Equation.DSMT4" ShapeID="_x0000_i1029" DrawAspect="Content" ObjectID="_1793402861" r:id="rId23"/>
        </w:object>
      </w:r>
      <w:r>
        <w:t>、</w:t>
      </w:r>
      <w:r w:rsidRPr="007D68B2">
        <w:rPr>
          <w:rFonts w:ascii="Cambria Math" w:hAnsi="Cambria Math" w:cs="Cambria Math"/>
          <w:position w:val="-12"/>
        </w:rPr>
        <w:object w:dxaOrig="300" w:dyaOrig="360" w14:anchorId="0EB72AEC">
          <v:shape id="_x0000_i1030" type="#_x0000_t75" style="width:15.05pt;height:18.25pt" o:ole="">
            <v:imagedata r:id="rId24" o:title=""/>
          </v:shape>
          <o:OLEObject Type="Embed" ProgID="Equation.DSMT4" ShapeID="_x0000_i1030" DrawAspect="Content" ObjectID="_1793402862" r:id="rId25"/>
        </w:object>
      </w:r>
      <w:r>
        <w:t>信号时，在理想条件下，且</w:t>
      </w:r>
      <w:r w:rsidR="00E42D4B" w:rsidRPr="00E42D4B">
        <w:rPr>
          <w:rFonts w:ascii="Cambria Math" w:hAnsi="Cambria Math" w:cs="Cambria Math"/>
          <w:position w:val="-12"/>
        </w:rPr>
        <w:object w:dxaOrig="1560" w:dyaOrig="360" w14:anchorId="29CB41A7">
          <v:shape id="_x0000_i1031" type="#_x0000_t75" style="width:77.9pt;height:18.25pt" o:ole="">
            <v:imagedata r:id="rId26" o:title=""/>
          </v:shape>
          <o:OLEObject Type="Embed" ProgID="Equation.DSMT4" ShapeID="_x0000_i1031" DrawAspect="Content" ObjectID="_1793402863" r:id="rId27"/>
        </w:object>
      </w:r>
      <w:r>
        <w:t>时，其输出电压为：</w:t>
      </w:r>
    </w:p>
    <w:p w14:paraId="3E5B3AE6" w14:textId="4DB07C75" w:rsidR="00E42D4B" w:rsidRDefault="00E42D4B" w:rsidP="00145E8A">
      <w:pPr>
        <w:jc w:val="center"/>
      </w:pPr>
      <w:r w:rsidRPr="00E42D4B">
        <w:rPr>
          <w:position w:val="-30"/>
        </w:rPr>
        <w:object w:dxaOrig="1760" w:dyaOrig="680" w14:anchorId="4B585AD0">
          <v:shape id="_x0000_i1032" type="#_x0000_t75" style="width:88.1pt;height:33.85pt" o:ole="">
            <v:imagedata r:id="rId28" o:title=""/>
          </v:shape>
          <o:OLEObject Type="Embed" ProgID="Equation.DSMT4" ShapeID="_x0000_i1032" DrawAspect="Content" ObjectID="_1793402864" r:id="rId29"/>
        </w:object>
      </w:r>
    </w:p>
    <w:p w14:paraId="469221EF" w14:textId="73BF8370" w:rsidR="00C932A6" w:rsidRDefault="00C932A6" w:rsidP="00C932A6">
      <w:pPr>
        <w:jc w:val="left"/>
      </w:pPr>
      <w:r>
        <w:t xml:space="preserve">6. </w:t>
      </w:r>
      <w:r>
        <w:t>积分运算电路</w:t>
      </w:r>
    </w:p>
    <w:p w14:paraId="723D704B" w14:textId="4AC0FB55" w:rsidR="00C932A6" w:rsidRDefault="004B36B1" w:rsidP="00C932A6">
      <w:pPr>
        <w:jc w:val="left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7392B39" wp14:editId="6066FAC9">
            <wp:simplePos x="0" y="0"/>
            <wp:positionH relativeFrom="margin">
              <wp:align>right</wp:align>
            </wp:positionH>
            <wp:positionV relativeFrom="paragraph">
              <wp:posOffset>85511</wp:posOffset>
            </wp:positionV>
            <wp:extent cx="2232025" cy="172339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2A6">
        <w:t>当开关</w:t>
      </w:r>
      <w:r w:rsidR="00C932A6">
        <w:t>K</w:t>
      </w:r>
      <w:r w:rsidR="00C932A6">
        <w:t>断开时，输入在</w:t>
      </w:r>
      <w:r w:rsidR="00911D42" w:rsidRPr="00911D42">
        <w:rPr>
          <w:position w:val="-6"/>
        </w:rPr>
        <w:object w:dxaOrig="499" w:dyaOrig="279" w14:anchorId="02E61BB5">
          <v:shape id="_x0000_i1033" type="#_x0000_t75" style="width:24.7pt;height:13.95pt" o:ole="">
            <v:imagedata r:id="rId31" o:title=""/>
          </v:shape>
          <o:OLEObject Type="Embed" ProgID="Equation.DSMT4" ShapeID="_x0000_i1033" DrawAspect="Content" ObjectID="_1793402865" r:id="rId32"/>
        </w:object>
      </w:r>
      <w:r w:rsidR="00C932A6">
        <w:t>时加入</w:t>
      </w:r>
      <w:proofErr w:type="gramStart"/>
      <w:r w:rsidR="00C932A6">
        <w:t>一</w:t>
      </w:r>
      <w:proofErr w:type="gramEnd"/>
      <w:r w:rsidR="00C932A6">
        <w:t>大小为</w:t>
      </w:r>
      <w:r w:rsidR="00911D42" w:rsidRPr="00911D42">
        <w:rPr>
          <w:position w:val="-12"/>
        </w:rPr>
        <w:object w:dxaOrig="300" w:dyaOrig="360" w14:anchorId="0ECFF994">
          <v:shape id="_x0000_i1034" type="#_x0000_t75" style="width:15.05pt;height:18.25pt" o:ole="">
            <v:imagedata r:id="rId33" o:title=""/>
          </v:shape>
          <o:OLEObject Type="Embed" ProgID="Equation.DSMT4" ShapeID="_x0000_i1034" DrawAspect="Content" ObjectID="_1793402866" r:id="rId34"/>
        </w:object>
      </w:r>
      <w:r w:rsidR="00C932A6">
        <w:t xml:space="preserve"> </w:t>
      </w:r>
      <w:r w:rsidR="00C932A6">
        <w:t>的信号，电容两端的初始电压为零，则输出为</w:t>
      </w:r>
    </w:p>
    <w:p w14:paraId="6876CF4E" w14:textId="00A38924" w:rsidR="00827FDE" w:rsidRDefault="00827FDE" w:rsidP="00827FDE">
      <w:pPr>
        <w:jc w:val="center"/>
      </w:pPr>
      <w:r w:rsidRPr="00827FDE">
        <w:rPr>
          <w:position w:val="-30"/>
        </w:rPr>
        <w:object w:dxaOrig="2600" w:dyaOrig="680" w14:anchorId="0EAFBF0C">
          <v:shape id="_x0000_i1035" type="#_x0000_t75" style="width:130.05pt;height:33.85pt" o:ole="">
            <v:imagedata r:id="rId35" o:title=""/>
          </v:shape>
          <o:OLEObject Type="Embed" ProgID="Equation.DSMT4" ShapeID="_x0000_i1035" DrawAspect="Content" ObjectID="_1793402867" r:id="rId36"/>
        </w:object>
      </w:r>
    </w:p>
    <w:p w14:paraId="1CD0DEFB" w14:textId="1421C19C" w:rsidR="00DA194E" w:rsidRDefault="00DA194E" w:rsidP="00DA194E">
      <w:pPr>
        <w:jc w:val="left"/>
      </w:pPr>
      <w:r>
        <w:t>当开关</w:t>
      </w:r>
      <w:r>
        <w:t>K</w:t>
      </w:r>
      <w:r>
        <w:t>闭合时，若输入信号的频率满足</w:t>
      </w:r>
      <w:r w:rsidRPr="00DA194E">
        <w:rPr>
          <w:position w:val="-30"/>
        </w:rPr>
        <w:object w:dxaOrig="1040" w:dyaOrig="680" w14:anchorId="7767F41A">
          <v:shape id="_x0000_i1036" type="#_x0000_t75" style="width:52.1pt;height:33.85pt" o:ole="">
            <v:imagedata r:id="rId37" o:title=""/>
          </v:shape>
          <o:OLEObject Type="Embed" ProgID="Equation.DSMT4" ShapeID="_x0000_i1036" DrawAspect="Content" ObjectID="_1793402868" r:id="rId38"/>
        </w:object>
      </w:r>
      <w:r w:rsidR="00752620">
        <w:rPr>
          <w:rFonts w:hint="eastAsia"/>
        </w:rPr>
        <w:t>，</w:t>
      </w:r>
      <w:r w:rsidR="00752620">
        <w:t>则输出可近似为</w:t>
      </w:r>
    </w:p>
    <w:p w14:paraId="6E0D2874" w14:textId="0F80E9D9" w:rsidR="00423633" w:rsidRDefault="00423633" w:rsidP="00423633">
      <w:pPr>
        <w:jc w:val="center"/>
      </w:pPr>
      <w:r w:rsidRPr="00423633">
        <w:rPr>
          <w:position w:val="-30"/>
        </w:rPr>
        <w:object w:dxaOrig="1660" w:dyaOrig="680" w14:anchorId="1CCBBD26">
          <v:shape id="_x0000_i1037" type="#_x0000_t75" style="width:82.75pt;height:33.85pt" o:ole="">
            <v:imagedata r:id="rId39" o:title=""/>
          </v:shape>
          <o:OLEObject Type="Embed" ProgID="Equation.DSMT4" ShapeID="_x0000_i1037" DrawAspect="Content" ObjectID="_1793402869" r:id="rId40"/>
        </w:object>
      </w:r>
    </w:p>
    <w:p w14:paraId="5F97E0C1" w14:textId="1A4A8BD5" w:rsidR="00423633" w:rsidRPr="004B36B1" w:rsidRDefault="00423633" w:rsidP="00423633">
      <w:pPr>
        <w:jc w:val="left"/>
      </w:pPr>
      <w:r>
        <w:t>若此输入信号为满足频率要求的方波时，则输出为三角波</w:t>
      </w:r>
      <w:r>
        <w:rPr>
          <w:rFonts w:hint="eastAsia"/>
        </w:rPr>
        <w:t>。</w:t>
      </w:r>
    </w:p>
    <w:p w14:paraId="771538A0" w14:textId="7EC90D81" w:rsidR="00CF3D69" w:rsidRPr="008760D5" w:rsidRDefault="004B2854" w:rsidP="00CB3F11">
      <w:pPr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四、</w:t>
      </w:r>
      <w:r w:rsidR="00CF3D69" w:rsidRPr="008760D5">
        <w:rPr>
          <w:rFonts w:hint="eastAsia"/>
          <w:b/>
          <w:bCs/>
          <w:snapToGrid w:val="0"/>
          <w:kern w:val="0"/>
          <w:position w:val="6"/>
          <w:sz w:val="24"/>
        </w:rPr>
        <w:t>预习要求</w:t>
      </w:r>
    </w:p>
    <w:p w14:paraId="14668B63" w14:textId="52A32858" w:rsidR="00D12820" w:rsidRDefault="00A714B4" w:rsidP="00D12820">
      <w:pPr>
        <w:spacing w:line="480" w:lineRule="auto"/>
        <w:ind w:firstLine="420"/>
        <w:rPr>
          <w:snapToGrid w:val="0"/>
          <w:kern w:val="0"/>
          <w:position w:val="6"/>
          <w:szCs w:val="21"/>
        </w:rPr>
      </w:pPr>
      <w:r w:rsidRPr="00A714B4">
        <w:rPr>
          <w:rFonts w:hint="eastAsia"/>
          <w:snapToGrid w:val="0"/>
          <w:kern w:val="0"/>
          <w:position w:val="6"/>
          <w:szCs w:val="21"/>
        </w:rPr>
        <w:t>预习课本、学在浙大和钉钉群上传的课件、</w:t>
      </w:r>
      <w:proofErr w:type="gramStart"/>
      <w:r w:rsidRPr="00A714B4">
        <w:rPr>
          <w:rFonts w:hint="eastAsia"/>
          <w:snapToGrid w:val="0"/>
          <w:kern w:val="0"/>
          <w:position w:val="6"/>
          <w:szCs w:val="21"/>
        </w:rPr>
        <w:t>学银在线</w:t>
      </w:r>
      <w:proofErr w:type="gramEnd"/>
      <w:r w:rsidR="008B7826">
        <w:rPr>
          <w:rFonts w:hint="eastAsia"/>
          <w:snapToGrid w:val="0"/>
          <w:kern w:val="0"/>
          <w:position w:val="6"/>
          <w:szCs w:val="21"/>
        </w:rPr>
        <w:t>（学习通）</w:t>
      </w:r>
      <w:r w:rsidRPr="00A714B4">
        <w:rPr>
          <w:rFonts w:hint="eastAsia"/>
          <w:snapToGrid w:val="0"/>
          <w:kern w:val="0"/>
          <w:position w:val="6"/>
          <w:szCs w:val="21"/>
        </w:rPr>
        <w:t>上的视频学习</w:t>
      </w:r>
      <w:r w:rsidR="008B7826">
        <w:rPr>
          <w:rFonts w:hint="eastAsia"/>
          <w:snapToGrid w:val="0"/>
          <w:kern w:val="0"/>
          <w:position w:val="6"/>
          <w:szCs w:val="21"/>
        </w:rPr>
        <w:t>，学习了电工电子学中</w:t>
      </w:r>
      <w:r w:rsidR="00A06246">
        <w:rPr>
          <w:rFonts w:hint="eastAsia"/>
          <w:snapToGrid w:val="0"/>
          <w:kern w:val="0"/>
          <w:position w:val="6"/>
          <w:szCs w:val="21"/>
        </w:rPr>
        <w:t>的</w:t>
      </w:r>
      <w:r w:rsidR="00F70EEF" w:rsidRPr="00F70EEF">
        <w:rPr>
          <w:rFonts w:hint="eastAsia"/>
          <w:snapToGrid w:val="0"/>
          <w:kern w:val="0"/>
          <w:position w:val="6"/>
          <w:szCs w:val="21"/>
        </w:rPr>
        <w:t>集成运算放大器</w:t>
      </w:r>
    </w:p>
    <w:p w14:paraId="61D23CCD" w14:textId="22A4EBBA" w:rsidR="00D56EA7" w:rsidRPr="008760D5" w:rsidRDefault="00CF3D69" w:rsidP="00D12820">
      <w:pPr>
        <w:spacing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五、</w:t>
      </w:r>
      <w:r w:rsidR="00524281" w:rsidRPr="008760D5">
        <w:rPr>
          <w:rFonts w:hint="eastAsia"/>
          <w:b/>
          <w:bCs/>
          <w:snapToGrid w:val="0"/>
          <w:kern w:val="0"/>
          <w:position w:val="6"/>
          <w:sz w:val="24"/>
        </w:rPr>
        <w:t>实验内容</w:t>
      </w:r>
    </w:p>
    <w:p w14:paraId="12449AB6" w14:textId="428AA751" w:rsidR="00F743F3" w:rsidRDefault="008934B7" w:rsidP="00D56EA7">
      <w:pPr>
        <w:pStyle w:val="a7"/>
        <w:numPr>
          <w:ilvl w:val="0"/>
          <w:numId w:val="1"/>
        </w:numPr>
        <w:spacing w:line="276" w:lineRule="auto"/>
        <w:ind w:firstLineChars="0"/>
      </w:pPr>
      <w:r>
        <w:t>同相输入比例运算电路</w:t>
      </w:r>
    </w:p>
    <w:p w14:paraId="24A88C1E" w14:textId="2BB613CB" w:rsidR="00D56EA7" w:rsidRPr="001D6138" w:rsidRDefault="009E307B" w:rsidP="001D6138">
      <w:pPr>
        <w:pStyle w:val="a7"/>
        <w:numPr>
          <w:ilvl w:val="0"/>
          <w:numId w:val="3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0B793F36" wp14:editId="4A025618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2747010" cy="150622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EA7" w:rsidRPr="001D6138">
        <w:rPr>
          <w:rFonts w:hint="eastAsia"/>
          <w:b/>
          <w:bCs/>
          <w:snapToGrid w:val="0"/>
          <w:kern w:val="0"/>
          <w:position w:val="6"/>
          <w:szCs w:val="21"/>
        </w:rPr>
        <w:t>操作方法与实验步骤</w:t>
      </w:r>
    </w:p>
    <w:p w14:paraId="15AFC2DC" w14:textId="21858375" w:rsidR="00454354" w:rsidRPr="009E7EE6" w:rsidRDefault="009E7EE6" w:rsidP="001F13DA">
      <w:pPr>
        <w:pStyle w:val="a7"/>
        <w:spacing w:line="276" w:lineRule="auto"/>
        <w:ind w:left="780" w:firstLineChars="0" w:firstLine="0"/>
      </w:pPr>
      <w:r w:rsidRPr="009E7EE6">
        <w:rPr>
          <w:rFonts w:hint="eastAsia"/>
        </w:rPr>
        <w:t>按右图电路接线输入峰值为</w:t>
      </w:r>
      <w:r w:rsidRPr="009E7EE6">
        <w:rPr>
          <w:rFonts w:hint="eastAsia"/>
        </w:rPr>
        <w:t>2V</w:t>
      </w:r>
      <w:r w:rsidRPr="009E7EE6">
        <w:rPr>
          <w:rFonts w:hint="eastAsia"/>
        </w:rPr>
        <w:t>（</w:t>
      </w:r>
      <w:proofErr w:type="gramStart"/>
      <w:r w:rsidRPr="009E7EE6">
        <w:rPr>
          <w:rFonts w:hint="eastAsia"/>
        </w:rPr>
        <w:t>峰</w:t>
      </w:r>
      <w:proofErr w:type="gramEnd"/>
      <w:r w:rsidRPr="009E7EE6">
        <w:rPr>
          <w:rFonts w:hint="eastAsia"/>
        </w:rPr>
        <w:t>峰值</w:t>
      </w:r>
      <w:r w:rsidRPr="009E7EE6">
        <w:rPr>
          <w:rFonts w:hint="eastAsia"/>
        </w:rPr>
        <w:t>4V</w:t>
      </w:r>
      <w:r w:rsidRPr="009E7EE6">
        <w:rPr>
          <w:rFonts w:hint="eastAsia"/>
        </w:rPr>
        <w:t>）、频率为</w:t>
      </w:r>
      <w:r w:rsidRPr="009E7EE6">
        <w:rPr>
          <w:rFonts w:hint="eastAsia"/>
        </w:rPr>
        <w:t>300Hz</w:t>
      </w:r>
      <w:r w:rsidRPr="009E7EE6">
        <w:rPr>
          <w:rFonts w:hint="eastAsia"/>
        </w:rPr>
        <w:t>的正弦波。用示波器双</w:t>
      </w:r>
      <w:proofErr w:type="gramStart"/>
      <w:r w:rsidRPr="009E7EE6">
        <w:rPr>
          <w:rFonts w:hint="eastAsia"/>
        </w:rPr>
        <w:t>踪</w:t>
      </w:r>
      <w:proofErr w:type="gramEnd"/>
      <w:r w:rsidRPr="009E7EE6">
        <w:rPr>
          <w:rFonts w:hint="eastAsia"/>
        </w:rPr>
        <w:t>观察输入和输出波形（</w:t>
      </w:r>
      <w:r w:rsidRPr="009E7EE6">
        <w:rPr>
          <w:rFonts w:hint="eastAsia"/>
        </w:rPr>
        <w:t>YT</w:t>
      </w:r>
      <w:r w:rsidRPr="009E7EE6">
        <w:rPr>
          <w:rFonts w:hint="eastAsia"/>
        </w:rPr>
        <w:t>和</w:t>
      </w:r>
      <w:r w:rsidRPr="009E7EE6">
        <w:rPr>
          <w:rFonts w:hint="eastAsia"/>
        </w:rPr>
        <w:t>XY</w:t>
      </w:r>
      <w:r w:rsidRPr="009E7EE6">
        <w:rPr>
          <w:rFonts w:hint="eastAsia"/>
        </w:rPr>
        <w:t>模式，注意调零），记录示波器波形，根据波形计算比例系数（传输特性曲线）</w:t>
      </w:r>
    </w:p>
    <w:p w14:paraId="4D64DCA7" w14:textId="10BC87E5" w:rsidR="00454354" w:rsidRPr="001D6138" w:rsidRDefault="00454354" w:rsidP="00A00481">
      <w:pPr>
        <w:spacing w:line="276" w:lineRule="auto"/>
        <w:ind w:left="780"/>
        <w:jc w:val="left"/>
        <w:rPr>
          <w:noProof/>
        </w:rPr>
      </w:pPr>
    </w:p>
    <w:p w14:paraId="4929DDF9" w14:textId="39698924" w:rsidR="00172BD4" w:rsidRDefault="006C312F" w:rsidP="006C312F">
      <w:pPr>
        <w:pStyle w:val="a7"/>
        <w:numPr>
          <w:ilvl w:val="0"/>
          <w:numId w:val="3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172BD4">
        <w:rPr>
          <w:b/>
          <w:bCs/>
          <w:noProof/>
          <w:snapToGrid w:val="0"/>
          <w:kern w:val="0"/>
          <w:position w:val="6"/>
          <w:szCs w:val="21"/>
        </w:rPr>
        <w:drawing>
          <wp:anchor distT="0" distB="0" distL="114300" distR="114300" simplePos="0" relativeHeight="251726848" behindDoc="0" locked="0" layoutInCell="1" allowOverlap="1" wp14:anchorId="5343AEC7" wp14:editId="6753F9B1">
            <wp:simplePos x="0" y="0"/>
            <wp:positionH relativeFrom="margin">
              <wp:posOffset>3036229</wp:posOffset>
            </wp:positionH>
            <wp:positionV relativeFrom="paragraph">
              <wp:posOffset>337659</wp:posOffset>
            </wp:positionV>
            <wp:extent cx="2817495" cy="2080895"/>
            <wp:effectExtent l="0" t="0" r="190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" t="11164" r="9713" b="5258"/>
                    <a:stretch/>
                  </pic:blipFill>
                  <pic:spPr bwMode="auto">
                    <a:xfrm>
                      <a:off x="0" y="0"/>
                      <a:ext cx="281749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547A">
        <w:rPr>
          <w:b/>
          <w:bCs/>
          <w:noProof/>
          <w:snapToGrid w:val="0"/>
          <w:kern w:val="0"/>
          <w:position w:val="6"/>
          <w:szCs w:val="21"/>
        </w:rPr>
        <w:drawing>
          <wp:anchor distT="0" distB="0" distL="114300" distR="114300" simplePos="0" relativeHeight="251725824" behindDoc="1" locked="0" layoutInCell="1" allowOverlap="1" wp14:anchorId="4EDD9D5C" wp14:editId="6681D76E">
            <wp:simplePos x="0" y="0"/>
            <wp:positionH relativeFrom="margin">
              <wp:align>left</wp:align>
            </wp:positionH>
            <wp:positionV relativeFrom="paragraph">
              <wp:posOffset>365059</wp:posOffset>
            </wp:positionV>
            <wp:extent cx="2721610" cy="2033270"/>
            <wp:effectExtent l="0" t="0" r="2540" b="508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9" t="10951" r="18419" b="16513"/>
                    <a:stretch/>
                  </pic:blipFill>
                  <pic:spPr bwMode="auto">
                    <a:xfrm>
                      <a:off x="0" y="0"/>
                      <a:ext cx="272161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639" w:rsidRPr="00CC24CB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  <w:r w:rsidR="004B2854" w:rsidRPr="00CC24CB">
        <w:rPr>
          <w:rFonts w:hint="eastAsia"/>
          <w:b/>
          <w:bCs/>
          <w:snapToGrid w:val="0"/>
          <w:kern w:val="0"/>
          <w:position w:val="6"/>
          <w:szCs w:val="21"/>
        </w:rPr>
        <w:tab/>
      </w:r>
    </w:p>
    <w:p w14:paraId="20BF0F15" w14:textId="4D157A2D" w:rsidR="006C312F" w:rsidRPr="006C312F" w:rsidRDefault="004E6C32" w:rsidP="006C312F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BFCDC1A" wp14:editId="3F307270">
                <wp:simplePos x="0" y="0"/>
                <wp:positionH relativeFrom="column">
                  <wp:posOffset>4034686</wp:posOffset>
                </wp:positionH>
                <wp:positionV relativeFrom="paragraph">
                  <wp:posOffset>2234300</wp:posOffset>
                </wp:positionV>
                <wp:extent cx="784225" cy="304800"/>
                <wp:effectExtent l="0" t="0" r="0" b="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FE928" w14:textId="034D69C5" w:rsidR="004E6C32" w:rsidRDefault="004E6C32" w:rsidP="004E6C32">
                            <w:r>
                              <w:t>XY</w:t>
                            </w:r>
                            <w:r>
                              <w:rPr>
                                <w:rFonts w:hint="eastAsia"/>
                              </w:rPr>
                              <w:t>模式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CDC1A" id="文本框 2" o:spid="_x0000_s1027" type="#_x0000_t202" style="position:absolute;left:0;text-align:left;margin-left:317.7pt;margin-top:175.95pt;width:61.75pt;height:24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" stroked="f">
                <v:textbox>
                  <w:txbxContent>
                    <w:p w14:paraId="086FE928" w14:textId="034D69C5" w:rsidR="004E6C32" w:rsidRDefault="004E6C32" w:rsidP="004E6C32">
                      <w:r>
                        <w:t>XY</w:t>
                      </w:r>
                      <w:r>
                        <w:rPr>
                          <w:rFonts w:hint="eastAsia"/>
                        </w:rPr>
                        <w:t>模式</w:t>
                      </w:r>
                    </w:p>
                  </w:txbxContent>
                </v:textbox>
              </v:shape>
            </w:pict>
          </mc:Fallback>
        </mc:AlternateContent>
      </w:r>
      <w:r w:rsidR="006C312F"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A994351" wp14:editId="49BC06BF">
                <wp:simplePos x="0" y="0"/>
                <wp:positionH relativeFrom="column">
                  <wp:posOffset>839233</wp:posOffset>
                </wp:positionH>
                <wp:positionV relativeFrom="paragraph">
                  <wp:posOffset>2232025</wp:posOffset>
                </wp:positionV>
                <wp:extent cx="784225" cy="304800"/>
                <wp:effectExtent l="0" t="0" r="0" b="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9C2B9" w14:textId="5A0491F3" w:rsidR="006C312F" w:rsidRDefault="006C312F" w:rsidP="006C312F"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模式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94351" id="_x0000_s1028" type="#_x0000_t202" style="position:absolute;left:0;text-align:left;margin-left:66.1pt;margin-top:175.75pt;width:61.75pt;height:24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" filled="f" stroked="f">
                <v:textbox>
                  <w:txbxContent>
                    <w:p w14:paraId="2619C2B9" w14:textId="5A0491F3" w:rsidR="006C312F" w:rsidRDefault="006C312F" w:rsidP="006C312F">
                      <w:r>
                        <w:rPr>
                          <w:rFonts w:hint="eastAsia"/>
                        </w:rPr>
                        <w:t>Y</w:t>
                      </w:r>
                      <w:r>
                        <w:t>T</w:t>
                      </w:r>
                      <w:r>
                        <w:rPr>
                          <w:rFonts w:hint="eastAsia"/>
                        </w:rPr>
                        <w:t>模式</w:t>
                      </w:r>
                    </w:p>
                  </w:txbxContent>
                </v:textbox>
              </v:shape>
            </w:pict>
          </mc:Fallback>
        </mc:AlternateContent>
      </w:r>
    </w:p>
    <w:p w14:paraId="2A502AE6" w14:textId="252F7A78" w:rsidR="00172BD4" w:rsidRDefault="0054638A" w:rsidP="00172BD4">
      <w:pPr>
        <w:pStyle w:val="a7"/>
        <w:spacing w:line="480" w:lineRule="auto"/>
        <w:ind w:left="780" w:firstLineChars="0" w:firstLine="0"/>
        <w:jc w:val="left"/>
      </w:pPr>
      <w:r>
        <w:rPr>
          <w:rFonts w:hint="eastAsia"/>
        </w:rPr>
        <w:t>由</w:t>
      </w:r>
      <w:r w:rsidRPr="004569A0">
        <w:rPr>
          <w:position w:val="-32"/>
        </w:rPr>
        <w:object w:dxaOrig="1540" w:dyaOrig="760" w14:anchorId="2FA24FA2">
          <v:shape id="_x0000_i1038" type="#_x0000_t75" style="width:76.85pt;height:38.15pt" o:ole="">
            <v:imagedata r:id="rId15" o:title=""/>
          </v:shape>
          <o:OLEObject Type="Embed" ProgID="Equation.DSMT4" ShapeID="_x0000_i1038" DrawAspect="Content" ObjectID="_1793402870" r:id="rId44"/>
        </w:object>
      </w:r>
      <w:r w:rsidR="001F13DA">
        <w:rPr>
          <w:rFonts w:hint="eastAsia"/>
        </w:rPr>
        <w:t>，比例系数</w:t>
      </w:r>
      <w:r w:rsidR="001F13DA" w:rsidRPr="001F13DA">
        <w:rPr>
          <w:position w:val="-30"/>
        </w:rPr>
        <w:object w:dxaOrig="1820" w:dyaOrig="720" w14:anchorId="52B45C9F">
          <v:shape id="_x0000_i1039" type="#_x0000_t75" style="width:90.8pt;height:36pt" o:ole="">
            <v:imagedata r:id="rId45" o:title=""/>
          </v:shape>
          <o:OLEObject Type="Embed" ProgID="Equation.DSMT4" ShapeID="_x0000_i1039" DrawAspect="Content" ObjectID="_1793402871" r:id="rId46"/>
        </w:object>
      </w:r>
    </w:p>
    <w:p w14:paraId="5B105FAF" w14:textId="411A2BBC" w:rsidR="00032769" w:rsidRDefault="003B6118" w:rsidP="001F13DA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 w:rsidRPr="003B6118">
        <w:rPr>
          <w:rFonts w:hint="eastAsia"/>
        </w:rPr>
        <w:t>反相加法运算电路</w:t>
      </w:r>
    </w:p>
    <w:p w14:paraId="3B365B88" w14:textId="2DFE1B5B" w:rsidR="004C0834" w:rsidRPr="004C0834" w:rsidRDefault="0099629B" w:rsidP="004C0834">
      <w:pPr>
        <w:pStyle w:val="a7"/>
        <w:spacing w:line="276" w:lineRule="auto"/>
        <w:ind w:left="780" w:firstLineChars="0" w:firstLine="0"/>
        <w:rPr>
          <w:b/>
          <w:bCs/>
          <w:snapToGrid w:val="0"/>
          <w:kern w:val="0"/>
          <w:position w:val="6"/>
          <w:szCs w:val="21"/>
        </w:rPr>
      </w:pPr>
      <w:r w:rsidRPr="0099629B">
        <w:rPr>
          <w:rFonts w:hint="eastAsia"/>
          <w:b/>
          <w:bCs/>
          <w:snapToGrid w:val="0"/>
          <w:kern w:val="0"/>
          <w:position w:val="6"/>
          <w:szCs w:val="21"/>
        </w:rPr>
        <w:t>1</w:t>
      </w:r>
      <w:r w:rsidRPr="0099629B">
        <w:rPr>
          <w:rFonts w:hint="eastAsia"/>
          <w:b/>
          <w:bCs/>
          <w:snapToGrid w:val="0"/>
          <w:kern w:val="0"/>
          <w:position w:val="6"/>
          <w:szCs w:val="21"/>
        </w:rPr>
        <w:t>、操作方法与实验步骤</w:t>
      </w:r>
    </w:p>
    <w:p w14:paraId="594693DF" w14:textId="7FACC7F3" w:rsidR="0065566C" w:rsidRDefault="008B6D6D" w:rsidP="0065566C">
      <w:pPr>
        <w:spacing w:line="480" w:lineRule="auto"/>
        <w:ind w:left="720" w:firstLine="60"/>
        <w:jc w:val="left"/>
      </w:pPr>
      <w:r>
        <w:t>A</w:t>
      </w:r>
      <w:r>
        <w:t>端输入峰值为</w:t>
      </w:r>
      <w:r>
        <w:t>0.5V</w:t>
      </w:r>
      <w:r>
        <w:t>、频率为</w:t>
      </w:r>
      <w:r>
        <w:t>1kHz</w:t>
      </w:r>
      <w:r>
        <w:t>的方波，</w:t>
      </w:r>
      <w:r>
        <w:t>B</w:t>
      </w:r>
      <w:r>
        <w:t>端输入峰值为</w:t>
      </w:r>
      <w:r>
        <w:t>0.2V</w:t>
      </w:r>
      <w:r>
        <w:t>、频率为</w:t>
      </w:r>
      <w:r>
        <w:t>1kHz</w:t>
      </w:r>
      <w:r>
        <w:t>的三角波，要求方波超前三角波</w:t>
      </w:r>
      <w:r>
        <w:t xml:space="preserve">90 </w:t>
      </w:r>
      <w:r>
        <w:sym w:font="Symbol" w:char="F0B0"/>
      </w:r>
      <w:r>
        <w:rPr>
          <w:rFonts w:hint="eastAsia"/>
        </w:rPr>
        <w:t>。</w:t>
      </w:r>
      <w:r>
        <w:t>用示波器双</w:t>
      </w:r>
      <w:proofErr w:type="gramStart"/>
      <w:r>
        <w:t>踪</w:t>
      </w:r>
      <w:proofErr w:type="gramEnd"/>
      <w:r>
        <w:t>观察输入和输出波形，两个输入的波形，确认电路功能正</w:t>
      </w:r>
      <w:r>
        <w:lastRenderedPageBreak/>
        <w:t>确，记录示波器波形。</w:t>
      </w:r>
    </w:p>
    <w:p w14:paraId="679931AD" w14:textId="63CA5322" w:rsidR="0065566C" w:rsidRDefault="0065566C" w:rsidP="0065566C">
      <w:pPr>
        <w:spacing w:line="480" w:lineRule="auto"/>
        <w:ind w:left="720" w:firstLine="60"/>
        <w:jc w:val="left"/>
      </w:pPr>
      <w:r w:rsidRPr="000C38D8">
        <w:rPr>
          <w:noProof/>
        </w:rPr>
        <w:drawing>
          <wp:anchor distT="0" distB="0" distL="114300" distR="114300" simplePos="0" relativeHeight="251728896" behindDoc="0" locked="0" layoutInCell="1" allowOverlap="1" wp14:anchorId="1144C6E0" wp14:editId="45D182FC">
            <wp:simplePos x="0" y="0"/>
            <wp:positionH relativeFrom="margin">
              <wp:posOffset>3070225</wp:posOffset>
            </wp:positionH>
            <wp:positionV relativeFrom="paragraph">
              <wp:posOffset>324020</wp:posOffset>
            </wp:positionV>
            <wp:extent cx="2886075" cy="2101215"/>
            <wp:effectExtent l="0" t="0" r="952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0" t="9862" r="19179" b="17801"/>
                    <a:stretch/>
                  </pic:blipFill>
                  <pic:spPr bwMode="auto">
                    <a:xfrm>
                      <a:off x="0" y="0"/>
                      <a:ext cx="288607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7486">
        <w:rPr>
          <w:noProof/>
        </w:rPr>
        <w:drawing>
          <wp:anchor distT="0" distB="0" distL="114300" distR="114300" simplePos="0" relativeHeight="251727872" behindDoc="0" locked="0" layoutInCell="1" allowOverlap="1" wp14:anchorId="247E144C" wp14:editId="2B69C4DD">
            <wp:simplePos x="0" y="0"/>
            <wp:positionH relativeFrom="margin">
              <wp:align>left</wp:align>
            </wp:positionH>
            <wp:positionV relativeFrom="paragraph">
              <wp:posOffset>323736</wp:posOffset>
            </wp:positionV>
            <wp:extent cx="2920365" cy="2094865"/>
            <wp:effectExtent l="0" t="0" r="0" b="63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1" t="12267" r="17490" b="16650"/>
                    <a:stretch/>
                  </pic:blipFill>
                  <pic:spPr bwMode="auto">
                    <a:xfrm>
                      <a:off x="0" y="0"/>
                      <a:ext cx="292036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4281">
        <w:rPr>
          <w:rFonts w:hint="eastAsia"/>
          <w:b/>
          <w:bCs/>
          <w:snapToGrid w:val="0"/>
          <w:kern w:val="0"/>
          <w:position w:val="6"/>
          <w:szCs w:val="21"/>
        </w:rPr>
        <w:t>2</w: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</w:p>
    <w:p w14:paraId="45B04950" w14:textId="47490539" w:rsidR="000C38D8" w:rsidRPr="001960C6" w:rsidRDefault="0065566C" w:rsidP="001960C6">
      <w:pPr>
        <w:pStyle w:val="a7"/>
        <w:spacing w:line="480" w:lineRule="auto"/>
        <w:ind w:left="780" w:firstLineChars="0" w:firstLine="0"/>
        <w:jc w:val="left"/>
        <w:rPr>
          <w:b/>
          <w:bCs/>
        </w:rPr>
      </w:pP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113B4430" wp14:editId="48E080AE">
                <wp:simplePos x="0" y="0"/>
                <wp:positionH relativeFrom="column">
                  <wp:posOffset>4205671</wp:posOffset>
                </wp:positionH>
                <wp:positionV relativeFrom="paragraph">
                  <wp:posOffset>2104741</wp:posOffset>
                </wp:positionV>
                <wp:extent cx="784225" cy="304800"/>
                <wp:effectExtent l="0" t="0" r="0" b="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96337" w14:textId="548B2191" w:rsidR="0065566C" w:rsidRDefault="0065566C" w:rsidP="0065566C">
                            <w:r>
                              <w:rPr>
                                <w:rFonts w:hint="eastAsia"/>
                              </w:rPr>
                              <w:t>输出端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B4430" id="_x0000_s1029" type="#_x0000_t202" style="position:absolute;left:0;text-align:left;margin-left:331.15pt;margin-top:165.75pt;width:61.75pt;height:24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" stroked="f">
                <v:textbox>
                  <w:txbxContent>
                    <w:p w14:paraId="65996337" w14:textId="548B2191" w:rsidR="0065566C" w:rsidRDefault="0065566C" w:rsidP="0065566C">
                      <w:r>
                        <w:rPr>
                          <w:rFonts w:hint="eastAsia"/>
                        </w:rPr>
                        <w:t>输出端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4F0EA3B2" wp14:editId="182E4AC8">
                <wp:simplePos x="0" y="0"/>
                <wp:positionH relativeFrom="column">
                  <wp:posOffset>1043940</wp:posOffset>
                </wp:positionH>
                <wp:positionV relativeFrom="paragraph">
                  <wp:posOffset>2086610</wp:posOffset>
                </wp:positionV>
                <wp:extent cx="784225" cy="30480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429EE" w14:textId="70DB6068" w:rsidR="0065566C" w:rsidRDefault="0065566C">
                            <w:r>
                              <w:rPr>
                                <w:rFonts w:hint="eastAsia"/>
                              </w:rPr>
                              <w:t>输入端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EA3B2" id="_x0000_s1030" type="#_x0000_t202" style="position:absolute;left:0;text-align:left;margin-left:82.2pt;margin-top:164.3pt;width:61.75pt;height:24pt;z-index:-251585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" stroked="f">
                <v:textbox>
                  <w:txbxContent>
                    <w:p w14:paraId="361429EE" w14:textId="70DB6068" w:rsidR="0065566C" w:rsidRDefault="0065566C">
                      <w:r>
                        <w:rPr>
                          <w:rFonts w:hint="eastAsia"/>
                        </w:rPr>
                        <w:t>输入端</w:t>
                      </w:r>
                    </w:p>
                  </w:txbxContent>
                </v:textbox>
              </v:shape>
            </w:pict>
          </mc:Fallback>
        </mc:AlternateContent>
      </w:r>
    </w:p>
    <w:p w14:paraId="57126144" w14:textId="7A5B3E2B" w:rsidR="001960C6" w:rsidRDefault="001960C6" w:rsidP="00FC67FE">
      <w:pPr>
        <w:pStyle w:val="a7"/>
        <w:numPr>
          <w:ilvl w:val="0"/>
          <w:numId w:val="1"/>
        </w:numPr>
        <w:spacing w:line="276" w:lineRule="auto"/>
        <w:ind w:firstLineChars="0"/>
        <w:jc w:val="left"/>
      </w:pPr>
      <w:r>
        <w:t>减法运算电</w:t>
      </w:r>
      <w:r>
        <w:rPr>
          <w:rFonts w:hint="eastAsia"/>
        </w:rPr>
        <w:t>路</w:t>
      </w:r>
    </w:p>
    <w:p w14:paraId="28CBC772" w14:textId="3D26AA3C" w:rsidR="00BC5E2E" w:rsidRPr="00890E6B" w:rsidRDefault="00BC5E2E" w:rsidP="00C44C04">
      <w:pPr>
        <w:spacing w:line="276" w:lineRule="auto"/>
        <w:ind w:left="420"/>
        <w:jc w:val="left"/>
      </w:pPr>
      <w:r w:rsidRPr="00C44C04">
        <w:rPr>
          <w:rFonts w:hint="eastAsia"/>
          <w:b/>
          <w:bCs/>
          <w:snapToGrid w:val="0"/>
          <w:kern w:val="0"/>
          <w:position w:val="6"/>
          <w:szCs w:val="21"/>
        </w:rPr>
        <w:t>1</w:t>
      </w:r>
      <w:r w:rsidRPr="00C44C04">
        <w:rPr>
          <w:rFonts w:hint="eastAsia"/>
          <w:b/>
          <w:bCs/>
          <w:snapToGrid w:val="0"/>
          <w:kern w:val="0"/>
          <w:position w:val="6"/>
          <w:szCs w:val="21"/>
        </w:rPr>
        <w:t>、操作方法与实验步骤</w:t>
      </w:r>
    </w:p>
    <w:p w14:paraId="78F6F9FE" w14:textId="047694B6" w:rsidR="00746533" w:rsidRDefault="0071671E" w:rsidP="00746533">
      <w:pPr>
        <w:spacing w:line="480" w:lineRule="auto"/>
        <w:ind w:left="720" w:firstLine="60"/>
        <w:jc w:val="left"/>
      </w:pPr>
      <w:r>
        <w:t>A</w:t>
      </w:r>
      <w:r>
        <w:t>端输入峰值为</w:t>
      </w:r>
      <w:r>
        <w:t>3V</w:t>
      </w:r>
      <w:r>
        <w:t>、频率为</w:t>
      </w:r>
      <w:r>
        <w:t>1kHz</w:t>
      </w:r>
      <w:r>
        <w:t>的正弦波，</w:t>
      </w:r>
      <w:r>
        <w:t>B</w:t>
      </w:r>
      <w:r>
        <w:t>端输入峰值为</w:t>
      </w:r>
      <w:r>
        <w:t>2V</w:t>
      </w:r>
      <w:r>
        <w:t>、频率为</w:t>
      </w:r>
      <w:r>
        <w:t>1kHz</w:t>
      </w:r>
      <w:r>
        <w:t>的同相位正弦波。</w:t>
      </w:r>
      <w:r w:rsidR="00860709">
        <w:t>用示波器双</w:t>
      </w:r>
      <w:proofErr w:type="gramStart"/>
      <w:r w:rsidR="00860709">
        <w:t>踪</w:t>
      </w:r>
      <w:proofErr w:type="gramEnd"/>
      <w:r w:rsidR="00860709">
        <w:t>观察输入和输出波形，确认电路功能正确，记录示波器波形（</w:t>
      </w:r>
      <w:r w:rsidR="00860709">
        <w:t>YT</w:t>
      </w:r>
      <w:r w:rsidR="00860709">
        <w:t>模式下两个输入、一个输入与输出的波形）。</w:t>
      </w:r>
    </w:p>
    <w:p w14:paraId="25E86AAB" w14:textId="18D5CA1D" w:rsidR="00AD3C40" w:rsidRPr="0061473D" w:rsidRDefault="00807A82" w:rsidP="0061473D">
      <w:pPr>
        <w:pStyle w:val="a7"/>
        <w:numPr>
          <w:ilvl w:val="0"/>
          <w:numId w:val="3"/>
        </w:numPr>
        <w:spacing w:line="480" w:lineRule="auto"/>
        <w:ind w:firstLineChars="0"/>
        <w:jc w:val="left"/>
        <w:rPr>
          <w:b/>
          <w:bCs/>
          <w:snapToGrid w:val="0"/>
          <w:kern w:val="0"/>
          <w:position w:val="6"/>
          <w:szCs w:val="21"/>
        </w:rPr>
      </w:pPr>
      <w:r w:rsidRPr="00E20DB8">
        <w:rPr>
          <w:noProof/>
        </w:rPr>
        <w:drawing>
          <wp:anchor distT="0" distB="0" distL="114300" distR="114300" simplePos="0" relativeHeight="251739136" behindDoc="0" locked="0" layoutInCell="1" allowOverlap="1" wp14:anchorId="651F15EB" wp14:editId="083D0A24">
            <wp:simplePos x="0" y="0"/>
            <wp:positionH relativeFrom="margin">
              <wp:posOffset>3216938</wp:posOffset>
            </wp:positionH>
            <wp:positionV relativeFrom="paragraph">
              <wp:posOffset>396828</wp:posOffset>
            </wp:positionV>
            <wp:extent cx="2715260" cy="2070735"/>
            <wp:effectExtent l="0" t="0" r="8890" b="571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7" t="13318" r="14497" b="8951"/>
                    <a:stretch/>
                  </pic:blipFill>
                  <pic:spPr bwMode="auto">
                    <a:xfrm>
                      <a:off x="0" y="0"/>
                      <a:ext cx="271526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73D">
        <w:rPr>
          <w:noProof/>
        </w:rPr>
        <w:drawing>
          <wp:anchor distT="0" distB="0" distL="114300" distR="114300" simplePos="0" relativeHeight="251738112" behindDoc="0" locked="0" layoutInCell="1" allowOverlap="1" wp14:anchorId="47313109" wp14:editId="00528B92">
            <wp:simplePos x="0" y="0"/>
            <wp:positionH relativeFrom="column">
              <wp:posOffset>387464</wp:posOffset>
            </wp:positionH>
            <wp:positionV relativeFrom="paragraph">
              <wp:posOffset>369655</wp:posOffset>
            </wp:positionV>
            <wp:extent cx="2700655" cy="2012950"/>
            <wp:effectExtent l="0" t="0" r="4445" b="635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2" t="7021" r="7282" b="8270"/>
                    <a:stretch/>
                  </pic:blipFill>
                  <pic:spPr bwMode="auto">
                    <a:xfrm>
                      <a:off x="0" y="0"/>
                      <a:ext cx="270065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B7A" w:rsidRPr="0061473D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</w:p>
    <w:p w14:paraId="7224A0B6" w14:textId="11863EA6" w:rsidR="00807A82" w:rsidRDefault="00807A82" w:rsidP="00E20DB8">
      <w:pPr>
        <w:spacing w:line="480" w:lineRule="auto"/>
        <w:ind w:left="780"/>
        <w:jc w:val="left"/>
      </w:pP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0F0B993C" wp14:editId="5D18345E">
                <wp:simplePos x="0" y="0"/>
                <wp:positionH relativeFrom="column">
                  <wp:posOffset>1358900</wp:posOffset>
                </wp:positionH>
                <wp:positionV relativeFrom="paragraph">
                  <wp:posOffset>2076204</wp:posOffset>
                </wp:positionV>
                <wp:extent cx="784225" cy="304800"/>
                <wp:effectExtent l="0" t="0" r="0" b="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1061F" w14:textId="1E46E005" w:rsidR="00E20DB8" w:rsidRDefault="00E20DB8" w:rsidP="00E20DB8">
                            <w:r>
                              <w:t>输入信号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B993C" id="_x0000_s1031" type="#_x0000_t202" style="position:absolute;left:0;text-align:left;margin-left:107pt;margin-top:163.5pt;width:61.75pt;height:24pt;z-index:-251575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" stroked="f">
                <v:textbox>
                  <w:txbxContent>
                    <w:p w14:paraId="2CE1061F" w14:textId="1E46E005" w:rsidR="00E20DB8" w:rsidRDefault="00E20DB8" w:rsidP="00E20DB8">
                      <w:r>
                        <w:t>输入信号</w:t>
                      </w:r>
                    </w:p>
                  </w:txbxContent>
                </v:textbox>
              </v:shape>
            </w:pict>
          </mc:Fallback>
        </mc:AlternateContent>
      </w: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17440516" wp14:editId="1E7ED8D5">
                <wp:simplePos x="0" y="0"/>
                <wp:positionH relativeFrom="column">
                  <wp:posOffset>4156463</wp:posOffset>
                </wp:positionH>
                <wp:positionV relativeFrom="paragraph">
                  <wp:posOffset>2123876</wp:posOffset>
                </wp:positionV>
                <wp:extent cx="784225" cy="304800"/>
                <wp:effectExtent l="0" t="0" r="0" b="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9CFA9" w14:textId="3F98CDDF" w:rsidR="00FB58A4" w:rsidRDefault="00FB58A4" w:rsidP="00FB58A4">
                            <w:r>
                              <w:t>输</w:t>
                            </w:r>
                            <w:r>
                              <w:rPr>
                                <w:rFonts w:hint="eastAsia"/>
                              </w:rPr>
                              <w:t>出</w:t>
                            </w:r>
                            <w:r>
                              <w:t>信号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40516" id="_x0000_s1032" type="#_x0000_t202" style="position:absolute;left:0;text-align:left;margin-left:327.3pt;margin-top:167.25pt;width:61.75pt;height:24pt;z-index:-251573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" stroked="f">
                <v:textbox>
                  <w:txbxContent>
                    <w:p w14:paraId="6189CFA9" w14:textId="3F98CDDF" w:rsidR="00FB58A4" w:rsidRDefault="00FB58A4" w:rsidP="00FB58A4">
                      <w:r>
                        <w:t>输</w:t>
                      </w:r>
                      <w:r>
                        <w:rPr>
                          <w:rFonts w:hint="eastAsia"/>
                        </w:rPr>
                        <w:t>出</w:t>
                      </w:r>
                      <w:r>
                        <w:t>信号</w:t>
                      </w:r>
                    </w:p>
                  </w:txbxContent>
                </v:textbox>
              </v:shape>
            </w:pict>
          </mc:Fallback>
        </mc:AlternateContent>
      </w:r>
    </w:p>
    <w:p w14:paraId="095C2D54" w14:textId="4128A4D2" w:rsidR="0061473D" w:rsidRDefault="0061473D" w:rsidP="00E20DB8">
      <w:pPr>
        <w:spacing w:line="480" w:lineRule="auto"/>
        <w:ind w:left="780"/>
        <w:jc w:val="left"/>
      </w:pPr>
    </w:p>
    <w:p w14:paraId="11A77848" w14:textId="20A7BAC5" w:rsidR="00807A82" w:rsidRDefault="00807A82" w:rsidP="00E20DB8">
      <w:pPr>
        <w:spacing w:line="480" w:lineRule="auto"/>
        <w:ind w:left="780"/>
        <w:jc w:val="left"/>
      </w:pPr>
    </w:p>
    <w:p w14:paraId="09439C09" w14:textId="343BF62A" w:rsidR="00807A82" w:rsidRDefault="00807A82" w:rsidP="005A51A5">
      <w:pPr>
        <w:spacing w:line="480" w:lineRule="auto"/>
        <w:jc w:val="left"/>
      </w:pPr>
    </w:p>
    <w:p w14:paraId="2D33B84B" w14:textId="0A3B54A2" w:rsidR="00337989" w:rsidRDefault="00BE1047" w:rsidP="00691311">
      <w:pPr>
        <w:pStyle w:val="a7"/>
        <w:numPr>
          <w:ilvl w:val="0"/>
          <w:numId w:val="1"/>
        </w:numPr>
        <w:spacing w:line="480" w:lineRule="auto"/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0C3E2645" wp14:editId="78BE3158">
            <wp:simplePos x="0" y="0"/>
            <wp:positionH relativeFrom="margin">
              <wp:align>right</wp:align>
            </wp:positionH>
            <wp:positionV relativeFrom="paragraph">
              <wp:posOffset>152</wp:posOffset>
            </wp:positionV>
            <wp:extent cx="2780030" cy="2155825"/>
            <wp:effectExtent l="0" t="0" r="127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7764">
        <w:rPr>
          <w:rFonts w:hint="eastAsia"/>
        </w:rPr>
        <w:t>积分运算电路</w:t>
      </w:r>
    </w:p>
    <w:p w14:paraId="292845AF" w14:textId="37F301B5" w:rsidR="00AF4946" w:rsidRDefault="000F7BD3" w:rsidP="00AF4946">
      <w:pPr>
        <w:pStyle w:val="a7"/>
        <w:numPr>
          <w:ilvl w:val="0"/>
          <w:numId w:val="6"/>
        </w:numPr>
        <w:spacing w:line="480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FC67FE">
        <w:rPr>
          <w:rFonts w:hint="eastAsia"/>
          <w:b/>
          <w:bCs/>
          <w:snapToGrid w:val="0"/>
          <w:kern w:val="0"/>
          <w:position w:val="6"/>
          <w:szCs w:val="21"/>
        </w:rPr>
        <w:t>操作方法与实验步骤</w:t>
      </w:r>
    </w:p>
    <w:p w14:paraId="3B4F95DB" w14:textId="2B1DF386" w:rsidR="00E6603E" w:rsidRDefault="00E6603E" w:rsidP="00E6603E">
      <w:pPr>
        <w:spacing w:line="480" w:lineRule="auto"/>
        <w:ind w:left="720" w:firstLine="60"/>
        <w:jc w:val="left"/>
      </w:pPr>
      <w:r>
        <w:rPr>
          <w:rFonts w:hint="eastAsia"/>
        </w:rPr>
        <w:t>输入峰值为</w:t>
      </w:r>
      <w:r>
        <w:rPr>
          <w:rFonts w:hint="eastAsia"/>
        </w:rPr>
        <w:t>2V</w:t>
      </w:r>
      <w:r>
        <w:rPr>
          <w:rFonts w:hint="eastAsia"/>
        </w:rPr>
        <w:t>，频率为</w:t>
      </w:r>
      <w:r>
        <w:rPr>
          <w:rFonts w:hint="eastAsia"/>
        </w:rPr>
        <w:t>1kHz</w:t>
      </w:r>
      <w:r>
        <w:rPr>
          <w:rFonts w:hint="eastAsia"/>
        </w:rPr>
        <w:t>的方波。用示波器双</w:t>
      </w:r>
      <w:proofErr w:type="gramStart"/>
      <w:r>
        <w:rPr>
          <w:rFonts w:hint="eastAsia"/>
        </w:rPr>
        <w:t>踪</w:t>
      </w:r>
      <w:proofErr w:type="gramEnd"/>
      <w:r>
        <w:rPr>
          <w:rFonts w:hint="eastAsia"/>
        </w:rPr>
        <w:t>观察输入和输出波形，记录示波器波形。改变方波的频率为</w:t>
      </w:r>
      <w:r>
        <w:rPr>
          <w:rFonts w:hint="eastAsia"/>
        </w:rPr>
        <w:t>100Hz</w:t>
      </w:r>
      <w:r>
        <w:rPr>
          <w:rFonts w:hint="eastAsia"/>
        </w:rPr>
        <w:t>和</w:t>
      </w:r>
      <w:r>
        <w:rPr>
          <w:rFonts w:hint="eastAsia"/>
        </w:rPr>
        <w:t>10kHz</w:t>
      </w:r>
      <w:r>
        <w:rPr>
          <w:rFonts w:hint="eastAsia"/>
        </w:rPr>
        <w:t>，观测输入和输出波形。</w:t>
      </w:r>
    </w:p>
    <w:p w14:paraId="0FE1DBF4" w14:textId="46A8AEB0" w:rsidR="0099131C" w:rsidRPr="00BE1047" w:rsidRDefault="00BE1047" w:rsidP="00BE1047">
      <w:pPr>
        <w:pStyle w:val="a7"/>
        <w:numPr>
          <w:ilvl w:val="0"/>
          <w:numId w:val="6"/>
        </w:numPr>
        <w:spacing w:line="480" w:lineRule="auto"/>
        <w:ind w:firstLineChars="0"/>
        <w:jc w:val="left"/>
        <w:rPr>
          <w:b/>
          <w:bCs/>
          <w:snapToGrid w:val="0"/>
          <w:kern w:val="0"/>
          <w:position w:val="6"/>
          <w:szCs w:val="21"/>
        </w:rPr>
      </w:pPr>
      <w:r w:rsidRPr="00BE1047">
        <w:rPr>
          <w:noProof/>
        </w:rPr>
        <w:drawing>
          <wp:anchor distT="0" distB="0" distL="114300" distR="114300" simplePos="0" relativeHeight="251746304" behindDoc="0" locked="0" layoutInCell="1" allowOverlap="1" wp14:anchorId="786C408E" wp14:editId="78323809">
            <wp:simplePos x="0" y="0"/>
            <wp:positionH relativeFrom="margin">
              <wp:align>right</wp:align>
            </wp:positionH>
            <wp:positionV relativeFrom="paragraph">
              <wp:posOffset>343696</wp:posOffset>
            </wp:positionV>
            <wp:extent cx="2437765" cy="1896110"/>
            <wp:effectExtent l="0" t="0" r="635" b="889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2" r="8702" b="13256"/>
                    <a:stretch/>
                  </pic:blipFill>
                  <pic:spPr bwMode="auto">
                    <a:xfrm>
                      <a:off x="0" y="0"/>
                      <a:ext cx="243776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1047">
        <w:rPr>
          <w:noProof/>
        </w:rPr>
        <w:drawing>
          <wp:anchor distT="0" distB="0" distL="114300" distR="114300" simplePos="0" relativeHeight="251745280" behindDoc="0" locked="0" layoutInCell="1" allowOverlap="1" wp14:anchorId="416741E6" wp14:editId="306541E7">
            <wp:simplePos x="0" y="0"/>
            <wp:positionH relativeFrom="column">
              <wp:posOffset>491016</wp:posOffset>
            </wp:positionH>
            <wp:positionV relativeFrom="paragraph">
              <wp:posOffset>385635</wp:posOffset>
            </wp:positionV>
            <wp:extent cx="2476452" cy="1828800"/>
            <wp:effectExtent l="0" t="0" r="635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1" t="11404" r="10073" b="10190"/>
                    <a:stretch/>
                  </pic:blipFill>
                  <pic:spPr bwMode="auto">
                    <a:xfrm>
                      <a:off x="0" y="0"/>
                      <a:ext cx="247645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131C" w:rsidRPr="00BE1047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</w:p>
    <w:p w14:paraId="01785D1D" w14:textId="133E989C" w:rsidR="00BE1047" w:rsidRDefault="00BE1047" w:rsidP="00BE1047">
      <w:pPr>
        <w:spacing w:line="480" w:lineRule="auto"/>
        <w:ind w:left="780"/>
        <w:jc w:val="left"/>
      </w:pPr>
    </w:p>
    <w:p w14:paraId="1003F422" w14:textId="03EB1799" w:rsidR="00BF1B41" w:rsidRDefault="00BF1B41" w:rsidP="00D972B1">
      <w:pPr>
        <w:spacing w:line="480" w:lineRule="auto"/>
        <w:ind w:left="720" w:firstLine="60"/>
        <w:jc w:val="center"/>
      </w:pPr>
    </w:p>
    <w:p w14:paraId="7FB2C64B" w14:textId="3574DF88" w:rsidR="00BE1047" w:rsidRDefault="00BE1047" w:rsidP="00D972B1">
      <w:pPr>
        <w:spacing w:line="480" w:lineRule="auto"/>
        <w:ind w:left="720" w:firstLine="60"/>
        <w:jc w:val="center"/>
      </w:pPr>
    </w:p>
    <w:p w14:paraId="3DC5481A" w14:textId="4670D997" w:rsidR="00BE1047" w:rsidRDefault="00BE1047" w:rsidP="00D972B1">
      <w:pPr>
        <w:spacing w:line="480" w:lineRule="auto"/>
        <w:ind w:left="720" w:firstLine="60"/>
        <w:jc w:val="center"/>
      </w:pPr>
    </w:p>
    <w:p w14:paraId="4C9FD5A7" w14:textId="555E0D01" w:rsidR="00BE1047" w:rsidRDefault="00A2437B" w:rsidP="00D972B1">
      <w:pPr>
        <w:spacing w:line="480" w:lineRule="auto"/>
        <w:ind w:left="720" w:firstLine="60"/>
        <w:jc w:val="center"/>
      </w:pP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BBA96E9" wp14:editId="05FF9469">
                <wp:simplePos x="0" y="0"/>
                <wp:positionH relativeFrom="column">
                  <wp:posOffset>4682973</wp:posOffset>
                </wp:positionH>
                <wp:positionV relativeFrom="paragraph">
                  <wp:posOffset>222317</wp:posOffset>
                </wp:positionV>
                <wp:extent cx="784225" cy="304800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08809" w14:textId="5767C877" w:rsidR="00A2437B" w:rsidRDefault="00A2437B" w:rsidP="00A2437B">
                            <w:r>
                              <w:t>100Hz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A96E9" id="_x0000_s1033" type="#_x0000_t202" style="position:absolute;left:0;text-align:left;margin-left:368.75pt;margin-top:17.5pt;width:61.75pt;height:24pt;z-index:-251565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" stroked="f">
                <v:textbox>
                  <w:txbxContent>
                    <w:p w14:paraId="27708809" w14:textId="5767C877" w:rsidR="00A2437B" w:rsidRDefault="00A2437B" w:rsidP="00A2437B">
                      <w:r>
                        <w:t>100Hz</w:t>
                      </w:r>
                    </w:p>
                  </w:txbxContent>
                </v:textbox>
              </v:shape>
            </w:pict>
          </mc:Fallback>
        </mc:AlternateContent>
      </w: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34DF57C4" wp14:editId="616948B8">
                <wp:simplePos x="0" y="0"/>
                <wp:positionH relativeFrom="column">
                  <wp:posOffset>1352948</wp:posOffset>
                </wp:positionH>
                <wp:positionV relativeFrom="paragraph">
                  <wp:posOffset>262056</wp:posOffset>
                </wp:positionV>
                <wp:extent cx="784225" cy="304800"/>
                <wp:effectExtent l="0" t="0" r="0" b="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75E3F" w14:textId="1EB3AADF" w:rsidR="00A2437B" w:rsidRDefault="00A2437B" w:rsidP="00A2437B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kHz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F57C4" id="_x0000_s1034" type="#_x0000_t202" style="position:absolute;left:0;text-align:left;margin-left:106.55pt;margin-top:20.65pt;width:61.75pt;height:24pt;z-index:-251567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" stroked="f">
                <v:textbox>
                  <w:txbxContent>
                    <w:p w14:paraId="08475E3F" w14:textId="1EB3AADF" w:rsidR="00A2437B" w:rsidRDefault="00A2437B" w:rsidP="00A2437B">
                      <w:r>
                        <w:rPr>
                          <w:rFonts w:hint="eastAsia"/>
                        </w:rPr>
                        <w:t>1</w:t>
                      </w:r>
                      <w:r>
                        <w:t>kHz</w:t>
                      </w:r>
                    </w:p>
                  </w:txbxContent>
                </v:textbox>
              </v:shape>
            </w:pict>
          </mc:Fallback>
        </mc:AlternateContent>
      </w:r>
      <w:r w:rsidRPr="00BE1047">
        <w:rPr>
          <w:noProof/>
        </w:rPr>
        <w:drawing>
          <wp:anchor distT="0" distB="0" distL="114300" distR="114300" simplePos="0" relativeHeight="251747328" behindDoc="0" locked="0" layoutInCell="1" allowOverlap="1" wp14:anchorId="435A7797" wp14:editId="3ACC5CEA">
            <wp:simplePos x="0" y="0"/>
            <wp:positionH relativeFrom="column">
              <wp:posOffset>2169946</wp:posOffset>
            </wp:positionH>
            <wp:positionV relativeFrom="paragraph">
              <wp:posOffset>622546</wp:posOffset>
            </wp:positionV>
            <wp:extent cx="2299143" cy="1739900"/>
            <wp:effectExtent l="0" t="0" r="635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4" t="11884" r="14070" b="10393"/>
                    <a:stretch/>
                  </pic:blipFill>
                  <pic:spPr bwMode="auto">
                    <a:xfrm>
                      <a:off x="0" y="0"/>
                      <a:ext cx="2299143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E5A157" w14:textId="1425B78F" w:rsidR="00BE1047" w:rsidRDefault="00EE4926" w:rsidP="00D972B1">
      <w:pPr>
        <w:spacing w:line="480" w:lineRule="auto"/>
        <w:ind w:left="720" w:firstLine="60"/>
        <w:jc w:val="center"/>
      </w:pP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88D990A" wp14:editId="5E37E663">
                <wp:simplePos x="0" y="0"/>
                <wp:positionH relativeFrom="column">
                  <wp:posOffset>3057668</wp:posOffset>
                </wp:positionH>
                <wp:positionV relativeFrom="paragraph">
                  <wp:posOffset>2008695</wp:posOffset>
                </wp:positionV>
                <wp:extent cx="784225" cy="304800"/>
                <wp:effectExtent l="0" t="0" r="0" b="0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242E3" w14:textId="3B1D3AAE" w:rsidR="00EE4926" w:rsidRDefault="00EE4926" w:rsidP="00EE4926">
                            <w:r>
                              <w:t>10kHz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D990A" id="_x0000_s1035" type="#_x0000_t202" style="position:absolute;left:0;text-align:left;margin-left:240.75pt;margin-top:158.15pt;width:61.75pt;height:24pt;z-index:-251563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" stroked="f">
                <v:textbox>
                  <w:txbxContent>
                    <w:p w14:paraId="7E9242E3" w14:textId="3B1D3AAE" w:rsidR="00EE4926" w:rsidRDefault="00EE4926" w:rsidP="00EE4926">
                      <w:r>
                        <w:t>10kHz</w:t>
                      </w:r>
                    </w:p>
                  </w:txbxContent>
                </v:textbox>
              </v:shape>
            </w:pict>
          </mc:Fallback>
        </mc:AlternateContent>
      </w:r>
    </w:p>
    <w:p w14:paraId="32864FE7" w14:textId="77777777" w:rsidR="00CF5289" w:rsidRDefault="00CA3C68" w:rsidP="008760D5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>
        <w:rPr>
          <w:rFonts w:hint="eastAsia"/>
        </w:rPr>
        <w:t>静态工作点的调整和测量</w:t>
      </w:r>
      <w:r w:rsidR="006D419F">
        <w:t xml:space="preserve">MWORKS </w:t>
      </w:r>
      <w:r w:rsidR="006D419F">
        <w:t>仿真及实现</w:t>
      </w:r>
    </w:p>
    <w:p w14:paraId="40069D5F" w14:textId="77777777" w:rsidR="00586BC2" w:rsidRDefault="00586BC2" w:rsidP="00586BC2">
      <w:pPr>
        <w:pStyle w:val="a7"/>
        <w:spacing w:line="276" w:lineRule="auto"/>
        <w:ind w:left="780" w:firstLineChars="0" w:firstLine="0"/>
      </w:pPr>
      <w:r>
        <w:rPr>
          <w:rFonts w:hint="eastAsia"/>
        </w:rPr>
        <w:t>(</w:t>
      </w:r>
      <w:r>
        <w:t xml:space="preserve">1) </w:t>
      </w:r>
      <w:r>
        <w:t>同相输入比例运算电路</w:t>
      </w:r>
    </w:p>
    <w:p w14:paraId="3E78D165" w14:textId="77777777" w:rsidR="00C94277" w:rsidRDefault="00C94277" w:rsidP="00CF5289">
      <w:pPr>
        <w:pStyle w:val="a7"/>
        <w:spacing w:line="480" w:lineRule="auto"/>
        <w:ind w:left="780" w:firstLineChars="0" w:firstLine="0"/>
        <w:jc w:val="left"/>
      </w:pPr>
    </w:p>
    <w:p w14:paraId="491960DF" w14:textId="77777777" w:rsidR="00C94277" w:rsidRDefault="00C94277" w:rsidP="00CF5289">
      <w:pPr>
        <w:pStyle w:val="a7"/>
        <w:spacing w:line="480" w:lineRule="auto"/>
        <w:ind w:left="780" w:firstLineChars="0" w:firstLine="0"/>
        <w:jc w:val="left"/>
      </w:pPr>
    </w:p>
    <w:p w14:paraId="1B8FBD79" w14:textId="77777777" w:rsidR="00C94277" w:rsidRDefault="00C94277" w:rsidP="00CF5289">
      <w:pPr>
        <w:pStyle w:val="a7"/>
        <w:spacing w:line="480" w:lineRule="auto"/>
        <w:ind w:left="780" w:firstLineChars="0" w:firstLine="0"/>
        <w:jc w:val="left"/>
      </w:pPr>
    </w:p>
    <w:p w14:paraId="35591E89" w14:textId="1903BEDB" w:rsidR="00C94277" w:rsidRDefault="00C94277" w:rsidP="00C94277">
      <w:pPr>
        <w:pStyle w:val="a7"/>
        <w:spacing w:line="480" w:lineRule="auto"/>
        <w:ind w:left="78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0" locked="0" layoutInCell="1" allowOverlap="1" wp14:anchorId="393C0122" wp14:editId="5BB45C56">
            <wp:simplePos x="0" y="0"/>
            <wp:positionH relativeFrom="margin">
              <wp:align>center</wp:align>
            </wp:positionH>
            <wp:positionV relativeFrom="paragraph">
              <wp:posOffset>4117899</wp:posOffset>
            </wp:positionV>
            <wp:extent cx="4713605" cy="371856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4496" behindDoc="1" locked="0" layoutInCell="1" allowOverlap="1" wp14:anchorId="3E8ED44D" wp14:editId="05B30C15">
            <wp:simplePos x="0" y="0"/>
            <wp:positionH relativeFrom="margin">
              <wp:align>center</wp:align>
            </wp:positionH>
            <wp:positionV relativeFrom="paragraph">
              <wp:posOffset>446</wp:posOffset>
            </wp:positionV>
            <wp:extent cx="4733925" cy="379349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E91775" w14:textId="23A801E1" w:rsidR="00C94277" w:rsidRDefault="00C94277" w:rsidP="00C94277">
      <w:pPr>
        <w:pStyle w:val="a7"/>
        <w:spacing w:line="276" w:lineRule="auto"/>
        <w:ind w:left="780" w:firstLineChars="0" w:firstLine="0"/>
      </w:pPr>
      <w:r>
        <w:rPr>
          <w:rFonts w:hint="eastAsia"/>
        </w:rPr>
        <w:t>(</w:t>
      </w:r>
      <w:r>
        <w:t>2</w:t>
      </w:r>
      <w:r>
        <w:t xml:space="preserve">) </w:t>
      </w:r>
      <w:r w:rsidR="00BD4CA3" w:rsidRPr="00BD4CA3">
        <w:rPr>
          <w:rFonts w:hint="eastAsia"/>
        </w:rPr>
        <w:t>反相加法运算电路</w:t>
      </w:r>
    </w:p>
    <w:p w14:paraId="489D4B65" w14:textId="7C06F38E" w:rsidR="00CF5289" w:rsidRDefault="00CF5289" w:rsidP="00CF5289">
      <w:pPr>
        <w:pStyle w:val="a7"/>
        <w:spacing w:line="480" w:lineRule="auto"/>
        <w:ind w:left="780" w:firstLineChars="0" w:firstLine="0"/>
        <w:jc w:val="left"/>
        <w:rPr>
          <w:rFonts w:hint="eastAsia"/>
        </w:rPr>
      </w:pPr>
    </w:p>
    <w:p w14:paraId="278EE6FA" w14:textId="77777777" w:rsidR="00BD4CA3" w:rsidRDefault="00BD4CA3" w:rsidP="00CF5289">
      <w:pPr>
        <w:spacing w:line="480" w:lineRule="auto"/>
        <w:ind w:left="420"/>
        <w:jc w:val="left"/>
        <w:rPr>
          <w:b/>
          <w:bCs/>
          <w:snapToGrid w:val="0"/>
          <w:kern w:val="0"/>
          <w:position w:val="6"/>
          <w:sz w:val="24"/>
        </w:rPr>
      </w:pPr>
    </w:p>
    <w:p w14:paraId="5889685C" w14:textId="35A7E293" w:rsidR="00BD4CA3" w:rsidRDefault="00B97EA0" w:rsidP="00CF5289">
      <w:pPr>
        <w:spacing w:line="480" w:lineRule="auto"/>
        <w:ind w:left="420"/>
        <w:jc w:val="left"/>
        <w:rPr>
          <w:b/>
          <w:bCs/>
          <w:snapToGrid w:val="0"/>
          <w:kern w:val="0"/>
          <w:position w:val="6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30CB91AA" wp14:editId="04ABF879">
            <wp:simplePos x="0" y="0"/>
            <wp:positionH relativeFrom="page">
              <wp:align>center</wp:align>
            </wp:positionH>
            <wp:positionV relativeFrom="paragraph">
              <wp:posOffset>56</wp:posOffset>
            </wp:positionV>
            <wp:extent cx="4210050" cy="274955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8592" behindDoc="1" locked="0" layoutInCell="1" allowOverlap="1" wp14:anchorId="551D48F0" wp14:editId="53ED9D22">
            <wp:simplePos x="0" y="0"/>
            <wp:positionH relativeFrom="margin">
              <wp:align>center</wp:align>
            </wp:positionH>
            <wp:positionV relativeFrom="paragraph">
              <wp:posOffset>5704328</wp:posOffset>
            </wp:positionV>
            <wp:extent cx="5083175" cy="3085465"/>
            <wp:effectExtent l="0" t="0" r="3175" b="63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545104F8" wp14:editId="33A23CB0">
            <wp:simplePos x="0" y="0"/>
            <wp:positionH relativeFrom="margin">
              <wp:align>center</wp:align>
            </wp:positionH>
            <wp:positionV relativeFrom="paragraph">
              <wp:posOffset>2756507</wp:posOffset>
            </wp:positionV>
            <wp:extent cx="4653280" cy="2804795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6834A" w14:textId="2DE41406" w:rsidR="00B97EA0" w:rsidRDefault="00747449" w:rsidP="00B97EA0">
      <w:pPr>
        <w:pStyle w:val="a7"/>
        <w:spacing w:line="276" w:lineRule="auto"/>
        <w:ind w:left="78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1A658E33" wp14:editId="02ED9B44">
            <wp:simplePos x="0" y="0"/>
            <wp:positionH relativeFrom="page">
              <wp:align>center</wp:align>
            </wp:positionH>
            <wp:positionV relativeFrom="paragraph">
              <wp:posOffset>299720</wp:posOffset>
            </wp:positionV>
            <wp:extent cx="4919980" cy="324104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EA0">
        <w:rPr>
          <w:rFonts w:hint="eastAsia"/>
        </w:rPr>
        <w:t>(</w:t>
      </w:r>
      <w:r>
        <w:t>3</w:t>
      </w:r>
      <w:r w:rsidR="00B97EA0">
        <w:t xml:space="preserve">) </w:t>
      </w:r>
      <w:r>
        <w:rPr>
          <w:rFonts w:hint="eastAsia"/>
        </w:rPr>
        <w:t>减法</w:t>
      </w:r>
      <w:r w:rsidR="00B97EA0" w:rsidRPr="00BD4CA3">
        <w:rPr>
          <w:rFonts w:hint="eastAsia"/>
        </w:rPr>
        <w:t>运算电路</w:t>
      </w:r>
    </w:p>
    <w:p w14:paraId="795A5472" w14:textId="555FDEF4" w:rsidR="00B97EA0" w:rsidRDefault="005143F1" w:rsidP="00CF5289">
      <w:pPr>
        <w:spacing w:line="480" w:lineRule="auto"/>
        <w:ind w:left="420"/>
        <w:jc w:val="left"/>
        <w:rPr>
          <w:b/>
          <w:bCs/>
          <w:snapToGrid w:val="0"/>
          <w:kern w:val="0"/>
          <w:position w:val="6"/>
          <w:sz w:val="24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59F92815" wp14:editId="7BCF54FD">
            <wp:simplePos x="0" y="0"/>
            <wp:positionH relativeFrom="margin">
              <wp:align>center</wp:align>
            </wp:positionH>
            <wp:positionV relativeFrom="paragraph">
              <wp:posOffset>3429294</wp:posOffset>
            </wp:positionV>
            <wp:extent cx="4715302" cy="3072915"/>
            <wp:effectExtent l="0" t="0" r="9525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302" cy="307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35584" w14:textId="042422DE" w:rsidR="00524281" w:rsidRPr="00CF5289" w:rsidRDefault="00D2516A" w:rsidP="00CF5289">
      <w:pPr>
        <w:spacing w:line="480" w:lineRule="auto"/>
        <w:ind w:left="420"/>
        <w:jc w:val="left"/>
      </w:pPr>
      <w:r w:rsidRPr="00CF5289">
        <w:rPr>
          <w:rFonts w:hint="eastAsia"/>
          <w:b/>
          <w:bCs/>
          <w:snapToGrid w:val="0"/>
          <w:kern w:val="0"/>
          <w:position w:val="6"/>
          <w:sz w:val="24"/>
        </w:rPr>
        <w:t>六</w:t>
      </w:r>
      <w:r w:rsidR="004B2854" w:rsidRPr="00CF5289">
        <w:rPr>
          <w:rFonts w:hint="eastAsia"/>
          <w:b/>
          <w:bCs/>
          <w:snapToGrid w:val="0"/>
          <w:kern w:val="0"/>
          <w:position w:val="6"/>
          <w:sz w:val="24"/>
        </w:rPr>
        <w:t>、</w:t>
      </w:r>
      <w:r w:rsidR="00524281" w:rsidRPr="00CF5289">
        <w:rPr>
          <w:rFonts w:hint="eastAsia"/>
          <w:b/>
          <w:bCs/>
          <w:snapToGrid w:val="0"/>
          <w:kern w:val="0"/>
          <w:position w:val="6"/>
          <w:sz w:val="24"/>
        </w:rPr>
        <w:t>实验总结</w:t>
      </w:r>
    </w:p>
    <w:p w14:paraId="75F8C857" w14:textId="77777777" w:rsidR="00082FE5" w:rsidRDefault="00751639" w:rsidP="00082FE5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b/>
          <w:bCs/>
          <w:snapToGrid w:val="0"/>
          <w:kern w:val="0"/>
          <w:position w:val="6"/>
          <w:szCs w:val="21"/>
        </w:rPr>
        <w:t>1</w:t>
      </w:r>
      <w:r w:rsidRPr="00F17B9A"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实验结果分析</w:t>
      </w:r>
    </w:p>
    <w:p w14:paraId="5AF644FD" w14:textId="63CB6207" w:rsidR="00374C5C" w:rsidRDefault="00082FE5" w:rsidP="00374C5C">
      <w:pPr>
        <w:spacing w:line="276" w:lineRule="auto"/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74C5C">
        <w:rPr>
          <w:rFonts w:hint="eastAsia"/>
        </w:rPr>
        <w:t>如何判断放大电路的截止失真和饱和失真</w:t>
      </w:r>
      <w:r w:rsidR="00374C5C">
        <w:rPr>
          <w:rFonts w:hint="eastAsia"/>
        </w:rPr>
        <w:t>?</w:t>
      </w:r>
      <w:r w:rsidR="00374C5C">
        <w:rPr>
          <w:rFonts w:hint="eastAsia"/>
        </w:rPr>
        <w:t>当出现这些失真时应如何调整静态工作点来消除它</w:t>
      </w:r>
      <w:r w:rsidR="00374C5C">
        <w:rPr>
          <w:rFonts w:hint="eastAsia"/>
        </w:rPr>
        <w:t>?</w:t>
      </w:r>
    </w:p>
    <w:p w14:paraId="741016E3" w14:textId="6BC32062" w:rsidR="00082FE5" w:rsidRDefault="00D86D75" w:rsidP="00374C5C">
      <w:pPr>
        <w:spacing w:line="276" w:lineRule="auto"/>
        <w:ind w:left="420" w:firstLine="420"/>
      </w:pPr>
      <w:r>
        <w:rPr>
          <w:rFonts w:hint="eastAsia"/>
        </w:rPr>
        <w:t>可以根据</w:t>
      </w:r>
      <w:r w:rsidR="00DC1DAF">
        <w:rPr>
          <w:rFonts w:hint="eastAsia"/>
        </w:rPr>
        <w:t>输出电压波形</w:t>
      </w:r>
      <w:r w:rsidR="00DC1DAF" w:rsidRPr="00DC1DAF">
        <w:rPr>
          <w:position w:val="-12"/>
        </w:rPr>
        <w:object w:dxaOrig="260" w:dyaOrig="360" w14:anchorId="6D566B65">
          <v:shape id="_x0000_i1041" type="#_x0000_t75" style="width:13.45pt;height:18.25pt" o:ole="">
            <v:imagedata r:id="rId62" o:title=""/>
          </v:shape>
          <o:OLEObject Type="Embed" ProgID="Equation.DSMT4" ShapeID="_x0000_i1041" DrawAspect="Content" ObjectID="_1793402872" r:id="rId63"/>
        </w:object>
      </w:r>
      <w:r>
        <w:rPr>
          <w:rFonts w:hint="eastAsia"/>
        </w:rPr>
        <w:t>波形</w:t>
      </w:r>
      <w:r w:rsidR="00FD1C49">
        <w:rPr>
          <w:rFonts w:hint="eastAsia"/>
        </w:rPr>
        <w:t>或集电极电流</w:t>
      </w:r>
      <w:r w:rsidR="00FD1C49" w:rsidRPr="00FD1C49">
        <w:rPr>
          <w:position w:val="-12"/>
        </w:rPr>
        <w:object w:dxaOrig="240" w:dyaOrig="360" w14:anchorId="3DFCA870">
          <v:shape id="_x0000_i1042" type="#_x0000_t75" style="width:11.8pt;height:18.25pt" o:ole="">
            <v:imagedata r:id="rId64" o:title=""/>
          </v:shape>
          <o:OLEObject Type="Embed" ProgID="Equation.DSMT4" ShapeID="_x0000_i1042" DrawAspect="Content" ObjectID="_1793402873" r:id="rId65"/>
        </w:object>
      </w:r>
      <w:r w:rsidR="00FD1C49">
        <w:rPr>
          <w:rFonts w:hint="eastAsia"/>
        </w:rPr>
        <w:t>的波形</w:t>
      </w:r>
      <w:r>
        <w:rPr>
          <w:rFonts w:hint="eastAsia"/>
        </w:rPr>
        <w:t>判断放大电路的截止失真和饱和失真。</w:t>
      </w:r>
      <w:r w:rsidR="00FD1C49">
        <w:rPr>
          <w:rFonts w:hint="eastAsia"/>
        </w:rPr>
        <w:t>如下图所示</w:t>
      </w:r>
      <w:r w:rsidR="0071492B">
        <w:rPr>
          <w:rFonts w:hint="eastAsia"/>
        </w:rPr>
        <w:t>，</w:t>
      </w:r>
      <w:r w:rsidR="00F758C9">
        <w:rPr>
          <w:rFonts w:hint="eastAsia"/>
        </w:rPr>
        <w:t>若静态工作点选的过</w:t>
      </w:r>
      <w:r w:rsidR="0071492B">
        <w:rPr>
          <w:rFonts w:hint="eastAsia"/>
        </w:rPr>
        <w:t>高，会导致饱和失真，若静态工作点选的过低没救导致截止失真</w:t>
      </w:r>
      <w:r w:rsidR="00FB6193">
        <w:rPr>
          <w:rFonts w:hint="eastAsia"/>
        </w:rPr>
        <w:t>。</w:t>
      </w:r>
    </w:p>
    <w:p w14:paraId="162ABC75" w14:textId="5ABA63C5" w:rsidR="00F758C9" w:rsidRDefault="00390502" w:rsidP="00374C5C">
      <w:pPr>
        <w:spacing w:line="276" w:lineRule="auto"/>
        <w:ind w:left="420" w:firstLine="420"/>
      </w:pPr>
      <w:r>
        <w:rPr>
          <w:rFonts w:hint="eastAsia"/>
        </w:rPr>
        <w:lastRenderedPageBreak/>
        <w:t>因此饱和失真时将</w:t>
      </w:r>
      <w:r>
        <w:rPr>
          <w:rFonts w:hint="eastAsia"/>
        </w:rPr>
        <w:t>Q</w:t>
      </w:r>
      <w:r>
        <w:rPr>
          <w:rFonts w:hint="eastAsia"/>
        </w:rPr>
        <w:t>点调低，截止失真时将</w:t>
      </w:r>
      <w:r w:rsidR="00F758C9">
        <w:rPr>
          <w:noProof/>
        </w:rPr>
        <w:drawing>
          <wp:anchor distT="0" distB="0" distL="114300" distR="114300" simplePos="0" relativeHeight="251720704" behindDoc="0" locked="0" layoutInCell="1" allowOverlap="1" wp14:anchorId="6F0AEC96" wp14:editId="6E3E9273">
            <wp:simplePos x="0" y="0"/>
            <wp:positionH relativeFrom="page">
              <wp:align>center</wp:align>
            </wp:positionH>
            <wp:positionV relativeFrom="paragraph">
              <wp:posOffset>93133</wp:posOffset>
            </wp:positionV>
            <wp:extent cx="4783455" cy="3221355"/>
            <wp:effectExtent l="0" t="0" r="0" b="0"/>
            <wp:wrapTopAndBottom/>
            <wp:docPr id="1146427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27205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</w:t>
      </w:r>
      <w:r>
        <w:rPr>
          <w:rFonts w:hint="eastAsia"/>
        </w:rPr>
        <w:t>点调高即可。</w:t>
      </w:r>
    </w:p>
    <w:p w14:paraId="56BAD79D" w14:textId="77777777" w:rsidR="00074AED" w:rsidRDefault="00074AED" w:rsidP="00074AED">
      <w:pPr>
        <w:pStyle w:val="a7"/>
        <w:numPr>
          <w:ilvl w:val="0"/>
          <w:numId w:val="6"/>
        </w:numPr>
        <w:spacing w:line="276" w:lineRule="auto"/>
        <w:ind w:firstLineChars="0"/>
      </w:pPr>
      <w:r>
        <w:t>整理实验数据，将测量值和理论估算</w:t>
      </w:r>
      <w:r>
        <w:t xml:space="preserve"> </w:t>
      </w:r>
      <w:r>
        <w:t>值进行比较，分析差异原因。</w:t>
      </w:r>
    </w:p>
    <w:p w14:paraId="4ADED059" w14:textId="725234A7" w:rsidR="00082FE5" w:rsidRDefault="00A8714B" w:rsidP="00074AED">
      <w:pPr>
        <w:pStyle w:val="a7"/>
        <w:spacing w:line="276" w:lineRule="auto"/>
        <w:ind w:left="1140" w:firstLineChars="0" w:firstLine="0"/>
      </w:pPr>
      <w:r>
        <w:rPr>
          <w:rFonts w:hint="eastAsia"/>
        </w:rPr>
        <w:t>输出电阻</w:t>
      </w:r>
      <w:r w:rsidRPr="00A8714B">
        <w:rPr>
          <w:position w:val="-12"/>
        </w:rPr>
        <w:object w:dxaOrig="220" w:dyaOrig="360" w14:anchorId="759D8142">
          <v:shape id="_x0000_i1043" type="#_x0000_t75" style="width:10.75pt;height:18.25pt" o:ole="">
            <v:imagedata r:id="rId67" o:title=""/>
          </v:shape>
          <o:OLEObject Type="Embed" ProgID="Equation.DSMT4" ShapeID="_x0000_i1043" DrawAspect="Content" ObjectID="_1793402874" r:id="rId68"/>
        </w:object>
      </w:r>
      <w:r>
        <w:rPr>
          <w:rFonts w:hint="eastAsia"/>
        </w:rPr>
        <w:t>的理论值应等于</w:t>
      </w:r>
      <w:r w:rsidR="00553729" w:rsidRPr="00895F33">
        <w:rPr>
          <w:position w:val="-12"/>
        </w:rPr>
        <w:object w:dxaOrig="1180" w:dyaOrig="360" w14:anchorId="685CF571">
          <v:shape id="_x0000_i1044" type="#_x0000_t75" style="width:58.55pt;height:18.25pt" o:ole="">
            <v:imagedata r:id="rId69" o:title=""/>
          </v:shape>
          <o:OLEObject Type="Embed" ProgID="Equation.DSMT4" ShapeID="_x0000_i1044" DrawAspect="Content" ObjectID="_1793402875" r:id="rId70"/>
        </w:object>
      </w:r>
      <w:r w:rsidR="00553729">
        <w:rPr>
          <w:rFonts w:hint="eastAsia"/>
        </w:rPr>
        <w:t>，</w:t>
      </w:r>
      <w:r>
        <w:rPr>
          <w:rFonts w:hint="eastAsia"/>
        </w:rPr>
        <w:t>而由实验数据计算而来的</w:t>
      </w:r>
      <w:r w:rsidR="007D3E8E" w:rsidRPr="00A8714B">
        <w:rPr>
          <w:position w:val="-12"/>
        </w:rPr>
        <w:object w:dxaOrig="1120" w:dyaOrig="360" w14:anchorId="72AEF251">
          <v:shape id="_x0000_i1045" type="#_x0000_t75" style="width:55.35pt;height:18.25pt" o:ole="">
            <v:imagedata r:id="rId71" o:title=""/>
          </v:shape>
          <o:OLEObject Type="Embed" ProgID="Equation.DSMT4" ShapeID="_x0000_i1045" DrawAspect="Content" ObjectID="_1793402876" r:id="rId72"/>
        </w:object>
      </w:r>
      <w:r>
        <w:rPr>
          <w:rFonts w:hint="eastAsia"/>
        </w:rPr>
        <w:t>，</w:t>
      </w:r>
      <w:r w:rsidR="00223B8B">
        <w:rPr>
          <w:rFonts w:hint="eastAsia"/>
        </w:rPr>
        <w:t>相对误差</w:t>
      </w:r>
      <w:r w:rsidR="00A17BCD" w:rsidRPr="00A17BCD">
        <w:rPr>
          <w:position w:val="-24"/>
        </w:rPr>
        <w:object w:dxaOrig="2100" w:dyaOrig="620" w14:anchorId="27A4B549">
          <v:shape id="_x0000_i1046" type="#_x0000_t75" style="width:104.8pt;height:31.7pt" o:ole="">
            <v:imagedata r:id="rId73" o:title=""/>
          </v:shape>
          <o:OLEObject Type="Embed" ProgID="Equation.DSMT4" ShapeID="_x0000_i1046" DrawAspect="Content" ObjectID="_1793402877" r:id="rId74"/>
        </w:object>
      </w:r>
      <w:r>
        <w:rPr>
          <w:rFonts w:hint="eastAsia"/>
        </w:rPr>
        <w:t>，可见实测值与理论</w:t>
      </w:r>
      <w:proofErr w:type="gramStart"/>
      <w:r>
        <w:rPr>
          <w:rFonts w:hint="eastAsia"/>
        </w:rPr>
        <w:t>值还是</w:t>
      </w:r>
      <w:proofErr w:type="gramEnd"/>
      <w:r>
        <w:rPr>
          <w:rFonts w:hint="eastAsia"/>
        </w:rPr>
        <w:t>比较接近的。</w:t>
      </w:r>
    </w:p>
    <w:p w14:paraId="2902BE1C" w14:textId="694DF160" w:rsidR="00074AED" w:rsidRDefault="00074AED" w:rsidP="00074AED">
      <w:pPr>
        <w:pStyle w:val="a7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总结静态工作点对放大电路性能的影响。</w:t>
      </w:r>
    </w:p>
    <w:p w14:paraId="714FBFDD" w14:textId="218E5095" w:rsidR="00711890" w:rsidRDefault="00711890" w:rsidP="00711890">
      <w:pPr>
        <w:pStyle w:val="a7"/>
        <w:spacing w:line="276" w:lineRule="auto"/>
        <w:ind w:left="1140" w:firstLineChars="0" w:firstLine="0"/>
      </w:pPr>
      <w:r>
        <w:rPr>
          <w:rFonts w:hint="eastAsia"/>
        </w:rPr>
        <w:t>随着</w:t>
      </w:r>
      <w:r w:rsidRPr="00711890">
        <w:rPr>
          <w:position w:val="-12"/>
        </w:rPr>
        <w:object w:dxaOrig="279" w:dyaOrig="360" w14:anchorId="0B6096E7">
          <v:shape id="_x0000_i1047" type="#_x0000_t75" style="width:13.45pt;height:18.25pt" o:ole="">
            <v:imagedata r:id="rId75" o:title=""/>
          </v:shape>
          <o:OLEObject Type="Embed" ProgID="Equation.DSMT4" ShapeID="_x0000_i1047" DrawAspect="Content" ObjectID="_1793402878" r:id="rId76"/>
        </w:object>
      </w:r>
      <w:r>
        <w:rPr>
          <w:rFonts w:hint="eastAsia"/>
        </w:rPr>
        <w:t>的增大，</w:t>
      </w:r>
      <w:r w:rsidR="00B230EA" w:rsidRPr="00B230EA">
        <w:rPr>
          <w:position w:val="-12"/>
        </w:rPr>
        <w:object w:dxaOrig="340" w:dyaOrig="360" w14:anchorId="5F198AD2">
          <v:shape id="_x0000_i1048" type="#_x0000_t75" style="width:16.65pt;height:18.25pt" o:ole="">
            <v:imagedata r:id="rId77" o:title=""/>
          </v:shape>
          <o:OLEObject Type="Embed" ProgID="Equation.DSMT4" ShapeID="_x0000_i1048" DrawAspect="Content" ObjectID="_1793402879" r:id="rId78"/>
        </w:object>
      </w:r>
      <w:r>
        <w:rPr>
          <w:rFonts w:hint="eastAsia"/>
        </w:rPr>
        <w:t>逐渐增大，</w:t>
      </w:r>
      <w:r w:rsidR="002A69BE" w:rsidRPr="002A69BE">
        <w:rPr>
          <w:position w:val="-12"/>
        </w:rPr>
        <w:object w:dxaOrig="279" w:dyaOrig="360" w14:anchorId="5DCCD815">
          <v:shape id="_x0000_i1049" type="#_x0000_t75" style="width:13.45pt;height:18.25pt" o:ole="">
            <v:imagedata r:id="rId79" o:title=""/>
          </v:shape>
          <o:OLEObject Type="Embed" ProgID="Equation.DSMT4" ShapeID="_x0000_i1049" DrawAspect="Content" ObjectID="_1793402880" r:id="rId80"/>
        </w:object>
      </w:r>
      <w:r>
        <w:rPr>
          <w:rFonts w:hint="eastAsia"/>
        </w:rPr>
        <w:t>逐渐减小，</w:t>
      </w:r>
      <w:r w:rsidR="002A69BE" w:rsidRPr="002A69BE">
        <w:rPr>
          <w:position w:val="-12"/>
        </w:rPr>
        <w:object w:dxaOrig="320" w:dyaOrig="360" w14:anchorId="513B9B64">
          <v:shape id="_x0000_i1050" type="#_x0000_t75" style="width:16.65pt;height:18.25pt" o:ole="">
            <v:imagedata r:id="rId81" o:title=""/>
          </v:shape>
          <o:OLEObject Type="Embed" ProgID="Equation.DSMT4" ShapeID="_x0000_i1050" DrawAspect="Content" ObjectID="_1793402881" r:id="rId82"/>
        </w:object>
      </w:r>
      <w:r>
        <w:rPr>
          <w:rFonts w:hint="eastAsia"/>
        </w:rPr>
        <w:t>逐渐增大，</w:t>
      </w:r>
      <w:r w:rsidR="002A69BE" w:rsidRPr="002A69BE">
        <w:rPr>
          <w:position w:val="-12"/>
        </w:rPr>
        <w:object w:dxaOrig="300" w:dyaOrig="360" w14:anchorId="537FD328">
          <v:shape id="_x0000_i1051" type="#_x0000_t75" style="width:15.05pt;height:18.25pt" o:ole="">
            <v:imagedata r:id="rId83" o:title=""/>
          </v:shape>
          <o:OLEObject Type="Embed" ProgID="Equation.DSMT4" ShapeID="_x0000_i1051" DrawAspect="Content" ObjectID="_1793402882" r:id="rId84"/>
        </w:object>
      </w:r>
      <w:r>
        <w:rPr>
          <w:rFonts w:hint="eastAsia"/>
        </w:rPr>
        <w:t>也逐渐增大。可见，当静态工作点在适当范围内时，当其提高时，电压放大倍数随之增大。因此当需要较大的电压放大倍数时可以选择将静态工作点适当提高。</w:t>
      </w:r>
    </w:p>
    <w:p w14:paraId="7F643F8D" w14:textId="67D0B794" w:rsidR="00711890" w:rsidRDefault="00711890" w:rsidP="00711890">
      <w:pPr>
        <w:pStyle w:val="a7"/>
        <w:spacing w:line="276" w:lineRule="auto"/>
        <w:ind w:left="1140" w:firstLineChars="0" w:firstLine="0"/>
      </w:pPr>
      <w:r>
        <w:rPr>
          <w:rFonts w:hint="eastAsia"/>
        </w:rPr>
        <w:t>但</w:t>
      </w:r>
      <w:r w:rsidR="002A69BE">
        <w:rPr>
          <w:rFonts w:hint="eastAsia"/>
        </w:rPr>
        <w:t>是</w:t>
      </w:r>
      <w:r>
        <w:rPr>
          <w:rFonts w:hint="eastAsia"/>
        </w:rPr>
        <w:t>，当</w:t>
      </w:r>
      <w:r w:rsidR="002A69BE" w:rsidRPr="00711890">
        <w:rPr>
          <w:position w:val="-12"/>
        </w:rPr>
        <w:object w:dxaOrig="279" w:dyaOrig="360" w14:anchorId="7FCD642E">
          <v:shape id="_x0000_i1052" type="#_x0000_t75" style="width:13.45pt;height:18.25pt" o:ole="">
            <v:imagedata r:id="rId75" o:title=""/>
          </v:shape>
          <o:OLEObject Type="Embed" ProgID="Equation.DSMT4" ShapeID="_x0000_i1052" DrawAspect="Content" ObjectID="_1793402883" r:id="rId85"/>
        </w:object>
      </w:r>
      <w:r>
        <w:rPr>
          <w:rFonts w:hint="eastAsia"/>
        </w:rPr>
        <w:t>在不恰当的范围时，放大后的波形容易出现失真。当</w:t>
      </w:r>
      <w:bookmarkStart w:id="0" w:name="OLE_LINK7"/>
      <w:r w:rsidR="00105B02" w:rsidRPr="00711890">
        <w:rPr>
          <w:position w:val="-12"/>
        </w:rPr>
        <w:object w:dxaOrig="279" w:dyaOrig="360" w14:anchorId="4F80D5A3">
          <v:shape id="_x0000_i1053" type="#_x0000_t75" style="width:13.45pt;height:18.25pt" o:ole="">
            <v:imagedata r:id="rId75" o:title=""/>
          </v:shape>
          <o:OLEObject Type="Embed" ProgID="Equation.DSMT4" ShapeID="_x0000_i1053" DrawAspect="Content" ObjectID="_1793402884" r:id="rId86"/>
        </w:object>
      </w:r>
      <w:bookmarkEnd w:id="0"/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小时，如输入电压</w:t>
      </w:r>
      <w:r w:rsidR="002F3254">
        <w:rPr>
          <w:rFonts w:hint="eastAsia"/>
        </w:rPr>
        <w:t>过大</w:t>
      </w:r>
      <w:r>
        <w:rPr>
          <w:rFonts w:hint="eastAsia"/>
        </w:rPr>
        <w:t>，则会出现输出电压的波形截止失真的情况</w:t>
      </w:r>
      <w:r>
        <w:rPr>
          <w:rFonts w:hint="eastAsia"/>
        </w:rPr>
        <w:t>:</w:t>
      </w:r>
      <w:r>
        <w:rPr>
          <w:rFonts w:hint="eastAsia"/>
        </w:rPr>
        <w:t>当</w:t>
      </w:r>
      <w:bookmarkStart w:id="1" w:name="OLE_LINK8"/>
      <w:r w:rsidR="00F21459" w:rsidRPr="00711890">
        <w:rPr>
          <w:position w:val="-12"/>
        </w:rPr>
        <w:object w:dxaOrig="279" w:dyaOrig="360" w14:anchorId="2741E4B3">
          <v:shape id="_x0000_i1054" type="#_x0000_t75" style="width:13.45pt;height:18.25pt" o:ole="">
            <v:imagedata r:id="rId75" o:title=""/>
          </v:shape>
          <o:OLEObject Type="Embed" ProgID="Equation.DSMT4" ShapeID="_x0000_i1054" DrawAspect="Content" ObjectID="_1793402885" r:id="rId87"/>
        </w:object>
      </w:r>
      <w:bookmarkEnd w:id="1"/>
      <w:r>
        <w:rPr>
          <w:rFonts w:hint="eastAsia"/>
        </w:rPr>
        <w:t>很大时</w:t>
      </w:r>
      <w:r w:rsidR="00C40E33">
        <w:rPr>
          <w:rFonts w:hint="eastAsia"/>
        </w:rPr>
        <w:t>，</w:t>
      </w:r>
      <w:r>
        <w:rPr>
          <w:rFonts w:hint="eastAsia"/>
        </w:rPr>
        <w:t>只要有很小的输入电压，就会导致饱和失真，几乎使放大电路失效。若将</w:t>
      </w:r>
      <w:r w:rsidR="0011144A" w:rsidRPr="00711890">
        <w:rPr>
          <w:position w:val="-12"/>
        </w:rPr>
        <w:object w:dxaOrig="279" w:dyaOrig="360" w14:anchorId="75A99E2E">
          <v:shape id="_x0000_i1055" type="#_x0000_t75" style="width:13.45pt;height:18.25pt" o:ole="">
            <v:imagedata r:id="rId75" o:title=""/>
          </v:shape>
          <o:OLEObject Type="Embed" ProgID="Equation.DSMT4" ShapeID="_x0000_i1055" DrawAspect="Content" ObjectID="_1793402886" r:id="rId88"/>
        </w:object>
      </w:r>
      <w:r>
        <w:rPr>
          <w:rFonts w:hint="eastAsia"/>
        </w:rPr>
        <w:t>控制在合适的范围内，则可以使输入电压在较大范围内变化都不会引起失真</w:t>
      </w:r>
      <w:r>
        <w:rPr>
          <w:rFonts w:hint="eastAsia"/>
        </w:rPr>
        <w:t>;</w:t>
      </w:r>
      <w:r>
        <w:rPr>
          <w:rFonts w:hint="eastAsia"/>
        </w:rPr>
        <w:t>当然，如若输入电压足够大，也会导致输出失真，但此时的失真是兼有截止失真和饱和失真的。</w:t>
      </w:r>
    </w:p>
    <w:p w14:paraId="35351F70" w14:textId="5203EBD2" w:rsidR="00DA62CD" w:rsidRPr="00DA62CD" w:rsidRDefault="00751639" w:rsidP="00DA62CD">
      <w:pPr>
        <w:pStyle w:val="a7"/>
        <w:numPr>
          <w:ilvl w:val="0"/>
          <w:numId w:val="6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DA62CD">
        <w:rPr>
          <w:rFonts w:hint="eastAsia"/>
          <w:b/>
          <w:bCs/>
          <w:snapToGrid w:val="0"/>
          <w:kern w:val="0"/>
          <w:position w:val="6"/>
          <w:szCs w:val="21"/>
        </w:rPr>
        <w:t>心得体会</w:t>
      </w:r>
    </w:p>
    <w:p w14:paraId="35AF1FDE" w14:textId="609A6503" w:rsidR="00B075A0" w:rsidRPr="00DA62CD" w:rsidRDefault="00B35569" w:rsidP="00DA62CD">
      <w:pPr>
        <w:pStyle w:val="a7"/>
        <w:spacing w:line="276" w:lineRule="auto"/>
        <w:ind w:left="1140" w:firstLineChars="0" w:firstLine="0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</w:rPr>
        <w:t>本次实验中我对</w:t>
      </w:r>
      <w:r w:rsidR="00927C56" w:rsidRPr="00927C56">
        <w:rPr>
          <w:rFonts w:hint="eastAsia"/>
        </w:rPr>
        <w:t>单管电压放大电路</w:t>
      </w:r>
      <w:r w:rsidR="00AD0CBA" w:rsidRPr="00AD0CBA">
        <w:rPr>
          <w:rFonts w:hint="eastAsia"/>
        </w:rPr>
        <w:t>分析</w:t>
      </w:r>
      <w:r>
        <w:rPr>
          <w:rFonts w:hint="eastAsia"/>
        </w:rPr>
        <w:t>有了更深一步的理解</w:t>
      </w:r>
      <w:r w:rsidR="00B4771D">
        <w:rPr>
          <w:rFonts w:hint="eastAsia"/>
        </w:rPr>
        <w:t>，也能够更熟练地运用各种仪器</w:t>
      </w:r>
      <w:r w:rsidR="00AD0CBA">
        <w:rPr>
          <w:rFonts w:hint="eastAsia"/>
        </w:rPr>
        <w:t>和</w:t>
      </w:r>
      <w:r w:rsidR="00AD0CBA">
        <w:rPr>
          <w:rFonts w:hint="eastAsia"/>
        </w:rPr>
        <w:t>M</w:t>
      </w:r>
      <w:r w:rsidR="00AD0CBA">
        <w:t>WORKS</w:t>
      </w:r>
      <w:r w:rsidR="00AD0CBA">
        <w:rPr>
          <w:rFonts w:hint="eastAsia"/>
        </w:rPr>
        <w:t>仿真软件。</w:t>
      </w:r>
    </w:p>
    <w:p w14:paraId="05414503" w14:textId="77777777" w:rsidR="00BC1EF0" w:rsidRPr="00BC1EF0" w:rsidRDefault="00BC1EF0" w:rsidP="00CF3D69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</w:p>
    <w:sectPr w:rsidR="00BC1EF0" w:rsidRPr="00BC1EF0">
      <w:footerReference w:type="default" r:id="rId89"/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6C914" w14:textId="77777777" w:rsidR="00143EAF" w:rsidRDefault="00143EAF" w:rsidP="00556355">
      <w:r>
        <w:separator/>
      </w:r>
    </w:p>
  </w:endnote>
  <w:endnote w:type="continuationSeparator" w:id="0">
    <w:p w14:paraId="45579E7E" w14:textId="77777777" w:rsidR="00143EAF" w:rsidRDefault="00143EAF" w:rsidP="00556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0B5CC" w14:textId="77777777" w:rsidR="00556355" w:rsidRDefault="00556355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61AB50B0" w14:textId="77777777" w:rsidR="00556355" w:rsidRDefault="005563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01D4C" w14:textId="77777777" w:rsidR="00143EAF" w:rsidRDefault="00143EAF" w:rsidP="00556355">
      <w:r>
        <w:separator/>
      </w:r>
    </w:p>
  </w:footnote>
  <w:footnote w:type="continuationSeparator" w:id="0">
    <w:p w14:paraId="69651541" w14:textId="77777777" w:rsidR="00143EAF" w:rsidRDefault="00143EAF" w:rsidP="005563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93714"/>
    <w:multiLevelType w:val="hybridMultilevel"/>
    <w:tmpl w:val="0C7E8FEE"/>
    <w:lvl w:ilvl="0" w:tplc="09823D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772098A"/>
    <w:multiLevelType w:val="hybridMultilevel"/>
    <w:tmpl w:val="C5CEF5B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A013404"/>
    <w:multiLevelType w:val="hybridMultilevel"/>
    <w:tmpl w:val="C5CEF5B6"/>
    <w:lvl w:ilvl="0" w:tplc="09823D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98B3D1A"/>
    <w:multiLevelType w:val="hybridMultilevel"/>
    <w:tmpl w:val="C5CEF5B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536F1345"/>
    <w:multiLevelType w:val="hybridMultilevel"/>
    <w:tmpl w:val="623E6DEC"/>
    <w:lvl w:ilvl="0" w:tplc="8B92E23A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5" w15:restartNumberingAfterBreak="0">
    <w:nsid w:val="5A441D29"/>
    <w:multiLevelType w:val="hybridMultilevel"/>
    <w:tmpl w:val="BBAEBAF4"/>
    <w:lvl w:ilvl="0" w:tplc="F0FCA59C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65D"/>
    <w:rsid w:val="00000BE6"/>
    <w:rsid w:val="0000107B"/>
    <w:rsid w:val="00002066"/>
    <w:rsid w:val="00002FBA"/>
    <w:rsid w:val="00004610"/>
    <w:rsid w:val="00012F22"/>
    <w:rsid w:val="00014759"/>
    <w:rsid w:val="00015047"/>
    <w:rsid w:val="00020469"/>
    <w:rsid w:val="0003070A"/>
    <w:rsid w:val="00031488"/>
    <w:rsid w:val="00032769"/>
    <w:rsid w:val="00035D8F"/>
    <w:rsid w:val="000365CA"/>
    <w:rsid w:val="0005516D"/>
    <w:rsid w:val="000602C5"/>
    <w:rsid w:val="00061B8E"/>
    <w:rsid w:val="000729CA"/>
    <w:rsid w:val="000737B2"/>
    <w:rsid w:val="00074AED"/>
    <w:rsid w:val="00082FE5"/>
    <w:rsid w:val="00083010"/>
    <w:rsid w:val="0008346A"/>
    <w:rsid w:val="000843C8"/>
    <w:rsid w:val="00084986"/>
    <w:rsid w:val="00085251"/>
    <w:rsid w:val="00092D60"/>
    <w:rsid w:val="00096FA7"/>
    <w:rsid w:val="00097499"/>
    <w:rsid w:val="000A2F94"/>
    <w:rsid w:val="000A3894"/>
    <w:rsid w:val="000A5C4B"/>
    <w:rsid w:val="000B4264"/>
    <w:rsid w:val="000B51EE"/>
    <w:rsid w:val="000B56C8"/>
    <w:rsid w:val="000C26DF"/>
    <w:rsid w:val="000C2D44"/>
    <w:rsid w:val="000C38D8"/>
    <w:rsid w:val="000D5A39"/>
    <w:rsid w:val="000D7F16"/>
    <w:rsid w:val="000E1DB8"/>
    <w:rsid w:val="000E5D67"/>
    <w:rsid w:val="000F5A4B"/>
    <w:rsid w:val="000F7BD3"/>
    <w:rsid w:val="00100C9D"/>
    <w:rsid w:val="0010155C"/>
    <w:rsid w:val="00104A73"/>
    <w:rsid w:val="00104B6B"/>
    <w:rsid w:val="0010505F"/>
    <w:rsid w:val="00105433"/>
    <w:rsid w:val="00105B02"/>
    <w:rsid w:val="0010616D"/>
    <w:rsid w:val="00110DC9"/>
    <w:rsid w:val="0011144A"/>
    <w:rsid w:val="001118C9"/>
    <w:rsid w:val="00120912"/>
    <w:rsid w:val="001222EA"/>
    <w:rsid w:val="001251E1"/>
    <w:rsid w:val="00125DE5"/>
    <w:rsid w:val="00127496"/>
    <w:rsid w:val="0014238C"/>
    <w:rsid w:val="00143376"/>
    <w:rsid w:val="00143EAF"/>
    <w:rsid w:val="00144920"/>
    <w:rsid w:val="00145E8A"/>
    <w:rsid w:val="00150025"/>
    <w:rsid w:val="00150521"/>
    <w:rsid w:val="001543E4"/>
    <w:rsid w:val="001552F4"/>
    <w:rsid w:val="00171389"/>
    <w:rsid w:val="00172BD4"/>
    <w:rsid w:val="00172FCE"/>
    <w:rsid w:val="00173B7A"/>
    <w:rsid w:val="0017527C"/>
    <w:rsid w:val="00176E2F"/>
    <w:rsid w:val="00180119"/>
    <w:rsid w:val="00186AA5"/>
    <w:rsid w:val="001906A6"/>
    <w:rsid w:val="00192A54"/>
    <w:rsid w:val="00193552"/>
    <w:rsid w:val="001960C6"/>
    <w:rsid w:val="001A1911"/>
    <w:rsid w:val="001A1A79"/>
    <w:rsid w:val="001A23A9"/>
    <w:rsid w:val="001A6C8C"/>
    <w:rsid w:val="001A7764"/>
    <w:rsid w:val="001B139C"/>
    <w:rsid w:val="001B1C4E"/>
    <w:rsid w:val="001B22D0"/>
    <w:rsid w:val="001B637D"/>
    <w:rsid w:val="001B6C44"/>
    <w:rsid w:val="001B7486"/>
    <w:rsid w:val="001C4C1C"/>
    <w:rsid w:val="001C5C8D"/>
    <w:rsid w:val="001C742B"/>
    <w:rsid w:val="001D0061"/>
    <w:rsid w:val="001D6138"/>
    <w:rsid w:val="001E0542"/>
    <w:rsid w:val="001E265D"/>
    <w:rsid w:val="001F13DA"/>
    <w:rsid w:val="001F1AB0"/>
    <w:rsid w:val="001F3708"/>
    <w:rsid w:val="00201504"/>
    <w:rsid w:val="00203295"/>
    <w:rsid w:val="00204356"/>
    <w:rsid w:val="00210A1B"/>
    <w:rsid w:val="0021129A"/>
    <w:rsid w:val="002150F5"/>
    <w:rsid w:val="00221800"/>
    <w:rsid w:val="00223B8B"/>
    <w:rsid w:val="0022775A"/>
    <w:rsid w:val="0023111F"/>
    <w:rsid w:val="00233062"/>
    <w:rsid w:val="00235E8F"/>
    <w:rsid w:val="00236C66"/>
    <w:rsid w:val="00243455"/>
    <w:rsid w:val="0024525B"/>
    <w:rsid w:val="00245B5E"/>
    <w:rsid w:val="002500FE"/>
    <w:rsid w:val="002509CC"/>
    <w:rsid w:val="00252F74"/>
    <w:rsid w:val="002531B5"/>
    <w:rsid w:val="00253F00"/>
    <w:rsid w:val="00255368"/>
    <w:rsid w:val="00256ADC"/>
    <w:rsid w:val="00261070"/>
    <w:rsid w:val="00261362"/>
    <w:rsid w:val="002619EF"/>
    <w:rsid w:val="002658F0"/>
    <w:rsid w:val="00266FE2"/>
    <w:rsid w:val="00272EAA"/>
    <w:rsid w:val="002754F9"/>
    <w:rsid w:val="00280DE5"/>
    <w:rsid w:val="00281A00"/>
    <w:rsid w:val="00287514"/>
    <w:rsid w:val="00295ED2"/>
    <w:rsid w:val="002A210E"/>
    <w:rsid w:val="002A30F6"/>
    <w:rsid w:val="002A4A1F"/>
    <w:rsid w:val="002A69BE"/>
    <w:rsid w:val="002B0638"/>
    <w:rsid w:val="002B5B70"/>
    <w:rsid w:val="002C0E81"/>
    <w:rsid w:val="002C23CE"/>
    <w:rsid w:val="002C5D15"/>
    <w:rsid w:val="002D231D"/>
    <w:rsid w:val="002D79E1"/>
    <w:rsid w:val="002E3A57"/>
    <w:rsid w:val="002E3C18"/>
    <w:rsid w:val="002F0DB6"/>
    <w:rsid w:val="002F2C5E"/>
    <w:rsid w:val="002F3254"/>
    <w:rsid w:val="002F4C63"/>
    <w:rsid w:val="00303FA3"/>
    <w:rsid w:val="003115CC"/>
    <w:rsid w:val="003117D4"/>
    <w:rsid w:val="00311EAE"/>
    <w:rsid w:val="0031228A"/>
    <w:rsid w:val="00312DDB"/>
    <w:rsid w:val="00320E35"/>
    <w:rsid w:val="003236C4"/>
    <w:rsid w:val="003249B0"/>
    <w:rsid w:val="00327F78"/>
    <w:rsid w:val="00331307"/>
    <w:rsid w:val="00332BB0"/>
    <w:rsid w:val="003362E1"/>
    <w:rsid w:val="003364C4"/>
    <w:rsid w:val="003372EA"/>
    <w:rsid w:val="00337989"/>
    <w:rsid w:val="00340334"/>
    <w:rsid w:val="00340693"/>
    <w:rsid w:val="00342B46"/>
    <w:rsid w:val="00344DB2"/>
    <w:rsid w:val="003461D7"/>
    <w:rsid w:val="00347AEE"/>
    <w:rsid w:val="0035199A"/>
    <w:rsid w:val="00353F53"/>
    <w:rsid w:val="00364138"/>
    <w:rsid w:val="00364DFA"/>
    <w:rsid w:val="00374AA0"/>
    <w:rsid w:val="00374C5C"/>
    <w:rsid w:val="003755FF"/>
    <w:rsid w:val="003775C5"/>
    <w:rsid w:val="00387587"/>
    <w:rsid w:val="00390502"/>
    <w:rsid w:val="00393E0D"/>
    <w:rsid w:val="003A1582"/>
    <w:rsid w:val="003A2A57"/>
    <w:rsid w:val="003A2C38"/>
    <w:rsid w:val="003A542E"/>
    <w:rsid w:val="003A65A6"/>
    <w:rsid w:val="003B2361"/>
    <w:rsid w:val="003B3D33"/>
    <w:rsid w:val="003B6118"/>
    <w:rsid w:val="003C577B"/>
    <w:rsid w:val="003D2AF7"/>
    <w:rsid w:val="003D509F"/>
    <w:rsid w:val="003D58BD"/>
    <w:rsid w:val="003E3569"/>
    <w:rsid w:val="003E38ED"/>
    <w:rsid w:val="00404CD6"/>
    <w:rsid w:val="004143DD"/>
    <w:rsid w:val="00414DD0"/>
    <w:rsid w:val="00423633"/>
    <w:rsid w:val="00423F01"/>
    <w:rsid w:val="004242F2"/>
    <w:rsid w:val="00426CDA"/>
    <w:rsid w:val="00432B02"/>
    <w:rsid w:val="0043593D"/>
    <w:rsid w:val="00441E87"/>
    <w:rsid w:val="00442A95"/>
    <w:rsid w:val="00453B91"/>
    <w:rsid w:val="00454354"/>
    <w:rsid w:val="00454738"/>
    <w:rsid w:val="00456221"/>
    <w:rsid w:val="00456959"/>
    <w:rsid w:val="004569A0"/>
    <w:rsid w:val="00461709"/>
    <w:rsid w:val="00461F88"/>
    <w:rsid w:val="00471F9D"/>
    <w:rsid w:val="00474071"/>
    <w:rsid w:val="004762A2"/>
    <w:rsid w:val="004769F9"/>
    <w:rsid w:val="0047718C"/>
    <w:rsid w:val="0047778D"/>
    <w:rsid w:val="0048200E"/>
    <w:rsid w:val="00483128"/>
    <w:rsid w:val="004846F7"/>
    <w:rsid w:val="004851FF"/>
    <w:rsid w:val="004870DA"/>
    <w:rsid w:val="00490D7A"/>
    <w:rsid w:val="00491CBD"/>
    <w:rsid w:val="00494DF0"/>
    <w:rsid w:val="00495B0D"/>
    <w:rsid w:val="004A50AE"/>
    <w:rsid w:val="004A69CE"/>
    <w:rsid w:val="004A69EA"/>
    <w:rsid w:val="004B2854"/>
    <w:rsid w:val="004B36B1"/>
    <w:rsid w:val="004B4A01"/>
    <w:rsid w:val="004C0834"/>
    <w:rsid w:val="004C1222"/>
    <w:rsid w:val="004C7003"/>
    <w:rsid w:val="004D6379"/>
    <w:rsid w:val="004E0EF5"/>
    <w:rsid w:val="004E15CD"/>
    <w:rsid w:val="004E2D01"/>
    <w:rsid w:val="004E2DD9"/>
    <w:rsid w:val="004E37C7"/>
    <w:rsid w:val="004E6C32"/>
    <w:rsid w:val="004F0527"/>
    <w:rsid w:val="004F10D0"/>
    <w:rsid w:val="004F16A8"/>
    <w:rsid w:val="004F1A0D"/>
    <w:rsid w:val="004F536A"/>
    <w:rsid w:val="004F6B08"/>
    <w:rsid w:val="0050165C"/>
    <w:rsid w:val="00502444"/>
    <w:rsid w:val="00503BFF"/>
    <w:rsid w:val="00507C73"/>
    <w:rsid w:val="00507D58"/>
    <w:rsid w:val="005110A0"/>
    <w:rsid w:val="005143F1"/>
    <w:rsid w:val="005178D3"/>
    <w:rsid w:val="00524281"/>
    <w:rsid w:val="00525358"/>
    <w:rsid w:val="00525ABA"/>
    <w:rsid w:val="00525DD2"/>
    <w:rsid w:val="00525FE0"/>
    <w:rsid w:val="00527606"/>
    <w:rsid w:val="00533BB1"/>
    <w:rsid w:val="005342C1"/>
    <w:rsid w:val="00535EB1"/>
    <w:rsid w:val="00537246"/>
    <w:rsid w:val="00537766"/>
    <w:rsid w:val="00543B65"/>
    <w:rsid w:val="0054638A"/>
    <w:rsid w:val="00553729"/>
    <w:rsid w:val="00556355"/>
    <w:rsid w:val="005565CF"/>
    <w:rsid w:val="00560585"/>
    <w:rsid w:val="00563CE7"/>
    <w:rsid w:val="0056702A"/>
    <w:rsid w:val="005707D0"/>
    <w:rsid w:val="00575B9B"/>
    <w:rsid w:val="005775BD"/>
    <w:rsid w:val="00586053"/>
    <w:rsid w:val="00586BC2"/>
    <w:rsid w:val="00593544"/>
    <w:rsid w:val="0059468A"/>
    <w:rsid w:val="005956BD"/>
    <w:rsid w:val="005A51A5"/>
    <w:rsid w:val="005A7051"/>
    <w:rsid w:val="005B50C6"/>
    <w:rsid w:val="005B7675"/>
    <w:rsid w:val="005C19C2"/>
    <w:rsid w:val="005D473D"/>
    <w:rsid w:val="005D57AD"/>
    <w:rsid w:val="005D5D7B"/>
    <w:rsid w:val="005D7A91"/>
    <w:rsid w:val="005E069B"/>
    <w:rsid w:val="005E2AF3"/>
    <w:rsid w:val="005F2E3A"/>
    <w:rsid w:val="005F49FE"/>
    <w:rsid w:val="005F798A"/>
    <w:rsid w:val="0061473D"/>
    <w:rsid w:val="00616723"/>
    <w:rsid w:val="0062023C"/>
    <w:rsid w:val="0062313F"/>
    <w:rsid w:val="00624760"/>
    <w:rsid w:val="00626613"/>
    <w:rsid w:val="00630DE5"/>
    <w:rsid w:val="00633590"/>
    <w:rsid w:val="00635E64"/>
    <w:rsid w:val="0064030C"/>
    <w:rsid w:val="00644AB7"/>
    <w:rsid w:val="00644D91"/>
    <w:rsid w:val="00650198"/>
    <w:rsid w:val="006517C9"/>
    <w:rsid w:val="00652651"/>
    <w:rsid w:val="0065566C"/>
    <w:rsid w:val="00661A3F"/>
    <w:rsid w:val="0066321A"/>
    <w:rsid w:val="00663451"/>
    <w:rsid w:val="00663998"/>
    <w:rsid w:val="0067776A"/>
    <w:rsid w:val="006810CB"/>
    <w:rsid w:val="00681FCC"/>
    <w:rsid w:val="00682508"/>
    <w:rsid w:val="00683231"/>
    <w:rsid w:val="006833DB"/>
    <w:rsid w:val="00683B0A"/>
    <w:rsid w:val="006851C7"/>
    <w:rsid w:val="00686468"/>
    <w:rsid w:val="00691311"/>
    <w:rsid w:val="006942AD"/>
    <w:rsid w:val="00694467"/>
    <w:rsid w:val="00694F32"/>
    <w:rsid w:val="006A024F"/>
    <w:rsid w:val="006A09F9"/>
    <w:rsid w:val="006A735D"/>
    <w:rsid w:val="006B39F8"/>
    <w:rsid w:val="006B3EA3"/>
    <w:rsid w:val="006B6E6A"/>
    <w:rsid w:val="006C043C"/>
    <w:rsid w:val="006C11B2"/>
    <w:rsid w:val="006C312F"/>
    <w:rsid w:val="006C5A2D"/>
    <w:rsid w:val="006D0D66"/>
    <w:rsid w:val="006D419F"/>
    <w:rsid w:val="006D604E"/>
    <w:rsid w:val="006E4E3C"/>
    <w:rsid w:val="006F04EB"/>
    <w:rsid w:val="006F5731"/>
    <w:rsid w:val="006F75D8"/>
    <w:rsid w:val="00704B36"/>
    <w:rsid w:val="00707F68"/>
    <w:rsid w:val="00711890"/>
    <w:rsid w:val="0071492B"/>
    <w:rsid w:val="00714A29"/>
    <w:rsid w:val="0071671E"/>
    <w:rsid w:val="00716989"/>
    <w:rsid w:val="00716F97"/>
    <w:rsid w:val="0072169C"/>
    <w:rsid w:val="00730589"/>
    <w:rsid w:val="00731663"/>
    <w:rsid w:val="00731D8F"/>
    <w:rsid w:val="00741D2C"/>
    <w:rsid w:val="00743951"/>
    <w:rsid w:val="007445E7"/>
    <w:rsid w:val="00745E7E"/>
    <w:rsid w:val="00746533"/>
    <w:rsid w:val="0074695B"/>
    <w:rsid w:val="00747449"/>
    <w:rsid w:val="00751639"/>
    <w:rsid w:val="00752620"/>
    <w:rsid w:val="0075352A"/>
    <w:rsid w:val="00755583"/>
    <w:rsid w:val="00755B7B"/>
    <w:rsid w:val="0076068B"/>
    <w:rsid w:val="007662B4"/>
    <w:rsid w:val="00766C94"/>
    <w:rsid w:val="0076768A"/>
    <w:rsid w:val="00776C7A"/>
    <w:rsid w:val="0077701E"/>
    <w:rsid w:val="0078791C"/>
    <w:rsid w:val="007B2903"/>
    <w:rsid w:val="007B54E2"/>
    <w:rsid w:val="007C14B5"/>
    <w:rsid w:val="007C28F5"/>
    <w:rsid w:val="007C2E9B"/>
    <w:rsid w:val="007C5D0E"/>
    <w:rsid w:val="007D3E8E"/>
    <w:rsid w:val="007D3FBD"/>
    <w:rsid w:val="007D4725"/>
    <w:rsid w:val="007D68B2"/>
    <w:rsid w:val="007E1091"/>
    <w:rsid w:val="007E5B93"/>
    <w:rsid w:val="007E6F02"/>
    <w:rsid w:val="007F27F5"/>
    <w:rsid w:val="007F723B"/>
    <w:rsid w:val="00801A70"/>
    <w:rsid w:val="00807A82"/>
    <w:rsid w:val="00810AAB"/>
    <w:rsid w:val="00812EC0"/>
    <w:rsid w:val="0081574F"/>
    <w:rsid w:val="00816164"/>
    <w:rsid w:val="0082530E"/>
    <w:rsid w:val="00826E45"/>
    <w:rsid w:val="00827FDE"/>
    <w:rsid w:val="00835191"/>
    <w:rsid w:val="00836846"/>
    <w:rsid w:val="00837AC3"/>
    <w:rsid w:val="00840260"/>
    <w:rsid w:val="00843778"/>
    <w:rsid w:val="0085081D"/>
    <w:rsid w:val="00850AA2"/>
    <w:rsid w:val="00851805"/>
    <w:rsid w:val="008526EA"/>
    <w:rsid w:val="008571A0"/>
    <w:rsid w:val="00860709"/>
    <w:rsid w:val="00860C3A"/>
    <w:rsid w:val="008615EE"/>
    <w:rsid w:val="008635F0"/>
    <w:rsid w:val="00870BEE"/>
    <w:rsid w:val="008713B8"/>
    <w:rsid w:val="008733F1"/>
    <w:rsid w:val="008760D5"/>
    <w:rsid w:val="008778E2"/>
    <w:rsid w:val="00881E7D"/>
    <w:rsid w:val="0088379A"/>
    <w:rsid w:val="00890E6B"/>
    <w:rsid w:val="008934B7"/>
    <w:rsid w:val="00895F33"/>
    <w:rsid w:val="008A3FEF"/>
    <w:rsid w:val="008A418C"/>
    <w:rsid w:val="008A7E6B"/>
    <w:rsid w:val="008B0D86"/>
    <w:rsid w:val="008B4DAF"/>
    <w:rsid w:val="008B6D6D"/>
    <w:rsid w:val="008B7826"/>
    <w:rsid w:val="008B794F"/>
    <w:rsid w:val="008C146F"/>
    <w:rsid w:val="008C3AC8"/>
    <w:rsid w:val="008C7C9E"/>
    <w:rsid w:val="008D1753"/>
    <w:rsid w:val="008D1F1D"/>
    <w:rsid w:val="008D71F8"/>
    <w:rsid w:val="008D7664"/>
    <w:rsid w:val="008D7BA8"/>
    <w:rsid w:val="008E03BD"/>
    <w:rsid w:val="008E0B75"/>
    <w:rsid w:val="008E5065"/>
    <w:rsid w:val="0090014B"/>
    <w:rsid w:val="00900F73"/>
    <w:rsid w:val="00904FC9"/>
    <w:rsid w:val="0090780B"/>
    <w:rsid w:val="00911CB0"/>
    <w:rsid w:val="00911D42"/>
    <w:rsid w:val="00912127"/>
    <w:rsid w:val="00914B66"/>
    <w:rsid w:val="009151CF"/>
    <w:rsid w:val="0092135E"/>
    <w:rsid w:val="00927C56"/>
    <w:rsid w:val="00927EF0"/>
    <w:rsid w:val="009328C1"/>
    <w:rsid w:val="00934057"/>
    <w:rsid w:val="00936A45"/>
    <w:rsid w:val="0093772D"/>
    <w:rsid w:val="00945856"/>
    <w:rsid w:val="0094685F"/>
    <w:rsid w:val="009468C5"/>
    <w:rsid w:val="009534B0"/>
    <w:rsid w:val="00956004"/>
    <w:rsid w:val="00957774"/>
    <w:rsid w:val="00963684"/>
    <w:rsid w:val="0096666F"/>
    <w:rsid w:val="009673AB"/>
    <w:rsid w:val="00974910"/>
    <w:rsid w:val="009774BE"/>
    <w:rsid w:val="0098002B"/>
    <w:rsid w:val="009820A0"/>
    <w:rsid w:val="00984FFE"/>
    <w:rsid w:val="0099131C"/>
    <w:rsid w:val="009958E0"/>
    <w:rsid w:val="0099629B"/>
    <w:rsid w:val="009A3DF3"/>
    <w:rsid w:val="009B103D"/>
    <w:rsid w:val="009B7FA1"/>
    <w:rsid w:val="009C10F8"/>
    <w:rsid w:val="009C322F"/>
    <w:rsid w:val="009C5A96"/>
    <w:rsid w:val="009D1369"/>
    <w:rsid w:val="009D1BB6"/>
    <w:rsid w:val="009D4F85"/>
    <w:rsid w:val="009D681C"/>
    <w:rsid w:val="009E307B"/>
    <w:rsid w:val="009E7786"/>
    <w:rsid w:val="009E7EE6"/>
    <w:rsid w:val="009F06C1"/>
    <w:rsid w:val="009F1386"/>
    <w:rsid w:val="009F344C"/>
    <w:rsid w:val="009F4E0A"/>
    <w:rsid w:val="009F515F"/>
    <w:rsid w:val="00A00481"/>
    <w:rsid w:val="00A029A1"/>
    <w:rsid w:val="00A04631"/>
    <w:rsid w:val="00A06246"/>
    <w:rsid w:val="00A063DC"/>
    <w:rsid w:val="00A069D4"/>
    <w:rsid w:val="00A07B93"/>
    <w:rsid w:val="00A17158"/>
    <w:rsid w:val="00A17BCD"/>
    <w:rsid w:val="00A17E08"/>
    <w:rsid w:val="00A208F1"/>
    <w:rsid w:val="00A2437B"/>
    <w:rsid w:val="00A24A30"/>
    <w:rsid w:val="00A27361"/>
    <w:rsid w:val="00A305C2"/>
    <w:rsid w:val="00A33AAD"/>
    <w:rsid w:val="00A4032E"/>
    <w:rsid w:val="00A40712"/>
    <w:rsid w:val="00A447EC"/>
    <w:rsid w:val="00A53103"/>
    <w:rsid w:val="00A551EE"/>
    <w:rsid w:val="00A56271"/>
    <w:rsid w:val="00A611AA"/>
    <w:rsid w:val="00A66A43"/>
    <w:rsid w:val="00A6794D"/>
    <w:rsid w:val="00A714B4"/>
    <w:rsid w:val="00A73C62"/>
    <w:rsid w:val="00A76203"/>
    <w:rsid w:val="00A7687E"/>
    <w:rsid w:val="00A77E39"/>
    <w:rsid w:val="00A842FC"/>
    <w:rsid w:val="00A86256"/>
    <w:rsid w:val="00A8689C"/>
    <w:rsid w:val="00A8714B"/>
    <w:rsid w:val="00A87985"/>
    <w:rsid w:val="00A92A7A"/>
    <w:rsid w:val="00A946E6"/>
    <w:rsid w:val="00AA1240"/>
    <w:rsid w:val="00AA1758"/>
    <w:rsid w:val="00AA73CF"/>
    <w:rsid w:val="00AC1797"/>
    <w:rsid w:val="00AD0CBA"/>
    <w:rsid w:val="00AD271B"/>
    <w:rsid w:val="00AD2E38"/>
    <w:rsid w:val="00AD3C40"/>
    <w:rsid w:val="00AD4786"/>
    <w:rsid w:val="00AE3BD7"/>
    <w:rsid w:val="00AE69F4"/>
    <w:rsid w:val="00AF0140"/>
    <w:rsid w:val="00AF14FA"/>
    <w:rsid w:val="00AF26B4"/>
    <w:rsid w:val="00AF3C61"/>
    <w:rsid w:val="00AF4946"/>
    <w:rsid w:val="00AF4EC2"/>
    <w:rsid w:val="00B000EF"/>
    <w:rsid w:val="00B01B67"/>
    <w:rsid w:val="00B051AD"/>
    <w:rsid w:val="00B05A12"/>
    <w:rsid w:val="00B075A0"/>
    <w:rsid w:val="00B12959"/>
    <w:rsid w:val="00B17390"/>
    <w:rsid w:val="00B230EA"/>
    <w:rsid w:val="00B24DD7"/>
    <w:rsid w:val="00B25D81"/>
    <w:rsid w:val="00B26F05"/>
    <w:rsid w:val="00B272A0"/>
    <w:rsid w:val="00B34886"/>
    <w:rsid w:val="00B354F4"/>
    <w:rsid w:val="00B35569"/>
    <w:rsid w:val="00B35999"/>
    <w:rsid w:val="00B44C29"/>
    <w:rsid w:val="00B4771D"/>
    <w:rsid w:val="00B51EA6"/>
    <w:rsid w:val="00B532B4"/>
    <w:rsid w:val="00B53590"/>
    <w:rsid w:val="00B54AA0"/>
    <w:rsid w:val="00B71321"/>
    <w:rsid w:val="00B713AE"/>
    <w:rsid w:val="00B72DA6"/>
    <w:rsid w:val="00B74298"/>
    <w:rsid w:val="00B7770D"/>
    <w:rsid w:val="00B83194"/>
    <w:rsid w:val="00B87507"/>
    <w:rsid w:val="00B87ED0"/>
    <w:rsid w:val="00B9109D"/>
    <w:rsid w:val="00B96C8B"/>
    <w:rsid w:val="00B97AC9"/>
    <w:rsid w:val="00B97EA0"/>
    <w:rsid w:val="00BA5248"/>
    <w:rsid w:val="00BB2A8A"/>
    <w:rsid w:val="00BC1EF0"/>
    <w:rsid w:val="00BC5E2E"/>
    <w:rsid w:val="00BC73A5"/>
    <w:rsid w:val="00BD2631"/>
    <w:rsid w:val="00BD4CA3"/>
    <w:rsid w:val="00BD6946"/>
    <w:rsid w:val="00BE1047"/>
    <w:rsid w:val="00BE2240"/>
    <w:rsid w:val="00BE339F"/>
    <w:rsid w:val="00BE353D"/>
    <w:rsid w:val="00BE4D1A"/>
    <w:rsid w:val="00BE7EC5"/>
    <w:rsid w:val="00BF1B41"/>
    <w:rsid w:val="00BF3B5E"/>
    <w:rsid w:val="00BF46F0"/>
    <w:rsid w:val="00C04EDE"/>
    <w:rsid w:val="00C12FFD"/>
    <w:rsid w:val="00C16AFD"/>
    <w:rsid w:val="00C17FB3"/>
    <w:rsid w:val="00C2010F"/>
    <w:rsid w:val="00C22970"/>
    <w:rsid w:val="00C27F79"/>
    <w:rsid w:val="00C328FA"/>
    <w:rsid w:val="00C34FCF"/>
    <w:rsid w:val="00C364C2"/>
    <w:rsid w:val="00C3668B"/>
    <w:rsid w:val="00C40144"/>
    <w:rsid w:val="00C40E33"/>
    <w:rsid w:val="00C414E3"/>
    <w:rsid w:val="00C43C6E"/>
    <w:rsid w:val="00C44C04"/>
    <w:rsid w:val="00C475BA"/>
    <w:rsid w:val="00C47993"/>
    <w:rsid w:val="00C56A10"/>
    <w:rsid w:val="00C61738"/>
    <w:rsid w:val="00C64C15"/>
    <w:rsid w:val="00C70E9E"/>
    <w:rsid w:val="00C770C7"/>
    <w:rsid w:val="00C876A2"/>
    <w:rsid w:val="00C90E8A"/>
    <w:rsid w:val="00C912D9"/>
    <w:rsid w:val="00C932A6"/>
    <w:rsid w:val="00C93F9D"/>
    <w:rsid w:val="00C94277"/>
    <w:rsid w:val="00C953B2"/>
    <w:rsid w:val="00C95621"/>
    <w:rsid w:val="00CA10DE"/>
    <w:rsid w:val="00CA3C68"/>
    <w:rsid w:val="00CA547A"/>
    <w:rsid w:val="00CB2761"/>
    <w:rsid w:val="00CB2846"/>
    <w:rsid w:val="00CB3F11"/>
    <w:rsid w:val="00CB4328"/>
    <w:rsid w:val="00CB5A02"/>
    <w:rsid w:val="00CC0B46"/>
    <w:rsid w:val="00CC0D54"/>
    <w:rsid w:val="00CC1BCA"/>
    <w:rsid w:val="00CC24CB"/>
    <w:rsid w:val="00CC3139"/>
    <w:rsid w:val="00CC3DCB"/>
    <w:rsid w:val="00CC768D"/>
    <w:rsid w:val="00CD122E"/>
    <w:rsid w:val="00CD19D8"/>
    <w:rsid w:val="00CD6298"/>
    <w:rsid w:val="00CD7C8D"/>
    <w:rsid w:val="00CE431F"/>
    <w:rsid w:val="00CE55BB"/>
    <w:rsid w:val="00CF131E"/>
    <w:rsid w:val="00CF3D69"/>
    <w:rsid w:val="00CF5289"/>
    <w:rsid w:val="00CF6281"/>
    <w:rsid w:val="00CF720E"/>
    <w:rsid w:val="00D02BB9"/>
    <w:rsid w:val="00D11904"/>
    <w:rsid w:val="00D12820"/>
    <w:rsid w:val="00D13C63"/>
    <w:rsid w:val="00D2516A"/>
    <w:rsid w:val="00D25834"/>
    <w:rsid w:val="00D26C04"/>
    <w:rsid w:val="00D369F9"/>
    <w:rsid w:val="00D372C5"/>
    <w:rsid w:val="00D4395B"/>
    <w:rsid w:val="00D46CB2"/>
    <w:rsid w:val="00D514EC"/>
    <w:rsid w:val="00D56EA7"/>
    <w:rsid w:val="00D65C1D"/>
    <w:rsid w:val="00D66648"/>
    <w:rsid w:val="00D70E39"/>
    <w:rsid w:val="00D72527"/>
    <w:rsid w:val="00D7383C"/>
    <w:rsid w:val="00D84657"/>
    <w:rsid w:val="00D84852"/>
    <w:rsid w:val="00D848F3"/>
    <w:rsid w:val="00D86D75"/>
    <w:rsid w:val="00D91060"/>
    <w:rsid w:val="00D93E69"/>
    <w:rsid w:val="00D9684E"/>
    <w:rsid w:val="00D972B1"/>
    <w:rsid w:val="00DA00DB"/>
    <w:rsid w:val="00DA194E"/>
    <w:rsid w:val="00DA5462"/>
    <w:rsid w:val="00DA62CD"/>
    <w:rsid w:val="00DB0833"/>
    <w:rsid w:val="00DB4FB6"/>
    <w:rsid w:val="00DB5162"/>
    <w:rsid w:val="00DC0000"/>
    <w:rsid w:val="00DC1DAF"/>
    <w:rsid w:val="00DC3633"/>
    <w:rsid w:val="00DC3AF4"/>
    <w:rsid w:val="00DC5F18"/>
    <w:rsid w:val="00DC7E83"/>
    <w:rsid w:val="00DD4CF2"/>
    <w:rsid w:val="00DD4DC5"/>
    <w:rsid w:val="00DD6E8B"/>
    <w:rsid w:val="00DE3307"/>
    <w:rsid w:val="00DF0DF8"/>
    <w:rsid w:val="00DF1614"/>
    <w:rsid w:val="00DF39AB"/>
    <w:rsid w:val="00DF4DCD"/>
    <w:rsid w:val="00DF5214"/>
    <w:rsid w:val="00DF56E3"/>
    <w:rsid w:val="00E01151"/>
    <w:rsid w:val="00E0353A"/>
    <w:rsid w:val="00E05A72"/>
    <w:rsid w:val="00E12D62"/>
    <w:rsid w:val="00E15E56"/>
    <w:rsid w:val="00E20DB8"/>
    <w:rsid w:val="00E24348"/>
    <w:rsid w:val="00E27098"/>
    <w:rsid w:val="00E27FA3"/>
    <w:rsid w:val="00E33974"/>
    <w:rsid w:val="00E33F1D"/>
    <w:rsid w:val="00E41DD9"/>
    <w:rsid w:val="00E423BA"/>
    <w:rsid w:val="00E42D4B"/>
    <w:rsid w:val="00E47266"/>
    <w:rsid w:val="00E53474"/>
    <w:rsid w:val="00E5444E"/>
    <w:rsid w:val="00E553AA"/>
    <w:rsid w:val="00E56CA9"/>
    <w:rsid w:val="00E56F83"/>
    <w:rsid w:val="00E650AF"/>
    <w:rsid w:val="00E6603E"/>
    <w:rsid w:val="00E66A57"/>
    <w:rsid w:val="00E67E26"/>
    <w:rsid w:val="00E71B40"/>
    <w:rsid w:val="00E72FFC"/>
    <w:rsid w:val="00E737F9"/>
    <w:rsid w:val="00E82DBA"/>
    <w:rsid w:val="00E83F81"/>
    <w:rsid w:val="00E87B4B"/>
    <w:rsid w:val="00E95155"/>
    <w:rsid w:val="00E96EA7"/>
    <w:rsid w:val="00EA2E3A"/>
    <w:rsid w:val="00EA3D3F"/>
    <w:rsid w:val="00EB6862"/>
    <w:rsid w:val="00EC0032"/>
    <w:rsid w:val="00EC5A6F"/>
    <w:rsid w:val="00ED2A02"/>
    <w:rsid w:val="00ED32C0"/>
    <w:rsid w:val="00EE3F3F"/>
    <w:rsid w:val="00EE4926"/>
    <w:rsid w:val="00EE5FBD"/>
    <w:rsid w:val="00EF4400"/>
    <w:rsid w:val="00F07029"/>
    <w:rsid w:val="00F132B8"/>
    <w:rsid w:val="00F17B8E"/>
    <w:rsid w:val="00F17B9A"/>
    <w:rsid w:val="00F21459"/>
    <w:rsid w:val="00F24E32"/>
    <w:rsid w:val="00F264AE"/>
    <w:rsid w:val="00F2724E"/>
    <w:rsid w:val="00F27519"/>
    <w:rsid w:val="00F3409B"/>
    <w:rsid w:val="00F41BF4"/>
    <w:rsid w:val="00F43A0A"/>
    <w:rsid w:val="00F47616"/>
    <w:rsid w:val="00F47692"/>
    <w:rsid w:val="00F51B80"/>
    <w:rsid w:val="00F5337D"/>
    <w:rsid w:val="00F548D7"/>
    <w:rsid w:val="00F54F67"/>
    <w:rsid w:val="00F61837"/>
    <w:rsid w:val="00F645B2"/>
    <w:rsid w:val="00F66885"/>
    <w:rsid w:val="00F66A49"/>
    <w:rsid w:val="00F67CE1"/>
    <w:rsid w:val="00F70EEF"/>
    <w:rsid w:val="00F72793"/>
    <w:rsid w:val="00F743F3"/>
    <w:rsid w:val="00F757FF"/>
    <w:rsid w:val="00F758C9"/>
    <w:rsid w:val="00F76101"/>
    <w:rsid w:val="00F82270"/>
    <w:rsid w:val="00F879DB"/>
    <w:rsid w:val="00F96F58"/>
    <w:rsid w:val="00F974A5"/>
    <w:rsid w:val="00FA013D"/>
    <w:rsid w:val="00FA0E44"/>
    <w:rsid w:val="00FA2C43"/>
    <w:rsid w:val="00FA4006"/>
    <w:rsid w:val="00FA70DE"/>
    <w:rsid w:val="00FA7B9F"/>
    <w:rsid w:val="00FB0379"/>
    <w:rsid w:val="00FB1AAF"/>
    <w:rsid w:val="00FB58A4"/>
    <w:rsid w:val="00FB6193"/>
    <w:rsid w:val="00FC0DF4"/>
    <w:rsid w:val="00FC4C45"/>
    <w:rsid w:val="00FC67FE"/>
    <w:rsid w:val="00FD1C49"/>
    <w:rsid w:val="00FD5154"/>
    <w:rsid w:val="00FD5218"/>
    <w:rsid w:val="00FD5438"/>
    <w:rsid w:val="00FE30E4"/>
    <w:rsid w:val="00FE4398"/>
    <w:rsid w:val="00FF2270"/>
    <w:rsid w:val="00FF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AFBB47"/>
  <w15:chartTrackingRefBased/>
  <w15:docId w15:val="{3DE2A1B7-491E-436F-A850-8C834A256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F798A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563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556355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5563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556355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B075A0"/>
    <w:pPr>
      <w:ind w:firstLineChars="200" w:firstLine="420"/>
    </w:pPr>
  </w:style>
  <w:style w:type="table" w:styleId="a8">
    <w:name w:val="Table Grid"/>
    <w:basedOn w:val="a1"/>
    <w:rsid w:val="00CE55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"/>
    <w:next w:val="a"/>
    <w:link w:val="MTDisplayEquation0"/>
    <w:rsid w:val="00A8689C"/>
    <w:pPr>
      <w:tabs>
        <w:tab w:val="center" w:pos="4800"/>
        <w:tab w:val="right" w:pos="9620"/>
      </w:tabs>
      <w:ind w:firstLineChars="200" w:firstLine="420"/>
      <w:jc w:val="left"/>
    </w:pPr>
  </w:style>
  <w:style w:type="character" w:customStyle="1" w:styleId="MTDisplayEquation0">
    <w:name w:val="MTDisplayEquation 字符"/>
    <w:basedOn w:val="a0"/>
    <w:link w:val="MTDisplayEquation"/>
    <w:rsid w:val="00A8689C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2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21" Type="http://schemas.openxmlformats.org/officeDocument/2006/relationships/oleObject" Target="embeddings/oleObject4.bin"/><Relationship Id="rId42" Type="http://schemas.openxmlformats.org/officeDocument/2006/relationships/image" Target="media/image22.jpeg"/><Relationship Id="rId47" Type="http://schemas.openxmlformats.org/officeDocument/2006/relationships/image" Target="media/image25.jpeg"/><Relationship Id="rId63" Type="http://schemas.openxmlformats.org/officeDocument/2006/relationships/oleObject" Target="embeddings/oleObject16.bin"/><Relationship Id="rId68" Type="http://schemas.openxmlformats.org/officeDocument/2006/relationships/oleObject" Target="embeddings/oleObject18.bin"/><Relationship Id="rId84" Type="http://schemas.openxmlformats.org/officeDocument/2006/relationships/oleObject" Target="embeddings/oleObject26.bin"/><Relationship Id="rId89" Type="http://schemas.openxmlformats.org/officeDocument/2006/relationships/footer" Target="footer1.xml"/><Relationship Id="rId16" Type="http://schemas.openxmlformats.org/officeDocument/2006/relationships/oleObject" Target="embeddings/oleObject2.bin"/><Relationship Id="rId11" Type="http://schemas.openxmlformats.org/officeDocument/2006/relationships/image" Target="media/image4.png"/><Relationship Id="rId32" Type="http://schemas.openxmlformats.org/officeDocument/2006/relationships/oleObject" Target="embeddings/oleObject9.bin"/><Relationship Id="rId37" Type="http://schemas.openxmlformats.org/officeDocument/2006/relationships/image" Target="media/image19.wmf"/><Relationship Id="rId53" Type="http://schemas.openxmlformats.org/officeDocument/2006/relationships/image" Target="media/image31.jpeg"/><Relationship Id="rId58" Type="http://schemas.openxmlformats.org/officeDocument/2006/relationships/image" Target="media/image36.png"/><Relationship Id="rId74" Type="http://schemas.openxmlformats.org/officeDocument/2006/relationships/oleObject" Target="embeddings/oleObject21.bin"/><Relationship Id="rId79" Type="http://schemas.openxmlformats.org/officeDocument/2006/relationships/image" Target="media/image49.wmf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6.png"/><Relationship Id="rId22" Type="http://schemas.openxmlformats.org/officeDocument/2006/relationships/image" Target="media/image11.wmf"/><Relationship Id="rId27" Type="http://schemas.openxmlformats.org/officeDocument/2006/relationships/oleObject" Target="embeddings/oleObject7.bin"/><Relationship Id="rId30" Type="http://schemas.openxmlformats.org/officeDocument/2006/relationships/image" Target="media/image15.png"/><Relationship Id="rId35" Type="http://schemas.openxmlformats.org/officeDocument/2006/relationships/image" Target="media/image18.wmf"/><Relationship Id="rId43" Type="http://schemas.openxmlformats.org/officeDocument/2006/relationships/image" Target="media/image23.jpeg"/><Relationship Id="rId48" Type="http://schemas.openxmlformats.org/officeDocument/2006/relationships/image" Target="media/image26.jpeg"/><Relationship Id="rId56" Type="http://schemas.openxmlformats.org/officeDocument/2006/relationships/image" Target="media/image34.png"/><Relationship Id="rId64" Type="http://schemas.openxmlformats.org/officeDocument/2006/relationships/image" Target="media/image41.wmf"/><Relationship Id="rId69" Type="http://schemas.openxmlformats.org/officeDocument/2006/relationships/image" Target="media/image44.wmf"/><Relationship Id="rId77" Type="http://schemas.openxmlformats.org/officeDocument/2006/relationships/image" Target="media/image48.wmf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oleObject" Target="embeddings/oleObject20.bin"/><Relationship Id="rId80" Type="http://schemas.openxmlformats.org/officeDocument/2006/relationships/oleObject" Target="embeddings/oleObject24.bin"/><Relationship Id="rId85" Type="http://schemas.openxmlformats.org/officeDocument/2006/relationships/oleObject" Target="embeddings/oleObject27.bin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image" Target="media/image8.wmf"/><Relationship Id="rId25" Type="http://schemas.openxmlformats.org/officeDocument/2006/relationships/oleObject" Target="embeddings/oleObject6.bin"/><Relationship Id="rId33" Type="http://schemas.openxmlformats.org/officeDocument/2006/relationships/image" Target="media/image17.w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5.bin"/><Relationship Id="rId59" Type="http://schemas.openxmlformats.org/officeDocument/2006/relationships/image" Target="media/image37.png"/><Relationship Id="rId67" Type="http://schemas.openxmlformats.org/officeDocument/2006/relationships/image" Target="media/image43.wmf"/><Relationship Id="rId20" Type="http://schemas.openxmlformats.org/officeDocument/2006/relationships/image" Target="media/image10.wmf"/><Relationship Id="rId41" Type="http://schemas.openxmlformats.org/officeDocument/2006/relationships/image" Target="media/image21.png"/><Relationship Id="rId54" Type="http://schemas.openxmlformats.org/officeDocument/2006/relationships/image" Target="media/image32.jpeg"/><Relationship Id="rId62" Type="http://schemas.openxmlformats.org/officeDocument/2006/relationships/image" Target="media/image40.wmf"/><Relationship Id="rId70" Type="http://schemas.openxmlformats.org/officeDocument/2006/relationships/oleObject" Target="embeddings/oleObject19.bin"/><Relationship Id="rId75" Type="http://schemas.openxmlformats.org/officeDocument/2006/relationships/image" Target="media/image47.wmf"/><Relationship Id="rId83" Type="http://schemas.openxmlformats.org/officeDocument/2006/relationships/image" Target="media/image51.wmf"/><Relationship Id="rId88" Type="http://schemas.openxmlformats.org/officeDocument/2006/relationships/oleObject" Target="embeddings/oleObject30.bin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oleObject" Target="embeddings/oleObject5.bin"/><Relationship Id="rId28" Type="http://schemas.openxmlformats.org/officeDocument/2006/relationships/image" Target="media/image14.wmf"/><Relationship Id="rId36" Type="http://schemas.openxmlformats.org/officeDocument/2006/relationships/oleObject" Target="embeddings/oleObject11.bin"/><Relationship Id="rId49" Type="http://schemas.openxmlformats.org/officeDocument/2006/relationships/image" Target="media/image27.jpeg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image" Target="media/image16.wmf"/><Relationship Id="rId44" Type="http://schemas.openxmlformats.org/officeDocument/2006/relationships/oleObject" Target="embeddings/oleObject14.bin"/><Relationship Id="rId52" Type="http://schemas.openxmlformats.org/officeDocument/2006/relationships/image" Target="media/image30.jpeg"/><Relationship Id="rId60" Type="http://schemas.openxmlformats.org/officeDocument/2006/relationships/image" Target="media/image38.png"/><Relationship Id="rId65" Type="http://schemas.openxmlformats.org/officeDocument/2006/relationships/oleObject" Target="embeddings/oleObject17.bin"/><Relationship Id="rId73" Type="http://schemas.openxmlformats.org/officeDocument/2006/relationships/image" Target="media/image46.wmf"/><Relationship Id="rId78" Type="http://schemas.openxmlformats.org/officeDocument/2006/relationships/oleObject" Target="embeddings/oleObject23.bin"/><Relationship Id="rId81" Type="http://schemas.openxmlformats.org/officeDocument/2006/relationships/image" Target="media/image50.wmf"/><Relationship Id="rId86" Type="http://schemas.openxmlformats.org/officeDocument/2006/relationships/oleObject" Target="embeddings/oleObject28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39" Type="http://schemas.openxmlformats.org/officeDocument/2006/relationships/image" Target="media/image20.wmf"/><Relationship Id="rId34" Type="http://schemas.openxmlformats.org/officeDocument/2006/relationships/oleObject" Target="embeddings/oleObject10.bin"/><Relationship Id="rId50" Type="http://schemas.openxmlformats.org/officeDocument/2006/relationships/image" Target="media/image28.jpeg"/><Relationship Id="rId55" Type="http://schemas.openxmlformats.org/officeDocument/2006/relationships/image" Target="media/image33.png"/><Relationship Id="rId76" Type="http://schemas.openxmlformats.org/officeDocument/2006/relationships/oleObject" Target="embeddings/oleObject22.bin"/><Relationship Id="rId7" Type="http://schemas.openxmlformats.org/officeDocument/2006/relationships/endnotes" Target="endnotes.xml"/><Relationship Id="rId71" Type="http://schemas.openxmlformats.org/officeDocument/2006/relationships/image" Target="media/image45.wmf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2.wmf"/><Relationship Id="rId40" Type="http://schemas.openxmlformats.org/officeDocument/2006/relationships/oleObject" Target="embeddings/oleObject13.bin"/><Relationship Id="rId45" Type="http://schemas.openxmlformats.org/officeDocument/2006/relationships/image" Target="media/image24.wmf"/><Relationship Id="rId66" Type="http://schemas.openxmlformats.org/officeDocument/2006/relationships/image" Target="media/image42.png"/><Relationship Id="rId87" Type="http://schemas.openxmlformats.org/officeDocument/2006/relationships/oleObject" Target="embeddings/oleObject29.bin"/><Relationship Id="rId61" Type="http://schemas.openxmlformats.org/officeDocument/2006/relationships/image" Target="media/image39.png"/><Relationship Id="rId82" Type="http://schemas.openxmlformats.org/officeDocument/2006/relationships/oleObject" Target="embeddings/oleObject25.bin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2DD88-A9D4-4997-ADDB-0CB31433D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3296</TotalTime>
  <Pages>9</Pages>
  <Words>391</Words>
  <Characters>2233</Characters>
  <Application>Microsoft Office Word</Application>
  <DocSecurity>0</DocSecurity>
  <Lines>18</Lines>
  <Paragraphs>5</Paragraphs>
  <ScaleCrop>false</ScaleCrop>
  <Company>www.xunchi.com</Company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mym</dc:creator>
  <cp:keywords/>
  <dc:description/>
  <cp:lastModifiedBy>屹寒 徐</cp:lastModifiedBy>
  <cp:revision>816</cp:revision>
  <cp:lastPrinted>2024-10-27T13:12:00Z</cp:lastPrinted>
  <dcterms:created xsi:type="dcterms:W3CDTF">2021-03-02T14:22:00Z</dcterms:created>
  <dcterms:modified xsi:type="dcterms:W3CDTF">2024-11-17T18:38:00Z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