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4FC8" w14:textId="679408A3" w:rsidR="002B04D6" w:rsidRDefault="00DB4B1F" w:rsidP="00DB4B1F">
      <w:pPr>
        <w:pStyle w:val="1"/>
        <w:jc w:val="center"/>
        <w:rPr>
          <w:color w:val="auto"/>
        </w:rPr>
      </w:pPr>
      <w:r w:rsidRPr="00DB4B1F">
        <w:rPr>
          <w:rFonts w:hint="eastAsia"/>
          <w:color w:val="auto"/>
        </w:rPr>
        <w:t>机械原理</w:t>
      </w:r>
    </w:p>
    <w:p w14:paraId="11D3A391" w14:textId="6CEEB6F6" w:rsidR="00DB4B1F" w:rsidRDefault="00DB4B1F" w:rsidP="00DB4B1F">
      <w:pPr>
        <w:pStyle w:val="2"/>
        <w:rPr>
          <w:color w:val="auto"/>
        </w:rPr>
      </w:pPr>
      <w:r w:rsidRPr="00DB4B1F">
        <w:rPr>
          <w:rFonts w:hint="eastAsia"/>
          <w:color w:val="auto"/>
        </w:rPr>
        <w:t>平面机构结构分</w:t>
      </w:r>
      <w:r>
        <w:rPr>
          <w:rFonts w:hint="eastAsia"/>
          <w:color w:val="auto"/>
        </w:rPr>
        <w:t>析</w:t>
      </w:r>
    </w:p>
    <w:p w14:paraId="324434F1" w14:textId="754BC6FE" w:rsidR="008F520B" w:rsidRDefault="009B352A" w:rsidP="008F520B">
      <w:pPr>
        <w:pStyle w:val="3"/>
        <w:rPr>
          <w:color w:val="auto"/>
        </w:rPr>
      </w:pPr>
      <w:r w:rsidRPr="009B352A">
        <w:rPr>
          <w:rFonts w:hint="eastAsia"/>
          <w:color w:val="auto"/>
        </w:rPr>
        <w:t>自由度计算</w:t>
      </w:r>
    </w:p>
    <w:p w14:paraId="6A8CE351" w14:textId="6D1ED8F1" w:rsidR="00D54053" w:rsidRPr="00B667C4" w:rsidRDefault="00D54053" w:rsidP="00D54053">
      <w:pPr>
        <w:pStyle w:val="4"/>
        <w:rPr>
          <w:rFonts w:hint="eastAsia"/>
          <w:color w:val="auto"/>
        </w:rPr>
      </w:pPr>
      <w:r w:rsidRPr="00B667C4">
        <w:rPr>
          <w:rFonts w:hint="eastAsia"/>
          <w:color w:val="auto"/>
        </w:rPr>
        <w:t>计算公式</w:t>
      </w:r>
    </w:p>
    <w:p w14:paraId="6478F901" w14:textId="2EEDA7BC" w:rsidR="008F520B" w:rsidRPr="008F520B" w:rsidRDefault="008F520B" w:rsidP="008F520B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8F520B">
        <w:rPr>
          <w:rFonts w:hint="eastAsia"/>
          <w:position w:val="-12"/>
        </w:rPr>
        <w:object w:dxaOrig="1860" w:dyaOrig="360" w14:anchorId="5025F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93.25pt;height:18pt" o:ole="">
            <v:imagedata r:id="rId4" o:title=""/>
          </v:shape>
          <o:OLEObject Type="Embed" ProgID="Equation.DSMT4" ShapeID="_x0000_i1052" DrawAspect="Content" ObjectID="_1806873734" r:id="rId5"/>
        </w:object>
      </w:r>
    </w:p>
    <w:p w14:paraId="6824C55D" w14:textId="71E38672" w:rsidR="00556C88" w:rsidRDefault="00556C88" w:rsidP="00556C88">
      <w:r>
        <w:rPr>
          <w:rFonts w:hint="eastAsia"/>
        </w:rPr>
        <w:t>其中</w:t>
      </w:r>
      <w:r w:rsidRPr="00556C88">
        <w:rPr>
          <w:rFonts w:hint="eastAsia"/>
          <w:position w:val="-4"/>
        </w:rPr>
        <w:object w:dxaOrig="260" w:dyaOrig="260" w14:anchorId="6DADBF6E">
          <v:shape id="_x0000_i1039" type="#_x0000_t75" style="width:12.9pt;height:12.9pt" o:ole="">
            <v:imagedata r:id="rId6" o:title=""/>
          </v:shape>
          <o:OLEObject Type="Embed" ProgID="Equation.DSMT4" ShapeID="_x0000_i1039" DrawAspect="Content" ObjectID="_1806873735" r:id="rId7"/>
        </w:object>
      </w:r>
      <w:r>
        <w:rPr>
          <w:rFonts w:hint="eastAsia"/>
        </w:rPr>
        <w:t>为自由度，</w:t>
      </w:r>
      <w:r w:rsidRPr="00556C88">
        <w:rPr>
          <w:rFonts w:hint="eastAsia"/>
          <w:position w:val="-12"/>
        </w:rPr>
        <w:object w:dxaOrig="279" w:dyaOrig="360" w14:anchorId="4C907FD2">
          <v:shape id="_x0000_i1042" type="#_x0000_t75" style="width:13.85pt;height:18pt" o:ole="">
            <v:imagedata r:id="rId8" o:title=""/>
          </v:shape>
          <o:OLEObject Type="Embed" ProgID="Equation.DSMT4" ShapeID="_x0000_i1042" DrawAspect="Content" ObjectID="_1806873736" r:id="rId9"/>
        </w:object>
      </w:r>
      <w:r>
        <w:rPr>
          <w:rFonts w:hint="eastAsia"/>
        </w:rPr>
        <w:t>为低副个数，</w:t>
      </w:r>
      <w:r w:rsidRPr="00556C88">
        <w:rPr>
          <w:rFonts w:hint="eastAsia"/>
          <w:position w:val="-12"/>
        </w:rPr>
        <w:object w:dxaOrig="320" w:dyaOrig="360" w14:anchorId="3F7DA057">
          <v:shape id="_x0000_i1045" type="#_x0000_t75" style="width:16.15pt;height:18pt" o:ole="">
            <v:imagedata r:id="rId10" o:title=""/>
          </v:shape>
          <o:OLEObject Type="Embed" ProgID="Equation.DSMT4" ShapeID="_x0000_i1045" DrawAspect="Content" ObjectID="_1806873737" r:id="rId11"/>
        </w:object>
      </w:r>
      <w:r>
        <w:rPr>
          <w:rFonts w:hint="eastAsia"/>
        </w:rPr>
        <w:t>为高副个数</w:t>
      </w:r>
      <w:r w:rsidR="000D3A13">
        <w:rPr>
          <w:rFonts w:hint="eastAsia"/>
        </w:rPr>
        <w:t>，</w:t>
      </w:r>
      <w:r w:rsidR="000D3A13" w:rsidRPr="000D3A13">
        <w:rPr>
          <w:rFonts w:hint="eastAsia"/>
          <w:position w:val="-6"/>
        </w:rPr>
        <w:object w:dxaOrig="200" w:dyaOrig="220" w14:anchorId="2EF3DC5A">
          <v:shape id="_x0000_i1048" type="#_x0000_t75" style="width:10.15pt;height:11.1pt" o:ole="">
            <v:imagedata r:id="rId12" o:title=""/>
          </v:shape>
          <o:OLEObject Type="Embed" ProgID="Equation.DSMT4" ShapeID="_x0000_i1048" DrawAspect="Content" ObjectID="_1806873738" r:id="rId13"/>
        </w:object>
      </w:r>
      <w:r w:rsidR="000D3A13">
        <w:rPr>
          <w:rFonts w:hint="eastAsia"/>
        </w:rPr>
        <w:t>为活动构件个数</w:t>
      </w:r>
    </w:p>
    <w:p w14:paraId="53413205" w14:textId="1C5E75A5" w:rsidR="00B667C4" w:rsidRPr="00B667C4" w:rsidRDefault="00B667C4" w:rsidP="00B667C4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t>低副</w:t>
      </w:r>
    </w:p>
    <w:p w14:paraId="35A3D988" w14:textId="31BDC202" w:rsidR="00236FED" w:rsidRDefault="00236FED" w:rsidP="00556C88">
      <w:r>
        <w:rPr>
          <w:rFonts w:hint="eastAsia"/>
        </w:rPr>
        <w:t>常见的低副为移动副与转动副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6FED" w14:paraId="3EFF2CC7" w14:textId="77777777" w:rsidTr="00236FED">
        <w:tc>
          <w:tcPr>
            <w:tcW w:w="4148" w:type="dxa"/>
          </w:tcPr>
          <w:p w14:paraId="2AFBF123" w14:textId="77777777" w:rsidR="00742B93" w:rsidRDefault="00742B93" w:rsidP="00670E78">
            <w:pPr>
              <w:jc w:val="center"/>
            </w:pPr>
          </w:p>
          <w:p w14:paraId="303E678B" w14:textId="77777777" w:rsidR="00742B93" w:rsidRDefault="00742B93" w:rsidP="00670E78">
            <w:pPr>
              <w:jc w:val="center"/>
            </w:pPr>
          </w:p>
          <w:p w14:paraId="0BBD81CB" w14:textId="24FB0D7D" w:rsidR="00236FED" w:rsidRDefault="00236FED" w:rsidP="00670E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移动副</w:t>
            </w:r>
          </w:p>
        </w:tc>
        <w:tc>
          <w:tcPr>
            <w:tcW w:w="4148" w:type="dxa"/>
          </w:tcPr>
          <w:p w14:paraId="0028F9AE" w14:textId="4025F38C" w:rsidR="00236FED" w:rsidRDefault="00670E78" w:rsidP="00556C8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FD0838" wp14:editId="28311553">
                  <wp:extent cx="2200275" cy="790575"/>
                  <wp:effectExtent l="0" t="0" r="9525" b="9525"/>
                  <wp:docPr id="18689077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9077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FED" w14:paraId="5BB074DB" w14:textId="77777777" w:rsidTr="00236FED">
        <w:tc>
          <w:tcPr>
            <w:tcW w:w="4148" w:type="dxa"/>
          </w:tcPr>
          <w:p w14:paraId="3D45BC38" w14:textId="47AD2F71" w:rsidR="00742B93" w:rsidRDefault="00742B93" w:rsidP="00670E78">
            <w:pPr>
              <w:jc w:val="center"/>
            </w:pPr>
          </w:p>
          <w:p w14:paraId="75217805" w14:textId="77777777" w:rsidR="00742B93" w:rsidRDefault="00742B93" w:rsidP="00670E78">
            <w:pPr>
              <w:jc w:val="center"/>
            </w:pPr>
          </w:p>
          <w:p w14:paraId="5E659A58" w14:textId="37528E14" w:rsidR="00236FED" w:rsidRDefault="00236FED" w:rsidP="00670E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转动副</w:t>
            </w:r>
          </w:p>
        </w:tc>
        <w:tc>
          <w:tcPr>
            <w:tcW w:w="4148" w:type="dxa"/>
          </w:tcPr>
          <w:p w14:paraId="356701DD" w14:textId="4B8BFD47" w:rsidR="00670E78" w:rsidRDefault="00670E78" w:rsidP="00556C88"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50D71679" wp14:editId="4B54ED9A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194310</wp:posOffset>
                  </wp:positionV>
                  <wp:extent cx="1343025" cy="586105"/>
                  <wp:effectExtent l="0" t="0" r="9525" b="4445"/>
                  <wp:wrapSquare wrapText="bothSides"/>
                  <wp:docPr id="15051446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144634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262FED" w14:textId="0D95DB2C" w:rsidR="00236FED" w:rsidRDefault="00236FED" w:rsidP="00556C88"/>
          <w:p w14:paraId="07602D68" w14:textId="77777777" w:rsidR="00670E78" w:rsidRDefault="00670E78" w:rsidP="00556C88"/>
          <w:p w14:paraId="08F4CCDD" w14:textId="19CEFECC" w:rsidR="00670E78" w:rsidRDefault="00670E78" w:rsidP="00556C88"/>
          <w:p w14:paraId="7ADF1834" w14:textId="1BCD6333" w:rsidR="00670E78" w:rsidRDefault="00670E78" w:rsidP="00556C88">
            <w:pPr>
              <w:rPr>
                <w:rFonts w:hint="eastAsia"/>
              </w:rPr>
            </w:pPr>
          </w:p>
        </w:tc>
      </w:tr>
    </w:tbl>
    <w:p w14:paraId="690C2FB8" w14:textId="058392D5" w:rsidR="006D6BEC" w:rsidRPr="00E631C0" w:rsidRDefault="006D6BEC" w:rsidP="006D6BEC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t>固定</w:t>
      </w:r>
      <w:r>
        <w:rPr>
          <w:rFonts w:hint="eastAsia"/>
          <w:color w:val="auto"/>
        </w:rPr>
        <w:t>构件</w:t>
      </w:r>
    </w:p>
    <w:p w14:paraId="0194B1C0" w14:textId="33B41C63" w:rsidR="00DA40C1" w:rsidRDefault="005679E8" w:rsidP="00CF6035">
      <w:pPr>
        <w:rPr>
          <w:rFonts w:hint="eastAsia"/>
        </w:rPr>
      </w:pPr>
      <w:r>
        <w:rPr>
          <w:rFonts w:hint="eastAsia"/>
        </w:rPr>
        <w:t>构件分为活动构件和固定构件（机架）</w:t>
      </w:r>
      <w:r>
        <w:rPr>
          <w:rFonts w:hint="eastAsia"/>
        </w:rPr>
        <w:t>。</w:t>
      </w:r>
      <w:r w:rsidR="009B09E6">
        <w:rPr>
          <w:noProof/>
        </w:rPr>
        <w:drawing>
          <wp:anchor distT="0" distB="0" distL="114300" distR="114300" simplePos="0" relativeHeight="251663360" behindDoc="0" locked="0" layoutInCell="1" allowOverlap="1" wp14:anchorId="55A97561" wp14:editId="77B122D4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274310" cy="2221230"/>
            <wp:effectExtent l="0" t="0" r="2540" b="7620"/>
            <wp:wrapSquare wrapText="bothSides"/>
            <wp:docPr id="1344916290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6290" name="图片 1" descr="图片包含 图示&#10;&#10;AI 生成的内容可能不正确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6BE">
        <w:rPr>
          <w:rFonts w:hint="eastAsia"/>
        </w:rPr>
        <w:t>常</w:t>
      </w:r>
      <w:r w:rsidR="00AE46BE">
        <w:rPr>
          <w:rFonts w:hint="eastAsia"/>
        </w:rPr>
        <w:t>见的</w:t>
      </w:r>
      <w:r w:rsidR="00AE46BE">
        <w:rPr>
          <w:rFonts w:hint="eastAsia"/>
        </w:rPr>
        <w:t>机架</w:t>
      </w:r>
      <w:r w:rsidR="00AE46BE">
        <w:rPr>
          <w:rFonts w:hint="eastAsia"/>
        </w:rPr>
        <w:t>：</w:t>
      </w:r>
    </w:p>
    <w:p w14:paraId="15A6831C" w14:textId="50962892" w:rsidR="00A12BB8" w:rsidRDefault="00A12BB8" w:rsidP="00CF603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C80C9A" wp14:editId="142C0464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139414" cy="624840"/>
            <wp:effectExtent l="0" t="0" r="3810" b="3810"/>
            <wp:wrapSquare wrapText="bothSides"/>
            <wp:docPr id="1969572914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2914" name="图片 1" descr="手机屏幕截图&#10;&#10;AI 生成的内容可能不正确。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14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*该图与上图定块十分类似，但是下面的图滑块是可以运动的，而上面图的定块是固定构建不可运动。</w:t>
      </w:r>
    </w:p>
    <w:p w14:paraId="159E3EB7" w14:textId="77777777" w:rsidR="00DF1556" w:rsidRDefault="00DF1556" w:rsidP="00CF6035"/>
    <w:p w14:paraId="7EF5BC0E" w14:textId="77777777" w:rsidR="00DF1556" w:rsidRDefault="00DF1556" w:rsidP="00CF6035"/>
    <w:p w14:paraId="1B434FFB" w14:textId="77777777" w:rsidR="00DF1556" w:rsidRPr="00E631C0" w:rsidRDefault="00DF1556" w:rsidP="00DF1556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t>活动构件</w:t>
      </w:r>
    </w:p>
    <w:p w14:paraId="0198581E" w14:textId="10AF0903" w:rsidR="00DF1556" w:rsidRDefault="00E64E5A" w:rsidP="00DF1556">
      <w:r>
        <w:rPr>
          <w:noProof/>
        </w:rPr>
        <w:drawing>
          <wp:anchor distT="0" distB="0" distL="114300" distR="114300" simplePos="0" relativeHeight="251674624" behindDoc="0" locked="0" layoutInCell="1" allowOverlap="1" wp14:anchorId="0B76788B" wp14:editId="3CC44D23">
            <wp:simplePos x="0" y="0"/>
            <wp:positionH relativeFrom="column">
              <wp:posOffset>2514600</wp:posOffset>
            </wp:positionH>
            <wp:positionV relativeFrom="paragraph">
              <wp:posOffset>83820</wp:posOffset>
            </wp:positionV>
            <wp:extent cx="1866900" cy="777875"/>
            <wp:effectExtent l="0" t="0" r="0" b="3175"/>
            <wp:wrapSquare wrapText="bothSides"/>
            <wp:docPr id="66436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866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556">
        <w:rPr>
          <w:noProof/>
        </w:rPr>
        <w:drawing>
          <wp:anchor distT="0" distB="0" distL="114300" distR="114300" simplePos="0" relativeHeight="251669504" behindDoc="0" locked="0" layoutInCell="1" allowOverlap="1" wp14:anchorId="24E81A79" wp14:editId="6635E5F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41020" cy="709295"/>
            <wp:effectExtent l="0" t="0" r="0" b="0"/>
            <wp:wrapSquare wrapText="bothSides"/>
            <wp:docPr id="1516407527" name="图片 1" descr="形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07527" name="图片 1" descr="形状&#10;&#10;AI 生成的内容可能不正确。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556">
        <w:rPr>
          <w:noProof/>
        </w:rPr>
        <w:drawing>
          <wp:anchor distT="0" distB="0" distL="114300" distR="114300" simplePos="0" relativeHeight="251667456" behindDoc="0" locked="0" layoutInCell="1" allowOverlap="1" wp14:anchorId="452675F1" wp14:editId="1088ABDD">
            <wp:simplePos x="0" y="0"/>
            <wp:positionH relativeFrom="column">
              <wp:posOffset>1463040</wp:posOffset>
            </wp:positionH>
            <wp:positionV relativeFrom="paragraph">
              <wp:posOffset>67310</wp:posOffset>
            </wp:positionV>
            <wp:extent cx="767715" cy="660400"/>
            <wp:effectExtent l="0" t="0" r="0" b="6350"/>
            <wp:wrapSquare wrapText="bothSides"/>
            <wp:docPr id="1121232310" name="图片 1" descr="图表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32310" name="图片 1" descr="图表, 箱线图&#10;&#10;AI 生成的内容可能不正确。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556">
        <w:rPr>
          <w:rFonts w:hint="eastAsia"/>
        </w:rPr>
        <w:t>常见的活动构件：</w:t>
      </w:r>
    </w:p>
    <w:p w14:paraId="66A193F1" w14:textId="25F96174" w:rsidR="00DF1556" w:rsidRDefault="00DF1556" w:rsidP="00DF15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DDA5F5" wp14:editId="61920930">
            <wp:simplePos x="0" y="0"/>
            <wp:positionH relativeFrom="column">
              <wp:posOffset>800100</wp:posOffset>
            </wp:positionH>
            <wp:positionV relativeFrom="paragraph">
              <wp:posOffset>181610</wp:posOffset>
            </wp:positionV>
            <wp:extent cx="548640" cy="278130"/>
            <wp:effectExtent l="0" t="0" r="3810" b="7620"/>
            <wp:wrapSquare wrapText="bothSides"/>
            <wp:docPr id="1167062933" name="图片 1" descr="形状, 矩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62933" name="图片 1" descr="形状, 矩形&#10;&#10;AI 生成的内容可能不正确。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9F3389" wp14:editId="3A775F1D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504825" cy="511810"/>
            <wp:effectExtent l="0" t="0" r="9525" b="2540"/>
            <wp:wrapSquare wrapText="bothSides"/>
            <wp:docPr id="926787822" name="图片 1" descr="图片包含 图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87822" name="图片 1" descr="图片包含 图标&#10;&#10;AI 生成的内容可能不正确。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424">
        <w:rPr>
          <w:noProof/>
        </w:rPr>
        <w:t xml:space="preserve"> </w:t>
      </w:r>
    </w:p>
    <w:p w14:paraId="27664E0F" w14:textId="57EE75AB" w:rsidR="001A61A4" w:rsidRDefault="001A61A4" w:rsidP="00DF155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225054C" wp14:editId="423903D6">
            <wp:extent cx="5274310" cy="1287145"/>
            <wp:effectExtent l="0" t="0" r="2540" b="8255"/>
            <wp:docPr id="157775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51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61C3" w14:textId="77777777" w:rsidR="00DF1556" w:rsidRDefault="00DF1556" w:rsidP="00DF1556">
      <w:pPr>
        <w:rPr>
          <w:noProof/>
        </w:rPr>
      </w:pPr>
      <w:r>
        <w:rPr>
          <w:rFonts w:hint="eastAsia"/>
          <w:noProof/>
        </w:rPr>
        <w:t>线条连续即为同一构件。</w:t>
      </w:r>
    </w:p>
    <w:p w14:paraId="3A21377C" w14:textId="35583B36" w:rsidR="00E64E5A" w:rsidRDefault="00E64E5A" w:rsidP="00DF1556">
      <w:pPr>
        <w:rPr>
          <w:rFonts w:hint="eastAsia"/>
          <w:noProof/>
        </w:rPr>
      </w:pPr>
      <w:r>
        <w:rPr>
          <w:rFonts w:hint="eastAsia"/>
          <w:noProof/>
        </w:rPr>
        <w:t>上图</w:t>
      </w:r>
      <w:r w:rsidR="00C66E85">
        <w:rPr>
          <w:rFonts w:hint="eastAsia"/>
          <w:noProof/>
        </w:rPr>
        <w:t>所有三角形</w:t>
      </w:r>
      <w:r>
        <w:rPr>
          <w:rFonts w:hint="eastAsia"/>
          <w:noProof/>
        </w:rPr>
        <w:t>等价。其中拐角的阴影代表焊接，实心的阴影代表桁架。</w:t>
      </w:r>
    </w:p>
    <w:p w14:paraId="2C3EB2CF" w14:textId="61F190F4" w:rsidR="00167C5A" w:rsidRPr="00B667C4" w:rsidRDefault="00056FC6" w:rsidP="00167C5A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t>高</w:t>
      </w:r>
      <w:r w:rsidR="00167C5A">
        <w:rPr>
          <w:rFonts w:hint="eastAsia"/>
          <w:color w:val="auto"/>
        </w:rPr>
        <w:t>副</w:t>
      </w:r>
    </w:p>
    <w:p w14:paraId="0455A9CD" w14:textId="38C814F6" w:rsidR="00527C9A" w:rsidRDefault="00B148A3" w:rsidP="00986ABC">
      <w:pPr>
        <w:rPr>
          <w:rFonts w:hint="eastAsia"/>
        </w:rPr>
      </w:pPr>
      <w:r>
        <w:rPr>
          <w:rFonts w:hint="eastAsia"/>
        </w:rPr>
        <w:t>常见的高副为齿轮副，凸轮副，圆弧高副和滚子高副</w:t>
      </w:r>
    </w:p>
    <w:p w14:paraId="684DDA8E" w14:textId="331492CE" w:rsidR="00527C9A" w:rsidRPr="00527C9A" w:rsidRDefault="00527C9A" w:rsidP="00527C9A"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齿轮</w:t>
      </w:r>
    </w:p>
    <w:p w14:paraId="51FDC844" w14:textId="6EA659A9" w:rsidR="004E4C5F" w:rsidRDefault="00A05056" w:rsidP="00986ABC">
      <w:r>
        <w:rPr>
          <w:noProof/>
        </w:rPr>
        <w:drawing>
          <wp:anchor distT="0" distB="0" distL="114300" distR="114300" simplePos="0" relativeHeight="251677696" behindDoc="0" locked="0" layoutInCell="1" allowOverlap="1" wp14:anchorId="7DDF399C" wp14:editId="4DA32DC3">
            <wp:simplePos x="0" y="0"/>
            <wp:positionH relativeFrom="column">
              <wp:posOffset>3223260</wp:posOffset>
            </wp:positionH>
            <wp:positionV relativeFrom="paragraph">
              <wp:posOffset>2539</wp:posOffset>
            </wp:positionV>
            <wp:extent cx="1120140" cy="1169605"/>
            <wp:effectExtent l="0" t="0" r="3810" b="0"/>
            <wp:wrapSquare wrapText="bothSides"/>
            <wp:docPr id="884645993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45993" name="图片 1" descr="图示, 工程绘图&#10;&#10;AI 生成的内容可能不正确。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686" cy="11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291B06E" wp14:editId="51CFFCB9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1720215" cy="1021080"/>
            <wp:effectExtent l="0" t="0" r="0" b="7620"/>
            <wp:wrapSquare wrapText="bothSides"/>
            <wp:docPr id="1729424443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24443" name="图片 1" descr="图示, 工程绘图&#10;&#10;AI 生成的内容可能不正确。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9ECBB" w14:textId="45BDAAC2" w:rsidR="004E4C5F" w:rsidRDefault="00A05056" w:rsidP="00986ABC">
      <w:r>
        <w:rPr>
          <w:noProof/>
        </w:rPr>
        <w:drawing>
          <wp:anchor distT="0" distB="0" distL="114300" distR="114300" simplePos="0" relativeHeight="251676672" behindDoc="0" locked="0" layoutInCell="1" allowOverlap="1" wp14:anchorId="2FFB36D3" wp14:editId="331F2A36">
            <wp:simplePos x="0" y="0"/>
            <wp:positionH relativeFrom="margin">
              <wp:posOffset>1965960</wp:posOffset>
            </wp:positionH>
            <wp:positionV relativeFrom="paragraph">
              <wp:posOffset>13970</wp:posOffset>
            </wp:positionV>
            <wp:extent cx="952500" cy="935990"/>
            <wp:effectExtent l="0" t="0" r="0" b="0"/>
            <wp:wrapSquare wrapText="bothSides"/>
            <wp:docPr id="434855368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55368" name="图片 1" descr="图示, 工程绘图&#10;&#10;AI 生成的内容可能不正确。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427E0" w14:textId="77777777" w:rsidR="004E4C5F" w:rsidRDefault="004E4C5F" w:rsidP="00986ABC"/>
    <w:p w14:paraId="6CAAAFCB" w14:textId="626F7D07" w:rsidR="004E4C5F" w:rsidRDefault="004E4C5F" w:rsidP="00986ABC"/>
    <w:p w14:paraId="4E552CF6" w14:textId="16040C75" w:rsidR="004E4C5F" w:rsidRDefault="004E4C5F" w:rsidP="00986ABC"/>
    <w:p w14:paraId="72EC9C7D" w14:textId="77777777" w:rsidR="007309C2" w:rsidRDefault="007309C2" w:rsidP="00986ABC"/>
    <w:p w14:paraId="12B854CB" w14:textId="1619B2CA" w:rsidR="004E4C5F" w:rsidRDefault="00BB0CC2" w:rsidP="00986ABC">
      <w:r>
        <w:rPr>
          <w:rFonts w:hint="eastAsia"/>
        </w:rPr>
        <w:t>两齿轮接触点为高副。</w:t>
      </w:r>
    </w:p>
    <w:p w14:paraId="6708889B" w14:textId="77777777" w:rsidR="007309C2" w:rsidRDefault="007309C2" w:rsidP="007309C2">
      <w:pPr>
        <w:pStyle w:val="5"/>
        <w:rPr>
          <w:color w:val="auto"/>
        </w:rPr>
      </w:pPr>
      <w:r w:rsidRPr="00440AB8">
        <w:rPr>
          <w:rFonts w:hint="eastAsia"/>
          <w:color w:val="auto"/>
        </w:rPr>
        <w:t>凸轮</w:t>
      </w:r>
    </w:p>
    <w:p w14:paraId="4D6D8FC7" w14:textId="77777777" w:rsidR="007309C2" w:rsidRDefault="007309C2" w:rsidP="007309C2"/>
    <w:p w14:paraId="7F31AD97" w14:textId="77777777" w:rsidR="007309C2" w:rsidRDefault="007309C2" w:rsidP="007309C2">
      <w:r>
        <w:rPr>
          <w:noProof/>
        </w:rPr>
        <w:drawing>
          <wp:anchor distT="0" distB="0" distL="114300" distR="114300" simplePos="0" relativeHeight="251680768" behindDoc="0" locked="0" layoutInCell="1" allowOverlap="1" wp14:anchorId="54093E45" wp14:editId="3858E50C">
            <wp:simplePos x="0" y="0"/>
            <wp:positionH relativeFrom="margin">
              <wp:posOffset>2682875</wp:posOffset>
            </wp:positionH>
            <wp:positionV relativeFrom="paragraph">
              <wp:posOffset>451485</wp:posOffset>
            </wp:positionV>
            <wp:extent cx="2400935" cy="1230630"/>
            <wp:effectExtent l="0" t="0" r="0" b="7620"/>
            <wp:wrapSquare wrapText="bothSides"/>
            <wp:docPr id="1444214006" name="图片 1" descr="形状, 圆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14006" name="图片 1" descr="形状, 圆圈&#10;&#10;AI 生成的内容可能不正确。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2AA00A0" wp14:editId="081F6B02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552700" cy="1628775"/>
            <wp:effectExtent l="0" t="0" r="0" b="9525"/>
            <wp:wrapSquare wrapText="bothSides"/>
            <wp:docPr id="20311960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601" name="图片 1" descr="图示&#10;&#10;AI 生成的内容可能不正确。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D7411" w14:textId="77777777" w:rsidR="007309C2" w:rsidRDefault="007309C2" w:rsidP="007309C2"/>
    <w:p w14:paraId="769FAEF9" w14:textId="781F7E0D" w:rsidR="007309C2" w:rsidRDefault="0026458C" w:rsidP="00986ABC">
      <w:r>
        <w:rPr>
          <w:rFonts w:hint="eastAsia"/>
        </w:rPr>
        <w:lastRenderedPageBreak/>
        <w:t>左图1虽然线条连续但是明显</w:t>
      </w:r>
      <w:r w:rsidR="00310301">
        <w:rPr>
          <w:rFonts w:hint="eastAsia"/>
        </w:rPr>
        <w:t>是分开的</w:t>
      </w:r>
      <w:r w:rsidR="00CD1ADA">
        <w:rPr>
          <w:rFonts w:hint="eastAsia"/>
        </w:rPr>
        <w:t>（否则转起来断掉了）</w:t>
      </w:r>
      <w:r>
        <w:rPr>
          <w:rFonts w:hint="eastAsia"/>
        </w:rPr>
        <w:t>所以不能认为是一个构件。</w:t>
      </w:r>
    </w:p>
    <w:p w14:paraId="5409430D" w14:textId="2047032B" w:rsidR="007514D4" w:rsidRDefault="00342A3C" w:rsidP="007514D4">
      <w:pPr>
        <w:pStyle w:val="5"/>
        <w:rPr>
          <w:color w:val="auto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029227B" wp14:editId="55A5742C">
            <wp:simplePos x="0" y="0"/>
            <wp:positionH relativeFrom="margin">
              <wp:align>right</wp:align>
            </wp:positionH>
            <wp:positionV relativeFrom="paragraph">
              <wp:posOffset>1271905</wp:posOffset>
            </wp:positionV>
            <wp:extent cx="5105400" cy="807720"/>
            <wp:effectExtent l="0" t="0" r="0" b="0"/>
            <wp:wrapSquare wrapText="bothSides"/>
            <wp:docPr id="49591102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11023" name="图片 1" descr="图示&#10;&#10;AI 生成的内容可能不正确。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64847" r="1758" b="784"/>
                    <a:stretch/>
                  </pic:blipFill>
                  <pic:spPr bwMode="auto">
                    <a:xfrm>
                      <a:off x="0" y="0"/>
                      <a:ext cx="510540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3D90937" wp14:editId="4557D57A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105400" cy="807720"/>
            <wp:effectExtent l="0" t="0" r="0" b="0"/>
            <wp:wrapSquare wrapText="bothSides"/>
            <wp:docPr id="1093317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1745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9727" r="1758" b="55904"/>
                    <a:stretch/>
                  </pic:blipFill>
                  <pic:spPr bwMode="auto">
                    <a:xfrm>
                      <a:off x="0" y="0"/>
                      <a:ext cx="510540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14D4">
        <w:rPr>
          <w:rFonts w:hint="eastAsia"/>
          <w:color w:val="auto"/>
        </w:rPr>
        <w:t>圆弧和滚子</w:t>
      </w:r>
    </w:p>
    <w:p w14:paraId="496D67AB" w14:textId="12553A78" w:rsidR="00B31C38" w:rsidRPr="00B667C4" w:rsidRDefault="00B31C38" w:rsidP="00B31C38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t>基础机构</w:t>
      </w:r>
    </w:p>
    <w:p w14:paraId="346102C7" w14:textId="78CFBCB3" w:rsidR="00660CD1" w:rsidRPr="00700AB2" w:rsidRDefault="00A93AA3" w:rsidP="00700AB2">
      <w:pPr>
        <w:pStyle w:val="4"/>
        <w:rPr>
          <w:rFonts w:hint="eastAsia"/>
          <w:color w:val="aut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A497828" wp14:editId="4766A76E">
            <wp:simplePos x="0" y="0"/>
            <wp:positionH relativeFrom="column">
              <wp:posOffset>0</wp:posOffset>
            </wp:positionH>
            <wp:positionV relativeFrom="paragraph">
              <wp:posOffset>115397</wp:posOffset>
            </wp:positionV>
            <wp:extent cx="5274310" cy="1795780"/>
            <wp:effectExtent l="0" t="0" r="2540" b="0"/>
            <wp:wrapSquare wrapText="bothSides"/>
            <wp:docPr id="176905487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4876" name="图片 1" descr="图示&#10;&#10;AI 生成的内容可能不正确。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96257412"/>
      <w:r w:rsidR="00700AB2">
        <w:rPr>
          <w:rFonts w:hint="eastAsia"/>
          <w:color w:val="auto"/>
        </w:rPr>
        <w:t>机构的运动</w:t>
      </w:r>
      <w:bookmarkEnd w:id="0"/>
    </w:p>
    <w:p w14:paraId="421B90CD" w14:textId="60D15845" w:rsidR="00700AB2" w:rsidRDefault="00700AB2" w:rsidP="00660CD1">
      <w:r w:rsidRPr="00700AB2">
        <w:rPr>
          <w:rFonts w:hint="eastAsia"/>
        </w:rPr>
        <w:t>机构</w:t>
      </w:r>
      <w:proofErr w:type="gramStart"/>
      <w:r w:rsidRPr="00700AB2">
        <w:rPr>
          <w:rFonts w:hint="eastAsia"/>
        </w:rPr>
        <w:t>原动件数目</w:t>
      </w:r>
      <w:proofErr w:type="gramEnd"/>
      <w:r w:rsidRPr="00700AB2">
        <w:rPr>
          <w:rFonts w:hint="eastAsia"/>
        </w:rPr>
        <w:t>等于机构的自由度数目且自由度大于0</w:t>
      </w:r>
      <w:r w:rsidR="00A7631C">
        <w:rPr>
          <w:rFonts w:hint="eastAsia"/>
        </w:rPr>
        <w:t>时具有确定运动。</w:t>
      </w:r>
    </w:p>
    <w:p w14:paraId="0DAA4191" w14:textId="18E9606B" w:rsidR="00B931E4" w:rsidRDefault="00B931E4" w:rsidP="00B931E4">
      <w:r>
        <w:rPr>
          <w:rFonts w:hint="eastAsia"/>
        </w:rPr>
        <w:t>如果机构的原动件数小于机构的自由度，机构的运动将不确定；如果原动件数大于机构的自由度，将导致机构中最薄弱环节的损坏。</w:t>
      </w:r>
    </w:p>
    <w:p w14:paraId="126D39CE" w14:textId="36E6FE07" w:rsidR="0041324F" w:rsidRDefault="0041324F" w:rsidP="00B931E4">
      <w:r>
        <w:rPr>
          <w:rFonts w:hint="eastAsia"/>
        </w:rPr>
        <w:t>因此题目中</w:t>
      </w:r>
      <w:r w:rsidRPr="00B31F1A">
        <w:rPr>
          <w:rFonts w:hint="eastAsia"/>
          <w:b/>
          <w:bCs/>
        </w:rPr>
        <w:t>自由度大部分为1或2</w:t>
      </w:r>
      <w:r w:rsidR="005C1AEE">
        <w:rPr>
          <w:rFonts w:hint="eastAsia"/>
        </w:rPr>
        <w:t>。</w:t>
      </w:r>
    </w:p>
    <w:p w14:paraId="385E5DFE" w14:textId="3D01A663" w:rsidR="00D013AA" w:rsidRPr="00700AB2" w:rsidRDefault="00BB38A0" w:rsidP="00D013AA">
      <w:pPr>
        <w:pStyle w:val="4"/>
        <w:rPr>
          <w:rFonts w:hint="eastAsia"/>
          <w:color w:val="auto"/>
        </w:rPr>
      </w:pPr>
      <w:r>
        <w:rPr>
          <w:rFonts w:hint="eastAsia"/>
          <w:noProof/>
          <w:color w:val="auto"/>
          <w:lang w:val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98B071C" wp14:editId="440D2AD9">
                <wp:simplePos x="0" y="0"/>
                <wp:positionH relativeFrom="column">
                  <wp:posOffset>2942492</wp:posOffset>
                </wp:positionH>
                <wp:positionV relativeFrom="paragraph">
                  <wp:posOffset>572672</wp:posOffset>
                </wp:positionV>
                <wp:extent cx="2345055" cy="838200"/>
                <wp:effectExtent l="0" t="0" r="0" b="0"/>
                <wp:wrapNone/>
                <wp:docPr id="175167719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055" cy="838200"/>
                          <a:chOff x="0" y="0"/>
                          <a:chExt cx="2345055" cy="838200"/>
                        </a:xfrm>
                      </wpg:grpSpPr>
                      <pic:pic xmlns:pic="http://schemas.openxmlformats.org/drawingml/2006/picture">
                        <pic:nvPicPr>
                          <pic:cNvPr id="161754863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055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1018885" name="文本框 1"/>
                        <wps:cNvSpPr txBox="1"/>
                        <wps:spPr>
                          <a:xfrm>
                            <a:off x="310662" y="128954"/>
                            <a:ext cx="263769" cy="269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BF6928" w14:textId="4DD6ECE8" w:rsidR="0089002B" w:rsidRPr="0089002B" w:rsidRDefault="0089002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89002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B071C" id="组合 2" o:spid="_x0000_s1026" style="position:absolute;left:0;text-align:left;margin-left:231.7pt;margin-top:45.1pt;width:184.65pt;height:66pt;z-index:251688960" coordsize="23450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">
                <v:shape id="图片 1" o:spid="_x0000_s1027" type="#_x0000_t75" style="position:absolute;width:23450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">
                  <v:imagedata r:id="rId3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3106;top:1289;width:263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" fillcolor="white [3212]" stroked="f" strokeweight=".5pt">
                  <v:textbox>
                    <w:txbxContent>
                      <w:p w14:paraId="3DBF6928" w14:textId="4DD6ECE8" w:rsidR="0089002B" w:rsidRPr="0089002B" w:rsidRDefault="0089002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89002B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13AA">
        <w:rPr>
          <w:rFonts w:hint="eastAsia"/>
          <w:color w:val="auto"/>
        </w:rPr>
        <w:t>复合铰链</w:t>
      </w:r>
    </w:p>
    <w:p w14:paraId="33C03C32" w14:textId="40F13B49" w:rsidR="00DD46E4" w:rsidRDefault="00DD46E4" w:rsidP="00D013AA">
      <w:r>
        <w:rPr>
          <w:noProof/>
        </w:rPr>
        <w:drawing>
          <wp:anchor distT="0" distB="0" distL="114300" distR="114300" simplePos="0" relativeHeight="251685888" behindDoc="0" locked="0" layoutInCell="1" allowOverlap="1" wp14:anchorId="002D4118" wp14:editId="483212EF">
            <wp:simplePos x="0" y="0"/>
            <wp:positionH relativeFrom="margin">
              <wp:align>left</wp:align>
            </wp:positionH>
            <wp:positionV relativeFrom="paragraph">
              <wp:posOffset>12261</wp:posOffset>
            </wp:positionV>
            <wp:extent cx="2932578" cy="1094509"/>
            <wp:effectExtent l="0" t="0" r="1270" b="0"/>
            <wp:wrapSquare wrapText="bothSides"/>
            <wp:docPr id="549544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44909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78" cy="109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403C2" w14:textId="77777777" w:rsidR="00DD46E4" w:rsidRDefault="00DD46E4" w:rsidP="00D013AA"/>
    <w:p w14:paraId="69863766" w14:textId="1611B8F5" w:rsidR="00DD46E4" w:rsidRDefault="00DD46E4" w:rsidP="00D013AA"/>
    <w:p w14:paraId="76FE7A00" w14:textId="5547BDFA" w:rsidR="0089002B" w:rsidRDefault="0089002B" w:rsidP="00D013AA"/>
    <w:p w14:paraId="31C9F9E9" w14:textId="6411F431" w:rsidR="0089002B" w:rsidRDefault="0089002B" w:rsidP="00D013AA"/>
    <w:p w14:paraId="0C5A4E79" w14:textId="40D0B96C" w:rsidR="0089002B" w:rsidRDefault="0089002B" w:rsidP="00D013AA"/>
    <w:p w14:paraId="24E8C36A" w14:textId="0E9B63CC" w:rsidR="00D013AA" w:rsidRDefault="00E77252" w:rsidP="00D013AA">
      <w:r>
        <w:rPr>
          <w:rFonts w:hint="eastAsia"/>
        </w:rPr>
        <w:t>图中的C点看似是一个转动副，实际上画成俯视图为两个转动副。</w:t>
      </w:r>
    </w:p>
    <w:p w14:paraId="4F8B68C2" w14:textId="42AF9DC1" w:rsidR="00D4673F" w:rsidRDefault="00D4673F" w:rsidP="00D013AA">
      <w:r>
        <w:rPr>
          <w:rFonts w:hint="eastAsia"/>
        </w:rPr>
        <w:t>当</w:t>
      </w:r>
      <w:r w:rsidRPr="00D4673F">
        <w:rPr>
          <w:rFonts w:hint="eastAsia"/>
          <w:position w:val="-6"/>
        </w:rPr>
        <w:object w:dxaOrig="200" w:dyaOrig="220" w14:anchorId="303FAF84">
          <v:shape id="_x0000_i1085" type="#_x0000_t75" style="width:10.15pt;height:11.1pt" o:ole="">
            <v:imagedata r:id="rId34" o:title=""/>
          </v:shape>
          <o:OLEObject Type="Embed" ProgID="Equation.DSMT4" ShapeID="_x0000_i1085" DrawAspect="Content" ObjectID="_1806873739" r:id="rId35"/>
        </w:object>
      </w:r>
      <w:r>
        <w:rPr>
          <w:rFonts w:hint="eastAsia"/>
        </w:rPr>
        <w:t>构件在同一点形成转动副时，转动副的数目应为</w:t>
      </w:r>
      <w:r w:rsidRPr="00D4673F">
        <w:rPr>
          <w:rFonts w:hint="eastAsia"/>
          <w:position w:val="-6"/>
        </w:rPr>
        <w:object w:dxaOrig="480" w:dyaOrig="279" w14:anchorId="75FE1503">
          <v:shape id="_x0000_i1088" type="#_x0000_t75" style="width:24pt;height:13.85pt" o:ole="">
            <v:imagedata r:id="rId36" o:title=""/>
          </v:shape>
          <o:OLEObject Type="Embed" ProgID="Equation.DSMT4" ShapeID="_x0000_i1088" DrawAspect="Content" ObjectID="_1806873740" r:id="rId37"/>
        </w:object>
      </w:r>
      <w:r>
        <w:rPr>
          <w:rFonts w:hint="eastAsia"/>
        </w:rPr>
        <w:t>。注意，这里的</w:t>
      </w:r>
      <w:r w:rsidRPr="00D4673F">
        <w:rPr>
          <w:rFonts w:hint="eastAsia"/>
          <w:position w:val="-6"/>
        </w:rPr>
        <w:object w:dxaOrig="200" w:dyaOrig="220" w14:anchorId="0F32F1BF">
          <v:shape id="_x0000_i1091" type="#_x0000_t75" style="width:10.15pt;height:11.1pt" o:ole="">
            <v:imagedata r:id="rId38" o:title=""/>
          </v:shape>
          <o:OLEObject Type="Embed" ProgID="Equation.DSMT4" ShapeID="_x0000_i1091" DrawAspect="Content" ObjectID="_1806873741" r:id="rId39"/>
        </w:object>
      </w:r>
      <w:r>
        <w:rPr>
          <w:rFonts w:hint="eastAsia"/>
        </w:rPr>
        <w:t>是包括机架（固定构件）的</w:t>
      </w:r>
    </w:p>
    <w:p w14:paraId="2079E485" w14:textId="66887EE5" w:rsidR="00785203" w:rsidRPr="00700AB2" w:rsidRDefault="00785203" w:rsidP="00785203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>局部自由度</w:t>
      </w:r>
    </w:p>
    <w:p w14:paraId="22CB6A20" w14:textId="7FBE5BE2" w:rsidR="007D46C4" w:rsidRDefault="00A1676F" w:rsidP="00FB35F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B8A5D9F" wp14:editId="44D7F193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542155" cy="1866265"/>
            <wp:effectExtent l="0" t="0" r="0" b="635"/>
            <wp:wrapTopAndBottom/>
            <wp:docPr id="18599875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753" name="图片 1" descr="图示&#10;&#10;AI 生成的内容可能不正确。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5F4">
        <w:rPr>
          <w:rFonts w:hint="eastAsia"/>
        </w:rPr>
        <w:t>不影响其他构件运动，仅与其自身的局部运动有关的自由度称为局部自由度。</w:t>
      </w:r>
    </w:p>
    <w:p w14:paraId="1E94503D" w14:textId="73E20FAE" w:rsidR="007D46C4" w:rsidRDefault="007D46C4" w:rsidP="00FB35F4">
      <w:r>
        <w:rPr>
          <w:rFonts w:hint="eastAsia"/>
        </w:rPr>
        <w:t>局部自由度的表现形式一般为滚子构件。</w:t>
      </w:r>
      <w:r w:rsidR="00AB4F7E">
        <w:rPr>
          <w:rFonts w:hint="eastAsia"/>
        </w:rPr>
        <w:t>在计算机构自由度时应将局部自由度去除，即将滚子和</w:t>
      </w:r>
      <w:proofErr w:type="gramStart"/>
      <w:r w:rsidR="00AB4F7E">
        <w:rPr>
          <w:rFonts w:hint="eastAsia"/>
        </w:rPr>
        <w:t>与其通过</w:t>
      </w:r>
      <w:proofErr w:type="gramEnd"/>
      <w:r w:rsidR="00AB4F7E">
        <w:rPr>
          <w:rFonts w:hint="eastAsia"/>
        </w:rPr>
        <w:t>转动副连接的一个构件焊在一起再进行计算。</w:t>
      </w:r>
    </w:p>
    <w:p w14:paraId="68A64EFF" w14:textId="18C8389A" w:rsidR="00BA5F85" w:rsidRDefault="00BA5F85" w:rsidP="00BA5F85">
      <w:pPr>
        <w:pStyle w:val="4"/>
        <w:rPr>
          <w:color w:val="auto"/>
        </w:rPr>
      </w:pPr>
      <w:r>
        <w:rPr>
          <w:rFonts w:hint="eastAsia"/>
          <w:color w:val="auto"/>
        </w:rPr>
        <w:t>虚约束</w:t>
      </w:r>
    </w:p>
    <w:p w14:paraId="461610CE" w14:textId="1FB59C87" w:rsidR="0041136D" w:rsidRDefault="00572E7D" w:rsidP="0041136D">
      <w:r w:rsidRPr="00572E7D">
        <w:rPr>
          <w:rFonts w:hint="eastAsia"/>
        </w:rPr>
        <w:t>在机构中不起独立限制作用的重复约束称为虚约束</w:t>
      </w:r>
      <w:r>
        <w:rPr>
          <w:rFonts w:hint="eastAsia"/>
        </w:rPr>
        <w:t>。</w:t>
      </w:r>
    </w:p>
    <w:p w14:paraId="0BFDCA19" w14:textId="67DF6CE7" w:rsidR="002734B8" w:rsidRDefault="002734B8" w:rsidP="002734B8">
      <w:pPr>
        <w:pStyle w:val="5"/>
        <w:rPr>
          <w:color w:val="auto"/>
        </w:rPr>
      </w:pPr>
      <w:r w:rsidRPr="002734B8">
        <w:rPr>
          <w:rFonts w:hint="eastAsia"/>
          <w:color w:val="auto"/>
        </w:rPr>
        <w:t>距离不变虚约束</w:t>
      </w:r>
    </w:p>
    <w:p w14:paraId="50A5BF69" w14:textId="67C19ED3" w:rsidR="00246D97" w:rsidRDefault="00246D97" w:rsidP="00246D97">
      <w:r>
        <w:rPr>
          <w:noProof/>
        </w:rPr>
        <w:drawing>
          <wp:inline distT="0" distB="0" distL="0" distR="0" wp14:anchorId="09F6EC48" wp14:editId="1E353186">
            <wp:extent cx="5274310" cy="993140"/>
            <wp:effectExtent l="0" t="0" r="2540" b="0"/>
            <wp:docPr id="214381145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145" name="图片 1" descr="图示&#10;&#10;AI 生成的内容可能不正确。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76AD" w14:textId="77777777" w:rsidR="00B85FAF" w:rsidRPr="00246D97" w:rsidRDefault="00B85FAF" w:rsidP="00246D97">
      <w:pPr>
        <w:rPr>
          <w:rFonts w:hint="eastAsia"/>
        </w:rPr>
      </w:pPr>
    </w:p>
    <w:sectPr w:rsidR="00B85FAF" w:rsidRPr="0024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A5"/>
    <w:rsid w:val="00043660"/>
    <w:rsid w:val="00056FC6"/>
    <w:rsid w:val="000D3A13"/>
    <w:rsid w:val="00167C5A"/>
    <w:rsid w:val="001704E4"/>
    <w:rsid w:val="001A61A4"/>
    <w:rsid w:val="001F4985"/>
    <w:rsid w:val="00216AEC"/>
    <w:rsid w:val="00236FED"/>
    <w:rsid w:val="00246D97"/>
    <w:rsid w:val="0026458C"/>
    <w:rsid w:val="002734B8"/>
    <w:rsid w:val="00285001"/>
    <w:rsid w:val="002B04D6"/>
    <w:rsid w:val="00310301"/>
    <w:rsid w:val="00342A3C"/>
    <w:rsid w:val="003673E0"/>
    <w:rsid w:val="0041136D"/>
    <w:rsid w:val="0041324F"/>
    <w:rsid w:val="00440AB8"/>
    <w:rsid w:val="004C3C2A"/>
    <w:rsid w:val="004C7386"/>
    <w:rsid w:val="004E1376"/>
    <w:rsid w:val="004E4C5F"/>
    <w:rsid w:val="00527C9A"/>
    <w:rsid w:val="005353E3"/>
    <w:rsid w:val="00556C88"/>
    <w:rsid w:val="005679E8"/>
    <w:rsid w:val="00572E7D"/>
    <w:rsid w:val="005C1AEE"/>
    <w:rsid w:val="005E0AAA"/>
    <w:rsid w:val="00660CD1"/>
    <w:rsid w:val="00670E78"/>
    <w:rsid w:val="006D6BEC"/>
    <w:rsid w:val="00700AB2"/>
    <w:rsid w:val="007309C2"/>
    <w:rsid w:val="00742B93"/>
    <w:rsid w:val="007514D4"/>
    <w:rsid w:val="00785203"/>
    <w:rsid w:val="007A4F72"/>
    <w:rsid w:val="007D46C4"/>
    <w:rsid w:val="007F275D"/>
    <w:rsid w:val="007F4D0C"/>
    <w:rsid w:val="0081365B"/>
    <w:rsid w:val="0089002B"/>
    <w:rsid w:val="008F520B"/>
    <w:rsid w:val="00915429"/>
    <w:rsid w:val="0094747E"/>
    <w:rsid w:val="00986ABC"/>
    <w:rsid w:val="009B09E6"/>
    <w:rsid w:val="009B352A"/>
    <w:rsid w:val="00A02BE5"/>
    <w:rsid w:val="00A05056"/>
    <w:rsid w:val="00A12BB8"/>
    <w:rsid w:val="00A1676F"/>
    <w:rsid w:val="00A403B9"/>
    <w:rsid w:val="00A7631C"/>
    <w:rsid w:val="00A93AA3"/>
    <w:rsid w:val="00AB4F7E"/>
    <w:rsid w:val="00AE46BE"/>
    <w:rsid w:val="00AE7671"/>
    <w:rsid w:val="00B148A3"/>
    <w:rsid w:val="00B2062E"/>
    <w:rsid w:val="00B31C38"/>
    <w:rsid w:val="00B31F1A"/>
    <w:rsid w:val="00B604DC"/>
    <w:rsid w:val="00B667C4"/>
    <w:rsid w:val="00B85FAF"/>
    <w:rsid w:val="00B931E4"/>
    <w:rsid w:val="00BA5F85"/>
    <w:rsid w:val="00BB0CC2"/>
    <w:rsid w:val="00BB38A0"/>
    <w:rsid w:val="00BB6879"/>
    <w:rsid w:val="00C37892"/>
    <w:rsid w:val="00C608EA"/>
    <w:rsid w:val="00C66E85"/>
    <w:rsid w:val="00CB0424"/>
    <w:rsid w:val="00CD1ADA"/>
    <w:rsid w:val="00CD2706"/>
    <w:rsid w:val="00CF6035"/>
    <w:rsid w:val="00D013AA"/>
    <w:rsid w:val="00D4673F"/>
    <w:rsid w:val="00D54053"/>
    <w:rsid w:val="00D774A5"/>
    <w:rsid w:val="00DA40C1"/>
    <w:rsid w:val="00DB4B1F"/>
    <w:rsid w:val="00DD46E4"/>
    <w:rsid w:val="00DF1556"/>
    <w:rsid w:val="00E32668"/>
    <w:rsid w:val="00E631C0"/>
    <w:rsid w:val="00E64E5A"/>
    <w:rsid w:val="00E77252"/>
    <w:rsid w:val="00E924A4"/>
    <w:rsid w:val="00EB1002"/>
    <w:rsid w:val="00EF33D4"/>
    <w:rsid w:val="00F070D9"/>
    <w:rsid w:val="00F33656"/>
    <w:rsid w:val="00F46778"/>
    <w:rsid w:val="00F8360B"/>
    <w:rsid w:val="00F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2FA8"/>
  <w15:chartTrackingRefBased/>
  <w15:docId w15:val="{27BBB824-F12D-48D8-A597-2D76C5DC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4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7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774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74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74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4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4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4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4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4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7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7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74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774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74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4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4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4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4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4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4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4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4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4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4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4A5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a"/>
    <w:next w:val="a"/>
    <w:link w:val="MTDisplayEquation0"/>
    <w:rsid w:val="008F520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F520B"/>
  </w:style>
  <w:style w:type="table" w:styleId="ae">
    <w:name w:val="Table Grid"/>
    <w:basedOn w:val="a1"/>
    <w:uiPriority w:val="39"/>
    <w:rsid w:val="0023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oleObject" Target="embeddings/oleObject8.bin"/><Relationship Id="rId21" Type="http://schemas.openxmlformats.org/officeDocument/2006/relationships/image" Target="media/image13.png"/><Relationship Id="rId34" Type="http://schemas.openxmlformats.org/officeDocument/2006/relationships/image" Target="media/image2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oleObject" Target="embeddings/oleObject7.bin"/><Relationship Id="rId40" Type="http://schemas.openxmlformats.org/officeDocument/2006/relationships/image" Target="media/image29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wmf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104</cp:revision>
  <dcterms:created xsi:type="dcterms:W3CDTF">2025-04-22T13:51:00Z</dcterms:created>
  <dcterms:modified xsi:type="dcterms:W3CDTF">2025-04-22T16:28:00Z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