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5D7C1" w14:textId="71182DAA" w:rsidR="00CB721F" w:rsidRPr="005A23A4" w:rsidRDefault="00CB721F" w:rsidP="00CB721F">
      <w:pPr>
        <w:jc w:val="center"/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30"/>
          <w:szCs w:val="30"/>
        </w:rPr>
      </w:pPr>
      <w:r w:rsidRPr="005A23A4">
        <w:rPr>
          <w:rFonts w:ascii="Times New Roman" w:eastAsia="宋体" w:hAnsi="Times New Roman" w:cs="Times New Roman" w:hint="eastAsia"/>
          <w:b/>
          <w:bCs/>
          <w:color w:val="000000" w:themeColor="text1"/>
          <w:kern w:val="0"/>
          <w:sz w:val="30"/>
          <w:szCs w:val="30"/>
        </w:rPr>
        <w:t>语言机器人：教育领域的矛盾体</w:t>
      </w:r>
    </w:p>
    <w:p w14:paraId="6B4DB0B5" w14:textId="3BB982F0" w:rsidR="00BD44D1" w:rsidRPr="005A23A4" w:rsidRDefault="00BD44D1" w:rsidP="00AE072B">
      <w:pPr>
        <w:spacing w:line="276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</w:t>
      </w:r>
      <w:r w:rsidRPr="005A23A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 xml:space="preserve">  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信息时代，随着科技的极速进步，人工智能在社会的方方面面产生了深刻的影响，其中就包括教育领域。科技的变革不断重塑教育行业的生态模式，近期人工智能模型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Chat</w:t>
      </w:r>
      <w:r w:rsidRPr="005A23A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GPT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横空出世，在世界范围内引起了广泛的关注和激烈的讨论——许多学生与教育工作者认为以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Chat</w:t>
      </w:r>
      <w:r w:rsidRPr="005A23A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GPT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为代表的语言机器人将推动传统教育模式的彻底转型，极大推动教育事业的进步；同时更多人则表达了对人工智能可能引发的一系列问题的担忧。可以看到，</w:t>
      </w:r>
      <w:r w:rsidR="00355C8B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当下各界对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语言机器人</w:t>
      </w:r>
      <w:r w:rsidR="00355C8B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争论不休，其成为了社会一大褒贬不一的矛盾体。</w:t>
      </w:r>
    </w:p>
    <w:p w14:paraId="69773AA2" w14:textId="4AA07AB5" w:rsidR="00CB721F" w:rsidRPr="005A23A4" w:rsidRDefault="00355C8B" w:rsidP="005A23A4">
      <w:pPr>
        <w:spacing w:line="276" w:lineRule="auto"/>
        <w:ind w:firstLine="36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相对于传统教育模式，</w:t>
      </w:r>
      <w:r w:rsidR="00CB721F" w:rsidRPr="005A23A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语言机器人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的优势是显而易见的。</w:t>
      </w:r>
    </w:p>
    <w:p w14:paraId="608EB6BE" w14:textId="7E76DA08" w:rsidR="00D50B30" w:rsidRPr="005A23A4" w:rsidRDefault="00355C8B" w:rsidP="005A23A4">
      <w:pPr>
        <w:spacing w:line="276" w:lineRule="auto"/>
        <w:ind w:firstLine="36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作为可以随时使用的</w:t>
      </w:r>
      <w:r w:rsidRPr="005A23A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AI</w:t>
      </w:r>
      <w:r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模型，语言机器人极大提高了学生的学习效率。最直接的例子的就是答疑环节。</w:t>
      </w:r>
      <w:r w:rsidR="00D50B30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通过语言机器人，学生可以随时随地享受答疑服务，在学习过程中迅速扫清知识盲点，及时跟上学习进程。同时，语言机器人可以个性化地针对学生需求，为学生提供相关的教学服务</w:t>
      </w:r>
      <w:r w:rsidR="00585614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。比如模型具备的语音识别、机器翻译等技术，可以为学生创建生活场景</w:t>
      </w:r>
      <w:r w:rsidR="00D50B30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，</w:t>
      </w:r>
      <w:r w:rsidR="00585614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帮助学习外语</w:t>
      </w:r>
      <w:r w:rsidR="005A23A4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。</w:t>
      </w:r>
      <w:r w:rsidR="00585614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在某种程度上说，语言机器人的应用有力地促进了教育资源的公平化，</w:t>
      </w:r>
      <w:r w:rsid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它被设计为一个无所不知的百科全书，</w:t>
      </w:r>
      <w:r w:rsidR="00585614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每一位学生</w:t>
      </w:r>
      <w:r w:rsidR="005A23A4" w:rsidRP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都可以</w:t>
      </w:r>
      <w:r w:rsid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从中获取需要的知识。而相比</w:t>
      </w:r>
      <w:r w:rsid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M</w:t>
      </w:r>
      <w:r w:rsidR="005A23A4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OOC</w:t>
      </w:r>
      <w:r w:rsidR="005A23A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、哔哩哔哩等现今的一些学习网站，语言机器人则具备交互性更强、学习门槛更低、学习资源更具个性化的特点，优势独特。</w:t>
      </w:r>
    </w:p>
    <w:p w14:paraId="3BCC6C62" w14:textId="60187116" w:rsidR="005A23A4" w:rsidRDefault="005A23A4" w:rsidP="005A23A4">
      <w:pPr>
        <w:spacing w:line="276" w:lineRule="auto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即使对教师来说，类似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Chat</w:t>
      </w:r>
      <w:r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GPT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的语言机器人</w:t>
      </w:r>
      <w:r w:rsidR="0070368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也</w:t>
      </w:r>
      <w:r w:rsidR="00AE072B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有优点</w:t>
      </w:r>
      <w:r w:rsidR="0070368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。它可以降低教学成本，通过智能化技术，代替部分教学工作。</w:t>
      </w:r>
      <w:r w:rsidR="00DA003C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教师可以节省在诸如作业批改、问题解答</w:t>
      </w:r>
      <w:r w:rsidR="00AE072B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等</w:t>
      </w:r>
      <w:r w:rsidR="00DA003C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方面投入的精力，将教学重心转移至对课程内容的深度讲解及学生讨论、思考环节的开展</w:t>
      </w:r>
      <w:r w:rsidR="00AE072B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，加强学生的思维训练</w:t>
      </w:r>
      <w:r w:rsidR="00DA003C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。</w:t>
      </w:r>
      <w:r w:rsidR="00AE072B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通过语言机器人的辅助教学，教育工作者们将更自由地发挥自己的</w:t>
      </w:r>
      <w:r w:rsidR="008402F4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才能。</w:t>
      </w:r>
    </w:p>
    <w:p w14:paraId="246D984F" w14:textId="23FB57F1" w:rsidR="008402F4" w:rsidRDefault="008402F4" w:rsidP="005A23A4">
      <w:pPr>
        <w:spacing w:line="276" w:lineRule="auto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当然，语言机器人也有着不可忽略的阿喀琉斯之踵。因其高度的智能特性，学生很容易在考试、作业中存在作弊、抄袭行为，过度依赖机器人可能会使学生丧失独立思考的能力；同时，它还带来了一系列隐私保护、伦理道德问题：包括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Chat</w:t>
      </w:r>
      <w:r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GPT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在内的</w:t>
      </w:r>
      <w:r w:rsidR="0056758D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许多语言模型系统可能会给出一些具有种族歧视、色情或是反人类的信息，而这往往危害巨大且不可控。限于技术发展水平，语言机器人的准确性问题也不容忽视——你无法确保它传递的知识都是正确的。</w:t>
      </w:r>
    </w:p>
    <w:p w14:paraId="7C6974A4" w14:textId="69A4665F" w:rsidR="00DB22C5" w:rsidRPr="00DB22C5" w:rsidRDefault="00DB22C5" w:rsidP="005A23A4">
      <w:pPr>
        <w:spacing w:line="276" w:lineRule="auto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尽管语言机器人“亦正亦邪”，但究其根本，它所带来的最深刻的变化就是使信息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或是知识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)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更加唾手可得。其优缺点都是基于这一最本质特征产生的。在这样的技术背景下，知识变得廉价，传统</w:t>
      </w:r>
      <w:r w:rsidR="00AC5500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意义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的课程教育</w:t>
      </w:r>
      <w:r w:rsidR="00AC5500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带来的知识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变得</w:t>
      </w:r>
      <w:r w:rsidR="00AC5500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唾手可得。</w:t>
      </w:r>
      <w:r w:rsidR="00503907"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  <w:t>在这种情况下，不可避免的，传统教育模式必将受到冲击，全新的教育生态应运而生。</w:t>
      </w:r>
    </w:p>
    <w:p w14:paraId="05FA9A23" w14:textId="5BDF2FFB" w:rsidR="00680CCA" w:rsidRPr="005A23A4" w:rsidRDefault="0056758D" w:rsidP="005A23A4">
      <w:pPr>
        <w:spacing w:line="276" w:lineRule="auto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ab/>
      </w:r>
      <w:r w:rsidRPr="00A97104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无论如何，人工智能的时代已经到来。对代表人类科技高峰的语言机器人，持消极态度必定是不明智的。我们学生能做的，是最大化地合理利用这个工具</w:t>
      </w:r>
      <w:r w:rsidR="001B568C" w:rsidRPr="00A97104">
        <w:rPr>
          <w:rFonts w:ascii="宋体" w:eastAsia="宋体" w:hAnsi="宋体" w:cs="Times New Roman" w:hint="eastAsia"/>
          <w:color w:val="000000" w:themeColor="text1"/>
          <w:kern w:val="0"/>
          <w:szCs w:val="21"/>
        </w:rPr>
        <w:t>。</w:t>
      </w:r>
      <w:r w:rsidR="001B568C" w:rsidRPr="00A97104">
        <w:rPr>
          <w:rFonts w:ascii="宋体" w:eastAsia="宋体" w:hAnsi="宋体"/>
        </w:rPr>
        <w:t>在人工智能时代，</w:t>
      </w:r>
      <w:r w:rsidR="001B568C" w:rsidRPr="00A97104">
        <w:rPr>
          <w:rFonts w:ascii="宋体" w:eastAsia="宋体" w:hAnsi="宋体" w:hint="eastAsia"/>
        </w:rPr>
        <w:t>有许多比单纯地掌握知识更重要的技能</w:t>
      </w:r>
      <w:r w:rsidR="001B568C" w:rsidRPr="00A97104">
        <w:rPr>
          <w:rFonts w:ascii="宋体" w:eastAsia="宋体" w:hAnsi="宋体"/>
        </w:rPr>
        <w:t>。</w:t>
      </w:r>
      <w:r w:rsidR="001B568C" w:rsidRPr="00A97104">
        <w:rPr>
          <w:rFonts w:ascii="宋体" w:eastAsia="宋体" w:hAnsi="宋体" w:hint="eastAsia"/>
        </w:rPr>
        <w:t>我们要养成设计思维</w:t>
      </w:r>
      <w:r w:rsidR="00A97104" w:rsidRPr="00A97104">
        <w:rPr>
          <w:rFonts w:ascii="宋体" w:eastAsia="宋体" w:hAnsi="宋体" w:hint="eastAsia"/>
        </w:rPr>
        <w:t>，具备发现问题、解决问题的能力将语言机器人运用至生活实处；我们要形成批判思考的能力，合理将其与课程进行结合，并时刻怀有质疑之心；最重要的，是我们要真正拥抱这个数字时代，以开放而富有创造力的精神对待科技的革新与社会的变革，享受当下的技术，并用于开拓未来的高峰。</w:t>
      </w:r>
    </w:p>
    <w:sectPr w:rsidR="00680CCA" w:rsidRPr="005A2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902F8"/>
    <w:multiLevelType w:val="multilevel"/>
    <w:tmpl w:val="4B4A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39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02"/>
    <w:rsid w:val="001B568C"/>
    <w:rsid w:val="001B6105"/>
    <w:rsid w:val="00355C8B"/>
    <w:rsid w:val="00503907"/>
    <w:rsid w:val="0056758D"/>
    <w:rsid w:val="00585614"/>
    <w:rsid w:val="005A23A4"/>
    <w:rsid w:val="00680CCA"/>
    <w:rsid w:val="00703684"/>
    <w:rsid w:val="008402F4"/>
    <w:rsid w:val="00A97104"/>
    <w:rsid w:val="00AC5500"/>
    <w:rsid w:val="00AE072B"/>
    <w:rsid w:val="00BD44D1"/>
    <w:rsid w:val="00CB721F"/>
    <w:rsid w:val="00D50B30"/>
    <w:rsid w:val="00DA003C"/>
    <w:rsid w:val="00DB22C5"/>
    <w:rsid w:val="00F6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CA7"/>
  <w15:chartTrackingRefBased/>
  <w15:docId w15:val="{8AD42DF4-5769-42B1-AA7E-66AF51E5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72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卢 泽熙</dc:creator>
  <cp:keywords/>
  <dc:description/>
  <cp:lastModifiedBy>卢 泽熙</cp:lastModifiedBy>
  <cp:revision>13</cp:revision>
  <dcterms:created xsi:type="dcterms:W3CDTF">2023-03-20T02:24:00Z</dcterms:created>
  <dcterms:modified xsi:type="dcterms:W3CDTF">2023-03-23T01:05:00Z</dcterms:modified>
</cp:coreProperties>
</file>