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990" w:rsidRDefault="00950D71" w:rsidP="00950D71">
      <w:pPr>
        <w:jc w:val="center"/>
      </w:pPr>
      <w:r>
        <w:rPr>
          <w:rFonts w:hint="eastAsia"/>
        </w:rPr>
        <w:t>STAT665 Lab1</w:t>
      </w:r>
    </w:p>
    <w:p w:rsidR="00950D71" w:rsidRDefault="00950D71" w:rsidP="00950D71">
      <w:pPr>
        <w:jc w:val="right"/>
      </w:pPr>
      <w:r>
        <w:rPr>
          <w:rFonts w:hint="eastAsia"/>
        </w:rPr>
        <w:t>Bo Song</w:t>
      </w:r>
    </w:p>
    <w:p w:rsidR="00950D71" w:rsidRDefault="00527A02" w:rsidP="00527A02">
      <w:pPr>
        <w:jc w:val="left"/>
        <w:rPr>
          <w:rFonts w:hint="eastAsia"/>
        </w:rPr>
      </w:pPr>
      <w:r>
        <w:rPr>
          <w:rFonts w:hint="eastAsia"/>
        </w:rPr>
        <w:t xml:space="preserve">This algorithm uses </w:t>
      </w:r>
      <w:r>
        <w:t>category</w:t>
      </w:r>
      <w:r>
        <w:rPr>
          <w:rFonts w:hint="eastAsia"/>
        </w:rPr>
        <w:t xml:space="preserve"> encoding for both variable </w:t>
      </w:r>
      <w:r>
        <w:t>‘</w:t>
      </w:r>
      <w:r>
        <w:rPr>
          <w:rFonts w:hint="eastAsia"/>
        </w:rPr>
        <w:t>hour</w:t>
      </w:r>
      <w:r>
        <w:t>’</w:t>
      </w:r>
      <w:r>
        <w:rPr>
          <w:rFonts w:hint="eastAsia"/>
        </w:rPr>
        <w:t xml:space="preserve"> and variable </w:t>
      </w:r>
      <w:r>
        <w:t>‘</w:t>
      </w:r>
      <w:r>
        <w:rPr>
          <w:rFonts w:hint="eastAsia"/>
        </w:rPr>
        <w:t>neighborhood</w:t>
      </w:r>
      <w:r>
        <w:t>’</w:t>
      </w:r>
      <w:r>
        <w:rPr>
          <w:rFonts w:hint="eastAsia"/>
        </w:rPr>
        <w:t>. The mapping pattern of neighborhood code is demonstrated in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NTACode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527A02" w:rsidRDefault="008E40C0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MN01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Marble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MN03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Central Harlem North-Polo Grounds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MN04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Hamilton Heights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MN06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Manhattanville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09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Morningside Heights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Central Harlem Sourth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Upper West Side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Hudson Yards-Chelsea-Flatiron-Union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14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Lincoln Square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Clinton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17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Midtown-Midtown South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19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Turtle Bay-East Midtown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20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Murray Hill-Kips Bay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21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Gramercy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22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East Village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23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West Village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24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SoHo-TriBeCa-Civic Center-Little Italy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25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Battery Park City-Lower Manhattan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27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Chinatown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28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Lower East Side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31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Lenox Hill-Roosevelt Island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32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Yorkville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33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East Harlem South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34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East Harlem North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35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Washington Heights North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36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Washington Heights South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40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Upper East Side-Carnegie Hill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50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Stuyvesant Town-Cooper Village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  <w:r>
              <w:rPr>
                <w:rFonts w:hint="eastAsia"/>
              </w:rPr>
              <w:t>99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ark-cemetery-etc-Manhattan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</w:tr>
    </w:tbl>
    <w:p w:rsidR="00527A02" w:rsidRDefault="00E00FEE" w:rsidP="00527A02">
      <w:pPr>
        <w:jc w:val="left"/>
        <w:rPr>
          <w:rFonts w:hint="eastAsia"/>
        </w:rPr>
      </w:pPr>
      <w:r>
        <w:rPr>
          <w:rFonts w:hint="eastAsia"/>
        </w:rPr>
        <w:t>Based on the linear regression model we built in question 2, we get the following prediction graph.</w:t>
      </w:r>
      <w:r w:rsidR="00D11C65">
        <w:rPr>
          <w:rFonts w:hint="eastAsia"/>
        </w:rPr>
        <w:t xml:space="preserve"> </w:t>
      </w:r>
      <w:bookmarkStart w:id="0" w:name="_GoBack"/>
      <w:bookmarkEnd w:id="0"/>
    </w:p>
    <w:p w:rsidR="00950D71" w:rsidRDefault="00950D71" w:rsidP="00950D71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EE" w:rsidRDefault="00E00FEE" w:rsidP="00950D71">
      <w:pPr>
        <w:jc w:val="left"/>
        <w:rPr>
          <w:rFonts w:hint="eastAsia"/>
        </w:rPr>
      </w:pPr>
    </w:p>
    <w:p w:rsidR="00E00FEE" w:rsidRDefault="00E00FEE" w:rsidP="00950D71">
      <w:pPr>
        <w:jc w:val="left"/>
        <w:rPr>
          <w:rFonts w:hint="eastAsia"/>
        </w:rPr>
      </w:pPr>
      <w:r>
        <w:rPr>
          <w:rFonts w:hint="eastAsia"/>
        </w:rPr>
        <w:t xml:space="preserve">The red dot indicates the </w:t>
      </w:r>
      <w:r w:rsidR="008E40C0">
        <w:rPr>
          <w:rFonts w:hint="eastAsia"/>
        </w:rPr>
        <w:t xml:space="preserve">1, the cab remains in Manhattan. The blue triangle indicates 0, the cab will leave Manhattan. </w:t>
      </w:r>
    </w:p>
    <w:p w:rsidR="008E40C0" w:rsidRDefault="008E40C0" w:rsidP="00950D71">
      <w:pPr>
        <w:jc w:val="left"/>
      </w:pPr>
    </w:p>
    <w:sectPr w:rsidR="008E40C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9B"/>
    <w:rsid w:val="00005BE9"/>
    <w:rsid w:val="00005FB8"/>
    <w:rsid w:val="00025645"/>
    <w:rsid w:val="000378BE"/>
    <w:rsid w:val="00073A34"/>
    <w:rsid w:val="000D236A"/>
    <w:rsid w:val="000E7B41"/>
    <w:rsid w:val="001013A9"/>
    <w:rsid w:val="0012597F"/>
    <w:rsid w:val="001410B6"/>
    <w:rsid w:val="001A3B39"/>
    <w:rsid w:val="001A44AD"/>
    <w:rsid w:val="001B7CA0"/>
    <w:rsid w:val="00237933"/>
    <w:rsid w:val="00245CB2"/>
    <w:rsid w:val="00260990"/>
    <w:rsid w:val="002E576D"/>
    <w:rsid w:val="0030150C"/>
    <w:rsid w:val="00322232"/>
    <w:rsid w:val="003477CF"/>
    <w:rsid w:val="00374251"/>
    <w:rsid w:val="0037796E"/>
    <w:rsid w:val="003B49B9"/>
    <w:rsid w:val="00416B6C"/>
    <w:rsid w:val="00461CBB"/>
    <w:rsid w:val="0048738E"/>
    <w:rsid w:val="004E03D7"/>
    <w:rsid w:val="004F66FE"/>
    <w:rsid w:val="00502F93"/>
    <w:rsid w:val="005148EE"/>
    <w:rsid w:val="00527A02"/>
    <w:rsid w:val="006C0017"/>
    <w:rsid w:val="006F65B8"/>
    <w:rsid w:val="00707F46"/>
    <w:rsid w:val="00743FBA"/>
    <w:rsid w:val="007831BF"/>
    <w:rsid w:val="00795585"/>
    <w:rsid w:val="007C5B32"/>
    <w:rsid w:val="00817E9B"/>
    <w:rsid w:val="008A2B28"/>
    <w:rsid w:val="008E40C0"/>
    <w:rsid w:val="00950D71"/>
    <w:rsid w:val="00A01D71"/>
    <w:rsid w:val="00AA05AF"/>
    <w:rsid w:val="00AB04E9"/>
    <w:rsid w:val="00AD0CF2"/>
    <w:rsid w:val="00B2209A"/>
    <w:rsid w:val="00B43706"/>
    <w:rsid w:val="00BA23BA"/>
    <w:rsid w:val="00BA32CF"/>
    <w:rsid w:val="00BB631D"/>
    <w:rsid w:val="00C01B05"/>
    <w:rsid w:val="00C5730D"/>
    <w:rsid w:val="00C77018"/>
    <w:rsid w:val="00CB296E"/>
    <w:rsid w:val="00CF0FEE"/>
    <w:rsid w:val="00D03147"/>
    <w:rsid w:val="00D11C65"/>
    <w:rsid w:val="00D13733"/>
    <w:rsid w:val="00D57859"/>
    <w:rsid w:val="00D969C4"/>
    <w:rsid w:val="00D97445"/>
    <w:rsid w:val="00DB68E1"/>
    <w:rsid w:val="00E00FEE"/>
    <w:rsid w:val="00E334FB"/>
    <w:rsid w:val="00E5620C"/>
    <w:rsid w:val="00EA5829"/>
    <w:rsid w:val="00EF3BD6"/>
    <w:rsid w:val="00F0756E"/>
    <w:rsid w:val="00F20AFC"/>
    <w:rsid w:val="00F36838"/>
    <w:rsid w:val="00F4355A"/>
    <w:rsid w:val="00FD477A"/>
    <w:rsid w:val="00FE133B"/>
    <w:rsid w:val="00FE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D7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71"/>
    <w:rPr>
      <w:sz w:val="16"/>
      <w:szCs w:val="16"/>
    </w:rPr>
  </w:style>
  <w:style w:type="table" w:styleId="TableGrid">
    <w:name w:val="Table Grid"/>
    <w:basedOn w:val="TableNormal"/>
    <w:uiPriority w:val="59"/>
    <w:rsid w:val="00527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D7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71"/>
    <w:rPr>
      <w:sz w:val="16"/>
      <w:szCs w:val="16"/>
    </w:rPr>
  </w:style>
  <w:style w:type="table" w:styleId="TableGrid">
    <w:name w:val="Table Grid"/>
    <w:basedOn w:val="TableNormal"/>
    <w:uiPriority w:val="59"/>
    <w:rsid w:val="00527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sbo</dc:creator>
  <cp:keywords/>
  <dc:description/>
  <cp:lastModifiedBy>sbo</cp:lastModifiedBy>
  <cp:revision>9</cp:revision>
  <dcterms:created xsi:type="dcterms:W3CDTF">2016-02-04T04:54:00Z</dcterms:created>
  <dcterms:modified xsi:type="dcterms:W3CDTF">2016-02-04T17:17:00Z</dcterms:modified>
</cp:coreProperties>
</file>