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62DA" w14:textId="77AF1998" w:rsidR="0034651C" w:rsidRDefault="0034651C" w:rsidP="00247020">
      <w:r w:rsidRPr="0034651C">
        <w:rPr>
          <w:rFonts w:hint="eastAsia"/>
        </w:rPr>
        <w:t>你可以换种记忆方法来记，</w:t>
      </w:r>
      <w:r w:rsidRPr="0034651C">
        <w:rPr>
          <w:rFonts w:hint="eastAsia"/>
        </w:rPr>
        <w:br/>
        <w:t>资产=负债+所有者权益+利润</w:t>
      </w:r>
      <w:r w:rsidRPr="0034651C">
        <w:rPr>
          <w:rFonts w:hint="eastAsia"/>
        </w:rPr>
        <w:br/>
        <w:t>资产+费用=负债+所有者权益+收入</w:t>
      </w:r>
      <w:r w:rsidRPr="0034651C">
        <w:rPr>
          <w:rFonts w:hint="eastAsia"/>
        </w:rPr>
        <w:br/>
        <w:t>这两个等式，登等号左边是遵循“增借减贷”的原则，右边的遵循“增贷减借”的原则。</w:t>
      </w:r>
    </w:p>
    <w:p w14:paraId="40F813C8" w14:textId="77777777" w:rsidR="0034651C" w:rsidRDefault="0034651C" w:rsidP="00247020">
      <w:pPr>
        <w:rPr>
          <w:rFonts w:hint="eastAsia"/>
        </w:rPr>
      </w:pPr>
    </w:p>
    <w:p w14:paraId="42E8DE78" w14:textId="35C07ADE" w:rsidR="00146F3F" w:rsidRDefault="00247020" w:rsidP="00247020">
      <w:r>
        <w:rPr>
          <w:rFonts w:hint="eastAsia"/>
        </w:rPr>
        <w:t>第一章</w:t>
      </w:r>
    </w:p>
    <w:p w14:paraId="73D5F244" w14:textId="78C9FD2A" w:rsidR="00146F3F" w:rsidRDefault="00146F3F" w:rsidP="00247020">
      <w:r>
        <w:rPr>
          <w:rFonts w:hint="eastAsia"/>
        </w:rPr>
        <w:t>1.历史溯源</w:t>
      </w:r>
    </w:p>
    <w:p w14:paraId="0780E62B" w14:textId="445BD705" w:rsidR="00146F3F" w:rsidRDefault="00146F3F" w:rsidP="00247020">
      <w:r>
        <w:rPr>
          <w:rFonts w:hint="eastAsia"/>
        </w:rPr>
        <w:t>1494年，意大利数学家</w:t>
      </w:r>
      <w:proofErr w:type="gramStart"/>
      <w:r>
        <w:rPr>
          <w:rFonts w:hint="eastAsia"/>
        </w:rPr>
        <w:t>卢卡</w:t>
      </w:r>
      <w:r w:rsidR="004F5E4A">
        <w:rPr>
          <w:rFonts w:hint="eastAsia"/>
        </w:rPr>
        <w:t>帕乔利</w:t>
      </w:r>
      <w:proofErr w:type="gramEnd"/>
      <w:r w:rsidR="004F5E4A">
        <w:rPr>
          <w:rFonts w:hint="eastAsia"/>
        </w:rPr>
        <w:t xml:space="preserve"> </w:t>
      </w:r>
      <w:r>
        <w:rPr>
          <w:rFonts w:hint="eastAsia"/>
        </w:rPr>
        <w:t>会计学</w:t>
      </w:r>
      <w:r w:rsidR="004F5E4A">
        <w:rPr>
          <w:rFonts w:hint="eastAsia"/>
        </w:rPr>
        <w:t>之父，出版了《算术、几何、比与比例概要》一书</w:t>
      </w:r>
    </w:p>
    <w:p w14:paraId="573BBBD9" w14:textId="2C058ED7" w:rsidR="004F5E4A" w:rsidRDefault="004F5E4A" w:rsidP="00247020">
      <w:r>
        <w:rPr>
          <w:rFonts w:hint="eastAsia"/>
        </w:rPr>
        <w:t>1673法国颁布《商事王令》，规定批发商应当设立账簿</w:t>
      </w:r>
    </w:p>
    <w:p w14:paraId="43690D34" w14:textId="19E2D808" w:rsidR="004F5E4A" w:rsidRDefault="004F5E4A" w:rsidP="00247020">
      <w:r>
        <w:rPr>
          <w:rFonts w:hint="eastAsia"/>
        </w:rPr>
        <w:t>1854年，世界上第一个会计职业团体：爱丁堡特许会计师协会成立</w:t>
      </w:r>
    </w:p>
    <w:p w14:paraId="28A2A617" w14:textId="70855793" w:rsidR="0034651C" w:rsidRDefault="0034651C" w:rsidP="00247020">
      <w:r>
        <w:rPr>
          <w:rFonts w:hint="eastAsia"/>
        </w:rPr>
        <w:t>1933 《证券法》，1934《证券交易法》</w:t>
      </w:r>
    </w:p>
    <w:p w14:paraId="59B4CA02" w14:textId="291F781E" w:rsidR="0034651C" w:rsidRDefault="0034651C" w:rsidP="00247020">
      <w:r>
        <w:rPr>
          <w:rFonts w:hint="eastAsia"/>
        </w:rPr>
        <w:t>孔子提出最早的会计原则：“会计当而已矣”</w:t>
      </w:r>
    </w:p>
    <w:p w14:paraId="0EAE4D09" w14:textId="1636B74F" w:rsidR="0034651C" w:rsidRDefault="0034651C" w:rsidP="00247020">
      <w:r>
        <w:rPr>
          <w:rFonts w:hint="eastAsia"/>
        </w:rPr>
        <w:t>秦汉：三柱结算法</w:t>
      </w:r>
    </w:p>
    <w:p w14:paraId="786A6B6B" w14:textId="53625F3B" w:rsidR="0034651C" w:rsidRDefault="0034651C" w:rsidP="00247020">
      <w:r>
        <w:rPr>
          <w:rFonts w:hint="eastAsia"/>
        </w:rPr>
        <w:t>南北朝，苏绰，</w:t>
      </w:r>
      <w:proofErr w:type="gramStart"/>
      <w:r>
        <w:rPr>
          <w:rFonts w:hint="eastAsia"/>
        </w:rPr>
        <w:t>朱出墨入</w:t>
      </w:r>
      <w:proofErr w:type="gramEnd"/>
      <w:r>
        <w:rPr>
          <w:rFonts w:hint="eastAsia"/>
        </w:rPr>
        <w:t>结算法</w:t>
      </w:r>
    </w:p>
    <w:p w14:paraId="230E8509" w14:textId="23133D1E" w:rsidR="0034651C" w:rsidRDefault="0034651C" w:rsidP="00247020">
      <w:r>
        <w:rPr>
          <w:rFonts w:hint="eastAsia"/>
        </w:rPr>
        <w:t>南宋，四柱结算法</w:t>
      </w:r>
    </w:p>
    <w:p w14:paraId="419664C4" w14:textId="29702A7A" w:rsidR="0034651C" w:rsidRDefault="0034651C" w:rsidP="00247020">
      <w:r>
        <w:rPr>
          <w:rFonts w:hint="eastAsia"/>
        </w:rPr>
        <w:t>明初：三脚帐（跛脚帐）：不完全的复式记账</w:t>
      </w:r>
    </w:p>
    <w:p w14:paraId="4039C4D2" w14:textId="45F6F64F" w:rsidR="0034651C" w:rsidRDefault="0034651C" w:rsidP="00247020">
      <w:r>
        <w:rPr>
          <w:rFonts w:hint="eastAsia"/>
        </w:rPr>
        <w:t>明末清初：龙门帐：从单式记账向复式记账转变</w:t>
      </w:r>
    </w:p>
    <w:p w14:paraId="6C6AB706" w14:textId="77777777" w:rsidR="0034651C" w:rsidRDefault="0034651C" w:rsidP="00247020">
      <w:pPr>
        <w:rPr>
          <w:rFonts w:hint="eastAsia"/>
        </w:rPr>
      </w:pPr>
    </w:p>
    <w:p w14:paraId="75B25D08" w14:textId="77777777" w:rsidR="00247020" w:rsidRDefault="00247020" w:rsidP="00247020">
      <w:pPr>
        <w:rPr>
          <w:rFonts w:hint="eastAsia"/>
        </w:rPr>
      </w:pPr>
      <w:r>
        <w:rPr>
          <w:rFonts w:hint="eastAsia"/>
        </w:rPr>
        <w:t>1、会计定义分为“信息系统论”和“管理活动论”两种观点。</w:t>
      </w:r>
    </w:p>
    <w:p w14:paraId="56A7F42A" w14:textId="77777777" w:rsidR="00247020" w:rsidRDefault="00247020" w:rsidP="00247020">
      <w:pPr>
        <w:rPr>
          <w:rFonts w:hint="eastAsia"/>
        </w:rPr>
      </w:pPr>
    </w:p>
    <w:p w14:paraId="044EDDA2" w14:textId="77777777" w:rsidR="00247020" w:rsidRDefault="00247020" w:rsidP="00247020">
      <w:pPr>
        <w:rPr>
          <w:rFonts w:hint="eastAsia"/>
        </w:rPr>
      </w:pPr>
      <w:r>
        <w:rPr>
          <w:rFonts w:hint="eastAsia"/>
        </w:rPr>
        <w:t>2、反映（核算）职能和监督职能是会计的两大基本职能。</w:t>
      </w:r>
    </w:p>
    <w:p w14:paraId="60993251" w14:textId="77777777" w:rsidR="00247020" w:rsidRDefault="00247020" w:rsidP="00247020">
      <w:pPr>
        <w:rPr>
          <w:rFonts w:hint="eastAsia"/>
        </w:rPr>
      </w:pPr>
    </w:p>
    <w:p w14:paraId="702C3C8B" w14:textId="77777777" w:rsidR="00247020" w:rsidRDefault="00247020" w:rsidP="00247020">
      <w:pPr>
        <w:rPr>
          <w:rFonts w:hint="eastAsia"/>
        </w:rPr>
      </w:pPr>
      <w:r>
        <w:rPr>
          <w:rFonts w:hint="eastAsia"/>
        </w:rPr>
        <w:t>3、会计反映以货币为主要计量单位</w:t>
      </w:r>
    </w:p>
    <w:p w14:paraId="6C1B88A5" w14:textId="77777777" w:rsidR="00247020" w:rsidRDefault="00247020" w:rsidP="00247020">
      <w:pPr>
        <w:rPr>
          <w:rFonts w:hint="eastAsia"/>
        </w:rPr>
      </w:pPr>
    </w:p>
    <w:p w14:paraId="77560E5C" w14:textId="77777777" w:rsidR="00247020" w:rsidRDefault="00247020" w:rsidP="00247020">
      <w:pPr>
        <w:rPr>
          <w:rFonts w:hint="eastAsia"/>
        </w:rPr>
      </w:pPr>
      <w:r>
        <w:rPr>
          <w:rFonts w:hint="eastAsia"/>
        </w:rPr>
        <w:t>4、会计监督具有强制性和严肃性、连续性、完整性。</w:t>
      </w:r>
    </w:p>
    <w:p w14:paraId="3B71D955" w14:textId="77777777" w:rsidR="00247020" w:rsidRDefault="00247020" w:rsidP="00247020">
      <w:pPr>
        <w:rPr>
          <w:rFonts w:hint="eastAsia"/>
        </w:rPr>
      </w:pPr>
    </w:p>
    <w:p w14:paraId="19AB59BD" w14:textId="77777777" w:rsidR="00247020" w:rsidRDefault="00247020" w:rsidP="00247020">
      <w:pPr>
        <w:rPr>
          <w:rFonts w:hint="eastAsia"/>
        </w:rPr>
      </w:pPr>
      <w:r>
        <w:rPr>
          <w:rFonts w:hint="eastAsia"/>
        </w:rPr>
        <w:t>5、会计目标主要有两种学术观点：受托责任观和决策有用观。</w:t>
      </w:r>
    </w:p>
    <w:p w14:paraId="5D9E628D" w14:textId="77777777" w:rsidR="00247020" w:rsidRDefault="00247020" w:rsidP="00247020">
      <w:pPr>
        <w:rPr>
          <w:rFonts w:hint="eastAsia"/>
        </w:rPr>
      </w:pPr>
    </w:p>
    <w:p w14:paraId="2037B296" w14:textId="77777777" w:rsidR="00247020" w:rsidRDefault="00247020" w:rsidP="00247020">
      <w:pPr>
        <w:rPr>
          <w:rFonts w:hint="eastAsia"/>
        </w:rPr>
      </w:pPr>
      <w:r>
        <w:rPr>
          <w:rFonts w:hint="eastAsia"/>
        </w:rPr>
        <w:t>6、会计核算方法：设置会计科目和账户、复式记账、填制和审核会计凭证、登记会计账簿、成本计算、财产清查、编制财务会计报告。</w:t>
      </w:r>
    </w:p>
    <w:p w14:paraId="13CAE588" w14:textId="77777777" w:rsidR="00247020" w:rsidRDefault="00247020" w:rsidP="00247020">
      <w:pPr>
        <w:rPr>
          <w:rFonts w:hint="eastAsia"/>
        </w:rPr>
      </w:pPr>
    </w:p>
    <w:p w14:paraId="69D45F5B" w14:textId="77777777" w:rsidR="00247020" w:rsidRDefault="00247020" w:rsidP="00247020">
      <w:pPr>
        <w:rPr>
          <w:rFonts w:hint="eastAsia"/>
        </w:rPr>
      </w:pPr>
      <w:r>
        <w:rPr>
          <w:rFonts w:hint="eastAsia"/>
        </w:rPr>
        <w:t>7、会计主体（空间范围）、会计分期(时间范围)、持续经营(时间范围)</w:t>
      </w:r>
    </w:p>
    <w:p w14:paraId="135B14CE" w14:textId="77777777" w:rsidR="00247020" w:rsidRDefault="00247020" w:rsidP="00247020">
      <w:pPr>
        <w:rPr>
          <w:rFonts w:hint="eastAsia"/>
        </w:rPr>
      </w:pPr>
    </w:p>
    <w:p w14:paraId="2839E825" w14:textId="77777777" w:rsidR="00247020" w:rsidRDefault="00247020" w:rsidP="00247020">
      <w:pPr>
        <w:rPr>
          <w:rFonts w:hint="eastAsia"/>
        </w:rPr>
      </w:pPr>
      <w:r>
        <w:rPr>
          <w:rFonts w:hint="eastAsia"/>
        </w:rPr>
        <w:t>第二章</w:t>
      </w:r>
    </w:p>
    <w:p w14:paraId="508BADF4" w14:textId="77777777" w:rsidR="00247020" w:rsidRDefault="00247020" w:rsidP="00247020">
      <w:pPr>
        <w:rPr>
          <w:rFonts w:hint="eastAsia"/>
        </w:rPr>
      </w:pPr>
    </w:p>
    <w:p w14:paraId="199D53AB" w14:textId="77777777" w:rsidR="00247020" w:rsidRDefault="00247020" w:rsidP="00247020">
      <w:pPr>
        <w:rPr>
          <w:rFonts w:hint="eastAsia"/>
        </w:rPr>
      </w:pPr>
      <w:r>
        <w:rPr>
          <w:rFonts w:hint="eastAsia"/>
        </w:rPr>
        <w:t>1、会计要素：是对会计对象按其经济特征的基本分类。划分为：资产、负债、所有者权益、收入、费用、利润这六大要素。</w:t>
      </w:r>
    </w:p>
    <w:p w14:paraId="439F7B6C" w14:textId="77777777" w:rsidR="00247020" w:rsidRDefault="00247020" w:rsidP="00247020">
      <w:pPr>
        <w:rPr>
          <w:rFonts w:hint="eastAsia"/>
        </w:rPr>
      </w:pPr>
    </w:p>
    <w:p w14:paraId="584EAFD5" w14:textId="77777777" w:rsidR="00247020" w:rsidRDefault="00247020" w:rsidP="00247020">
      <w:pPr>
        <w:rPr>
          <w:rFonts w:hint="eastAsia"/>
        </w:rPr>
      </w:pPr>
      <w:r>
        <w:rPr>
          <w:rFonts w:hint="eastAsia"/>
        </w:rPr>
        <w:t>2、所有者权益指资产扣除负债后的剩余权益。</w:t>
      </w:r>
    </w:p>
    <w:p w14:paraId="5DBC50CC" w14:textId="77777777" w:rsidR="00247020" w:rsidRDefault="00247020" w:rsidP="00247020">
      <w:pPr>
        <w:rPr>
          <w:rFonts w:hint="eastAsia"/>
        </w:rPr>
      </w:pPr>
    </w:p>
    <w:p w14:paraId="1C749AD2" w14:textId="77777777" w:rsidR="00247020" w:rsidRDefault="00247020" w:rsidP="00247020">
      <w:pPr>
        <w:rPr>
          <w:rFonts w:hint="eastAsia"/>
        </w:rPr>
      </w:pPr>
      <w:r>
        <w:rPr>
          <w:rFonts w:hint="eastAsia"/>
        </w:rPr>
        <w:t>3、收入的会导致所有者权益的增加。有狭义和广义之分</w:t>
      </w:r>
    </w:p>
    <w:p w14:paraId="406435AB" w14:textId="77777777" w:rsidR="00247020" w:rsidRDefault="00247020" w:rsidP="00247020">
      <w:pPr>
        <w:rPr>
          <w:rFonts w:hint="eastAsia"/>
        </w:rPr>
      </w:pPr>
    </w:p>
    <w:p w14:paraId="5F6BB09E" w14:textId="77777777" w:rsidR="00247020" w:rsidRDefault="00247020" w:rsidP="00247020">
      <w:pPr>
        <w:rPr>
          <w:rFonts w:hint="eastAsia"/>
        </w:rPr>
      </w:pPr>
      <w:r>
        <w:rPr>
          <w:rFonts w:hint="eastAsia"/>
        </w:rPr>
        <w:t>4、费用的会导致所有者权益的减少。有狭义和广义之分</w:t>
      </w:r>
    </w:p>
    <w:p w14:paraId="416392E3" w14:textId="77777777" w:rsidR="00247020" w:rsidRDefault="00247020" w:rsidP="00247020">
      <w:pPr>
        <w:rPr>
          <w:rFonts w:hint="eastAsia"/>
        </w:rPr>
      </w:pPr>
    </w:p>
    <w:p w14:paraId="2406E11D" w14:textId="77777777" w:rsidR="00247020" w:rsidRDefault="00247020" w:rsidP="00247020">
      <w:pPr>
        <w:rPr>
          <w:rFonts w:hint="eastAsia"/>
        </w:rPr>
      </w:pPr>
      <w:r>
        <w:rPr>
          <w:rFonts w:hint="eastAsia"/>
        </w:rPr>
        <w:t>5、税金及附加不包括:增值税和企业所得税</w:t>
      </w:r>
    </w:p>
    <w:p w14:paraId="36F6D66D" w14:textId="77777777" w:rsidR="00247020" w:rsidRDefault="00247020" w:rsidP="00247020">
      <w:pPr>
        <w:rPr>
          <w:rFonts w:hint="eastAsia"/>
        </w:rPr>
      </w:pPr>
    </w:p>
    <w:p w14:paraId="368CD29D" w14:textId="77777777" w:rsidR="00247020" w:rsidRDefault="00247020" w:rsidP="00247020">
      <w:pPr>
        <w:rPr>
          <w:rFonts w:hint="eastAsia"/>
        </w:rPr>
      </w:pPr>
      <w:r>
        <w:rPr>
          <w:rFonts w:hint="eastAsia"/>
        </w:rPr>
        <w:t>6、期间费用：销售费用、管理费用、财务费用</w:t>
      </w:r>
    </w:p>
    <w:p w14:paraId="5378A1A8" w14:textId="77777777" w:rsidR="00247020" w:rsidRDefault="00247020" w:rsidP="00247020">
      <w:pPr>
        <w:rPr>
          <w:rFonts w:hint="eastAsia"/>
        </w:rPr>
      </w:pPr>
    </w:p>
    <w:p w14:paraId="55DE94F4" w14:textId="77777777" w:rsidR="00247020" w:rsidRDefault="00247020" w:rsidP="00247020">
      <w:pPr>
        <w:rPr>
          <w:rFonts w:hint="eastAsia"/>
        </w:rPr>
      </w:pPr>
      <w:r>
        <w:rPr>
          <w:rFonts w:hint="eastAsia"/>
        </w:rPr>
        <w:t>7、资产减值损失：指坏账准备、存货跌价准备、固定资产减值准备。</w:t>
      </w:r>
    </w:p>
    <w:p w14:paraId="57053632" w14:textId="77777777" w:rsidR="00247020" w:rsidRDefault="00247020" w:rsidP="00247020">
      <w:pPr>
        <w:rPr>
          <w:rFonts w:hint="eastAsia"/>
        </w:rPr>
      </w:pPr>
    </w:p>
    <w:p w14:paraId="7DFD0908" w14:textId="77777777" w:rsidR="00247020" w:rsidRDefault="00247020" w:rsidP="00247020">
      <w:pPr>
        <w:rPr>
          <w:rFonts w:hint="eastAsia"/>
        </w:rPr>
      </w:pPr>
      <w:r>
        <w:rPr>
          <w:rFonts w:hint="eastAsia"/>
        </w:rPr>
        <w:t>8、资产=负债+所有者权益</w:t>
      </w:r>
    </w:p>
    <w:p w14:paraId="6F50752F" w14:textId="77777777" w:rsidR="00247020" w:rsidRDefault="00247020" w:rsidP="00247020">
      <w:pPr>
        <w:rPr>
          <w:rFonts w:hint="eastAsia"/>
        </w:rPr>
      </w:pPr>
    </w:p>
    <w:p w14:paraId="7CAC80E2" w14:textId="77777777" w:rsidR="00247020" w:rsidRDefault="00247020" w:rsidP="00247020">
      <w:pPr>
        <w:rPr>
          <w:rFonts w:hint="eastAsia"/>
        </w:rPr>
      </w:pPr>
      <w:r>
        <w:rPr>
          <w:rFonts w:hint="eastAsia"/>
        </w:rPr>
        <w:t>9、利润=收入-费用</w:t>
      </w:r>
    </w:p>
    <w:p w14:paraId="00D96534" w14:textId="77777777" w:rsidR="00247020" w:rsidRDefault="00247020" w:rsidP="00247020">
      <w:pPr>
        <w:rPr>
          <w:rFonts w:hint="eastAsia"/>
        </w:rPr>
      </w:pPr>
    </w:p>
    <w:p w14:paraId="2F0C1C30" w14:textId="77777777" w:rsidR="00247020" w:rsidRDefault="00247020" w:rsidP="00247020">
      <w:pPr>
        <w:rPr>
          <w:rFonts w:hint="eastAsia"/>
        </w:rPr>
      </w:pPr>
      <w:r>
        <w:rPr>
          <w:rFonts w:hint="eastAsia"/>
        </w:rPr>
        <w:lastRenderedPageBreak/>
        <w:t>第三章</w:t>
      </w:r>
    </w:p>
    <w:p w14:paraId="7EA21BED" w14:textId="77777777" w:rsidR="00247020" w:rsidRDefault="00247020" w:rsidP="00247020">
      <w:pPr>
        <w:rPr>
          <w:rFonts w:hint="eastAsia"/>
        </w:rPr>
      </w:pPr>
    </w:p>
    <w:p w14:paraId="2C164B2C" w14:textId="77777777" w:rsidR="00247020" w:rsidRDefault="00247020" w:rsidP="00247020">
      <w:pPr>
        <w:rPr>
          <w:rFonts w:hint="eastAsia"/>
        </w:rPr>
      </w:pPr>
      <w:r>
        <w:rPr>
          <w:rFonts w:hint="eastAsia"/>
        </w:rPr>
        <w:t>1、会计核算的对象是资金运动，根据《企业会计准则—基本准则》，会计假设分为：会计主体假设、待续经营假设、会计分期假设、货币计量假设。</w:t>
      </w:r>
    </w:p>
    <w:p w14:paraId="6E4EA0C9" w14:textId="77777777" w:rsidR="00247020" w:rsidRDefault="00247020" w:rsidP="00247020">
      <w:pPr>
        <w:rPr>
          <w:rFonts w:hint="eastAsia"/>
        </w:rPr>
      </w:pPr>
    </w:p>
    <w:p w14:paraId="597B3C00" w14:textId="77777777" w:rsidR="00247020" w:rsidRDefault="00247020" w:rsidP="00247020">
      <w:pPr>
        <w:rPr>
          <w:rFonts w:hint="eastAsia"/>
        </w:rPr>
      </w:pPr>
      <w:r>
        <w:rPr>
          <w:rFonts w:hint="eastAsia"/>
        </w:rPr>
        <w:t>2、权责发生制又称应收应付制：只考虑收入的归属期，不考虑款项何时收到（11月发生的交易，12月收到的钱，只确认为是11月的）。</w:t>
      </w:r>
    </w:p>
    <w:p w14:paraId="67B9A4F0" w14:textId="77777777" w:rsidR="00247020" w:rsidRDefault="00247020" w:rsidP="00247020">
      <w:pPr>
        <w:rPr>
          <w:rFonts w:hint="eastAsia"/>
        </w:rPr>
      </w:pPr>
    </w:p>
    <w:p w14:paraId="57F97C54" w14:textId="77777777" w:rsidR="00247020" w:rsidRDefault="00247020" w:rsidP="00247020">
      <w:pPr>
        <w:rPr>
          <w:rFonts w:hint="eastAsia"/>
        </w:rPr>
      </w:pPr>
      <w:r>
        <w:rPr>
          <w:rFonts w:hint="eastAsia"/>
        </w:rPr>
        <w:t>3、收付实现制又称现金制或实收实付制（哪月收到钱算哪月的）</w:t>
      </w:r>
    </w:p>
    <w:p w14:paraId="192386FF" w14:textId="77777777" w:rsidR="00247020" w:rsidRDefault="00247020" w:rsidP="00247020">
      <w:pPr>
        <w:rPr>
          <w:rFonts w:hint="eastAsia"/>
        </w:rPr>
      </w:pPr>
    </w:p>
    <w:p w14:paraId="02FEAE5F" w14:textId="77777777" w:rsidR="00247020" w:rsidRDefault="00247020" w:rsidP="00247020">
      <w:pPr>
        <w:rPr>
          <w:rFonts w:hint="eastAsia"/>
        </w:rPr>
      </w:pPr>
      <w:r>
        <w:rPr>
          <w:rFonts w:hint="eastAsia"/>
        </w:rPr>
        <w:t>4、会计信息质量特征：可靠性(对事项的依据进行会计确认、计量和报告)、相关性、可理解性、可比性、实质重于形式、重要性、谨慎性、及时性。</w:t>
      </w:r>
    </w:p>
    <w:p w14:paraId="7F741BCB" w14:textId="77777777" w:rsidR="00247020" w:rsidRDefault="00247020" w:rsidP="00247020">
      <w:pPr>
        <w:rPr>
          <w:rFonts w:hint="eastAsia"/>
        </w:rPr>
      </w:pPr>
    </w:p>
    <w:p w14:paraId="245B3E2D" w14:textId="77777777" w:rsidR="00247020" w:rsidRDefault="00247020" w:rsidP="00247020">
      <w:pPr>
        <w:rPr>
          <w:rFonts w:hint="eastAsia"/>
        </w:rPr>
      </w:pPr>
      <w:r>
        <w:rPr>
          <w:rFonts w:hint="eastAsia"/>
        </w:rPr>
        <w:t>1) 可靠性：对事项的依据进行会计确认、计量和报告</w:t>
      </w:r>
    </w:p>
    <w:p w14:paraId="5B6CFF77" w14:textId="77777777" w:rsidR="00247020" w:rsidRDefault="00247020" w:rsidP="00247020">
      <w:pPr>
        <w:rPr>
          <w:rFonts w:hint="eastAsia"/>
        </w:rPr>
      </w:pPr>
    </w:p>
    <w:p w14:paraId="7F915E21" w14:textId="77777777" w:rsidR="00247020" w:rsidRDefault="00247020" w:rsidP="00247020">
      <w:pPr>
        <w:rPr>
          <w:rFonts w:hint="eastAsia"/>
        </w:rPr>
      </w:pPr>
      <w:r>
        <w:rPr>
          <w:rFonts w:hint="eastAsia"/>
        </w:rPr>
        <w:t>2) 相关性：提供的会计信息与会计信息使用者的经济决策需要相关</w:t>
      </w:r>
    </w:p>
    <w:p w14:paraId="06D51965" w14:textId="77777777" w:rsidR="00247020" w:rsidRDefault="00247020" w:rsidP="00247020">
      <w:pPr>
        <w:rPr>
          <w:rFonts w:hint="eastAsia"/>
        </w:rPr>
      </w:pPr>
    </w:p>
    <w:p w14:paraId="383BDF7B" w14:textId="77777777" w:rsidR="00247020" w:rsidRDefault="00247020" w:rsidP="00247020">
      <w:pPr>
        <w:rPr>
          <w:rFonts w:hint="eastAsia"/>
        </w:rPr>
      </w:pPr>
      <w:r>
        <w:rPr>
          <w:rFonts w:hint="eastAsia"/>
        </w:rPr>
        <w:t>3) 可理解性：清晰或明晰性</w:t>
      </w:r>
    </w:p>
    <w:p w14:paraId="6BF93677" w14:textId="77777777" w:rsidR="00247020" w:rsidRDefault="00247020" w:rsidP="00247020">
      <w:pPr>
        <w:rPr>
          <w:rFonts w:hint="eastAsia"/>
        </w:rPr>
      </w:pPr>
    </w:p>
    <w:p w14:paraId="52AB69B1" w14:textId="77777777" w:rsidR="00247020" w:rsidRDefault="00247020" w:rsidP="00247020">
      <w:pPr>
        <w:rPr>
          <w:rFonts w:hint="eastAsia"/>
        </w:rPr>
      </w:pPr>
      <w:r>
        <w:rPr>
          <w:rFonts w:hint="eastAsia"/>
        </w:rPr>
        <w:t>4) 可比性：会计信息应当相互可比，纵向可比性即同一企业不同时期的可比性。横向可比性指不同企业的同一时期的可比性。</w:t>
      </w:r>
    </w:p>
    <w:p w14:paraId="15028BE3" w14:textId="77777777" w:rsidR="00247020" w:rsidRDefault="00247020" w:rsidP="00247020">
      <w:pPr>
        <w:rPr>
          <w:rFonts w:hint="eastAsia"/>
        </w:rPr>
      </w:pPr>
    </w:p>
    <w:p w14:paraId="1DBD3C1D" w14:textId="77777777" w:rsidR="00247020" w:rsidRDefault="00247020" w:rsidP="00247020">
      <w:pPr>
        <w:rPr>
          <w:rFonts w:hint="eastAsia"/>
        </w:rPr>
      </w:pPr>
      <w:r>
        <w:rPr>
          <w:rFonts w:hint="eastAsia"/>
        </w:rPr>
        <w:t>5) 实质重于形式：指企业应当按照交易或者事项的经济实质进行确认、计量和报告，不应仅以交易或者事项的法律形式为依据。</w:t>
      </w:r>
    </w:p>
    <w:p w14:paraId="7FB7E44C" w14:textId="77777777" w:rsidR="00247020" w:rsidRDefault="00247020" w:rsidP="00247020">
      <w:pPr>
        <w:rPr>
          <w:rFonts w:hint="eastAsia"/>
        </w:rPr>
      </w:pPr>
    </w:p>
    <w:p w14:paraId="4CBE278D" w14:textId="77777777" w:rsidR="00247020" w:rsidRDefault="00247020" w:rsidP="00247020">
      <w:pPr>
        <w:rPr>
          <w:rFonts w:hint="eastAsia"/>
        </w:rPr>
      </w:pPr>
      <w:r>
        <w:rPr>
          <w:rFonts w:hint="eastAsia"/>
        </w:rPr>
        <w:t>6) 重要性：应当区分业务经济的重要程序，采用不同的会计处理程序和方法。</w:t>
      </w:r>
    </w:p>
    <w:p w14:paraId="36003473" w14:textId="77777777" w:rsidR="00247020" w:rsidRDefault="00247020" w:rsidP="00247020">
      <w:pPr>
        <w:rPr>
          <w:rFonts w:hint="eastAsia"/>
        </w:rPr>
      </w:pPr>
    </w:p>
    <w:p w14:paraId="40E8ECA7" w14:textId="77777777" w:rsidR="00247020" w:rsidRDefault="00247020" w:rsidP="00247020">
      <w:pPr>
        <w:rPr>
          <w:rFonts w:hint="eastAsia"/>
        </w:rPr>
      </w:pPr>
      <w:r>
        <w:rPr>
          <w:rFonts w:hint="eastAsia"/>
        </w:rPr>
        <w:t>7) 谨慎性：如坏账准备、存货跌价、固定资产减值准备</w:t>
      </w:r>
    </w:p>
    <w:p w14:paraId="42CBAA72" w14:textId="77777777" w:rsidR="00247020" w:rsidRDefault="00247020" w:rsidP="00247020">
      <w:pPr>
        <w:rPr>
          <w:rFonts w:hint="eastAsia"/>
        </w:rPr>
      </w:pPr>
    </w:p>
    <w:p w14:paraId="1A56A0D9" w14:textId="77777777" w:rsidR="00247020" w:rsidRDefault="00247020" w:rsidP="00247020">
      <w:pPr>
        <w:rPr>
          <w:rFonts w:hint="eastAsia"/>
        </w:rPr>
      </w:pPr>
      <w:r>
        <w:rPr>
          <w:rFonts w:hint="eastAsia"/>
        </w:rPr>
        <w:t>8) 及时性：应该及时进行会计确认、计量和报告，不得提前或延后。</w:t>
      </w:r>
    </w:p>
    <w:p w14:paraId="0865589C" w14:textId="77777777" w:rsidR="00247020" w:rsidRDefault="00247020" w:rsidP="00247020">
      <w:pPr>
        <w:rPr>
          <w:rFonts w:hint="eastAsia"/>
        </w:rPr>
      </w:pPr>
    </w:p>
    <w:p w14:paraId="33051FDB" w14:textId="77777777" w:rsidR="00247020" w:rsidRDefault="00247020" w:rsidP="00247020">
      <w:pPr>
        <w:rPr>
          <w:rFonts w:hint="eastAsia"/>
        </w:rPr>
      </w:pPr>
      <w:r>
        <w:rPr>
          <w:rFonts w:hint="eastAsia"/>
        </w:rPr>
        <w:t>5、对会计信息进行加工与处理形成了以会计确认、会计计量、会计记录、会计报告为主要环节的会计程序。</w:t>
      </w:r>
    </w:p>
    <w:p w14:paraId="66A3DD76" w14:textId="77777777" w:rsidR="00247020" w:rsidRDefault="00247020" w:rsidP="00247020">
      <w:pPr>
        <w:rPr>
          <w:rFonts w:hint="eastAsia"/>
        </w:rPr>
      </w:pPr>
    </w:p>
    <w:p w14:paraId="3773EDF4" w14:textId="77777777" w:rsidR="00247020" w:rsidRDefault="00247020" w:rsidP="00247020">
      <w:pPr>
        <w:rPr>
          <w:rFonts w:hint="eastAsia"/>
        </w:rPr>
      </w:pPr>
      <w:r>
        <w:rPr>
          <w:rFonts w:hint="eastAsia"/>
        </w:rPr>
        <w:t>6、会计要素的计量：历史成本、重置成本、可变现净值、现值、公允价值等。</w:t>
      </w:r>
    </w:p>
    <w:p w14:paraId="757C8DAB" w14:textId="77777777" w:rsidR="00247020" w:rsidRDefault="00247020" w:rsidP="00247020">
      <w:pPr>
        <w:rPr>
          <w:rFonts w:hint="eastAsia"/>
        </w:rPr>
      </w:pPr>
    </w:p>
    <w:p w14:paraId="4653C5C4" w14:textId="77777777" w:rsidR="00247020" w:rsidRDefault="00247020" w:rsidP="00247020">
      <w:pPr>
        <w:rPr>
          <w:rFonts w:hint="eastAsia"/>
        </w:rPr>
      </w:pPr>
      <w:r>
        <w:rPr>
          <w:rFonts w:hint="eastAsia"/>
        </w:rPr>
        <w:t>第四章</w:t>
      </w:r>
    </w:p>
    <w:p w14:paraId="16D6D8BB" w14:textId="77777777" w:rsidR="00247020" w:rsidRDefault="00247020" w:rsidP="00247020">
      <w:pPr>
        <w:rPr>
          <w:rFonts w:hint="eastAsia"/>
        </w:rPr>
      </w:pPr>
    </w:p>
    <w:p w14:paraId="4B454052" w14:textId="77777777" w:rsidR="00247020" w:rsidRDefault="00247020" w:rsidP="00247020">
      <w:pPr>
        <w:rPr>
          <w:rFonts w:hint="eastAsia"/>
        </w:rPr>
      </w:pPr>
      <w:r>
        <w:rPr>
          <w:rFonts w:hint="eastAsia"/>
        </w:rPr>
        <w:t>1、会计科目的设置原则：统一性、灵活性、完整性、相关性、稳定性。</w:t>
      </w:r>
    </w:p>
    <w:p w14:paraId="3AC16115" w14:textId="77777777" w:rsidR="00247020" w:rsidRDefault="00247020" w:rsidP="00247020">
      <w:pPr>
        <w:rPr>
          <w:rFonts w:hint="eastAsia"/>
        </w:rPr>
      </w:pPr>
    </w:p>
    <w:p w14:paraId="27B62D8F" w14:textId="77777777" w:rsidR="00247020" w:rsidRDefault="00247020" w:rsidP="00247020">
      <w:pPr>
        <w:rPr>
          <w:rFonts w:hint="eastAsia"/>
        </w:rPr>
      </w:pPr>
      <w:r>
        <w:rPr>
          <w:rFonts w:hint="eastAsia"/>
        </w:rPr>
        <w:t>2、总分类科目（银行存款、库存商品、固定资产、实收资本等）、明细分类科</w:t>
      </w:r>
    </w:p>
    <w:p w14:paraId="12FE9301" w14:textId="77777777" w:rsidR="00247020" w:rsidRDefault="00247020" w:rsidP="00247020">
      <w:pPr>
        <w:rPr>
          <w:rFonts w:hint="eastAsia"/>
        </w:rPr>
      </w:pPr>
    </w:p>
    <w:p w14:paraId="4B5A4EDA" w14:textId="77777777" w:rsidR="00247020" w:rsidRDefault="00247020" w:rsidP="00247020">
      <w:pPr>
        <w:rPr>
          <w:rFonts w:hint="eastAsia"/>
        </w:rPr>
      </w:pPr>
      <w:r>
        <w:rPr>
          <w:rFonts w:hint="eastAsia"/>
        </w:rPr>
        <w:t>3、账户的结构：账户名称、日期、凭证字号、摘要、金额</w:t>
      </w:r>
    </w:p>
    <w:p w14:paraId="628FD197" w14:textId="77777777" w:rsidR="00247020" w:rsidRDefault="00247020" w:rsidP="00247020">
      <w:pPr>
        <w:rPr>
          <w:rFonts w:hint="eastAsia"/>
        </w:rPr>
      </w:pPr>
    </w:p>
    <w:p w14:paraId="42688A3D" w14:textId="77777777" w:rsidR="00247020" w:rsidRDefault="00247020" w:rsidP="00247020">
      <w:pPr>
        <w:rPr>
          <w:rFonts w:hint="eastAsia"/>
        </w:rPr>
      </w:pPr>
      <w:r>
        <w:rPr>
          <w:rFonts w:hint="eastAsia"/>
        </w:rPr>
        <w:t>4、复式记账的特征：双重记录、全面记录、账户对应、试算平衡</w:t>
      </w:r>
    </w:p>
    <w:p w14:paraId="3F8C0DB8" w14:textId="77777777" w:rsidR="00247020" w:rsidRDefault="00247020" w:rsidP="00247020">
      <w:pPr>
        <w:rPr>
          <w:rFonts w:hint="eastAsia"/>
        </w:rPr>
      </w:pPr>
    </w:p>
    <w:p w14:paraId="7AF71139" w14:textId="77777777" w:rsidR="00247020" w:rsidRDefault="00247020" w:rsidP="00247020">
      <w:pPr>
        <w:rPr>
          <w:rFonts w:hint="eastAsia"/>
        </w:rPr>
      </w:pPr>
      <w:r>
        <w:rPr>
          <w:rFonts w:hint="eastAsia"/>
        </w:rPr>
        <w:t>5、会计分录由三部分组成：记账符号、账户名称、记账金额</w:t>
      </w:r>
    </w:p>
    <w:p w14:paraId="735CBF8D" w14:textId="77777777" w:rsidR="00247020" w:rsidRDefault="00247020" w:rsidP="00247020">
      <w:pPr>
        <w:rPr>
          <w:rFonts w:hint="eastAsia"/>
        </w:rPr>
      </w:pPr>
    </w:p>
    <w:p w14:paraId="482D6A33" w14:textId="77777777" w:rsidR="00247020" w:rsidRDefault="00247020" w:rsidP="00247020">
      <w:pPr>
        <w:rPr>
          <w:rFonts w:hint="eastAsia"/>
        </w:rPr>
      </w:pPr>
      <w:r>
        <w:rPr>
          <w:rFonts w:hint="eastAsia"/>
        </w:rPr>
        <w:t>6、会计分录分为简单会计分录(一借</w:t>
      </w:r>
      <w:proofErr w:type="gramStart"/>
      <w:r>
        <w:rPr>
          <w:rFonts w:hint="eastAsia"/>
        </w:rPr>
        <w:t>一</w:t>
      </w:r>
      <w:proofErr w:type="gramEnd"/>
      <w:r>
        <w:rPr>
          <w:rFonts w:hint="eastAsia"/>
        </w:rPr>
        <w:t>贷)、复合会计分录(多借</w:t>
      </w:r>
      <w:proofErr w:type="gramStart"/>
      <w:r>
        <w:rPr>
          <w:rFonts w:hint="eastAsia"/>
        </w:rPr>
        <w:t>一</w:t>
      </w:r>
      <w:proofErr w:type="gramEnd"/>
      <w:r>
        <w:rPr>
          <w:rFonts w:hint="eastAsia"/>
        </w:rPr>
        <w:t>贷、一借多贷、多借多贷)</w:t>
      </w:r>
    </w:p>
    <w:p w14:paraId="1150089D" w14:textId="77777777" w:rsidR="00247020" w:rsidRDefault="00247020" w:rsidP="00247020">
      <w:pPr>
        <w:rPr>
          <w:rFonts w:hint="eastAsia"/>
        </w:rPr>
      </w:pPr>
    </w:p>
    <w:p w14:paraId="46671998" w14:textId="77777777" w:rsidR="00247020" w:rsidRDefault="00247020" w:rsidP="00247020">
      <w:pPr>
        <w:rPr>
          <w:rFonts w:hint="eastAsia"/>
        </w:rPr>
      </w:pPr>
      <w:r>
        <w:rPr>
          <w:rFonts w:hint="eastAsia"/>
        </w:rPr>
        <w:t>第五章</w:t>
      </w:r>
    </w:p>
    <w:p w14:paraId="7C4DBCA6" w14:textId="77777777" w:rsidR="00247020" w:rsidRDefault="00247020" w:rsidP="00247020">
      <w:pPr>
        <w:rPr>
          <w:rFonts w:hint="eastAsia"/>
        </w:rPr>
      </w:pPr>
    </w:p>
    <w:p w14:paraId="4D4B23BD" w14:textId="77777777" w:rsidR="00247020" w:rsidRDefault="00247020" w:rsidP="00247020">
      <w:pPr>
        <w:rPr>
          <w:rFonts w:hint="eastAsia"/>
        </w:rPr>
      </w:pPr>
      <w:r>
        <w:rPr>
          <w:rFonts w:hint="eastAsia"/>
        </w:rPr>
        <w:t>1、账户分为：实收资本账户、资本公积账户、银行存款账户、库存现金账户、固定资产账户、无形资产账户。</w:t>
      </w:r>
    </w:p>
    <w:p w14:paraId="56A6F82E" w14:textId="77777777" w:rsidR="00247020" w:rsidRDefault="00247020" w:rsidP="00247020">
      <w:pPr>
        <w:rPr>
          <w:rFonts w:hint="eastAsia"/>
        </w:rPr>
      </w:pPr>
    </w:p>
    <w:p w14:paraId="5E8BD37A" w14:textId="77777777" w:rsidR="00247020" w:rsidRDefault="00247020" w:rsidP="00247020">
      <w:pPr>
        <w:rPr>
          <w:rFonts w:hint="eastAsia"/>
        </w:rPr>
      </w:pPr>
      <w:r>
        <w:rPr>
          <w:rFonts w:hint="eastAsia"/>
        </w:rPr>
        <w:lastRenderedPageBreak/>
        <w:t>1) 实收资本：货币（投入现金或银行存款）、实物（房屋、机器设备、材料物质等资产时）、无形资产（专利权、商标权、著作权）</w:t>
      </w:r>
    </w:p>
    <w:p w14:paraId="353CD633" w14:textId="77777777" w:rsidR="00247020" w:rsidRDefault="00247020" w:rsidP="00247020">
      <w:pPr>
        <w:rPr>
          <w:rFonts w:hint="eastAsia"/>
        </w:rPr>
      </w:pPr>
    </w:p>
    <w:p w14:paraId="79F2250F" w14:textId="77777777" w:rsidR="00247020" w:rsidRDefault="00247020" w:rsidP="00247020">
      <w:pPr>
        <w:rPr>
          <w:rFonts w:hint="eastAsia"/>
        </w:rPr>
      </w:pPr>
      <w:r>
        <w:rPr>
          <w:rFonts w:hint="eastAsia"/>
        </w:rPr>
        <w:t>2) 财务费用属于损益类账户，包括：利息支出、汇总损益、为筹资发生的相关手续费等</w:t>
      </w:r>
    </w:p>
    <w:p w14:paraId="5984BC0A" w14:textId="77777777" w:rsidR="00247020" w:rsidRDefault="00247020" w:rsidP="00247020">
      <w:pPr>
        <w:rPr>
          <w:rFonts w:hint="eastAsia"/>
        </w:rPr>
      </w:pPr>
    </w:p>
    <w:p w14:paraId="542EB4C2" w14:textId="77777777" w:rsidR="00247020" w:rsidRDefault="00247020" w:rsidP="00247020">
      <w:pPr>
        <w:rPr>
          <w:rFonts w:hint="eastAsia"/>
        </w:rPr>
      </w:pPr>
      <w:r>
        <w:rPr>
          <w:rFonts w:hint="eastAsia"/>
        </w:rPr>
        <w:t>3) 短期借款（1年以一年以内的银行借款）、长期借款</w:t>
      </w:r>
    </w:p>
    <w:p w14:paraId="1ED94A40" w14:textId="77777777" w:rsidR="00247020" w:rsidRDefault="00247020" w:rsidP="00247020">
      <w:pPr>
        <w:rPr>
          <w:rFonts w:hint="eastAsia"/>
        </w:rPr>
      </w:pPr>
    </w:p>
    <w:p w14:paraId="11022F94" w14:textId="77777777" w:rsidR="00247020" w:rsidRDefault="00247020" w:rsidP="00247020">
      <w:pPr>
        <w:rPr>
          <w:rFonts w:hint="eastAsia"/>
        </w:rPr>
      </w:pPr>
      <w:r>
        <w:rPr>
          <w:rFonts w:hint="eastAsia"/>
        </w:rPr>
        <w:t>4) 工程物资：购入不需要安装固定资产的核算（借：固定资产）。</w:t>
      </w:r>
    </w:p>
    <w:p w14:paraId="1BE7E855" w14:textId="77777777" w:rsidR="00247020" w:rsidRDefault="00247020" w:rsidP="00247020">
      <w:pPr>
        <w:rPr>
          <w:rFonts w:hint="eastAsia"/>
        </w:rPr>
      </w:pPr>
    </w:p>
    <w:p w14:paraId="2AC8B4C2" w14:textId="77777777" w:rsidR="00247020" w:rsidRDefault="00247020" w:rsidP="00247020">
      <w:pPr>
        <w:rPr>
          <w:rFonts w:hint="eastAsia"/>
        </w:rPr>
      </w:pPr>
      <w:r>
        <w:rPr>
          <w:rFonts w:hint="eastAsia"/>
        </w:rPr>
        <w:t>5) 在建工程：购</w:t>
      </w:r>
      <w:proofErr w:type="gramStart"/>
      <w:r>
        <w:rPr>
          <w:rFonts w:hint="eastAsia"/>
        </w:rPr>
        <w:t>建需要</w:t>
      </w:r>
      <w:proofErr w:type="gramEnd"/>
      <w:r>
        <w:rPr>
          <w:rFonts w:hint="eastAsia"/>
        </w:rPr>
        <w:t>安装固定资产的核算（借：在建工程（要把安装费用加上））</w:t>
      </w:r>
    </w:p>
    <w:p w14:paraId="70CB52EF" w14:textId="77777777" w:rsidR="00247020" w:rsidRDefault="00247020" w:rsidP="00247020">
      <w:pPr>
        <w:rPr>
          <w:rFonts w:hint="eastAsia"/>
        </w:rPr>
      </w:pPr>
    </w:p>
    <w:p w14:paraId="4339A092" w14:textId="77777777" w:rsidR="00247020" w:rsidRDefault="00247020" w:rsidP="00247020">
      <w:pPr>
        <w:rPr>
          <w:rFonts w:hint="eastAsia"/>
        </w:rPr>
      </w:pPr>
      <w:r>
        <w:rPr>
          <w:rFonts w:hint="eastAsia"/>
        </w:rPr>
        <w:t>6) 在途物资：表示实际采购成本，但未收到货（借：在途物资）</w:t>
      </w:r>
    </w:p>
    <w:p w14:paraId="14D1E3B9" w14:textId="77777777" w:rsidR="00247020" w:rsidRDefault="00247020" w:rsidP="00247020">
      <w:pPr>
        <w:rPr>
          <w:rFonts w:hint="eastAsia"/>
        </w:rPr>
      </w:pPr>
    </w:p>
    <w:p w14:paraId="5319EC26" w14:textId="77777777" w:rsidR="00247020" w:rsidRDefault="00247020" w:rsidP="00247020">
      <w:pPr>
        <w:rPr>
          <w:rFonts w:hint="eastAsia"/>
        </w:rPr>
      </w:pPr>
      <w:r>
        <w:rPr>
          <w:rFonts w:hint="eastAsia"/>
        </w:rPr>
        <w:t>7) 费用表示资产减少或负债增加</w:t>
      </w:r>
    </w:p>
    <w:p w14:paraId="248553A2" w14:textId="77777777" w:rsidR="00247020" w:rsidRDefault="00247020" w:rsidP="00247020">
      <w:pPr>
        <w:rPr>
          <w:rFonts w:hint="eastAsia"/>
        </w:rPr>
      </w:pPr>
    </w:p>
    <w:p w14:paraId="29E641EC" w14:textId="77777777" w:rsidR="00247020" w:rsidRDefault="00247020" w:rsidP="00247020">
      <w:pPr>
        <w:rPr>
          <w:rFonts w:hint="eastAsia"/>
        </w:rPr>
      </w:pPr>
      <w:r>
        <w:rPr>
          <w:rFonts w:hint="eastAsia"/>
        </w:rPr>
        <w:t>8) 生产费用包括：材料费用、人工费用、折旧费用、水电费用</w:t>
      </w:r>
    </w:p>
    <w:p w14:paraId="017BCCEF" w14:textId="77777777" w:rsidR="00247020" w:rsidRDefault="00247020" w:rsidP="00247020">
      <w:pPr>
        <w:rPr>
          <w:rFonts w:hint="eastAsia"/>
        </w:rPr>
      </w:pPr>
    </w:p>
    <w:p w14:paraId="0571AA45" w14:textId="77777777" w:rsidR="00247020" w:rsidRDefault="00247020" w:rsidP="00247020">
      <w:pPr>
        <w:rPr>
          <w:rFonts w:hint="eastAsia"/>
        </w:rPr>
      </w:pPr>
      <w:r>
        <w:rPr>
          <w:rFonts w:hint="eastAsia"/>
        </w:rPr>
        <w:t>9) 期间费用包括：管理费用、账务费用、销售费用</w:t>
      </w:r>
    </w:p>
    <w:p w14:paraId="749DCA71" w14:textId="77777777" w:rsidR="00247020" w:rsidRDefault="00247020" w:rsidP="00247020">
      <w:pPr>
        <w:rPr>
          <w:rFonts w:hint="eastAsia"/>
        </w:rPr>
      </w:pPr>
    </w:p>
    <w:p w14:paraId="646C5149" w14:textId="77777777" w:rsidR="00247020" w:rsidRDefault="00247020" w:rsidP="00247020">
      <w:pPr>
        <w:rPr>
          <w:rFonts w:hint="eastAsia"/>
        </w:rPr>
      </w:pPr>
      <w:r>
        <w:rPr>
          <w:rFonts w:hint="eastAsia"/>
        </w:rPr>
        <w:t>10) 产品成本项目：直接材料、直接人工、制造费用</w:t>
      </w:r>
    </w:p>
    <w:p w14:paraId="2A773E41" w14:textId="77777777" w:rsidR="00247020" w:rsidRDefault="00247020" w:rsidP="00247020">
      <w:pPr>
        <w:rPr>
          <w:rFonts w:hint="eastAsia"/>
        </w:rPr>
      </w:pPr>
    </w:p>
    <w:p w14:paraId="3B9C0A32" w14:textId="77777777" w:rsidR="00247020" w:rsidRDefault="00247020" w:rsidP="00247020">
      <w:pPr>
        <w:rPr>
          <w:rFonts w:hint="eastAsia"/>
        </w:rPr>
      </w:pPr>
      <w:r>
        <w:rPr>
          <w:rFonts w:hint="eastAsia"/>
        </w:rPr>
        <w:t>2、生产过程的账户设置分为：生产成本账户、制造费用账户、应付职工薪</w:t>
      </w:r>
      <w:proofErr w:type="gramStart"/>
      <w:r>
        <w:rPr>
          <w:rFonts w:hint="eastAsia"/>
        </w:rPr>
        <w:t>酬</w:t>
      </w:r>
      <w:proofErr w:type="gramEnd"/>
      <w:r>
        <w:rPr>
          <w:rFonts w:hint="eastAsia"/>
        </w:rPr>
        <w:t>账户、累计折旧账户</w:t>
      </w:r>
    </w:p>
    <w:p w14:paraId="6C3FFE0C" w14:textId="77777777" w:rsidR="00247020" w:rsidRDefault="00247020" w:rsidP="00247020">
      <w:pPr>
        <w:rPr>
          <w:rFonts w:hint="eastAsia"/>
        </w:rPr>
      </w:pPr>
    </w:p>
    <w:p w14:paraId="6E02030D" w14:textId="77777777" w:rsidR="00247020" w:rsidRDefault="00247020" w:rsidP="00247020">
      <w:pPr>
        <w:rPr>
          <w:rFonts w:hint="eastAsia"/>
        </w:rPr>
      </w:pPr>
      <w:r>
        <w:rPr>
          <w:rFonts w:hint="eastAsia"/>
        </w:rPr>
        <w:t>1) 应付职工薪酬指：工资、资金、津贴、补贴、工会经费、教育经费、社会保险及住房公积金。</w:t>
      </w:r>
    </w:p>
    <w:p w14:paraId="5E3BEAC1" w14:textId="77777777" w:rsidR="00247020" w:rsidRDefault="00247020" w:rsidP="00247020">
      <w:pPr>
        <w:rPr>
          <w:rFonts w:hint="eastAsia"/>
        </w:rPr>
      </w:pPr>
    </w:p>
    <w:p w14:paraId="3BA9D0A5" w14:textId="77777777" w:rsidR="00247020" w:rsidRDefault="00247020" w:rsidP="00247020">
      <w:pPr>
        <w:rPr>
          <w:rFonts w:hint="eastAsia"/>
        </w:rPr>
      </w:pPr>
      <w:r>
        <w:rPr>
          <w:rFonts w:hint="eastAsia"/>
        </w:rPr>
        <w:lastRenderedPageBreak/>
        <w:t>2) 职工福利费指：职工卫生保健、生活等发放或支付的各项现金补贴和非货币性福利。</w:t>
      </w:r>
    </w:p>
    <w:p w14:paraId="7CB61E4F" w14:textId="77777777" w:rsidR="00247020" w:rsidRDefault="00247020" w:rsidP="00247020">
      <w:pPr>
        <w:rPr>
          <w:rFonts w:hint="eastAsia"/>
        </w:rPr>
      </w:pPr>
    </w:p>
    <w:p w14:paraId="71B5AAC4" w14:textId="77777777" w:rsidR="00247020" w:rsidRDefault="00247020" w:rsidP="00247020">
      <w:pPr>
        <w:rPr>
          <w:rFonts w:hint="eastAsia"/>
        </w:rPr>
      </w:pPr>
      <w:r>
        <w:rPr>
          <w:rFonts w:hint="eastAsia"/>
        </w:rPr>
        <w:t>3) 固定资产折旧费（借：相关费用，贷：累计折旧）</w:t>
      </w:r>
    </w:p>
    <w:p w14:paraId="61651AF6" w14:textId="77777777" w:rsidR="00247020" w:rsidRDefault="00247020" w:rsidP="00247020">
      <w:pPr>
        <w:rPr>
          <w:rFonts w:hint="eastAsia"/>
        </w:rPr>
      </w:pPr>
    </w:p>
    <w:p w14:paraId="7EC82FA6" w14:textId="77777777" w:rsidR="00247020" w:rsidRDefault="00247020" w:rsidP="00247020">
      <w:pPr>
        <w:rPr>
          <w:rFonts w:hint="eastAsia"/>
        </w:rPr>
      </w:pPr>
      <w:r>
        <w:rPr>
          <w:rFonts w:hint="eastAsia"/>
        </w:rPr>
        <w:t>4) 制造费用：车间管理人员的职工薪酬、车间固定资产的折旧费、车间发生的办公费、车间消耗的水电费等。</w:t>
      </w:r>
    </w:p>
    <w:p w14:paraId="60D8DCCD" w14:textId="77777777" w:rsidR="00247020" w:rsidRDefault="00247020" w:rsidP="00247020">
      <w:pPr>
        <w:rPr>
          <w:rFonts w:hint="eastAsia"/>
        </w:rPr>
      </w:pPr>
    </w:p>
    <w:p w14:paraId="7A9B9B15" w14:textId="77777777" w:rsidR="00247020" w:rsidRDefault="00247020" w:rsidP="00247020">
      <w:pPr>
        <w:rPr>
          <w:rFonts w:hint="eastAsia"/>
        </w:rPr>
      </w:pPr>
      <w:r>
        <w:rPr>
          <w:rFonts w:hint="eastAsia"/>
        </w:rPr>
        <w:t>5) 费用=销售成本+税金及附加+期间费用（销售费用、财务费用、管理费用）</w:t>
      </w:r>
    </w:p>
    <w:p w14:paraId="3E996313" w14:textId="77777777" w:rsidR="00247020" w:rsidRDefault="00247020" w:rsidP="00247020">
      <w:pPr>
        <w:rPr>
          <w:rFonts w:hint="eastAsia"/>
        </w:rPr>
      </w:pPr>
    </w:p>
    <w:p w14:paraId="1D7A9FDA" w14:textId="77777777" w:rsidR="00247020" w:rsidRDefault="00247020" w:rsidP="00247020">
      <w:pPr>
        <w:rPr>
          <w:rFonts w:hint="eastAsia"/>
        </w:rPr>
      </w:pPr>
      <w:r>
        <w:rPr>
          <w:rFonts w:hint="eastAsia"/>
        </w:rPr>
        <w:t>3、销售过程的账户设置：主营业务收入账户、其他业务收入账户、主营业务成本账户、应收账款账户、应收票据账户、预收账款账户、税金及附加账户。</w:t>
      </w:r>
    </w:p>
    <w:p w14:paraId="045340C5" w14:textId="77777777" w:rsidR="00247020" w:rsidRDefault="00247020" w:rsidP="00247020">
      <w:pPr>
        <w:rPr>
          <w:rFonts w:hint="eastAsia"/>
        </w:rPr>
      </w:pPr>
    </w:p>
    <w:p w14:paraId="08E87F7D" w14:textId="77777777" w:rsidR="00247020" w:rsidRDefault="00247020" w:rsidP="00247020">
      <w:pPr>
        <w:rPr>
          <w:rFonts w:hint="eastAsia"/>
        </w:rPr>
      </w:pPr>
      <w:r>
        <w:rPr>
          <w:rFonts w:hint="eastAsia"/>
        </w:rPr>
        <w:t>4、结转已销产品（借：主营业务成本，贷：库存商品）</w:t>
      </w:r>
    </w:p>
    <w:p w14:paraId="5A6FA18B" w14:textId="77777777" w:rsidR="00247020" w:rsidRDefault="00247020" w:rsidP="00247020">
      <w:pPr>
        <w:rPr>
          <w:rFonts w:hint="eastAsia"/>
        </w:rPr>
      </w:pPr>
    </w:p>
    <w:p w14:paraId="0795481D" w14:textId="77777777" w:rsidR="00247020" w:rsidRDefault="00247020" w:rsidP="00247020">
      <w:pPr>
        <w:rPr>
          <w:rFonts w:hint="eastAsia"/>
        </w:rPr>
      </w:pPr>
      <w:r>
        <w:rPr>
          <w:rFonts w:hint="eastAsia"/>
        </w:rPr>
        <w:t>5、卖多余材料已通过银行收讫（确定收入写成 借：银行存款，贷：其他业务收入-材料销售）（结转销售成本 借：其他业务成本-材料销售 ，贷：原材料）</w:t>
      </w:r>
    </w:p>
    <w:p w14:paraId="04FC2242" w14:textId="77777777" w:rsidR="00247020" w:rsidRDefault="00247020" w:rsidP="00247020">
      <w:pPr>
        <w:rPr>
          <w:rFonts w:hint="eastAsia"/>
        </w:rPr>
      </w:pPr>
    </w:p>
    <w:p w14:paraId="57BAE769" w14:textId="77777777" w:rsidR="00247020" w:rsidRDefault="00247020" w:rsidP="00247020">
      <w:pPr>
        <w:rPr>
          <w:rFonts w:hint="eastAsia"/>
        </w:rPr>
      </w:pPr>
      <w:r>
        <w:rPr>
          <w:rFonts w:hint="eastAsia"/>
        </w:rPr>
        <w:t>6、增值税=销项税-进项税</w:t>
      </w:r>
    </w:p>
    <w:p w14:paraId="384C9225" w14:textId="77777777" w:rsidR="00247020" w:rsidRDefault="00247020" w:rsidP="00247020">
      <w:pPr>
        <w:rPr>
          <w:rFonts w:hint="eastAsia"/>
        </w:rPr>
      </w:pPr>
    </w:p>
    <w:p w14:paraId="6C8F579A" w14:textId="77777777" w:rsidR="00247020" w:rsidRDefault="00247020" w:rsidP="00247020">
      <w:pPr>
        <w:rPr>
          <w:rFonts w:hint="eastAsia"/>
        </w:rPr>
      </w:pPr>
      <w:r>
        <w:rPr>
          <w:rFonts w:hint="eastAsia"/>
        </w:rPr>
        <w:t>7、营业利润=主营业务收入-营业成本-税金及附加-销售费用-管理费用-财务费用-资产减值损失+公允价值变动收益（-损失）+投资收益（-损失）+资产处置收益（-损失）+其他收益</w:t>
      </w:r>
    </w:p>
    <w:p w14:paraId="522097B2" w14:textId="77777777" w:rsidR="00247020" w:rsidRDefault="00247020" w:rsidP="00247020">
      <w:pPr>
        <w:rPr>
          <w:rFonts w:hint="eastAsia"/>
        </w:rPr>
      </w:pPr>
    </w:p>
    <w:p w14:paraId="47685F1B" w14:textId="77777777" w:rsidR="00247020" w:rsidRDefault="00247020" w:rsidP="00247020">
      <w:pPr>
        <w:rPr>
          <w:rFonts w:hint="eastAsia"/>
        </w:rPr>
      </w:pPr>
      <w:r>
        <w:rPr>
          <w:rFonts w:hint="eastAsia"/>
        </w:rPr>
        <w:t>8、利润总额=营业利润+营业</w:t>
      </w:r>
      <w:proofErr w:type="gramStart"/>
      <w:r>
        <w:rPr>
          <w:rFonts w:hint="eastAsia"/>
        </w:rPr>
        <w:t>外收益</w:t>
      </w:r>
      <w:proofErr w:type="gramEnd"/>
      <w:r>
        <w:rPr>
          <w:rFonts w:hint="eastAsia"/>
        </w:rPr>
        <w:t>-营业外支出</w:t>
      </w:r>
    </w:p>
    <w:p w14:paraId="0A1567AD" w14:textId="77777777" w:rsidR="00247020" w:rsidRDefault="00247020" w:rsidP="00247020">
      <w:pPr>
        <w:rPr>
          <w:rFonts w:hint="eastAsia"/>
        </w:rPr>
      </w:pPr>
    </w:p>
    <w:p w14:paraId="72371BA8" w14:textId="77777777" w:rsidR="00247020" w:rsidRDefault="00247020" w:rsidP="00247020">
      <w:pPr>
        <w:rPr>
          <w:rFonts w:hint="eastAsia"/>
        </w:rPr>
      </w:pPr>
      <w:r>
        <w:rPr>
          <w:rFonts w:hint="eastAsia"/>
        </w:rPr>
        <w:t>9、净利润=利润总额-所得税费用</w:t>
      </w:r>
    </w:p>
    <w:p w14:paraId="472CE4A2" w14:textId="77777777" w:rsidR="00247020" w:rsidRDefault="00247020" w:rsidP="00247020">
      <w:pPr>
        <w:rPr>
          <w:rFonts w:hint="eastAsia"/>
        </w:rPr>
      </w:pPr>
    </w:p>
    <w:p w14:paraId="204BE435" w14:textId="77777777" w:rsidR="00247020" w:rsidRDefault="00247020" w:rsidP="00247020">
      <w:pPr>
        <w:rPr>
          <w:rFonts w:hint="eastAsia"/>
        </w:rPr>
      </w:pPr>
      <w:r>
        <w:rPr>
          <w:rFonts w:hint="eastAsia"/>
        </w:rPr>
        <w:lastRenderedPageBreak/>
        <w:t>10、综合收益=净利润+其他综合收益</w:t>
      </w:r>
    </w:p>
    <w:p w14:paraId="1A7E986D" w14:textId="77777777" w:rsidR="00247020" w:rsidRDefault="00247020" w:rsidP="00247020">
      <w:pPr>
        <w:rPr>
          <w:rFonts w:hint="eastAsia"/>
        </w:rPr>
      </w:pPr>
    </w:p>
    <w:p w14:paraId="05AA58E8" w14:textId="77777777" w:rsidR="00247020" w:rsidRDefault="00247020" w:rsidP="00247020">
      <w:pPr>
        <w:rPr>
          <w:rFonts w:hint="eastAsia"/>
        </w:rPr>
      </w:pPr>
      <w:r>
        <w:rPr>
          <w:rFonts w:hint="eastAsia"/>
        </w:rPr>
        <w:t>11、获得赔偿\违约金属于营业外收入</w:t>
      </w:r>
    </w:p>
    <w:p w14:paraId="73215E72" w14:textId="77777777" w:rsidR="00247020" w:rsidRDefault="00247020" w:rsidP="00247020">
      <w:pPr>
        <w:rPr>
          <w:rFonts w:hint="eastAsia"/>
        </w:rPr>
      </w:pPr>
    </w:p>
    <w:p w14:paraId="62313505" w14:textId="77777777" w:rsidR="00247020" w:rsidRDefault="00247020" w:rsidP="00247020">
      <w:pPr>
        <w:rPr>
          <w:rFonts w:hint="eastAsia"/>
        </w:rPr>
      </w:pPr>
      <w:r>
        <w:rPr>
          <w:rFonts w:hint="eastAsia"/>
        </w:rPr>
        <w:t>12、利润分配核算：利润分配账户、盈余公积账户、应付股利账户</w:t>
      </w:r>
    </w:p>
    <w:p w14:paraId="14CBF987" w14:textId="77777777" w:rsidR="00247020" w:rsidRDefault="00247020" w:rsidP="00247020">
      <w:pPr>
        <w:rPr>
          <w:rFonts w:hint="eastAsia"/>
        </w:rPr>
      </w:pPr>
    </w:p>
    <w:p w14:paraId="70307B6B" w14:textId="77777777" w:rsidR="00247020" w:rsidRDefault="00247020" w:rsidP="00247020">
      <w:pPr>
        <w:rPr>
          <w:rFonts w:hint="eastAsia"/>
        </w:rPr>
      </w:pPr>
    </w:p>
    <w:p w14:paraId="0EFBADBD" w14:textId="77777777" w:rsidR="00247020" w:rsidRDefault="00247020" w:rsidP="00247020">
      <w:pPr>
        <w:rPr>
          <w:rFonts w:hint="eastAsia"/>
        </w:rPr>
      </w:pPr>
    </w:p>
    <w:p w14:paraId="6844D47E" w14:textId="77777777" w:rsidR="00247020" w:rsidRDefault="00247020" w:rsidP="00247020">
      <w:pPr>
        <w:rPr>
          <w:rFonts w:hint="eastAsia"/>
        </w:rPr>
      </w:pPr>
      <w:r>
        <w:rPr>
          <w:rFonts w:hint="eastAsia"/>
        </w:rPr>
        <w:t>第七章</w:t>
      </w:r>
    </w:p>
    <w:p w14:paraId="3398E5C1" w14:textId="77777777" w:rsidR="00247020" w:rsidRDefault="00247020" w:rsidP="00247020">
      <w:pPr>
        <w:rPr>
          <w:rFonts w:hint="eastAsia"/>
        </w:rPr>
      </w:pPr>
    </w:p>
    <w:p w14:paraId="0BB2D9E2" w14:textId="77777777" w:rsidR="00247020" w:rsidRDefault="00247020" w:rsidP="00247020">
      <w:pPr>
        <w:rPr>
          <w:rFonts w:hint="eastAsia"/>
        </w:rPr>
      </w:pPr>
      <w:r>
        <w:rPr>
          <w:rFonts w:hint="eastAsia"/>
        </w:rPr>
        <w:t>1、会计凭证是记录经济业务、明确经济责任并据以登记账簿的书面证明。</w:t>
      </w:r>
    </w:p>
    <w:p w14:paraId="675D727D" w14:textId="77777777" w:rsidR="00247020" w:rsidRDefault="00247020" w:rsidP="00247020">
      <w:pPr>
        <w:rPr>
          <w:rFonts w:hint="eastAsia"/>
        </w:rPr>
      </w:pPr>
    </w:p>
    <w:p w14:paraId="06FE18E1" w14:textId="77777777" w:rsidR="00247020" w:rsidRDefault="00247020" w:rsidP="00247020">
      <w:pPr>
        <w:rPr>
          <w:rFonts w:hint="eastAsia"/>
        </w:rPr>
      </w:pPr>
      <w:r>
        <w:rPr>
          <w:rFonts w:hint="eastAsia"/>
        </w:rPr>
        <w:t>按用途和填制程序的不同分为原始凭证和记账凭证。</w:t>
      </w:r>
    </w:p>
    <w:p w14:paraId="5D0D1FB1" w14:textId="77777777" w:rsidR="00247020" w:rsidRDefault="00247020" w:rsidP="00247020">
      <w:pPr>
        <w:rPr>
          <w:rFonts w:hint="eastAsia"/>
        </w:rPr>
      </w:pPr>
    </w:p>
    <w:p w14:paraId="5B85ACBB" w14:textId="77777777" w:rsidR="00247020" w:rsidRDefault="00247020" w:rsidP="00247020">
      <w:pPr>
        <w:rPr>
          <w:rFonts w:hint="eastAsia"/>
        </w:rPr>
      </w:pPr>
      <w:r>
        <w:rPr>
          <w:rFonts w:hint="eastAsia"/>
        </w:rPr>
        <w:t>2、原始凭证（是编制记账凭证的依据）能证明发生和完成情况的书面证明。如购货时的发票、运杂费收据、银行进账单（银行对账单不是）等。原始凭证是会计核算的原始资料和主要依据，真实有效的原始凭证具有法律效力。</w:t>
      </w:r>
    </w:p>
    <w:p w14:paraId="32405D33" w14:textId="77777777" w:rsidR="00247020" w:rsidRDefault="00247020" w:rsidP="00247020">
      <w:pPr>
        <w:rPr>
          <w:rFonts w:hint="eastAsia"/>
        </w:rPr>
      </w:pPr>
    </w:p>
    <w:p w14:paraId="6A442A24" w14:textId="77777777" w:rsidR="00247020" w:rsidRDefault="00247020" w:rsidP="00247020">
      <w:pPr>
        <w:rPr>
          <w:rFonts w:hint="eastAsia"/>
        </w:rPr>
      </w:pPr>
      <w:r>
        <w:rPr>
          <w:rFonts w:hint="eastAsia"/>
        </w:rPr>
        <w:t>1) 按来源渠道不同分为：自制原始凭证、外来原始凭证</w:t>
      </w:r>
    </w:p>
    <w:p w14:paraId="5411A542" w14:textId="77777777" w:rsidR="00247020" w:rsidRDefault="00247020" w:rsidP="00247020">
      <w:pPr>
        <w:rPr>
          <w:rFonts w:hint="eastAsia"/>
        </w:rPr>
      </w:pPr>
    </w:p>
    <w:p w14:paraId="43FDAA52" w14:textId="77777777" w:rsidR="00247020" w:rsidRDefault="00247020" w:rsidP="00247020">
      <w:pPr>
        <w:rPr>
          <w:rFonts w:hint="eastAsia"/>
        </w:rPr>
      </w:pPr>
      <w:r>
        <w:rPr>
          <w:rFonts w:hint="eastAsia"/>
        </w:rPr>
        <w:t>2) 按填制方法不同分为：一次凭证、累计凭证、汇总凭证</w:t>
      </w:r>
    </w:p>
    <w:p w14:paraId="757BE15B" w14:textId="77777777" w:rsidR="00247020" w:rsidRDefault="00247020" w:rsidP="00247020">
      <w:pPr>
        <w:rPr>
          <w:rFonts w:hint="eastAsia"/>
        </w:rPr>
      </w:pPr>
    </w:p>
    <w:p w14:paraId="2C814A89" w14:textId="77777777" w:rsidR="00247020" w:rsidRDefault="00247020" w:rsidP="00247020">
      <w:pPr>
        <w:rPr>
          <w:rFonts w:hint="eastAsia"/>
        </w:rPr>
      </w:pPr>
      <w:r>
        <w:rPr>
          <w:rFonts w:hint="eastAsia"/>
        </w:rPr>
        <w:t>3) 按用途方法不同分为：通知凭证、执行凭证、计算凭证</w:t>
      </w:r>
    </w:p>
    <w:p w14:paraId="77152197" w14:textId="77777777" w:rsidR="00247020" w:rsidRDefault="00247020" w:rsidP="00247020">
      <w:pPr>
        <w:rPr>
          <w:rFonts w:hint="eastAsia"/>
        </w:rPr>
      </w:pPr>
    </w:p>
    <w:p w14:paraId="00B68410" w14:textId="77777777" w:rsidR="00247020" w:rsidRDefault="00247020" w:rsidP="00247020">
      <w:pPr>
        <w:rPr>
          <w:rFonts w:hint="eastAsia"/>
        </w:rPr>
      </w:pPr>
      <w:r>
        <w:rPr>
          <w:rFonts w:hint="eastAsia"/>
        </w:rPr>
        <w:t>4) 原始凭证填制要求：记录真实可靠、内容完整、明确经济责任、书写符合规范要求、填制及时、格式统一。</w:t>
      </w:r>
    </w:p>
    <w:p w14:paraId="74F503FF" w14:textId="77777777" w:rsidR="00247020" w:rsidRDefault="00247020" w:rsidP="00247020">
      <w:pPr>
        <w:rPr>
          <w:rFonts w:hint="eastAsia"/>
        </w:rPr>
      </w:pPr>
    </w:p>
    <w:p w14:paraId="76A73197" w14:textId="77777777" w:rsidR="00247020" w:rsidRDefault="00247020" w:rsidP="00247020">
      <w:pPr>
        <w:rPr>
          <w:rFonts w:hint="eastAsia"/>
        </w:rPr>
      </w:pPr>
      <w:r>
        <w:rPr>
          <w:rFonts w:hint="eastAsia"/>
        </w:rPr>
        <w:t>5) 原始凭证的审核：真实性审核、合法性合理性审核、完整性审核、正确性审核。</w:t>
      </w:r>
    </w:p>
    <w:p w14:paraId="07265F13" w14:textId="77777777" w:rsidR="00247020" w:rsidRDefault="00247020" w:rsidP="00247020">
      <w:pPr>
        <w:rPr>
          <w:rFonts w:hint="eastAsia"/>
        </w:rPr>
      </w:pPr>
    </w:p>
    <w:p w14:paraId="661A210F" w14:textId="77777777" w:rsidR="00247020" w:rsidRDefault="00247020" w:rsidP="00247020">
      <w:pPr>
        <w:rPr>
          <w:rFonts w:hint="eastAsia"/>
        </w:rPr>
      </w:pPr>
      <w:r>
        <w:rPr>
          <w:rFonts w:hint="eastAsia"/>
        </w:rPr>
        <w:t>3、记账凭证（是对原始凭证的加工）是根据审核无误的原始凭证填制的，分为专用记账凭证和通用记账凭证。</w:t>
      </w:r>
    </w:p>
    <w:p w14:paraId="13732F64" w14:textId="77777777" w:rsidR="00247020" w:rsidRDefault="00247020" w:rsidP="00247020">
      <w:pPr>
        <w:rPr>
          <w:rFonts w:hint="eastAsia"/>
        </w:rPr>
      </w:pPr>
    </w:p>
    <w:p w14:paraId="44EDDB3B" w14:textId="77777777" w:rsidR="00247020" w:rsidRDefault="00247020" w:rsidP="00247020">
      <w:pPr>
        <w:rPr>
          <w:rFonts w:hint="eastAsia"/>
        </w:rPr>
      </w:pPr>
      <w:r>
        <w:rPr>
          <w:rFonts w:hint="eastAsia"/>
        </w:rPr>
        <w:t>1) 专用记账凭证按使用范围不同分为：收款凭证、付款凭证、转账凭证。</w:t>
      </w:r>
    </w:p>
    <w:p w14:paraId="74004058" w14:textId="77777777" w:rsidR="00247020" w:rsidRDefault="00247020" w:rsidP="00247020">
      <w:pPr>
        <w:rPr>
          <w:rFonts w:hint="eastAsia"/>
        </w:rPr>
      </w:pPr>
    </w:p>
    <w:p w14:paraId="48B16EF9" w14:textId="77777777" w:rsidR="00247020" w:rsidRDefault="00247020" w:rsidP="00247020">
      <w:pPr>
        <w:rPr>
          <w:rFonts w:hint="eastAsia"/>
        </w:rPr>
      </w:pPr>
      <w:r>
        <w:rPr>
          <w:rFonts w:hint="eastAsia"/>
        </w:rPr>
        <w:t>2) 通用记账凭证按填制方法不同分为：单式记账凭证、复式记账凭证。</w:t>
      </w:r>
    </w:p>
    <w:p w14:paraId="59FB1BCD" w14:textId="77777777" w:rsidR="00247020" w:rsidRDefault="00247020" w:rsidP="00247020">
      <w:pPr>
        <w:rPr>
          <w:rFonts w:hint="eastAsia"/>
        </w:rPr>
      </w:pPr>
    </w:p>
    <w:p w14:paraId="11665D0B" w14:textId="77777777" w:rsidR="00247020" w:rsidRDefault="00247020" w:rsidP="00247020">
      <w:pPr>
        <w:rPr>
          <w:rFonts w:hint="eastAsia"/>
        </w:rPr>
      </w:pPr>
      <w:r>
        <w:rPr>
          <w:rFonts w:hint="eastAsia"/>
        </w:rPr>
        <w:t>3) 通过记账凭证按是否经过汇总分为：汇总类记账凭证、非汇总记账凭证。</w:t>
      </w:r>
    </w:p>
    <w:p w14:paraId="1F0C331C" w14:textId="77777777" w:rsidR="00247020" w:rsidRDefault="00247020" w:rsidP="00247020">
      <w:pPr>
        <w:rPr>
          <w:rFonts w:hint="eastAsia"/>
        </w:rPr>
      </w:pPr>
    </w:p>
    <w:p w14:paraId="321170EB" w14:textId="77777777" w:rsidR="00247020" w:rsidRDefault="00247020" w:rsidP="00247020">
      <w:pPr>
        <w:rPr>
          <w:rFonts w:hint="eastAsia"/>
        </w:rPr>
      </w:pPr>
      <w:r>
        <w:rPr>
          <w:rFonts w:hint="eastAsia"/>
        </w:rPr>
        <w:t>4) 记账凭证的填制要求：摘要简明扼要、业务记录明确、科目运用正确、附件数量完整、填写内容齐全、凭证顺序编号。</w:t>
      </w:r>
    </w:p>
    <w:p w14:paraId="6225C69A" w14:textId="77777777" w:rsidR="00247020" w:rsidRDefault="00247020" w:rsidP="00247020">
      <w:pPr>
        <w:rPr>
          <w:rFonts w:hint="eastAsia"/>
        </w:rPr>
      </w:pPr>
    </w:p>
    <w:p w14:paraId="5E40FCFA" w14:textId="77777777" w:rsidR="00247020" w:rsidRDefault="00247020" w:rsidP="00247020">
      <w:pPr>
        <w:rPr>
          <w:rFonts w:hint="eastAsia"/>
        </w:rPr>
      </w:pPr>
      <w:r>
        <w:rPr>
          <w:rFonts w:hint="eastAsia"/>
        </w:rPr>
        <w:t>第八章</w:t>
      </w:r>
    </w:p>
    <w:p w14:paraId="7E35E666" w14:textId="77777777" w:rsidR="00247020" w:rsidRDefault="00247020" w:rsidP="00247020">
      <w:pPr>
        <w:rPr>
          <w:rFonts w:hint="eastAsia"/>
        </w:rPr>
      </w:pPr>
    </w:p>
    <w:p w14:paraId="74D4C040" w14:textId="77777777" w:rsidR="00247020" w:rsidRDefault="00247020" w:rsidP="00247020">
      <w:pPr>
        <w:rPr>
          <w:rFonts w:hint="eastAsia"/>
        </w:rPr>
      </w:pPr>
      <w:r>
        <w:rPr>
          <w:rFonts w:hint="eastAsia"/>
        </w:rPr>
        <w:t>1、会计账簿是以会计凭证为依据，由具有专门格式、相互联系的账页组成，用以序时、连续、分类地记录和反映各项经济业务的发生及完成情况的簿籍。设置和登记账簿是编制会计报表的基础，是会计核算的一种专门方法。</w:t>
      </w:r>
    </w:p>
    <w:p w14:paraId="20E0585B" w14:textId="77777777" w:rsidR="00247020" w:rsidRDefault="00247020" w:rsidP="00247020">
      <w:pPr>
        <w:rPr>
          <w:rFonts w:hint="eastAsia"/>
        </w:rPr>
      </w:pPr>
    </w:p>
    <w:p w14:paraId="59AA4D56" w14:textId="77777777" w:rsidR="00247020" w:rsidRDefault="00247020" w:rsidP="00247020">
      <w:pPr>
        <w:rPr>
          <w:rFonts w:hint="eastAsia"/>
        </w:rPr>
      </w:pPr>
      <w:r>
        <w:rPr>
          <w:rFonts w:hint="eastAsia"/>
        </w:rPr>
        <w:t>2、会计账簿的各类：</w:t>
      </w:r>
    </w:p>
    <w:p w14:paraId="7565B182" w14:textId="77777777" w:rsidR="00247020" w:rsidRDefault="00247020" w:rsidP="00247020">
      <w:pPr>
        <w:rPr>
          <w:rFonts w:hint="eastAsia"/>
        </w:rPr>
      </w:pPr>
    </w:p>
    <w:p w14:paraId="5957BD30" w14:textId="77777777" w:rsidR="00247020" w:rsidRDefault="00247020" w:rsidP="00247020">
      <w:pPr>
        <w:rPr>
          <w:rFonts w:hint="eastAsia"/>
        </w:rPr>
      </w:pPr>
      <w:r>
        <w:rPr>
          <w:rFonts w:hint="eastAsia"/>
        </w:rPr>
        <w:t>1) 账簿按用途分类：序时账簿（日记账）、分类账簿（分类账）、备查账簿</w:t>
      </w:r>
    </w:p>
    <w:p w14:paraId="1601C91C" w14:textId="77777777" w:rsidR="00247020" w:rsidRDefault="00247020" w:rsidP="00247020">
      <w:pPr>
        <w:rPr>
          <w:rFonts w:hint="eastAsia"/>
        </w:rPr>
      </w:pPr>
    </w:p>
    <w:p w14:paraId="5D8CF583" w14:textId="77777777" w:rsidR="00247020" w:rsidRDefault="00247020" w:rsidP="00247020">
      <w:pPr>
        <w:rPr>
          <w:rFonts w:hint="eastAsia"/>
        </w:rPr>
      </w:pPr>
      <w:r>
        <w:rPr>
          <w:rFonts w:hint="eastAsia"/>
        </w:rPr>
        <w:t>2) 账簿按外表形式分类：订本式账簿（订本账）、活页式账簿（活页账）、卡片式账簿（卡片账）</w:t>
      </w:r>
    </w:p>
    <w:p w14:paraId="03B3813A" w14:textId="77777777" w:rsidR="00247020" w:rsidRDefault="00247020" w:rsidP="00247020">
      <w:pPr>
        <w:rPr>
          <w:rFonts w:hint="eastAsia"/>
        </w:rPr>
      </w:pPr>
    </w:p>
    <w:p w14:paraId="1871515C" w14:textId="77777777" w:rsidR="00247020" w:rsidRDefault="00247020" w:rsidP="00247020">
      <w:pPr>
        <w:rPr>
          <w:rFonts w:hint="eastAsia"/>
        </w:rPr>
      </w:pPr>
      <w:r>
        <w:rPr>
          <w:rFonts w:hint="eastAsia"/>
        </w:rPr>
        <w:t>3) 账簿按账面格式分类：三栏式账簿、数量金额式账簿、多栏式账簿</w:t>
      </w:r>
    </w:p>
    <w:p w14:paraId="4E4AEE3E" w14:textId="77777777" w:rsidR="00247020" w:rsidRDefault="00247020" w:rsidP="00247020">
      <w:pPr>
        <w:rPr>
          <w:rFonts w:hint="eastAsia"/>
        </w:rPr>
      </w:pPr>
    </w:p>
    <w:p w14:paraId="2BA2A6BA" w14:textId="77777777" w:rsidR="00247020" w:rsidRDefault="00247020" w:rsidP="00247020">
      <w:pPr>
        <w:rPr>
          <w:rFonts w:hint="eastAsia"/>
        </w:rPr>
      </w:pPr>
      <w:r>
        <w:rPr>
          <w:rFonts w:hint="eastAsia"/>
        </w:rPr>
        <w:lastRenderedPageBreak/>
        <w:t>a) 三栏式账簿由借方、贷方、余额三个金额栏账页组成的账簿（库存现金日记账、银行存款日记账、总分类账以及资本、债权债务等明细账一般采用三栏式账簿。）</w:t>
      </w:r>
    </w:p>
    <w:p w14:paraId="19E2FE1F" w14:textId="77777777" w:rsidR="00247020" w:rsidRDefault="00247020" w:rsidP="00247020">
      <w:pPr>
        <w:rPr>
          <w:rFonts w:hint="eastAsia"/>
        </w:rPr>
      </w:pPr>
    </w:p>
    <w:p w14:paraId="343BA8DB" w14:textId="77777777" w:rsidR="00247020" w:rsidRDefault="00247020" w:rsidP="00247020">
      <w:pPr>
        <w:rPr>
          <w:rFonts w:hint="eastAsia"/>
        </w:rPr>
      </w:pPr>
      <w:r>
        <w:rPr>
          <w:rFonts w:hint="eastAsia"/>
        </w:rPr>
        <w:t>b) 数量金额式账簿是指在账簿的借方、贷方和余额三个栏目内，都分设数量、单价、金额三小栏（原材料、库存商品等明细账采用数量金额式账簿）</w:t>
      </w:r>
    </w:p>
    <w:p w14:paraId="6FC998DF" w14:textId="77777777" w:rsidR="00247020" w:rsidRDefault="00247020" w:rsidP="00247020">
      <w:pPr>
        <w:rPr>
          <w:rFonts w:hint="eastAsia"/>
        </w:rPr>
      </w:pPr>
    </w:p>
    <w:p w14:paraId="23FA8F83" w14:textId="77777777" w:rsidR="00247020" w:rsidRDefault="00247020" w:rsidP="00247020">
      <w:pPr>
        <w:rPr>
          <w:rFonts w:hint="eastAsia"/>
        </w:rPr>
      </w:pPr>
      <w:r>
        <w:rPr>
          <w:rFonts w:hint="eastAsia"/>
        </w:rPr>
        <w:t>c) 多栏式账簿由借方和贷方按需要分为若干专栏的账簿。如多栏式日记账、多栏式明细账。（收入和费用明细账采用多栏式账簿）</w:t>
      </w:r>
    </w:p>
    <w:p w14:paraId="5E6048AA" w14:textId="77777777" w:rsidR="00247020" w:rsidRDefault="00247020" w:rsidP="00247020">
      <w:pPr>
        <w:rPr>
          <w:rFonts w:hint="eastAsia"/>
        </w:rPr>
      </w:pPr>
    </w:p>
    <w:p w14:paraId="2ED084D0" w14:textId="77777777" w:rsidR="00247020" w:rsidRDefault="00247020" w:rsidP="00247020">
      <w:pPr>
        <w:rPr>
          <w:rFonts w:hint="eastAsia"/>
        </w:rPr>
      </w:pPr>
      <w:r>
        <w:rPr>
          <w:rFonts w:hint="eastAsia"/>
        </w:rPr>
        <w:t>3、总分类账与所属明细分类账的平行登记</w:t>
      </w:r>
    </w:p>
    <w:p w14:paraId="1083FE5A" w14:textId="77777777" w:rsidR="00247020" w:rsidRDefault="00247020" w:rsidP="00247020">
      <w:pPr>
        <w:rPr>
          <w:rFonts w:hint="eastAsia"/>
        </w:rPr>
      </w:pPr>
    </w:p>
    <w:p w14:paraId="32C16D8E" w14:textId="77777777" w:rsidR="00247020" w:rsidRDefault="00247020" w:rsidP="00247020">
      <w:pPr>
        <w:rPr>
          <w:rFonts w:hint="eastAsia"/>
        </w:rPr>
      </w:pPr>
      <w:r>
        <w:rPr>
          <w:rFonts w:hint="eastAsia"/>
        </w:rPr>
        <w:t>1) 平行登记的原理：登记时间相同、登记方向相同、登记金额相等。</w:t>
      </w:r>
    </w:p>
    <w:p w14:paraId="4194B687" w14:textId="77777777" w:rsidR="00247020" w:rsidRDefault="00247020" w:rsidP="00247020">
      <w:pPr>
        <w:rPr>
          <w:rFonts w:hint="eastAsia"/>
        </w:rPr>
      </w:pPr>
    </w:p>
    <w:p w14:paraId="012B4000" w14:textId="77777777" w:rsidR="00247020" w:rsidRDefault="00247020" w:rsidP="00247020">
      <w:pPr>
        <w:rPr>
          <w:rFonts w:hint="eastAsia"/>
        </w:rPr>
      </w:pPr>
      <w:r>
        <w:rPr>
          <w:rFonts w:hint="eastAsia"/>
        </w:rPr>
        <w:t>4、账簿的登记规则：</w:t>
      </w:r>
    </w:p>
    <w:p w14:paraId="7342E323" w14:textId="77777777" w:rsidR="00247020" w:rsidRDefault="00247020" w:rsidP="00247020">
      <w:pPr>
        <w:rPr>
          <w:rFonts w:hint="eastAsia"/>
        </w:rPr>
      </w:pPr>
    </w:p>
    <w:p w14:paraId="6810BD2F" w14:textId="77777777" w:rsidR="00247020" w:rsidRDefault="00247020" w:rsidP="00247020">
      <w:pPr>
        <w:rPr>
          <w:rFonts w:hint="eastAsia"/>
        </w:rPr>
      </w:pPr>
      <w:r>
        <w:rPr>
          <w:rFonts w:hint="eastAsia"/>
        </w:rPr>
        <w:t>1) 登记会计账簿时，应当将会计凭证日期、编号、业务内容摘要、金额和其他有关资料逐项记入账内，做到数字准确、摘要清楚、登记及时、字迹工整。</w:t>
      </w:r>
    </w:p>
    <w:p w14:paraId="6536A909" w14:textId="77777777" w:rsidR="00247020" w:rsidRDefault="00247020" w:rsidP="00247020">
      <w:pPr>
        <w:rPr>
          <w:rFonts w:hint="eastAsia"/>
        </w:rPr>
      </w:pPr>
    </w:p>
    <w:p w14:paraId="7CFFACDC" w14:textId="77777777" w:rsidR="00247020" w:rsidRDefault="00247020" w:rsidP="00247020">
      <w:pPr>
        <w:rPr>
          <w:rFonts w:hint="eastAsia"/>
        </w:rPr>
      </w:pPr>
      <w:r>
        <w:rPr>
          <w:rFonts w:hint="eastAsia"/>
        </w:rPr>
        <w:t>2) 登记完毕后，要在记账凭证上签名或盖章，并注明</w:t>
      </w:r>
      <w:proofErr w:type="gramStart"/>
      <w:r>
        <w:rPr>
          <w:rFonts w:hint="eastAsia"/>
        </w:rPr>
        <w:t>已经登账的</w:t>
      </w:r>
      <w:proofErr w:type="gramEnd"/>
      <w:r>
        <w:rPr>
          <w:rFonts w:hint="eastAsia"/>
        </w:rPr>
        <w:t>符号V。</w:t>
      </w:r>
    </w:p>
    <w:p w14:paraId="77977804" w14:textId="77777777" w:rsidR="00247020" w:rsidRDefault="00247020" w:rsidP="00247020">
      <w:pPr>
        <w:rPr>
          <w:rFonts w:hint="eastAsia"/>
        </w:rPr>
      </w:pPr>
    </w:p>
    <w:p w14:paraId="08E43AA7" w14:textId="77777777" w:rsidR="00247020" w:rsidRDefault="00247020" w:rsidP="00247020">
      <w:pPr>
        <w:rPr>
          <w:rFonts w:hint="eastAsia"/>
        </w:rPr>
      </w:pPr>
      <w:r>
        <w:rPr>
          <w:rFonts w:hint="eastAsia"/>
        </w:rPr>
        <w:t>3) 登记账簿要用蓝黑或碳素墨水书写，不得使用圆珠笔。只有四种特殊情况下可以用红色墨水记账：</w:t>
      </w:r>
    </w:p>
    <w:p w14:paraId="36AABC43" w14:textId="77777777" w:rsidR="00247020" w:rsidRDefault="00247020" w:rsidP="00247020">
      <w:pPr>
        <w:rPr>
          <w:rFonts w:hint="eastAsia"/>
        </w:rPr>
      </w:pPr>
    </w:p>
    <w:p w14:paraId="4F051488" w14:textId="77777777" w:rsidR="00247020" w:rsidRDefault="00247020" w:rsidP="00247020">
      <w:pPr>
        <w:rPr>
          <w:rFonts w:hint="eastAsia"/>
        </w:rPr>
      </w:pPr>
      <w:r>
        <w:rPr>
          <w:rFonts w:hint="eastAsia"/>
        </w:rPr>
        <w:t>a) 一是按照红字冲账的记账凭证，冲销错误记录；</w:t>
      </w:r>
    </w:p>
    <w:p w14:paraId="10F1761B" w14:textId="77777777" w:rsidR="00247020" w:rsidRDefault="00247020" w:rsidP="00247020">
      <w:pPr>
        <w:rPr>
          <w:rFonts w:hint="eastAsia"/>
        </w:rPr>
      </w:pPr>
    </w:p>
    <w:p w14:paraId="1A4CB557" w14:textId="77777777" w:rsidR="00247020" w:rsidRDefault="00247020" w:rsidP="00247020">
      <w:pPr>
        <w:rPr>
          <w:rFonts w:hint="eastAsia"/>
        </w:rPr>
      </w:pPr>
      <w:r>
        <w:rPr>
          <w:rFonts w:hint="eastAsia"/>
        </w:rPr>
        <w:t>b) 二是在不设</w:t>
      </w:r>
      <w:proofErr w:type="gramStart"/>
      <w:r>
        <w:rPr>
          <w:rFonts w:hint="eastAsia"/>
        </w:rPr>
        <w:t>借贷等栏的</w:t>
      </w:r>
      <w:proofErr w:type="gramEnd"/>
      <w:r>
        <w:rPr>
          <w:rFonts w:hint="eastAsia"/>
        </w:rPr>
        <w:t>多栏式账页中，登记减少数；</w:t>
      </w:r>
    </w:p>
    <w:p w14:paraId="0BD581AE" w14:textId="77777777" w:rsidR="00247020" w:rsidRDefault="00247020" w:rsidP="00247020">
      <w:pPr>
        <w:rPr>
          <w:rFonts w:hint="eastAsia"/>
        </w:rPr>
      </w:pPr>
    </w:p>
    <w:p w14:paraId="18DCB719" w14:textId="77777777" w:rsidR="00247020" w:rsidRDefault="00247020" w:rsidP="00247020">
      <w:pPr>
        <w:rPr>
          <w:rFonts w:hint="eastAsia"/>
        </w:rPr>
      </w:pPr>
      <w:r>
        <w:rPr>
          <w:rFonts w:hint="eastAsia"/>
        </w:rPr>
        <w:t>c) 三是三栏式账户的余额栏前，如未印明余额方向的，在余额栏内登记负数余额；</w:t>
      </w:r>
    </w:p>
    <w:p w14:paraId="6668E71D" w14:textId="77777777" w:rsidR="00247020" w:rsidRDefault="00247020" w:rsidP="00247020">
      <w:pPr>
        <w:rPr>
          <w:rFonts w:hint="eastAsia"/>
        </w:rPr>
      </w:pPr>
    </w:p>
    <w:p w14:paraId="617723BE" w14:textId="77777777" w:rsidR="00247020" w:rsidRDefault="00247020" w:rsidP="00247020">
      <w:pPr>
        <w:rPr>
          <w:rFonts w:hint="eastAsia"/>
        </w:rPr>
      </w:pPr>
      <w:r>
        <w:rPr>
          <w:rFonts w:hint="eastAsia"/>
        </w:rPr>
        <w:t>d) 根据国家统一会计制度的规定可以用红字登记的其他会计记录；</w:t>
      </w:r>
    </w:p>
    <w:p w14:paraId="32A3128E" w14:textId="77777777" w:rsidR="00247020" w:rsidRDefault="00247020" w:rsidP="00247020">
      <w:pPr>
        <w:rPr>
          <w:rFonts w:hint="eastAsia"/>
        </w:rPr>
      </w:pPr>
    </w:p>
    <w:p w14:paraId="350BA5F5" w14:textId="77777777" w:rsidR="00247020" w:rsidRDefault="00247020" w:rsidP="00247020">
      <w:pPr>
        <w:rPr>
          <w:rFonts w:hint="eastAsia"/>
        </w:rPr>
      </w:pPr>
      <w:r>
        <w:rPr>
          <w:rFonts w:hint="eastAsia"/>
        </w:rPr>
        <w:t>4) 账簿中书写的文字和数学上面要留适当空格。</w:t>
      </w:r>
    </w:p>
    <w:p w14:paraId="1AEA6FB6" w14:textId="77777777" w:rsidR="00247020" w:rsidRDefault="00247020" w:rsidP="00247020">
      <w:pPr>
        <w:rPr>
          <w:rFonts w:hint="eastAsia"/>
        </w:rPr>
      </w:pPr>
    </w:p>
    <w:p w14:paraId="2ECC6C70" w14:textId="77777777" w:rsidR="00247020" w:rsidRDefault="00247020" w:rsidP="00247020">
      <w:pPr>
        <w:rPr>
          <w:rFonts w:hint="eastAsia"/>
        </w:rPr>
      </w:pPr>
      <w:r>
        <w:rPr>
          <w:rFonts w:hint="eastAsia"/>
        </w:rPr>
        <w:t>5) 各种账簿按页次顺序连续登记，不得跳行、隔页。如果有此发生，就当空行、空页用红墨水划对角线注销。</w:t>
      </w:r>
    </w:p>
    <w:p w14:paraId="7368DDED" w14:textId="77777777" w:rsidR="00247020" w:rsidRDefault="00247020" w:rsidP="00247020">
      <w:pPr>
        <w:rPr>
          <w:rFonts w:hint="eastAsia"/>
        </w:rPr>
      </w:pPr>
    </w:p>
    <w:p w14:paraId="1916B3C1" w14:textId="77777777" w:rsidR="00247020" w:rsidRDefault="00247020" w:rsidP="00247020">
      <w:pPr>
        <w:rPr>
          <w:rFonts w:hint="eastAsia"/>
        </w:rPr>
      </w:pPr>
      <w:r>
        <w:rPr>
          <w:rFonts w:hint="eastAsia"/>
        </w:rPr>
        <w:t>6) 凡需要结出余额后，应在“借或贷行”栏内写明“借”或“贷”。</w:t>
      </w:r>
    </w:p>
    <w:p w14:paraId="16FAA0E6" w14:textId="77777777" w:rsidR="00247020" w:rsidRDefault="00247020" w:rsidP="00247020">
      <w:pPr>
        <w:rPr>
          <w:rFonts w:hint="eastAsia"/>
        </w:rPr>
      </w:pPr>
    </w:p>
    <w:p w14:paraId="27FB4A5C" w14:textId="77777777" w:rsidR="00247020" w:rsidRDefault="00247020" w:rsidP="00247020">
      <w:pPr>
        <w:rPr>
          <w:rFonts w:hint="eastAsia"/>
        </w:rPr>
      </w:pPr>
      <w:r>
        <w:rPr>
          <w:rFonts w:hint="eastAsia"/>
        </w:rPr>
        <w:t>7) 每一账页结转下一页时，就结出本页合计数及余额，写在第一行或最后一行，并在摘要栏内注明“转次页”或“过次页”字样。在次页的摘要栏注明“承前页”字样。</w:t>
      </w:r>
    </w:p>
    <w:p w14:paraId="6E6064BD" w14:textId="77777777" w:rsidR="00247020" w:rsidRDefault="00247020" w:rsidP="00247020">
      <w:pPr>
        <w:rPr>
          <w:rFonts w:hint="eastAsia"/>
        </w:rPr>
      </w:pPr>
    </w:p>
    <w:p w14:paraId="0305A525" w14:textId="77777777" w:rsidR="00247020" w:rsidRDefault="00247020" w:rsidP="00247020">
      <w:pPr>
        <w:rPr>
          <w:rFonts w:hint="eastAsia"/>
        </w:rPr>
      </w:pPr>
      <w:r>
        <w:rPr>
          <w:rFonts w:hint="eastAsia"/>
        </w:rPr>
        <w:t>8) 总账和明细账应当定期打印。发生收款和付款业务时必须当天打印出库存现金日记账和银行存款日记账，并与库存现金核对无误。</w:t>
      </w:r>
    </w:p>
    <w:p w14:paraId="0A9D20EF" w14:textId="77777777" w:rsidR="00247020" w:rsidRDefault="00247020" w:rsidP="00247020">
      <w:pPr>
        <w:rPr>
          <w:rFonts w:hint="eastAsia"/>
        </w:rPr>
      </w:pPr>
    </w:p>
    <w:p w14:paraId="490535E9" w14:textId="77777777" w:rsidR="00247020" w:rsidRDefault="00247020" w:rsidP="00247020">
      <w:pPr>
        <w:rPr>
          <w:rFonts w:hint="eastAsia"/>
        </w:rPr>
      </w:pPr>
      <w:r>
        <w:rPr>
          <w:rFonts w:hint="eastAsia"/>
        </w:rPr>
        <w:t>9) 账簿记录发生错误时，不得涂改、挖补、乱擦或者用药水消除字迹，不准重新抄写，就按规定的方法进行更正。</w:t>
      </w:r>
    </w:p>
    <w:p w14:paraId="67F2083F" w14:textId="77777777" w:rsidR="00247020" w:rsidRDefault="00247020" w:rsidP="00247020">
      <w:pPr>
        <w:rPr>
          <w:rFonts w:hint="eastAsia"/>
        </w:rPr>
      </w:pPr>
    </w:p>
    <w:p w14:paraId="4B3336EC" w14:textId="77777777" w:rsidR="00247020" w:rsidRDefault="00247020" w:rsidP="00247020">
      <w:pPr>
        <w:rPr>
          <w:rFonts w:hint="eastAsia"/>
        </w:rPr>
      </w:pPr>
      <w:r>
        <w:rPr>
          <w:rFonts w:hint="eastAsia"/>
        </w:rPr>
        <w:t>10) 年度更换新账时，就在上半年的年末余额记入本年新账的第一行，并在摘要栏注明上年结转字样，以便连续记账。</w:t>
      </w:r>
    </w:p>
    <w:p w14:paraId="06CED401" w14:textId="77777777" w:rsidR="00247020" w:rsidRDefault="00247020" w:rsidP="00247020">
      <w:pPr>
        <w:rPr>
          <w:rFonts w:hint="eastAsia"/>
        </w:rPr>
      </w:pPr>
    </w:p>
    <w:p w14:paraId="47A7DCCA" w14:textId="77777777" w:rsidR="00247020" w:rsidRDefault="00247020" w:rsidP="00247020">
      <w:pPr>
        <w:rPr>
          <w:rFonts w:hint="eastAsia"/>
        </w:rPr>
      </w:pPr>
      <w:r>
        <w:rPr>
          <w:rFonts w:hint="eastAsia"/>
        </w:rPr>
        <w:t>11) 错账的基本类型分为：记账凭证正确（发生过账错误）、记账凭证错误（会计科目错误、金额错误）。</w:t>
      </w:r>
    </w:p>
    <w:p w14:paraId="0DCE1497" w14:textId="77777777" w:rsidR="00247020" w:rsidRDefault="00247020" w:rsidP="00247020">
      <w:pPr>
        <w:rPr>
          <w:rFonts w:hint="eastAsia"/>
        </w:rPr>
      </w:pPr>
    </w:p>
    <w:p w14:paraId="35F8AB37" w14:textId="77777777" w:rsidR="00247020" w:rsidRDefault="00247020" w:rsidP="00247020">
      <w:pPr>
        <w:rPr>
          <w:rFonts w:hint="eastAsia"/>
        </w:rPr>
      </w:pPr>
      <w:r>
        <w:rPr>
          <w:rFonts w:hint="eastAsia"/>
        </w:rPr>
        <w:t>12) 一般的查错方法：顺查法、逆查法、抽查法</w:t>
      </w:r>
    </w:p>
    <w:p w14:paraId="1FCD25F7" w14:textId="77777777" w:rsidR="00247020" w:rsidRDefault="00247020" w:rsidP="00247020">
      <w:pPr>
        <w:rPr>
          <w:rFonts w:hint="eastAsia"/>
        </w:rPr>
      </w:pPr>
    </w:p>
    <w:p w14:paraId="1C362510" w14:textId="77777777" w:rsidR="00247020" w:rsidRDefault="00247020" w:rsidP="00247020">
      <w:pPr>
        <w:rPr>
          <w:rFonts w:hint="eastAsia"/>
        </w:rPr>
      </w:pPr>
      <w:r>
        <w:rPr>
          <w:rFonts w:hint="eastAsia"/>
        </w:rPr>
        <w:t>13) 账户差错发现方法：差数法、除2法、除9法</w:t>
      </w:r>
    </w:p>
    <w:p w14:paraId="6438905B" w14:textId="77777777" w:rsidR="00247020" w:rsidRDefault="00247020" w:rsidP="00247020">
      <w:pPr>
        <w:rPr>
          <w:rFonts w:hint="eastAsia"/>
        </w:rPr>
      </w:pPr>
    </w:p>
    <w:p w14:paraId="6906E014" w14:textId="77777777" w:rsidR="00247020" w:rsidRDefault="00247020" w:rsidP="00247020">
      <w:pPr>
        <w:rPr>
          <w:rFonts w:hint="eastAsia"/>
        </w:rPr>
      </w:pPr>
      <w:r>
        <w:rPr>
          <w:rFonts w:hint="eastAsia"/>
        </w:rPr>
        <w:t>14) 错账更正方法：划线更正法（文字或数字笔误）、红字更正法（记账凭证错误导致。分为红字全额冲销法和红字差额冲销法）、补充登记法（所记金额小于应记）</w:t>
      </w:r>
    </w:p>
    <w:p w14:paraId="47CF441E" w14:textId="77777777" w:rsidR="00247020" w:rsidRDefault="00247020" w:rsidP="00247020">
      <w:pPr>
        <w:rPr>
          <w:rFonts w:hint="eastAsia"/>
        </w:rPr>
      </w:pPr>
    </w:p>
    <w:p w14:paraId="75751F77" w14:textId="77777777" w:rsidR="00247020" w:rsidRDefault="00247020" w:rsidP="00247020">
      <w:pPr>
        <w:rPr>
          <w:rFonts w:hint="eastAsia"/>
        </w:rPr>
      </w:pPr>
      <w:r>
        <w:rPr>
          <w:rFonts w:hint="eastAsia"/>
        </w:rPr>
        <w:t>a) 红字全额冲销法：会计科目或记账方向有错误时使用。在摘要栏中写明“冲销错账”，以及错误凭证的号数和日期，用红字登记法入账，在用蓝字或黑字填制一张正确的记账凭证。</w:t>
      </w:r>
    </w:p>
    <w:p w14:paraId="29452001" w14:textId="77777777" w:rsidR="00247020" w:rsidRDefault="00247020" w:rsidP="00247020">
      <w:pPr>
        <w:rPr>
          <w:rFonts w:hint="eastAsia"/>
        </w:rPr>
      </w:pPr>
    </w:p>
    <w:p w14:paraId="5BE97EEF" w14:textId="77777777" w:rsidR="00247020" w:rsidRDefault="00247020" w:rsidP="00247020">
      <w:pPr>
        <w:rPr>
          <w:rFonts w:hint="eastAsia"/>
        </w:rPr>
      </w:pPr>
      <w:r>
        <w:rPr>
          <w:rFonts w:hint="eastAsia"/>
        </w:rPr>
        <w:t>b) 红字差额冲销法：只是所记金额大于应记的正确金额。</w:t>
      </w:r>
    </w:p>
    <w:p w14:paraId="27B775FC" w14:textId="77777777" w:rsidR="00247020" w:rsidRDefault="00247020" w:rsidP="00247020">
      <w:pPr>
        <w:rPr>
          <w:rFonts w:hint="eastAsia"/>
        </w:rPr>
      </w:pPr>
    </w:p>
    <w:p w14:paraId="4436123F" w14:textId="77777777" w:rsidR="00247020" w:rsidRDefault="00247020" w:rsidP="00247020">
      <w:pPr>
        <w:rPr>
          <w:rFonts w:hint="eastAsia"/>
        </w:rPr>
      </w:pPr>
      <w:r>
        <w:rPr>
          <w:rFonts w:hint="eastAsia"/>
        </w:rPr>
        <w:t>15) 对账分为：账证核对、账实核对、账</w:t>
      </w:r>
      <w:proofErr w:type="gramStart"/>
      <w:r>
        <w:rPr>
          <w:rFonts w:hint="eastAsia"/>
        </w:rPr>
        <w:t>账</w:t>
      </w:r>
      <w:proofErr w:type="gramEnd"/>
      <w:r>
        <w:rPr>
          <w:rFonts w:hint="eastAsia"/>
        </w:rPr>
        <w:t>核对</w:t>
      </w:r>
    </w:p>
    <w:p w14:paraId="6966E296" w14:textId="77777777" w:rsidR="00247020" w:rsidRDefault="00247020" w:rsidP="00247020">
      <w:pPr>
        <w:rPr>
          <w:rFonts w:hint="eastAsia"/>
        </w:rPr>
      </w:pPr>
    </w:p>
    <w:p w14:paraId="2B0F7D52" w14:textId="77777777" w:rsidR="00247020" w:rsidRDefault="00247020" w:rsidP="00247020">
      <w:pPr>
        <w:rPr>
          <w:rFonts w:hint="eastAsia"/>
        </w:rPr>
      </w:pPr>
      <w:r>
        <w:rPr>
          <w:rFonts w:hint="eastAsia"/>
        </w:rPr>
        <w:t>第九章</w:t>
      </w:r>
    </w:p>
    <w:p w14:paraId="0C476AB0" w14:textId="77777777" w:rsidR="00247020" w:rsidRDefault="00247020" w:rsidP="00247020">
      <w:pPr>
        <w:rPr>
          <w:rFonts w:hint="eastAsia"/>
        </w:rPr>
      </w:pPr>
    </w:p>
    <w:p w14:paraId="2AD4A8BF" w14:textId="77777777" w:rsidR="00247020" w:rsidRDefault="00247020" w:rsidP="00247020">
      <w:pPr>
        <w:rPr>
          <w:rFonts w:hint="eastAsia"/>
        </w:rPr>
      </w:pPr>
      <w:r>
        <w:rPr>
          <w:rFonts w:hint="eastAsia"/>
        </w:rPr>
        <w:t>1、财产清查是通过对企业单位的各项财产物资、货币资金及往来款项等进行盘点和核对。</w:t>
      </w:r>
    </w:p>
    <w:p w14:paraId="3B5A73D0" w14:textId="77777777" w:rsidR="00247020" w:rsidRDefault="00247020" w:rsidP="00247020">
      <w:pPr>
        <w:rPr>
          <w:rFonts w:hint="eastAsia"/>
        </w:rPr>
      </w:pPr>
    </w:p>
    <w:p w14:paraId="1819D6E5" w14:textId="77777777" w:rsidR="00247020" w:rsidRDefault="00247020" w:rsidP="00247020">
      <w:pPr>
        <w:rPr>
          <w:rFonts w:hint="eastAsia"/>
        </w:rPr>
      </w:pPr>
      <w:r>
        <w:rPr>
          <w:rFonts w:hint="eastAsia"/>
        </w:rPr>
        <w:t>2、按清查范围分为：全面清查、局部清查。</w:t>
      </w:r>
    </w:p>
    <w:p w14:paraId="3255CAFC" w14:textId="77777777" w:rsidR="00247020" w:rsidRDefault="00247020" w:rsidP="00247020">
      <w:pPr>
        <w:rPr>
          <w:rFonts w:hint="eastAsia"/>
        </w:rPr>
      </w:pPr>
    </w:p>
    <w:p w14:paraId="2058FD71" w14:textId="77777777" w:rsidR="00247020" w:rsidRDefault="00247020" w:rsidP="00247020">
      <w:pPr>
        <w:rPr>
          <w:rFonts w:hint="eastAsia"/>
        </w:rPr>
      </w:pPr>
      <w:r>
        <w:rPr>
          <w:rFonts w:hint="eastAsia"/>
        </w:rPr>
        <w:t>3、按清查时间分为：定期清查、不定期清查。</w:t>
      </w:r>
    </w:p>
    <w:p w14:paraId="10FF8E01" w14:textId="77777777" w:rsidR="00247020" w:rsidRDefault="00247020" w:rsidP="00247020">
      <w:pPr>
        <w:rPr>
          <w:rFonts w:hint="eastAsia"/>
        </w:rPr>
      </w:pPr>
    </w:p>
    <w:p w14:paraId="36F76773" w14:textId="77777777" w:rsidR="00247020" w:rsidRDefault="00247020" w:rsidP="00247020">
      <w:pPr>
        <w:rPr>
          <w:rFonts w:hint="eastAsia"/>
        </w:rPr>
      </w:pPr>
      <w:r>
        <w:rPr>
          <w:rFonts w:hint="eastAsia"/>
        </w:rPr>
        <w:t>4、按清查执行单位分为：内部清查、外部清查。</w:t>
      </w:r>
    </w:p>
    <w:p w14:paraId="4C486B43" w14:textId="77777777" w:rsidR="00247020" w:rsidRDefault="00247020" w:rsidP="00247020">
      <w:pPr>
        <w:rPr>
          <w:rFonts w:hint="eastAsia"/>
        </w:rPr>
      </w:pPr>
    </w:p>
    <w:p w14:paraId="1147C3EE" w14:textId="77777777" w:rsidR="00247020" w:rsidRDefault="00247020" w:rsidP="00247020">
      <w:pPr>
        <w:rPr>
          <w:rFonts w:hint="eastAsia"/>
        </w:rPr>
      </w:pPr>
      <w:r>
        <w:rPr>
          <w:rFonts w:hint="eastAsia"/>
        </w:rPr>
        <w:t>5、货币资金的清查包括库存现金和银行存款的清查。</w:t>
      </w:r>
    </w:p>
    <w:p w14:paraId="09344C18" w14:textId="77777777" w:rsidR="00247020" w:rsidRDefault="00247020" w:rsidP="00247020">
      <w:pPr>
        <w:rPr>
          <w:rFonts w:hint="eastAsia"/>
        </w:rPr>
      </w:pPr>
    </w:p>
    <w:p w14:paraId="3657E4E6" w14:textId="77777777" w:rsidR="00247020" w:rsidRDefault="00247020" w:rsidP="00247020">
      <w:pPr>
        <w:rPr>
          <w:rFonts w:hint="eastAsia"/>
        </w:rPr>
      </w:pPr>
      <w:r>
        <w:rPr>
          <w:rFonts w:hint="eastAsia"/>
        </w:rPr>
        <w:t>6、实物财产清查包括原材料、自制半成品、在产品、产成品（库存商品）、周转材料等存货及固定资产等。</w:t>
      </w:r>
    </w:p>
    <w:p w14:paraId="64F51D86" w14:textId="77777777" w:rsidR="00247020" w:rsidRDefault="00247020" w:rsidP="00247020">
      <w:pPr>
        <w:rPr>
          <w:rFonts w:hint="eastAsia"/>
        </w:rPr>
      </w:pPr>
    </w:p>
    <w:p w14:paraId="2A7A92F2" w14:textId="77777777" w:rsidR="00247020" w:rsidRDefault="00247020" w:rsidP="00247020">
      <w:pPr>
        <w:rPr>
          <w:rFonts w:hint="eastAsia"/>
        </w:rPr>
      </w:pPr>
      <w:r>
        <w:rPr>
          <w:rFonts w:hint="eastAsia"/>
        </w:rPr>
        <w:lastRenderedPageBreak/>
        <w:t>7、存货盘存制度：永续盘存制（登记存货的增加、减少）、实地盘存制（登记存货的增加数，不登记减少）</w:t>
      </w:r>
    </w:p>
    <w:p w14:paraId="3B640BA8" w14:textId="77777777" w:rsidR="00247020" w:rsidRDefault="00247020" w:rsidP="00247020">
      <w:pPr>
        <w:rPr>
          <w:rFonts w:hint="eastAsia"/>
        </w:rPr>
      </w:pPr>
    </w:p>
    <w:p w14:paraId="081FF949" w14:textId="77777777" w:rsidR="00247020" w:rsidRDefault="00247020" w:rsidP="00247020">
      <w:pPr>
        <w:rPr>
          <w:rFonts w:hint="eastAsia"/>
        </w:rPr>
      </w:pPr>
      <w:r>
        <w:rPr>
          <w:rFonts w:hint="eastAsia"/>
        </w:rPr>
        <w:t>8、实物财产的清查方法：实地盘点法、技术推算法、抽样盘存法、</w:t>
      </w:r>
      <w:proofErr w:type="gramStart"/>
      <w:r>
        <w:rPr>
          <w:rFonts w:hint="eastAsia"/>
        </w:rPr>
        <w:t>函证核对</w:t>
      </w:r>
      <w:proofErr w:type="gramEnd"/>
      <w:r>
        <w:rPr>
          <w:rFonts w:hint="eastAsia"/>
        </w:rPr>
        <w:t>法。</w:t>
      </w:r>
    </w:p>
    <w:p w14:paraId="4DAB2369" w14:textId="77777777" w:rsidR="00247020" w:rsidRDefault="00247020" w:rsidP="00247020">
      <w:pPr>
        <w:rPr>
          <w:rFonts w:hint="eastAsia"/>
        </w:rPr>
      </w:pPr>
    </w:p>
    <w:p w14:paraId="397A4E55" w14:textId="77777777" w:rsidR="00247020" w:rsidRDefault="00247020" w:rsidP="00247020">
      <w:pPr>
        <w:rPr>
          <w:rFonts w:hint="eastAsia"/>
        </w:rPr>
      </w:pPr>
      <w:r>
        <w:rPr>
          <w:rFonts w:hint="eastAsia"/>
        </w:rPr>
        <w:t>会计分录需要注意的地方如下：</w:t>
      </w:r>
    </w:p>
    <w:p w14:paraId="241BEEE5" w14:textId="77777777" w:rsidR="00247020" w:rsidRDefault="00247020" w:rsidP="00247020">
      <w:pPr>
        <w:rPr>
          <w:rFonts w:hint="eastAsia"/>
        </w:rPr>
      </w:pPr>
    </w:p>
    <w:p w14:paraId="5EA87CC3" w14:textId="77777777" w:rsidR="00247020" w:rsidRDefault="00247020" w:rsidP="00247020">
      <w:pPr>
        <w:rPr>
          <w:rFonts w:hint="eastAsia"/>
        </w:rPr>
      </w:pPr>
      <w:r>
        <w:rPr>
          <w:rFonts w:hint="eastAsia"/>
        </w:rPr>
        <w:t>收到违约金是：营业外收入</w:t>
      </w:r>
    </w:p>
    <w:p w14:paraId="00C7402D" w14:textId="77777777" w:rsidR="00247020" w:rsidRDefault="00247020" w:rsidP="00247020">
      <w:pPr>
        <w:rPr>
          <w:rFonts w:hint="eastAsia"/>
        </w:rPr>
      </w:pPr>
    </w:p>
    <w:p w14:paraId="76F5B112" w14:textId="77777777" w:rsidR="00247020" w:rsidRDefault="00247020" w:rsidP="00247020">
      <w:pPr>
        <w:rPr>
          <w:rFonts w:hint="eastAsia"/>
        </w:rPr>
      </w:pPr>
      <w:r>
        <w:rPr>
          <w:rFonts w:hint="eastAsia"/>
        </w:rPr>
        <w:t>出差借钱：其他应收款</w:t>
      </w:r>
    </w:p>
    <w:p w14:paraId="4A96FE9E" w14:textId="77777777" w:rsidR="00247020" w:rsidRDefault="00247020" w:rsidP="00247020">
      <w:pPr>
        <w:rPr>
          <w:rFonts w:hint="eastAsia"/>
        </w:rPr>
      </w:pPr>
    </w:p>
    <w:p w14:paraId="1DB2DB2D" w14:textId="77777777" w:rsidR="00247020" w:rsidRDefault="00247020" w:rsidP="00247020">
      <w:pPr>
        <w:rPr>
          <w:rFonts w:hint="eastAsia"/>
        </w:rPr>
      </w:pPr>
      <w:r>
        <w:rPr>
          <w:rFonts w:hint="eastAsia"/>
        </w:rPr>
        <w:t>出售原材料：其他业务收入</w:t>
      </w:r>
    </w:p>
    <w:p w14:paraId="718F16C6" w14:textId="77777777" w:rsidR="00247020" w:rsidRDefault="00247020" w:rsidP="00247020">
      <w:pPr>
        <w:rPr>
          <w:rFonts w:hint="eastAsia"/>
        </w:rPr>
      </w:pPr>
    </w:p>
    <w:p w14:paraId="1969AA6F" w14:textId="77777777" w:rsidR="00247020" w:rsidRDefault="00247020" w:rsidP="00247020">
      <w:pPr>
        <w:rPr>
          <w:rFonts w:hint="eastAsia"/>
        </w:rPr>
      </w:pPr>
      <w:r>
        <w:rPr>
          <w:rFonts w:hint="eastAsia"/>
        </w:rPr>
        <w:t>借是借到了钱：借银行存款，贷短期借款</w:t>
      </w:r>
    </w:p>
    <w:p w14:paraId="05BC2B96" w14:textId="77777777" w:rsidR="00247020" w:rsidRDefault="00247020" w:rsidP="00247020">
      <w:pPr>
        <w:rPr>
          <w:rFonts w:hint="eastAsia"/>
        </w:rPr>
      </w:pPr>
    </w:p>
    <w:p w14:paraId="1EE0C301" w14:textId="77777777" w:rsidR="00247020" w:rsidRDefault="00247020" w:rsidP="00247020">
      <w:pPr>
        <w:rPr>
          <w:rFonts w:hint="eastAsia"/>
        </w:rPr>
      </w:pPr>
      <w:r>
        <w:rPr>
          <w:rFonts w:hint="eastAsia"/>
        </w:rPr>
        <w:t>待处理财产损溢：借管理费用，</w:t>
      </w:r>
      <w:proofErr w:type="gramStart"/>
      <w:r>
        <w:rPr>
          <w:rFonts w:hint="eastAsia"/>
        </w:rPr>
        <w:t>贷待处理</w:t>
      </w:r>
      <w:proofErr w:type="gramEnd"/>
      <w:r>
        <w:rPr>
          <w:rFonts w:hint="eastAsia"/>
        </w:rPr>
        <w:t>财产损益（自然损耗是管理费用，非正常属于营业外支出）</w:t>
      </w:r>
    </w:p>
    <w:p w14:paraId="2FA5C8F8" w14:textId="77777777" w:rsidR="00247020" w:rsidRDefault="00247020" w:rsidP="00247020">
      <w:pPr>
        <w:rPr>
          <w:rFonts w:hint="eastAsia"/>
        </w:rPr>
      </w:pPr>
    </w:p>
    <w:p w14:paraId="061B9023" w14:textId="77777777" w:rsidR="00247020" w:rsidRDefault="00247020" w:rsidP="00247020">
      <w:pPr>
        <w:rPr>
          <w:rFonts w:hint="eastAsia"/>
        </w:rPr>
      </w:pPr>
      <w:r>
        <w:rPr>
          <w:rFonts w:hint="eastAsia"/>
        </w:rPr>
        <w:t>结转制造费用：</w:t>
      </w:r>
      <w:proofErr w:type="gramStart"/>
      <w:r>
        <w:rPr>
          <w:rFonts w:hint="eastAsia"/>
        </w:rPr>
        <w:t>借生产</w:t>
      </w:r>
      <w:proofErr w:type="gramEnd"/>
      <w:r>
        <w:rPr>
          <w:rFonts w:hint="eastAsia"/>
        </w:rPr>
        <w:t>成本、</w:t>
      </w:r>
      <w:proofErr w:type="gramStart"/>
      <w:r>
        <w:rPr>
          <w:rFonts w:hint="eastAsia"/>
        </w:rPr>
        <w:t>贷制造</w:t>
      </w:r>
      <w:proofErr w:type="gramEnd"/>
      <w:r>
        <w:rPr>
          <w:rFonts w:hint="eastAsia"/>
        </w:rPr>
        <w:t>费用</w:t>
      </w:r>
    </w:p>
    <w:p w14:paraId="6A755179" w14:textId="77777777" w:rsidR="00247020" w:rsidRDefault="00247020" w:rsidP="00247020">
      <w:pPr>
        <w:rPr>
          <w:rFonts w:hint="eastAsia"/>
        </w:rPr>
      </w:pPr>
    </w:p>
    <w:p w14:paraId="31C38917" w14:textId="77777777" w:rsidR="00247020" w:rsidRDefault="00247020" w:rsidP="00247020">
      <w:pPr>
        <w:rPr>
          <w:rFonts w:hint="eastAsia"/>
        </w:rPr>
      </w:pPr>
      <w:r>
        <w:rPr>
          <w:rFonts w:hint="eastAsia"/>
        </w:rPr>
        <w:t>计提利息：借财务费用，贷应付利息（银行）</w:t>
      </w:r>
    </w:p>
    <w:p w14:paraId="356F140B" w14:textId="77777777" w:rsidR="00247020" w:rsidRDefault="00247020" w:rsidP="00247020">
      <w:pPr>
        <w:rPr>
          <w:rFonts w:hint="eastAsia"/>
        </w:rPr>
      </w:pPr>
    </w:p>
    <w:p w14:paraId="0160B7ED" w14:textId="77777777" w:rsidR="00247020" w:rsidRDefault="00247020" w:rsidP="00247020">
      <w:pPr>
        <w:rPr>
          <w:rFonts w:hint="eastAsia"/>
        </w:rPr>
      </w:pPr>
      <w:r>
        <w:rPr>
          <w:rFonts w:hint="eastAsia"/>
        </w:rPr>
        <w:t>收到设备：借固定资产，贷实收资本</w:t>
      </w:r>
    </w:p>
    <w:p w14:paraId="767CAEF9" w14:textId="77777777" w:rsidR="00247020" w:rsidRDefault="00247020" w:rsidP="00247020">
      <w:pPr>
        <w:rPr>
          <w:rFonts w:hint="eastAsia"/>
        </w:rPr>
      </w:pPr>
    </w:p>
    <w:p w14:paraId="28518949" w14:textId="77777777" w:rsidR="00247020" w:rsidRDefault="00247020" w:rsidP="00247020">
      <w:pPr>
        <w:rPr>
          <w:rFonts w:hint="eastAsia"/>
        </w:rPr>
      </w:pPr>
      <w:r>
        <w:rPr>
          <w:rFonts w:hint="eastAsia"/>
        </w:rPr>
        <w:t>结转完工产品的生产成本：借库存商品、</w:t>
      </w:r>
      <w:proofErr w:type="gramStart"/>
      <w:r>
        <w:rPr>
          <w:rFonts w:hint="eastAsia"/>
        </w:rPr>
        <w:t>贷生产</w:t>
      </w:r>
      <w:proofErr w:type="gramEnd"/>
      <w:r>
        <w:rPr>
          <w:rFonts w:hint="eastAsia"/>
        </w:rPr>
        <w:t>成本</w:t>
      </w:r>
    </w:p>
    <w:p w14:paraId="5B0C7A14" w14:textId="77777777" w:rsidR="00247020" w:rsidRDefault="00247020" w:rsidP="00247020">
      <w:pPr>
        <w:rPr>
          <w:rFonts w:hint="eastAsia"/>
        </w:rPr>
      </w:pPr>
    </w:p>
    <w:p w14:paraId="08B432D3" w14:textId="77777777" w:rsidR="00247020" w:rsidRDefault="00247020" w:rsidP="00247020">
      <w:pPr>
        <w:rPr>
          <w:rFonts w:hint="eastAsia"/>
        </w:rPr>
      </w:pPr>
      <w:r>
        <w:rPr>
          <w:rFonts w:hint="eastAsia"/>
        </w:rPr>
        <w:t>结转销售产品的生产成本：借主营业务成本、贷库存品</w:t>
      </w:r>
    </w:p>
    <w:p w14:paraId="040E8F2A" w14:textId="77777777" w:rsidR="00247020" w:rsidRDefault="00247020" w:rsidP="00247020">
      <w:pPr>
        <w:rPr>
          <w:rFonts w:hint="eastAsia"/>
        </w:rPr>
      </w:pPr>
    </w:p>
    <w:p w14:paraId="3D96EED0" w14:textId="77777777" w:rsidR="00247020" w:rsidRDefault="00247020" w:rsidP="00247020">
      <w:pPr>
        <w:rPr>
          <w:rFonts w:hint="eastAsia"/>
        </w:rPr>
      </w:pPr>
      <w:r>
        <w:rPr>
          <w:rFonts w:hint="eastAsia"/>
        </w:rPr>
        <w:t>将资本公积转增资本：</w:t>
      </w:r>
      <w:proofErr w:type="gramStart"/>
      <w:r>
        <w:rPr>
          <w:rFonts w:hint="eastAsia"/>
        </w:rPr>
        <w:t>借资本</w:t>
      </w:r>
      <w:proofErr w:type="gramEnd"/>
      <w:r>
        <w:rPr>
          <w:rFonts w:hint="eastAsia"/>
        </w:rPr>
        <w:t>公积，贷实收资本</w:t>
      </w:r>
    </w:p>
    <w:p w14:paraId="62547003" w14:textId="77777777" w:rsidR="00247020" w:rsidRDefault="00247020" w:rsidP="00247020">
      <w:pPr>
        <w:rPr>
          <w:rFonts w:hint="eastAsia"/>
        </w:rPr>
      </w:pPr>
    </w:p>
    <w:p w14:paraId="5C5A03BF" w14:textId="77777777" w:rsidR="00247020" w:rsidRDefault="00247020" w:rsidP="00247020">
      <w:pPr>
        <w:rPr>
          <w:rFonts w:hint="eastAsia"/>
        </w:rPr>
      </w:pPr>
      <w:r>
        <w:rPr>
          <w:rFonts w:hint="eastAsia"/>
        </w:rPr>
        <w:t>盈余公积在贷方</w:t>
      </w:r>
    </w:p>
    <w:p w14:paraId="044E9C5E" w14:textId="77777777" w:rsidR="00247020" w:rsidRDefault="00247020" w:rsidP="00247020">
      <w:pPr>
        <w:rPr>
          <w:rFonts w:hint="eastAsia"/>
        </w:rPr>
      </w:pPr>
    </w:p>
    <w:p w14:paraId="56D17DCA" w14:textId="77777777" w:rsidR="00247020" w:rsidRDefault="00247020" w:rsidP="00247020">
      <w:pPr>
        <w:rPr>
          <w:rFonts w:hint="eastAsia"/>
        </w:rPr>
      </w:pPr>
      <w:r>
        <w:rPr>
          <w:rFonts w:hint="eastAsia"/>
        </w:rPr>
        <w:t>应收账款=银行存款</w:t>
      </w:r>
    </w:p>
    <w:p w14:paraId="3DD39EB3" w14:textId="77777777" w:rsidR="00247020" w:rsidRDefault="00247020" w:rsidP="00247020">
      <w:pPr>
        <w:rPr>
          <w:rFonts w:hint="eastAsia"/>
        </w:rPr>
      </w:pPr>
    </w:p>
    <w:p w14:paraId="7A7C1D94" w14:textId="77777777" w:rsidR="00247020" w:rsidRDefault="00247020" w:rsidP="00247020">
      <w:pPr>
        <w:rPr>
          <w:rFonts w:hint="eastAsia"/>
        </w:rPr>
      </w:pPr>
      <w:r>
        <w:rPr>
          <w:rFonts w:hint="eastAsia"/>
        </w:rPr>
        <w:t>应收账款和预收账款属于流动负债</w:t>
      </w:r>
    </w:p>
    <w:p w14:paraId="0687ADD5" w14:textId="77777777" w:rsidR="00247020" w:rsidRDefault="00247020" w:rsidP="00247020">
      <w:pPr>
        <w:rPr>
          <w:rFonts w:hint="eastAsia"/>
        </w:rPr>
      </w:pPr>
    </w:p>
    <w:p w14:paraId="1E24699F" w14:textId="77777777" w:rsidR="00247020" w:rsidRDefault="00247020" w:rsidP="00247020">
      <w:pPr>
        <w:rPr>
          <w:rFonts w:hint="eastAsia"/>
        </w:rPr>
      </w:pPr>
      <w:r>
        <w:rPr>
          <w:rFonts w:hint="eastAsia"/>
        </w:rPr>
        <w:t>总账、日记账和多数明细账都应每年更换一次</w:t>
      </w:r>
    </w:p>
    <w:p w14:paraId="75F4B6CD" w14:textId="77777777" w:rsidR="00247020" w:rsidRDefault="00247020" w:rsidP="00247020">
      <w:pPr>
        <w:rPr>
          <w:rFonts w:hint="eastAsia"/>
        </w:rPr>
      </w:pPr>
    </w:p>
    <w:p w14:paraId="4815BF99" w14:textId="77777777" w:rsidR="00247020" w:rsidRDefault="00247020" w:rsidP="00247020">
      <w:pPr>
        <w:rPr>
          <w:rFonts w:hint="eastAsia"/>
        </w:rPr>
      </w:pPr>
      <w:r>
        <w:rPr>
          <w:rFonts w:hint="eastAsia"/>
        </w:rPr>
        <w:t>材料验收入库：借原材料，贷在途物资</w:t>
      </w:r>
    </w:p>
    <w:p w14:paraId="0564246E" w14:textId="77777777" w:rsidR="00247020" w:rsidRDefault="00247020" w:rsidP="00247020">
      <w:pPr>
        <w:rPr>
          <w:rFonts w:hint="eastAsia"/>
        </w:rPr>
      </w:pPr>
    </w:p>
    <w:p w14:paraId="6DD64D40" w14:textId="77777777" w:rsidR="00247020" w:rsidRDefault="00247020" w:rsidP="00247020">
      <w:pPr>
        <w:rPr>
          <w:rFonts w:hint="eastAsia"/>
        </w:rPr>
      </w:pPr>
      <w:r>
        <w:rPr>
          <w:rFonts w:hint="eastAsia"/>
        </w:rPr>
        <w:t>实收资本、资本公</w:t>
      </w:r>
      <w:proofErr w:type="gramStart"/>
      <w:r>
        <w:rPr>
          <w:rFonts w:hint="eastAsia"/>
        </w:rPr>
        <w:t>积属于</w:t>
      </w:r>
      <w:proofErr w:type="gramEnd"/>
      <w:r>
        <w:rPr>
          <w:rFonts w:hint="eastAsia"/>
        </w:rPr>
        <w:t>所有者权益</w:t>
      </w:r>
    </w:p>
    <w:p w14:paraId="515E806B" w14:textId="77777777" w:rsidR="00247020" w:rsidRDefault="00247020" w:rsidP="00247020">
      <w:pPr>
        <w:rPr>
          <w:rFonts w:hint="eastAsia"/>
        </w:rPr>
      </w:pPr>
    </w:p>
    <w:p w14:paraId="31715F90" w14:textId="77777777" w:rsidR="00247020" w:rsidRDefault="00247020" w:rsidP="00247020">
      <w:pPr>
        <w:rPr>
          <w:rFonts w:hint="eastAsia"/>
        </w:rPr>
      </w:pPr>
      <w:r>
        <w:rPr>
          <w:rFonts w:hint="eastAsia"/>
        </w:rPr>
        <w:t>不需要安装的是固定资产，</w:t>
      </w:r>
    </w:p>
    <w:p w14:paraId="656BF738" w14:textId="77777777" w:rsidR="00247020" w:rsidRDefault="00247020" w:rsidP="00247020">
      <w:pPr>
        <w:rPr>
          <w:rFonts w:hint="eastAsia"/>
        </w:rPr>
      </w:pPr>
    </w:p>
    <w:p w14:paraId="79F80C5C" w14:textId="77777777" w:rsidR="00247020" w:rsidRDefault="00247020" w:rsidP="00247020">
      <w:pPr>
        <w:rPr>
          <w:rFonts w:hint="eastAsia"/>
        </w:rPr>
      </w:pPr>
      <w:r>
        <w:rPr>
          <w:rFonts w:hint="eastAsia"/>
        </w:rPr>
        <w:t>需要安装的是先：</w:t>
      </w:r>
    </w:p>
    <w:p w14:paraId="3BFF30A4" w14:textId="77777777" w:rsidR="00247020" w:rsidRDefault="00247020" w:rsidP="00247020">
      <w:pPr>
        <w:rPr>
          <w:rFonts w:hint="eastAsia"/>
        </w:rPr>
      </w:pPr>
    </w:p>
    <w:p w14:paraId="47F9C9F0" w14:textId="77777777" w:rsidR="00247020" w:rsidRDefault="00247020" w:rsidP="00247020">
      <w:pPr>
        <w:rPr>
          <w:rFonts w:hint="eastAsia"/>
        </w:rPr>
      </w:pPr>
      <w:r>
        <w:rPr>
          <w:rFonts w:hint="eastAsia"/>
        </w:rPr>
        <w:t>1、借工程物资，贷银行存款</w:t>
      </w:r>
    </w:p>
    <w:p w14:paraId="54C4C52B" w14:textId="77777777" w:rsidR="00247020" w:rsidRDefault="00247020" w:rsidP="00247020">
      <w:pPr>
        <w:rPr>
          <w:rFonts w:hint="eastAsia"/>
        </w:rPr>
      </w:pPr>
    </w:p>
    <w:p w14:paraId="1BCCD951" w14:textId="77777777" w:rsidR="00247020" w:rsidRDefault="00247020" w:rsidP="00247020">
      <w:pPr>
        <w:rPr>
          <w:rFonts w:hint="eastAsia"/>
        </w:rPr>
      </w:pPr>
      <w:r>
        <w:rPr>
          <w:rFonts w:hint="eastAsia"/>
        </w:rPr>
        <w:t>2、借在建工程（加上安装费用），</w:t>
      </w:r>
      <w:proofErr w:type="gramStart"/>
      <w:r>
        <w:rPr>
          <w:rFonts w:hint="eastAsia"/>
        </w:rPr>
        <w:t>贷工程</w:t>
      </w:r>
      <w:proofErr w:type="gramEnd"/>
      <w:r>
        <w:rPr>
          <w:rFonts w:hint="eastAsia"/>
        </w:rPr>
        <w:t>物资</w:t>
      </w:r>
    </w:p>
    <w:p w14:paraId="1CB9B1F9" w14:textId="77777777" w:rsidR="00247020" w:rsidRDefault="00247020" w:rsidP="00247020">
      <w:pPr>
        <w:rPr>
          <w:rFonts w:hint="eastAsia"/>
        </w:rPr>
      </w:pPr>
    </w:p>
    <w:p w14:paraId="04EC1671" w14:textId="18AF97CB" w:rsidR="005B6D81" w:rsidRPr="00247020" w:rsidRDefault="00247020" w:rsidP="00247020">
      <w:r>
        <w:rPr>
          <w:rFonts w:hint="eastAsia"/>
        </w:rPr>
        <w:t>3、借固定资产，贷在建工程</w:t>
      </w:r>
      <w:r w:rsidR="00146F3F">
        <w:rPr>
          <w:rFonts w:hint="eastAsia"/>
        </w:rPr>
        <w:t>。</w:t>
      </w:r>
    </w:p>
    <w:sectPr w:rsidR="005B6D81" w:rsidRPr="002470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D81"/>
    <w:rsid w:val="00146F3F"/>
    <w:rsid w:val="00247020"/>
    <w:rsid w:val="0034651C"/>
    <w:rsid w:val="004F5E4A"/>
    <w:rsid w:val="005B6D81"/>
    <w:rsid w:val="009B23B0"/>
    <w:rsid w:val="00B55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7AC2"/>
  <w15:chartTrackingRefBased/>
  <w15:docId w15:val="{1B78A34F-4170-4793-872B-C286EE1C3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6D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6D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6D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6D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6D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6D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6D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6D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6D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6D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6D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6D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6D81"/>
    <w:rPr>
      <w:rFonts w:cstheme="majorBidi"/>
      <w:color w:val="0F4761" w:themeColor="accent1" w:themeShade="BF"/>
      <w:sz w:val="28"/>
      <w:szCs w:val="28"/>
    </w:rPr>
  </w:style>
  <w:style w:type="character" w:customStyle="1" w:styleId="50">
    <w:name w:val="标题 5 字符"/>
    <w:basedOn w:val="a0"/>
    <w:link w:val="5"/>
    <w:uiPriority w:val="9"/>
    <w:semiHidden/>
    <w:rsid w:val="005B6D81"/>
    <w:rPr>
      <w:rFonts w:cstheme="majorBidi"/>
      <w:color w:val="0F4761" w:themeColor="accent1" w:themeShade="BF"/>
      <w:sz w:val="24"/>
    </w:rPr>
  </w:style>
  <w:style w:type="character" w:customStyle="1" w:styleId="60">
    <w:name w:val="标题 6 字符"/>
    <w:basedOn w:val="a0"/>
    <w:link w:val="6"/>
    <w:uiPriority w:val="9"/>
    <w:semiHidden/>
    <w:rsid w:val="005B6D81"/>
    <w:rPr>
      <w:rFonts w:cstheme="majorBidi"/>
      <w:b/>
      <w:bCs/>
      <w:color w:val="0F4761" w:themeColor="accent1" w:themeShade="BF"/>
    </w:rPr>
  </w:style>
  <w:style w:type="character" w:customStyle="1" w:styleId="70">
    <w:name w:val="标题 7 字符"/>
    <w:basedOn w:val="a0"/>
    <w:link w:val="7"/>
    <w:uiPriority w:val="9"/>
    <w:semiHidden/>
    <w:rsid w:val="005B6D81"/>
    <w:rPr>
      <w:rFonts w:cstheme="majorBidi"/>
      <w:b/>
      <w:bCs/>
      <w:color w:val="595959" w:themeColor="text1" w:themeTint="A6"/>
    </w:rPr>
  </w:style>
  <w:style w:type="character" w:customStyle="1" w:styleId="80">
    <w:name w:val="标题 8 字符"/>
    <w:basedOn w:val="a0"/>
    <w:link w:val="8"/>
    <w:uiPriority w:val="9"/>
    <w:semiHidden/>
    <w:rsid w:val="005B6D81"/>
    <w:rPr>
      <w:rFonts w:cstheme="majorBidi"/>
      <w:color w:val="595959" w:themeColor="text1" w:themeTint="A6"/>
    </w:rPr>
  </w:style>
  <w:style w:type="character" w:customStyle="1" w:styleId="90">
    <w:name w:val="标题 9 字符"/>
    <w:basedOn w:val="a0"/>
    <w:link w:val="9"/>
    <w:uiPriority w:val="9"/>
    <w:semiHidden/>
    <w:rsid w:val="005B6D81"/>
    <w:rPr>
      <w:rFonts w:eastAsiaTheme="majorEastAsia" w:cstheme="majorBidi"/>
      <w:color w:val="595959" w:themeColor="text1" w:themeTint="A6"/>
    </w:rPr>
  </w:style>
  <w:style w:type="paragraph" w:styleId="a3">
    <w:name w:val="Title"/>
    <w:basedOn w:val="a"/>
    <w:next w:val="a"/>
    <w:link w:val="a4"/>
    <w:uiPriority w:val="10"/>
    <w:qFormat/>
    <w:rsid w:val="005B6D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6D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6D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6D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6D81"/>
    <w:pPr>
      <w:spacing w:before="160"/>
      <w:jc w:val="center"/>
    </w:pPr>
    <w:rPr>
      <w:i/>
      <w:iCs/>
      <w:color w:val="404040" w:themeColor="text1" w:themeTint="BF"/>
    </w:rPr>
  </w:style>
  <w:style w:type="character" w:customStyle="1" w:styleId="a8">
    <w:name w:val="引用 字符"/>
    <w:basedOn w:val="a0"/>
    <w:link w:val="a7"/>
    <w:uiPriority w:val="29"/>
    <w:rsid w:val="005B6D81"/>
    <w:rPr>
      <w:i/>
      <w:iCs/>
      <w:color w:val="404040" w:themeColor="text1" w:themeTint="BF"/>
    </w:rPr>
  </w:style>
  <w:style w:type="paragraph" w:styleId="a9">
    <w:name w:val="List Paragraph"/>
    <w:basedOn w:val="a"/>
    <w:uiPriority w:val="34"/>
    <w:qFormat/>
    <w:rsid w:val="005B6D81"/>
    <w:pPr>
      <w:ind w:left="720"/>
      <w:contextualSpacing/>
    </w:pPr>
  </w:style>
  <w:style w:type="character" w:styleId="aa">
    <w:name w:val="Intense Emphasis"/>
    <w:basedOn w:val="a0"/>
    <w:uiPriority w:val="21"/>
    <w:qFormat/>
    <w:rsid w:val="005B6D81"/>
    <w:rPr>
      <w:i/>
      <w:iCs/>
      <w:color w:val="0F4761" w:themeColor="accent1" w:themeShade="BF"/>
    </w:rPr>
  </w:style>
  <w:style w:type="paragraph" w:styleId="ab">
    <w:name w:val="Intense Quote"/>
    <w:basedOn w:val="a"/>
    <w:next w:val="a"/>
    <w:link w:val="ac"/>
    <w:uiPriority w:val="30"/>
    <w:qFormat/>
    <w:rsid w:val="005B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6D81"/>
    <w:rPr>
      <w:i/>
      <w:iCs/>
      <w:color w:val="0F4761" w:themeColor="accent1" w:themeShade="BF"/>
    </w:rPr>
  </w:style>
  <w:style w:type="character" w:styleId="ad">
    <w:name w:val="Intense Reference"/>
    <w:basedOn w:val="a0"/>
    <w:uiPriority w:val="32"/>
    <w:qFormat/>
    <w:rsid w:val="005B6D81"/>
    <w:rPr>
      <w:b/>
      <w:bCs/>
      <w:smallCaps/>
      <w:color w:val="0F4761" w:themeColor="accent1" w:themeShade="BF"/>
      <w:spacing w:val="5"/>
    </w:rPr>
  </w:style>
  <w:style w:type="character" w:styleId="ae">
    <w:name w:val="Hyperlink"/>
    <w:basedOn w:val="a0"/>
    <w:uiPriority w:val="99"/>
    <w:unhideWhenUsed/>
    <w:rsid w:val="00247020"/>
    <w:rPr>
      <w:color w:val="467886" w:themeColor="hyperlink"/>
      <w:u w:val="single"/>
    </w:rPr>
  </w:style>
  <w:style w:type="character" w:styleId="af">
    <w:name w:val="Unresolved Mention"/>
    <w:basedOn w:val="a0"/>
    <w:uiPriority w:val="99"/>
    <w:semiHidden/>
    <w:unhideWhenUsed/>
    <w:rsid w:val="00247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5812</TotalTime>
  <Pages>13</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jin</dc:creator>
  <cp:keywords/>
  <dc:description/>
  <cp:lastModifiedBy>ying jin</cp:lastModifiedBy>
  <cp:revision>2</cp:revision>
  <dcterms:created xsi:type="dcterms:W3CDTF">2025-11-02T10:38:00Z</dcterms:created>
  <dcterms:modified xsi:type="dcterms:W3CDTF">2025-11-06T11:37:00Z</dcterms:modified>
</cp:coreProperties>
</file>