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sz w:val="20"/>
          <w:szCs w:val="20"/>
          <w:rFonts w:ascii="Microsoft YaHei" w:cs="Microsoft YaHei" w:eastAsia="Microsoft YaHei" w:hAnsi="Microsoft YaHei"/>
        </w:rPr>
        <w:t xml:space="preserve">中国文化与国际传播</w:t>
      </w:r>
    </w:p>
    <w:p>
      <w:pPr>
        <w:pStyle w:val="ListParagraph"/>
        <w:numPr>
          <w:ilvl w:val="0"/>
          <w:numId w:val="3"/>
        </w:numPr>
      </w:pPr>
      <w:r>
        <w:rPr>
          <w:sz w:val="20"/>
          <w:szCs w:val="20"/>
          <w:rFonts w:ascii="Microsoft YaHei" w:cs="Microsoft YaHei" w:eastAsia="Microsoft YaHei" w:hAnsi="Microsoft YaHei"/>
        </w:rPr>
        <w:t xml:space="preserve">修读情况：2024-2025学年春夏学期，骆蓉老师</w:t>
      </w:r>
    </w:p>
    <w:p>
      <w:pPr>
        <w:pStyle w:val="ListParagraph"/>
        <w:numPr>
          <w:ilvl w:val="0"/>
          <w:numId w:val="3"/>
        </w:numPr>
      </w:pPr>
      <w:r>
        <w:rPr>
          <w:sz w:val="20"/>
          <w:szCs w:val="20"/>
          <w:rFonts w:ascii="Microsoft YaHei" w:cs="Microsoft YaHei" w:eastAsia="Microsoft YaHei" w:hAnsi="Microsoft YaHei"/>
        </w:rPr>
        <w:t xml:space="preserve">records</w:t>
      </w:r>
    </w:p>
    <w:p>
      <w:pPr>
        <w:pStyle w:val="ListParagraph"/>
        <w:numPr>
          <w:ilvl w:val="1"/>
          <w:numId w:val="3"/>
        </w:numPr>
      </w:pPr>
      <w:r>
        <w:rPr>
          <w:sz w:val="20"/>
          <w:szCs w:val="20"/>
          <w:rFonts w:ascii="Microsoft YaHei" w:cs="Microsoft YaHei" w:eastAsia="Microsoft YaHei" w:hAnsi="Microsoft YaHei"/>
        </w:rPr>
        <w:t xml:space="preserve">communication and culture theory</w:t>
      </w:r>
    </w:p>
    <w:p>
      <w:pPr>
        <w:pStyle w:val="ListParagraph"/>
        <w:numPr>
          <w:ilvl w:val="2"/>
          <w:numId w:val="3"/>
        </w:numPr>
      </w:pPr>
      <w:r>
        <w:rPr>
          <w:sz w:val="20"/>
          <w:szCs w:val="20"/>
          <w:rFonts w:ascii="Microsoft YaHei" w:cs="Microsoft YaHei" w:eastAsia="Microsoft YaHei" w:hAnsi="Microsoft YaHei"/>
        </w:rPr>
        <w:t xml:space="preserve">intercultural communication</w:t>
      </w:r>
    </w:p>
    <w:p>
      <w:pPr>
        <w:pStyle w:val="ListParagraph"/>
        <w:numPr>
          <w:ilvl w:val="3"/>
          <w:numId w:val="3"/>
        </w:numPr>
      </w:pPr>
      <w:r>
        <w:rPr>
          <w:sz w:val="20"/>
          <w:szCs w:val="20"/>
          <w:rFonts w:ascii="Microsoft YaHei" w:cs="Microsoft YaHei" w:eastAsia="Microsoft YaHei" w:hAnsi="Microsoft YaHei"/>
        </w:rPr>
        <w:t xml:space="preserve">the ingrendts of communication</w:t>
      </w:r>
    </w:p>
    <w:p>
      <w:pPr>
        <w:pStyle w:val="ListParagraph"/>
        <w:numPr>
          <w:ilvl w:val="3"/>
          <w:numId w:val="3"/>
        </w:numPr>
      </w:pPr>
      <w:r>
        <w:rPr>
          <w:sz w:val="20"/>
          <w:szCs w:val="20"/>
          <w:rFonts w:ascii="Microsoft YaHei" w:cs="Microsoft YaHei" w:eastAsia="Microsoft YaHei" w:hAnsi="Microsoft YaHei"/>
        </w:rPr>
        <w:t xml:space="preserve">the types of communication</w:t>
      </w:r>
    </w:p>
    <w:p>
      <w:pPr>
        <w:pStyle w:val="ListParagraph"/>
        <w:numPr>
          <w:ilvl w:val="4"/>
          <w:numId w:val="3"/>
        </w:numPr>
      </w:pPr>
      <w:r>
        <w:rPr>
          <w:sz w:val="20"/>
          <w:szCs w:val="20"/>
          <w:rFonts w:ascii="Microsoft YaHei" w:cs="Microsoft YaHei" w:eastAsia="Microsoft YaHei" w:hAnsi="Microsoft YaHei"/>
        </w:rPr>
        <w:t xml:space="preserve">written communication :</w:t>
      </w:r>
    </w:p>
    <w:p>
      <w:pPr>
        <w:pStyle w:val="ListParagraph"/>
        <w:numPr>
          <w:ilvl w:val="4"/>
          <w:numId w:val="3"/>
        </w:numPr>
      </w:pPr>
      <w:r>
        <w:rPr>
          <w:sz w:val="20"/>
          <w:szCs w:val="20"/>
          <w:rFonts w:ascii="Microsoft YaHei" w:cs="Microsoft YaHei" w:eastAsia="Microsoft YaHei" w:hAnsi="Microsoft YaHei"/>
        </w:rPr>
        <w:t xml:space="preserve">group communication: presentation</w:t>
      </w:r>
    </w:p>
    <w:p>
      <w:pPr>
        <w:pStyle w:val="ListParagraph"/>
        <w:numPr>
          <w:ilvl w:val="4"/>
          <w:numId w:val="3"/>
        </w:numPr>
      </w:pPr>
      <w:r>
        <w:rPr>
          <w:sz w:val="20"/>
          <w:szCs w:val="20"/>
          <w:rFonts w:ascii="Microsoft YaHei" w:cs="Microsoft YaHei" w:eastAsia="Microsoft YaHei" w:hAnsi="Microsoft YaHei"/>
        </w:rPr>
        <w:t xml:space="preserve">verbal communication:  face-to-</w:t>
      </w:r>
    </w:p>
    <w:p>
      <w:pPr>
        <w:pStyle w:val="ListParagraph"/>
        <w:numPr>
          <w:ilvl w:val="4"/>
          <w:numId w:val="3"/>
        </w:numPr>
      </w:pPr>
      <w:r>
        <w:rPr>
          <w:sz w:val="20"/>
          <w:szCs w:val="20"/>
          <w:rFonts w:ascii="Microsoft YaHei" w:cs="Microsoft YaHei" w:eastAsia="Microsoft YaHei" w:hAnsi="Microsoft YaHei"/>
        </w:rPr>
        <w:t xml:space="preserve">feedback communication</w:t>
      </w:r>
    </w:p>
    <w:p>
      <w:pPr>
        <w:pStyle w:val="ListParagraph"/>
        <w:numPr>
          <w:ilvl w:val="4"/>
          <w:numId w:val="3"/>
        </w:numPr>
      </w:pPr>
      <w:r>
        <w:rPr>
          <w:sz w:val="20"/>
          <w:szCs w:val="20"/>
          <w:rFonts w:ascii="Microsoft YaHei" w:cs="Microsoft YaHei" w:eastAsia="Microsoft YaHei" w:hAnsi="Microsoft YaHei"/>
        </w:rPr>
        <w:t xml:space="preserve">synchronous  async</w:t>
      </w:r>
    </w:p>
    <w:p>
      <w:pPr>
        <w:pStyle w:val="ListParagraph"/>
        <w:numPr>
          <w:ilvl w:val="3"/>
          <w:numId w:val="3"/>
        </w:numPr>
      </w:pPr>
      <w:r>
        <w:rPr>
          <w:sz w:val="20"/>
          <w:szCs w:val="20"/>
          <w:rFonts w:ascii="Microsoft YaHei" w:cs="Microsoft YaHei" w:eastAsia="Microsoft YaHei" w:hAnsi="Microsoft YaHei"/>
        </w:rPr>
        <w:t xml:space="preserve">features: is not statci; cannot be retracted; mutiple means of communication ; contestual composing of numbers occasion purpose time adn environment</w:t>
      </w:r>
    </w:p>
    <w:p>
      <w:pPr>
        <w:pStyle w:val="ListParagraph"/>
        <w:numPr>
          <w:ilvl w:val="3"/>
          <w:numId w:val="3"/>
        </w:numPr>
      </w:pPr>
      <w:r>
        <w:rPr>
          <w:sz w:val="20"/>
          <w:szCs w:val="20"/>
          <w:rFonts w:ascii="Microsoft YaHei" w:cs="Microsoft YaHei" w:eastAsia="Microsoft YaHei" w:hAnsi="Microsoft YaHei"/>
        </w:rPr>
        <w:t xml:space="preserve">cross</w:t>
      </w:r>
    </w:p>
    <w:p>
      <w:pPr>
        <w:pStyle w:val="ListParagraph"/>
        <w:numPr>
          <w:ilvl w:val="2"/>
          <w:numId w:val="3"/>
        </w:numPr>
      </w:pPr>
      <w:r>
        <w:rPr>
          <w:sz w:val="20"/>
          <w:szCs w:val="20"/>
          <w:rFonts w:ascii="Microsoft YaHei" w:cs="Microsoft YaHei" w:eastAsia="Microsoft YaHei" w:hAnsi="Microsoft YaHei"/>
        </w:rPr>
        <w:t xml:space="preserve">power of culture</w:t>
      </w:r>
    </w:p>
    <w:p>
      <w:pPr>
        <w:pStyle w:val="ListParagraph"/>
        <w:numPr>
          <w:ilvl w:val="3"/>
          <w:numId w:val="3"/>
        </w:numPr>
      </w:pPr>
      <w:r>
        <w:rPr>
          <w:sz w:val="20"/>
          <w:szCs w:val="20"/>
          <w:rFonts w:ascii="Microsoft YaHei" w:cs="Microsoft YaHei" w:eastAsia="Microsoft YaHei" w:hAnsi="Microsoft YaHei"/>
        </w:rPr>
        <w:t xml:space="preserve">transend borders and endure through ages</w:t>
      </w:r>
    </w:p>
    <w:p>
      <w:pPr>
        <w:pStyle w:val="ListParagraph"/>
        <w:numPr>
          <w:ilvl w:val="3"/>
          <w:numId w:val="3"/>
        </w:numPr>
      </w:pPr>
      <w:r>
        <w:rPr>
          <w:sz w:val="20"/>
          <w:szCs w:val="20"/>
          <w:rFonts w:ascii="Microsoft YaHei" w:cs="Microsoft YaHei" w:eastAsia="Microsoft YaHei" w:hAnsi="Microsoft YaHei"/>
        </w:rPr>
        <w:t xml:space="preserve">allow hostility to dissolve</w:t>
      </w:r>
    </w:p>
    <w:p>
      <w:pPr>
        <w:pStyle w:val="ListParagraph"/>
        <w:numPr>
          <w:ilvl w:val="3"/>
          <w:numId w:val="3"/>
        </w:numPr>
      </w:pPr>
      <w:r>
        <w:rPr>
          <w:sz w:val="20"/>
          <w:szCs w:val="20"/>
          <w:rFonts w:ascii="Microsoft YaHei" w:cs="Microsoft YaHei" w:eastAsia="Microsoft YaHei" w:hAnsi="Microsoft YaHei"/>
        </w:rPr>
        <w:t xml:space="preserve">entangle in sordid environments</w:t>
      </w:r>
    </w:p>
    <w:p>
      <w:pPr>
        <w:pStyle w:val="ListParagraph"/>
        <w:numPr>
          <w:ilvl w:val="3"/>
          <w:numId w:val="3"/>
        </w:numPr>
      </w:pPr>
      <w:r>
        <w:rPr>
          <w:sz w:val="20"/>
          <w:szCs w:val="20"/>
          <w:rFonts w:ascii="Microsoft YaHei" w:cs="Microsoft YaHei" w:eastAsia="Microsoft YaHei" w:hAnsi="Microsoft YaHei"/>
        </w:rPr>
        <w:t xml:space="preserve">soft power, hard power, smart power</w:t>
      </w:r>
    </w:p>
    <w:p>
      <w:pPr>
        <w:pStyle w:val="ListParagraph"/>
        <w:numPr>
          <w:ilvl w:val="3"/>
          <w:numId w:val="3"/>
        </w:numPr>
      </w:pPr>
      <w:r>
        <w:rPr>
          <w:sz w:val="20"/>
          <w:szCs w:val="20"/>
          <w:rFonts w:ascii="Microsoft YaHei" w:cs="Microsoft YaHei" w:eastAsia="Microsoft YaHei" w:hAnsi="Microsoft YaHei"/>
        </w:rPr>
        <w:t xml:space="preserve">文化六维度 文化中心论 文化相对主义 文化刻板印象 文化认同理论  文化适应理论  文化冰山理论 如何提高文化软实力</w:t>
      </w:r>
    </w:p>
    <w:p>
      <w:pPr>
        <w:pStyle w:val="ListParagraph"/>
        <w:numPr>
          <w:ilvl w:val="1"/>
          <w:numId w:val="3"/>
        </w:numPr>
      </w:pPr>
      <w:r>
        <w:rPr>
          <w:sz w:val="20"/>
          <w:szCs w:val="20"/>
          <w:rFonts w:ascii="Microsoft YaHei" w:cs="Microsoft YaHei" w:eastAsia="Microsoft YaHei" w:hAnsi="Microsoft YaHei"/>
        </w:rPr>
        <w:t xml:space="preserve">beautiful China and case analysis</w:t>
      </w:r>
    </w:p>
    <w:p>
      <w:pPr>
        <w:pStyle w:val="ListParagraph"/>
        <w:numPr>
          <w:ilvl w:val="2"/>
          <w:numId w:val="3"/>
        </w:numPr>
      </w:pPr>
      <w:r>
        <w:rPr>
          <w:sz w:val="20"/>
          <w:szCs w:val="20"/>
          <w:rFonts w:ascii="Microsoft YaHei" w:cs="Microsoft YaHei" w:eastAsia="Microsoft YaHei" w:hAnsi="Microsoft YaHei"/>
        </w:rPr>
        <w:t xml:space="preserve">karst typography/features Mount Everest/Qomolangma SAR Mogao Caves</w:t>
      </w:r>
    </w:p>
    <w:p>
      <w:pPr>
        <w:pStyle w:val="ListParagraph"/>
        <w:numPr>
          <w:ilvl w:val="2"/>
          <w:numId w:val="3"/>
        </w:numPr>
      </w:pPr>
      <w:r>
        <w:rPr>
          <w:sz w:val="20"/>
          <w:szCs w:val="20"/>
          <w:rFonts w:ascii="Microsoft YaHei" w:cs="Microsoft YaHei" w:eastAsia="Microsoft YaHei" w:hAnsi="Microsoft YaHei"/>
        </w:rPr>
        <w:t xml:space="preserve">cultural Forbidden City  the Great Wall  Jiuzhaigou Sceni and Historic Interest Area,Ancient city of Ping Yao, Old   town of Lijiang ,Mount Summer Resort, Dazu Rock carvings, Fujian Tulou, Classical Gardens of Suzhou , Grand canal ， Historic Center of Macao</w:t>
      </w:r>
    </w:p>
    <w:p>
      <w:pPr>
        <w:pStyle w:val="ListParagraph"/>
        <w:numPr>
          <w:ilvl w:val="2"/>
          <w:numId w:val="3"/>
        </w:numPr>
      </w:pPr>
      <w:r>
        <w:rPr>
          <w:sz w:val="20"/>
          <w:szCs w:val="20"/>
          <w:rFonts w:ascii="Microsoft YaHei" w:cs="Microsoft YaHei" w:eastAsia="Microsoft YaHei" w:hAnsi="Microsoft YaHei"/>
        </w:rPr>
        <w:t xml:space="preserve">短语翻译</w:t>
      </w:r>
    </w:p>
    <w:p>
      <w:pPr>
        <w:pStyle w:val="ListParagraph"/>
        <w:numPr>
          <w:ilvl w:val="3"/>
          <w:numId w:val="3"/>
        </w:numPr>
      </w:pPr>
      <w:r>
        <w:rPr>
          <w:sz w:val="20"/>
          <w:szCs w:val="20"/>
          <w:rFonts w:ascii="Microsoft YaHei" w:cs="Microsoft YaHei" w:eastAsia="Microsoft YaHei" w:hAnsi="Microsoft YaHei"/>
        </w:rPr>
        <w:t xml:space="preserve">港珠澳大桥</w:t>
      </w:r>
    </w:p>
    <w:p>
      <w:pPr>
        <w:pStyle w:val="ListParagraph"/>
        <w:numPr>
          <w:ilvl w:val="4"/>
          <w:numId w:val="3"/>
        </w:numPr>
      </w:pPr>
      <w:r>
        <w:rPr>
          <w:sz w:val="20"/>
          <w:szCs w:val="20"/>
          <w:rFonts w:ascii="Microsoft YaHei" w:cs="Microsoft YaHei" w:eastAsia="Microsoft YaHei" w:hAnsi="Microsoft YaHei"/>
        </w:rPr>
        <w:t xml:space="preserve">the Hang Kong-Zhuhai-Macau Bridge</w:t>
      </w:r>
    </w:p>
    <w:p>
      <w:pPr>
        <w:pStyle w:val="ListParagraph"/>
        <w:numPr>
          <w:ilvl w:val="3"/>
          <w:numId w:val="3"/>
        </w:numPr>
      </w:pPr>
      <w:r>
        <w:rPr>
          <w:sz w:val="20"/>
          <w:szCs w:val="20"/>
          <w:rFonts w:ascii="Microsoft YaHei" w:cs="Microsoft YaHei" w:eastAsia="Microsoft YaHei" w:hAnsi="Microsoft YaHei"/>
        </w:rPr>
        <w:t xml:space="preserve">青藏高原</w:t>
      </w:r>
    </w:p>
    <w:p>
      <w:pPr>
        <w:pStyle w:val="ListParagraph"/>
        <w:numPr>
          <w:ilvl w:val="4"/>
          <w:numId w:val="3"/>
        </w:numPr>
      </w:pPr>
      <w:r>
        <w:rPr>
          <w:sz w:val="20"/>
          <w:szCs w:val="20"/>
          <w:rFonts w:ascii="Microsoft YaHei" w:cs="Microsoft YaHei" w:eastAsia="Microsoft YaHei" w:hAnsi="Microsoft YaHei"/>
        </w:rPr>
        <w:t xml:space="preserve">The Tibetan Plateau</w:t>
      </w:r>
    </w:p>
    <w:p>
      <w:pPr>
        <w:pStyle w:val="ListParagraph"/>
        <w:numPr>
          <w:ilvl w:val="3"/>
          <w:numId w:val="3"/>
        </w:numPr>
      </w:pPr>
      <w:r>
        <w:rPr>
          <w:sz w:val="20"/>
          <w:szCs w:val="20"/>
          <w:rFonts w:ascii="Microsoft YaHei" w:cs="Microsoft YaHei" w:eastAsia="Microsoft YaHei" w:hAnsi="Microsoft YaHei"/>
        </w:rPr>
        <w:t xml:space="preserve">内蒙古高原</w:t>
      </w:r>
    </w:p>
    <w:p>
      <w:pPr>
        <w:pStyle w:val="ListParagraph"/>
        <w:numPr>
          <w:ilvl w:val="4"/>
          <w:numId w:val="3"/>
        </w:numPr>
      </w:pPr>
      <w:r>
        <w:rPr>
          <w:sz w:val="20"/>
          <w:szCs w:val="20"/>
          <w:rFonts w:ascii="Microsoft YaHei" w:cs="Microsoft YaHei" w:eastAsia="Microsoft YaHei" w:hAnsi="Microsoft YaHei"/>
        </w:rPr>
        <w:t xml:space="preserve">The Mongolian Plateau</w:t>
      </w:r>
    </w:p>
    <w:p>
      <w:pPr>
        <w:pStyle w:val="ListParagraph"/>
        <w:numPr>
          <w:ilvl w:val="3"/>
          <w:numId w:val="3"/>
        </w:numPr>
      </w:pPr>
      <w:r>
        <w:rPr>
          <w:sz w:val="20"/>
          <w:szCs w:val="20"/>
          <w:rFonts w:ascii="Microsoft YaHei" w:cs="Microsoft YaHei" w:eastAsia="Microsoft YaHei" w:hAnsi="Microsoft YaHei"/>
        </w:rPr>
        <w:t xml:space="preserve">塔里木盆地</w:t>
      </w:r>
    </w:p>
    <w:p>
      <w:pPr>
        <w:pStyle w:val="ListParagraph"/>
        <w:numPr>
          <w:ilvl w:val="4"/>
          <w:numId w:val="3"/>
        </w:numPr>
      </w:pPr>
      <w:r>
        <w:rPr>
          <w:sz w:val="20"/>
          <w:szCs w:val="20"/>
          <w:rFonts w:ascii="Microsoft YaHei" w:cs="Microsoft YaHei" w:eastAsia="Microsoft YaHei" w:hAnsi="Microsoft YaHei"/>
        </w:rPr>
        <w:t xml:space="preserve">The Tarim Basin</w:t>
      </w:r>
    </w:p>
    <w:p>
      <w:pPr>
        <w:pStyle w:val="ListParagraph"/>
        <w:numPr>
          <w:ilvl w:val="3"/>
          <w:numId w:val="3"/>
        </w:numPr>
      </w:pPr>
      <w:r>
        <w:rPr>
          <w:sz w:val="20"/>
          <w:szCs w:val="20"/>
          <w:rFonts w:ascii="Microsoft YaHei" w:cs="Microsoft YaHei" w:eastAsia="Microsoft YaHei" w:hAnsi="Microsoft YaHei"/>
        </w:rPr>
        <w:t xml:space="preserve">戈壁沙漠</w:t>
      </w:r>
    </w:p>
    <w:p>
      <w:pPr>
        <w:pStyle w:val="ListParagraph"/>
        <w:numPr>
          <w:ilvl w:val="4"/>
          <w:numId w:val="3"/>
        </w:numPr>
      </w:pPr>
      <w:r>
        <w:rPr>
          <w:sz w:val="20"/>
          <w:szCs w:val="20"/>
          <w:rFonts w:ascii="Microsoft YaHei" w:cs="Microsoft YaHei" w:eastAsia="Microsoft YaHei" w:hAnsi="Microsoft YaHei"/>
        </w:rPr>
        <w:t xml:space="preserve">the Gobi Desert</w:t>
      </w:r>
    </w:p>
    <w:p>
      <w:pPr>
        <w:pStyle w:val="ListParagraph"/>
        <w:numPr>
          <w:ilvl w:val="3"/>
          <w:numId w:val="3"/>
        </w:numPr>
      </w:pPr>
      <w:r>
        <w:rPr>
          <w:sz w:val="20"/>
          <w:szCs w:val="20"/>
          <w:rFonts w:ascii="Microsoft YaHei" w:cs="Microsoft YaHei" w:eastAsia="Microsoft YaHei" w:hAnsi="Microsoft YaHei"/>
        </w:rPr>
        <w:t xml:space="preserve">丹霞地貌</w:t>
      </w:r>
    </w:p>
    <w:p>
      <w:pPr>
        <w:pStyle w:val="ListParagraph"/>
        <w:numPr>
          <w:ilvl w:val="4"/>
          <w:numId w:val="3"/>
        </w:numPr>
      </w:pPr>
      <w:r>
        <w:rPr>
          <w:sz w:val="20"/>
          <w:szCs w:val="20"/>
          <w:rFonts w:ascii="Microsoft YaHei" w:cs="Microsoft YaHei" w:eastAsia="Microsoft YaHei" w:hAnsi="Microsoft YaHei"/>
        </w:rPr>
        <w:t xml:space="preserve">The Danxia landforms</w:t>
      </w:r>
    </w:p>
    <w:p>
      <w:pPr>
        <w:pStyle w:val="ListParagraph"/>
        <w:numPr>
          <w:ilvl w:val="3"/>
          <w:numId w:val="3"/>
        </w:numPr>
      </w:pPr>
      <w:r>
        <w:rPr>
          <w:sz w:val="20"/>
          <w:szCs w:val="20"/>
          <w:rFonts w:ascii="Microsoft YaHei" w:cs="Microsoft YaHei" w:eastAsia="Microsoft YaHei" w:hAnsi="Microsoft YaHei"/>
        </w:rPr>
        <w:t xml:space="preserve">喀斯特地形</w:t>
      </w:r>
    </w:p>
    <w:p>
      <w:pPr>
        <w:pStyle w:val="ListParagraph"/>
        <w:numPr>
          <w:ilvl w:val="4"/>
          <w:numId w:val="3"/>
        </w:numPr>
      </w:pPr>
      <w:r>
        <w:rPr>
          <w:sz w:val="20"/>
          <w:szCs w:val="20"/>
          <w:rFonts w:ascii="Microsoft YaHei" w:cs="Microsoft YaHei" w:eastAsia="Microsoft YaHei" w:hAnsi="Microsoft YaHei"/>
        </w:rPr>
        <w:t xml:space="preserve">karst features</w:t>
      </w:r>
    </w:p>
    <w:p>
      <w:pPr>
        <w:pStyle w:val="ListParagraph"/>
        <w:numPr>
          <w:ilvl w:val="3"/>
          <w:numId w:val="3"/>
        </w:numPr>
      </w:pPr>
      <w:r>
        <w:rPr>
          <w:sz w:val="20"/>
          <w:szCs w:val="20"/>
          <w:rFonts w:ascii="Microsoft YaHei" w:cs="Microsoft YaHei" w:eastAsia="Microsoft YaHei" w:hAnsi="Microsoft YaHei"/>
        </w:rPr>
        <w:t xml:space="preserve">珠穆朗玛峰</w:t>
      </w:r>
    </w:p>
    <w:p>
      <w:pPr>
        <w:pStyle w:val="ListParagraph"/>
        <w:numPr>
          <w:ilvl w:val="4"/>
          <w:numId w:val="3"/>
        </w:numPr>
      </w:pPr>
      <w:r>
        <w:rPr>
          <w:sz w:val="20"/>
          <w:szCs w:val="20"/>
          <w:rFonts w:ascii="Microsoft YaHei" w:cs="Microsoft YaHei" w:eastAsia="Microsoft YaHei" w:hAnsi="Microsoft YaHei"/>
        </w:rPr>
        <w:t xml:space="preserve">Mount Qomolangma</w:t>
      </w:r>
    </w:p>
    <w:p>
      <w:pPr>
        <w:pStyle w:val="ListParagraph"/>
        <w:numPr>
          <w:ilvl w:val="3"/>
          <w:numId w:val="3"/>
        </w:numPr>
      </w:pPr>
      <w:r>
        <w:rPr>
          <w:sz w:val="20"/>
          <w:szCs w:val="20"/>
          <w:rFonts w:ascii="Microsoft YaHei" w:cs="Microsoft YaHei" w:eastAsia="Microsoft YaHei" w:hAnsi="Microsoft YaHei"/>
        </w:rPr>
        <w:t xml:space="preserve">特别行政区</w:t>
      </w:r>
    </w:p>
    <w:p>
      <w:pPr>
        <w:pStyle w:val="ListParagraph"/>
        <w:numPr>
          <w:ilvl w:val="4"/>
          <w:numId w:val="3"/>
        </w:numPr>
      </w:pPr>
      <w:r>
        <w:rPr>
          <w:sz w:val="20"/>
          <w:szCs w:val="20"/>
          <w:rFonts w:ascii="Microsoft YaHei" w:cs="Microsoft YaHei" w:eastAsia="Microsoft YaHei" w:hAnsi="Microsoft YaHei"/>
        </w:rPr>
        <w:t xml:space="preserve">Special Administrative Region</w:t>
      </w:r>
    </w:p>
    <w:p>
      <w:pPr>
        <w:pStyle w:val="ListParagraph"/>
        <w:numPr>
          <w:ilvl w:val="3"/>
          <w:numId w:val="3"/>
        </w:numPr>
      </w:pPr>
      <w:r>
        <w:rPr>
          <w:sz w:val="20"/>
          <w:szCs w:val="20"/>
          <w:rFonts w:ascii="Microsoft YaHei" w:cs="Microsoft YaHei" w:eastAsia="Microsoft YaHei" w:hAnsi="Microsoft YaHei"/>
        </w:rPr>
        <w:t xml:space="preserve">莫高窟</w:t>
      </w:r>
    </w:p>
    <w:p>
      <w:pPr>
        <w:pStyle w:val="ListParagraph"/>
        <w:numPr>
          <w:ilvl w:val="4"/>
          <w:numId w:val="3"/>
        </w:numPr>
      </w:pPr>
      <w:r>
        <w:rPr>
          <w:sz w:val="20"/>
          <w:szCs w:val="20"/>
          <w:rFonts w:ascii="Microsoft YaHei" w:cs="Microsoft YaHei" w:eastAsia="Microsoft YaHei" w:hAnsi="Microsoft YaHei"/>
        </w:rPr>
        <w:t xml:space="preserve">The Mogao caves</w:t>
      </w:r>
    </w:p>
    <w:p>
      <w:pPr>
        <w:pStyle w:val="ListParagraph"/>
        <w:numPr>
          <w:ilvl w:val="3"/>
          <w:numId w:val="3"/>
        </w:numPr>
      </w:pPr>
      <w:r>
        <w:rPr>
          <w:sz w:val="20"/>
          <w:szCs w:val="20"/>
          <w:rFonts w:ascii="Microsoft YaHei" w:cs="Microsoft YaHei" w:eastAsia="Microsoft YaHei" w:hAnsi="Microsoft YaHei"/>
        </w:rPr>
        <w:t xml:space="preserve">兵马俑</w:t>
      </w:r>
    </w:p>
    <w:p>
      <w:pPr>
        <w:pStyle w:val="ListParagraph"/>
        <w:numPr>
          <w:ilvl w:val="4"/>
          <w:numId w:val="3"/>
        </w:numPr>
      </w:pPr>
      <w:r>
        <w:rPr>
          <w:sz w:val="20"/>
          <w:szCs w:val="20"/>
          <w:rFonts w:ascii="Microsoft YaHei" w:cs="Microsoft YaHei" w:eastAsia="Microsoft YaHei" w:hAnsi="Microsoft YaHei"/>
        </w:rPr>
        <w:t xml:space="preserve">Terroacotta Warriors and Horses</w:t>
      </w:r>
    </w:p>
    <w:p>
      <w:pPr>
        <w:pStyle w:val="ListParagraph"/>
        <w:numPr>
          <w:ilvl w:val="3"/>
          <w:numId w:val="3"/>
        </w:numPr>
      </w:pPr>
    </w:p>
    <w:p>
      <w:pPr>
        <w:pStyle w:val="ListParagraph"/>
        <w:numPr>
          <w:ilvl w:val="3"/>
          <w:numId w:val="3"/>
        </w:numPr>
      </w:pPr>
      <w:r>
        <w:rPr>
          <w:sz w:val="20"/>
          <w:szCs w:val="20"/>
          <w:rFonts w:ascii="Microsoft YaHei" w:cs="Microsoft YaHei" w:eastAsia="Microsoft YaHei" w:hAnsi="Microsoft YaHei"/>
        </w:rPr>
        <w:t xml:space="preserve">少数民族</w:t>
      </w:r>
    </w:p>
    <w:p>
      <w:pPr>
        <w:pStyle w:val="ListParagraph"/>
        <w:numPr>
          <w:ilvl w:val="4"/>
          <w:numId w:val="3"/>
        </w:numPr>
      </w:pPr>
      <w:r>
        <w:rPr>
          <w:sz w:val="20"/>
          <w:szCs w:val="20"/>
          <w:rFonts w:ascii="Microsoft YaHei" w:cs="Microsoft YaHei" w:eastAsia="Microsoft YaHei" w:hAnsi="Microsoft YaHei"/>
        </w:rPr>
        <w:t xml:space="preserve">minor ethnic groups</w:t>
      </w:r>
    </w:p>
    <w:p>
      <w:pPr>
        <w:pStyle w:val="ListParagraph"/>
        <w:numPr>
          <w:ilvl w:val="3"/>
          <w:numId w:val="3"/>
        </w:numPr>
      </w:pPr>
      <w:r>
        <w:rPr>
          <w:sz w:val="20"/>
          <w:szCs w:val="20"/>
          <w:rFonts w:ascii="Microsoft YaHei" w:cs="Microsoft YaHei" w:eastAsia="Microsoft YaHei" w:hAnsi="Microsoft YaHei"/>
        </w:rPr>
        <w:t xml:space="preserve">儒家思想/道/释</w:t>
      </w:r>
    </w:p>
    <w:p>
      <w:pPr>
        <w:pStyle w:val="ListParagraph"/>
        <w:numPr>
          <w:ilvl w:val="4"/>
          <w:numId w:val="3"/>
        </w:numPr>
      </w:pPr>
      <w:r>
        <w:rPr>
          <w:sz w:val="20"/>
          <w:szCs w:val="20"/>
          <w:rFonts w:ascii="Microsoft YaHei" w:cs="Microsoft YaHei" w:eastAsia="Microsoft YaHei" w:hAnsi="Microsoft YaHei"/>
        </w:rPr>
        <w:t xml:space="preserve">Confucianism</w:t>
      </w:r>
    </w:p>
    <w:p>
      <w:pPr>
        <w:pStyle w:val="ListParagraph"/>
        <w:numPr>
          <w:ilvl w:val="4"/>
          <w:numId w:val="3"/>
        </w:numPr>
      </w:pPr>
      <w:r>
        <w:rPr>
          <w:sz w:val="20"/>
          <w:szCs w:val="20"/>
          <w:rFonts w:ascii="Microsoft YaHei" w:cs="Microsoft YaHei" w:eastAsia="Microsoft YaHei" w:hAnsi="Microsoft YaHei"/>
        </w:rPr>
        <w:t xml:space="preserve">Taoism</w:t>
      </w:r>
    </w:p>
    <w:p>
      <w:pPr>
        <w:pStyle w:val="ListParagraph"/>
        <w:numPr>
          <w:ilvl w:val="4"/>
          <w:numId w:val="3"/>
        </w:numPr>
      </w:pPr>
      <w:r>
        <w:rPr>
          <w:sz w:val="20"/>
          <w:szCs w:val="20"/>
          <w:rFonts w:ascii="Microsoft YaHei" w:cs="Microsoft YaHei" w:eastAsia="Microsoft YaHei" w:hAnsi="Microsoft YaHei"/>
        </w:rPr>
        <w:t xml:space="preserve">Buddhism</w:t>
      </w:r>
    </w:p>
    <w:p>
      <w:pPr>
        <w:pStyle w:val="ListParagraph"/>
        <w:numPr>
          <w:ilvl w:val="3"/>
          <w:numId w:val="3"/>
        </w:numPr>
      </w:pPr>
      <w:r>
        <w:rPr>
          <w:sz w:val="20"/>
          <w:szCs w:val="20"/>
          <w:rFonts w:ascii="Microsoft YaHei" w:cs="Microsoft YaHei" w:eastAsia="Microsoft YaHei" w:hAnsi="Microsoft YaHei"/>
        </w:rPr>
        <w:t xml:space="preserve">中庸之道</w:t>
      </w:r>
    </w:p>
    <w:p>
      <w:pPr>
        <w:pStyle w:val="ListParagraph"/>
        <w:numPr>
          <w:ilvl w:val="4"/>
          <w:numId w:val="3"/>
        </w:numPr>
      </w:pPr>
      <w:r>
        <w:rPr>
          <w:sz w:val="20"/>
          <w:szCs w:val="20"/>
          <w:rFonts w:ascii="Microsoft YaHei" w:cs="Microsoft YaHei" w:eastAsia="Microsoft YaHei" w:hAnsi="Microsoft YaHei"/>
        </w:rPr>
        <w:t xml:space="preserve">the golden mean</w:t>
      </w:r>
    </w:p>
    <w:p>
      <w:pPr>
        <w:pStyle w:val="ListParagraph"/>
        <w:numPr>
          <w:ilvl w:val="3"/>
          <w:numId w:val="3"/>
        </w:numPr>
      </w:pPr>
      <w:r>
        <w:rPr>
          <w:sz w:val="20"/>
          <w:szCs w:val="20"/>
          <w:rFonts w:ascii="Microsoft YaHei" w:cs="Microsoft YaHei" w:eastAsia="Microsoft YaHei" w:hAnsi="Microsoft YaHei"/>
        </w:rPr>
        <w:t xml:space="preserve">特别经济区</w:t>
      </w:r>
    </w:p>
    <w:p>
      <w:pPr>
        <w:pStyle w:val="ListParagraph"/>
        <w:numPr>
          <w:ilvl w:val="4"/>
          <w:numId w:val="3"/>
        </w:numPr>
      </w:pPr>
      <w:r>
        <w:rPr>
          <w:sz w:val="20"/>
          <w:szCs w:val="20"/>
          <w:rFonts w:ascii="Microsoft YaHei" w:cs="Microsoft YaHei" w:eastAsia="Microsoft YaHei" w:hAnsi="Microsoft YaHei"/>
        </w:rPr>
        <w:t xml:space="preserve">Special economic zones</w:t>
      </w:r>
    </w:p>
    <w:p>
      <w:pPr>
        <w:pStyle w:val="ListParagraph"/>
        <w:numPr>
          <w:ilvl w:val="3"/>
          <w:numId w:val="3"/>
        </w:numPr>
      </w:pPr>
      <w:r>
        <w:rPr>
          <w:sz w:val="20"/>
          <w:szCs w:val="20"/>
          <w:rFonts w:ascii="Microsoft YaHei" w:cs="Microsoft YaHei" w:eastAsia="Microsoft YaHei" w:hAnsi="Microsoft YaHei"/>
        </w:rPr>
        <w:t xml:space="preserve">拙政园</w:t>
      </w:r>
    </w:p>
    <w:p>
      <w:pPr>
        <w:pStyle w:val="ListParagraph"/>
        <w:numPr>
          <w:ilvl w:val="4"/>
          <w:numId w:val="3"/>
        </w:numPr>
      </w:pPr>
      <w:r>
        <w:rPr>
          <w:sz w:val="20"/>
          <w:szCs w:val="20"/>
          <w:rFonts w:ascii="Microsoft YaHei" w:cs="Microsoft YaHei" w:eastAsia="Microsoft YaHei" w:hAnsi="Microsoft YaHei"/>
        </w:rPr>
        <w:t xml:space="preserve">the humble administrator' s garden</w:t>
      </w:r>
    </w:p>
    <w:p>
      <w:pPr>
        <w:pStyle w:val="ListParagraph"/>
        <w:numPr>
          <w:ilvl w:val="3"/>
          <w:numId w:val="3"/>
        </w:numPr>
      </w:pPr>
      <w:r>
        <w:rPr>
          <w:sz w:val="20"/>
          <w:szCs w:val="20"/>
          <w:rFonts w:ascii="Microsoft YaHei" w:cs="Microsoft YaHei" w:eastAsia="Microsoft YaHei" w:hAnsi="Microsoft YaHei"/>
        </w:rPr>
        <w:t xml:space="preserve">沧浪亭</w:t>
      </w:r>
    </w:p>
    <w:p>
      <w:pPr>
        <w:pStyle w:val="ListParagraph"/>
        <w:numPr>
          <w:ilvl w:val="4"/>
          <w:numId w:val="3"/>
        </w:numPr>
      </w:pPr>
      <w:r>
        <w:rPr>
          <w:sz w:val="20"/>
          <w:szCs w:val="20"/>
          <w:rFonts w:ascii="Microsoft YaHei" w:cs="Microsoft YaHei" w:eastAsia="Microsoft YaHei" w:hAnsi="Microsoft YaHei"/>
        </w:rPr>
        <w:t xml:space="preserve">the Canglang Pavilion</w:t>
      </w:r>
    </w:p>
    <w:p>
      <w:pPr>
        <w:pStyle w:val="ListParagraph"/>
        <w:numPr>
          <w:ilvl w:val="3"/>
          <w:numId w:val="3"/>
        </w:numPr>
      </w:pPr>
      <w:r>
        <w:rPr>
          <w:sz w:val="20"/>
          <w:szCs w:val="20"/>
          <w:rFonts w:ascii="Microsoft YaHei" w:cs="Microsoft YaHei" w:eastAsia="Microsoft YaHei" w:hAnsi="Microsoft YaHei"/>
        </w:rPr>
        <w:t xml:space="preserve">大都会博物馆</w:t>
      </w:r>
    </w:p>
    <w:p>
      <w:pPr>
        <w:pStyle w:val="ListParagraph"/>
        <w:numPr>
          <w:ilvl w:val="4"/>
          <w:numId w:val="3"/>
        </w:numPr>
      </w:pPr>
      <w:r>
        <w:rPr>
          <w:sz w:val="20"/>
          <w:szCs w:val="20"/>
          <w:rFonts w:ascii="Microsoft YaHei" w:cs="Microsoft YaHei" w:eastAsia="Microsoft YaHei" w:hAnsi="Microsoft YaHei"/>
        </w:rPr>
        <w:t xml:space="preserve">Metropolitan Museum of Art</w:t>
      </w:r>
    </w:p>
    <w:p>
      <w:pPr>
        <w:pStyle w:val="ListParagraph"/>
        <w:numPr>
          <w:ilvl w:val="3"/>
          <w:numId w:val="3"/>
        </w:numPr>
      </w:pPr>
      <w:r>
        <w:rPr>
          <w:sz w:val="20"/>
          <w:szCs w:val="20"/>
          <w:rFonts w:ascii="Microsoft YaHei" w:cs="Microsoft YaHei" w:eastAsia="Microsoft YaHei" w:hAnsi="Microsoft YaHei"/>
        </w:rPr>
        <w:t xml:space="preserve">狮子林</w:t>
      </w:r>
    </w:p>
    <w:p>
      <w:pPr>
        <w:pStyle w:val="ListParagraph"/>
        <w:numPr>
          <w:ilvl w:val="4"/>
          <w:numId w:val="3"/>
        </w:numPr>
      </w:pPr>
      <w:r>
        <w:rPr>
          <w:sz w:val="20"/>
          <w:szCs w:val="20"/>
          <w:rFonts w:ascii="Microsoft YaHei" w:cs="Microsoft YaHei" w:eastAsia="Microsoft YaHei" w:hAnsi="Microsoft YaHei"/>
        </w:rPr>
        <w:t xml:space="preserve">Lion Grove Garden</w:t>
      </w:r>
    </w:p>
    <w:p>
      <w:pPr>
        <w:pStyle w:val="ListParagraph"/>
        <w:numPr>
          <w:ilvl w:val="3"/>
          <w:numId w:val="3"/>
        </w:numPr>
      </w:pPr>
      <w:r>
        <w:rPr>
          <w:sz w:val="20"/>
          <w:szCs w:val="20"/>
          <w:rFonts w:ascii="Microsoft YaHei" w:cs="Microsoft YaHei" w:eastAsia="Microsoft YaHei" w:hAnsi="Microsoft YaHei"/>
        </w:rPr>
        <w:t xml:space="preserve">留园</w:t>
      </w:r>
    </w:p>
    <w:p>
      <w:pPr>
        <w:pStyle w:val="ListParagraph"/>
        <w:numPr>
          <w:ilvl w:val="4"/>
          <w:numId w:val="3"/>
        </w:numPr>
      </w:pPr>
      <w:r>
        <w:rPr>
          <w:sz w:val="20"/>
          <w:szCs w:val="20"/>
          <w:rFonts w:ascii="Microsoft YaHei" w:cs="Microsoft YaHei" w:eastAsia="Microsoft YaHei" w:hAnsi="Microsoft YaHei"/>
        </w:rPr>
        <w:t xml:space="preserve">The Lingering Garden</w:t>
      </w:r>
    </w:p>
    <w:p>
      <w:pPr>
        <w:pStyle w:val="ListParagraph"/>
        <w:numPr>
          <w:ilvl w:val="3"/>
          <w:numId w:val="3"/>
        </w:numPr>
      </w:pPr>
      <w:r>
        <w:rPr>
          <w:sz w:val="20"/>
          <w:szCs w:val="20"/>
          <w:rFonts w:ascii="Microsoft YaHei" w:cs="Microsoft YaHei" w:eastAsia="Microsoft YaHei" w:hAnsi="Microsoft YaHei"/>
        </w:rPr>
        <w:t xml:space="preserve">良渚遗址</w:t>
      </w:r>
    </w:p>
    <w:p>
      <w:pPr>
        <w:pStyle w:val="ListParagraph"/>
        <w:numPr>
          <w:ilvl w:val="4"/>
          <w:numId w:val="3"/>
        </w:numPr>
      </w:pPr>
      <w:r>
        <w:rPr>
          <w:sz w:val="20"/>
          <w:szCs w:val="20"/>
          <w:rFonts w:ascii="Microsoft YaHei" w:cs="Microsoft YaHei" w:eastAsia="Microsoft YaHei" w:hAnsi="Microsoft YaHei"/>
        </w:rPr>
        <w:t xml:space="preserve">Archaeological ruins of Liangzhu City</w:t>
      </w:r>
    </w:p>
    <w:p>
      <w:pPr>
        <w:pStyle w:val="ListParagraph"/>
        <w:numPr>
          <w:ilvl w:val="3"/>
          <w:numId w:val="3"/>
        </w:numPr>
      </w:pPr>
      <w:r>
        <w:rPr>
          <w:sz w:val="20"/>
          <w:szCs w:val="20"/>
          <w:rFonts w:ascii="Microsoft YaHei" w:cs="Microsoft YaHei" w:eastAsia="Microsoft YaHei" w:hAnsi="Microsoft YaHei"/>
        </w:rPr>
        <w:t xml:space="preserve">九寨沟国家公园/风景名胜区</w:t>
      </w:r>
    </w:p>
    <w:p>
      <w:pPr>
        <w:pStyle w:val="ListParagraph"/>
        <w:numPr>
          <w:ilvl w:val="4"/>
          <w:numId w:val="3"/>
        </w:numPr>
      </w:pPr>
      <w:r>
        <w:rPr>
          <w:sz w:val="20"/>
          <w:szCs w:val="20"/>
          <w:rFonts w:ascii="Microsoft YaHei" w:cs="Microsoft YaHei" w:eastAsia="Microsoft YaHei" w:hAnsi="Microsoft YaHei"/>
        </w:rPr>
        <w:t xml:space="preserve">Jiuzhaigou  national park</w:t>
      </w:r>
    </w:p>
    <w:p>
      <w:pPr>
        <w:pStyle w:val="ListParagraph"/>
        <w:numPr>
          <w:ilvl w:val="4"/>
          <w:numId w:val="3"/>
        </w:numPr>
      </w:pPr>
      <w:r>
        <w:rPr>
          <w:sz w:val="20"/>
          <w:szCs w:val="20"/>
          <w:rFonts w:ascii="Microsoft YaHei" w:cs="Microsoft YaHei" w:eastAsia="Microsoft YaHei" w:hAnsi="Microsoft YaHei"/>
        </w:rPr>
        <w:t xml:space="preserve">Jiuzhaigou Valley scenic and historic interest area</w:t>
      </w:r>
    </w:p>
    <w:p>
      <w:pPr>
        <w:pStyle w:val="ListParagraph"/>
        <w:numPr>
          <w:ilvl w:val="3"/>
          <w:numId w:val="3"/>
        </w:numPr>
      </w:pPr>
      <w:r>
        <w:rPr>
          <w:sz w:val="20"/>
          <w:szCs w:val="20"/>
          <w:rFonts w:ascii="Microsoft YaHei" w:cs="Microsoft YaHei" w:eastAsia="Microsoft YaHei" w:hAnsi="Microsoft YaHei"/>
        </w:rPr>
        <w:t xml:space="preserve">乐山大佛</w:t>
      </w:r>
    </w:p>
    <w:p>
      <w:pPr>
        <w:pStyle w:val="ListParagraph"/>
        <w:numPr>
          <w:ilvl w:val="4"/>
          <w:numId w:val="3"/>
        </w:numPr>
      </w:pPr>
      <w:r>
        <w:rPr>
          <w:sz w:val="20"/>
          <w:szCs w:val="20"/>
          <w:rFonts w:ascii="Microsoft YaHei" w:cs="Microsoft YaHei" w:eastAsia="Microsoft YaHei" w:hAnsi="Microsoft YaHei"/>
        </w:rPr>
        <w:t xml:space="preserve">Leshan Giant Buddha Sculpture</w:t>
      </w:r>
    </w:p>
    <w:p>
      <w:pPr>
        <w:pStyle w:val="ListParagraph"/>
        <w:numPr>
          <w:ilvl w:val="3"/>
          <w:numId w:val="3"/>
        </w:numPr>
      </w:pPr>
      <w:r>
        <w:rPr>
          <w:sz w:val="20"/>
          <w:szCs w:val="20"/>
          <w:rFonts w:ascii="Microsoft YaHei" w:cs="Microsoft YaHei" w:eastAsia="Microsoft YaHei" w:hAnsi="Microsoft YaHei"/>
        </w:rPr>
        <w:t xml:space="preserve">都江堰水利工程</w:t>
      </w:r>
    </w:p>
    <w:p>
      <w:pPr>
        <w:pStyle w:val="ListParagraph"/>
        <w:numPr>
          <w:ilvl w:val="4"/>
          <w:numId w:val="3"/>
        </w:numPr>
      </w:pPr>
      <w:r>
        <w:rPr>
          <w:sz w:val="20"/>
          <w:szCs w:val="20"/>
          <w:rFonts w:ascii="Microsoft YaHei" w:cs="Microsoft YaHei" w:eastAsia="Microsoft YaHei" w:hAnsi="Microsoft YaHei"/>
        </w:rPr>
        <w:t xml:space="preserve">Dujiangyan Irrigation System</w:t>
      </w:r>
    </w:p>
    <w:p>
      <w:pPr>
        <w:pStyle w:val="ListParagraph"/>
        <w:numPr>
          <w:ilvl w:val="2"/>
          <w:numId w:val="3"/>
        </w:numPr>
      </w:pPr>
      <w:r>
        <w:rPr>
          <w:sz w:val="20"/>
          <w:szCs w:val="20"/>
          <w:rFonts w:ascii="Microsoft YaHei" w:cs="Microsoft YaHei" w:eastAsia="Microsoft YaHei" w:hAnsi="Microsoft YaHei"/>
        </w:rPr>
        <w:t xml:space="preserve">句子翻译</w:t>
      </w:r>
    </w:p>
    <w:p>
      <w:pPr>
        <w:pStyle w:val="ListParagraph"/>
        <w:numPr>
          <w:ilvl w:val="3"/>
          <w:numId w:val="3"/>
        </w:numPr>
      </w:pPr>
      <w:r>
        <w:rPr>
          <w:sz w:val="20"/>
          <w:szCs w:val="20"/>
          <w:rFonts w:ascii="Microsoft YaHei" w:cs="Microsoft YaHei" w:eastAsia="Microsoft YaHei" w:hAnsi="Microsoft YaHei"/>
        </w:rPr>
        <w:t xml:space="preserve">五岳归来不看山，黄山归来不看岳</w:t>
      </w:r>
    </w:p>
    <w:p>
      <w:pPr>
        <w:pStyle w:val="ListParagraph"/>
        <w:numPr>
          <w:ilvl w:val="3"/>
          <w:numId w:val="3"/>
        </w:numPr>
      </w:pPr>
      <w:r>
        <w:rPr>
          <w:sz w:val="20"/>
          <w:szCs w:val="20"/>
          <w:rFonts w:ascii="Microsoft YaHei" w:cs="Microsoft YaHei" w:eastAsia="Microsoft YaHei" w:hAnsi="Microsoft YaHei"/>
        </w:rPr>
        <w:t xml:space="preserve">黄山以秀美的景色、日落、松树、温泉、云海闻名</w:t>
      </w:r>
    </w:p>
    <w:p>
      <w:pPr>
        <w:pStyle w:val="ListParagraph"/>
        <w:numPr>
          <w:ilvl w:val="3"/>
          <w:numId w:val="3"/>
        </w:numPr>
      </w:pPr>
    </w:p>
    <w:p>
      <w:pPr>
        <w:pStyle w:val="ListParagraph"/>
        <w:numPr>
          <w:ilvl w:val="3"/>
          <w:numId w:val="3"/>
        </w:numPr>
      </w:pPr>
      <w:r>
        <w:rPr>
          <w:sz w:val="20"/>
          <w:szCs w:val="20"/>
          <w:rFonts w:ascii="Microsoft YaHei" w:cs="Microsoft YaHei" w:eastAsia="Microsoft YaHei" w:hAnsi="Microsoft YaHei"/>
        </w:rPr>
        <w:t xml:space="preserve">澳门回归</w:t>
      </w:r>
    </w:p>
    <w:p>
      <w:pPr>
        <w:pStyle w:val="ListParagraph"/>
        <w:numPr>
          <w:ilvl w:val="4"/>
          <w:numId w:val="3"/>
        </w:numPr>
      </w:pPr>
      <w:r>
        <w:rPr>
          <w:sz w:val="20"/>
          <w:szCs w:val="20"/>
          <w:rFonts w:ascii="Microsoft YaHei" w:cs="Microsoft YaHei" w:eastAsia="Microsoft YaHei" w:hAnsi="Microsoft YaHei"/>
        </w:rPr>
        <w:t xml:space="preserve">The return of the sovereignty of Macao to China is a significant historical event, marking the end of European colonialism  in China and Asia.</w:t>
      </w:r>
    </w:p>
    <w:p>
      <w:pPr>
        <w:pStyle w:val="ListParagraph"/>
        <w:numPr>
          <w:ilvl w:val="3"/>
          <w:numId w:val="3"/>
        </w:numPr>
      </w:pPr>
      <w:r>
        <w:rPr>
          <w:sz w:val="20"/>
          <w:szCs w:val="20"/>
          <w:rFonts w:ascii="Microsoft YaHei" w:cs="Microsoft YaHei" w:eastAsia="Microsoft YaHei" w:hAnsi="Microsoft YaHei"/>
        </w:rPr>
        <w:t xml:space="preserve">深圳硅谷</w:t>
      </w:r>
    </w:p>
    <w:p>
      <w:pPr>
        <w:pStyle w:val="ListParagraph"/>
        <w:numPr>
          <w:ilvl w:val="4"/>
          <w:numId w:val="3"/>
        </w:numPr>
      </w:pPr>
      <w:r>
        <w:rPr>
          <w:sz w:val="20"/>
          <w:szCs w:val="20"/>
          <w:rFonts w:ascii="Microsoft YaHei" w:cs="Microsoft YaHei" w:eastAsia="Microsoft YaHei" w:hAnsi="Microsoft YaHei"/>
        </w:rPr>
        <w:t xml:space="preserve">In the past 4 decades, Shenzhen has floushed and become a leading gobal technological hub in China , dubbed by the media as the next </w:t>
      </w:r>
      <w:r>
        <w:rPr>
          <w:sz w:val="20"/>
          <w:szCs w:val="20"/>
          <w:rFonts w:ascii="Microsoft YaHei" w:cs="Microsoft YaHei" w:eastAsia="Microsoft YaHei" w:hAnsi="Microsoft YaHei"/>
          <w:shd w:val="clear" w:fill="#ffff00" w:color="#ffff00"/>
          <w:shdCs w:val="clear" w:fill="#ffff00" w:color="#ffff00"/>
        </w:rPr>
        <w:t xml:space="preserve">Silicon Valley</w:t>
      </w:r>
      <w:r>
        <w:rPr>
          <w:sz w:val="20"/>
          <w:szCs w:val="20"/>
          <w:rFonts w:ascii="Microsoft YaHei" w:cs="Microsoft YaHei" w:eastAsia="Microsoft YaHei" w:hAnsi="Microsoft YaHei"/>
        </w:rPr>
        <w:t xml:space="preserve"> and China' s Silicon Valley.</w:t>
      </w:r>
    </w:p>
    <w:p>
      <w:pPr>
        <w:pStyle w:val="ListParagraph"/>
        <w:numPr>
          <w:ilvl w:val="3"/>
          <w:numId w:val="3"/>
        </w:numPr>
      </w:pPr>
      <w:r>
        <w:rPr>
          <w:sz w:val="20"/>
          <w:szCs w:val="20"/>
          <w:rFonts w:ascii="Microsoft YaHei" w:cs="Microsoft YaHei" w:eastAsia="Microsoft YaHei" w:hAnsi="Microsoft YaHei"/>
        </w:rPr>
        <w:t xml:space="preserve">北京魅力</w:t>
      </w:r>
    </w:p>
    <w:p>
      <w:pPr>
        <w:pStyle w:val="ListParagraph"/>
        <w:numPr>
          <w:ilvl w:val="4"/>
          <w:numId w:val="3"/>
        </w:numPr>
      </w:pPr>
      <w:r>
        <w:rPr>
          <w:sz w:val="20"/>
          <w:szCs w:val="20"/>
          <w:rFonts w:ascii="Microsoft YaHei" w:cs="Microsoft YaHei" w:eastAsia="Microsoft YaHei" w:hAnsi="Microsoft YaHei"/>
        </w:rPr>
        <w:t xml:space="preserve">The city' s </w:t>
      </w:r>
      <w:r>
        <w:rPr>
          <w:sz w:val="20"/>
          <w:szCs w:val="20"/>
          <w:rFonts w:ascii="Microsoft YaHei" w:cs="Microsoft YaHei" w:eastAsia="Microsoft YaHei" w:hAnsi="Microsoft YaHei"/>
          <w:shd w:val="clear" w:fill="#ffff00" w:color="#ffff00"/>
          <w:shdCs w:val="clear" w:fill="#ffff00" w:color="#ffff00"/>
        </w:rPr>
        <w:t xml:space="preserve">hi-tech infrastructur</w:t>
      </w:r>
      <w:r>
        <w:rPr>
          <w:sz w:val="20"/>
          <w:szCs w:val="20"/>
          <w:rFonts w:ascii="Microsoft YaHei" w:cs="Microsoft YaHei" w:eastAsia="Microsoft YaHei" w:hAnsi="Microsoft YaHei"/>
        </w:rPr>
        <w:t xml:space="preserve">e and </w:t>
      </w:r>
      <w:r>
        <w:rPr>
          <w:sz w:val="20"/>
          <w:szCs w:val="20"/>
          <w:rFonts w:ascii="Microsoft YaHei" w:cs="Microsoft YaHei" w:eastAsia="Microsoft YaHei" w:hAnsi="Microsoft YaHei"/>
          <w:shd w:val="clear" w:fill="#ffff00" w:color="#ffff00"/>
          <w:shdCs w:val="clear" w:fill="#ffff00" w:color="#ffff00"/>
        </w:rPr>
        <w:t xml:space="preserve">super-modern buildings</w:t>
      </w:r>
      <w:r>
        <w:rPr>
          <w:sz w:val="20"/>
          <w:szCs w:val="20"/>
          <w:rFonts w:ascii="Microsoft YaHei" w:cs="Microsoft YaHei" w:eastAsia="Microsoft YaHei" w:hAnsi="Microsoft YaHei"/>
        </w:rPr>
        <w:t xml:space="preserve"> such as the</w:t>
      </w:r>
      <w:r>
        <w:rPr>
          <w:sz w:val="20"/>
          <w:szCs w:val="20"/>
          <w:rFonts w:ascii="Microsoft YaHei" w:cs="Microsoft YaHei" w:eastAsia="Microsoft YaHei" w:hAnsi="Microsoft YaHei"/>
          <w:shd w:val="clear" w:fill="#ffff00" w:color="#ffff00"/>
          <w:shdCs w:val="clear" w:fill="#ffff00" w:color="#ffff00"/>
        </w:rPr>
        <w:t xml:space="preserve"> "Bird' s Nest" National Stadium</w:t>
      </w:r>
      <w:r>
        <w:rPr>
          <w:sz w:val="20"/>
          <w:szCs w:val="20"/>
          <w:rFonts w:ascii="Microsoft YaHei" w:cs="Microsoft YaHei" w:eastAsia="Microsoft YaHei" w:hAnsi="Microsoft YaHei"/>
        </w:rPr>
        <w:t xml:space="preserve">, </w:t>
      </w:r>
      <w:r>
        <w:rPr>
          <w:sz w:val="20"/>
          <w:szCs w:val="20"/>
          <w:rFonts w:ascii="Microsoft YaHei" w:cs="Microsoft YaHei" w:eastAsia="Microsoft YaHei" w:hAnsi="Microsoft YaHei"/>
          <w:shd w:val="clear" w:fill="#ffff00" w:color="#ffff00"/>
          <w:shdCs w:val="clear" w:fill="#ffff00" w:color="#ffff00"/>
        </w:rPr>
        <w:t xml:space="preserve">the Water Cube</w:t>
      </w:r>
      <w:r>
        <w:rPr>
          <w:sz w:val="20"/>
          <w:szCs w:val="20"/>
          <w:rFonts w:ascii="Microsoft YaHei" w:cs="Microsoft YaHei" w:eastAsia="Microsoft YaHei" w:hAnsi="Microsoft YaHei"/>
        </w:rPr>
        <w:t xml:space="preserve"> and the CCTV </w:t>
      </w:r>
      <w:r>
        <w:rPr>
          <w:sz w:val="20"/>
          <w:szCs w:val="20"/>
          <w:rFonts w:ascii="Microsoft YaHei" w:cs="Microsoft YaHei" w:eastAsia="Microsoft YaHei" w:hAnsi="Microsoft YaHei"/>
          <w:shd w:val="clear" w:fill="#ffff00" w:color="#ffff00"/>
          <w:shdCs w:val="clear" w:fill="#ffff00" w:color="#ffff00"/>
        </w:rPr>
        <w:t xml:space="preserve">headquarters</w:t>
      </w:r>
      <w:r>
        <w:rPr>
          <w:sz w:val="20"/>
          <w:szCs w:val="20"/>
          <w:rFonts w:ascii="Microsoft YaHei" w:cs="Microsoft YaHei" w:eastAsia="Microsoft YaHei" w:hAnsi="Microsoft YaHei"/>
        </w:rPr>
        <w:t xml:space="preserve"> offer you a valuable chance to </w:t>
      </w:r>
      <w:r>
        <w:rPr>
          <w:sz w:val="20"/>
          <w:szCs w:val="20"/>
          <w:rFonts w:ascii="Microsoft YaHei" w:cs="Microsoft YaHei" w:eastAsia="Microsoft YaHei" w:hAnsi="Microsoft YaHei"/>
          <w:shd w:val="clear" w:fill="#ffff00" w:color="#ffff00"/>
          <w:shdCs w:val="clear" w:fill="#ffff00" w:color="#ffff00"/>
        </w:rPr>
        <w:t xml:space="preserve">appreciate</w:t>
      </w:r>
      <w:r>
        <w:rPr>
          <w:sz w:val="20"/>
          <w:szCs w:val="20"/>
          <w:rFonts w:ascii="Microsoft YaHei" w:cs="Microsoft YaHei" w:eastAsia="Microsoft YaHei" w:hAnsi="Microsoft YaHei"/>
        </w:rPr>
        <w:t xml:space="preserve"> the charms of modern Beijing.</w:t>
      </w:r>
    </w:p>
    <w:p>
      <w:pPr>
        <w:pStyle w:val="ListParagraph"/>
        <w:numPr>
          <w:ilvl w:val="3"/>
          <w:numId w:val="3"/>
        </w:numPr>
      </w:pPr>
      <w:r>
        <w:rPr>
          <w:sz w:val="20"/>
          <w:szCs w:val="20"/>
          <w:rFonts w:ascii="Microsoft YaHei" w:cs="Microsoft YaHei" w:eastAsia="Microsoft YaHei" w:hAnsi="Microsoft YaHei"/>
        </w:rPr>
        <w:t xml:space="preserve">西安，十朝古都</w:t>
      </w:r>
    </w:p>
    <w:p>
      <w:pPr>
        <w:pStyle w:val="ListParagraph"/>
        <w:numPr>
          <w:ilvl w:val="4"/>
          <w:numId w:val="3"/>
        </w:numPr>
      </w:pPr>
      <w:r>
        <w:rPr>
          <w:sz w:val="20"/>
          <w:szCs w:val="20"/>
          <w:rFonts w:ascii="Microsoft YaHei" w:cs="Microsoft YaHei" w:eastAsia="Microsoft YaHei" w:hAnsi="Microsoft YaHei"/>
        </w:rPr>
        <w:t xml:space="preserve">Xi'an, also known as Chang'an, served as the capital of more than 10 dynasties, is called the birthplace of Chinese civilization.</w:t>
      </w:r>
    </w:p>
    <w:p>
      <w:pPr>
        <w:pStyle w:val="ListParagraph"/>
        <w:numPr>
          <w:ilvl w:val="3"/>
          <w:numId w:val="3"/>
        </w:numPr>
      </w:pPr>
      <w:r>
        <w:rPr>
          <w:sz w:val="20"/>
          <w:szCs w:val="20"/>
          <w:rFonts w:ascii="Microsoft YaHei" w:cs="Microsoft YaHei" w:eastAsia="Microsoft YaHei" w:hAnsi="Microsoft YaHei"/>
        </w:rPr>
        <w:t xml:space="preserve">苏杭</w:t>
      </w:r>
    </w:p>
    <w:p>
      <w:pPr>
        <w:pStyle w:val="ListParagraph"/>
        <w:numPr>
          <w:ilvl w:val="4"/>
          <w:numId w:val="3"/>
        </w:numPr>
      </w:pPr>
      <w:r>
        <w:rPr>
          <w:sz w:val="20"/>
          <w:szCs w:val="20"/>
          <w:rFonts w:ascii="Microsoft YaHei" w:cs="Microsoft YaHei" w:eastAsia="Microsoft YaHei" w:hAnsi="Microsoft YaHei"/>
        </w:rPr>
        <w:t xml:space="preserve">"In the heaven there is paradise and on earth there is Suzhou and Hangzhou." The first pair of twin cities are Suzhou and Hangzhou. The two cities are both renowed for enchanting natural scenery and rich cultrual heritages.</w:t>
      </w:r>
    </w:p>
    <w:p>
      <w:pPr>
        <w:pStyle w:val="ListParagraph"/>
        <w:numPr>
          <w:ilvl w:val="3"/>
          <w:numId w:val="3"/>
        </w:numPr>
      </w:pPr>
      <w:r>
        <w:rPr>
          <w:sz w:val="20"/>
          <w:szCs w:val="20"/>
          <w:rFonts w:ascii="Microsoft YaHei" w:cs="Microsoft YaHei" w:eastAsia="Microsoft YaHei" w:hAnsi="Microsoft YaHei"/>
        </w:rPr>
        <w:t xml:space="preserve">马可波罗称赞杭州精致</w:t>
      </w:r>
    </w:p>
    <w:p>
      <w:pPr>
        <w:pStyle w:val="ListParagraph"/>
        <w:numPr>
          <w:ilvl w:val="4"/>
          <w:numId w:val="3"/>
        </w:numPr>
      </w:pPr>
      <w:r>
        <w:rPr>
          <w:sz w:val="20"/>
          <w:szCs w:val="20"/>
          <w:rFonts w:ascii="Microsoft YaHei" w:cs="Microsoft YaHei" w:eastAsia="Microsoft YaHei" w:hAnsi="Microsoft YaHei"/>
        </w:rPr>
        <w:t xml:space="preserve">Marco Polo, the famous traveler in the 13th century , admired Hangzhou for its exquisiteness and described it as "the City of Heaven, the most beautiful and magnficent in the world"</w:t>
      </w:r>
    </w:p>
    <w:p>
      <w:pPr>
        <w:pStyle w:val="ListParagraph"/>
        <w:numPr>
          <w:ilvl w:val="3"/>
          <w:numId w:val="3"/>
        </w:numPr>
      </w:pPr>
      <w:r>
        <w:rPr>
          <w:sz w:val="20"/>
          <w:szCs w:val="20"/>
          <w:rFonts w:ascii="Microsoft YaHei" w:cs="Microsoft YaHei" w:eastAsia="Microsoft YaHei" w:hAnsi="Microsoft YaHei"/>
        </w:rPr>
        <w:t xml:space="preserve">杭州领先数字经济</w:t>
      </w:r>
    </w:p>
    <w:p>
      <w:pPr>
        <w:pStyle w:val="ListParagraph"/>
        <w:numPr>
          <w:ilvl w:val="4"/>
          <w:numId w:val="3"/>
        </w:numPr>
      </w:pPr>
      <w:r>
        <w:rPr>
          <w:sz w:val="20"/>
          <w:szCs w:val="20"/>
          <w:rFonts w:ascii="Microsoft YaHei" w:cs="Microsoft YaHei" w:eastAsia="Microsoft YaHei" w:hAnsi="Microsoft YaHei"/>
        </w:rPr>
        <w:t xml:space="preserve">As the birthplace of China' s e-commerce, the first city to propose smart city brains and the first cashless city in China, Hangzhou has taken the lead in digital economy in China.</w:t>
      </w:r>
    </w:p>
    <w:p>
      <w:pPr>
        <w:pStyle w:val="ListParagraph"/>
        <w:numPr>
          <w:ilvl w:val="2"/>
          <w:numId w:val="3"/>
        </w:numPr>
      </w:pPr>
      <w:r>
        <w:rPr>
          <w:sz w:val="20"/>
          <w:szCs w:val="20"/>
          <w:rFonts w:ascii="Microsoft YaHei" w:cs="Microsoft YaHei" w:eastAsia="Microsoft YaHei" w:hAnsi="Microsoft YaHei"/>
        </w:rPr>
        <w:t xml:space="preserve">cultural knowledge</w:t>
      </w:r>
    </w:p>
    <w:p>
      <w:pPr>
        <w:pStyle w:val="ListParagraph"/>
        <w:numPr>
          <w:ilvl w:val="3"/>
          <w:numId w:val="3"/>
        </w:numPr>
      </w:pPr>
      <w:r>
        <w:rPr>
          <w:sz w:val="20"/>
          <w:szCs w:val="20"/>
          <w:rFonts w:ascii="Microsoft YaHei" w:cs="Microsoft YaHei" w:eastAsia="Microsoft YaHei" w:hAnsi="Microsoft YaHei"/>
        </w:rPr>
        <w:t xml:space="preserve">Kangzhou'  s world heritage</w:t>
      </w:r>
    </w:p>
    <w:p>
      <w:pPr>
        <w:pStyle w:val="ListParagraph"/>
        <w:numPr>
          <w:ilvl w:val="4"/>
          <w:numId w:val="3"/>
        </w:numPr>
      </w:pPr>
      <w:r>
        <w:rPr>
          <w:sz w:val="20"/>
          <w:szCs w:val="20"/>
          <w:rFonts w:ascii="Microsoft YaHei" w:cs="Microsoft YaHei" w:eastAsia="Microsoft YaHei" w:hAnsi="Microsoft YaHei"/>
        </w:rPr>
        <w:t xml:space="preserve">Grand Canal</w:t>
      </w:r>
    </w:p>
    <w:p>
      <w:pPr>
        <w:pStyle w:val="ListParagraph"/>
        <w:numPr>
          <w:ilvl w:val="4"/>
          <w:numId w:val="3"/>
        </w:numPr>
      </w:pPr>
      <w:r>
        <w:rPr>
          <w:sz w:val="20"/>
          <w:szCs w:val="20"/>
          <w:rFonts w:ascii="Microsoft YaHei" w:cs="Microsoft YaHei" w:eastAsia="Microsoft YaHei" w:hAnsi="Microsoft YaHei"/>
        </w:rPr>
        <w:t xml:space="preserve">Liangzhu Archeological Ruins</w:t>
      </w:r>
    </w:p>
    <w:p>
      <w:pPr>
        <w:pStyle w:val="ListParagraph"/>
        <w:numPr>
          <w:ilvl w:val="4"/>
          <w:numId w:val="3"/>
        </w:numPr>
      </w:pPr>
      <w:r>
        <w:rPr>
          <w:sz w:val="20"/>
          <w:szCs w:val="20"/>
          <w:rFonts w:ascii="Microsoft YaHei" w:cs="Microsoft YaHei" w:eastAsia="Microsoft YaHei" w:hAnsi="Microsoft YaHei"/>
        </w:rPr>
        <w:t xml:space="preserve">The West Lake</w:t>
      </w:r>
    </w:p>
    <w:p>
      <w:pPr>
        <w:pStyle w:val="ListParagraph"/>
        <w:numPr>
          <w:ilvl w:val="2"/>
          <w:numId w:val="3"/>
        </w:numPr>
      </w:pPr>
      <w:r>
        <w:rPr>
          <w:sz w:val="20"/>
          <w:szCs w:val="20"/>
          <w:rFonts w:ascii="Microsoft YaHei" w:cs="Microsoft YaHei" w:eastAsia="Microsoft YaHei" w:hAnsi="Microsoft YaHei"/>
        </w:rPr>
        <w:t xml:space="preserve">this is beijing rednote</w:t>
      </w:r>
    </w:p>
    <w:p>
      <w:pPr>
        <w:pStyle w:val="ListParagraph"/>
        <w:numPr>
          <w:ilvl w:val="3"/>
          <w:numId w:val="3"/>
        </w:numPr>
      </w:pPr>
      <w:r>
        <w:rPr>
          <w:sz w:val="20"/>
          <w:szCs w:val="20"/>
          <w:rFonts w:ascii="Microsoft YaHei" w:cs="Microsoft YaHei" w:eastAsia="Microsoft YaHei" w:hAnsi="Microsoft YaHei"/>
        </w:rPr>
        <w:t xml:space="preserve">文化元素cultrual elements 京剧 建筑文化和美食，京话便民，自然，奥运，政治外交</w:t>
      </w:r>
    </w:p>
    <w:p>
      <w:pPr>
        <w:pStyle w:val="ListParagraph"/>
        <w:numPr>
          <w:ilvl w:val="3"/>
          <w:numId w:val="3"/>
        </w:numPr>
      </w:pPr>
      <w:r>
        <w:rPr>
          <w:sz w:val="20"/>
          <w:szCs w:val="20"/>
          <w:rFonts w:ascii="Microsoft YaHei" w:cs="Microsoft YaHei" w:eastAsia="Microsoft YaHei" w:hAnsi="Microsoft YaHei"/>
        </w:rPr>
        <w:t xml:space="preserve">吸引点 Beijing practices a lot of actions to boost living levels of forigners, can eliminate culture shock and foster culture identity. And it also mentions Beijing envoronment is imporveing. . Audience, narrtive, cultrue, emotion</w:t>
      </w:r>
    </w:p>
    <w:p>
      <w:pPr>
        <w:pStyle w:val="ListParagraph"/>
        <w:numPr>
          <w:ilvl w:val="3"/>
          <w:numId w:val="3"/>
        </w:numPr>
      </w:pPr>
      <w:r>
        <w:rPr>
          <w:sz w:val="20"/>
          <w:szCs w:val="20"/>
          <w:rFonts w:ascii="Microsoft YaHei" w:cs="Microsoft YaHei" w:eastAsia="Microsoft YaHei" w:hAnsi="Microsoft YaHei"/>
        </w:rPr>
        <w:t xml:space="preserve">数字技术visual sound rhythm</w:t>
      </w:r>
    </w:p>
    <w:p>
      <w:pPr>
        <w:pStyle w:val="ListParagraph"/>
        <w:numPr>
          <w:ilvl w:val="3"/>
          <w:numId w:val="3"/>
        </w:numPr>
      </w:pPr>
      <w:r>
        <w:rPr>
          <w:sz w:val="20"/>
          <w:szCs w:val="20"/>
          <w:rFonts w:ascii="Microsoft YaHei" w:cs="Microsoft YaHei" w:eastAsia="Microsoft YaHei" w:hAnsi="Microsoft YaHei"/>
        </w:rPr>
        <w:t xml:space="preserve">交互性 deepen</w:t>
      </w:r>
    </w:p>
    <w:p>
      <w:pPr>
        <w:pStyle w:val="ListParagraph"/>
        <w:numPr>
          <w:ilvl w:val="2"/>
          <w:numId w:val="3"/>
        </w:numPr>
      </w:pPr>
      <w:r>
        <w:rPr>
          <w:sz w:val="20"/>
          <w:szCs w:val="20"/>
          <w:rFonts w:ascii="Microsoft YaHei" w:cs="Microsoft YaHei" w:eastAsia="Microsoft YaHei" w:hAnsi="Microsoft YaHei"/>
        </w:rPr>
        <w:t xml:space="preserve">case analysis : content design ,communication strategy, technique execution and improvement strategy</w:t>
      </w:r>
    </w:p>
    <w:p>
      <w:pPr>
        <w:pStyle w:val="ListParagraph"/>
        <w:numPr>
          <w:ilvl w:val="3"/>
          <w:numId w:val="3"/>
        </w:numPr>
      </w:pPr>
      <w:r>
        <w:rPr>
          <w:sz w:val="20"/>
          <w:szCs w:val="20"/>
          <w:rFonts w:ascii="Microsoft YaHei" w:cs="Microsoft YaHei" w:eastAsia="Microsoft YaHei" w:hAnsi="Microsoft YaHei"/>
        </w:rPr>
        <w:t xml:space="preserve">this is Beijing</w:t>
      </w:r>
    </w:p>
    <w:p>
      <w:pPr>
        <w:pStyle w:val="ListParagraph"/>
        <w:numPr>
          <w:ilvl w:val="4"/>
          <w:numId w:val="3"/>
        </w:numPr>
      </w:pPr>
      <w:r>
        <w:rPr>
          <w:sz w:val="20"/>
          <w:szCs w:val="20"/>
          <w:rFonts w:ascii="Microsoft YaHei" w:cs="Microsoft YaHei" w:eastAsia="Microsoft YaHei" w:hAnsi="Microsoft YaHei"/>
        </w:rPr>
        <w:t xml:space="preserve">content design and cultural elements</w:t>
      </w:r>
    </w:p>
    <w:p>
      <w:pPr>
        <w:pStyle w:val="ListParagraph"/>
        <w:numPr>
          <w:ilvl w:val="5"/>
          <w:numId w:val="3"/>
        </w:numPr>
      </w:pPr>
      <w:r>
        <w:rPr>
          <w:sz w:val="20"/>
          <w:szCs w:val="20"/>
          <w:rFonts w:ascii="Microsoft YaHei" w:cs="Microsoft YaHei" w:eastAsia="Microsoft YaHei" w:hAnsi="Microsoft YaHei"/>
          <w:shd w:val="clear" w:fill="#ffff00" w:color="#ffff00"/>
          <w:shdCs w:val="clear" w:fill="#ffff00" w:color="#ffff00"/>
        </w:rPr>
        <w:t xml:space="preserve">offer a  comprehensive portrayal of</w:t>
      </w:r>
      <w:r>
        <w:rPr>
          <w:sz w:val="20"/>
          <w:szCs w:val="20"/>
          <w:rFonts w:ascii="Microsoft YaHei" w:cs="Microsoft YaHei" w:eastAsia="Microsoft YaHei" w:hAnsi="Microsoft YaHei"/>
        </w:rPr>
        <w:t xml:space="preserve"> Beijing </w:t>
      </w:r>
      <w:r>
        <w:rPr>
          <w:sz w:val="20"/>
          <w:szCs w:val="20"/>
          <w:rFonts w:ascii="Microsoft YaHei" w:cs="Microsoft YaHei" w:eastAsia="Microsoft YaHei" w:hAnsi="Microsoft YaHei"/>
          <w:shd w:val="clear" w:fill="#ffff00" w:color="#ffff00"/>
          <w:shdCs w:val="clear" w:fill="#ffff00" w:color="#ffff00"/>
        </w:rPr>
        <w:t xml:space="preserve">by showcasing</w:t>
      </w:r>
      <w:r>
        <w:rPr>
          <w:sz w:val="20"/>
          <w:szCs w:val="20"/>
          <w:rFonts w:ascii="Microsoft YaHei" w:cs="Microsoft YaHei" w:eastAsia="Microsoft YaHei" w:hAnsi="Microsoft YaHei"/>
        </w:rPr>
        <w:t xml:space="preserve"> its  historical landmarks, natural scenery, daily life and modern architecture</w:t>
      </w:r>
    </w:p>
    <w:p>
      <w:pPr>
        <w:pStyle w:val="ListParagraph"/>
        <w:numPr>
          <w:ilvl w:val="5"/>
          <w:numId w:val="3"/>
        </w:numPr>
      </w:pPr>
      <w:r>
        <w:rPr>
          <w:sz w:val="20"/>
          <w:szCs w:val="20"/>
          <w:rFonts w:ascii="Microsoft YaHei" w:cs="Microsoft YaHei" w:eastAsia="Microsoft YaHei" w:hAnsi="Microsoft YaHei"/>
          <w:shd w:val="clear" w:fill="#ffff00" w:color="#ffff00"/>
          <w:shdCs w:val="clear" w:fill="#ffff00" w:color="#ffff00"/>
        </w:rPr>
        <w:t xml:space="preserve">blend</w:t>
      </w:r>
      <w:r>
        <w:rPr>
          <w:sz w:val="20"/>
          <w:szCs w:val="20"/>
          <w:rFonts w:ascii="Microsoft YaHei" w:cs="Microsoft YaHei" w:eastAsia="Microsoft YaHei" w:hAnsi="Microsoft YaHei"/>
        </w:rPr>
        <w:t xml:space="preserve"> aesthetics and philosophy and cultural identity</w:t>
      </w:r>
    </w:p>
    <w:p>
      <w:pPr>
        <w:pStyle w:val="ListParagraph"/>
        <w:numPr>
          <w:ilvl w:val="5"/>
          <w:numId w:val="3"/>
        </w:numPr>
      </w:pPr>
      <w:r>
        <w:rPr>
          <w:sz w:val="20"/>
          <w:szCs w:val="20"/>
          <w:rFonts w:ascii="Microsoft YaHei" w:cs="Microsoft YaHei" w:eastAsia="Microsoft YaHei" w:hAnsi="Microsoft YaHei"/>
        </w:rPr>
        <w:t xml:space="preserve">convey Chinese traditional values</w:t>
      </w:r>
    </w:p>
    <w:p>
      <w:pPr>
        <w:pStyle w:val="ListParagraph"/>
        <w:numPr>
          <w:ilvl w:val="4"/>
          <w:numId w:val="3"/>
        </w:numPr>
      </w:pPr>
      <w:r>
        <w:rPr>
          <w:sz w:val="20"/>
          <w:szCs w:val="20"/>
          <w:rFonts w:ascii="Microsoft YaHei" w:cs="Microsoft YaHei" w:eastAsia="Microsoft YaHei" w:hAnsi="Microsoft YaHei"/>
        </w:rPr>
        <w:t xml:space="preserve">audience</w:t>
      </w:r>
    </w:p>
    <w:p>
      <w:pPr>
        <w:pStyle w:val="ListParagraph"/>
        <w:numPr>
          <w:ilvl w:val="5"/>
          <w:numId w:val="3"/>
        </w:numPr>
      </w:pPr>
      <w:r>
        <w:rPr>
          <w:sz w:val="20"/>
          <w:szCs w:val="20"/>
          <w:rFonts w:ascii="Microsoft YaHei" w:cs="Microsoft YaHei" w:eastAsia="Microsoft YaHei" w:hAnsi="Microsoft YaHei"/>
        </w:rPr>
        <w:t xml:space="preserve">target the gobal audience interested in Chinese history and Chinese culture and urban development</w:t>
      </w:r>
    </w:p>
    <w:p>
      <w:pPr>
        <w:pStyle w:val="ListParagraph"/>
        <w:numPr>
          <w:ilvl w:val="5"/>
          <w:numId w:val="3"/>
        </w:numPr>
      </w:pPr>
      <w:r>
        <w:rPr>
          <w:sz w:val="20"/>
          <w:szCs w:val="20"/>
          <w:rFonts w:ascii="Microsoft YaHei" w:cs="Microsoft YaHei" w:eastAsia="Microsoft YaHei" w:hAnsi="Microsoft YaHei"/>
        </w:rPr>
        <w:t xml:space="preserve">Enhance Interactivity 增加交互性: Adding interactive elements, such as QR codes linking to more travel information or virtual reality (VR) experiences, could allow viewer to explore "Beijing" more vitrually.</w:t>
      </w:r>
    </w:p>
    <w:p>
      <w:pPr>
        <w:pStyle w:val="ListParagraph"/>
        <w:numPr>
          <w:ilvl w:val="4"/>
          <w:numId w:val="3"/>
        </w:numPr>
      </w:pPr>
      <w:r>
        <w:rPr>
          <w:sz w:val="20"/>
          <w:szCs w:val="20"/>
          <w:rFonts w:ascii="Microsoft YaHei" w:cs="Microsoft YaHei" w:eastAsia="Microsoft YaHei" w:hAnsi="Microsoft YaHei"/>
        </w:rPr>
        <w:t xml:space="preserve">narrative approach</w:t>
      </w:r>
    </w:p>
    <w:p>
      <w:pPr>
        <w:pStyle w:val="ListParagraph"/>
        <w:numPr>
          <w:ilvl w:val="5"/>
          <w:numId w:val="3"/>
        </w:numPr>
      </w:pPr>
      <w:r>
        <w:rPr>
          <w:sz w:val="20"/>
          <w:szCs w:val="20"/>
          <w:rFonts w:ascii="Microsoft YaHei" w:cs="Microsoft YaHei" w:eastAsia="Microsoft YaHei" w:hAnsi="Microsoft YaHei"/>
        </w:rPr>
        <w:t xml:space="preserve">employ a virtual tour guide to lead viewers through Beijing, creating a sense of immersion and interaction</w:t>
      </w:r>
    </w:p>
    <w:p>
      <w:pPr>
        <w:pStyle w:val="ListParagraph"/>
        <w:numPr>
          <w:ilvl w:val="4"/>
          <w:numId w:val="3"/>
        </w:numPr>
      </w:pPr>
      <w:r>
        <w:rPr>
          <w:sz w:val="20"/>
          <w:szCs w:val="20"/>
          <w:rFonts w:ascii="Microsoft YaHei" w:cs="Microsoft YaHei" w:eastAsia="Microsoft YaHei" w:hAnsi="Microsoft YaHei"/>
        </w:rPr>
        <w:t xml:space="preserve">emotional appeal</w:t>
      </w:r>
    </w:p>
    <w:p>
      <w:pPr>
        <w:pStyle w:val="ListParagraph"/>
        <w:numPr>
          <w:ilvl w:val="5"/>
          <w:numId w:val="3"/>
        </w:numPr>
      </w:pPr>
      <w:r>
        <w:rPr>
          <w:sz w:val="20"/>
          <w:szCs w:val="20"/>
          <w:rFonts w:ascii="Microsoft YaHei" w:cs="Microsoft YaHei" w:eastAsia="Microsoft YaHei" w:hAnsi="Microsoft YaHei"/>
          <w:shd w:val="clear" w:fill="#ffff00" w:color="#ffff00"/>
          <w:shdCs w:val="clear" w:fill="#ffff00" w:color="#ffff00"/>
        </w:rPr>
        <w:t xml:space="preserve">evoke</w:t>
      </w:r>
      <w:r>
        <w:rPr>
          <w:sz w:val="20"/>
          <w:szCs w:val="20"/>
          <w:rFonts w:ascii="Microsoft YaHei" w:cs="Microsoft YaHei" w:eastAsia="Microsoft YaHei" w:hAnsi="Microsoft YaHei"/>
        </w:rPr>
        <w:t xml:space="preserve"> the emotinal connections with audience </w:t>
      </w:r>
      <w:r>
        <w:rPr>
          <w:sz w:val="20"/>
          <w:szCs w:val="20"/>
          <w:rFonts w:ascii="Microsoft YaHei" w:cs="Microsoft YaHei" w:eastAsia="Microsoft YaHei" w:hAnsi="Microsoft YaHei"/>
          <w:shd w:val="clear" w:fill="#ffff00" w:color="#ffff00"/>
          <w:shdCs w:val="clear" w:fill="#ffff00" w:color="#ffff00"/>
        </w:rPr>
        <w:t xml:space="preserve">by featuring</w:t>
      </w:r>
      <w:r>
        <w:rPr>
          <w:sz w:val="20"/>
          <w:szCs w:val="20"/>
          <w:rFonts w:ascii="Microsoft YaHei" w:cs="Microsoft YaHei" w:eastAsia="Microsoft YaHei" w:hAnsi="Microsoft YaHei"/>
        </w:rPr>
        <w:t xml:space="preserve"> ordinary Beijing residents</w:t>
      </w:r>
    </w:p>
    <w:p>
      <w:pPr>
        <w:pStyle w:val="ListParagraph"/>
        <w:numPr>
          <w:ilvl w:val="4"/>
          <w:numId w:val="3"/>
        </w:numPr>
      </w:pPr>
      <w:r>
        <w:rPr>
          <w:sz w:val="20"/>
          <w:szCs w:val="20"/>
          <w:rFonts w:ascii="Microsoft YaHei" w:cs="Microsoft YaHei" w:eastAsia="Microsoft YaHei" w:hAnsi="Microsoft YaHei"/>
        </w:rPr>
        <w:t xml:space="preserve">cross-cultural communication theory</w:t>
      </w:r>
    </w:p>
    <w:p>
      <w:pPr>
        <w:pStyle w:val="ListParagraph"/>
        <w:numPr>
          <w:ilvl w:val="5"/>
          <w:numId w:val="3"/>
        </w:numPr>
      </w:pPr>
      <w:r>
        <w:rPr>
          <w:sz w:val="20"/>
          <w:szCs w:val="20"/>
          <w:rFonts w:ascii="Microsoft YaHei" w:cs="Microsoft YaHei" w:eastAsia="Microsoft YaHei" w:hAnsi="Microsoft YaHei"/>
          <w:shd w:val="clear" w:fill="#ffff00" w:color="#ffff00"/>
          <w:shdCs w:val="clear" w:fill="#ffff00" w:color="#ffff00"/>
        </w:rPr>
        <w:t xml:space="preserve">the use of English narration</w:t>
      </w:r>
      <w:r>
        <w:rPr>
          <w:sz w:val="20"/>
          <w:szCs w:val="20"/>
          <w:rFonts w:ascii="Microsoft YaHei" w:cs="Microsoft YaHei" w:eastAsia="Microsoft YaHei" w:hAnsi="Microsoft YaHei"/>
        </w:rPr>
        <w:t xml:space="preserve"> and </w:t>
      </w:r>
      <w:r>
        <w:rPr>
          <w:sz w:val="20"/>
          <w:szCs w:val="20"/>
          <w:rFonts w:ascii="Microsoft YaHei" w:cs="Microsoft YaHei" w:eastAsia="Microsoft YaHei" w:hAnsi="Microsoft YaHei"/>
          <w:shd w:val="clear" w:fill="#ffff00" w:color="#ffff00"/>
          <w:shdCs w:val="clear" w:fill="#ffff00" w:color="#ffff00"/>
        </w:rPr>
        <w:t xml:space="preserve">avoidance of overly complex cultural terms</w:t>
      </w:r>
      <w:r>
        <w:rPr>
          <w:sz w:val="20"/>
          <w:szCs w:val="20"/>
          <w:rFonts w:ascii="Microsoft YaHei" w:cs="Microsoft YaHei" w:eastAsia="Microsoft YaHei" w:hAnsi="Microsoft YaHei"/>
        </w:rPr>
        <w:t xml:space="preserve"> makes the content more accessible to international viewers</w:t>
      </w:r>
    </w:p>
    <w:p>
      <w:pPr>
        <w:pStyle w:val="ListParagraph"/>
        <w:numPr>
          <w:ilvl w:val="5"/>
          <w:numId w:val="3"/>
        </w:numPr>
      </w:pPr>
      <w:r>
        <w:rPr>
          <w:sz w:val="20"/>
          <w:szCs w:val="20"/>
          <w:rFonts w:ascii="Microsoft YaHei" w:cs="Microsoft YaHei" w:eastAsia="Microsoft YaHei" w:hAnsi="Microsoft YaHei"/>
        </w:rPr>
        <w:t xml:space="preserve">add cultural notes</w:t>
      </w:r>
    </w:p>
    <w:p>
      <w:pPr>
        <w:pStyle w:val="ListParagraph"/>
        <w:numPr>
          <w:ilvl w:val="5"/>
          <w:numId w:val="3"/>
        </w:numPr>
      </w:pPr>
      <w:r>
        <w:rPr>
          <w:sz w:val="20"/>
          <w:szCs w:val="20"/>
          <w:rFonts w:ascii="Microsoft YaHei" w:cs="Microsoft YaHei" w:eastAsia="Microsoft YaHei" w:hAnsi="Microsoft YaHei"/>
        </w:rPr>
        <w:t xml:space="preserve">Adding </w:t>
      </w:r>
      <w:r>
        <w:rPr>
          <w:sz w:val="20"/>
          <w:szCs w:val="20"/>
          <w:rFonts w:ascii="Microsoft YaHei" w:cs="Microsoft YaHei" w:eastAsia="Microsoft YaHei" w:hAnsi="Microsoft YaHei"/>
          <w:shd w:val="clear" w:fill="#ffff00" w:color="#ffff00"/>
          <w:shdCs w:val="clear" w:fill="#ffff00" w:color="#ffff00"/>
        </w:rPr>
        <w:t xml:space="preserve">English subtitles</w:t>
      </w:r>
      <w:r>
        <w:rPr>
          <w:sz w:val="20"/>
          <w:szCs w:val="20"/>
          <w:rFonts w:ascii="Microsoft YaHei" w:cs="Microsoft YaHei" w:eastAsia="Microsoft YaHei" w:hAnsi="Microsoft YaHei"/>
        </w:rPr>
        <w:t xml:space="preserve"> makes the video more accessible to international viewers</w:t>
      </w:r>
    </w:p>
    <w:p>
      <w:pPr>
        <w:pStyle w:val="ListParagraph"/>
        <w:numPr>
          <w:ilvl w:val="5"/>
          <w:numId w:val="3"/>
        </w:numPr>
      </w:pPr>
      <w:r>
        <w:rPr>
          <w:sz w:val="20"/>
          <w:szCs w:val="20"/>
          <w:rFonts w:ascii="Microsoft YaHei" w:cs="Microsoft YaHei" w:eastAsia="Microsoft YaHei" w:hAnsi="Microsoft YaHei"/>
        </w:rPr>
        <w:t xml:space="preserve">In addition to English, producing </w:t>
      </w:r>
      <w:r>
        <w:rPr>
          <w:sz w:val="20"/>
          <w:szCs w:val="20"/>
          <w:rFonts w:ascii="Microsoft YaHei" w:cs="Microsoft YaHei" w:eastAsia="Microsoft YaHei" w:hAnsi="Microsoft YaHei"/>
          <w:shd w:val="clear" w:fill="#ffff00" w:color="#ffff00"/>
          <w:shdCs w:val="clear" w:fill="#ffff00" w:color="#ffff00"/>
        </w:rPr>
        <w:t xml:space="preserve">versions in other languages</w:t>
      </w:r>
      <w:r>
        <w:rPr>
          <w:sz w:val="20"/>
          <w:szCs w:val="20"/>
          <w:rFonts w:ascii="Microsoft YaHei" w:cs="Microsoft YaHei" w:eastAsia="Microsoft YaHei" w:hAnsi="Microsoft YaHei"/>
        </w:rPr>
        <w:t xml:space="preserve"> (e.g., French, Spanish) could expand the video’s global reach</w:t>
      </w:r>
    </w:p>
    <w:p>
      <w:pPr>
        <w:pStyle w:val="ListParagraph"/>
        <w:numPr>
          <w:ilvl w:val="5"/>
          <w:numId w:val="3"/>
        </w:numPr>
      </w:pPr>
      <w:r>
        <w:rPr>
          <w:sz w:val="20"/>
          <w:szCs w:val="20"/>
          <w:rFonts w:ascii="Microsoft YaHei" w:cs="Microsoft YaHei" w:eastAsia="Microsoft YaHei" w:hAnsi="Microsoft YaHei"/>
        </w:rPr>
        <w:t xml:space="preserve">For certain cultural symbols (e.g., the sacrificial rituals of the Temple of Heaven), </w:t>
      </w:r>
      <w:r>
        <w:rPr>
          <w:sz w:val="20"/>
          <w:szCs w:val="20"/>
          <w:rFonts w:ascii="Microsoft YaHei" w:cs="Microsoft YaHei" w:eastAsia="Microsoft YaHei" w:hAnsi="Microsoft YaHei"/>
          <w:shd w:val="clear" w:fill="#ffff00" w:color="#ffff00"/>
          <w:shdCs w:val="clear" w:fill="#ffff00" w:color="#ffff00"/>
        </w:rPr>
        <w:t xml:space="preserve">brief text explanations or animated illustrations</w:t>
      </w:r>
      <w:r>
        <w:rPr>
          <w:sz w:val="20"/>
          <w:szCs w:val="20"/>
          <w:rFonts w:ascii="Microsoft YaHei" w:cs="Microsoft YaHei" w:eastAsia="Microsoft YaHei" w:hAnsi="Microsoft YaHei"/>
        </w:rPr>
        <w:t xml:space="preserve"> could help international audiences better understand their significance</w:t>
      </w:r>
    </w:p>
    <w:p>
      <w:pPr>
        <w:pStyle w:val="ListParagraph"/>
        <w:numPr>
          <w:ilvl w:val="4"/>
          <w:numId w:val="3"/>
        </w:numPr>
      </w:pPr>
      <w:r>
        <w:rPr>
          <w:sz w:val="20"/>
          <w:szCs w:val="20"/>
          <w:rFonts w:ascii="Microsoft YaHei" w:cs="Microsoft YaHei" w:eastAsia="Microsoft YaHei" w:hAnsi="Microsoft YaHei"/>
        </w:rPr>
        <w:t xml:space="preserve">economy</w:t>
      </w:r>
    </w:p>
    <w:p>
      <w:pPr>
        <w:pStyle w:val="ListParagraph"/>
        <w:numPr>
          <w:ilvl w:val="5"/>
          <w:numId w:val="3"/>
        </w:numPr>
      </w:pPr>
      <w:r>
        <w:rPr>
          <w:sz w:val="20"/>
          <w:szCs w:val="20"/>
          <w:rFonts w:ascii="Microsoft YaHei" w:cs="Microsoft YaHei" w:eastAsia="Microsoft YaHei" w:hAnsi="Microsoft YaHei"/>
        </w:rPr>
        <w:t xml:space="preserve">The video is concise, delivering rich and effective information within a limited time, with a tight and efficient narrative.</w:t>
      </w:r>
    </w:p>
    <w:p>
      <w:pPr>
        <w:pStyle w:val="ListParagraph"/>
        <w:numPr>
          <w:ilvl w:val="4"/>
          <w:numId w:val="3"/>
        </w:numPr>
      </w:pPr>
      <w:r>
        <w:rPr>
          <w:sz w:val="20"/>
          <w:szCs w:val="20"/>
          <w:rFonts w:ascii="Microsoft YaHei" w:cs="Microsoft YaHei" w:eastAsia="Microsoft YaHei" w:hAnsi="Microsoft YaHei"/>
        </w:rPr>
        <w:t xml:space="preserve">digital techniques</w:t>
      </w:r>
    </w:p>
    <w:p>
      <w:pPr>
        <w:pStyle w:val="ListParagraph"/>
        <w:numPr>
          <w:ilvl w:val="5"/>
          <w:numId w:val="3"/>
        </w:numPr>
      </w:pPr>
      <w:r>
        <w:rPr>
          <w:sz w:val="20"/>
          <w:szCs w:val="20"/>
          <w:rFonts w:ascii="Microsoft YaHei" w:cs="Microsoft YaHei" w:eastAsia="Microsoft YaHei" w:hAnsi="Microsoft YaHei"/>
        </w:rPr>
        <w:t xml:space="preserve">visual presentation</w:t>
      </w:r>
    </w:p>
    <w:p>
      <w:pPr>
        <w:pStyle w:val="ListParagraph"/>
        <w:numPr>
          <w:ilvl w:val="6"/>
          <w:numId w:val="3"/>
        </w:numPr>
      </w:pPr>
      <w:r>
        <w:rPr>
          <w:sz w:val="20"/>
          <w:szCs w:val="20"/>
          <w:rFonts w:ascii="Microsoft YaHei" w:cs="Microsoft YaHei" w:eastAsia="Microsoft YaHei" w:hAnsi="Microsoft YaHei"/>
          <w:shd w:val="clear" w:fill="#ffff00" w:color="#ffff00"/>
          <w:shdCs w:val="clear" w:fill="#ffff00" w:color="#ffff00"/>
        </w:rPr>
        <w:t xml:space="preserve">High-definition cinematography, aerial shots, and time-lapse techniques</w:t>
      </w:r>
      <w:r>
        <w:rPr>
          <w:sz w:val="20"/>
          <w:szCs w:val="20"/>
          <w:rFonts w:ascii="Microsoft YaHei" w:cs="Microsoft YaHei" w:eastAsia="Microsoft YaHei" w:hAnsi="Microsoft YaHei"/>
        </w:rPr>
        <w:t xml:space="preserve"> are used to capture Beijing’s grandeur and intricate details. For example, aerial views of the Forbidden City highlight its symmetrical layout and majestic scale.</w:t>
      </w:r>
    </w:p>
    <w:p>
      <w:pPr>
        <w:pStyle w:val="ListParagraph"/>
        <w:numPr>
          <w:ilvl w:val="6"/>
          <w:numId w:val="3"/>
        </w:numPr>
      </w:pPr>
      <w:r>
        <w:rPr>
          <w:sz w:val="20"/>
          <w:szCs w:val="20"/>
          <w:rFonts w:ascii="Microsoft YaHei" w:cs="Microsoft YaHei" w:eastAsia="Microsoft YaHei" w:hAnsi="Microsoft YaHei"/>
        </w:rPr>
        <w:t xml:space="preserve">CCTV's Every Treasure Tells a Story uses </w:t>
      </w:r>
      <w:r>
        <w:rPr>
          <w:sz w:val="20"/>
          <w:szCs w:val="20"/>
          <w:rFonts w:ascii="Microsoft YaHei" w:cs="Microsoft YaHei" w:eastAsia="Microsoft YaHei" w:hAnsi="Microsoft YaHei"/>
          <w:shd w:val="clear" w:fill="#ffff00" w:color="#ffff00"/>
          <w:shdCs w:val="clear" w:fill="#ffff00" w:color="#ffff00"/>
        </w:rPr>
        <w:t xml:space="preserve">macro shots</w:t>
      </w:r>
      <w:r>
        <w:rPr>
          <w:sz w:val="20"/>
          <w:szCs w:val="20"/>
          <w:rFonts w:ascii="Microsoft YaHei" w:cs="Microsoft YaHei" w:eastAsia="Microsoft YaHei" w:hAnsi="Microsoft YaHei"/>
        </w:rPr>
        <w:t xml:space="preserve"> to reveal bronze patterns, with colloquial narration bridging ancient artifacts and modern viewers.</w:t>
      </w:r>
    </w:p>
    <w:p>
      <w:pPr>
        <w:pStyle w:val="ListParagraph"/>
        <w:numPr>
          <w:ilvl w:val="6"/>
          <w:numId w:val="3"/>
        </w:numPr>
      </w:pPr>
      <w:r>
        <w:rPr>
          <w:sz w:val="20"/>
          <w:szCs w:val="20"/>
          <w:rFonts w:ascii="Microsoft YaHei" w:cs="Microsoft YaHei" w:eastAsia="Microsoft YaHei" w:hAnsi="Microsoft YaHei"/>
        </w:rPr>
        <w:t xml:space="preserve">drone</w:t>
      </w:r>
    </w:p>
    <w:p>
      <w:pPr>
        <w:pStyle w:val="ListParagraph"/>
        <w:numPr>
          <w:ilvl w:val="6"/>
          <w:numId w:val="3"/>
        </w:numPr>
      </w:pPr>
      <w:r>
        <w:rPr>
          <w:sz w:val="20"/>
          <w:szCs w:val="20"/>
          <w:rFonts w:ascii="Microsoft YaHei" w:cs="Microsoft YaHei" w:eastAsia="Microsoft YaHei" w:hAnsi="Microsoft YaHei"/>
        </w:rPr>
        <w:t xml:space="preserve">close-up</w:t>
      </w:r>
    </w:p>
    <w:p>
      <w:pPr>
        <w:pStyle w:val="ListParagraph"/>
        <w:numPr>
          <w:ilvl w:val="6"/>
          <w:numId w:val="3"/>
        </w:numPr>
      </w:pPr>
      <w:r>
        <w:rPr>
          <w:sz w:val="20"/>
          <w:szCs w:val="20"/>
          <w:rFonts w:ascii="Microsoft YaHei" w:cs="Microsoft YaHei" w:eastAsia="Microsoft YaHei" w:hAnsi="Microsoft YaHei"/>
        </w:rPr>
        <w:t xml:space="preserve">the video uses </w:t>
      </w:r>
      <w:r>
        <w:rPr>
          <w:sz w:val="20"/>
          <w:szCs w:val="20"/>
          <w:rFonts w:ascii="Microsoft YaHei" w:cs="Microsoft YaHei" w:eastAsia="Microsoft YaHei" w:hAnsi="Microsoft YaHei"/>
          <w:shd w:val="clear" w:fill="#ffff00" w:color="#ffff00"/>
          <w:shdCs w:val="clear" w:fill="#ffff00" w:color="#ffff00"/>
        </w:rPr>
        <w:t xml:space="preserve">various shot types and camera movements</w:t>
      </w:r>
      <w:r>
        <w:rPr>
          <w:sz w:val="20"/>
          <w:szCs w:val="20"/>
          <w:rFonts w:ascii="Microsoft YaHei" w:cs="Microsoft YaHei" w:eastAsia="Microsoft YaHei" w:hAnsi="Microsoft YaHei"/>
        </w:rPr>
        <w:t xml:space="preserve"> to effectively enhance visual   storytelling</w:t>
      </w:r>
    </w:p>
    <w:p>
      <w:pPr>
        <w:pStyle w:val="ListParagraph"/>
        <w:numPr>
          <w:ilvl w:val="5"/>
          <w:numId w:val="3"/>
        </w:numPr>
      </w:pPr>
      <w:r>
        <w:rPr>
          <w:sz w:val="20"/>
          <w:szCs w:val="20"/>
          <w:rFonts w:ascii="Microsoft YaHei" w:cs="Microsoft YaHei" w:eastAsia="Microsoft YaHei" w:hAnsi="Microsoft YaHei"/>
        </w:rPr>
        <w:t xml:space="preserve">sound design/effects</w:t>
      </w:r>
    </w:p>
    <w:p>
      <w:pPr>
        <w:pStyle w:val="ListParagraph"/>
        <w:numPr>
          <w:ilvl w:val="6"/>
          <w:numId w:val="3"/>
        </w:numPr>
      </w:pPr>
      <w:r>
        <w:rPr>
          <w:sz w:val="20"/>
          <w:szCs w:val="20"/>
          <w:rFonts w:ascii="Microsoft YaHei" w:cs="Microsoft YaHei" w:eastAsia="Microsoft YaHei" w:hAnsi="Microsoft YaHei"/>
          <w:shd w:val="clear" w:fill="#ffff00" w:color="#ffff00"/>
          <w:shdCs w:val="clear" w:fill="#ffff00" w:color="#ffff00"/>
        </w:rPr>
        <w:t xml:space="preserve">blend</w:t>
      </w:r>
      <w:r>
        <w:rPr>
          <w:sz w:val="20"/>
          <w:szCs w:val="20"/>
          <w:rFonts w:ascii="Microsoft YaHei" w:cs="Microsoft YaHei" w:eastAsia="Microsoft YaHei" w:hAnsi="Microsoft YaHei"/>
        </w:rPr>
        <w:t xml:space="preserve">s traditional Chinese instruments  with modern electronic elements, creating a harmonious fusion of past and present</w:t>
      </w:r>
    </w:p>
    <w:p>
      <w:pPr>
        <w:pStyle w:val="ListParagraph"/>
        <w:numPr>
          <w:ilvl w:val="6"/>
          <w:numId w:val="3"/>
        </w:numPr>
      </w:pPr>
      <w:r>
        <w:rPr>
          <w:sz w:val="20"/>
          <w:szCs w:val="20"/>
          <w:rFonts w:ascii="Microsoft YaHei" w:cs="Microsoft YaHei" w:eastAsia="Microsoft YaHei" w:hAnsi="Microsoft YaHei"/>
        </w:rPr>
        <w:t xml:space="preserve">uses the Hakka </w:t>
      </w:r>
      <w:r>
        <w:rPr>
          <w:sz w:val="20"/>
          <w:szCs w:val="20"/>
          <w:rFonts w:ascii="Microsoft YaHei" w:cs="Microsoft YaHei" w:eastAsia="Microsoft YaHei" w:hAnsi="Microsoft YaHei"/>
          <w:shd w:val="clear" w:fill="#ffff00" w:color="#ffff00"/>
          <w:shdCs w:val="clear" w:fill="#ffff00" w:color="#ffff00"/>
        </w:rPr>
        <w:t xml:space="preserve">dialect</w:t>
      </w:r>
      <w:r>
        <w:rPr>
          <w:sz w:val="20"/>
          <w:szCs w:val="20"/>
          <w:rFonts w:ascii="Microsoft YaHei" w:cs="Microsoft YaHei" w:eastAsia="Microsoft YaHei" w:hAnsi="Microsoft YaHei"/>
        </w:rPr>
        <w:t xml:space="preserve"> to authentically convey the customs of southern Chinese communities</w:t>
      </w:r>
    </w:p>
    <w:p>
      <w:pPr>
        <w:pStyle w:val="ListParagraph"/>
        <w:numPr>
          <w:ilvl w:val="5"/>
          <w:numId w:val="3"/>
        </w:numPr>
      </w:pPr>
      <w:r>
        <w:rPr>
          <w:sz w:val="20"/>
          <w:szCs w:val="20"/>
          <w:rFonts w:ascii="Microsoft YaHei" w:cs="Microsoft YaHei" w:eastAsia="Microsoft YaHei" w:hAnsi="Microsoft YaHei"/>
        </w:rPr>
        <w:t xml:space="preserve">editing rhythm</w:t>
      </w:r>
    </w:p>
    <w:p>
      <w:pPr>
        <w:pStyle w:val="ListParagraph"/>
        <w:numPr>
          <w:ilvl w:val="6"/>
          <w:numId w:val="3"/>
        </w:numPr>
      </w:pPr>
      <w:r>
        <w:rPr>
          <w:sz w:val="20"/>
          <w:szCs w:val="20"/>
          <w:rFonts w:ascii="Microsoft YaHei" w:cs="Microsoft YaHei" w:eastAsia="Microsoft YaHei" w:hAnsi="Microsoft YaHei"/>
        </w:rPr>
        <w:t xml:space="preserve">The video’s editing is smooth and well-paced,alternating between bustling cityscapes and tranquil life scenes, providing a balanced  viewing experience</w:t>
      </w:r>
    </w:p>
    <w:p>
      <w:pPr>
        <w:pStyle w:val="ListParagraph"/>
        <w:numPr>
          <w:ilvl w:val="1"/>
          <w:numId w:val="3"/>
        </w:numPr>
      </w:pPr>
      <w:r>
        <w:rPr>
          <w:sz w:val="20"/>
          <w:szCs w:val="20"/>
          <w:rFonts w:ascii="Microsoft YaHei" w:cs="Microsoft YaHei" w:eastAsia="Microsoft YaHei" w:hAnsi="Microsoft YaHei"/>
        </w:rPr>
        <w:t xml:space="preserve">art China</w:t>
      </w:r>
    </w:p>
    <w:p>
      <w:pPr>
        <w:pStyle w:val="ListParagraph"/>
        <w:numPr>
          <w:ilvl w:val="2"/>
          <w:numId w:val="3"/>
        </w:numPr>
      </w:pPr>
      <w:r>
        <w:rPr>
          <w:sz w:val="20"/>
          <w:szCs w:val="20"/>
          <w:rFonts w:ascii="Microsoft YaHei" w:cs="Microsoft YaHei" w:eastAsia="Microsoft YaHei" w:hAnsi="Microsoft YaHei"/>
        </w:rPr>
        <w:t xml:space="preserve">艺韵中国语言知识点</w:t>
      </w:r>
    </w:p>
    <w:p>
      <w:pPr>
        <w:pStyle w:val="ListParagraph"/>
        <w:numPr>
          <w:ilvl w:val="3"/>
          <w:numId w:val="3"/>
        </w:numPr>
      </w:pPr>
      <w:r>
        <w:rPr>
          <w:sz w:val="20"/>
          <w:szCs w:val="20"/>
          <w:rFonts w:ascii="Microsoft YaHei" w:cs="Microsoft YaHei" w:eastAsia="Microsoft YaHei" w:hAnsi="Microsoft YaHei"/>
        </w:rPr>
        <w:t xml:space="preserve">词汇</w:t>
      </w:r>
    </w:p>
    <w:p>
      <w:pPr>
        <w:pStyle w:val="ListParagraph"/>
        <w:numPr>
          <w:ilvl w:val="4"/>
          <w:numId w:val="3"/>
        </w:numPr>
      </w:pPr>
      <w:r>
        <w:rPr>
          <w:sz w:val="20"/>
          <w:szCs w:val="20"/>
          <w:rFonts w:ascii="Microsoft YaHei" w:cs="Microsoft YaHei" w:eastAsia="Microsoft YaHei" w:hAnsi="Microsoft YaHei"/>
        </w:rPr>
        <w:t xml:space="preserve">connotation</w:t>
      </w:r>
    </w:p>
    <w:p>
      <w:pPr>
        <w:pStyle w:val="ListParagraph"/>
        <w:numPr>
          <w:ilvl w:val="5"/>
          <w:numId w:val="3"/>
        </w:numPr>
      </w:pPr>
      <w:r>
        <w:rPr>
          <w:sz w:val="20"/>
          <w:szCs w:val="20"/>
          <w:rFonts w:ascii="Microsoft YaHei" w:cs="Microsoft YaHei" w:eastAsia="Microsoft YaHei" w:hAnsi="Microsoft YaHei"/>
        </w:rPr>
        <w:t xml:space="preserve">n. 内涵</w:t>
      </w:r>
    </w:p>
    <w:p>
      <w:pPr>
        <w:pStyle w:val="ListParagraph"/>
        <w:numPr>
          <w:ilvl w:val="4"/>
          <w:numId w:val="3"/>
        </w:numPr>
      </w:pPr>
      <w:r>
        <w:rPr>
          <w:sz w:val="20"/>
          <w:szCs w:val="20"/>
          <w:rFonts w:ascii="Microsoft YaHei" w:cs="Microsoft YaHei" w:eastAsia="Microsoft YaHei" w:hAnsi="Microsoft YaHei"/>
        </w:rPr>
        <w:t xml:space="preserve">aesthetics</w:t>
      </w:r>
    </w:p>
    <w:p>
      <w:pPr>
        <w:pStyle w:val="ListParagraph"/>
        <w:numPr>
          <w:ilvl w:val="5"/>
          <w:numId w:val="3"/>
        </w:numPr>
      </w:pPr>
      <w:r>
        <w:rPr>
          <w:sz w:val="20"/>
          <w:szCs w:val="20"/>
          <w:rFonts w:ascii="Microsoft YaHei" w:cs="Microsoft YaHei" w:eastAsia="Microsoft YaHei" w:hAnsi="Microsoft YaHei"/>
        </w:rPr>
        <w:t xml:space="preserve">n. 美学</w:t>
      </w:r>
    </w:p>
    <w:p>
      <w:pPr>
        <w:pStyle w:val="ListParagraph"/>
        <w:numPr>
          <w:ilvl w:val="4"/>
          <w:numId w:val="3"/>
        </w:numPr>
      </w:pPr>
      <w:r>
        <w:rPr>
          <w:sz w:val="20"/>
          <w:szCs w:val="20"/>
          <w:rFonts w:ascii="Microsoft YaHei" w:cs="Microsoft YaHei" w:eastAsia="Microsoft YaHei" w:hAnsi="Microsoft YaHei"/>
        </w:rPr>
        <w:t xml:space="preserve">刺绣</w:t>
      </w:r>
    </w:p>
    <w:p>
      <w:pPr>
        <w:pStyle w:val="ListParagraph"/>
        <w:numPr>
          <w:ilvl w:val="5"/>
          <w:numId w:val="3"/>
        </w:numPr>
      </w:pPr>
      <w:r>
        <w:rPr>
          <w:sz w:val="20"/>
          <w:szCs w:val="20"/>
          <w:rFonts w:ascii="Microsoft YaHei" w:cs="Microsoft YaHei" w:eastAsia="Microsoft YaHei" w:hAnsi="Microsoft YaHei"/>
        </w:rPr>
        <w:t xml:space="preserve">embroidery</w:t>
      </w:r>
    </w:p>
    <w:p>
      <w:pPr>
        <w:pStyle w:val="ListParagraph"/>
        <w:numPr>
          <w:ilvl w:val="4"/>
          <w:numId w:val="3"/>
        </w:numPr>
      </w:pPr>
      <w:r>
        <w:rPr>
          <w:sz w:val="20"/>
          <w:szCs w:val="20"/>
          <w:rFonts w:ascii="Microsoft YaHei" w:cs="Microsoft YaHei" w:eastAsia="Microsoft YaHei" w:hAnsi="Microsoft YaHei"/>
        </w:rPr>
        <w:t xml:space="preserve">中国戏剧脸谱</w:t>
      </w:r>
    </w:p>
    <w:p>
      <w:pPr>
        <w:pStyle w:val="ListParagraph"/>
        <w:numPr>
          <w:ilvl w:val="5"/>
          <w:numId w:val="3"/>
        </w:numPr>
      </w:pPr>
      <w:r>
        <w:rPr>
          <w:sz w:val="20"/>
          <w:szCs w:val="20"/>
          <w:rFonts w:ascii="Microsoft YaHei" w:cs="Microsoft YaHei" w:eastAsia="Microsoft YaHei" w:hAnsi="Microsoft YaHei"/>
        </w:rPr>
        <w:t xml:space="preserve">facial makeup in Chinese Opera</w:t>
      </w:r>
    </w:p>
    <w:p>
      <w:pPr>
        <w:pStyle w:val="ListParagraph"/>
        <w:numPr>
          <w:ilvl w:val="4"/>
          <w:numId w:val="3"/>
        </w:numPr>
      </w:pPr>
      <w:r>
        <w:rPr>
          <w:sz w:val="20"/>
          <w:szCs w:val="20"/>
          <w:rFonts w:ascii="Microsoft YaHei" w:cs="Microsoft YaHei" w:eastAsia="Microsoft YaHei" w:hAnsi="Microsoft YaHei"/>
        </w:rPr>
        <w:t xml:space="preserve">颜料</w:t>
      </w:r>
    </w:p>
    <w:p>
      <w:pPr>
        <w:pStyle w:val="ListParagraph"/>
        <w:numPr>
          <w:ilvl w:val="5"/>
          <w:numId w:val="3"/>
        </w:numPr>
      </w:pPr>
      <w:r>
        <w:rPr>
          <w:sz w:val="20"/>
          <w:szCs w:val="20"/>
          <w:rFonts w:ascii="Microsoft YaHei" w:cs="Microsoft YaHei" w:eastAsia="Microsoft YaHei" w:hAnsi="Microsoft YaHei"/>
        </w:rPr>
        <w:t xml:space="preserve">pigment</w:t>
      </w:r>
    </w:p>
    <w:p>
      <w:pPr>
        <w:pStyle w:val="ListParagraph"/>
        <w:numPr>
          <w:ilvl w:val="4"/>
          <w:numId w:val="3"/>
        </w:numPr>
      </w:pPr>
      <w:r>
        <w:rPr>
          <w:sz w:val="20"/>
          <w:szCs w:val="20"/>
          <w:rFonts w:ascii="Microsoft YaHei" w:cs="Microsoft YaHei" w:eastAsia="Microsoft YaHei" w:hAnsi="Microsoft YaHei"/>
        </w:rPr>
        <w:t xml:space="preserve">dye</w:t>
      </w:r>
    </w:p>
    <w:p>
      <w:pPr>
        <w:pStyle w:val="ListParagraph"/>
        <w:numPr>
          <w:ilvl w:val="5"/>
          <w:numId w:val="3"/>
        </w:numPr>
      </w:pPr>
      <w:r>
        <w:rPr>
          <w:sz w:val="20"/>
          <w:szCs w:val="20"/>
          <w:rFonts w:ascii="Microsoft YaHei" w:cs="Microsoft YaHei" w:eastAsia="Microsoft YaHei" w:hAnsi="Microsoft YaHei"/>
        </w:rPr>
        <w:t xml:space="preserve">n. 染料</w:t>
      </w:r>
    </w:p>
    <w:p>
      <w:pPr>
        <w:pStyle w:val="ListParagraph"/>
        <w:numPr>
          <w:ilvl w:val="5"/>
          <w:numId w:val="3"/>
        </w:numPr>
      </w:pPr>
      <w:r>
        <w:rPr>
          <w:sz w:val="20"/>
          <w:szCs w:val="20"/>
          <w:rFonts w:ascii="Microsoft YaHei" w:cs="Microsoft YaHei" w:eastAsia="Microsoft YaHei" w:hAnsi="Microsoft YaHei"/>
        </w:rPr>
        <w:t xml:space="preserve">v. 染色</w:t>
      </w:r>
    </w:p>
    <w:p>
      <w:pPr>
        <w:pStyle w:val="ListParagraph"/>
        <w:numPr>
          <w:ilvl w:val="4"/>
          <w:numId w:val="3"/>
        </w:numPr>
      </w:pPr>
      <w:r>
        <w:rPr>
          <w:sz w:val="20"/>
          <w:szCs w:val="20"/>
          <w:rFonts w:ascii="Microsoft YaHei" w:cs="Microsoft YaHei" w:eastAsia="Microsoft YaHei" w:hAnsi="Microsoft YaHei"/>
        </w:rPr>
        <w:t xml:space="preserve">山水画</w:t>
      </w:r>
    </w:p>
    <w:p>
      <w:pPr>
        <w:pStyle w:val="ListParagraph"/>
        <w:numPr>
          <w:ilvl w:val="5"/>
          <w:numId w:val="3"/>
        </w:numPr>
      </w:pPr>
      <w:r>
        <w:rPr>
          <w:sz w:val="20"/>
          <w:szCs w:val="20"/>
          <w:rFonts w:ascii="Microsoft YaHei" w:cs="Microsoft YaHei" w:eastAsia="Microsoft YaHei" w:hAnsi="Microsoft YaHei"/>
        </w:rPr>
        <w:t xml:space="preserve">painting of landscape</w:t>
      </w:r>
    </w:p>
    <w:p>
      <w:pPr>
        <w:pStyle w:val="ListParagraph"/>
        <w:numPr>
          <w:ilvl w:val="4"/>
          <w:numId w:val="3"/>
        </w:numPr>
      </w:pPr>
      <w:r>
        <w:rPr>
          <w:sz w:val="20"/>
          <w:szCs w:val="20"/>
          <w:rFonts w:ascii="Microsoft YaHei" w:cs="Microsoft YaHei" w:eastAsia="Microsoft YaHei" w:hAnsi="Microsoft YaHei"/>
        </w:rPr>
        <w:t xml:space="preserve">天然宝石</w:t>
      </w:r>
    </w:p>
    <w:p>
      <w:pPr>
        <w:pStyle w:val="ListParagraph"/>
        <w:numPr>
          <w:ilvl w:val="5"/>
          <w:numId w:val="3"/>
        </w:numPr>
      </w:pPr>
      <w:r>
        <w:rPr>
          <w:sz w:val="20"/>
          <w:szCs w:val="20"/>
          <w:rFonts w:ascii="Microsoft YaHei" w:cs="Microsoft YaHei" w:eastAsia="Microsoft YaHei" w:hAnsi="Microsoft YaHei"/>
        </w:rPr>
        <w:t xml:space="preserve">natural gems</w:t>
      </w:r>
    </w:p>
    <w:p>
      <w:pPr>
        <w:pStyle w:val="ListParagraph"/>
        <w:numPr>
          <w:ilvl w:val="4"/>
          <w:numId w:val="3"/>
        </w:numPr>
      </w:pPr>
      <w:r>
        <w:rPr>
          <w:sz w:val="20"/>
          <w:szCs w:val="20"/>
          <w:rFonts w:ascii="Microsoft YaHei" w:cs="Microsoft YaHei" w:eastAsia="Microsoft YaHei" w:hAnsi="Microsoft YaHei"/>
        </w:rPr>
        <w:t xml:space="preserve">蓝绿色 ；青丝</w:t>
      </w:r>
    </w:p>
    <w:p>
      <w:pPr>
        <w:pStyle w:val="ListParagraph"/>
        <w:numPr>
          <w:ilvl w:val="5"/>
          <w:numId w:val="3"/>
        </w:numPr>
      </w:pPr>
      <w:r>
        <w:rPr>
          <w:sz w:val="20"/>
          <w:szCs w:val="20"/>
          <w:rFonts w:ascii="Microsoft YaHei" w:cs="Microsoft YaHei" w:eastAsia="Microsoft YaHei" w:hAnsi="Microsoft YaHei"/>
        </w:rPr>
        <w:t xml:space="preserve">cyan cyan silk</w:t>
      </w:r>
    </w:p>
    <w:p>
      <w:pPr>
        <w:pStyle w:val="ListParagraph"/>
        <w:numPr>
          <w:ilvl w:val="4"/>
          <w:numId w:val="3"/>
        </w:numPr>
      </w:pPr>
      <w:r>
        <w:rPr>
          <w:sz w:val="20"/>
          <w:szCs w:val="20"/>
          <w:rFonts w:ascii="Microsoft YaHei" w:cs="Microsoft YaHei" w:eastAsia="Microsoft YaHei" w:hAnsi="Microsoft YaHei"/>
        </w:rPr>
        <w:t xml:space="preserve">调色板</w:t>
      </w:r>
    </w:p>
    <w:p>
      <w:pPr>
        <w:pStyle w:val="ListParagraph"/>
        <w:numPr>
          <w:ilvl w:val="5"/>
          <w:numId w:val="3"/>
        </w:numPr>
      </w:pPr>
      <w:r>
        <w:rPr>
          <w:sz w:val="20"/>
          <w:szCs w:val="20"/>
          <w:rFonts w:ascii="Microsoft YaHei" w:cs="Microsoft YaHei" w:eastAsia="Microsoft YaHei" w:hAnsi="Microsoft YaHei"/>
        </w:rPr>
        <w:t xml:space="preserve">palette</w:t>
      </w:r>
    </w:p>
    <w:p>
      <w:pPr>
        <w:pStyle w:val="ListParagraph"/>
        <w:numPr>
          <w:ilvl w:val="4"/>
          <w:numId w:val="3"/>
        </w:numPr>
      </w:pPr>
      <w:r>
        <w:rPr>
          <w:sz w:val="20"/>
          <w:szCs w:val="20"/>
          <w:rFonts w:ascii="Microsoft YaHei" w:cs="Microsoft YaHei" w:eastAsia="Microsoft YaHei" w:hAnsi="Microsoft YaHei"/>
        </w:rPr>
        <w:t xml:space="preserve">夕阳余晖</w:t>
      </w:r>
    </w:p>
    <w:p>
      <w:pPr>
        <w:pStyle w:val="ListParagraph"/>
        <w:numPr>
          <w:ilvl w:val="5"/>
          <w:numId w:val="3"/>
        </w:numPr>
      </w:pPr>
      <w:r>
        <w:rPr>
          <w:sz w:val="20"/>
          <w:szCs w:val="20"/>
          <w:rFonts w:ascii="Microsoft YaHei" w:cs="Microsoft YaHei" w:eastAsia="Microsoft YaHei" w:hAnsi="Microsoft YaHei"/>
        </w:rPr>
        <w:t xml:space="preserve">afterglow of sunset</w:t>
      </w:r>
    </w:p>
    <w:p>
      <w:pPr>
        <w:pStyle w:val="ListParagraph"/>
        <w:numPr>
          <w:ilvl w:val="4"/>
          <w:numId w:val="3"/>
        </w:numPr>
      </w:pPr>
      <w:r>
        <w:rPr>
          <w:sz w:val="20"/>
          <w:szCs w:val="20"/>
          <w:rFonts w:ascii="Microsoft YaHei" w:cs="Microsoft YaHei" w:eastAsia="Microsoft YaHei" w:hAnsi="Microsoft YaHei"/>
        </w:rPr>
        <w:t xml:space="preserve">gorgeous</w:t>
      </w:r>
    </w:p>
    <w:p>
      <w:pPr>
        <w:pStyle w:val="ListParagraph"/>
        <w:numPr>
          <w:ilvl w:val="5"/>
          <w:numId w:val="3"/>
        </w:numPr>
      </w:pPr>
      <w:r>
        <w:rPr>
          <w:sz w:val="20"/>
          <w:szCs w:val="20"/>
          <w:rFonts w:ascii="Microsoft YaHei" w:cs="Microsoft YaHei" w:eastAsia="Microsoft YaHei" w:hAnsi="Microsoft YaHei"/>
        </w:rPr>
        <w:t xml:space="preserve">adj. 灿烂华丽</w:t>
      </w:r>
    </w:p>
    <w:p>
      <w:pPr>
        <w:pStyle w:val="ListParagraph"/>
        <w:numPr>
          <w:ilvl w:val="4"/>
          <w:numId w:val="3"/>
        </w:numPr>
      </w:pPr>
      <w:r>
        <w:rPr>
          <w:sz w:val="20"/>
          <w:szCs w:val="20"/>
          <w:rFonts w:ascii="Microsoft YaHei" w:cs="Microsoft YaHei" w:eastAsia="Microsoft YaHei" w:hAnsi="Microsoft YaHei"/>
        </w:rPr>
        <w:t xml:space="preserve">melancholy</w:t>
      </w:r>
    </w:p>
    <w:p>
      <w:pPr>
        <w:pStyle w:val="ListParagraph"/>
        <w:numPr>
          <w:ilvl w:val="5"/>
          <w:numId w:val="3"/>
        </w:numPr>
      </w:pPr>
      <w:r>
        <w:rPr>
          <w:sz w:val="20"/>
          <w:szCs w:val="20"/>
          <w:rFonts w:ascii="Microsoft YaHei" w:cs="Microsoft YaHei" w:eastAsia="Microsoft YaHei" w:hAnsi="Microsoft YaHei"/>
        </w:rPr>
        <w:t xml:space="preserve">n. sadness</w:t>
      </w:r>
    </w:p>
    <w:p>
      <w:pPr>
        <w:pStyle w:val="ListParagraph"/>
        <w:numPr>
          <w:ilvl w:val="5"/>
          <w:numId w:val="3"/>
        </w:numPr>
      </w:pPr>
      <w:r>
        <w:rPr>
          <w:sz w:val="20"/>
          <w:szCs w:val="20"/>
          <w:rFonts w:ascii="Microsoft YaHei" w:cs="Microsoft YaHei" w:eastAsia="Microsoft YaHei" w:hAnsi="Microsoft YaHei"/>
        </w:rPr>
        <w:t xml:space="preserve">A mood of melancholy descended on us</w:t>
      </w:r>
    </w:p>
    <w:p>
      <w:pPr>
        <w:pStyle w:val="ListParagraph"/>
        <w:numPr>
          <w:ilvl w:val="4"/>
          <w:numId w:val="3"/>
        </w:numPr>
      </w:pPr>
      <w:r>
        <w:rPr>
          <w:sz w:val="20"/>
          <w:szCs w:val="20"/>
          <w:rFonts w:ascii="Microsoft YaHei" w:cs="Microsoft YaHei" w:eastAsia="Microsoft YaHei" w:hAnsi="Microsoft YaHei"/>
        </w:rPr>
        <w:t xml:space="preserve">hue</w:t>
      </w:r>
    </w:p>
    <w:p>
      <w:pPr>
        <w:pStyle w:val="ListParagraph"/>
        <w:numPr>
          <w:ilvl w:val="5"/>
          <w:numId w:val="3"/>
        </w:numPr>
      </w:pPr>
      <w:r>
        <w:rPr>
          <w:sz w:val="20"/>
          <w:szCs w:val="20"/>
          <w:rFonts w:ascii="Microsoft YaHei" w:cs="Microsoft YaHei" w:eastAsia="Microsoft YaHei" w:hAnsi="Microsoft YaHei"/>
        </w:rPr>
        <w:t xml:space="preserve">n. 色调色度</w:t>
      </w:r>
    </w:p>
    <w:p>
      <w:pPr>
        <w:pStyle w:val="ListParagraph"/>
        <w:numPr>
          <w:ilvl w:val="4"/>
          <w:numId w:val="3"/>
        </w:numPr>
      </w:pPr>
      <w:r>
        <w:rPr>
          <w:sz w:val="20"/>
          <w:szCs w:val="20"/>
          <w:rFonts w:ascii="Microsoft YaHei" w:cs="Microsoft YaHei" w:eastAsia="Microsoft YaHei" w:hAnsi="Microsoft YaHei"/>
        </w:rPr>
        <w:t xml:space="preserve">色彩渐变</w:t>
      </w:r>
    </w:p>
    <w:p>
      <w:pPr>
        <w:pStyle w:val="ListParagraph"/>
        <w:numPr>
          <w:ilvl w:val="5"/>
          <w:numId w:val="3"/>
        </w:numPr>
      </w:pPr>
      <w:r>
        <w:rPr>
          <w:sz w:val="20"/>
          <w:szCs w:val="20"/>
          <w:rFonts w:ascii="Microsoft YaHei" w:cs="Microsoft YaHei" w:eastAsia="Microsoft YaHei" w:hAnsi="Microsoft YaHei"/>
        </w:rPr>
        <w:t xml:space="preserve">color gradation</w:t>
      </w:r>
    </w:p>
    <w:p>
      <w:pPr>
        <w:pStyle w:val="ListParagraph"/>
        <w:numPr>
          <w:ilvl w:val="4"/>
          <w:numId w:val="3"/>
        </w:numPr>
      </w:pPr>
      <w:r>
        <w:rPr>
          <w:sz w:val="20"/>
          <w:szCs w:val="20"/>
          <w:rFonts w:ascii="Microsoft YaHei" w:cs="Microsoft YaHei" w:eastAsia="Microsoft YaHei" w:hAnsi="Microsoft YaHei"/>
        </w:rPr>
        <w:t xml:space="preserve">distill</w:t>
      </w:r>
    </w:p>
    <w:p>
      <w:pPr>
        <w:pStyle w:val="ListParagraph"/>
        <w:numPr>
          <w:ilvl w:val="5"/>
          <w:numId w:val="3"/>
        </w:numPr>
      </w:pPr>
      <w:r>
        <w:rPr>
          <w:sz w:val="20"/>
          <w:szCs w:val="20"/>
          <w:rFonts w:ascii="Microsoft YaHei" w:cs="Microsoft YaHei" w:eastAsia="Microsoft YaHei" w:hAnsi="Microsoft YaHei"/>
        </w:rPr>
        <w:t xml:space="preserve">v. 提取蒸馏</w:t>
      </w:r>
    </w:p>
    <w:p>
      <w:pPr>
        <w:pStyle w:val="ListParagraph"/>
        <w:numPr>
          <w:ilvl w:val="4"/>
          <w:numId w:val="3"/>
        </w:numPr>
      </w:pPr>
      <w:r>
        <w:rPr>
          <w:sz w:val="20"/>
          <w:szCs w:val="20"/>
          <w:rFonts w:ascii="Microsoft YaHei" w:cs="Microsoft YaHei" w:eastAsia="Microsoft YaHei" w:hAnsi="Microsoft YaHei"/>
        </w:rPr>
        <w:t xml:space="preserve">古朴</w:t>
      </w:r>
    </w:p>
    <w:p>
      <w:pPr>
        <w:pStyle w:val="ListParagraph"/>
        <w:numPr>
          <w:ilvl w:val="5"/>
          <w:numId w:val="3"/>
        </w:numPr>
      </w:pPr>
      <w:r>
        <w:rPr>
          <w:sz w:val="20"/>
          <w:szCs w:val="20"/>
          <w:rFonts w:ascii="Microsoft YaHei" w:cs="Microsoft YaHei" w:eastAsia="Microsoft YaHei" w:hAnsi="Microsoft YaHei"/>
        </w:rPr>
        <w:t xml:space="preserve">primitive simplicity</w:t>
      </w:r>
    </w:p>
    <w:p>
      <w:pPr>
        <w:pStyle w:val="ListParagraph"/>
        <w:numPr>
          <w:ilvl w:val="4"/>
          <w:numId w:val="3"/>
        </w:numPr>
      </w:pPr>
      <w:r>
        <w:rPr>
          <w:sz w:val="20"/>
          <w:szCs w:val="20"/>
          <w:rFonts w:ascii="Microsoft YaHei" w:cs="Microsoft YaHei" w:eastAsia="Microsoft YaHei" w:hAnsi="Microsoft YaHei"/>
        </w:rPr>
        <w:t xml:space="preserve">皇权</w:t>
      </w:r>
    </w:p>
    <w:p>
      <w:pPr>
        <w:pStyle w:val="ListParagraph"/>
        <w:numPr>
          <w:ilvl w:val="5"/>
          <w:numId w:val="3"/>
        </w:numPr>
      </w:pPr>
      <w:r>
        <w:rPr>
          <w:sz w:val="20"/>
          <w:szCs w:val="20"/>
          <w:rFonts w:ascii="Microsoft YaHei" w:cs="Microsoft YaHei" w:eastAsia="Microsoft YaHei" w:hAnsi="Microsoft YaHei"/>
        </w:rPr>
        <w:t xml:space="preserve">imperial power</w:t>
      </w:r>
    </w:p>
    <w:p>
      <w:pPr>
        <w:pStyle w:val="ListParagraph"/>
        <w:numPr>
          <w:ilvl w:val="4"/>
          <w:numId w:val="3"/>
        </w:numPr>
      </w:pPr>
      <w:r>
        <w:rPr>
          <w:sz w:val="20"/>
          <w:szCs w:val="20"/>
          <w:rFonts w:ascii="Microsoft YaHei" w:cs="Microsoft YaHei" w:eastAsia="Microsoft YaHei" w:hAnsi="Microsoft YaHei"/>
        </w:rPr>
        <w:t xml:space="preserve">chromatography</w:t>
      </w:r>
    </w:p>
    <w:p>
      <w:pPr>
        <w:pStyle w:val="ListParagraph"/>
        <w:numPr>
          <w:ilvl w:val="5"/>
          <w:numId w:val="3"/>
        </w:numPr>
      </w:pPr>
      <w:r>
        <w:rPr>
          <w:sz w:val="20"/>
          <w:szCs w:val="20"/>
          <w:rFonts w:ascii="Microsoft YaHei" w:cs="Microsoft YaHei" w:eastAsia="Microsoft YaHei" w:hAnsi="Microsoft YaHei"/>
        </w:rPr>
        <w:t xml:space="preserve">n. 色谱分析法</w:t>
      </w:r>
    </w:p>
    <w:p>
      <w:pPr>
        <w:pStyle w:val="ListParagraph"/>
        <w:numPr>
          <w:ilvl w:val="4"/>
          <w:numId w:val="3"/>
        </w:numPr>
      </w:pPr>
      <w:r>
        <w:rPr>
          <w:sz w:val="20"/>
          <w:szCs w:val="20"/>
          <w:rFonts w:ascii="Microsoft YaHei" w:cs="Microsoft YaHei" w:eastAsia="Microsoft YaHei" w:hAnsi="Microsoft YaHei"/>
        </w:rPr>
        <w:t xml:space="preserve">雨过天青云破处</w:t>
      </w:r>
    </w:p>
    <w:p>
      <w:pPr>
        <w:pStyle w:val="ListParagraph"/>
        <w:numPr>
          <w:ilvl w:val="5"/>
          <w:numId w:val="3"/>
        </w:numPr>
      </w:pPr>
      <w:r>
        <w:rPr>
          <w:sz w:val="20"/>
          <w:szCs w:val="20"/>
          <w:rFonts w:ascii="Microsoft YaHei" w:cs="Microsoft YaHei" w:eastAsia="Microsoft YaHei" w:hAnsi="Microsoft YaHei"/>
        </w:rPr>
        <w:t xml:space="preserve">the sky is clearing up  after the rain</w:t>
      </w:r>
    </w:p>
    <w:p>
      <w:pPr>
        <w:pStyle w:val="ListParagraph"/>
        <w:numPr>
          <w:ilvl w:val="4"/>
          <w:numId w:val="3"/>
        </w:numPr>
      </w:pPr>
      <w:r>
        <w:rPr>
          <w:sz w:val="20"/>
          <w:szCs w:val="20"/>
          <w:rFonts w:ascii="Microsoft YaHei" w:cs="Microsoft YaHei" w:eastAsia="Microsoft YaHei" w:hAnsi="Microsoft YaHei"/>
        </w:rPr>
        <w:t xml:space="preserve">徽派建筑的门楼和马头墙</w:t>
      </w:r>
    </w:p>
    <w:p>
      <w:pPr>
        <w:pStyle w:val="ListParagraph"/>
        <w:numPr>
          <w:ilvl w:val="5"/>
          <w:numId w:val="3"/>
        </w:numPr>
      </w:pPr>
      <w:r>
        <w:rPr>
          <w:sz w:val="20"/>
          <w:szCs w:val="20"/>
          <w:rFonts w:ascii="Microsoft YaHei" w:cs="Microsoft YaHei" w:eastAsia="Microsoft YaHei" w:hAnsi="Microsoft YaHei"/>
        </w:rPr>
        <w:t xml:space="preserve">the gatehouse and the horse-head wall of  Hui-style building</w:t>
      </w:r>
    </w:p>
    <w:p>
      <w:pPr>
        <w:pStyle w:val="ListParagraph"/>
        <w:numPr>
          <w:ilvl w:val="4"/>
          <w:numId w:val="3"/>
        </w:numPr>
      </w:pPr>
      <w:r>
        <w:rPr>
          <w:sz w:val="20"/>
          <w:szCs w:val="20"/>
          <w:rFonts w:ascii="Microsoft YaHei" w:cs="Microsoft YaHei" w:eastAsia="Microsoft YaHei" w:hAnsi="Microsoft YaHei"/>
        </w:rPr>
        <w:t xml:space="preserve">五行</w:t>
      </w:r>
    </w:p>
    <w:p>
      <w:pPr>
        <w:pStyle w:val="ListParagraph"/>
        <w:numPr>
          <w:ilvl w:val="5"/>
          <w:numId w:val="3"/>
        </w:numPr>
      </w:pPr>
      <w:r>
        <w:rPr>
          <w:sz w:val="20"/>
          <w:szCs w:val="20"/>
          <w:rFonts w:ascii="Microsoft YaHei" w:cs="Microsoft YaHei" w:eastAsia="Microsoft YaHei" w:hAnsi="Microsoft YaHei"/>
        </w:rPr>
        <w:t xml:space="preserve">the Five Elements</w:t>
      </w:r>
    </w:p>
    <w:p>
      <w:pPr>
        <w:pStyle w:val="ListParagraph"/>
        <w:numPr>
          <w:ilvl w:val="4"/>
          <w:numId w:val="3"/>
        </w:numPr>
      </w:pPr>
      <w:r>
        <w:rPr>
          <w:sz w:val="20"/>
          <w:szCs w:val="20"/>
          <w:rFonts w:ascii="Microsoft YaHei" w:cs="Microsoft YaHei" w:eastAsia="Microsoft YaHei" w:hAnsi="Microsoft YaHei"/>
        </w:rPr>
        <w:t xml:space="preserve">五位</w:t>
      </w:r>
    </w:p>
    <w:p>
      <w:pPr>
        <w:pStyle w:val="ListParagraph"/>
        <w:numPr>
          <w:ilvl w:val="5"/>
          <w:numId w:val="3"/>
        </w:numPr>
      </w:pPr>
      <w:r>
        <w:rPr>
          <w:sz w:val="20"/>
          <w:szCs w:val="20"/>
          <w:rFonts w:ascii="Microsoft YaHei" w:cs="Microsoft YaHei" w:eastAsia="Microsoft YaHei" w:hAnsi="Microsoft YaHei"/>
        </w:rPr>
        <w:t xml:space="preserve"> the Five Positions</w:t>
      </w:r>
    </w:p>
    <w:p>
      <w:pPr>
        <w:pStyle w:val="ListParagraph"/>
        <w:numPr>
          <w:ilvl w:val="4"/>
          <w:numId w:val="3"/>
        </w:numPr>
      </w:pPr>
      <w:r>
        <w:rPr>
          <w:sz w:val="20"/>
          <w:szCs w:val="20"/>
          <w:rFonts w:ascii="Microsoft YaHei" w:cs="Microsoft YaHei" w:eastAsia="Microsoft YaHei" w:hAnsi="Microsoft YaHei"/>
        </w:rPr>
        <w:t xml:space="preserve">五色</w:t>
      </w:r>
    </w:p>
    <w:p>
      <w:pPr>
        <w:pStyle w:val="ListParagraph"/>
        <w:numPr>
          <w:ilvl w:val="5"/>
          <w:numId w:val="3"/>
        </w:numPr>
      </w:pPr>
      <w:r>
        <w:rPr>
          <w:sz w:val="20"/>
          <w:szCs w:val="20"/>
          <w:rFonts w:ascii="Microsoft YaHei" w:cs="Microsoft YaHei" w:eastAsia="Microsoft YaHei" w:hAnsi="Microsoft YaHei"/>
        </w:rPr>
        <w:t xml:space="preserve">core colors</w:t>
      </w:r>
    </w:p>
    <w:p>
      <w:pPr>
        <w:pStyle w:val="ListParagraph"/>
        <w:numPr>
          <w:ilvl w:val="4"/>
          <w:numId w:val="3"/>
        </w:numPr>
      </w:pPr>
      <w:r>
        <w:rPr>
          <w:sz w:val="20"/>
          <w:szCs w:val="20"/>
          <w:rFonts w:ascii="Microsoft YaHei" w:cs="Microsoft YaHei" w:eastAsia="Microsoft YaHei" w:hAnsi="Microsoft YaHei"/>
        </w:rPr>
        <w:t xml:space="preserve">mellow</w:t>
      </w:r>
    </w:p>
    <w:p>
      <w:pPr>
        <w:pStyle w:val="ListParagraph"/>
        <w:numPr>
          <w:ilvl w:val="5"/>
          <w:numId w:val="3"/>
        </w:numPr>
      </w:pPr>
      <w:r>
        <w:rPr>
          <w:sz w:val="20"/>
          <w:szCs w:val="20"/>
          <w:rFonts w:ascii="Microsoft YaHei" w:cs="Microsoft YaHei" w:eastAsia="Microsoft YaHei" w:hAnsi="Microsoft YaHei"/>
        </w:rPr>
        <w:t xml:space="preserve">adj. 圆润的，柔和的</w:t>
      </w:r>
    </w:p>
    <w:p>
      <w:pPr>
        <w:pStyle w:val="ListParagraph"/>
        <w:numPr>
          <w:ilvl w:val="4"/>
          <w:numId w:val="3"/>
        </w:numPr>
      </w:pPr>
      <w:r>
        <w:rPr>
          <w:sz w:val="20"/>
          <w:szCs w:val="20"/>
          <w:rFonts w:ascii="Microsoft YaHei" w:cs="Microsoft YaHei" w:eastAsia="Microsoft YaHei" w:hAnsi="Microsoft YaHei"/>
        </w:rPr>
        <w:t xml:space="preserve">condense</w:t>
      </w:r>
    </w:p>
    <w:p>
      <w:pPr>
        <w:pStyle w:val="ListParagraph"/>
        <w:numPr>
          <w:ilvl w:val="5"/>
          <w:numId w:val="3"/>
        </w:numPr>
      </w:pPr>
      <w:r>
        <w:rPr>
          <w:sz w:val="20"/>
          <w:szCs w:val="20"/>
          <w:rFonts w:ascii="Microsoft YaHei" w:cs="Microsoft YaHei" w:eastAsia="Microsoft YaHei" w:hAnsi="Microsoft YaHei"/>
        </w:rPr>
        <w:t xml:space="preserve">v. 使浓缩使压缩</w:t>
      </w:r>
    </w:p>
    <w:p>
      <w:pPr>
        <w:pStyle w:val="ListParagraph"/>
        <w:numPr>
          <w:ilvl w:val="4"/>
          <w:numId w:val="3"/>
        </w:numPr>
      </w:pPr>
      <w:r>
        <w:rPr>
          <w:sz w:val="20"/>
          <w:szCs w:val="20"/>
          <w:rFonts w:ascii="Microsoft YaHei" w:cs="Microsoft YaHei" w:eastAsia="Microsoft YaHei" w:hAnsi="Microsoft YaHei"/>
        </w:rPr>
        <w:t xml:space="preserve">象形文字</w:t>
      </w:r>
    </w:p>
    <w:p>
      <w:pPr>
        <w:pStyle w:val="ListParagraph"/>
        <w:numPr>
          <w:ilvl w:val="5"/>
          <w:numId w:val="3"/>
        </w:numPr>
      </w:pPr>
      <w:r>
        <w:rPr>
          <w:sz w:val="20"/>
          <w:szCs w:val="20"/>
          <w:rFonts w:ascii="Microsoft YaHei" w:cs="Microsoft YaHei" w:eastAsia="Microsoft YaHei" w:hAnsi="Microsoft YaHei"/>
        </w:rPr>
        <w:t xml:space="preserve">hieroglyphics</w:t>
      </w:r>
    </w:p>
    <w:p>
      <w:pPr>
        <w:pStyle w:val="ListParagraph"/>
        <w:numPr>
          <w:ilvl w:val="4"/>
          <w:numId w:val="3"/>
        </w:numPr>
      </w:pPr>
      <w:r>
        <w:rPr>
          <w:sz w:val="20"/>
          <w:szCs w:val="20"/>
          <w:rFonts w:ascii="Microsoft YaHei" w:cs="Microsoft YaHei" w:eastAsia="Microsoft YaHei" w:hAnsi="Microsoft YaHei"/>
        </w:rPr>
        <w:t xml:space="preserve">写意;工笔</w:t>
      </w:r>
    </w:p>
    <w:p>
      <w:pPr>
        <w:pStyle w:val="ListParagraph"/>
        <w:numPr>
          <w:ilvl w:val="5"/>
          <w:numId w:val="3"/>
        </w:numPr>
      </w:pPr>
      <w:r>
        <w:rPr>
          <w:sz w:val="20"/>
          <w:szCs w:val="20"/>
          <w:rFonts w:ascii="Microsoft YaHei" w:cs="Microsoft YaHei" w:eastAsia="Microsoft YaHei" w:hAnsi="Microsoft YaHei"/>
        </w:rPr>
        <w:t xml:space="preserve">freehand；fine painting</w:t>
      </w:r>
    </w:p>
    <w:p>
      <w:pPr>
        <w:pStyle w:val="ListParagraph"/>
        <w:numPr>
          <w:ilvl w:val="4"/>
          <w:numId w:val="3"/>
        </w:numPr>
      </w:pPr>
      <w:r>
        <w:rPr>
          <w:sz w:val="20"/>
          <w:szCs w:val="20"/>
          <w:rFonts w:ascii="Microsoft YaHei" w:cs="Microsoft YaHei" w:eastAsia="Microsoft YaHei" w:hAnsi="Microsoft YaHei"/>
        </w:rPr>
        <w:t xml:space="preserve">快雪时晴帖</w:t>
      </w:r>
    </w:p>
    <w:p>
      <w:pPr>
        <w:pStyle w:val="ListParagraph"/>
        <w:numPr>
          <w:ilvl w:val="5"/>
          <w:numId w:val="3"/>
        </w:numPr>
      </w:pPr>
      <w:r>
        <w:rPr>
          <w:sz w:val="20"/>
          <w:szCs w:val="20"/>
          <w:rFonts w:ascii="Microsoft YaHei" w:cs="Microsoft YaHei" w:eastAsia="Microsoft YaHei" w:hAnsi="Microsoft YaHei"/>
        </w:rPr>
        <w:t xml:space="preserve">Clearing after Snowfall</w:t>
      </w:r>
    </w:p>
    <w:p>
      <w:pPr>
        <w:pStyle w:val="ListParagraph"/>
        <w:numPr>
          <w:ilvl w:val="4"/>
          <w:numId w:val="3"/>
        </w:numPr>
      </w:pPr>
      <w:r>
        <w:rPr>
          <w:sz w:val="20"/>
          <w:szCs w:val="20"/>
          <w:rFonts w:ascii="Microsoft YaHei" w:cs="Microsoft YaHei" w:eastAsia="Microsoft YaHei" w:hAnsi="Microsoft YaHei"/>
        </w:rPr>
        <w:t xml:space="preserve">五墨</w:t>
      </w:r>
    </w:p>
    <w:p>
      <w:pPr>
        <w:pStyle w:val="ListParagraph"/>
        <w:numPr>
          <w:ilvl w:val="5"/>
          <w:numId w:val="3"/>
        </w:numPr>
      </w:pPr>
      <w:r>
        <w:rPr>
          <w:sz w:val="20"/>
          <w:szCs w:val="20"/>
          <w:rFonts w:ascii="Microsoft YaHei" w:cs="Microsoft YaHei" w:eastAsia="Microsoft YaHei" w:hAnsi="Microsoft YaHei"/>
        </w:rPr>
        <w:t xml:space="preserve">five types of ink</w:t>
      </w:r>
    </w:p>
    <w:p>
      <w:pPr>
        <w:pStyle w:val="ListParagraph"/>
        <w:numPr>
          <w:ilvl w:val="4"/>
          <w:numId w:val="3"/>
        </w:numPr>
      </w:pPr>
      <w:r>
        <w:rPr>
          <w:sz w:val="20"/>
          <w:szCs w:val="20"/>
          <w:rFonts w:ascii="Microsoft YaHei" w:cs="Microsoft YaHei" w:eastAsia="Microsoft YaHei" w:hAnsi="Microsoft YaHei"/>
        </w:rPr>
        <w:t xml:space="preserve">芙蓉花</w:t>
      </w:r>
    </w:p>
    <w:p>
      <w:pPr>
        <w:pStyle w:val="ListParagraph"/>
        <w:numPr>
          <w:ilvl w:val="5"/>
          <w:numId w:val="3"/>
        </w:numPr>
      </w:pPr>
      <w:r>
        <w:rPr>
          <w:sz w:val="20"/>
          <w:szCs w:val="20"/>
          <w:rFonts w:ascii="Microsoft YaHei" w:cs="Microsoft YaHei" w:eastAsia="Microsoft YaHei" w:hAnsi="Microsoft YaHei"/>
        </w:rPr>
        <w:t xml:space="preserve">hibiscus flowers</w:t>
      </w:r>
    </w:p>
    <w:p>
      <w:pPr>
        <w:pStyle w:val="ListParagraph"/>
        <w:numPr>
          <w:ilvl w:val="4"/>
          <w:numId w:val="3"/>
        </w:numPr>
      </w:pPr>
      <w:r>
        <w:rPr>
          <w:sz w:val="20"/>
          <w:szCs w:val="20"/>
          <w:rFonts w:ascii="Microsoft YaHei" w:cs="Microsoft YaHei" w:eastAsia="Microsoft YaHei" w:hAnsi="Microsoft YaHei"/>
        </w:rPr>
        <w:t xml:space="preserve">葫芦</w:t>
      </w:r>
    </w:p>
    <w:p>
      <w:pPr>
        <w:pStyle w:val="ListParagraph"/>
        <w:numPr>
          <w:ilvl w:val="5"/>
          <w:numId w:val="3"/>
        </w:numPr>
      </w:pPr>
      <w:r>
        <w:rPr>
          <w:sz w:val="20"/>
          <w:szCs w:val="20"/>
          <w:rFonts w:ascii="Microsoft YaHei" w:cs="Microsoft YaHei" w:eastAsia="Microsoft YaHei" w:hAnsi="Microsoft YaHei"/>
        </w:rPr>
        <w:t xml:space="preserve">calabash</w:t>
      </w:r>
    </w:p>
    <w:p>
      <w:pPr>
        <w:pStyle w:val="ListParagraph"/>
        <w:numPr>
          <w:ilvl w:val="5"/>
          <w:numId w:val="3"/>
        </w:numPr>
      </w:pPr>
      <w:r>
        <w:rPr>
          <w:sz w:val="20"/>
          <w:szCs w:val="20"/>
          <w:rFonts w:ascii="Microsoft YaHei" w:cs="Microsoft YaHei" w:eastAsia="Microsoft YaHei" w:hAnsi="Microsoft YaHei"/>
        </w:rPr>
        <w:t xml:space="preserve">gourd</w:t>
      </w:r>
    </w:p>
    <w:p>
      <w:pPr>
        <w:pStyle w:val="ListParagraph"/>
        <w:numPr>
          <w:ilvl w:val="4"/>
          <w:numId w:val="3"/>
        </w:numPr>
      </w:pPr>
      <w:r>
        <w:rPr>
          <w:sz w:val="20"/>
          <w:szCs w:val="20"/>
          <w:rFonts w:ascii="Microsoft YaHei" w:cs="Microsoft YaHei" w:eastAsia="Microsoft YaHei" w:hAnsi="Microsoft YaHei"/>
        </w:rPr>
        <w:t xml:space="preserve">金元宝</w:t>
      </w:r>
    </w:p>
    <w:p>
      <w:pPr>
        <w:pStyle w:val="ListParagraph"/>
        <w:numPr>
          <w:ilvl w:val="5"/>
          <w:numId w:val="3"/>
        </w:numPr>
      </w:pPr>
      <w:r>
        <w:rPr>
          <w:sz w:val="20"/>
          <w:szCs w:val="20"/>
          <w:rFonts w:ascii="Microsoft YaHei" w:cs="Microsoft YaHei" w:eastAsia="Microsoft YaHei" w:hAnsi="Microsoft YaHei"/>
        </w:rPr>
        <w:t xml:space="preserve">boat-shaped gold ingots</w:t>
      </w:r>
    </w:p>
    <w:p>
      <w:pPr>
        <w:pStyle w:val="ListParagraph"/>
        <w:numPr>
          <w:ilvl w:val="4"/>
          <w:numId w:val="3"/>
        </w:numPr>
      </w:pPr>
      <w:r>
        <w:rPr>
          <w:sz w:val="20"/>
          <w:szCs w:val="20"/>
          <w:rFonts w:ascii="Microsoft YaHei" w:cs="Microsoft YaHei" w:eastAsia="Microsoft YaHei" w:hAnsi="Microsoft YaHei"/>
        </w:rPr>
        <w:t xml:space="preserve">镂空艺术</w:t>
      </w:r>
    </w:p>
    <w:p>
      <w:pPr>
        <w:pStyle w:val="ListParagraph"/>
        <w:numPr>
          <w:ilvl w:val="5"/>
          <w:numId w:val="3"/>
        </w:numPr>
      </w:pPr>
      <w:r>
        <w:rPr>
          <w:sz w:val="20"/>
          <w:szCs w:val="20"/>
          <w:rFonts w:ascii="Microsoft YaHei" w:cs="Microsoft YaHei" w:eastAsia="Microsoft YaHei" w:hAnsi="Microsoft YaHei"/>
        </w:rPr>
        <w:t xml:space="preserve">hollowing-out art</w:t>
      </w:r>
    </w:p>
    <w:p>
      <w:pPr>
        <w:pStyle w:val="ListParagraph"/>
        <w:numPr>
          <w:ilvl w:val="4"/>
          <w:numId w:val="3"/>
        </w:numPr>
      </w:pPr>
      <w:r>
        <w:rPr>
          <w:sz w:val="20"/>
          <w:szCs w:val="20"/>
          <w:rFonts w:ascii="Microsoft YaHei" w:cs="Microsoft YaHei" w:eastAsia="Microsoft YaHei" w:hAnsi="Microsoft YaHei"/>
        </w:rPr>
        <w:t xml:space="preserve">吉祥谐音的图案</w:t>
      </w:r>
    </w:p>
    <w:p>
      <w:pPr>
        <w:pStyle w:val="ListParagraph"/>
        <w:numPr>
          <w:ilvl w:val="5"/>
          <w:numId w:val="3"/>
        </w:numPr>
      </w:pPr>
      <w:r>
        <w:rPr>
          <w:sz w:val="20"/>
          <w:szCs w:val="20"/>
          <w:rFonts w:ascii="Microsoft YaHei" w:cs="Microsoft YaHei" w:eastAsia="Microsoft YaHei" w:hAnsi="Microsoft YaHei"/>
        </w:rPr>
        <w:t xml:space="preserve">auspicious homophonic patterns</w:t>
      </w:r>
    </w:p>
    <w:p>
      <w:pPr>
        <w:pStyle w:val="ListParagraph"/>
        <w:numPr>
          <w:ilvl w:val="4"/>
          <w:numId w:val="3"/>
        </w:numPr>
      </w:pPr>
      <w:r>
        <w:rPr>
          <w:sz w:val="20"/>
          <w:szCs w:val="20"/>
          <w:rFonts w:ascii="Microsoft YaHei" w:cs="Microsoft YaHei" w:eastAsia="Microsoft YaHei" w:hAnsi="Microsoft YaHei"/>
        </w:rPr>
        <w:t xml:space="preserve">克拉克号</w:t>
      </w:r>
    </w:p>
    <w:p>
      <w:pPr>
        <w:pStyle w:val="ListParagraph"/>
        <w:numPr>
          <w:ilvl w:val="5"/>
          <w:numId w:val="3"/>
        </w:numPr>
      </w:pPr>
      <w:r>
        <w:rPr>
          <w:sz w:val="20"/>
          <w:szCs w:val="20"/>
          <w:rFonts w:ascii="Microsoft YaHei" w:cs="Microsoft YaHei" w:eastAsia="Microsoft YaHei" w:hAnsi="Microsoft YaHei"/>
        </w:rPr>
        <w:t xml:space="preserve">Clark Porcelain</w:t>
      </w:r>
    </w:p>
    <w:p>
      <w:pPr>
        <w:pStyle w:val="ListParagraph"/>
        <w:numPr>
          <w:ilvl w:val="4"/>
          <w:numId w:val="3"/>
        </w:numPr>
      </w:pPr>
      <w:r>
        <w:rPr>
          <w:sz w:val="20"/>
          <w:szCs w:val="20"/>
          <w:rFonts w:ascii="Microsoft YaHei" w:cs="Microsoft YaHei" w:eastAsia="Microsoft YaHei" w:hAnsi="Microsoft YaHei"/>
        </w:rPr>
        <w:t xml:space="preserve">上釉瓷器</w:t>
      </w:r>
    </w:p>
    <w:p>
      <w:pPr>
        <w:pStyle w:val="ListParagraph"/>
        <w:numPr>
          <w:ilvl w:val="4"/>
          <w:numId w:val="3"/>
        </w:numPr>
      </w:pPr>
      <w:r>
        <w:rPr>
          <w:sz w:val="20"/>
          <w:szCs w:val="20"/>
          <w:rFonts w:ascii="Microsoft YaHei" w:cs="Microsoft YaHei" w:eastAsia="Microsoft YaHei" w:hAnsi="Microsoft YaHei"/>
        </w:rPr>
        <w:t xml:space="preserve">ingenuity</w:t>
      </w:r>
    </w:p>
    <w:p>
      <w:pPr>
        <w:pStyle w:val="ListParagraph"/>
        <w:numPr>
          <w:ilvl w:val="5"/>
          <w:numId w:val="3"/>
        </w:numPr>
      </w:pPr>
      <w:r>
        <w:rPr>
          <w:sz w:val="20"/>
          <w:szCs w:val="20"/>
          <w:rFonts w:ascii="Microsoft YaHei" w:cs="Microsoft YaHei" w:eastAsia="Microsoft YaHei" w:hAnsi="Microsoft YaHei"/>
        </w:rPr>
        <w:t xml:space="preserve">n. skillful at  inventing</w:t>
      </w:r>
    </w:p>
    <w:p>
      <w:pPr>
        <w:pStyle w:val="ListParagraph"/>
        <w:numPr>
          <w:ilvl w:val="4"/>
          <w:numId w:val="3"/>
        </w:numPr>
      </w:pPr>
      <w:r>
        <w:rPr>
          <w:sz w:val="20"/>
          <w:szCs w:val="20"/>
          <w:rFonts w:ascii="Microsoft YaHei" w:cs="Microsoft YaHei" w:eastAsia="Microsoft YaHei" w:hAnsi="Microsoft YaHei"/>
        </w:rPr>
        <w:t xml:space="preserve">文人</w:t>
      </w:r>
    </w:p>
    <w:p>
      <w:pPr>
        <w:pStyle w:val="ListParagraph"/>
        <w:numPr>
          <w:ilvl w:val="5"/>
          <w:numId w:val="3"/>
        </w:numPr>
      </w:pPr>
      <w:r>
        <w:rPr>
          <w:sz w:val="20"/>
          <w:szCs w:val="20"/>
          <w:rFonts w:ascii="Microsoft YaHei" w:cs="Microsoft YaHei" w:eastAsia="Microsoft YaHei" w:hAnsi="Microsoft YaHei"/>
        </w:rPr>
        <w:t xml:space="preserve">literati</w:t>
      </w:r>
    </w:p>
    <w:p>
      <w:pPr>
        <w:pStyle w:val="ListParagraph"/>
        <w:numPr>
          <w:ilvl w:val="4"/>
          <w:numId w:val="3"/>
        </w:numPr>
      </w:pPr>
      <w:r>
        <w:rPr>
          <w:sz w:val="20"/>
          <w:szCs w:val="20"/>
          <w:rFonts w:ascii="Microsoft YaHei" w:cs="Microsoft YaHei" w:eastAsia="Microsoft YaHei" w:hAnsi="Microsoft YaHei"/>
        </w:rPr>
        <w:t xml:space="preserve">synonym</w:t>
      </w:r>
    </w:p>
    <w:p>
      <w:pPr>
        <w:pStyle w:val="ListParagraph"/>
        <w:numPr>
          <w:ilvl w:val="5"/>
          <w:numId w:val="3"/>
        </w:numPr>
      </w:pPr>
      <w:r>
        <w:rPr>
          <w:sz w:val="20"/>
          <w:szCs w:val="20"/>
          <w:rFonts w:ascii="Microsoft YaHei" w:cs="Microsoft YaHei" w:eastAsia="Microsoft YaHei" w:hAnsi="Microsoft YaHei"/>
        </w:rPr>
        <w:t xml:space="preserve">n. 同义词</w:t>
      </w:r>
    </w:p>
    <w:p>
      <w:pPr>
        <w:pStyle w:val="ListParagraph"/>
        <w:numPr>
          <w:ilvl w:val="4"/>
          <w:numId w:val="3"/>
        </w:numPr>
      </w:pPr>
      <w:r>
        <w:rPr>
          <w:sz w:val="20"/>
          <w:szCs w:val="20"/>
          <w:rFonts w:ascii="Microsoft YaHei" w:cs="Microsoft YaHei" w:eastAsia="Microsoft YaHei" w:hAnsi="Microsoft YaHei"/>
        </w:rPr>
        <w:t xml:space="preserve">Danqing hand</w:t>
      </w:r>
    </w:p>
    <w:p>
      <w:pPr>
        <w:pStyle w:val="ListParagraph"/>
        <w:numPr>
          <w:ilvl w:val="5"/>
          <w:numId w:val="3"/>
        </w:numPr>
      </w:pPr>
      <w:r>
        <w:rPr>
          <w:sz w:val="20"/>
          <w:szCs w:val="20"/>
          <w:rFonts w:ascii="Microsoft YaHei" w:cs="Microsoft YaHei" w:eastAsia="Microsoft YaHei" w:hAnsi="Microsoft YaHei"/>
        </w:rPr>
        <w:t xml:space="preserve">丹青手</w:t>
      </w:r>
    </w:p>
    <w:p>
      <w:pPr>
        <w:pStyle w:val="ListParagraph"/>
        <w:numPr>
          <w:ilvl w:val="4"/>
          <w:numId w:val="3"/>
        </w:numPr>
      </w:pPr>
      <w:r>
        <w:rPr>
          <w:sz w:val="20"/>
          <w:szCs w:val="20"/>
          <w:rFonts w:ascii="Microsoft YaHei" w:cs="Microsoft YaHei" w:eastAsia="Microsoft YaHei" w:hAnsi="Microsoft YaHei"/>
        </w:rPr>
        <w:t xml:space="preserve">川剧变脸</w:t>
      </w:r>
    </w:p>
    <w:p>
      <w:pPr>
        <w:pStyle w:val="ListParagraph"/>
        <w:numPr>
          <w:ilvl w:val="5"/>
          <w:numId w:val="3"/>
        </w:numPr>
      </w:pPr>
      <w:r>
        <w:rPr>
          <w:sz w:val="20"/>
          <w:szCs w:val="20"/>
          <w:rFonts w:ascii="Microsoft YaHei" w:cs="Microsoft YaHei" w:eastAsia="Microsoft YaHei" w:hAnsi="Microsoft YaHei"/>
        </w:rPr>
        <w:t xml:space="preserve">the Face Changing  of Sichuan Opera</w:t>
      </w:r>
    </w:p>
    <w:p>
      <w:pPr>
        <w:pStyle w:val="ListParagraph"/>
        <w:numPr>
          <w:ilvl w:val="4"/>
          <w:numId w:val="3"/>
        </w:numPr>
      </w:pPr>
      <w:r>
        <w:rPr>
          <w:sz w:val="20"/>
          <w:szCs w:val="20"/>
          <w:rFonts w:ascii="Microsoft YaHei" w:cs="Microsoft YaHei" w:eastAsia="Microsoft YaHei" w:hAnsi="Microsoft YaHei"/>
        </w:rPr>
        <w:t xml:space="preserve">ruthless</w:t>
      </w:r>
    </w:p>
    <w:p>
      <w:pPr>
        <w:pStyle w:val="ListParagraph"/>
        <w:numPr>
          <w:ilvl w:val="5"/>
          <w:numId w:val="3"/>
        </w:numPr>
      </w:pPr>
      <w:r>
        <w:rPr>
          <w:sz w:val="20"/>
          <w:szCs w:val="20"/>
          <w:rFonts w:ascii="Microsoft YaHei" w:cs="Microsoft YaHei" w:eastAsia="Microsoft YaHei" w:hAnsi="Microsoft YaHei"/>
        </w:rPr>
        <w:t xml:space="preserve">adj. cruel</w:t>
      </w:r>
    </w:p>
    <w:p>
      <w:pPr>
        <w:pStyle w:val="ListParagraph"/>
        <w:numPr>
          <w:ilvl w:val="4"/>
          <w:numId w:val="3"/>
        </w:numPr>
      </w:pPr>
      <w:r>
        <w:rPr>
          <w:sz w:val="20"/>
          <w:szCs w:val="20"/>
          <w:rFonts w:ascii="Microsoft YaHei" w:cs="Microsoft YaHei" w:eastAsia="Microsoft YaHei" w:hAnsi="Microsoft YaHei"/>
        </w:rPr>
        <w:t xml:space="preserve">epitome</w:t>
      </w:r>
    </w:p>
    <w:p>
      <w:pPr>
        <w:pStyle w:val="ListParagraph"/>
        <w:numPr>
          <w:ilvl w:val="5"/>
          <w:numId w:val="3"/>
        </w:numPr>
      </w:pPr>
      <w:r>
        <w:rPr>
          <w:sz w:val="20"/>
          <w:szCs w:val="20"/>
          <w:rFonts w:ascii="Microsoft YaHei" w:cs="Microsoft YaHei" w:eastAsia="Microsoft YaHei" w:hAnsi="Microsoft YaHei"/>
        </w:rPr>
        <w:t xml:space="preserve">n. 典范</w:t>
      </w:r>
    </w:p>
    <w:p>
      <w:pPr>
        <w:pStyle w:val="ListParagraph"/>
        <w:numPr>
          <w:ilvl w:val="4"/>
          <w:numId w:val="3"/>
        </w:numPr>
      </w:pPr>
      <w:r>
        <w:rPr>
          <w:sz w:val="20"/>
          <w:szCs w:val="20"/>
          <w:rFonts w:ascii="Microsoft YaHei" w:cs="Microsoft YaHei" w:eastAsia="Microsoft YaHei" w:hAnsi="Microsoft YaHei"/>
        </w:rPr>
        <w:t xml:space="preserve">treacherous</w:t>
      </w:r>
    </w:p>
    <w:p>
      <w:pPr>
        <w:pStyle w:val="ListParagraph"/>
        <w:numPr>
          <w:ilvl w:val="5"/>
          <w:numId w:val="3"/>
        </w:numPr>
      </w:pPr>
      <w:r>
        <w:rPr>
          <w:sz w:val="20"/>
          <w:szCs w:val="20"/>
          <w:rFonts w:ascii="Microsoft YaHei" w:cs="Microsoft YaHei" w:eastAsia="Microsoft YaHei" w:hAnsi="Microsoft YaHei"/>
        </w:rPr>
        <w:t xml:space="preserve">adj. 不可信</w:t>
      </w:r>
    </w:p>
    <w:p>
      <w:pPr>
        <w:pStyle w:val="ListParagraph"/>
        <w:numPr>
          <w:ilvl w:val="5"/>
          <w:numId w:val="3"/>
        </w:numPr>
      </w:pPr>
      <w:r>
        <w:rPr>
          <w:sz w:val="20"/>
          <w:szCs w:val="20"/>
          <w:rFonts w:ascii="Microsoft YaHei" w:cs="Microsoft YaHei" w:eastAsia="Microsoft YaHei" w:hAnsi="Microsoft YaHei"/>
        </w:rPr>
        <w:t xml:space="preserve">adj. dangerous</w:t>
      </w:r>
    </w:p>
    <w:p>
      <w:pPr>
        <w:pStyle w:val="ListParagraph"/>
        <w:numPr>
          <w:ilvl w:val="4"/>
          <w:numId w:val="3"/>
        </w:numPr>
      </w:pPr>
      <w:r>
        <w:rPr>
          <w:sz w:val="20"/>
          <w:szCs w:val="20"/>
          <w:rFonts w:ascii="Microsoft YaHei" w:cs="Microsoft YaHei" w:eastAsia="Microsoft YaHei" w:hAnsi="Microsoft YaHei"/>
        </w:rPr>
        <w:t xml:space="preserve">divination</w:t>
      </w:r>
    </w:p>
    <w:p>
      <w:pPr>
        <w:pStyle w:val="ListParagraph"/>
        <w:numPr>
          <w:ilvl w:val="5"/>
          <w:numId w:val="3"/>
        </w:numPr>
      </w:pPr>
      <w:r>
        <w:rPr>
          <w:sz w:val="20"/>
          <w:szCs w:val="20"/>
          <w:rFonts w:ascii="Microsoft YaHei" w:cs="Microsoft YaHei" w:eastAsia="Microsoft YaHei" w:hAnsi="Microsoft YaHei"/>
        </w:rPr>
        <w:t xml:space="preserve">n. 占卜</w:t>
      </w:r>
    </w:p>
    <w:p>
      <w:pPr>
        <w:pStyle w:val="ListParagraph"/>
        <w:numPr>
          <w:ilvl w:val="4"/>
          <w:numId w:val="3"/>
        </w:numPr>
      </w:pPr>
      <w:r>
        <w:rPr>
          <w:sz w:val="20"/>
          <w:szCs w:val="20"/>
          <w:rFonts w:ascii="Microsoft YaHei" w:cs="Microsoft YaHei" w:eastAsia="Microsoft YaHei" w:hAnsi="Microsoft YaHei"/>
        </w:rPr>
        <w:t xml:space="preserve">limpid</w:t>
      </w:r>
    </w:p>
    <w:p>
      <w:pPr>
        <w:pStyle w:val="ListParagraph"/>
        <w:numPr>
          <w:ilvl w:val="5"/>
          <w:numId w:val="3"/>
        </w:numPr>
      </w:pPr>
      <w:r>
        <w:rPr>
          <w:sz w:val="20"/>
          <w:szCs w:val="20"/>
          <w:rFonts w:ascii="Microsoft YaHei" w:cs="Microsoft YaHei" w:eastAsia="Microsoft YaHei" w:hAnsi="Microsoft YaHei"/>
        </w:rPr>
        <w:t xml:space="preserve">adj. 清澈的 limpid eyes</w:t>
      </w:r>
    </w:p>
    <w:p>
      <w:pPr>
        <w:pStyle w:val="ListParagraph"/>
        <w:numPr>
          <w:ilvl w:val="4"/>
          <w:numId w:val="3"/>
        </w:numPr>
      </w:pPr>
      <w:r>
        <w:rPr>
          <w:sz w:val="20"/>
          <w:szCs w:val="20"/>
          <w:rFonts w:ascii="Microsoft YaHei" w:cs="Microsoft YaHei" w:eastAsia="Microsoft YaHei" w:hAnsi="Microsoft YaHei"/>
        </w:rPr>
        <w:t xml:space="preserve">carp</w:t>
      </w:r>
    </w:p>
    <w:p>
      <w:pPr>
        <w:pStyle w:val="ListParagraph"/>
        <w:numPr>
          <w:ilvl w:val="5"/>
          <w:numId w:val="3"/>
        </w:numPr>
      </w:pPr>
      <w:r>
        <w:rPr>
          <w:sz w:val="20"/>
          <w:szCs w:val="20"/>
          <w:rFonts w:ascii="Microsoft YaHei" w:cs="Microsoft YaHei" w:eastAsia="Microsoft YaHei" w:hAnsi="Microsoft YaHei"/>
        </w:rPr>
        <w:t xml:space="preserve">n. 鲤鱼</w:t>
      </w:r>
    </w:p>
    <w:p>
      <w:pPr>
        <w:pStyle w:val="ListParagraph"/>
        <w:numPr>
          <w:ilvl w:val="4"/>
          <w:numId w:val="3"/>
        </w:numPr>
      </w:pPr>
      <w:r>
        <w:rPr>
          <w:sz w:val="20"/>
          <w:szCs w:val="20"/>
          <w:rFonts w:ascii="Microsoft YaHei" w:cs="Microsoft YaHei" w:eastAsia="Microsoft YaHei" w:hAnsi="Microsoft YaHei"/>
        </w:rPr>
        <w:t xml:space="preserve">lifelike</w:t>
      </w:r>
    </w:p>
    <w:p>
      <w:pPr>
        <w:pStyle w:val="ListParagraph"/>
        <w:numPr>
          <w:ilvl w:val="5"/>
          <w:numId w:val="3"/>
        </w:numPr>
      </w:pPr>
      <w:r>
        <w:rPr>
          <w:sz w:val="20"/>
          <w:szCs w:val="20"/>
          <w:rFonts w:ascii="Microsoft YaHei" w:cs="Microsoft YaHei" w:eastAsia="Microsoft YaHei" w:hAnsi="Microsoft YaHei"/>
        </w:rPr>
        <w:t xml:space="preserve">adj. 栩栩如生的</w:t>
      </w:r>
    </w:p>
    <w:p>
      <w:pPr>
        <w:pStyle w:val="ListParagraph"/>
        <w:numPr>
          <w:ilvl w:val="4"/>
          <w:numId w:val="3"/>
        </w:numPr>
      </w:pPr>
      <w:r>
        <w:rPr>
          <w:sz w:val="20"/>
          <w:szCs w:val="20"/>
          <w:rFonts w:ascii="Microsoft YaHei" w:cs="Microsoft YaHei" w:eastAsia="Microsoft YaHei" w:hAnsi="Microsoft YaHei"/>
        </w:rPr>
        <w:t xml:space="preserve">没骨</w:t>
      </w:r>
    </w:p>
    <w:p>
      <w:pPr>
        <w:pStyle w:val="ListParagraph"/>
        <w:numPr>
          <w:ilvl w:val="5"/>
          <w:numId w:val="3"/>
        </w:numPr>
      </w:pPr>
      <w:r>
        <w:rPr>
          <w:sz w:val="20"/>
          <w:szCs w:val="20"/>
          <w:rFonts w:ascii="Microsoft YaHei" w:cs="Microsoft YaHei" w:eastAsia="Microsoft YaHei" w:hAnsi="Microsoft YaHei"/>
        </w:rPr>
        <w:t xml:space="preserve">boneless technique</w:t>
      </w:r>
    </w:p>
    <w:p>
      <w:pPr>
        <w:pStyle w:val="ListParagraph"/>
        <w:numPr>
          <w:ilvl w:val="4"/>
          <w:numId w:val="3"/>
        </w:numPr>
      </w:pPr>
      <w:r>
        <w:rPr>
          <w:sz w:val="20"/>
          <w:szCs w:val="20"/>
          <w:rFonts w:ascii="Microsoft YaHei" w:cs="Microsoft YaHei" w:eastAsia="Microsoft YaHei" w:hAnsi="Microsoft YaHei"/>
        </w:rPr>
        <w:t xml:space="preserve">砚</w:t>
      </w:r>
    </w:p>
    <w:p>
      <w:pPr>
        <w:pStyle w:val="ListParagraph"/>
        <w:numPr>
          <w:ilvl w:val="5"/>
          <w:numId w:val="3"/>
        </w:numPr>
      </w:pPr>
      <w:r>
        <w:rPr>
          <w:sz w:val="20"/>
          <w:szCs w:val="20"/>
          <w:rFonts w:ascii="Microsoft YaHei" w:cs="Microsoft YaHei" w:eastAsia="Microsoft YaHei" w:hAnsi="Microsoft YaHei"/>
        </w:rPr>
        <w:t xml:space="preserve">inkstone</w:t>
      </w:r>
    </w:p>
    <w:p>
      <w:pPr>
        <w:pStyle w:val="ListParagraph"/>
        <w:numPr>
          <w:ilvl w:val="4"/>
          <w:numId w:val="3"/>
        </w:numPr>
      </w:pPr>
      <w:r>
        <w:rPr>
          <w:sz w:val="20"/>
          <w:szCs w:val="20"/>
          <w:rFonts w:ascii="Microsoft YaHei" w:cs="Microsoft YaHei" w:eastAsia="Microsoft YaHei" w:hAnsi="Microsoft YaHei"/>
        </w:rPr>
        <w:t xml:space="preserve">界画</w:t>
      </w:r>
    </w:p>
    <w:p>
      <w:pPr>
        <w:pStyle w:val="ListParagraph"/>
        <w:numPr>
          <w:ilvl w:val="5"/>
          <w:numId w:val="3"/>
        </w:numPr>
      </w:pPr>
      <w:r>
        <w:rPr>
          <w:sz w:val="20"/>
          <w:szCs w:val="20"/>
          <w:rFonts w:ascii="Microsoft YaHei" w:cs="Microsoft YaHei" w:eastAsia="Microsoft YaHei" w:hAnsi="Microsoft YaHei"/>
        </w:rPr>
        <w:t xml:space="preserve">architectural painting</w:t>
      </w:r>
    </w:p>
    <w:p>
      <w:pPr>
        <w:pStyle w:val="ListParagraph"/>
        <w:numPr>
          <w:ilvl w:val="4"/>
          <w:numId w:val="3"/>
        </w:numPr>
      </w:pPr>
      <w:r>
        <w:rPr>
          <w:sz w:val="20"/>
          <w:szCs w:val="20"/>
          <w:rFonts w:ascii="Microsoft YaHei" w:cs="Microsoft YaHei" w:eastAsia="Microsoft YaHei" w:hAnsi="Microsoft YaHei"/>
        </w:rPr>
        <w:t xml:space="preserve">留白</w:t>
      </w:r>
    </w:p>
    <w:p>
      <w:pPr>
        <w:pStyle w:val="ListParagraph"/>
        <w:numPr>
          <w:ilvl w:val="5"/>
          <w:numId w:val="3"/>
        </w:numPr>
      </w:pPr>
      <w:r>
        <w:rPr>
          <w:sz w:val="20"/>
          <w:szCs w:val="20"/>
          <w:rFonts w:ascii="Microsoft YaHei" w:cs="Microsoft YaHei" w:eastAsia="Microsoft YaHei" w:hAnsi="Microsoft YaHei"/>
        </w:rPr>
        <w:t xml:space="preserve">negative space</w:t>
      </w:r>
    </w:p>
    <w:p>
      <w:pPr>
        <w:pStyle w:val="ListParagraph"/>
        <w:numPr>
          <w:ilvl w:val="4"/>
          <w:numId w:val="3"/>
        </w:numPr>
      </w:pPr>
      <w:r>
        <w:rPr>
          <w:sz w:val="20"/>
          <w:szCs w:val="20"/>
          <w:rFonts w:ascii="Microsoft YaHei" w:cs="Microsoft YaHei" w:eastAsia="Microsoft YaHei" w:hAnsi="Microsoft YaHei"/>
        </w:rPr>
        <w:t xml:space="preserve">虚实</w:t>
      </w:r>
    </w:p>
    <w:p>
      <w:pPr>
        <w:pStyle w:val="ListParagraph"/>
        <w:numPr>
          <w:ilvl w:val="5"/>
          <w:numId w:val="3"/>
        </w:numPr>
      </w:pPr>
      <w:r>
        <w:rPr>
          <w:sz w:val="20"/>
          <w:szCs w:val="20"/>
          <w:rFonts w:ascii="Microsoft YaHei" w:cs="Microsoft YaHei" w:eastAsia="Microsoft YaHei" w:hAnsi="Microsoft YaHei"/>
        </w:rPr>
        <w:t xml:space="preserve">void and soild</w:t>
      </w:r>
    </w:p>
    <w:p>
      <w:pPr>
        <w:pStyle w:val="ListParagraph"/>
        <w:numPr>
          <w:ilvl w:val="3"/>
          <w:numId w:val="3"/>
        </w:numPr>
      </w:pPr>
      <w:r>
        <w:rPr>
          <w:sz w:val="20"/>
          <w:szCs w:val="20"/>
          <w:rFonts w:ascii="Microsoft YaHei" w:cs="Microsoft YaHei" w:eastAsia="Microsoft YaHei" w:hAnsi="Microsoft YaHei"/>
        </w:rPr>
        <w:t xml:space="preserve">句子</w:t>
      </w:r>
    </w:p>
    <w:p>
      <w:pPr>
        <w:pStyle w:val="ListParagraph"/>
        <w:numPr>
          <w:ilvl w:val="4"/>
          <w:numId w:val="3"/>
        </w:numPr>
      </w:pPr>
      <w:r>
        <w:rPr>
          <w:sz w:val="20"/>
          <w:szCs w:val="20"/>
          <w:rFonts w:ascii="Microsoft YaHei" w:cs="Microsoft YaHei" w:eastAsia="Microsoft YaHei" w:hAnsi="Microsoft YaHei"/>
        </w:rPr>
        <w:t xml:space="preserve">剪纸图案丰富</w:t>
      </w:r>
    </w:p>
    <w:p>
      <w:pPr>
        <w:pStyle w:val="ListParagraph"/>
        <w:numPr>
          <w:ilvl w:val="5"/>
          <w:numId w:val="3"/>
        </w:numPr>
      </w:pPr>
      <w:r>
        <w:rPr>
          <w:sz w:val="20"/>
          <w:szCs w:val="20"/>
          <w:rFonts w:ascii="Microsoft YaHei" w:cs="Microsoft YaHei" w:eastAsia="Microsoft YaHei" w:hAnsi="Microsoft YaHei"/>
        </w:rPr>
        <w:t xml:space="preserve">Images of paper-cutting vary from opear figures, birds and flowers to grass, insects, fish and beasts as well as many </w:t>
      </w:r>
      <w:r>
        <w:rPr>
          <w:sz w:val="20"/>
          <w:szCs w:val="20"/>
          <w:rFonts w:ascii="Microsoft YaHei" w:cs="Microsoft YaHei" w:eastAsia="Microsoft YaHei" w:hAnsi="Microsoft YaHei"/>
          <w:shd w:val="clear" w:fill="#ffff00" w:color="#ffff00"/>
          <w:shdCs w:val="clear" w:fill="#ffff00" w:color="#ffff00"/>
        </w:rPr>
        <w:t xml:space="preserve">auspicious homophonic</w:t>
      </w:r>
      <w:r>
        <w:rPr>
          <w:sz w:val="20"/>
          <w:szCs w:val="20"/>
          <w:rFonts w:ascii="Microsoft YaHei" w:cs="Microsoft YaHei" w:eastAsia="Microsoft YaHei" w:hAnsi="Microsoft YaHei"/>
        </w:rPr>
        <w:t xml:space="preserve"> patterns.</w:t>
      </w:r>
    </w:p>
    <w:p>
      <w:pPr>
        <w:pStyle w:val="ListParagraph"/>
        <w:numPr>
          <w:ilvl w:val="4"/>
          <w:numId w:val="3"/>
        </w:numPr>
      </w:pPr>
      <w:r>
        <w:rPr>
          <w:sz w:val="20"/>
          <w:szCs w:val="20"/>
          <w:rFonts w:ascii="Microsoft YaHei" w:cs="Microsoft YaHei" w:eastAsia="Microsoft YaHei" w:hAnsi="Microsoft YaHei"/>
        </w:rPr>
        <w:t xml:space="preserve">青花瓷工艺</w:t>
      </w:r>
    </w:p>
    <w:p>
      <w:pPr>
        <w:pStyle w:val="ListParagraph"/>
        <w:numPr>
          <w:ilvl w:val="5"/>
          <w:numId w:val="3"/>
        </w:numPr>
      </w:pPr>
      <w:r>
        <w:rPr>
          <w:sz w:val="20"/>
          <w:szCs w:val="20"/>
          <w:rFonts w:ascii="Microsoft YaHei" w:cs="Microsoft YaHei" w:eastAsia="Microsoft YaHei" w:hAnsi="Microsoft YaHei"/>
        </w:rPr>
        <w:t xml:space="preserve">Blue and white porcelain applies the technology of painting on the body of hard and white porcelain and then the body is coated with a transparent glaze and is  fired at a high temperature to produce the final work.</w:t>
      </w:r>
    </w:p>
    <w:p>
      <w:pPr>
        <w:pStyle w:val="ListParagraph"/>
        <w:numPr>
          <w:ilvl w:val="4"/>
          <w:numId w:val="3"/>
        </w:numPr>
      </w:pPr>
      <w:r>
        <w:rPr>
          <w:sz w:val="20"/>
          <w:szCs w:val="20"/>
          <w:rFonts w:ascii="Microsoft YaHei" w:cs="Microsoft YaHei" w:eastAsia="Microsoft YaHei" w:hAnsi="Microsoft YaHei"/>
        </w:rPr>
        <w:t xml:space="preserve">东西结合</w:t>
      </w:r>
    </w:p>
    <w:p>
      <w:pPr>
        <w:pStyle w:val="ListParagraph"/>
        <w:numPr>
          <w:ilvl w:val="5"/>
          <w:numId w:val="3"/>
        </w:numPr>
      </w:pPr>
      <w:r>
        <w:rPr>
          <w:sz w:val="20"/>
          <w:szCs w:val="20"/>
          <w:rFonts w:ascii="Microsoft YaHei" w:cs="Microsoft YaHei" w:eastAsia="Microsoft YaHei" w:hAnsi="Microsoft YaHei"/>
        </w:rPr>
        <w:t xml:space="preserve">When the delicate eastern elements conveying ancient Chinese styles  meet with simple western fashion styles, the combination can send forth unmatched </w:t>
      </w:r>
      <w:r>
        <w:rPr>
          <w:sz w:val="20"/>
          <w:szCs w:val="20"/>
          <w:rFonts w:ascii="Microsoft YaHei" w:cs="Microsoft YaHei" w:eastAsia="Microsoft YaHei" w:hAnsi="Microsoft YaHei"/>
          <w:shd w:val="clear" w:fill="#ffff00" w:color="#ffff00"/>
          <w:shdCs w:val="clear" w:fill="#ffff00" w:color="#ffff00"/>
        </w:rPr>
        <w:t xml:space="preserve">glamour</w:t>
      </w:r>
      <w:r>
        <w:rPr>
          <w:sz w:val="20"/>
          <w:szCs w:val="20"/>
          <w:rFonts w:ascii="Microsoft YaHei" w:cs="Microsoft YaHei" w:eastAsia="Microsoft YaHei" w:hAnsi="Microsoft YaHei"/>
        </w:rPr>
        <w:t xml:space="preserve"> with the help of the ornament of embroidery.</w:t>
      </w:r>
    </w:p>
    <w:p>
      <w:pPr>
        <w:pStyle w:val="ListParagraph"/>
        <w:numPr>
          <w:ilvl w:val="4"/>
          <w:numId w:val="3"/>
        </w:numPr>
      </w:pPr>
      <w:r>
        <w:rPr>
          <w:sz w:val="20"/>
          <w:szCs w:val="20"/>
          <w:rFonts w:ascii="Microsoft YaHei" w:cs="Microsoft YaHei" w:eastAsia="Microsoft YaHei" w:hAnsi="Microsoft YaHei"/>
        </w:rPr>
        <w:t xml:space="preserve">宝库比喻</w:t>
      </w:r>
    </w:p>
    <w:p>
      <w:pPr>
        <w:pStyle w:val="ListParagraph"/>
        <w:numPr>
          <w:ilvl w:val="5"/>
          <w:numId w:val="3"/>
        </w:numPr>
      </w:pPr>
      <w:r>
        <w:rPr>
          <w:sz w:val="20"/>
          <w:szCs w:val="20"/>
          <w:rFonts w:ascii="Microsoft YaHei" w:cs="Microsoft YaHei" w:eastAsia="Microsoft YaHei" w:hAnsi="Microsoft YaHei"/>
        </w:rPr>
        <w:t xml:space="preserve">What a treasure house! Calligraphy and ink painting are pearls; paper-cutting is ruby;  blue and white procelain is jade sapphire; facial make-ups and embroidery are glittering   diamonds.</w:t>
      </w:r>
    </w:p>
    <w:p>
      <w:pPr>
        <w:pStyle w:val="ListParagraph"/>
        <w:numPr>
          <w:ilvl w:val="1"/>
          <w:numId w:val="3"/>
        </w:numPr>
      </w:pPr>
      <w:r>
        <w:rPr>
          <w:sz w:val="20"/>
          <w:szCs w:val="20"/>
          <w:rFonts w:ascii="Microsoft YaHei" w:cs="Microsoft YaHei" w:eastAsia="Microsoft YaHei" w:hAnsi="Microsoft YaHei"/>
        </w:rPr>
        <w:t xml:space="preserve">烟火中国和case analysis</w:t>
      </w:r>
    </w:p>
    <w:p>
      <w:pPr>
        <w:pStyle w:val="ListParagraph"/>
        <w:numPr>
          <w:ilvl w:val="2"/>
          <w:numId w:val="3"/>
        </w:numPr>
      </w:pPr>
      <w:r>
        <w:rPr>
          <w:sz w:val="20"/>
          <w:szCs w:val="20"/>
          <w:rFonts w:ascii="Microsoft YaHei" w:cs="Microsoft YaHei" w:eastAsia="Microsoft YaHei" w:hAnsi="Microsoft YaHei"/>
        </w:rPr>
        <w:t xml:space="preserve">knowledge of language</w:t>
      </w:r>
    </w:p>
    <w:p>
      <w:pPr>
        <w:pStyle w:val="ListParagraph"/>
        <w:numPr>
          <w:ilvl w:val="3"/>
          <w:numId w:val="3"/>
        </w:numPr>
      </w:pPr>
      <w:r>
        <w:rPr>
          <w:sz w:val="20"/>
          <w:szCs w:val="20"/>
          <w:rFonts w:ascii="Microsoft YaHei" w:cs="Microsoft YaHei" w:eastAsia="Microsoft YaHei" w:hAnsi="Microsoft YaHei"/>
        </w:rPr>
        <w:t xml:space="preserve">史记</w:t>
      </w:r>
    </w:p>
    <w:p>
      <w:pPr>
        <w:pStyle w:val="ListParagraph"/>
        <w:numPr>
          <w:ilvl w:val="4"/>
          <w:numId w:val="3"/>
        </w:numPr>
      </w:pPr>
      <w:r>
        <w:rPr>
          <w:sz w:val="20"/>
          <w:szCs w:val="20"/>
          <w:rFonts w:ascii="Microsoft YaHei" w:cs="Microsoft YaHei" w:eastAsia="Microsoft YaHei" w:hAnsi="Microsoft YaHei"/>
        </w:rPr>
        <w:t xml:space="preserve">Historical Records</w:t>
      </w:r>
    </w:p>
    <w:p>
      <w:pPr>
        <w:pStyle w:val="ListParagraph"/>
        <w:numPr>
          <w:ilvl w:val="3"/>
          <w:numId w:val="3"/>
        </w:numPr>
      </w:pPr>
      <w:r>
        <w:rPr>
          <w:sz w:val="20"/>
          <w:szCs w:val="20"/>
          <w:rFonts w:ascii="Microsoft YaHei" w:cs="Microsoft YaHei" w:eastAsia="Microsoft YaHei" w:hAnsi="Microsoft YaHei"/>
        </w:rPr>
        <w:t xml:space="preserve">民以食为天</w:t>
      </w:r>
    </w:p>
    <w:p>
      <w:pPr>
        <w:pStyle w:val="ListParagraph"/>
        <w:numPr>
          <w:ilvl w:val="4"/>
          <w:numId w:val="3"/>
        </w:numPr>
      </w:pPr>
      <w:r>
        <w:rPr>
          <w:sz w:val="20"/>
          <w:szCs w:val="20"/>
          <w:rFonts w:ascii="Microsoft YaHei" w:cs="Microsoft YaHei" w:eastAsia="Microsoft YaHei" w:hAnsi="Microsoft YaHei"/>
        </w:rPr>
        <w:t xml:space="preserve">Food is the first necessity of people</w:t>
      </w:r>
    </w:p>
    <w:p>
      <w:pPr>
        <w:pStyle w:val="ListParagraph"/>
        <w:numPr>
          <w:ilvl w:val="3"/>
          <w:numId w:val="3"/>
        </w:numPr>
      </w:pPr>
      <w:r>
        <w:rPr>
          <w:sz w:val="20"/>
          <w:szCs w:val="20"/>
          <w:rFonts w:ascii="Microsoft YaHei" w:cs="Microsoft YaHei" w:eastAsia="Microsoft YaHei" w:hAnsi="Microsoft YaHei"/>
        </w:rPr>
        <w:t xml:space="preserve">重庆小面</w:t>
      </w:r>
    </w:p>
    <w:p>
      <w:pPr>
        <w:pStyle w:val="ListParagraph"/>
        <w:numPr>
          <w:ilvl w:val="4"/>
          <w:numId w:val="3"/>
        </w:numPr>
      </w:pPr>
      <w:r>
        <w:rPr>
          <w:sz w:val="20"/>
          <w:szCs w:val="20"/>
          <w:rFonts w:ascii="Microsoft YaHei" w:cs="Microsoft YaHei" w:eastAsia="Microsoft YaHei" w:hAnsi="Microsoft YaHei"/>
        </w:rPr>
        <w:t xml:space="preserve">small noodle</w:t>
      </w:r>
    </w:p>
    <w:p>
      <w:pPr>
        <w:pStyle w:val="ListParagraph"/>
        <w:numPr>
          <w:ilvl w:val="3"/>
          <w:numId w:val="3"/>
        </w:numPr>
      </w:pPr>
      <w:r>
        <w:rPr>
          <w:sz w:val="20"/>
          <w:szCs w:val="20"/>
          <w:rFonts w:ascii="Microsoft YaHei" w:cs="Microsoft YaHei" w:eastAsia="Microsoft YaHei" w:hAnsi="Microsoft YaHei"/>
        </w:rPr>
        <w:t xml:space="preserve">elastic</w:t>
      </w:r>
    </w:p>
    <w:p>
      <w:pPr>
        <w:pStyle w:val="ListParagraph"/>
        <w:numPr>
          <w:ilvl w:val="4"/>
          <w:numId w:val="3"/>
        </w:numPr>
      </w:pPr>
      <w:r>
        <w:rPr>
          <w:sz w:val="20"/>
          <w:szCs w:val="20"/>
          <w:rFonts w:ascii="Microsoft YaHei" w:cs="Microsoft YaHei" w:eastAsia="Microsoft YaHei" w:hAnsi="Microsoft YaHei"/>
        </w:rPr>
        <w:t xml:space="preserve">adj. 富有弹性的</w:t>
      </w:r>
    </w:p>
    <w:p>
      <w:pPr>
        <w:pStyle w:val="ListParagraph"/>
        <w:numPr>
          <w:ilvl w:val="3"/>
          <w:numId w:val="3"/>
        </w:numPr>
      </w:pPr>
      <w:r>
        <w:rPr>
          <w:sz w:val="20"/>
          <w:szCs w:val="20"/>
          <w:rFonts w:ascii="Microsoft YaHei" w:cs="Microsoft YaHei" w:eastAsia="Microsoft YaHei" w:hAnsi="Microsoft YaHei"/>
        </w:rPr>
        <w:t xml:space="preserve">crystallization</w:t>
      </w:r>
    </w:p>
    <w:p>
      <w:pPr>
        <w:pStyle w:val="ListParagraph"/>
        <w:numPr>
          <w:ilvl w:val="4"/>
          <w:numId w:val="3"/>
        </w:numPr>
      </w:pPr>
      <w:r>
        <w:rPr>
          <w:sz w:val="20"/>
          <w:szCs w:val="20"/>
          <w:rFonts w:ascii="Microsoft YaHei" w:cs="Microsoft YaHei" w:eastAsia="Microsoft YaHei" w:hAnsi="Microsoft YaHei"/>
        </w:rPr>
        <w:t xml:space="preserve">v. Our ideas gradually crystallize into a practical plan.</w:t>
      </w:r>
    </w:p>
    <w:p>
      <w:pPr>
        <w:pStyle w:val="ListParagraph"/>
        <w:numPr>
          <w:ilvl w:val="3"/>
          <w:numId w:val="3"/>
        </w:numPr>
      </w:pPr>
      <w:r>
        <w:rPr>
          <w:sz w:val="20"/>
          <w:szCs w:val="20"/>
          <w:rFonts w:ascii="Microsoft YaHei" w:cs="Microsoft YaHei" w:eastAsia="Microsoft YaHei" w:hAnsi="Microsoft YaHei"/>
        </w:rPr>
        <w:t xml:space="preserve">pungent</w:t>
      </w:r>
    </w:p>
    <w:p>
      <w:pPr>
        <w:pStyle w:val="ListParagraph"/>
        <w:numPr>
          <w:ilvl w:val="4"/>
          <w:numId w:val="3"/>
        </w:numPr>
      </w:pPr>
      <w:r>
        <w:rPr>
          <w:sz w:val="20"/>
          <w:szCs w:val="20"/>
          <w:rFonts w:ascii="Microsoft YaHei" w:cs="Microsoft YaHei" w:eastAsia="Microsoft YaHei" w:hAnsi="Microsoft YaHei"/>
        </w:rPr>
        <w:t xml:space="preserve">adj. having a strong taste</w:t>
      </w:r>
    </w:p>
    <w:p>
      <w:pPr>
        <w:pStyle w:val="ListParagraph"/>
        <w:numPr>
          <w:ilvl w:val="4"/>
          <w:numId w:val="3"/>
        </w:numPr>
      </w:pPr>
      <w:r>
        <w:rPr>
          <w:sz w:val="20"/>
          <w:szCs w:val="20"/>
          <w:rFonts w:ascii="Microsoft YaHei" w:cs="Microsoft YaHei" w:eastAsia="Microsoft YaHei" w:hAnsi="Microsoft YaHei"/>
        </w:rPr>
        <w:t xml:space="preserve">a pungent smell of burning rubber</w:t>
      </w:r>
    </w:p>
    <w:p>
      <w:pPr>
        <w:pStyle w:val="ListParagraph"/>
        <w:numPr>
          <w:ilvl w:val="4"/>
          <w:numId w:val="3"/>
        </w:numPr>
      </w:pPr>
      <w:r>
        <w:rPr>
          <w:sz w:val="20"/>
          <w:szCs w:val="20"/>
          <w:rFonts w:ascii="Microsoft YaHei" w:cs="Microsoft YaHei" w:eastAsia="Microsoft YaHei" w:hAnsi="Microsoft YaHei"/>
        </w:rPr>
        <w:t xml:space="preserve">pungent criticism</w:t>
      </w:r>
    </w:p>
    <w:p>
      <w:pPr>
        <w:pStyle w:val="ListParagraph"/>
        <w:numPr>
          <w:ilvl w:val="3"/>
          <w:numId w:val="3"/>
        </w:numPr>
      </w:pPr>
      <w:r>
        <w:rPr>
          <w:sz w:val="20"/>
          <w:szCs w:val="20"/>
          <w:rFonts w:ascii="Microsoft YaHei" w:cs="Microsoft YaHei" w:eastAsia="Microsoft YaHei" w:hAnsi="Microsoft YaHei"/>
        </w:rPr>
        <w:t xml:space="preserve">腌白菜/酸菜</w:t>
      </w:r>
    </w:p>
    <w:p>
      <w:pPr>
        <w:pStyle w:val="ListParagraph"/>
        <w:numPr>
          <w:ilvl w:val="4"/>
          <w:numId w:val="3"/>
        </w:numPr>
      </w:pPr>
      <w:r>
        <w:rPr>
          <w:sz w:val="20"/>
          <w:szCs w:val="20"/>
          <w:rFonts w:ascii="Microsoft YaHei" w:cs="Microsoft YaHei" w:eastAsia="Microsoft YaHei" w:hAnsi="Microsoft YaHei"/>
        </w:rPr>
        <w:t xml:space="preserve">pickled cabbage</w:t>
      </w:r>
    </w:p>
    <w:p>
      <w:pPr>
        <w:pStyle w:val="ListParagraph"/>
        <w:numPr>
          <w:ilvl w:val="3"/>
          <w:numId w:val="3"/>
        </w:numPr>
      </w:pPr>
      <w:r>
        <w:rPr>
          <w:sz w:val="20"/>
          <w:szCs w:val="20"/>
          <w:rFonts w:ascii="Microsoft YaHei" w:cs="Microsoft YaHei" w:eastAsia="Microsoft YaHei" w:hAnsi="Microsoft YaHei"/>
        </w:rPr>
        <w:t xml:space="preserve">中庸</w:t>
      </w:r>
    </w:p>
    <w:p>
      <w:pPr>
        <w:pStyle w:val="ListParagraph"/>
        <w:numPr>
          <w:ilvl w:val="4"/>
          <w:numId w:val="3"/>
        </w:numPr>
      </w:pPr>
      <w:r>
        <w:rPr>
          <w:sz w:val="20"/>
          <w:szCs w:val="20"/>
          <w:rFonts w:ascii="Microsoft YaHei" w:cs="Microsoft YaHei" w:eastAsia="Microsoft YaHei" w:hAnsi="Microsoft YaHei"/>
        </w:rPr>
        <w:t xml:space="preserve">moderation and balance</w:t>
      </w:r>
    </w:p>
    <w:p>
      <w:pPr>
        <w:pStyle w:val="ListParagraph"/>
        <w:numPr>
          <w:ilvl w:val="4"/>
          <w:numId w:val="3"/>
        </w:numPr>
      </w:pPr>
      <w:r>
        <w:rPr>
          <w:sz w:val="20"/>
          <w:szCs w:val="20"/>
          <w:rFonts w:ascii="Microsoft YaHei" w:cs="Microsoft YaHei" w:eastAsia="Microsoft YaHei" w:hAnsi="Microsoft YaHei"/>
        </w:rPr>
        <w:t xml:space="preserve">the Golden mean</w:t>
      </w:r>
    </w:p>
    <w:p>
      <w:pPr>
        <w:pStyle w:val="ListParagraph"/>
        <w:numPr>
          <w:ilvl w:val="3"/>
          <w:numId w:val="3"/>
        </w:numPr>
      </w:pPr>
      <w:r>
        <w:rPr>
          <w:sz w:val="20"/>
          <w:szCs w:val="20"/>
          <w:rFonts w:ascii="Microsoft YaHei" w:cs="Microsoft YaHei" w:eastAsia="Microsoft YaHei" w:hAnsi="Microsoft YaHei"/>
        </w:rPr>
        <w:t xml:space="preserve">replicate</w:t>
      </w:r>
    </w:p>
    <w:p>
      <w:pPr>
        <w:pStyle w:val="ListParagraph"/>
        <w:numPr>
          <w:ilvl w:val="4"/>
          <w:numId w:val="3"/>
        </w:numPr>
      </w:pPr>
      <w:r>
        <w:rPr>
          <w:sz w:val="20"/>
          <w:szCs w:val="20"/>
          <w:rFonts w:ascii="Microsoft YaHei" w:cs="Microsoft YaHei" w:eastAsia="Microsoft YaHei" w:hAnsi="Microsoft YaHei"/>
        </w:rPr>
        <w:t xml:space="preserve">v. copy</w:t>
      </w:r>
    </w:p>
    <w:p>
      <w:pPr>
        <w:pStyle w:val="ListParagraph"/>
        <w:numPr>
          <w:ilvl w:val="3"/>
          <w:numId w:val="3"/>
        </w:numPr>
      </w:pPr>
      <w:r>
        <w:rPr>
          <w:sz w:val="20"/>
          <w:szCs w:val="20"/>
          <w:rFonts w:ascii="Microsoft YaHei" w:cs="Microsoft YaHei" w:eastAsia="Microsoft YaHei" w:hAnsi="Microsoft YaHei"/>
        </w:rPr>
        <w:t xml:space="preserve">brew</w:t>
      </w:r>
    </w:p>
    <w:p>
      <w:pPr>
        <w:pStyle w:val="ListParagraph"/>
        <w:numPr>
          <w:ilvl w:val="4"/>
          <w:numId w:val="3"/>
        </w:numPr>
      </w:pPr>
      <w:r>
        <w:rPr>
          <w:sz w:val="20"/>
          <w:szCs w:val="20"/>
          <w:rFonts w:ascii="Microsoft YaHei" w:cs="Microsoft YaHei" w:eastAsia="Microsoft YaHei" w:hAnsi="Microsoft YaHei"/>
        </w:rPr>
        <w:t xml:space="preserve">v. 烹茶  brew beer/tea/ coffee</w:t>
      </w:r>
    </w:p>
    <w:p>
      <w:pPr>
        <w:pStyle w:val="ListParagraph"/>
        <w:numPr>
          <w:ilvl w:val="4"/>
          <w:numId w:val="3"/>
        </w:numPr>
      </w:pPr>
      <w:r>
        <w:rPr>
          <w:sz w:val="20"/>
          <w:szCs w:val="20"/>
          <w:rFonts w:ascii="Microsoft YaHei" w:cs="Microsoft YaHei" w:eastAsia="Microsoft YaHei" w:hAnsi="Microsoft YaHei"/>
        </w:rPr>
        <w:t xml:space="preserve">n. beer   local brew</w:t>
      </w:r>
    </w:p>
    <w:p>
      <w:pPr>
        <w:pStyle w:val="ListParagraph"/>
        <w:numPr>
          <w:ilvl w:val="4"/>
          <w:numId w:val="3"/>
        </w:numPr>
      </w:pPr>
      <w:r>
        <w:rPr>
          <w:sz w:val="20"/>
          <w:szCs w:val="20"/>
          <w:rFonts w:ascii="Microsoft YaHei" w:cs="Microsoft YaHei" w:eastAsia="Microsoft YaHei" w:hAnsi="Microsoft YaHei"/>
        </w:rPr>
        <w:t xml:space="preserve">n. an amount of tea  have a brew</w:t>
      </w:r>
    </w:p>
    <w:p>
      <w:pPr>
        <w:pStyle w:val="ListParagraph"/>
        <w:numPr>
          <w:ilvl w:val="4"/>
          <w:numId w:val="3"/>
        </w:numPr>
      </w:pPr>
      <w:r>
        <w:rPr>
          <w:sz w:val="20"/>
          <w:szCs w:val="20"/>
          <w:rFonts w:ascii="Microsoft YaHei" w:cs="Microsoft YaHei" w:eastAsia="Microsoft YaHei" w:hAnsi="Microsoft YaHei"/>
        </w:rPr>
        <w:t xml:space="preserve">n. a mixture   a heady brew of heavy metal and punk</w:t>
      </w:r>
    </w:p>
    <w:p>
      <w:pPr>
        <w:pStyle w:val="ListParagraph"/>
        <w:numPr>
          <w:ilvl w:val="3"/>
          <w:numId w:val="3"/>
        </w:numPr>
      </w:pPr>
      <w:r>
        <w:rPr>
          <w:sz w:val="20"/>
          <w:szCs w:val="20"/>
          <w:rFonts w:ascii="Microsoft YaHei" w:cs="Microsoft YaHei" w:eastAsia="Microsoft YaHei" w:hAnsi="Microsoft YaHei"/>
        </w:rPr>
        <w:t xml:space="preserve">aroma</w:t>
      </w:r>
    </w:p>
    <w:p>
      <w:pPr>
        <w:pStyle w:val="ListParagraph"/>
        <w:numPr>
          <w:ilvl w:val="4"/>
          <w:numId w:val="3"/>
        </w:numPr>
      </w:pPr>
      <w:r>
        <w:rPr>
          <w:sz w:val="20"/>
          <w:szCs w:val="20"/>
          <w:rFonts w:ascii="Microsoft YaHei" w:cs="Microsoft YaHei" w:eastAsia="Microsoft YaHei" w:hAnsi="Microsoft YaHei"/>
        </w:rPr>
        <w:t xml:space="preserve">n. 芬芳  the aroma of fresh coffee</w:t>
      </w:r>
    </w:p>
    <w:p>
      <w:pPr>
        <w:pStyle w:val="ListParagraph"/>
        <w:numPr>
          <w:ilvl w:val="3"/>
          <w:numId w:val="3"/>
        </w:numPr>
      </w:pPr>
      <w:r>
        <w:rPr>
          <w:sz w:val="20"/>
          <w:szCs w:val="20"/>
          <w:rFonts w:ascii="Microsoft YaHei" w:cs="Microsoft YaHei" w:eastAsia="Microsoft YaHei" w:hAnsi="Microsoft YaHei"/>
        </w:rPr>
        <w:t xml:space="preserve">detoxify</w:t>
      </w:r>
    </w:p>
    <w:p>
      <w:pPr>
        <w:pStyle w:val="ListParagraph"/>
        <w:numPr>
          <w:ilvl w:val="4"/>
          <w:numId w:val="3"/>
        </w:numPr>
      </w:pPr>
      <w:r>
        <w:rPr>
          <w:sz w:val="20"/>
          <w:szCs w:val="20"/>
          <w:rFonts w:ascii="Microsoft YaHei" w:cs="Microsoft YaHei" w:eastAsia="Microsoft YaHei" w:hAnsi="Microsoft YaHei"/>
        </w:rPr>
        <w:t xml:space="preserve">v. 解毒</w:t>
      </w:r>
    </w:p>
    <w:p>
      <w:pPr>
        <w:pStyle w:val="ListParagraph"/>
        <w:numPr>
          <w:ilvl w:val="3"/>
          <w:numId w:val="3"/>
        </w:numPr>
      </w:pPr>
      <w:r>
        <w:rPr>
          <w:sz w:val="20"/>
          <w:szCs w:val="20"/>
          <w:rFonts w:ascii="Microsoft YaHei" w:cs="Microsoft YaHei" w:eastAsia="Microsoft YaHei" w:hAnsi="Microsoft YaHei"/>
        </w:rPr>
        <w:t xml:space="preserve">茶艺表演</w:t>
      </w:r>
    </w:p>
    <w:p>
      <w:pPr>
        <w:pStyle w:val="ListParagraph"/>
        <w:numPr>
          <w:ilvl w:val="4"/>
          <w:numId w:val="3"/>
        </w:numPr>
      </w:pPr>
      <w:r>
        <w:rPr>
          <w:sz w:val="20"/>
          <w:szCs w:val="20"/>
          <w:rFonts w:ascii="Microsoft YaHei" w:cs="Microsoft YaHei" w:eastAsia="Microsoft YaHei" w:hAnsi="Microsoft YaHei"/>
        </w:rPr>
        <w:t xml:space="preserve">tea art performance</w:t>
      </w:r>
    </w:p>
    <w:p>
      <w:pPr>
        <w:pStyle w:val="ListParagraph"/>
        <w:numPr>
          <w:ilvl w:val="3"/>
          <w:numId w:val="3"/>
        </w:numPr>
      </w:pPr>
      <w:r>
        <w:rPr>
          <w:sz w:val="20"/>
          <w:szCs w:val="20"/>
          <w:rFonts w:ascii="Microsoft YaHei" w:cs="Microsoft YaHei" w:eastAsia="Microsoft YaHei" w:hAnsi="Microsoft YaHei"/>
        </w:rPr>
        <w:t xml:space="preserve">intoxicate</w:t>
      </w:r>
    </w:p>
    <w:p>
      <w:pPr>
        <w:pStyle w:val="ListParagraph"/>
        <w:numPr>
          <w:ilvl w:val="4"/>
          <w:numId w:val="3"/>
        </w:numPr>
      </w:pPr>
      <w:r>
        <w:rPr>
          <w:sz w:val="20"/>
          <w:szCs w:val="20"/>
          <w:rFonts w:ascii="Microsoft YaHei" w:cs="Microsoft YaHei" w:eastAsia="Microsoft YaHei" w:hAnsi="Microsoft YaHei"/>
        </w:rPr>
        <w:t xml:space="preserve">adj. drunk</w:t>
      </w:r>
    </w:p>
    <w:p>
      <w:pPr>
        <w:pStyle w:val="ListParagraph"/>
        <w:numPr>
          <w:ilvl w:val="4"/>
          <w:numId w:val="3"/>
        </w:numPr>
      </w:pPr>
      <w:r>
        <w:rPr>
          <w:sz w:val="20"/>
          <w:szCs w:val="20"/>
          <w:rFonts w:ascii="Microsoft YaHei" w:cs="Microsoft YaHei" w:eastAsia="Microsoft YaHei" w:hAnsi="Microsoft YaHei"/>
        </w:rPr>
        <w:t xml:space="preserve">v make you drunk</w:t>
      </w:r>
    </w:p>
    <w:p>
      <w:pPr>
        <w:pStyle w:val="ListParagraph"/>
        <w:numPr>
          <w:ilvl w:val="3"/>
          <w:numId w:val="3"/>
        </w:numPr>
      </w:pPr>
      <w:r>
        <w:rPr>
          <w:sz w:val="20"/>
          <w:szCs w:val="20"/>
          <w:rFonts w:ascii="Microsoft YaHei" w:cs="Microsoft YaHei" w:eastAsia="Microsoft YaHei" w:hAnsi="Microsoft YaHei"/>
        </w:rPr>
        <w:t xml:space="preserve">兰亭集序</w:t>
      </w:r>
    </w:p>
    <w:p>
      <w:pPr>
        <w:pStyle w:val="ListParagraph"/>
        <w:numPr>
          <w:ilvl w:val="4"/>
          <w:numId w:val="3"/>
        </w:numPr>
      </w:pPr>
      <w:r>
        <w:rPr>
          <w:sz w:val="20"/>
          <w:szCs w:val="20"/>
          <w:rFonts w:ascii="Microsoft YaHei" w:cs="Microsoft YaHei" w:eastAsia="Microsoft YaHei" w:hAnsi="Microsoft YaHei"/>
        </w:rPr>
        <w:t xml:space="preserve">the Orchid Pavilion</w:t>
      </w:r>
    </w:p>
    <w:p>
      <w:pPr>
        <w:pStyle w:val="ListParagraph"/>
        <w:numPr>
          <w:ilvl w:val="3"/>
          <w:numId w:val="3"/>
        </w:numPr>
      </w:pPr>
      <w:r>
        <w:rPr>
          <w:sz w:val="20"/>
          <w:szCs w:val="20"/>
          <w:rFonts w:ascii="Microsoft YaHei" w:cs="Microsoft YaHei" w:eastAsia="Microsoft YaHei" w:hAnsi="Microsoft YaHei"/>
        </w:rPr>
        <w:t xml:space="preserve">流觞曲水</w:t>
      </w:r>
    </w:p>
    <w:p>
      <w:pPr>
        <w:pStyle w:val="ListParagraph"/>
        <w:numPr>
          <w:ilvl w:val="4"/>
          <w:numId w:val="3"/>
        </w:numPr>
      </w:pPr>
      <w:r>
        <w:rPr>
          <w:sz w:val="20"/>
          <w:szCs w:val="20"/>
          <w:rFonts w:ascii="Microsoft YaHei" w:cs="Microsoft YaHei" w:eastAsia="Microsoft YaHei" w:hAnsi="Microsoft YaHei"/>
        </w:rPr>
        <w:t xml:space="preserve">Floating wine cups along winding water</w:t>
      </w:r>
    </w:p>
    <w:p>
      <w:pPr>
        <w:pStyle w:val="ListParagraph"/>
        <w:numPr>
          <w:ilvl w:val="3"/>
          <w:numId w:val="3"/>
        </w:numPr>
      </w:pPr>
      <w:r>
        <w:rPr>
          <w:sz w:val="20"/>
          <w:szCs w:val="20"/>
          <w:rFonts w:ascii="Microsoft YaHei" w:cs="Microsoft YaHei" w:eastAsia="Microsoft YaHei" w:hAnsi="Microsoft YaHei"/>
        </w:rPr>
        <w:t xml:space="preserve">compass</w:t>
      </w:r>
    </w:p>
    <w:p>
      <w:pPr>
        <w:pStyle w:val="ListParagraph"/>
        <w:numPr>
          <w:ilvl w:val="4"/>
          <w:numId w:val="3"/>
        </w:numPr>
      </w:pPr>
      <w:r>
        <w:rPr>
          <w:sz w:val="20"/>
          <w:szCs w:val="20"/>
          <w:rFonts w:ascii="Microsoft YaHei" w:cs="Microsoft YaHei" w:eastAsia="Microsoft YaHei" w:hAnsi="Microsoft YaHei"/>
        </w:rPr>
        <w:t xml:space="preserve">n. 指南针</w:t>
      </w:r>
    </w:p>
    <w:p>
      <w:pPr>
        <w:pStyle w:val="ListParagraph"/>
        <w:numPr>
          <w:ilvl w:val="3"/>
          <w:numId w:val="3"/>
        </w:numPr>
      </w:pPr>
      <w:r>
        <w:rPr>
          <w:sz w:val="20"/>
          <w:szCs w:val="20"/>
          <w:rFonts w:ascii="Microsoft YaHei" w:cs="Microsoft YaHei" w:eastAsia="Microsoft YaHei" w:hAnsi="Microsoft YaHei"/>
        </w:rPr>
        <w:t xml:space="preserve">豆腐脑</w:t>
      </w:r>
    </w:p>
    <w:p>
      <w:pPr>
        <w:pStyle w:val="ListParagraph"/>
        <w:numPr>
          <w:ilvl w:val="4"/>
          <w:numId w:val="3"/>
        </w:numPr>
      </w:pPr>
      <w:r>
        <w:rPr>
          <w:sz w:val="20"/>
          <w:szCs w:val="20"/>
          <w:rFonts w:ascii="Microsoft YaHei" w:cs="Microsoft YaHei" w:eastAsia="Microsoft YaHei" w:hAnsi="Microsoft YaHei"/>
        </w:rPr>
        <w:t xml:space="preserve">bean curd jelly</w:t>
      </w:r>
    </w:p>
    <w:p>
      <w:pPr>
        <w:pStyle w:val="ListParagraph"/>
        <w:numPr>
          <w:ilvl w:val="3"/>
          <w:numId w:val="3"/>
        </w:numPr>
      </w:pPr>
      <w:r>
        <w:rPr>
          <w:sz w:val="20"/>
          <w:szCs w:val="20"/>
          <w:rFonts w:ascii="Microsoft YaHei" w:cs="Microsoft YaHei" w:eastAsia="Microsoft YaHei" w:hAnsi="Microsoft YaHei"/>
        </w:rPr>
        <w:t xml:space="preserve">饮食习俗</w:t>
      </w:r>
    </w:p>
    <w:p>
      <w:pPr>
        <w:pStyle w:val="ListParagraph"/>
        <w:numPr>
          <w:ilvl w:val="4"/>
          <w:numId w:val="3"/>
        </w:numPr>
      </w:pPr>
      <w:r>
        <w:rPr>
          <w:sz w:val="20"/>
          <w:szCs w:val="20"/>
          <w:rFonts w:ascii="Microsoft YaHei" w:cs="Microsoft YaHei" w:eastAsia="Microsoft YaHei" w:hAnsi="Microsoft YaHei"/>
        </w:rPr>
        <w:t xml:space="preserve">meal custom</w:t>
      </w:r>
    </w:p>
    <w:p>
      <w:pPr>
        <w:pStyle w:val="ListParagraph"/>
        <w:numPr>
          <w:ilvl w:val="3"/>
          <w:numId w:val="3"/>
        </w:numPr>
      </w:pPr>
      <w:r>
        <w:rPr>
          <w:sz w:val="20"/>
          <w:szCs w:val="20"/>
          <w:rFonts w:ascii="Microsoft YaHei" w:cs="Microsoft YaHei" w:eastAsia="Microsoft YaHei" w:hAnsi="Microsoft YaHei"/>
        </w:rPr>
        <w:t xml:space="preserve">三餐制</w:t>
      </w:r>
    </w:p>
    <w:p>
      <w:pPr>
        <w:pStyle w:val="ListParagraph"/>
        <w:numPr>
          <w:ilvl w:val="4"/>
          <w:numId w:val="3"/>
        </w:numPr>
      </w:pPr>
      <w:r>
        <w:rPr>
          <w:sz w:val="20"/>
          <w:szCs w:val="20"/>
          <w:rFonts w:ascii="Microsoft YaHei" w:cs="Microsoft YaHei" w:eastAsia="Microsoft YaHei" w:hAnsi="Microsoft YaHei"/>
        </w:rPr>
        <w:t xml:space="preserve">three meal custom</w:t>
      </w:r>
    </w:p>
    <w:p>
      <w:pPr>
        <w:pStyle w:val="ListParagraph"/>
        <w:numPr>
          <w:ilvl w:val="3"/>
          <w:numId w:val="3"/>
        </w:numPr>
      </w:pPr>
      <w:r>
        <w:rPr>
          <w:sz w:val="20"/>
          <w:szCs w:val="20"/>
          <w:rFonts w:ascii="Microsoft YaHei" w:cs="Microsoft YaHei" w:eastAsia="Microsoft YaHei" w:hAnsi="Microsoft YaHei"/>
        </w:rPr>
        <w:t xml:space="preserve">色香味俱全</w:t>
      </w:r>
    </w:p>
    <w:p>
      <w:pPr>
        <w:pStyle w:val="ListParagraph"/>
        <w:numPr>
          <w:ilvl w:val="4"/>
          <w:numId w:val="3"/>
        </w:numPr>
      </w:pPr>
      <w:r>
        <w:rPr>
          <w:sz w:val="20"/>
          <w:szCs w:val="20"/>
          <w:rFonts w:ascii="Microsoft YaHei" w:cs="Microsoft YaHei" w:eastAsia="Microsoft YaHei" w:hAnsi="Microsoft YaHei"/>
        </w:rPr>
        <w:t xml:space="preserve">the perfect combination of color,aroma, taste and appearance</w:t>
      </w:r>
    </w:p>
    <w:p>
      <w:pPr>
        <w:pStyle w:val="ListParagraph"/>
        <w:numPr>
          <w:ilvl w:val="3"/>
          <w:numId w:val="3"/>
        </w:numPr>
      </w:pPr>
      <w:r>
        <w:rPr>
          <w:sz w:val="20"/>
          <w:szCs w:val="20"/>
          <w:rFonts w:ascii="Microsoft YaHei" w:cs="Microsoft YaHei" w:eastAsia="Microsoft YaHei" w:hAnsi="Microsoft YaHei"/>
        </w:rPr>
        <w:t xml:space="preserve">四大菜系</w:t>
      </w:r>
    </w:p>
    <w:p>
      <w:pPr>
        <w:pStyle w:val="ListParagraph"/>
        <w:numPr>
          <w:ilvl w:val="4"/>
          <w:numId w:val="3"/>
        </w:numPr>
      </w:pPr>
      <w:r>
        <w:rPr>
          <w:sz w:val="20"/>
          <w:szCs w:val="20"/>
          <w:rFonts w:ascii="Microsoft YaHei" w:cs="Microsoft YaHei" w:eastAsia="Microsoft YaHei" w:hAnsi="Microsoft YaHei"/>
        </w:rPr>
        <w:t xml:space="preserve">four major Chinese cuisines</w:t>
      </w:r>
    </w:p>
    <w:p>
      <w:pPr>
        <w:pStyle w:val="ListParagraph"/>
        <w:numPr>
          <w:ilvl w:val="3"/>
          <w:numId w:val="3"/>
        </w:numPr>
      </w:pPr>
      <w:r>
        <w:rPr>
          <w:sz w:val="20"/>
          <w:szCs w:val="20"/>
          <w:rFonts w:ascii="Microsoft YaHei" w:cs="Microsoft YaHei" w:eastAsia="Microsoft YaHei" w:hAnsi="Microsoft YaHei"/>
        </w:rPr>
        <w:t xml:space="preserve">饮食结构</w:t>
      </w:r>
    </w:p>
    <w:p>
      <w:pPr>
        <w:pStyle w:val="ListParagraph"/>
        <w:numPr>
          <w:ilvl w:val="4"/>
          <w:numId w:val="3"/>
        </w:numPr>
      </w:pPr>
      <w:r>
        <w:rPr>
          <w:sz w:val="20"/>
          <w:szCs w:val="20"/>
          <w:rFonts w:ascii="Microsoft YaHei" w:cs="Microsoft YaHei" w:eastAsia="Microsoft YaHei" w:hAnsi="Microsoft YaHei"/>
        </w:rPr>
        <w:t xml:space="preserve">nutrition structure</w:t>
      </w:r>
    </w:p>
    <w:p>
      <w:pPr>
        <w:pStyle w:val="ListParagraph"/>
        <w:numPr>
          <w:ilvl w:val="3"/>
          <w:numId w:val="3"/>
        </w:numPr>
      </w:pPr>
      <w:r>
        <w:rPr>
          <w:sz w:val="20"/>
          <w:szCs w:val="20"/>
          <w:rFonts w:ascii="Microsoft YaHei" w:cs="Microsoft YaHei" w:eastAsia="Microsoft YaHei" w:hAnsi="Microsoft YaHei"/>
        </w:rPr>
        <w:t xml:space="preserve">面食</w:t>
      </w:r>
    </w:p>
    <w:p>
      <w:pPr>
        <w:pStyle w:val="ListParagraph"/>
        <w:numPr>
          <w:ilvl w:val="4"/>
          <w:numId w:val="3"/>
        </w:numPr>
      </w:pPr>
      <w:r>
        <w:rPr>
          <w:sz w:val="20"/>
          <w:szCs w:val="20"/>
          <w:rFonts w:ascii="Microsoft YaHei" w:cs="Microsoft YaHei" w:eastAsia="Microsoft YaHei" w:hAnsi="Microsoft YaHei"/>
        </w:rPr>
        <w:t xml:space="preserve">wheaten food</w:t>
      </w:r>
    </w:p>
    <w:p>
      <w:pPr>
        <w:pStyle w:val="ListParagraph"/>
        <w:numPr>
          <w:ilvl w:val="3"/>
          <w:numId w:val="3"/>
        </w:numPr>
      </w:pPr>
    </w:p>
    <w:p>
      <w:pPr>
        <w:pStyle w:val="ListParagraph"/>
        <w:numPr>
          <w:ilvl w:val="3"/>
          <w:numId w:val="3"/>
        </w:numPr>
      </w:pPr>
      <w:r>
        <w:rPr>
          <w:sz w:val="20"/>
          <w:szCs w:val="20"/>
          <w:rFonts w:ascii="Microsoft YaHei" w:cs="Microsoft YaHei" w:eastAsia="Microsoft YaHei" w:hAnsi="Microsoft YaHei"/>
        </w:rPr>
        <w:t xml:space="preserve">翻译句子</w:t>
      </w:r>
    </w:p>
    <w:p>
      <w:pPr>
        <w:pStyle w:val="ListParagraph"/>
        <w:numPr>
          <w:ilvl w:val="4"/>
          <w:numId w:val="3"/>
        </w:numPr>
      </w:pPr>
      <w:r>
        <w:rPr>
          <w:sz w:val="20"/>
          <w:szCs w:val="20"/>
          <w:rFonts w:ascii="Microsoft YaHei" w:cs="Microsoft YaHei" w:eastAsia="Microsoft YaHei" w:hAnsi="Microsoft YaHei"/>
        </w:rPr>
        <w:t xml:space="preserve">饮食文化承载价值观</w:t>
      </w:r>
    </w:p>
    <w:p>
      <w:pPr>
        <w:pStyle w:val="ListParagraph"/>
        <w:numPr>
          <w:ilvl w:val="5"/>
          <w:numId w:val="3"/>
        </w:numPr>
      </w:pPr>
      <w:r>
        <w:rPr>
          <w:sz w:val="20"/>
          <w:szCs w:val="20"/>
          <w:rFonts w:ascii="Microsoft YaHei" w:cs="Microsoft YaHei" w:eastAsia="Microsoft YaHei" w:hAnsi="Microsoft YaHei"/>
        </w:rPr>
        <w:t xml:space="preserve">Chinese cuisine culture is blessed with unique values. Their respect and admiration for food serve as a manifesation of their </w:t>
      </w:r>
      <w:r>
        <w:rPr>
          <w:sz w:val="20"/>
          <w:szCs w:val="20"/>
          <w:rFonts w:ascii="Microsoft YaHei" w:cs="Microsoft YaHei" w:eastAsia="Microsoft YaHei" w:hAnsi="Microsoft YaHei"/>
          <w:shd w:val="clear" w:fill="#ffff00" w:color="#ffff00"/>
          <w:shdCs w:val="clear" w:fill="#ffff00" w:color="#ffff00"/>
        </w:rPr>
        <w:t xml:space="preserve">reserved and simple attitudies</w:t>
      </w:r>
      <w:r>
        <w:rPr>
          <w:sz w:val="20"/>
          <w:szCs w:val="20"/>
          <w:rFonts w:ascii="Microsoft YaHei" w:cs="Microsoft YaHei" w:eastAsia="Microsoft YaHei" w:hAnsi="Microsoft YaHei"/>
        </w:rPr>
        <w:t xml:space="preserve"> to life</w:t>
      </w:r>
    </w:p>
    <w:p>
      <w:pPr>
        <w:pStyle w:val="ListParagraph"/>
        <w:numPr>
          <w:ilvl w:val="4"/>
          <w:numId w:val="3"/>
        </w:numPr>
      </w:pPr>
      <w:r>
        <w:rPr>
          <w:sz w:val="20"/>
          <w:szCs w:val="20"/>
          <w:rFonts w:ascii="Microsoft YaHei" w:cs="Microsoft YaHei" w:eastAsia="Microsoft YaHei" w:hAnsi="Microsoft YaHei"/>
        </w:rPr>
        <w:t xml:space="preserve">开门七件事</w:t>
      </w:r>
    </w:p>
    <w:p>
      <w:pPr>
        <w:pStyle w:val="ListParagraph"/>
        <w:numPr>
          <w:ilvl w:val="5"/>
          <w:numId w:val="3"/>
        </w:numPr>
      </w:pPr>
      <w:r>
        <w:rPr>
          <w:sz w:val="20"/>
          <w:szCs w:val="20"/>
          <w:rFonts w:ascii="Microsoft YaHei" w:cs="Microsoft YaHei" w:eastAsia="Microsoft YaHei" w:hAnsi="Microsoft YaHei"/>
        </w:rPr>
        <w:t xml:space="preserve">Fuel, rice, oil, salt, </w:t>
      </w:r>
      <w:r>
        <w:rPr>
          <w:sz w:val="20"/>
          <w:szCs w:val="20"/>
          <w:rFonts w:ascii="Microsoft YaHei" w:cs="Microsoft YaHei" w:eastAsia="Microsoft YaHei" w:hAnsi="Microsoft YaHei"/>
          <w:shd w:val="clear" w:fill="#ffff00" w:color="#ffff00"/>
          <w:shdCs w:val="clear" w:fill="#ffff00" w:color="#ffff00"/>
        </w:rPr>
        <w:t xml:space="preserve">voy, vingear </w:t>
      </w:r>
      <w:r>
        <w:rPr>
          <w:sz w:val="20"/>
          <w:szCs w:val="20"/>
          <w:rFonts w:ascii="Microsoft YaHei" w:cs="Microsoft YaHei" w:eastAsia="Microsoft YaHei" w:hAnsi="Microsoft YaHei"/>
        </w:rPr>
        <w:t xml:space="preserve">and tea are regarded as seven daily necessities for Chinese people.</w:t>
      </w:r>
    </w:p>
    <w:p>
      <w:pPr>
        <w:pStyle w:val="ListParagraph"/>
        <w:numPr>
          <w:ilvl w:val="4"/>
          <w:numId w:val="3"/>
        </w:numPr>
      </w:pPr>
      <w:r>
        <w:rPr>
          <w:sz w:val="20"/>
          <w:szCs w:val="20"/>
          <w:rFonts w:ascii="Microsoft YaHei" w:cs="Microsoft YaHei" w:eastAsia="Microsoft YaHei" w:hAnsi="Microsoft YaHei"/>
        </w:rPr>
        <w:t xml:space="preserve">渴望团圆饭</w:t>
      </w:r>
    </w:p>
    <w:p>
      <w:pPr>
        <w:pStyle w:val="ListParagraph"/>
        <w:numPr>
          <w:ilvl w:val="5"/>
          <w:numId w:val="3"/>
        </w:numPr>
      </w:pPr>
      <w:r>
        <w:rPr>
          <w:sz w:val="20"/>
          <w:szCs w:val="20"/>
          <w:rFonts w:ascii="Microsoft YaHei" w:cs="Microsoft YaHei" w:eastAsia="Microsoft YaHei" w:hAnsi="Microsoft YaHei"/>
        </w:rPr>
        <w:t xml:space="preserve">From north to south, west to east, all Chinese families are </w:t>
      </w:r>
      <w:r>
        <w:rPr>
          <w:sz w:val="20"/>
          <w:szCs w:val="20"/>
          <w:rFonts w:ascii="Microsoft YaHei" w:cs="Microsoft YaHei" w:eastAsia="Microsoft YaHei" w:hAnsi="Microsoft YaHei"/>
          <w:shd w:val="clear" w:fill="#ffff00" w:color="#ffff00"/>
          <w:shdCs w:val="clear" w:fill="#ffff00" w:color="#ffff00"/>
        </w:rPr>
        <w:t xml:space="preserve">craving for</w:t>
      </w:r>
      <w:r>
        <w:rPr>
          <w:sz w:val="20"/>
          <w:szCs w:val="20"/>
          <w:rFonts w:ascii="Microsoft YaHei" w:cs="Microsoft YaHei" w:eastAsia="Microsoft YaHei" w:hAnsi="Microsoft YaHei"/>
        </w:rPr>
        <w:t xml:space="preserve"> a  reunion family meal</w:t>
      </w:r>
    </w:p>
    <w:p>
      <w:pPr>
        <w:pStyle w:val="ListParagraph"/>
        <w:numPr>
          <w:ilvl w:val="4"/>
          <w:numId w:val="3"/>
        </w:numPr>
      </w:pPr>
      <w:r>
        <w:rPr>
          <w:sz w:val="20"/>
          <w:szCs w:val="20"/>
          <w:rFonts w:ascii="Microsoft YaHei" w:cs="Microsoft YaHei" w:eastAsia="Microsoft YaHei" w:hAnsi="Microsoft YaHei"/>
        </w:rPr>
        <w:t xml:space="preserve">锅碗瓢盆折射伦理观</w:t>
      </w:r>
    </w:p>
    <w:p>
      <w:pPr>
        <w:pStyle w:val="ListParagraph"/>
        <w:numPr>
          <w:ilvl w:val="5"/>
          <w:numId w:val="3"/>
        </w:numPr>
      </w:pPr>
      <w:r>
        <w:rPr>
          <w:sz w:val="20"/>
          <w:szCs w:val="20"/>
          <w:rFonts w:ascii="Microsoft YaHei" w:cs="Microsoft YaHei" w:eastAsia="Microsoft YaHei" w:hAnsi="Microsoft YaHei"/>
        </w:rPr>
        <w:t xml:space="preserve">The everyday </w:t>
      </w:r>
      <w:r>
        <w:rPr>
          <w:sz w:val="20"/>
          <w:szCs w:val="20"/>
          <w:rFonts w:ascii="Microsoft YaHei" w:cs="Microsoft YaHei" w:eastAsia="Microsoft YaHei" w:hAnsi="Microsoft YaHei"/>
          <w:shd w:val="clear" w:fill="#ffff00" w:color="#ffff00"/>
          <w:shdCs w:val="clear" w:fill="#ffff00" w:color="#ffff00"/>
        </w:rPr>
        <w:t xml:space="preserve">utensils</w:t>
      </w:r>
      <w:r>
        <w:rPr>
          <w:sz w:val="20"/>
          <w:szCs w:val="20"/>
          <w:rFonts w:ascii="Microsoft YaHei" w:cs="Microsoft YaHei" w:eastAsia="Microsoft YaHei" w:hAnsi="Microsoft YaHei"/>
        </w:rPr>
        <w:t xml:space="preserve"> manifest the true life of Chinese people as well as the </w:t>
      </w:r>
      <w:r>
        <w:rPr>
          <w:sz w:val="20"/>
          <w:szCs w:val="20"/>
          <w:rFonts w:ascii="Microsoft YaHei" w:cs="Microsoft YaHei" w:eastAsia="Microsoft YaHei" w:hAnsi="Microsoft YaHei"/>
          <w:shd w:val="clear" w:fill="#ffff00" w:color="#ffff00"/>
          <w:shdCs w:val="clear" w:fill="#ffff00" w:color="#ffff00"/>
        </w:rPr>
        <w:t xml:space="preserve">morals </w:t>
      </w:r>
      <w:r>
        <w:rPr>
          <w:sz w:val="20"/>
          <w:szCs w:val="20"/>
          <w:rFonts w:ascii="Microsoft YaHei" w:cs="Microsoft YaHei" w:eastAsia="Microsoft YaHei" w:hAnsi="Microsoft YaHei"/>
        </w:rPr>
        <w:t xml:space="preserve">of their life.</w:t>
      </w:r>
    </w:p>
    <w:p>
      <w:pPr>
        <w:pStyle w:val="ListParagraph"/>
        <w:numPr>
          <w:ilvl w:val="4"/>
          <w:numId w:val="3"/>
        </w:numPr>
      </w:pPr>
      <w:r>
        <w:rPr>
          <w:sz w:val="20"/>
          <w:szCs w:val="20"/>
          <w:rFonts w:ascii="Microsoft YaHei" w:cs="Microsoft YaHei" w:eastAsia="Microsoft YaHei" w:hAnsi="Microsoft YaHei"/>
        </w:rPr>
        <w:t xml:space="preserve">一方水土养一方人</w:t>
      </w:r>
    </w:p>
    <w:p>
      <w:pPr>
        <w:pStyle w:val="ListParagraph"/>
        <w:numPr>
          <w:ilvl w:val="5"/>
          <w:numId w:val="3"/>
        </w:numPr>
      </w:pPr>
      <w:r>
        <w:rPr>
          <w:sz w:val="20"/>
          <w:szCs w:val="20"/>
          <w:rFonts w:ascii="Microsoft YaHei" w:cs="Microsoft YaHei" w:eastAsia="Microsoft YaHei" w:hAnsi="Microsoft YaHei"/>
        </w:rPr>
        <w:t xml:space="preserve">Every place has its unique way to </w:t>
      </w:r>
      <w:r>
        <w:rPr>
          <w:sz w:val="20"/>
          <w:szCs w:val="20"/>
          <w:rFonts w:ascii="Microsoft YaHei" w:cs="Microsoft YaHei" w:eastAsia="Microsoft YaHei" w:hAnsi="Microsoft YaHei"/>
          <w:shd w:val="clear" w:fill="#ffff00" w:color="#ffff00"/>
          <w:shdCs w:val="clear" w:fill="#ffff00" w:color="#ffff00"/>
        </w:rPr>
        <w:t xml:space="preserve">support its inhabitants</w:t>
      </w:r>
      <w:r>
        <w:rPr>
          <w:sz w:val="20"/>
          <w:szCs w:val="20"/>
          <w:rFonts w:ascii="Microsoft YaHei" w:cs="Microsoft YaHei" w:eastAsia="Microsoft YaHei" w:hAnsi="Microsoft YaHei"/>
        </w:rPr>
        <w:t xml:space="preserve">. For a long time, various tastes have come into being in different regions in China.</w:t>
      </w:r>
    </w:p>
    <w:p>
      <w:pPr>
        <w:pStyle w:val="ListParagraph"/>
        <w:numPr>
          <w:ilvl w:val="4"/>
          <w:numId w:val="3"/>
        </w:numPr>
      </w:pPr>
      <w:r>
        <w:rPr>
          <w:sz w:val="20"/>
          <w:szCs w:val="20"/>
          <w:rFonts w:ascii="Microsoft YaHei" w:cs="Microsoft YaHei" w:eastAsia="Microsoft YaHei" w:hAnsi="Microsoft YaHei"/>
        </w:rPr>
        <w:t xml:space="preserve">辣椒魅力</w:t>
      </w:r>
    </w:p>
    <w:p>
      <w:pPr>
        <w:pStyle w:val="ListParagraph"/>
        <w:numPr>
          <w:ilvl w:val="5"/>
          <w:numId w:val="3"/>
        </w:numPr>
      </w:pPr>
      <w:r>
        <w:rPr>
          <w:sz w:val="20"/>
          <w:szCs w:val="20"/>
          <w:rFonts w:ascii="Microsoft YaHei" w:cs="Microsoft YaHei" w:eastAsia="Microsoft YaHei" w:hAnsi="Microsoft YaHei"/>
        </w:rPr>
        <w:t xml:space="preserve">Pepper</w:t>
      </w:r>
      <w:r>
        <w:rPr>
          <w:sz w:val="20"/>
          <w:szCs w:val="20"/>
          <w:rFonts w:ascii="Microsoft YaHei" w:cs="Microsoft YaHei" w:eastAsia="Microsoft YaHei" w:hAnsi="Microsoft YaHei"/>
          <w:shd w:val="clear" w:fill="#ffff00" w:color="#ffff00"/>
          <w:shdCs w:val="clear" w:fill="#ffff00" w:color="#ffff00"/>
        </w:rPr>
        <w:t xml:space="preserve">s</w:t>
      </w:r>
      <w:r>
        <w:rPr>
          <w:sz w:val="20"/>
          <w:szCs w:val="20"/>
          <w:rFonts w:ascii="Microsoft YaHei" w:cs="Microsoft YaHei" w:eastAsia="Microsoft YaHei" w:hAnsi="Microsoft YaHei"/>
        </w:rPr>
        <w:t xml:space="preserve"> have  </w:t>
      </w:r>
      <w:r>
        <w:rPr>
          <w:sz w:val="20"/>
          <w:szCs w:val="20"/>
          <w:rFonts w:ascii="Microsoft YaHei" w:cs="Microsoft YaHei" w:eastAsia="Microsoft YaHei" w:hAnsi="Microsoft YaHei"/>
          <w:shd w:val="clear" w:fill="#ffff00" w:color="#ffff00"/>
          <w:shdCs w:val="clear" w:fill="#ffff00" w:color="#ffff00"/>
        </w:rPr>
        <w:t xml:space="preserve">given full play</w:t>
      </w:r>
      <w:r>
        <w:rPr>
          <w:sz w:val="20"/>
          <w:szCs w:val="20"/>
          <w:rFonts w:ascii="Microsoft YaHei" w:cs="Microsoft YaHei" w:eastAsia="Microsoft YaHei" w:hAnsi="Microsoft YaHei"/>
        </w:rPr>
        <w:t xml:space="preserve"> in the hands of Sichuan people. The hot pot, spicy hot pot and chuanchuan which grow out of Sichuan food stepped out of Sichuan and become popular food all over the country.</w:t>
      </w:r>
    </w:p>
    <w:p>
      <w:pPr>
        <w:pStyle w:val="ListParagraph"/>
        <w:numPr>
          <w:ilvl w:val="2"/>
          <w:numId w:val="3"/>
        </w:numPr>
      </w:pPr>
      <w:r>
        <w:rPr>
          <w:sz w:val="20"/>
          <w:szCs w:val="20"/>
          <w:rFonts w:ascii="Microsoft YaHei" w:cs="Microsoft YaHei" w:eastAsia="Microsoft YaHei" w:hAnsi="Microsoft YaHei"/>
        </w:rPr>
        <w:t xml:space="preserve">Chinese cusine</w:t>
      </w:r>
    </w:p>
    <w:p>
      <w:pPr>
        <w:pStyle w:val="ListParagraph"/>
        <w:numPr>
          <w:ilvl w:val="3"/>
          <w:numId w:val="3"/>
        </w:numPr>
      </w:pPr>
      <w:r>
        <w:rPr>
          <w:sz w:val="20"/>
          <w:szCs w:val="20"/>
          <w:rFonts w:ascii="Microsoft YaHei" w:cs="Microsoft YaHei" w:eastAsia="Microsoft YaHei" w:hAnsi="Microsoft YaHei"/>
        </w:rPr>
        <w:t xml:space="preserve">川 鲁 淮 粤/徽湘浙闽</w:t>
      </w:r>
    </w:p>
    <w:p>
      <w:pPr>
        <w:pStyle w:val="ListParagraph"/>
        <w:numPr>
          <w:ilvl w:val="3"/>
          <w:numId w:val="3"/>
        </w:numPr>
      </w:pPr>
      <w:r>
        <w:rPr>
          <w:sz w:val="20"/>
          <w:szCs w:val="20"/>
          <w:rFonts w:ascii="Microsoft YaHei" w:cs="Microsoft YaHei" w:eastAsia="Microsoft YaHei" w:hAnsi="Microsoft YaHei"/>
        </w:rPr>
        <w:t xml:space="preserve">fry 炸  煎pan-fry  plain  quick爆 deep干炸  stir-fry  炒</w:t>
      </w:r>
    </w:p>
    <w:p>
      <w:pPr>
        <w:pStyle w:val="ListParagraph"/>
        <w:numPr>
          <w:ilvl w:val="3"/>
          <w:numId w:val="3"/>
        </w:numPr>
      </w:pPr>
      <w:r>
        <w:rPr>
          <w:sz w:val="20"/>
          <w:szCs w:val="20"/>
          <w:rFonts w:ascii="Microsoft YaHei" w:cs="Microsoft YaHei" w:eastAsia="Microsoft YaHei" w:hAnsi="Microsoft YaHei"/>
        </w:rPr>
        <w:t xml:space="preserve">roast  烘 烤</w:t>
      </w:r>
    </w:p>
    <w:p>
      <w:pPr>
        <w:pStyle w:val="ListParagraph"/>
        <w:numPr>
          <w:ilvl w:val="3"/>
          <w:numId w:val="3"/>
        </w:numPr>
      </w:pPr>
      <w:r>
        <w:rPr>
          <w:sz w:val="20"/>
          <w:szCs w:val="20"/>
          <w:rFonts w:ascii="Microsoft YaHei" w:cs="Microsoft YaHei" w:eastAsia="Microsoft YaHei" w:hAnsi="Microsoft YaHei"/>
        </w:rPr>
        <w:t xml:space="preserve">stew 炖</w:t>
      </w:r>
    </w:p>
    <w:p>
      <w:pPr>
        <w:pStyle w:val="ListParagraph"/>
        <w:numPr>
          <w:ilvl w:val="3"/>
          <w:numId w:val="3"/>
        </w:numPr>
      </w:pPr>
      <w:r>
        <w:rPr>
          <w:sz w:val="20"/>
          <w:szCs w:val="20"/>
          <w:rFonts w:ascii="Microsoft YaHei" w:cs="Microsoft YaHei" w:eastAsia="Microsoft YaHei" w:hAnsi="Microsoft YaHei"/>
        </w:rPr>
        <w:t xml:space="preserve">steam 蒸</w:t>
      </w:r>
    </w:p>
    <w:p>
      <w:pPr>
        <w:pStyle w:val="ListParagraph"/>
        <w:numPr>
          <w:ilvl w:val="3"/>
          <w:numId w:val="3"/>
        </w:numPr>
      </w:pPr>
      <w:r>
        <w:rPr>
          <w:sz w:val="20"/>
          <w:szCs w:val="20"/>
          <w:rFonts w:ascii="Microsoft YaHei" w:cs="Microsoft YaHei" w:eastAsia="Microsoft YaHei" w:hAnsi="Microsoft YaHei"/>
        </w:rPr>
        <w:t xml:space="preserve">simmer 煨</w:t>
      </w:r>
    </w:p>
    <w:p>
      <w:pPr>
        <w:pStyle w:val="ListParagraph"/>
        <w:numPr>
          <w:ilvl w:val="3"/>
          <w:numId w:val="3"/>
        </w:numPr>
      </w:pPr>
      <w:r>
        <w:rPr>
          <w:sz w:val="20"/>
          <w:szCs w:val="20"/>
          <w:rFonts w:ascii="Microsoft YaHei" w:cs="Microsoft YaHei" w:eastAsia="Microsoft YaHei" w:hAnsi="Microsoft YaHei"/>
        </w:rPr>
        <w:t xml:space="preserve">smoke 熏</w:t>
      </w:r>
    </w:p>
    <w:p>
      <w:pPr>
        <w:pStyle w:val="ListParagraph"/>
        <w:numPr>
          <w:ilvl w:val="3"/>
          <w:numId w:val="3"/>
        </w:numPr>
      </w:pPr>
      <w:r>
        <w:rPr>
          <w:sz w:val="20"/>
          <w:szCs w:val="20"/>
          <w:rFonts w:ascii="Microsoft YaHei" w:cs="Microsoft YaHei" w:eastAsia="Microsoft YaHei" w:hAnsi="Microsoft YaHei"/>
        </w:rPr>
        <w:t xml:space="preserve">拌mix</w:t>
      </w:r>
    </w:p>
    <w:p>
      <w:pPr>
        <w:pStyle w:val="ListParagraph"/>
        <w:numPr>
          <w:ilvl w:val="3"/>
          <w:numId w:val="3"/>
        </w:numPr>
      </w:pPr>
      <w:r>
        <w:rPr>
          <w:sz w:val="20"/>
          <w:szCs w:val="20"/>
          <w:rFonts w:ascii="Microsoft YaHei" w:cs="Microsoft YaHei" w:eastAsia="Microsoft YaHei" w:hAnsi="Microsoft YaHei"/>
        </w:rPr>
        <w:t xml:space="preserve">boil煮   quick-boil入水  涮instant boil</w:t>
      </w:r>
    </w:p>
    <w:p>
      <w:pPr>
        <w:pStyle w:val="ListParagraph"/>
        <w:numPr>
          <w:ilvl w:val="3"/>
          <w:numId w:val="3"/>
        </w:numPr>
      </w:pPr>
      <w:r>
        <w:rPr>
          <w:sz w:val="20"/>
          <w:szCs w:val="20"/>
          <w:rFonts w:ascii="Microsoft YaHei" w:cs="Microsoft YaHei" w:eastAsia="Microsoft YaHei" w:hAnsi="Microsoft YaHei"/>
        </w:rPr>
        <w:t xml:space="preserve">braise 烧</w:t>
      </w:r>
    </w:p>
    <w:p>
      <w:pPr>
        <w:pStyle w:val="ListParagraph"/>
        <w:numPr>
          <w:ilvl w:val="3"/>
          <w:numId w:val="3"/>
        </w:numPr>
      </w:pPr>
      <w:r>
        <w:rPr>
          <w:sz w:val="20"/>
          <w:szCs w:val="20"/>
          <w:rFonts w:ascii="Microsoft YaHei" w:cs="Microsoft YaHei" w:eastAsia="Microsoft YaHei" w:hAnsi="Microsoft YaHei"/>
        </w:rPr>
        <w:t xml:space="preserve">chop 剁</w:t>
      </w:r>
    </w:p>
    <w:p>
      <w:pPr>
        <w:pStyle w:val="ListParagraph"/>
        <w:numPr>
          <w:ilvl w:val="3"/>
          <w:numId w:val="3"/>
        </w:numPr>
      </w:pPr>
      <w:r>
        <w:rPr>
          <w:sz w:val="20"/>
          <w:szCs w:val="20"/>
          <w:rFonts w:ascii="Microsoft YaHei" w:cs="Microsoft YaHei" w:eastAsia="Microsoft YaHei" w:hAnsi="Microsoft YaHei"/>
        </w:rPr>
        <w:t xml:space="preserve">去骨boning</w:t>
      </w:r>
    </w:p>
    <w:p>
      <w:pPr>
        <w:pStyle w:val="ListParagraph"/>
        <w:numPr>
          <w:ilvl w:val="3"/>
          <w:numId w:val="3"/>
        </w:numPr>
      </w:pPr>
      <w:r>
        <w:rPr>
          <w:sz w:val="20"/>
          <w:szCs w:val="20"/>
          <w:rFonts w:ascii="Microsoft YaHei" w:cs="Microsoft YaHei" w:eastAsia="Microsoft YaHei" w:hAnsi="Microsoft YaHei"/>
        </w:rPr>
        <w:t xml:space="preserve">去皮skinning</w:t>
      </w:r>
    </w:p>
    <w:p>
      <w:pPr>
        <w:pStyle w:val="ListParagraph"/>
        <w:numPr>
          <w:ilvl w:val="3"/>
          <w:numId w:val="3"/>
        </w:numPr>
      </w:pPr>
      <w:r>
        <w:rPr>
          <w:sz w:val="20"/>
          <w:szCs w:val="20"/>
          <w:rFonts w:ascii="Microsoft YaHei" w:cs="Microsoft YaHei" w:eastAsia="Microsoft YaHei" w:hAnsi="Microsoft YaHei"/>
        </w:rPr>
        <w:t xml:space="preserve">mash捣碎</w:t>
      </w:r>
    </w:p>
    <w:p>
      <w:pPr>
        <w:pStyle w:val="ListParagraph"/>
        <w:numPr>
          <w:ilvl w:val="1"/>
          <w:numId w:val="3"/>
        </w:numPr>
      </w:pPr>
      <w:r>
        <w:rPr>
          <w:sz w:val="20"/>
          <w:szCs w:val="20"/>
          <w:rFonts w:ascii="Microsoft YaHei" w:cs="Microsoft YaHei" w:eastAsia="Microsoft YaHei" w:hAnsi="Microsoft YaHei"/>
        </w:rPr>
        <w:t xml:space="preserve">harmonious China</w:t>
      </w:r>
    </w:p>
    <w:p>
      <w:pPr>
        <w:pStyle w:val="ListParagraph"/>
        <w:numPr>
          <w:ilvl w:val="2"/>
          <w:numId w:val="3"/>
        </w:numPr>
      </w:pPr>
      <w:r>
        <w:rPr>
          <w:sz w:val="20"/>
          <w:szCs w:val="20"/>
          <w:rFonts w:ascii="Microsoft YaHei" w:cs="Microsoft YaHei" w:eastAsia="Microsoft YaHei" w:hAnsi="Microsoft YaHei"/>
        </w:rPr>
        <w:t xml:space="preserve">语言</w:t>
      </w:r>
    </w:p>
    <w:p>
      <w:pPr>
        <w:pStyle w:val="ListParagraph"/>
        <w:numPr>
          <w:ilvl w:val="3"/>
          <w:numId w:val="3"/>
        </w:numPr>
      </w:pPr>
      <w:r>
        <w:rPr>
          <w:sz w:val="20"/>
          <w:szCs w:val="20"/>
          <w:rFonts w:ascii="Microsoft YaHei" w:cs="Microsoft YaHei" w:eastAsia="Microsoft YaHei" w:hAnsi="Microsoft YaHei"/>
        </w:rPr>
        <w:t xml:space="preserve">民族区域自治</w:t>
      </w:r>
    </w:p>
    <w:p>
      <w:pPr>
        <w:pStyle w:val="ListParagraph"/>
        <w:numPr>
          <w:ilvl w:val="4"/>
          <w:numId w:val="3"/>
        </w:numPr>
      </w:pPr>
      <w:r>
        <w:rPr>
          <w:sz w:val="20"/>
          <w:szCs w:val="20"/>
          <w:rFonts w:ascii="Microsoft YaHei" w:cs="Microsoft YaHei" w:eastAsia="Microsoft YaHei" w:hAnsi="Microsoft YaHei"/>
        </w:rPr>
        <w:t xml:space="preserve">the system of regional enthnic autonomy</w:t>
      </w:r>
    </w:p>
    <w:p>
      <w:pPr>
        <w:pStyle w:val="ListParagraph"/>
        <w:numPr>
          <w:ilvl w:val="3"/>
          <w:numId w:val="3"/>
        </w:numPr>
      </w:pPr>
      <w:r>
        <w:rPr>
          <w:sz w:val="20"/>
          <w:szCs w:val="20"/>
          <w:rFonts w:ascii="Microsoft YaHei" w:cs="Microsoft YaHei" w:eastAsia="Microsoft YaHei" w:hAnsi="Microsoft YaHei"/>
        </w:rPr>
        <w:t xml:space="preserve">促进民族交流交往</w:t>
      </w:r>
    </w:p>
    <w:p>
      <w:pPr>
        <w:pStyle w:val="ListParagraph"/>
        <w:numPr>
          <w:ilvl w:val="4"/>
          <w:numId w:val="3"/>
        </w:numPr>
      </w:pPr>
      <w:r>
        <w:rPr>
          <w:sz w:val="20"/>
          <w:szCs w:val="20"/>
          <w:rFonts w:ascii="Microsoft YaHei" w:cs="Microsoft YaHei" w:eastAsia="Microsoft YaHei" w:hAnsi="Microsoft YaHei"/>
        </w:rPr>
        <w:t xml:space="preserve">foster exchanges and integration among ethnic groups</w:t>
      </w:r>
    </w:p>
    <w:p>
      <w:pPr>
        <w:pStyle w:val="ListParagraph"/>
        <w:numPr>
          <w:ilvl w:val="3"/>
          <w:numId w:val="3"/>
        </w:numPr>
      </w:pPr>
      <w:r>
        <w:rPr>
          <w:sz w:val="20"/>
          <w:szCs w:val="20"/>
          <w:rFonts w:ascii="Microsoft YaHei" w:cs="Microsoft YaHei" w:eastAsia="Microsoft YaHei" w:hAnsi="Microsoft YaHei"/>
        </w:rPr>
        <w:t xml:space="preserve">中华民族共同体</w:t>
      </w:r>
    </w:p>
    <w:p>
      <w:pPr>
        <w:pStyle w:val="ListParagraph"/>
        <w:numPr>
          <w:ilvl w:val="4"/>
          <w:numId w:val="3"/>
        </w:numPr>
      </w:pPr>
      <w:r>
        <w:rPr>
          <w:sz w:val="20"/>
          <w:szCs w:val="20"/>
          <w:rFonts w:ascii="Microsoft YaHei" w:cs="Microsoft YaHei" w:eastAsia="Microsoft YaHei" w:hAnsi="Microsoft YaHei"/>
        </w:rPr>
        <w:t xml:space="preserve">Chinese national community</w:t>
      </w:r>
    </w:p>
    <w:p>
      <w:pPr>
        <w:pStyle w:val="ListParagraph"/>
        <w:numPr>
          <w:ilvl w:val="3"/>
          <w:numId w:val="3"/>
        </w:numPr>
      </w:pPr>
      <w:r>
        <w:rPr>
          <w:sz w:val="20"/>
          <w:szCs w:val="20"/>
          <w:rFonts w:ascii="Microsoft YaHei" w:cs="Microsoft YaHei" w:eastAsia="Microsoft YaHei" w:hAnsi="Microsoft YaHei"/>
        </w:rPr>
        <w:t xml:space="preserve">民族平等团结互助</w:t>
      </w:r>
    </w:p>
    <w:p>
      <w:pPr>
        <w:pStyle w:val="ListParagraph"/>
        <w:numPr>
          <w:ilvl w:val="4"/>
          <w:numId w:val="3"/>
        </w:numPr>
      </w:pPr>
      <w:r>
        <w:rPr>
          <w:sz w:val="20"/>
          <w:szCs w:val="20"/>
          <w:rFonts w:ascii="Microsoft YaHei" w:cs="Microsoft YaHei" w:eastAsia="Microsoft YaHei" w:hAnsi="Microsoft YaHei"/>
        </w:rPr>
        <w:t xml:space="preserve">ethnic equality, unity and mutual assistance</w:t>
      </w:r>
    </w:p>
    <w:p>
      <w:pPr>
        <w:pStyle w:val="ListParagraph"/>
        <w:numPr>
          <w:ilvl w:val="3"/>
          <w:numId w:val="3"/>
        </w:numPr>
      </w:pPr>
      <w:r>
        <w:rPr>
          <w:sz w:val="20"/>
          <w:szCs w:val="20"/>
          <w:rFonts w:ascii="Microsoft YaHei" w:cs="Microsoft YaHei" w:eastAsia="Microsoft YaHei" w:hAnsi="Microsoft YaHei"/>
        </w:rPr>
        <w:t xml:space="preserve">义务教育</w:t>
      </w:r>
    </w:p>
    <w:p>
      <w:pPr>
        <w:pStyle w:val="ListParagraph"/>
        <w:numPr>
          <w:ilvl w:val="4"/>
          <w:numId w:val="3"/>
        </w:numPr>
      </w:pPr>
      <w:r>
        <w:rPr>
          <w:sz w:val="20"/>
          <w:szCs w:val="20"/>
          <w:rFonts w:ascii="Microsoft YaHei" w:cs="Microsoft YaHei" w:eastAsia="Microsoft YaHei" w:hAnsi="Microsoft YaHei"/>
        </w:rPr>
        <w:t xml:space="preserve">complusory education</w:t>
      </w:r>
    </w:p>
    <w:p>
      <w:pPr>
        <w:pStyle w:val="ListParagraph"/>
        <w:numPr>
          <w:ilvl w:val="1"/>
          <w:numId w:val="3"/>
        </w:numPr>
      </w:pPr>
      <w:r>
        <w:rPr>
          <w:sz w:val="20"/>
          <w:szCs w:val="20"/>
          <w:rFonts w:ascii="Microsoft YaHei" w:cs="Microsoft YaHei" w:eastAsia="Microsoft YaHei" w:hAnsi="Microsoft YaHei"/>
        </w:rPr>
        <w:t xml:space="preserve">green China</w:t>
      </w:r>
    </w:p>
    <w:p>
      <w:pPr>
        <w:pStyle w:val="ListParagraph"/>
        <w:numPr>
          <w:ilvl w:val="2"/>
          <w:numId w:val="3"/>
        </w:numPr>
      </w:pPr>
      <w:r>
        <w:rPr>
          <w:sz w:val="20"/>
          <w:szCs w:val="20"/>
          <w:rFonts w:ascii="Microsoft YaHei" w:cs="Microsoft YaHei" w:eastAsia="Microsoft YaHei" w:hAnsi="Microsoft YaHei"/>
        </w:rPr>
        <w:t xml:space="preserve">language</w:t>
      </w:r>
    </w:p>
    <w:p>
      <w:pPr>
        <w:pStyle w:val="ListParagraph"/>
        <w:numPr>
          <w:ilvl w:val="3"/>
          <w:numId w:val="3"/>
        </w:numPr>
      </w:pPr>
      <w:r>
        <w:rPr>
          <w:sz w:val="20"/>
          <w:szCs w:val="20"/>
          <w:rFonts w:ascii="Microsoft YaHei" w:cs="Microsoft YaHei" w:eastAsia="Microsoft YaHei" w:hAnsi="Microsoft YaHei"/>
        </w:rPr>
        <w:t xml:space="preserve">essential for survival and development of mankind</w:t>
      </w:r>
    </w:p>
    <w:p>
      <w:pPr>
        <w:pStyle w:val="ListParagraph"/>
        <w:numPr>
          <w:ilvl w:val="3"/>
          <w:numId w:val="3"/>
        </w:numPr>
      </w:pPr>
      <w:r>
        <w:rPr>
          <w:sz w:val="20"/>
          <w:szCs w:val="20"/>
          <w:rFonts w:ascii="Microsoft YaHei" w:cs="Microsoft YaHei" w:eastAsia="Microsoft YaHei" w:hAnsi="Microsoft YaHei"/>
        </w:rPr>
        <w:t xml:space="preserve">bloodline and foundation of a shared future  for all life on earth</w:t>
      </w:r>
    </w:p>
    <w:p>
      <w:pPr>
        <w:pStyle w:val="ListParagraph"/>
        <w:numPr>
          <w:ilvl w:val="3"/>
          <w:numId w:val="3"/>
        </w:numPr>
      </w:pPr>
      <w:r>
        <w:rPr>
          <w:sz w:val="20"/>
          <w:szCs w:val="20"/>
          <w:rFonts w:ascii="Microsoft YaHei" w:cs="Microsoft YaHei" w:eastAsia="Microsoft YaHei" w:hAnsi="Microsoft YaHei"/>
        </w:rPr>
        <w:t xml:space="preserve">respect and follow its laws and protect it</w:t>
      </w:r>
    </w:p>
    <w:p>
      <w:pPr>
        <w:pStyle w:val="ListParagraph"/>
        <w:numPr>
          <w:ilvl w:val="3"/>
          <w:numId w:val="3"/>
        </w:numPr>
      </w:pPr>
      <w:r>
        <w:rPr>
          <w:sz w:val="20"/>
          <w:szCs w:val="20"/>
          <w:rFonts w:ascii="Microsoft YaHei" w:cs="Microsoft YaHei" w:eastAsia="Microsoft YaHei" w:hAnsi="Microsoft YaHei"/>
        </w:rPr>
        <w:t xml:space="preserve">A sound ecosystem is essential for the  prosperity of civilization</w:t>
      </w:r>
    </w:p>
    <w:p>
      <w:pPr>
        <w:pStyle w:val="ListParagraph"/>
        <w:numPr>
          <w:ilvl w:val="3"/>
          <w:numId w:val="3"/>
        </w:numPr>
      </w:pPr>
      <w:r>
        <w:rPr>
          <w:sz w:val="20"/>
          <w:szCs w:val="20"/>
          <w:rFonts w:ascii="Microsoft YaHei" w:cs="Microsoft YaHei" w:eastAsia="Microsoft YaHei" w:hAnsi="Microsoft YaHei"/>
        </w:rPr>
        <w:t xml:space="preserve">生态保护</w:t>
      </w:r>
    </w:p>
    <w:p>
      <w:pPr>
        <w:pStyle w:val="ListParagraph"/>
        <w:numPr>
          <w:ilvl w:val="4"/>
          <w:numId w:val="3"/>
        </w:numPr>
      </w:pPr>
      <w:r>
        <w:rPr>
          <w:sz w:val="20"/>
          <w:szCs w:val="20"/>
          <w:rFonts w:ascii="Microsoft YaHei" w:cs="Microsoft YaHei" w:eastAsia="Microsoft YaHei" w:hAnsi="Microsoft YaHei"/>
        </w:rPr>
        <w:t xml:space="preserve">ecological conservation</w:t>
      </w:r>
    </w:p>
    <w:p>
      <w:pPr>
        <w:pStyle w:val="ListParagraph"/>
        <w:numPr>
          <w:ilvl w:val="3"/>
          <w:numId w:val="3"/>
        </w:numPr>
      </w:pPr>
      <w:r>
        <w:rPr>
          <w:sz w:val="20"/>
          <w:szCs w:val="20"/>
          <w:rFonts w:ascii="Microsoft YaHei" w:cs="Microsoft YaHei" w:eastAsia="Microsoft YaHei" w:hAnsi="Microsoft YaHei"/>
        </w:rPr>
        <w:t xml:space="preserve">生态补偿</w:t>
      </w:r>
    </w:p>
    <w:p>
      <w:pPr>
        <w:pStyle w:val="ListParagraph"/>
        <w:numPr>
          <w:ilvl w:val="4"/>
          <w:numId w:val="3"/>
        </w:numPr>
      </w:pPr>
      <w:r>
        <w:rPr>
          <w:sz w:val="20"/>
          <w:szCs w:val="20"/>
          <w:rFonts w:ascii="Microsoft YaHei" w:cs="Microsoft YaHei" w:eastAsia="Microsoft YaHei" w:hAnsi="Microsoft YaHei"/>
        </w:rPr>
        <w:t xml:space="preserve">ecological compensation</w:t>
      </w:r>
    </w:p>
    <w:p>
      <w:pPr>
        <w:pStyle w:val="ListParagraph"/>
        <w:numPr>
          <w:ilvl w:val="3"/>
          <w:numId w:val="3"/>
        </w:numPr>
      </w:pPr>
      <w:r>
        <w:rPr>
          <w:sz w:val="20"/>
          <w:szCs w:val="20"/>
          <w:rFonts w:ascii="Microsoft YaHei" w:cs="Microsoft YaHei" w:eastAsia="Microsoft YaHei" w:hAnsi="Microsoft YaHei"/>
        </w:rPr>
        <w:t xml:space="preserve">大自然的搬运工</w:t>
      </w:r>
    </w:p>
    <w:p>
      <w:pPr>
        <w:pStyle w:val="ListParagraph"/>
        <w:numPr>
          <w:ilvl w:val="4"/>
          <w:numId w:val="3"/>
        </w:numPr>
      </w:pPr>
      <w:r>
        <w:rPr>
          <w:sz w:val="20"/>
          <w:szCs w:val="20"/>
          <w:rFonts w:ascii="Microsoft YaHei" w:cs="Microsoft YaHei" w:eastAsia="Microsoft YaHei" w:hAnsi="Microsoft YaHei"/>
        </w:rPr>
        <w:t xml:space="preserve">porters of nature</w:t>
      </w:r>
    </w:p>
    <w:p>
      <w:pPr>
        <w:pStyle w:val="ListParagraph"/>
        <w:numPr>
          <w:ilvl w:val="3"/>
          <w:numId w:val="3"/>
        </w:numPr>
      </w:pPr>
      <w:r>
        <w:rPr>
          <w:sz w:val="20"/>
          <w:szCs w:val="20"/>
          <w:rFonts w:ascii="Microsoft YaHei" w:cs="Microsoft YaHei" w:eastAsia="Microsoft YaHei" w:hAnsi="Microsoft YaHei"/>
        </w:rPr>
        <w:t xml:space="preserve">退耕还林</w:t>
      </w:r>
    </w:p>
    <w:p>
      <w:pPr>
        <w:pStyle w:val="ListParagraph"/>
        <w:numPr>
          <w:ilvl w:val="4"/>
          <w:numId w:val="3"/>
        </w:numPr>
      </w:pPr>
      <w:r>
        <w:rPr>
          <w:sz w:val="20"/>
          <w:szCs w:val="20"/>
          <w:rFonts w:ascii="Microsoft YaHei" w:cs="Microsoft YaHei" w:eastAsia="Microsoft YaHei" w:hAnsi="Microsoft YaHei"/>
        </w:rPr>
        <w:t xml:space="preserve">reserving deforestation</w:t>
      </w:r>
    </w:p>
    <w:p>
      <w:pPr>
        <w:pStyle w:val="ListParagraph"/>
        <w:numPr>
          <w:ilvl w:val="3"/>
          <w:numId w:val="3"/>
        </w:numPr>
      </w:pPr>
      <w:r>
        <w:rPr>
          <w:sz w:val="20"/>
          <w:szCs w:val="20"/>
          <w:rFonts w:ascii="Microsoft YaHei" w:cs="Microsoft YaHei" w:eastAsia="Microsoft YaHei" w:hAnsi="Microsoft YaHei"/>
        </w:rPr>
        <w:t xml:space="preserve">植树造林</w:t>
      </w:r>
    </w:p>
    <w:p>
      <w:pPr>
        <w:pStyle w:val="ListParagraph"/>
        <w:numPr>
          <w:ilvl w:val="4"/>
          <w:numId w:val="3"/>
        </w:numPr>
      </w:pPr>
      <w:r>
        <w:rPr>
          <w:sz w:val="20"/>
          <w:szCs w:val="20"/>
          <w:rFonts w:ascii="Microsoft YaHei" w:cs="Microsoft YaHei" w:eastAsia="Microsoft YaHei" w:hAnsi="Microsoft YaHei"/>
        </w:rPr>
        <w:t xml:space="preserve">afforestation</w:t>
      </w:r>
    </w:p>
    <w:p>
      <w:pPr>
        <w:pStyle w:val="ListParagraph"/>
        <w:numPr>
          <w:ilvl w:val="3"/>
          <w:numId w:val="3"/>
        </w:numPr>
      </w:pPr>
      <w:r>
        <w:rPr>
          <w:sz w:val="20"/>
          <w:szCs w:val="20"/>
          <w:rFonts w:ascii="Microsoft YaHei" w:cs="Microsoft YaHei" w:eastAsia="Microsoft YaHei" w:hAnsi="Microsoft YaHei"/>
        </w:rPr>
        <w:t xml:space="preserve">治霾</w:t>
      </w:r>
    </w:p>
    <w:p>
      <w:pPr>
        <w:pStyle w:val="ListParagraph"/>
        <w:numPr>
          <w:ilvl w:val="4"/>
          <w:numId w:val="3"/>
        </w:numPr>
      </w:pPr>
      <w:r>
        <w:rPr>
          <w:sz w:val="20"/>
          <w:szCs w:val="20"/>
          <w:rFonts w:ascii="Microsoft YaHei" w:cs="Microsoft YaHei" w:eastAsia="Microsoft YaHei" w:hAnsi="Microsoft YaHei"/>
        </w:rPr>
        <w:t xml:space="preserve">haze fighting</w:t>
      </w:r>
    </w:p>
    <w:p>
      <w:pPr>
        <w:pStyle w:val="ListParagraph"/>
        <w:numPr>
          <w:ilvl w:val="3"/>
          <w:numId w:val="3"/>
        </w:numPr>
      </w:pPr>
      <w:r>
        <w:rPr>
          <w:sz w:val="20"/>
          <w:szCs w:val="20"/>
          <w:rFonts w:ascii="Microsoft YaHei" w:cs="Microsoft YaHei" w:eastAsia="Microsoft YaHei" w:hAnsi="Microsoft YaHei"/>
        </w:rPr>
        <w:t xml:space="preserve">治沙</w:t>
      </w:r>
    </w:p>
    <w:p>
      <w:pPr>
        <w:pStyle w:val="ListParagraph"/>
        <w:numPr>
          <w:ilvl w:val="4"/>
          <w:numId w:val="3"/>
        </w:numPr>
      </w:pPr>
      <w:r>
        <w:rPr>
          <w:sz w:val="20"/>
          <w:szCs w:val="20"/>
          <w:rFonts w:ascii="Microsoft YaHei" w:cs="Microsoft YaHei" w:eastAsia="Microsoft YaHei" w:hAnsi="Microsoft YaHei"/>
        </w:rPr>
        <w:t xml:space="preserve">sandstorm source control</w:t>
      </w:r>
    </w:p>
    <w:p>
      <w:pPr>
        <w:pStyle w:val="ListParagraph"/>
        <w:numPr>
          <w:ilvl w:val="3"/>
          <w:numId w:val="3"/>
        </w:numPr>
      </w:pPr>
      <w:r>
        <w:rPr>
          <w:sz w:val="20"/>
          <w:szCs w:val="20"/>
          <w:rFonts w:ascii="Microsoft YaHei" w:cs="Microsoft YaHei" w:eastAsia="Microsoft YaHei" w:hAnsi="Microsoft YaHei"/>
        </w:rPr>
        <w:t xml:space="preserve">地球卫士奖</w:t>
      </w:r>
    </w:p>
    <w:p>
      <w:pPr>
        <w:pStyle w:val="ListParagraph"/>
        <w:numPr>
          <w:ilvl w:val="4"/>
          <w:numId w:val="3"/>
        </w:numPr>
      </w:pPr>
      <w:r>
        <w:rPr>
          <w:sz w:val="20"/>
          <w:szCs w:val="20"/>
          <w:rFonts w:ascii="Microsoft YaHei" w:cs="Microsoft YaHei" w:eastAsia="Microsoft YaHei" w:hAnsi="Microsoft YaHei"/>
        </w:rPr>
        <w:t xml:space="preserve">Champions of the  earth  Award</w:t>
      </w:r>
    </w:p>
    <w:p>
      <w:pPr>
        <w:pStyle w:val="ListParagraph"/>
        <w:numPr>
          <w:ilvl w:val="3"/>
          <w:numId w:val="3"/>
        </w:numPr>
      </w:pPr>
      <w:r>
        <w:rPr>
          <w:sz w:val="20"/>
          <w:szCs w:val="20"/>
          <w:rFonts w:ascii="Microsoft YaHei" w:cs="Microsoft YaHei" w:eastAsia="Microsoft YaHei" w:hAnsi="Microsoft YaHei"/>
        </w:rPr>
        <w:t xml:space="preserve">碳达峰</w:t>
      </w:r>
    </w:p>
    <w:p>
      <w:pPr>
        <w:pStyle w:val="ListParagraph"/>
        <w:numPr>
          <w:ilvl w:val="4"/>
          <w:numId w:val="3"/>
        </w:numPr>
      </w:pPr>
      <w:r>
        <w:rPr>
          <w:sz w:val="20"/>
          <w:szCs w:val="20"/>
          <w:rFonts w:ascii="Microsoft YaHei" w:cs="Microsoft YaHei" w:eastAsia="Microsoft YaHei" w:hAnsi="Microsoft YaHei"/>
        </w:rPr>
        <w:t xml:space="preserve">carbon emission peaking</w:t>
      </w:r>
    </w:p>
    <w:p>
      <w:pPr>
        <w:pStyle w:val="ListParagraph"/>
        <w:numPr>
          <w:ilvl w:val="3"/>
          <w:numId w:val="3"/>
        </w:numPr>
      </w:pPr>
      <w:r>
        <w:rPr>
          <w:sz w:val="20"/>
          <w:szCs w:val="20"/>
          <w:rFonts w:ascii="Microsoft YaHei" w:cs="Microsoft YaHei" w:eastAsia="Microsoft YaHei" w:hAnsi="Microsoft YaHei"/>
        </w:rPr>
        <w:t xml:space="preserve">碳中和</w:t>
      </w:r>
    </w:p>
    <w:p>
      <w:pPr>
        <w:pStyle w:val="ListParagraph"/>
        <w:numPr>
          <w:ilvl w:val="4"/>
          <w:numId w:val="3"/>
        </w:numPr>
      </w:pPr>
      <w:r>
        <w:rPr>
          <w:sz w:val="20"/>
          <w:szCs w:val="20"/>
          <w:rFonts w:ascii="Microsoft YaHei" w:cs="Microsoft YaHei" w:eastAsia="Microsoft YaHei" w:hAnsi="Microsoft YaHei"/>
        </w:rPr>
        <w:t xml:space="preserve">carbon neutrality</w:t>
      </w:r>
    </w:p>
    <w:p>
      <w:pPr>
        <w:pStyle w:val="ListParagraph"/>
        <w:numPr>
          <w:ilvl w:val="1"/>
          <w:numId w:val="3"/>
        </w:numPr>
      </w:pPr>
      <w:r>
        <w:rPr>
          <w:sz w:val="20"/>
          <w:szCs w:val="20"/>
          <w:rFonts w:ascii="Microsoft YaHei" w:cs="Microsoft YaHei" w:eastAsia="Microsoft YaHei" w:hAnsi="Microsoft YaHei"/>
        </w:rPr>
        <w:t xml:space="preserve">tech China</w:t>
      </w:r>
    </w:p>
    <w:p>
      <w:pPr>
        <w:pStyle w:val="ListParagraph"/>
        <w:numPr>
          <w:ilvl w:val="2"/>
          <w:numId w:val="3"/>
        </w:numPr>
      </w:pPr>
      <w:r>
        <w:rPr>
          <w:sz w:val="20"/>
          <w:szCs w:val="20"/>
          <w:rFonts w:ascii="Microsoft YaHei" w:cs="Microsoft YaHei" w:eastAsia="Microsoft YaHei" w:hAnsi="Microsoft YaHei"/>
        </w:rPr>
        <w:t xml:space="preserve">词汇</w:t>
      </w:r>
    </w:p>
    <w:p>
      <w:pPr>
        <w:pStyle w:val="ListParagraph"/>
        <w:numPr>
          <w:ilvl w:val="3"/>
          <w:numId w:val="3"/>
        </w:numPr>
      </w:pPr>
      <w:r>
        <w:rPr>
          <w:sz w:val="20"/>
          <w:szCs w:val="20"/>
          <w:rFonts w:ascii="Microsoft YaHei" w:cs="Microsoft YaHei" w:eastAsia="Microsoft YaHei" w:hAnsi="Microsoft YaHei"/>
        </w:rPr>
        <w:t xml:space="preserve">拱形桥</w:t>
      </w:r>
    </w:p>
    <w:p>
      <w:pPr>
        <w:pStyle w:val="ListParagraph"/>
        <w:numPr>
          <w:ilvl w:val="4"/>
          <w:numId w:val="3"/>
        </w:numPr>
      </w:pPr>
      <w:r>
        <w:rPr>
          <w:sz w:val="20"/>
          <w:szCs w:val="20"/>
          <w:rFonts w:ascii="Microsoft YaHei" w:cs="Microsoft YaHei" w:eastAsia="Microsoft YaHei" w:hAnsi="Microsoft YaHei"/>
        </w:rPr>
        <w:t xml:space="preserve">arch bridge</w:t>
      </w:r>
    </w:p>
    <w:p>
      <w:pPr>
        <w:pStyle w:val="ListParagraph"/>
        <w:numPr>
          <w:ilvl w:val="3"/>
          <w:numId w:val="3"/>
        </w:numPr>
      </w:pPr>
      <w:r>
        <w:rPr>
          <w:sz w:val="20"/>
          <w:szCs w:val="20"/>
          <w:rFonts w:ascii="Microsoft YaHei" w:cs="Microsoft YaHei" w:eastAsia="Microsoft YaHei" w:hAnsi="Microsoft YaHei"/>
        </w:rPr>
        <w:t xml:space="preserve">超级工程项目</w:t>
      </w:r>
    </w:p>
    <w:p>
      <w:pPr>
        <w:pStyle w:val="ListParagraph"/>
        <w:numPr>
          <w:ilvl w:val="4"/>
          <w:numId w:val="3"/>
        </w:numPr>
      </w:pPr>
      <w:r>
        <w:rPr>
          <w:sz w:val="20"/>
          <w:szCs w:val="20"/>
          <w:rFonts w:ascii="Microsoft YaHei" w:cs="Microsoft YaHei" w:eastAsia="Microsoft YaHei" w:hAnsi="Microsoft YaHei"/>
        </w:rPr>
        <w:t xml:space="preserve">super engineering projects</w:t>
      </w:r>
    </w:p>
    <w:p>
      <w:pPr>
        <w:pStyle w:val="ListParagraph"/>
        <w:numPr>
          <w:ilvl w:val="4"/>
          <w:numId w:val="3"/>
        </w:numPr>
      </w:pPr>
      <w:r>
        <w:rPr>
          <w:sz w:val="20"/>
          <w:szCs w:val="20"/>
          <w:rFonts w:ascii="Microsoft YaHei" w:cs="Microsoft YaHei" w:eastAsia="Microsoft YaHei" w:hAnsi="Microsoft YaHei"/>
        </w:rPr>
        <w:t xml:space="preserve">mega-projects</w:t>
      </w:r>
    </w:p>
    <w:p>
      <w:pPr>
        <w:pStyle w:val="ListParagraph"/>
        <w:numPr>
          <w:ilvl w:val="3"/>
          <w:numId w:val="3"/>
        </w:numPr>
      </w:pPr>
      <w:r>
        <w:rPr>
          <w:sz w:val="20"/>
          <w:szCs w:val="20"/>
          <w:rFonts w:ascii="Microsoft YaHei" w:cs="Microsoft YaHei" w:eastAsia="Microsoft YaHei" w:hAnsi="Microsoft YaHei"/>
        </w:rPr>
        <w:t xml:space="preserve">基础设施</w:t>
      </w:r>
    </w:p>
    <w:p>
      <w:pPr>
        <w:pStyle w:val="ListParagraph"/>
        <w:numPr>
          <w:ilvl w:val="4"/>
          <w:numId w:val="3"/>
        </w:numPr>
      </w:pPr>
      <w:r>
        <w:rPr>
          <w:sz w:val="20"/>
          <w:szCs w:val="20"/>
          <w:rFonts w:ascii="Microsoft YaHei" w:cs="Microsoft YaHei" w:eastAsia="Microsoft YaHei" w:hAnsi="Microsoft YaHei"/>
        </w:rPr>
        <w:t xml:space="preserve">infrastructure</w:t>
      </w:r>
    </w:p>
    <w:p>
      <w:pPr>
        <w:pStyle w:val="ListParagraph"/>
        <w:numPr>
          <w:ilvl w:val="3"/>
          <w:numId w:val="3"/>
        </w:numPr>
      </w:pPr>
      <w:r>
        <w:rPr>
          <w:sz w:val="20"/>
          <w:szCs w:val="20"/>
          <w:rFonts w:ascii="Microsoft YaHei" w:cs="Microsoft YaHei" w:eastAsia="Microsoft YaHei" w:hAnsi="Microsoft YaHei"/>
        </w:rPr>
        <w:t xml:space="preserve">纵横交错的桥梁网络</w:t>
      </w:r>
    </w:p>
    <w:p>
      <w:pPr>
        <w:pStyle w:val="ListParagraph"/>
        <w:numPr>
          <w:ilvl w:val="4"/>
          <w:numId w:val="3"/>
        </w:numPr>
      </w:pPr>
      <w:r>
        <w:rPr>
          <w:sz w:val="20"/>
          <w:szCs w:val="20"/>
          <w:rFonts w:ascii="Microsoft YaHei" w:cs="Microsoft YaHei" w:eastAsia="Microsoft YaHei" w:hAnsi="Microsoft YaHei"/>
        </w:rPr>
        <w:t xml:space="preserve">a crisscross network of bridges</w:t>
      </w:r>
    </w:p>
    <w:p>
      <w:pPr>
        <w:pStyle w:val="ListParagraph"/>
        <w:numPr>
          <w:ilvl w:val="3"/>
          <w:numId w:val="3"/>
        </w:numPr>
      </w:pPr>
      <w:r>
        <w:rPr>
          <w:sz w:val="20"/>
          <w:szCs w:val="20"/>
          <w:rFonts w:ascii="Microsoft YaHei" w:cs="Microsoft YaHei" w:eastAsia="Microsoft YaHei" w:hAnsi="Microsoft YaHei"/>
        </w:rPr>
        <w:t xml:space="preserve">西气东输</w:t>
      </w:r>
    </w:p>
    <w:p>
      <w:pPr>
        <w:pStyle w:val="ListParagraph"/>
        <w:numPr>
          <w:ilvl w:val="4"/>
          <w:numId w:val="3"/>
        </w:numPr>
      </w:pPr>
      <w:r>
        <w:rPr>
          <w:sz w:val="20"/>
          <w:szCs w:val="20"/>
          <w:rFonts w:ascii="Microsoft YaHei" w:cs="Microsoft YaHei" w:eastAsia="Microsoft YaHei" w:hAnsi="Microsoft YaHei"/>
        </w:rPr>
        <w:t xml:space="preserve">West  to East natural gas transmission project</w:t>
      </w:r>
    </w:p>
    <w:p>
      <w:pPr>
        <w:pStyle w:val="ListParagraph"/>
        <w:numPr>
          <w:ilvl w:val="3"/>
          <w:numId w:val="3"/>
        </w:numPr>
      </w:pPr>
      <w:r>
        <w:rPr>
          <w:sz w:val="20"/>
          <w:szCs w:val="20"/>
          <w:rFonts w:ascii="Microsoft YaHei" w:cs="Microsoft YaHei" w:eastAsia="Microsoft YaHei" w:hAnsi="Microsoft YaHei"/>
        </w:rPr>
        <w:t xml:space="preserve">南水北调</w:t>
      </w:r>
    </w:p>
    <w:p>
      <w:pPr>
        <w:pStyle w:val="ListParagraph"/>
        <w:numPr>
          <w:ilvl w:val="4"/>
          <w:numId w:val="3"/>
        </w:numPr>
      </w:pPr>
      <w:r>
        <w:rPr>
          <w:sz w:val="20"/>
          <w:szCs w:val="20"/>
          <w:rFonts w:ascii="Microsoft YaHei" w:cs="Microsoft YaHei" w:eastAsia="Microsoft YaHei" w:hAnsi="Microsoft YaHei"/>
        </w:rPr>
        <w:t xml:space="preserve">South to North Water Diversion</w:t>
      </w:r>
    </w:p>
    <w:p>
      <w:pPr>
        <w:pStyle w:val="ListParagraph"/>
        <w:numPr>
          <w:ilvl w:val="3"/>
          <w:numId w:val="3"/>
        </w:numPr>
      </w:pPr>
      <w:r>
        <w:rPr>
          <w:sz w:val="20"/>
          <w:szCs w:val="20"/>
          <w:rFonts w:ascii="Microsoft YaHei" w:cs="Microsoft YaHei" w:eastAsia="Microsoft YaHei" w:hAnsi="Microsoft YaHei"/>
        </w:rPr>
        <w:t xml:space="preserve">珠江三角洲</w:t>
      </w:r>
    </w:p>
    <w:p>
      <w:pPr>
        <w:pStyle w:val="ListParagraph"/>
        <w:numPr>
          <w:ilvl w:val="4"/>
          <w:numId w:val="3"/>
        </w:numPr>
      </w:pPr>
      <w:r>
        <w:rPr>
          <w:sz w:val="20"/>
          <w:szCs w:val="20"/>
          <w:rFonts w:ascii="Microsoft YaHei" w:cs="Microsoft YaHei" w:eastAsia="Microsoft YaHei" w:hAnsi="Microsoft YaHei"/>
        </w:rPr>
        <w:t xml:space="preserve">the Pearl River Delta</w:t>
      </w:r>
    </w:p>
    <w:p>
      <w:pPr>
        <w:pStyle w:val="ListParagraph"/>
        <w:numPr>
          <w:ilvl w:val="3"/>
          <w:numId w:val="3"/>
        </w:numPr>
      </w:pPr>
      <w:r>
        <w:rPr>
          <w:sz w:val="20"/>
          <w:szCs w:val="20"/>
          <w:rFonts w:ascii="Microsoft YaHei" w:cs="Microsoft YaHei" w:eastAsia="Microsoft YaHei" w:hAnsi="Microsoft YaHei"/>
        </w:rPr>
        <w:t xml:space="preserve">大数据时代</w:t>
      </w:r>
    </w:p>
    <w:p>
      <w:pPr>
        <w:pStyle w:val="ListParagraph"/>
        <w:numPr>
          <w:ilvl w:val="4"/>
          <w:numId w:val="3"/>
        </w:numPr>
      </w:pPr>
      <w:r>
        <w:rPr>
          <w:sz w:val="20"/>
          <w:szCs w:val="20"/>
          <w:rFonts w:ascii="Microsoft YaHei" w:cs="Microsoft YaHei" w:eastAsia="Microsoft YaHei" w:hAnsi="Microsoft YaHei"/>
        </w:rPr>
        <w:t xml:space="preserve">the era of big data</w:t>
      </w:r>
    </w:p>
    <w:p>
      <w:pPr>
        <w:pStyle w:val="ListParagraph"/>
        <w:numPr>
          <w:ilvl w:val="3"/>
          <w:numId w:val="3"/>
        </w:numPr>
      </w:pPr>
      <w:r>
        <w:rPr>
          <w:sz w:val="20"/>
          <w:szCs w:val="20"/>
          <w:rFonts w:ascii="Microsoft YaHei" w:cs="Microsoft YaHei" w:eastAsia="Microsoft YaHei" w:hAnsi="Microsoft YaHei"/>
        </w:rPr>
        <w:t xml:space="preserve">5G牌照</w:t>
      </w:r>
    </w:p>
    <w:p>
      <w:pPr>
        <w:pStyle w:val="ListParagraph"/>
        <w:numPr>
          <w:ilvl w:val="4"/>
          <w:numId w:val="3"/>
        </w:numPr>
      </w:pPr>
      <w:r>
        <w:rPr>
          <w:sz w:val="20"/>
          <w:szCs w:val="20"/>
          <w:rFonts w:ascii="Microsoft YaHei" w:cs="Microsoft YaHei" w:eastAsia="Microsoft YaHei" w:hAnsi="Microsoft YaHei"/>
        </w:rPr>
        <w:t xml:space="preserve">5G license plate</w:t>
      </w:r>
    </w:p>
    <w:p>
      <w:pPr>
        <w:pStyle w:val="ListParagraph"/>
        <w:numPr>
          <w:ilvl w:val="2"/>
          <w:numId w:val="3"/>
        </w:numPr>
      </w:pPr>
      <w:r>
        <w:rPr>
          <w:sz w:val="20"/>
          <w:szCs w:val="20"/>
          <w:rFonts w:ascii="Microsoft YaHei" w:cs="Microsoft YaHei" w:eastAsia="Microsoft YaHei" w:hAnsi="Microsoft YaHei"/>
        </w:rPr>
        <w:t xml:space="preserve">句子</w:t>
      </w:r>
    </w:p>
    <w:p>
      <w:pPr>
        <w:pStyle w:val="ListParagraph"/>
        <w:numPr>
          <w:ilvl w:val="3"/>
          <w:numId w:val="3"/>
        </w:numPr>
      </w:pPr>
      <w:r>
        <w:rPr>
          <w:sz w:val="20"/>
          <w:szCs w:val="20"/>
          <w:rFonts w:ascii="Microsoft YaHei" w:cs="Microsoft YaHei" w:eastAsia="Microsoft YaHei" w:hAnsi="Microsoft YaHei"/>
        </w:rPr>
        <w:t xml:space="preserve">中国制造质量不好</w:t>
      </w:r>
    </w:p>
    <w:p>
      <w:pPr>
        <w:pStyle w:val="ListParagraph"/>
        <w:numPr>
          <w:ilvl w:val="4"/>
          <w:numId w:val="3"/>
        </w:numPr>
      </w:pPr>
      <w:r>
        <w:rPr>
          <w:sz w:val="20"/>
          <w:szCs w:val="20"/>
          <w:rFonts w:ascii="Microsoft YaHei" w:cs="Microsoft YaHei" w:eastAsia="Microsoft YaHei" w:hAnsi="Microsoft YaHei"/>
        </w:rPr>
        <w:t xml:space="preserve">In the past, "maed in China" was always associated with things of low prices and poor qualities, which drew people' s attention to quantities rather than qualities.</w:t>
      </w:r>
    </w:p>
    <w:p>
      <w:pPr>
        <w:pStyle w:val="ListParagraph"/>
        <w:numPr>
          <w:ilvl w:val="3"/>
          <w:numId w:val="3"/>
        </w:numPr>
      </w:pPr>
      <w:r>
        <w:rPr>
          <w:sz w:val="20"/>
          <w:szCs w:val="20"/>
          <w:rFonts w:ascii="Microsoft YaHei" w:cs="Microsoft YaHei" w:eastAsia="Microsoft YaHei" w:hAnsi="Microsoft YaHei"/>
        </w:rPr>
        <w:t xml:space="preserve">同时，中国也已经成为全球人工智能专利数量最多的国家</w:t>
      </w:r>
    </w:p>
    <w:p>
      <w:pPr>
        <w:pStyle w:val="ListParagraph"/>
        <w:numPr>
          <w:ilvl w:val="4"/>
          <w:numId w:val="3"/>
        </w:numPr>
      </w:pPr>
      <w:r>
        <w:rPr>
          <w:sz w:val="20"/>
          <w:szCs w:val="20"/>
          <w:rFonts w:ascii="Microsoft YaHei" w:cs="Microsoft YaHei" w:eastAsia="Microsoft YaHei" w:hAnsi="Microsoft YaHei"/>
        </w:rPr>
        <w:t xml:space="preserve">At the same time, China has become the country with the largest number of AI patents in the world and with the second largest number of AI technical personnel in the world.</w:t>
      </w:r>
    </w:p>
    <w:p>
      <w:pPr>
        <w:pStyle w:val="ListParagraph"/>
        <w:numPr>
          <w:ilvl w:val="3"/>
          <w:numId w:val="3"/>
        </w:numPr>
      </w:pPr>
      <w:r>
        <w:rPr>
          <w:sz w:val="20"/>
          <w:szCs w:val="20"/>
          <w:rFonts w:ascii="Microsoft YaHei" w:cs="Microsoft YaHei" w:eastAsia="Microsoft YaHei" w:hAnsi="Microsoft YaHei"/>
        </w:rPr>
        <w:t xml:space="preserve">中国是手机制造大国</w:t>
      </w:r>
    </w:p>
    <w:p>
      <w:pPr>
        <w:pStyle w:val="ListParagraph"/>
        <w:numPr>
          <w:ilvl w:val="4"/>
          <w:numId w:val="3"/>
        </w:numPr>
      </w:pPr>
      <w:r>
        <w:rPr>
          <w:sz w:val="20"/>
          <w:szCs w:val="20"/>
          <w:rFonts w:ascii="Microsoft YaHei" w:cs="Microsoft YaHei" w:eastAsia="Microsoft YaHei" w:hAnsi="Microsoft YaHei"/>
        </w:rPr>
        <w:t xml:space="preserve">Mobile phones accompany us around our lives all the time.</w:t>
      </w:r>
    </w:p>
    <w:p>
      <w:pPr>
        <w:pStyle w:val="ListParagraph"/>
        <w:numPr>
          <w:ilvl w:val="4"/>
          <w:numId w:val="3"/>
        </w:numPr>
      </w:pPr>
      <w:r>
        <w:rPr>
          <w:sz w:val="20"/>
          <w:szCs w:val="20"/>
          <w:rFonts w:ascii="Microsoft YaHei" w:cs="Microsoft YaHei" w:eastAsia="Microsoft YaHei" w:hAnsi="Microsoft YaHei"/>
        </w:rPr>
        <w:t xml:space="preserve">China is a well-derserved mobile phone manufacturing country with  an annual output of nearly </w:t>
      </w:r>
      <w:r>
        <w:rPr>
          <w:sz w:val="20"/>
          <w:szCs w:val="20"/>
          <w:rFonts w:ascii="Microsoft YaHei" w:cs="Microsoft YaHei" w:eastAsia="Microsoft YaHei" w:hAnsi="Microsoft YaHei"/>
          <w:shd w:val="clear" w:fill="#ffff00" w:color="#ffff00"/>
          <w:shdCs w:val="clear" w:fill="#ffff00" w:color="#ffff00"/>
        </w:rPr>
        <w:t xml:space="preserve">2 billion</w:t>
      </w:r>
      <w:r>
        <w:rPr>
          <w:sz w:val="20"/>
          <w:szCs w:val="20"/>
          <w:rFonts w:ascii="Microsoft YaHei" w:cs="Microsoft YaHei" w:eastAsia="Microsoft YaHei" w:hAnsi="Microsoft YaHei"/>
        </w:rPr>
        <w:t xml:space="preserve"> smartphones.</w:t>
      </w:r>
    </w:p>
    <w:p>
      <w:pPr>
        <w:pStyle w:val="ListParagraph"/>
        <w:numPr>
          <w:ilvl w:val="3"/>
          <w:numId w:val="3"/>
        </w:numPr>
      </w:pPr>
      <w:r>
        <w:rPr>
          <w:sz w:val="20"/>
          <w:szCs w:val="20"/>
          <w:rFonts w:ascii="Microsoft YaHei" w:cs="Microsoft YaHei" w:eastAsia="Microsoft YaHei" w:hAnsi="Microsoft YaHei"/>
        </w:rPr>
        <w:t xml:space="preserve">航天探索成就显著</w:t>
      </w:r>
    </w:p>
    <w:p>
      <w:pPr>
        <w:pStyle w:val="ListParagraph"/>
        <w:numPr>
          <w:ilvl w:val="4"/>
          <w:numId w:val="3"/>
        </w:numPr>
      </w:pPr>
      <w:r>
        <w:rPr>
          <w:sz w:val="20"/>
          <w:szCs w:val="20"/>
          <w:rFonts w:ascii="Microsoft YaHei" w:cs="Microsoft YaHei" w:eastAsia="Microsoft YaHei" w:hAnsi="Microsoft YaHei"/>
        </w:rPr>
        <w:t xml:space="preserve">In the history, the lengend of Chang'e running to the moon reflects people' s yearning for the distant universe.</w:t>
      </w:r>
    </w:p>
    <w:p>
      <w:pPr>
        <w:pStyle w:val="ListParagraph"/>
        <w:numPr>
          <w:ilvl w:val="4"/>
          <w:numId w:val="3"/>
        </w:numPr>
      </w:pPr>
      <w:r>
        <w:rPr>
          <w:sz w:val="20"/>
          <w:szCs w:val="20"/>
          <w:rFonts w:ascii="Microsoft YaHei" w:cs="Microsoft YaHei" w:eastAsia="Microsoft YaHei" w:hAnsi="Microsoft YaHei"/>
        </w:rPr>
        <w:t xml:space="preserve">In the past 50 years, Chinese have made unremitting  exploration in the field of space and maed important contributes</w:t>
      </w:r>
    </w:p>
    <w:p>
      <w:pPr>
        <w:pStyle w:val="ListParagraph"/>
        <w:numPr>
          <w:ilvl w:val="3"/>
          <w:numId w:val="3"/>
        </w:numPr>
      </w:pPr>
      <w:r>
        <w:rPr>
          <w:sz w:val="20"/>
          <w:szCs w:val="20"/>
          <w:rFonts w:ascii="Microsoft YaHei" w:cs="Microsoft YaHei" w:eastAsia="Microsoft YaHei" w:hAnsi="Microsoft YaHei"/>
        </w:rPr>
        <w:t xml:space="preserve">一桥飞架南北</w:t>
      </w:r>
    </w:p>
    <w:p>
      <w:pPr>
        <w:pStyle w:val="ListParagraph"/>
        <w:numPr>
          <w:ilvl w:val="4"/>
          <w:numId w:val="3"/>
        </w:numPr>
      </w:pPr>
      <w:r>
        <w:rPr>
          <w:sz w:val="20"/>
          <w:szCs w:val="20"/>
          <w:rFonts w:ascii="Microsoft YaHei" w:cs="Microsoft YaHei" w:eastAsia="Microsoft YaHei" w:hAnsi="Microsoft YaHei"/>
        </w:rPr>
        <w:t xml:space="preserve">Many bridges fly  to span the south and north, changing a deep chasm into a thoroughfare.</w:t>
      </w:r>
    </w:p>
    <w:p>
      <w:pPr>
        <w:pStyle w:val="ListParagraph"/>
        <w:numPr>
          <w:ilvl w:val="3"/>
          <w:numId w:val="3"/>
        </w:numPr>
      </w:pPr>
      <w:r>
        <w:rPr>
          <w:sz w:val="20"/>
          <w:szCs w:val="20"/>
          <w:rFonts w:ascii="Microsoft YaHei" w:cs="Microsoft YaHei" w:eastAsia="Microsoft YaHei" w:hAnsi="Microsoft YaHei"/>
        </w:rPr>
        <w:t xml:space="preserve">工程奇迹</w:t>
      </w:r>
    </w:p>
    <w:p>
      <w:pPr>
        <w:pStyle w:val="ListParagraph"/>
        <w:numPr>
          <w:ilvl w:val="4"/>
          <w:numId w:val="3"/>
        </w:numPr>
      </w:pPr>
      <w:r>
        <w:rPr>
          <w:sz w:val="20"/>
          <w:szCs w:val="20"/>
          <w:rFonts w:ascii="Microsoft YaHei" w:cs="Microsoft YaHei" w:eastAsia="Microsoft YaHei" w:hAnsi="Microsoft YaHei"/>
        </w:rPr>
        <w:t xml:space="preserve">All the super engineering projects not only manifest the Chinese wisdom with a history of more than thousands of years but also show a miracle of China in the new era.</w:t>
      </w:r>
    </w:p>
    <w:p>
      <w:pPr>
        <w:pStyle w:val="ListParagraph"/>
        <w:numPr>
          <w:ilvl w:val="3"/>
          <w:numId w:val="3"/>
        </w:numPr>
      </w:pPr>
      <w:r>
        <w:rPr>
          <w:sz w:val="20"/>
          <w:szCs w:val="20"/>
          <w:rFonts w:ascii="Microsoft YaHei" w:cs="Microsoft YaHei" w:eastAsia="Microsoft YaHei" w:hAnsi="Microsoft YaHei"/>
        </w:rPr>
        <w:t xml:space="preserve">中国援助项目使世界更美好</w:t>
      </w:r>
    </w:p>
    <w:p>
      <w:pPr>
        <w:pStyle w:val="ListParagraph"/>
        <w:numPr>
          <w:ilvl w:val="4"/>
          <w:numId w:val="3"/>
        </w:numPr>
      </w:pPr>
      <w:r>
        <w:rPr>
          <w:sz w:val="20"/>
          <w:szCs w:val="20"/>
          <w:rFonts w:ascii="Microsoft YaHei" w:cs="Microsoft YaHei" w:eastAsia="Microsoft YaHei" w:hAnsi="Microsoft YaHei"/>
        </w:rPr>
        <w:t xml:space="preserve">The China-aid projects are also helping build a better future for  our families around the world.</w:t>
      </w:r>
    </w:p>
    <w:p>
      <w:pPr>
        <w:pStyle w:val="ListParagraph"/>
        <w:numPr>
          <w:ilvl w:val="3"/>
          <w:numId w:val="3"/>
        </w:numPr>
      </w:pPr>
      <w:r>
        <w:rPr>
          <w:sz w:val="20"/>
          <w:szCs w:val="20"/>
          <w:rFonts w:ascii="Microsoft YaHei" w:cs="Microsoft YaHei" w:eastAsia="Microsoft YaHei" w:hAnsi="Microsoft YaHei"/>
        </w:rPr>
        <w:t xml:space="preserve">尊重自然顺应自然是骨子里的哲学</w:t>
      </w:r>
    </w:p>
    <w:p>
      <w:pPr>
        <w:pStyle w:val="ListParagraph"/>
        <w:numPr>
          <w:ilvl w:val="4"/>
          <w:numId w:val="3"/>
        </w:numPr>
      </w:pPr>
      <w:r>
        <w:rPr>
          <w:sz w:val="20"/>
          <w:szCs w:val="20"/>
          <w:rFonts w:ascii="Microsoft YaHei" w:cs="Microsoft YaHei" w:eastAsia="Microsoft YaHei" w:hAnsi="Microsoft YaHei"/>
        </w:rPr>
        <w:t xml:space="preserve">Showing respect to nature and being adpative to the  environment is philosophy hidden in Chinese people' s life.</w:t>
      </w:r>
    </w:p>
    <w:p>
      <w:pPr>
        <w:pStyle w:val="ListParagraph"/>
        <w:numPr>
          <w:ilvl w:val="3"/>
          <w:numId w:val="3"/>
        </w:numPr>
      </w:pPr>
      <w:r>
        <w:rPr>
          <w:sz w:val="20"/>
          <w:szCs w:val="20"/>
          <w:rFonts w:ascii="Microsoft YaHei" w:cs="Microsoft YaHei" w:eastAsia="Microsoft YaHei" w:hAnsi="Microsoft YaHei"/>
        </w:rPr>
        <w:t xml:space="preserve">融合加工数据</w:t>
      </w:r>
    </w:p>
    <w:p>
      <w:pPr>
        <w:pStyle w:val="ListParagraph"/>
        <w:numPr>
          <w:ilvl w:val="4"/>
          <w:numId w:val="3"/>
        </w:numPr>
      </w:pPr>
      <w:r>
        <w:rPr>
          <w:sz w:val="20"/>
          <w:szCs w:val="20"/>
          <w:rFonts w:ascii="Microsoft YaHei" w:cs="Microsoft YaHei" w:eastAsia="Microsoft YaHei" w:hAnsi="Microsoft YaHei"/>
        </w:rPr>
        <w:t xml:space="preserve">We should not noly master the blowout growth data, but also integrate them into processing , which is the significance and value of big data technology.</w:t>
      </w:r>
    </w:p>
    <w:p>
      <w:pPr>
        <w:pStyle w:val="ListParagraph"/>
        <w:numPr>
          <w:ilvl w:val="2"/>
          <w:numId w:val="3"/>
        </w:numPr>
      </w:pPr>
      <w:r>
        <w:rPr>
          <w:sz w:val="20"/>
          <w:szCs w:val="20"/>
          <w:rFonts w:ascii="Microsoft YaHei" w:cs="Microsoft YaHei" w:eastAsia="Microsoft YaHei" w:hAnsi="Microsoft YaHei"/>
        </w:rPr>
        <w:t xml:space="preserve">culture knowledge</w:t>
      </w:r>
    </w:p>
    <w:p>
      <w:pPr>
        <w:pStyle w:val="ListParagraph"/>
        <w:numPr>
          <w:ilvl w:val="3"/>
          <w:numId w:val="3"/>
        </w:numPr>
      </w:pPr>
      <w:r>
        <w:rPr>
          <w:sz w:val="20"/>
          <w:szCs w:val="20"/>
          <w:rFonts w:ascii="Microsoft YaHei" w:cs="Microsoft YaHei" w:eastAsia="Microsoft YaHei" w:hAnsi="Microsoft YaHei"/>
        </w:rPr>
        <w:t xml:space="preserve">bridges</w:t>
      </w:r>
    </w:p>
    <w:p>
      <w:pPr>
        <w:ind w:left="1050"/>
      </w:pPr>
      <w:r>
        <w:drawing>
          <wp:inline distT="0" distB="0" distL="0" distR="0">
            <wp:extent cx="3810000" cy="2150613"/>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3810000" cy="2150613"/>
                      <a:off x="0" y="0"/>
                    </a:xfrm>
                    <a:prstGeom prst="rect">
                      <a:avLst/>
                    </a:prstGeom>
                  </pic:spPr>
                </pic:pic>
              </a:graphicData>
            </a:graphic>
          </wp:inline>
        </w:drawing>
      </w:r>
    </w:p>
    <w:p>
      <w:pPr>
        <w:pStyle w:val="ListParagraph"/>
        <w:numPr>
          <w:ilvl w:val="3"/>
          <w:numId w:val="3"/>
        </w:numPr>
      </w:pPr>
      <w:r>
        <w:rPr>
          <w:sz w:val="20"/>
          <w:szCs w:val="20"/>
          <w:rFonts w:ascii="Microsoft YaHei" w:cs="Microsoft YaHei" w:eastAsia="Microsoft YaHei" w:hAnsi="Microsoft YaHei"/>
        </w:rPr>
        <w:t xml:space="preserve">ports</w:t>
      </w:r>
    </w:p>
    <w:p>
      <w:pPr>
        <w:ind w:left="1050"/>
      </w:pPr>
      <w:r>
        <w:drawing>
          <wp:inline distT="0" distB="0" distL="0" distR="0">
            <wp:extent cx="3810000" cy="218231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3810000" cy="2182310"/>
                      <a:off x="0" y="0"/>
                    </a:xfrm>
                    <a:prstGeom prst="rect">
                      <a:avLst/>
                    </a:prstGeom>
                  </pic:spPr>
                </pic:pic>
              </a:graphicData>
            </a:graphic>
          </wp:inline>
        </w:drawing>
      </w:r>
    </w:p>
    <w:p>
      <w:pPr>
        <w:pStyle w:val="ListParagraph"/>
        <w:numPr>
          <w:ilvl w:val="1"/>
          <w:numId w:val="3"/>
        </w:numPr>
      </w:pPr>
      <w:r>
        <w:rPr>
          <w:sz w:val="20"/>
          <w:szCs w:val="20"/>
          <w:rFonts w:ascii="Microsoft YaHei" w:cs="Microsoft YaHei" w:eastAsia="Microsoft YaHei" w:hAnsi="Microsoft YaHei"/>
        </w:rPr>
        <w:t xml:space="preserve">video script</w:t>
      </w:r>
    </w:p>
    <w:p>
      <w:pPr>
        <w:pStyle w:val="ListParagraph"/>
        <w:numPr>
          <w:ilvl w:val="2"/>
          <w:numId w:val="3"/>
        </w:numPr>
      </w:pPr>
      <w:r>
        <w:rPr>
          <w:sz w:val="20"/>
          <w:szCs w:val="20"/>
          <w:rFonts w:ascii="Microsoft YaHei" w:cs="Microsoft YaHei" w:eastAsia="Microsoft YaHei" w:hAnsi="Microsoft YaHei"/>
        </w:rPr>
        <w:t xml:space="preserve">digital design</w:t>
      </w:r>
    </w:p>
    <w:p>
      <w:pPr>
        <w:pStyle w:val="ListParagraph"/>
        <w:numPr>
          <w:ilvl w:val="3"/>
          <w:numId w:val="3"/>
        </w:numPr>
      </w:pPr>
      <w:r>
        <w:rPr>
          <w:sz w:val="20"/>
          <w:szCs w:val="20"/>
          <w:rFonts w:ascii="Microsoft YaHei" w:cs="Microsoft YaHei" w:eastAsia="Microsoft YaHei" w:hAnsi="Microsoft YaHei"/>
        </w:rPr>
        <w:t xml:space="preserve">target audience</w:t>
      </w:r>
    </w:p>
    <w:p>
      <w:pPr>
        <w:pStyle w:val="ListParagraph"/>
        <w:numPr>
          <w:ilvl w:val="3"/>
          <w:numId w:val="3"/>
        </w:numPr>
      </w:pPr>
      <w:r>
        <w:rPr>
          <w:sz w:val="20"/>
          <w:szCs w:val="20"/>
          <w:rFonts w:ascii="Microsoft YaHei" w:cs="Microsoft YaHei" w:eastAsia="Microsoft YaHei" w:hAnsi="Microsoft YaHei"/>
        </w:rPr>
        <w:t xml:space="preserve">content elements</w:t>
      </w:r>
    </w:p>
    <w:p>
      <w:pPr>
        <w:pStyle w:val="ListParagraph"/>
        <w:numPr>
          <w:ilvl w:val="4"/>
          <w:numId w:val="3"/>
        </w:numPr>
      </w:pPr>
      <w:r>
        <w:rPr>
          <w:sz w:val="20"/>
          <w:szCs w:val="20"/>
          <w:rFonts w:ascii="Microsoft YaHei" w:cs="Microsoft YaHei" w:eastAsia="Microsoft YaHei" w:hAnsi="Microsoft YaHei"/>
        </w:rPr>
        <w:t xml:space="preserve">concept</w:t>
      </w:r>
    </w:p>
    <w:p>
      <w:pPr>
        <w:pStyle w:val="ListParagraph"/>
        <w:numPr>
          <w:ilvl w:val="4"/>
          <w:numId w:val="3"/>
        </w:numPr>
      </w:pPr>
      <w:r>
        <w:rPr>
          <w:sz w:val="20"/>
          <w:szCs w:val="20"/>
          <w:rFonts w:ascii="Microsoft YaHei" w:cs="Microsoft YaHei" w:eastAsia="Microsoft YaHei" w:hAnsi="Microsoft YaHei"/>
        </w:rPr>
        <w:t xml:space="preserve">theme and idea</w:t>
      </w:r>
    </w:p>
    <w:p>
      <w:pPr>
        <w:pStyle w:val="ListParagraph"/>
        <w:numPr>
          <w:ilvl w:val="4"/>
          <w:numId w:val="3"/>
        </w:numPr>
      </w:pPr>
      <w:r>
        <w:rPr>
          <w:sz w:val="20"/>
          <w:szCs w:val="20"/>
          <w:rFonts w:ascii="Microsoft YaHei" w:cs="Microsoft YaHei" w:eastAsia="Microsoft YaHei" w:hAnsi="Microsoft YaHei"/>
        </w:rPr>
        <w:t xml:space="preserve">emotion</w:t>
      </w:r>
    </w:p>
    <w:p>
      <w:pPr>
        <w:pStyle w:val="ListParagraph"/>
        <w:numPr>
          <w:ilvl w:val="3"/>
          <w:numId w:val="3"/>
        </w:numPr>
      </w:pPr>
      <w:r>
        <w:rPr>
          <w:sz w:val="20"/>
          <w:szCs w:val="20"/>
          <w:rFonts w:ascii="Microsoft YaHei" w:cs="Microsoft YaHei" w:eastAsia="Microsoft YaHei" w:hAnsi="Microsoft YaHei"/>
        </w:rPr>
        <w:t xml:space="preserve">creative ideas</w:t>
      </w:r>
    </w:p>
    <w:p>
      <w:pPr>
        <w:pStyle w:val="ListParagraph"/>
        <w:numPr>
          <w:ilvl w:val="4"/>
          <w:numId w:val="3"/>
        </w:numPr>
      </w:pPr>
      <w:r>
        <w:rPr>
          <w:sz w:val="20"/>
          <w:szCs w:val="20"/>
          <w:rFonts w:ascii="Microsoft YaHei" w:cs="Microsoft YaHei" w:eastAsia="Microsoft YaHei" w:hAnsi="Microsoft YaHei"/>
        </w:rPr>
        <w:t xml:space="preserve">animation</w:t>
      </w:r>
    </w:p>
    <w:p>
      <w:pPr>
        <w:pStyle w:val="ListParagraph"/>
        <w:numPr>
          <w:ilvl w:val="4"/>
          <w:numId w:val="3"/>
        </w:numPr>
      </w:pPr>
      <w:r>
        <w:rPr>
          <w:sz w:val="20"/>
          <w:szCs w:val="20"/>
          <w:rFonts w:ascii="Microsoft YaHei" w:cs="Microsoft YaHei" w:eastAsia="Microsoft YaHei" w:hAnsi="Microsoft YaHei"/>
        </w:rPr>
        <w:t xml:space="preserve">voiceover narration</w:t>
      </w:r>
    </w:p>
    <w:p>
      <w:pPr>
        <w:pStyle w:val="ListParagraph"/>
        <w:numPr>
          <w:ilvl w:val="4"/>
          <w:numId w:val="3"/>
        </w:numPr>
      </w:pPr>
      <w:r>
        <w:rPr>
          <w:sz w:val="20"/>
          <w:szCs w:val="20"/>
          <w:rFonts w:ascii="Microsoft YaHei" w:cs="Microsoft YaHei" w:eastAsia="Microsoft YaHei" w:hAnsi="Microsoft YaHei"/>
        </w:rPr>
        <w:t xml:space="preserve">AIGV</w:t>
      </w:r>
    </w:p>
    <w:p>
      <w:pPr>
        <w:pStyle w:val="ListParagraph"/>
        <w:numPr>
          <w:ilvl w:val="4"/>
          <w:numId w:val="3"/>
        </w:numPr>
      </w:pPr>
      <w:r>
        <w:rPr>
          <w:sz w:val="20"/>
          <w:szCs w:val="20"/>
          <w:rFonts w:ascii="Microsoft YaHei" w:cs="Microsoft YaHei" w:eastAsia="Microsoft YaHei" w:hAnsi="Microsoft YaHei"/>
        </w:rPr>
        <w:t xml:space="preserve">English subtitle</w:t>
      </w:r>
    </w:p>
    <w:p>
      <w:pPr>
        <w:pStyle w:val="ListParagraph"/>
        <w:numPr>
          <w:ilvl w:val="4"/>
          <w:numId w:val="3"/>
        </w:numPr>
      </w:pPr>
      <w:r>
        <w:rPr>
          <w:sz w:val="20"/>
          <w:szCs w:val="20"/>
          <w:rFonts w:ascii="Microsoft YaHei" w:cs="Microsoft YaHei" w:eastAsia="Microsoft YaHei" w:hAnsi="Microsoft YaHei"/>
        </w:rPr>
        <w:t xml:space="preserve">muti-language</w:t>
      </w:r>
    </w:p>
    <w:p>
      <w:pPr>
        <w:pStyle w:val="ListParagraph"/>
        <w:numPr>
          <w:ilvl w:val="4"/>
          <w:numId w:val="3"/>
        </w:numPr>
      </w:pPr>
      <w:r>
        <w:rPr>
          <w:sz w:val="20"/>
          <w:szCs w:val="20"/>
          <w:rFonts w:ascii="Microsoft YaHei" w:cs="Microsoft YaHei" w:eastAsia="Microsoft YaHei" w:hAnsi="Microsoft YaHei"/>
        </w:rPr>
        <w:t xml:space="preserve">QR code and VR to enhance interactivity</w:t>
      </w:r>
    </w:p>
    <w:p>
      <w:pPr>
        <w:pStyle w:val="ListParagraph"/>
        <w:numPr>
          <w:ilvl w:val="4"/>
          <w:numId w:val="3"/>
        </w:numPr>
      </w:pPr>
      <w:r>
        <w:rPr>
          <w:sz w:val="20"/>
          <w:szCs w:val="20"/>
          <w:rFonts w:ascii="Microsoft YaHei" w:cs="Microsoft YaHei" w:eastAsia="Microsoft YaHei" w:hAnsi="Microsoft YaHei"/>
        </w:rPr>
        <w:t xml:space="preserve">hook</w:t>
      </w:r>
    </w:p>
    <w:p>
      <w:pPr>
        <w:pStyle w:val="ListParagraph"/>
        <w:numPr>
          <w:ilvl w:val="3"/>
          <w:numId w:val="3"/>
        </w:numPr>
      </w:pPr>
      <w:r>
        <w:rPr>
          <w:sz w:val="20"/>
          <w:szCs w:val="20"/>
          <w:rFonts w:ascii="Microsoft YaHei" w:cs="Microsoft YaHei" w:eastAsia="Microsoft YaHei" w:hAnsi="Microsoft YaHei"/>
        </w:rPr>
        <w:t xml:space="preserve">video structure</w:t>
      </w:r>
    </w:p>
    <w:p>
      <w:pPr>
        <w:pStyle w:val="ListParagraph"/>
        <w:numPr>
          <w:ilvl w:val="4"/>
          <w:numId w:val="3"/>
        </w:numPr>
      </w:pPr>
      <w:r>
        <w:rPr>
          <w:sz w:val="20"/>
          <w:szCs w:val="20"/>
          <w:rFonts w:ascii="Microsoft YaHei" w:cs="Microsoft YaHei" w:eastAsia="Microsoft YaHei" w:hAnsi="Microsoft YaHei"/>
        </w:rPr>
        <w:t xml:space="preserve">镜号</w:t>
      </w:r>
    </w:p>
    <w:p>
      <w:pPr>
        <w:pStyle w:val="ListParagraph"/>
        <w:numPr>
          <w:ilvl w:val="4"/>
          <w:numId w:val="3"/>
        </w:numPr>
      </w:pPr>
      <w:r>
        <w:rPr>
          <w:sz w:val="20"/>
          <w:szCs w:val="20"/>
          <w:rFonts w:ascii="Microsoft YaHei" w:cs="Microsoft YaHei" w:eastAsia="Microsoft YaHei" w:hAnsi="Microsoft YaHei"/>
        </w:rPr>
        <w:t xml:space="preserve">时间</w:t>
      </w:r>
    </w:p>
    <w:p>
      <w:pPr>
        <w:pStyle w:val="ListParagraph"/>
        <w:numPr>
          <w:ilvl w:val="4"/>
          <w:numId w:val="3"/>
        </w:numPr>
      </w:pPr>
      <w:r>
        <w:rPr>
          <w:sz w:val="20"/>
          <w:szCs w:val="20"/>
          <w:rFonts w:ascii="Microsoft YaHei" w:cs="Microsoft YaHei" w:eastAsia="Microsoft YaHei" w:hAnsi="Microsoft YaHei"/>
        </w:rPr>
        <w:t xml:space="preserve">summary</w:t>
      </w:r>
    </w:p>
    <w:p>
      <w:pPr>
        <w:pStyle w:val="ListParagraph"/>
        <w:numPr>
          <w:ilvl w:val="4"/>
          <w:numId w:val="3"/>
        </w:numPr>
      </w:pPr>
      <w:r>
        <w:rPr>
          <w:sz w:val="20"/>
          <w:szCs w:val="20"/>
          <w:rFonts w:ascii="Microsoft YaHei" w:cs="Microsoft YaHei" w:eastAsia="Microsoft YaHei" w:hAnsi="Microsoft YaHei"/>
        </w:rPr>
        <w:t xml:space="preserve">image</w:t>
      </w:r>
    </w:p>
    <w:p>
      <w:pPr>
        <w:pStyle w:val="ListParagraph"/>
        <w:numPr>
          <w:ilvl w:val="4"/>
          <w:numId w:val="3"/>
        </w:numPr>
      </w:pPr>
      <w:r>
        <w:rPr>
          <w:sz w:val="20"/>
          <w:szCs w:val="20"/>
          <w:rFonts w:ascii="Microsoft YaHei" w:cs="Microsoft YaHei" w:eastAsia="Microsoft YaHei" w:hAnsi="Microsoft YaHei"/>
        </w:rPr>
        <w:t xml:space="preserve">subtitle</w:t>
      </w:r>
    </w:p>
    <w:p>
      <w:pPr>
        <w:pStyle w:val="ListParagraph"/>
        <w:numPr>
          <w:ilvl w:val="4"/>
          <w:numId w:val="3"/>
        </w:numPr>
      </w:pPr>
      <w:r>
        <w:rPr>
          <w:sz w:val="20"/>
          <w:szCs w:val="20"/>
          <w:rFonts w:ascii="Microsoft YaHei" w:cs="Microsoft YaHei" w:eastAsia="Microsoft YaHei" w:hAnsi="Microsoft YaHei"/>
        </w:rPr>
        <w:t xml:space="preserve">music</w:t>
      </w:r>
    </w:p>
    <w:p>
      <w:pPr>
        <w:pStyle w:val="ListParagraph"/>
        <w:numPr>
          <w:ilvl w:val="4"/>
          <w:numId w:val="3"/>
        </w:numPr>
      </w:pPr>
      <w:r>
        <w:rPr>
          <w:sz w:val="20"/>
          <w:szCs w:val="20"/>
          <w:rFonts w:ascii="Microsoft YaHei" w:cs="Microsoft YaHei" w:eastAsia="Microsoft YaHei" w:hAnsi="Microsoft YaHei"/>
        </w:rPr>
        <w:t xml:space="preserve">shot types</w:t>
      </w:r>
    </w:p>
    <w:p>
      <w:pPr>
        <w:pStyle w:val="ListParagraph"/>
        <w:numPr>
          <w:ilvl w:val="5"/>
          <w:numId w:val="3"/>
        </w:numPr>
      </w:pPr>
      <w:r>
        <w:rPr>
          <w:sz w:val="20"/>
          <w:szCs w:val="20"/>
          <w:rFonts w:ascii="Microsoft YaHei" w:cs="Microsoft YaHei" w:eastAsia="Microsoft YaHei" w:hAnsi="Microsoft YaHei"/>
        </w:rPr>
        <w:t xml:space="preserve">long shot</w:t>
      </w:r>
    </w:p>
    <w:p>
      <w:pPr>
        <w:pStyle w:val="ListParagraph"/>
        <w:numPr>
          <w:ilvl w:val="5"/>
          <w:numId w:val="3"/>
        </w:numPr>
      </w:pPr>
      <w:r>
        <w:rPr>
          <w:sz w:val="20"/>
          <w:szCs w:val="20"/>
          <w:rFonts w:ascii="Microsoft YaHei" w:cs="Microsoft YaHei" w:eastAsia="Microsoft YaHei" w:hAnsi="Microsoft YaHei"/>
        </w:rPr>
        <w:t xml:space="preserve">medium shot</w:t>
      </w:r>
    </w:p>
    <w:p>
      <w:pPr>
        <w:pStyle w:val="ListParagraph"/>
        <w:numPr>
          <w:ilvl w:val="5"/>
          <w:numId w:val="3"/>
        </w:numPr>
      </w:pPr>
      <w:r>
        <w:rPr>
          <w:sz w:val="20"/>
          <w:szCs w:val="20"/>
          <w:rFonts w:ascii="Microsoft YaHei" w:cs="Microsoft YaHei" w:eastAsia="Microsoft YaHei" w:hAnsi="Microsoft YaHei"/>
        </w:rPr>
        <w:t xml:space="preserve">close-up</w:t>
      </w:r>
    </w:p>
    <w:p>
      <w:pPr>
        <w:pStyle w:val="ListParagraph"/>
        <w:numPr>
          <w:ilvl w:val="5"/>
          <w:numId w:val="3"/>
        </w:numPr>
      </w:pPr>
      <w:r>
        <w:rPr>
          <w:sz w:val="20"/>
          <w:szCs w:val="20"/>
          <w:rFonts w:ascii="Microsoft YaHei" w:cs="Microsoft YaHei" w:eastAsia="Microsoft YaHei" w:hAnsi="Microsoft YaHei"/>
        </w:rPr>
        <w:t xml:space="preserve">extreme close-up</w:t>
      </w:r>
    </w:p>
    <w:p>
      <w:pPr>
        <w:pStyle w:val="ListParagraph"/>
        <w:numPr>
          <w:ilvl w:val="0"/>
          <w:numId w:val="3"/>
        </w:numPr>
      </w:pPr>
      <w:r>
        <w:rPr>
          <w:sz w:val="20"/>
          <w:szCs w:val="20"/>
          <w:rFonts w:ascii="Microsoft YaHei" w:cs="Microsoft YaHei" w:eastAsia="Microsoft YaHei" w:hAnsi="Microsoft YaHei"/>
        </w:rPr>
        <w:t xml:space="preserve">assessment</w:t>
      </w:r>
    </w:p>
    <w:p>
      <w:pPr>
        <w:pStyle w:val="ListParagraph"/>
        <w:numPr>
          <w:ilvl w:val="1"/>
          <w:numId w:val="3"/>
        </w:numPr>
      </w:pPr>
      <w:r>
        <w:rPr>
          <w:sz w:val="20"/>
          <w:szCs w:val="20"/>
          <w:rFonts w:ascii="Microsoft YaHei" w:cs="Microsoft YaHei" w:eastAsia="Microsoft YaHei" w:hAnsi="Microsoft YaHei"/>
        </w:rPr>
        <w:t xml:space="preserve">30online+30平时分（考勤+小作业+大作业+口语测评）+40期末考（24分Chinese culture and case analysis , design a culture product ）</w:t>
      </w:r>
    </w:p>
    <w:p>
      <w:pPr>
        <w:pStyle w:val="ListParagraph"/>
        <w:numPr>
          <w:ilvl w:val="1"/>
          <w:numId w:val="3"/>
        </w:numPr>
      </w:pPr>
      <w:r>
        <w:rPr>
          <w:sz w:val="20"/>
          <w:szCs w:val="20"/>
          <w:rFonts w:ascii="Microsoft YaHei" w:cs="Microsoft YaHei" w:eastAsia="Microsoft YaHei" w:hAnsi="Microsoft YaHei"/>
        </w:rPr>
        <w:t xml:space="preserve">final exam</w:t>
      </w:r>
    </w:p>
    <w:p>
      <w:pPr>
        <w:pStyle w:val="ListParagraph"/>
        <w:numPr>
          <w:ilvl w:val="2"/>
          <w:numId w:val="3"/>
        </w:numPr>
      </w:pPr>
      <w:r>
        <w:rPr>
          <w:sz w:val="20"/>
          <w:szCs w:val="20"/>
          <w:rFonts w:ascii="Microsoft YaHei" w:cs="Microsoft YaHei" w:eastAsia="Microsoft YaHei" w:hAnsi="Microsoft YaHei"/>
        </w:rPr>
        <w:t xml:space="preserve">1. 单项选择 10*1.5=15； 前三个单元</w:t>
      </w:r>
    </w:p>
    <w:p>
      <w:pPr>
        <w:pStyle w:val="ListParagraph"/>
        <w:numPr>
          <w:ilvl w:val="2"/>
          <w:numId w:val="3"/>
        </w:numPr>
      </w:pPr>
      <w:r>
        <w:rPr>
          <w:sz w:val="20"/>
          <w:szCs w:val="20"/>
          <w:rFonts w:ascii="Microsoft YaHei" w:cs="Microsoft YaHei" w:eastAsia="Microsoft YaHei" w:hAnsi="Microsoft YaHei"/>
        </w:rPr>
        <w:t xml:space="preserve">2. 判断题：5*1.5=7.5</w:t>
      </w:r>
    </w:p>
    <w:p>
      <w:pPr>
        <w:pStyle w:val="ListParagraph"/>
        <w:numPr>
          <w:ilvl w:val="2"/>
          <w:numId w:val="3"/>
        </w:numPr>
      </w:pPr>
      <w:r>
        <w:rPr>
          <w:sz w:val="20"/>
          <w:szCs w:val="20"/>
          <w:rFonts w:ascii="Microsoft YaHei" w:cs="Microsoft YaHei" w:eastAsia="Microsoft YaHei" w:hAnsi="Microsoft YaHei"/>
        </w:rPr>
        <w:t xml:space="preserve">3. 填空题：5*1.5=7.5</w:t>
      </w:r>
    </w:p>
    <w:p>
      <w:pPr>
        <w:pStyle w:val="ListParagraph"/>
        <w:numPr>
          <w:ilvl w:val="2"/>
          <w:numId w:val="3"/>
        </w:numPr>
      </w:pPr>
      <w:r>
        <w:rPr>
          <w:sz w:val="20"/>
          <w:szCs w:val="20"/>
          <w:rFonts w:ascii="Microsoft YaHei" w:cs="Microsoft YaHei" w:eastAsia="Microsoft YaHei" w:hAnsi="Microsoft YaHei"/>
        </w:rPr>
        <w:t xml:space="preserve">4. 翻译题： 1）词汇和短语 5 * 3=15分；2）句子 3*5=15 （2道汉译英，1道英译汉）</w:t>
      </w:r>
    </w:p>
    <w:p>
      <w:pPr>
        <w:pStyle w:val="ListParagraph"/>
        <w:numPr>
          <w:ilvl w:val="2"/>
          <w:numId w:val="3"/>
        </w:numPr>
      </w:pPr>
      <w:r>
        <w:rPr>
          <w:sz w:val="20"/>
          <w:szCs w:val="20"/>
          <w:rFonts w:ascii="Microsoft YaHei" w:cs="Microsoft YaHei" w:eastAsia="Microsoft YaHei" w:hAnsi="Microsoft YaHei"/>
        </w:rPr>
        <w:t xml:space="preserve">5. 传播案例分析，需要使用数字叙事框架，20分</w:t>
      </w:r>
    </w:p>
    <w:p>
      <w:pPr>
        <w:pStyle w:val="ListParagraph"/>
        <w:numPr>
          <w:ilvl w:val="2"/>
          <w:numId w:val="3"/>
        </w:numPr>
      </w:pPr>
      <w:r>
        <w:rPr>
          <w:sz w:val="20"/>
          <w:szCs w:val="20"/>
          <w:rFonts w:ascii="Microsoft YaHei" w:cs="Microsoft YaHei" w:eastAsia="Microsoft YaHei" w:hAnsi="Microsoft YaHei"/>
        </w:rPr>
        <w:t xml:space="preserve">6. 数字作业设计，20分。</w:t>
      </w:r>
    </w:p>
    <w:p>
      <w:pPr>
        <w:pStyle w:val="ListParagraph"/>
        <w:numPr>
          <w:ilvl w:val="2"/>
          <w:numId w:val="3"/>
        </w:numPr>
      </w:pPr>
      <w:r>
        <w:rPr>
          <w:sz w:val="20"/>
          <w:szCs w:val="20"/>
          <w:rFonts w:ascii="Microsoft YaHei" w:cs="Microsoft YaHei" w:eastAsia="Microsoft YaHei" w:hAnsi="Microsoft YaHei"/>
        </w:rPr>
        <w:t xml:space="preserve">课件、语言点、视频  美丽、艺韵、烟火、和谐、绿色、科创</w:t>
      </w:r>
    </w:p>
    <w:p>
      <w:pPr>
        <w:pStyle w:val="ListParagraph"/>
        <w:numPr>
          <w:ilvl w:val="0"/>
          <w:numId w:val="3"/>
        </w:numPr>
      </w:pPr>
      <w:r>
        <w:rPr>
          <w:sz w:val="20"/>
          <w:szCs w:val="20"/>
          <w:rFonts w:ascii="Microsoft YaHei" w:cs="Microsoft YaHei" w:eastAsia="Microsoft YaHei" w:hAnsi="Microsoft YaHei"/>
        </w:rPr>
        <w:t xml:space="preserve">quiz</w:t>
      </w:r>
    </w:p>
    <w:p>
      <w:pPr>
        <w:pStyle w:val="ListParagraph"/>
        <w:numPr>
          <w:ilvl w:val="1"/>
          <w:numId w:val="3"/>
        </w:numPr>
      </w:pPr>
      <w:r>
        <w:rPr>
          <w:sz w:val="20"/>
          <w:szCs w:val="20"/>
          <w:rFonts w:ascii="Microsoft YaHei" w:cs="Microsoft YaHei" w:eastAsia="Microsoft YaHei" w:hAnsi="Microsoft YaHei"/>
        </w:rPr>
        <w:t xml:space="preserve"> What is a key characteristic of traditional Italian pasta?It emphasizes diverse shapes for different sauces (e.g., spaghetti, penne).</w:t>
      </w:r>
    </w:p>
    <w:p>
      <w:pPr>
        <w:pStyle w:val="ListParagraph"/>
        <w:numPr>
          <w:ilvl w:val="1"/>
          <w:numId w:val="3"/>
        </w:numPr>
      </w:pPr>
      <w:r>
        <w:rPr>
          <w:sz w:val="20"/>
          <w:szCs w:val="20"/>
          <w:rFonts w:ascii="Microsoft YaHei" w:cs="Microsoft YaHei" w:eastAsia="Microsoft YaHei" w:hAnsi="Microsoft YaHei"/>
        </w:rPr>
        <w:t xml:space="preserve">Which type of alcoholic beverage is traditionally associated with ancient Chinese culture and often referenced in classical Chinese poetry and literature?Baijiu</w:t>
      </w:r>
    </w:p>
    <w:p>
      <w:pPr>
        <w:pStyle w:val="ListParagraph"/>
        <w:numPr>
          <w:ilvl w:val="1"/>
          <w:numId w:val="3"/>
        </w:numPr>
      </w:pPr>
      <w:r>
        <w:rPr>
          <w:sz w:val="20"/>
          <w:szCs w:val="20"/>
          <w:rFonts w:ascii="Microsoft YaHei" w:cs="Microsoft YaHei" w:eastAsia="Microsoft YaHei" w:hAnsi="Microsoft YaHei"/>
        </w:rPr>
        <w:t xml:space="preserve">What is the typical alcohol content range for Chinese Baijiu, making it one of the strongest traditional spirits globally?35-60%</w:t>
      </w:r>
    </w:p>
    <w:p>
      <w:pPr>
        <w:pStyle w:val="ListParagraph"/>
        <w:numPr>
          <w:ilvl w:val="1"/>
          <w:numId w:val="3"/>
        </w:numPr>
      </w:pPr>
      <w:r>
        <w:rPr>
          <w:sz w:val="20"/>
          <w:szCs w:val="20"/>
          <w:rFonts w:ascii="Microsoft YaHei" w:cs="Microsoft YaHei" w:eastAsia="Microsoft YaHei" w:hAnsi="Microsoft YaHei"/>
        </w:rPr>
        <w:t xml:space="preserve">Which traditional Chinese craft, known for its intricate designs and vibrant colors, is considered an Intangible Cultural Heritage?Paper cutting</w:t>
      </w:r>
    </w:p>
    <w:p>
      <w:pPr>
        <w:pStyle w:val="ListParagraph"/>
        <w:numPr>
          <w:ilvl w:val="1"/>
          <w:numId w:val="3"/>
        </w:numPr>
      </w:pPr>
    </w:p>
    <w:p>
      <w:pPr>
        <w:pStyle w:val="ListParagraph"/>
        <w:numPr>
          <w:ilvl w:val="0"/>
          <w:numId w:val="3"/>
        </w:numPr>
      </w:pPr>
      <w:r>
        <w:rPr>
          <w:sz w:val="20"/>
          <w:szCs w:val="20"/>
          <w:rFonts w:ascii="Microsoft YaHei" w:cs="Microsoft YaHei" w:eastAsia="Microsoft YaHei" w:hAnsi="Microsoft YaHei"/>
        </w:rPr>
        <w:t xml:space="preserve">project</w:t>
      </w:r>
    </w:p>
    <w:p>
      <w:pPr>
        <w:pStyle w:val="ListParagraph"/>
        <w:numPr>
          <w:ilvl w:val="1"/>
          <w:numId w:val="3"/>
        </w:numPr>
      </w:pPr>
      <w:r>
        <w:rPr>
          <w:sz w:val="20"/>
          <w:szCs w:val="20"/>
          <w:rFonts w:ascii="Microsoft YaHei" w:cs="Microsoft YaHei" w:eastAsia="Microsoft YaHei" w:hAnsi="Microsoft YaHei"/>
        </w:rPr>
        <w:t xml:space="preserve">静音仓  东家学生文化长廊  云峰楼下 主图4楼 录音。熟悉发音和</w:t>
      </w:r>
    </w:p>
    <w:p>
      <w:pPr>
        <w:pStyle w:val="ListParagraph"/>
        <w:numPr>
          <w:ilvl w:val="1"/>
          <w:numId w:val="3"/>
        </w:numPr>
      </w:pPr>
      <w:r>
        <w:rPr>
          <w:sz w:val="20"/>
          <w:szCs w:val="20"/>
          <w:rFonts w:ascii="Microsoft YaHei" w:cs="Microsoft YaHei" w:eastAsia="Microsoft YaHei" w:hAnsi="Microsoft YaHei"/>
        </w:rPr>
        <w:t xml:space="preserve">背景音保留</w:t>
      </w:r>
    </w:p>
    <w:p>
      <w:pPr>
        <w:pStyle w:val="ListParagraph"/>
        <w:numPr>
          <w:ilvl w:val="1"/>
          <w:numId w:val="3"/>
        </w:numPr>
      </w:pPr>
      <w:r>
        <w:rPr>
          <w:sz w:val="20"/>
          <w:szCs w:val="20"/>
          <w:rFonts w:ascii="Microsoft YaHei" w:cs="Microsoft YaHei" w:eastAsia="Microsoft YaHei" w:hAnsi="Microsoft YaHei"/>
        </w:rPr>
        <w:t xml:space="preserve">原字幕音删去</w:t>
      </w:r>
    </w:p>
    <w:p>
      <w:pPr>
        <w:pStyle w:val="ListParagraph"/>
        <w:numPr>
          <w:ilvl w:val="1"/>
          <w:numId w:val="3"/>
        </w:numPr>
      </w:pPr>
      <w:r>
        <w:rPr>
          <w:sz w:val="20"/>
          <w:szCs w:val="20"/>
          <w:rFonts w:ascii="Microsoft YaHei" w:cs="Microsoft YaHei" w:eastAsia="Microsoft YaHei" w:hAnsi="Microsoft YaHei"/>
        </w:rPr>
        <w:t xml:space="preserve">后来的字幕音加上</w:t>
      </w:r>
    </w:p>
    <w:p>
      <w:pPr>
        <w:pStyle w:val="ListParagraph"/>
        <w:numPr>
          <w:ilvl w:val="1"/>
          <w:numId w:val="3"/>
        </w:numPr>
      </w:pPr>
      <w:r>
        <w:rPr>
          <w:sz w:val="20"/>
          <w:szCs w:val="20"/>
          <w:rFonts w:ascii="Microsoft YaHei" w:cs="Microsoft YaHei" w:eastAsia="Microsoft YaHei" w:hAnsi="Microsoft YaHei"/>
        </w:rPr>
        <w:t xml:space="preserve">说明信息</w:t>
      </w:r>
    </w:p>
    <w:p>
      <w:pPr>
        <w:pStyle w:val="ListParagraph"/>
        <w:numPr>
          <w:ilvl w:val="1"/>
          <w:numId w:val="3"/>
        </w:numPr>
      </w:pPr>
      <w:r>
        <w:rPr>
          <w:sz w:val="20"/>
          <w:szCs w:val="20"/>
          <w:rFonts w:ascii="Microsoft YaHei" w:cs="Microsoft YaHei" w:eastAsia="Microsoft YaHei" w:hAnsi="Microsoft YaHei"/>
        </w:rPr>
        <w:t xml:space="preserve">熟悉材料，看着字幕录音，去掉旧字幕加上新字幕，分离人声</w:t>
      </w:r>
    </w:p>
    <w:p>
      <w:pPr>
        <w:pStyle w:val="ListParagraph"/>
        <w:numPr>
          <w:ilvl w:val="0"/>
          <w:numId w:val="3"/>
        </w:numPr>
      </w:pPr>
      <w:r>
        <w:rPr>
          <w:sz w:val="20"/>
          <w:szCs w:val="20"/>
          <w:rFonts w:ascii="Microsoft YaHei" w:cs="Microsoft YaHei" w:eastAsia="Microsoft YaHei" w:hAnsi="Microsoft YaHei"/>
        </w:rPr>
        <w:t xml:space="preserve">课程感想</w:t>
      </w:r>
    </w:p>
    <w:p>
      <w:pPr>
        <w:pStyle w:val="ListParagraph"/>
        <w:numPr>
          <w:ilvl w:val="1"/>
          <w:numId w:val="3"/>
        </w:numPr>
      </w:pPr>
      <w:r>
        <w:rPr>
          <w:sz w:val="20"/>
          <w:szCs w:val="20"/>
          <w:rFonts w:ascii="Microsoft YaHei" w:cs="Microsoft YaHei" w:eastAsia="Microsoft YaHei" w:hAnsi="Microsoft YaHei"/>
        </w:rPr>
        <w:t xml:space="preserve">课程我那年是新开的，骆老师在查老师上也无信息。本课程上课主要讲中国文化，以及传播中国文化的相关案例，并对此加以分析。</w:t>
      </w:r>
    </w:p>
    <w:p>
      <w:pPr>
        <w:pStyle w:val="ListParagraph"/>
        <w:numPr>
          <w:ilvl w:val="1"/>
          <w:numId w:val="3"/>
        </w:numPr>
      </w:pPr>
      <w:r>
        <w:rPr>
          <w:sz w:val="20"/>
          <w:szCs w:val="20"/>
          <w:rFonts w:ascii="Microsoft YaHei" w:cs="Microsoft YaHei" w:eastAsia="Microsoft YaHei" w:hAnsi="Microsoft YaHei"/>
        </w:rPr>
        <w:t xml:space="preserve">考核有小组作业、个人作业和最后的期末考。小组作业和个人作业工作量不大，分析传播中国文化的案例为主，ai+稍稍修改，难度不大。期末考主要考中国文化的常识，和现场看一个视频赏析，以及设计一个视频来传播中国文化。由于新开课程，大概率之后考核会改，还在调整中。</w:t>
      </w:r>
    </w:p>
    <w:p>
      <w:pPr>
        <w:pStyle w:val="ListParagraph"/>
        <w:numPr>
          <w:ilvl w:val="1"/>
          <w:numId w:val="3"/>
        </w:numPr>
      </w:pPr>
      <w:r>
        <w:rPr>
          <w:sz w:val="20"/>
          <w:szCs w:val="20"/>
          <w:rFonts w:ascii="Microsoft YaHei" w:cs="Microsoft YaHei" w:eastAsia="Microsoft YaHei" w:hAnsi="Microsoft YaHei"/>
        </w:rPr>
        <w:t xml:space="preserve">老师人很好，给分不错，相比于大英还是好的。每节课点名，最后得分是90.</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aaqaak01r5tzffrz7gdixo.png"/><Relationship Id="rId8" Type="http://schemas.openxmlformats.org/officeDocument/2006/relationships/image" Target="media/jt3xzuu0kqrfrp06k6m7.png"/></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中国文化与国际传播</dc:title>
  <dcterms:created xsi:type="dcterms:W3CDTF">2026-02-24T12:01:36Z</dcterms:created>
  <dcterms:modified xsi:type="dcterms:W3CDTF">2026-02-24T12:01:36Z</dcterms:modified>
</cp:coreProperties>
</file>