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2"/>
          <w:szCs w:val="32"/>
          <w:shd w:val="clear" w:color="FFFFFF" w:fill="D9D9D9"/>
        </w:rPr>
      </w:pPr>
      <w:r>
        <w:rPr>
          <w:rFonts w:hint="eastAsia"/>
          <w:b/>
          <w:bCs/>
          <w:sz w:val="32"/>
          <w:szCs w:val="32"/>
          <w:shd w:val="clear" w:color="FFFFFF" w:fill="D9D9D9"/>
        </w:rPr>
        <w:t>第七讲  压力（应激）与心理卫生</w:t>
      </w:r>
    </w:p>
    <w:p>
      <w:pPr>
        <w:rPr>
          <w:rFonts w:hint="eastAsia"/>
        </w:rPr>
      </w:pPr>
      <w:r>
        <w:rPr>
          <w:rFonts w:hint="eastAsia"/>
          <w:b/>
          <w:bCs/>
          <w:sz w:val="30"/>
          <w:szCs w:val="30"/>
          <w:u w:val="single"/>
        </w:rPr>
        <w:t>第一节  总论</w:t>
      </w:r>
    </w:p>
    <w:p>
      <w:pPr>
        <w:rPr>
          <w:rFonts w:hint="eastAsia"/>
          <w:b/>
          <w:bCs/>
          <w:sz w:val="28"/>
          <w:szCs w:val="28"/>
        </w:rPr>
      </w:pPr>
      <w:r>
        <w:rPr>
          <w:rFonts w:hint="eastAsia"/>
          <w:b/>
          <w:bCs/>
          <w:sz w:val="28"/>
          <w:szCs w:val="28"/>
        </w:rPr>
        <w:t>一、心理卫生学对应激（压力）的定义</w:t>
      </w:r>
    </w:p>
    <w:p>
      <w:pPr>
        <w:rPr>
          <w:rFonts w:hint="eastAsia"/>
          <w:b/>
          <w:bCs/>
          <w:sz w:val="24"/>
          <w:szCs w:val="24"/>
        </w:rPr>
      </w:pPr>
      <w:r>
        <w:rPr>
          <w:rFonts w:hint="eastAsia"/>
          <w:b/>
          <w:bCs/>
          <w:sz w:val="24"/>
          <w:szCs w:val="24"/>
        </w:rPr>
        <w:t>1.应激是多因素相互作用的过程：</w:t>
      </w:r>
    </w:p>
    <w:p>
      <w:pPr>
        <w:ind w:firstLine="420"/>
        <w:rPr>
          <w:rFonts w:hint="eastAsia"/>
        </w:rPr>
      </w:pPr>
      <w:r>
        <w:rPr>
          <w:rFonts w:hint="eastAsia"/>
        </w:rPr>
        <w:t xml:space="preserve">其中包括应激源（生活事件）、认知评价、应对方式、社会支持、个性特点、心身反应及其他有关心理社会和生物学因素。 </w:t>
      </w:r>
    </w:p>
    <w:p>
      <w:pPr>
        <w:ind w:firstLine="420"/>
        <w:rPr>
          <w:rFonts w:hint="eastAsia"/>
        </w:rPr>
      </w:pPr>
      <w:r>
        <w:object>
          <v:shape id="_x0000_i1027" o:spt="75" type="#_x0000_t75" style="height:143.25pt;width:339.2pt;" o:ole="t" filled="f" o:preferrelative="t" stroked="f" coordsize="21600,21600">
            <v:path/>
            <v:fill on="f" focussize="0,0"/>
            <v:stroke on="f" weight="3pt"/>
            <v:imagedata r:id="rId5" o:title=""/>
            <o:lock v:ext="edit" aspectratio="t"/>
            <w10:wrap type="none"/>
            <w10:anchorlock/>
          </v:shape>
          <o:OLEObject Type="Embed" ProgID="Paint.Picture" ShapeID="_x0000_i1027" DrawAspect="Content" ObjectID="_1468075725" r:id="rId4">
            <o:LockedField>false</o:LockedField>
          </o:OLEObject>
        </w:object>
      </w:r>
    </w:p>
    <w:p>
      <w:pPr>
        <w:rPr>
          <w:rFonts w:hint="eastAsia"/>
          <w:b/>
          <w:bCs/>
          <w:sz w:val="24"/>
          <w:szCs w:val="24"/>
        </w:rPr>
      </w:pPr>
      <w:r>
        <w:rPr>
          <w:rFonts w:hint="eastAsia"/>
          <w:b/>
          <w:bCs/>
          <w:sz w:val="24"/>
          <w:szCs w:val="24"/>
        </w:rPr>
        <w:t>2.定义：</w:t>
      </w:r>
    </w:p>
    <w:p>
      <w:pPr>
        <w:rPr>
          <w:rFonts w:hint="eastAsia"/>
        </w:rPr>
      </w:pPr>
      <w:r>
        <w:rPr>
          <w:rFonts w:hint="eastAsia"/>
        </w:rPr>
        <w:t xml:space="preserve">    应激（压力）是个体在实际上或认识上的需求与满足这些需求的能力不平衡时的倾向于通过心理和生理反应表现出来的作用过程。</w:t>
      </w:r>
    </w:p>
    <w:p>
      <w:pPr>
        <w:numPr>
          <w:ilvl w:val="0"/>
          <w:numId w:val="1"/>
        </w:numPr>
        <w:rPr>
          <w:rFonts w:hint="eastAsia"/>
        </w:rPr>
      </w:pPr>
      <w:r>
        <w:rPr>
          <w:rFonts w:hint="eastAsia"/>
          <w:b/>
          <w:bCs/>
          <w:sz w:val="24"/>
          <w:szCs w:val="24"/>
        </w:rPr>
        <w:t>把握应激定义的4个要点：</w:t>
      </w:r>
    </w:p>
    <w:p>
      <w:pPr>
        <w:numPr>
          <w:numId w:val="0"/>
        </w:numPr>
        <w:rPr>
          <w:rFonts w:hint="eastAsia"/>
        </w:rPr>
      </w:pPr>
      <w:r>
        <w:rPr>
          <w:rFonts w:hint="eastAsia"/>
        </w:rPr>
        <w:t>（1）</w:t>
      </w:r>
      <w:r>
        <w:rPr>
          <w:rFonts w:hint="eastAsia"/>
          <w:u w:val="single"/>
        </w:rPr>
        <w:t>应激源</w:t>
      </w:r>
      <w:r>
        <w:rPr>
          <w:rFonts w:hint="eastAsia"/>
        </w:rPr>
        <w:t>：包括生物的、心理的、社会的和文化的</w:t>
      </w:r>
    </w:p>
    <w:p>
      <w:pPr>
        <w:ind w:left="1680" w:hanging="1680" w:hangingChars="800"/>
        <w:rPr>
          <w:rFonts w:hint="eastAsia"/>
        </w:rPr>
      </w:pPr>
      <w:r>
        <w:rPr>
          <w:rFonts w:hint="eastAsia"/>
        </w:rPr>
        <w:t>（2）</w:t>
      </w:r>
      <w:r>
        <w:rPr>
          <w:rFonts w:hint="eastAsia"/>
          <w:u w:val="single"/>
        </w:rPr>
        <w:t>中介因素</w:t>
      </w:r>
      <w:r>
        <w:rPr>
          <w:rFonts w:hint="eastAsia"/>
        </w:rPr>
        <w:t>：包括认知评价、应对方式、社会支持、人格等，认知评价在其中起关键作用。</w:t>
      </w:r>
    </w:p>
    <w:p>
      <w:pPr>
        <w:rPr>
          <w:rFonts w:hint="eastAsia"/>
        </w:rPr>
      </w:pPr>
      <w:r>
        <w:rPr>
          <w:rFonts w:hint="eastAsia"/>
        </w:rPr>
        <w:t>（3）</w:t>
      </w:r>
      <w:r>
        <w:rPr>
          <w:rFonts w:hint="eastAsia"/>
          <w:u w:val="single"/>
        </w:rPr>
        <w:t>应激反应</w:t>
      </w:r>
      <w:r>
        <w:rPr>
          <w:rFonts w:hint="eastAsia"/>
        </w:rPr>
        <w:t>包括生理、心理、行为反应</w:t>
      </w:r>
    </w:p>
    <w:p>
      <w:pPr>
        <w:rPr>
          <w:rFonts w:hint="eastAsia"/>
        </w:rPr>
      </w:pPr>
      <w:r>
        <w:rPr>
          <w:rFonts w:hint="eastAsia"/>
        </w:rPr>
        <w:t>（4）</w:t>
      </w:r>
      <w:r>
        <w:rPr>
          <w:rFonts w:hint="eastAsia"/>
          <w:u w:val="single"/>
        </w:rPr>
        <w:t>应激的本质</w:t>
      </w:r>
      <w:r>
        <w:rPr>
          <w:rFonts w:hint="eastAsia"/>
        </w:rPr>
        <w:t xml:space="preserve">就是个体对内外环境的需求的适应。结果有二：适应或不适应。 </w:t>
      </w:r>
    </w:p>
    <w:p>
      <w:pPr>
        <w:rPr>
          <w:rFonts w:hint="eastAsia"/>
        </w:rPr>
      </w:pPr>
      <w:r>
        <w:rPr>
          <w:rFonts w:hint="eastAsia"/>
          <w:b/>
          <w:bCs/>
          <w:sz w:val="28"/>
          <w:szCs w:val="28"/>
        </w:rPr>
        <w:t>二、正性应激与负性应激</w:t>
      </w:r>
    </w:p>
    <w:p>
      <w:pPr>
        <w:rPr>
          <w:rFonts w:hint="eastAsia"/>
        </w:rPr>
      </w:pPr>
      <w:r>
        <w:rPr>
          <w:rFonts w:hint="eastAsia"/>
          <w:b/>
          <w:bCs/>
          <w:sz w:val="24"/>
          <w:szCs w:val="24"/>
        </w:rPr>
        <w:t>正性应激</w:t>
      </w:r>
      <w:r>
        <w:rPr>
          <w:rFonts w:hint="eastAsia"/>
        </w:rPr>
        <w:t>(eustress)：又称“好”应激，是指愉快的、积极的、有价值的、促进个体成长、增进个体幸福感的应激。比如，玩电子游戏、考上大学、乔迁新居、结婚、初为人母、考试满分、竞选成功、设计获奖等带来的应激就是积极应激。</w:t>
      </w:r>
    </w:p>
    <w:p>
      <w:pPr>
        <w:rPr>
          <w:rFonts w:hint="eastAsia"/>
        </w:rPr>
      </w:pPr>
      <w:r>
        <w:rPr>
          <w:rFonts w:hint="eastAsia"/>
          <w:b/>
          <w:bCs/>
          <w:sz w:val="24"/>
          <w:szCs w:val="24"/>
        </w:rPr>
        <w:t>负性应激</w:t>
      </w:r>
      <w:r>
        <w:rPr>
          <w:rFonts w:hint="eastAsia"/>
        </w:rPr>
        <w:t>（distress）：又称“坏”应激，是指不愉快的、消极的、有害的、阻碍个体成长、影响个体健康的应激。比如，与朋友吵架、考试失败、经济困难、生病、亲友亡故等带来的应激就是消极应激。</w:t>
      </w:r>
    </w:p>
    <w:p>
      <w:pPr>
        <w:ind w:firstLine="420" w:firstLineChars="200"/>
        <w:rPr>
          <w:rFonts w:hint="eastAsia"/>
        </w:rPr>
      </w:pPr>
      <w:r>
        <w:rPr>
          <w:rFonts w:hint="eastAsia"/>
        </w:rPr>
        <w:t>同样的刺激对有些人而言会产生积极应激，对另一些人而言却会产生消极应激，这与个体对刺激的认知评价不同有关。</w:t>
      </w:r>
    </w:p>
    <w:p>
      <w:pPr>
        <w:ind w:firstLine="420" w:firstLineChars="200"/>
        <w:rPr>
          <w:rFonts w:hint="eastAsia"/>
        </w:rPr>
      </w:pPr>
      <w:r>
        <w:rPr>
          <w:rFonts w:hint="eastAsia"/>
        </w:rPr>
        <w:t>积极应激若是强度太强或持续时间过久，也会对工作或学习效率产生消极作用，对健康产生不利影响。</w:t>
      </w:r>
    </w:p>
    <w:p>
      <w:pPr>
        <w:rPr>
          <w:rFonts w:hint="eastAsia"/>
          <w:b/>
          <w:bCs/>
          <w:sz w:val="28"/>
          <w:szCs w:val="28"/>
        </w:rPr>
      </w:pPr>
      <w:r>
        <w:rPr>
          <w:rFonts w:hint="eastAsia"/>
          <w:b/>
          <w:bCs/>
          <w:sz w:val="28"/>
          <w:szCs w:val="28"/>
        </w:rPr>
        <w:t>三、应激（压力）与健康</w:t>
      </w:r>
    </w:p>
    <w:p>
      <w:pPr>
        <w:rPr>
          <w:rFonts w:hint="eastAsia"/>
          <w:b/>
          <w:bCs/>
          <w:sz w:val="24"/>
          <w:szCs w:val="24"/>
        </w:rPr>
      </w:pPr>
      <w:r>
        <w:rPr>
          <w:rFonts w:hint="eastAsia"/>
          <w:b/>
          <w:bCs/>
          <w:sz w:val="24"/>
          <w:szCs w:val="24"/>
        </w:rPr>
        <w:t>1．应激的心理卫生学意义：</w:t>
      </w:r>
    </w:p>
    <w:p>
      <w:pPr>
        <w:ind w:firstLine="420"/>
        <w:rPr>
          <w:rFonts w:hint="eastAsia"/>
        </w:rPr>
      </w:pPr>
      <w:r>
        <w:rPr>
          <w:rFonts w:hint="eastAsia"/>
        </w:rPr>
        <w:t xml:space="preserve">如果将心理健康的变异情况（如情绪问题、心理疾病）作为应激作用过程的结果或应激反应来看待，则与心理健康和疾病有关的各种心理社会因素，例如生活事件、认知因素、应对方式、社会支持、人格特点就都可以纳入应激作用过程的有关因素之中，从而为心理疾病的病因学以及治疗、干预和预防提供了一个理论框架。 </w:t>
      </w:r>
    </w:p>
    <w:p>
      <w:pPr>
        <w:rPr>
          <w:rFonts w:hint="eastAsia"/>
          <w:b/>
          <w:bCs/>
          <w:sz w:val="24"/>
          <w:szCs w:val="24"/>
        </w:rPr>
      </w:pPr>
      <w:r>
        <w:rPr>
          <w:rFonts w:hint="eastAsia"/>
          <w:b/>
          <w:bCs/>
          <w:sz w:val="24"/>
          <w:szCs w:val="24"/>
        </w:rPr>
        <w:t>2. 应激对健康的双重影响</w:t>
      </w:r>
    </w:p>
    <w:p>
      <w:pPr>
        <w:rPr>
          <w:rFonts w:hint="eastAsia"/>
        </w:rPr>
      </w:pPr>
      <w:r>
        <w:rPr>
          <w:rFonts w:hint="eastAsia"/>
        </w:rPr>
        <w:t>应激有两种截然不同的结果：适应或不适应，因此应激是把双刃剑，它对身体健康和心理健康具有双重影响：积极或消极。</w:t>
      </w:r>
    </w:p>
    <w:p>
      <w:pPr>
        <w:rPr>
          <w:rFonts w:hint="eastAsia"/>
        </w:rPr>
      </w:pPr>
      <w:r>
        <w:rPr>
          <w:rFonts w:hint="eastAsia"/>
        </w:rPr>
        <w:t xml:space="preserve">    适当的应激可提高机体的心身适应能力。</w:t>
      </w:r>
    </w:p>
    <w:p>
      <w:pPr>
        <w:ind w:firstLine="420"/>
        <w:rPr>
          <w:rFonts w:hint="eastAsia"/>
        </w:rPr>
      </w:pPr>
      <w:r>
        <w:rPr>
          <w:rFonts w:hint="eastAsia"/>
        </w:rPr>
        <w:t>过强的应激，不论是积极应激还是消极应激，都会使适应机制失效，从而导致某些功能障碍甚至导致身体疾病和心理疾病。</w:t>
      </w:r>
    </w:p>
    <w:p>
      <w:pPr>
        <w:rPr>
          <w:rFonts w:hint="eastAsia"/>
          <w:b/>
          <w:bCs/>
        </w:rPr>
      </w:pPr>
      <w:r>
        <w:rPr>
          <w:rFonts w:hint="eastAsia"/>
          <w:b/>
          <w:bCs/>
          <w:sz w:val="24"/>
          <w:szCs w:val="24"/>
        </w:rPr>
        <w:t>3. 应激对健康的消极影响</w:t>
      </w:r>
    </w:p>
    <w:p>
      <w:pPr>
        <w:rPr>
          <w:rFonts w:hint="eastAsia"/>
          <w:u w:val="single"/>
        </w:rPr>
      </w:pPr>
      <w:r>
        <w:rPr>
          <w:rFonts w:hint="eastAsia"/>
          <w:u w:val="single"/>
        </w:rPr>
        <w:t>（1）应激可能与疾病(躯体/心理)的发生直接相关。</w:t>
      </w:r>
    </w:p>
    <w:p>
      <w:pPr>
        <w:ind w:firstLine="420" w:firstLineChars="200"/>
        <w:rPr>
          <w:rFonts w:hint="eastAsia"/>
        </w:rPr>
      </w:pPr>
      <w:r>
        <w:rPr>
          <w:rFonts w:hint="eastAsia"/>
        </w:rPr>
        <w:t>首先，应激时植物神经系统、内分泌系统和免疫系统的改变和焦虑、抑郁等情绪反应都可能造成个体对疾病的易感状态。（ Cohen等的实验:高应激组中有47%的被试发生感冒，而低应激组中只有27%的被试发生感冒。）</w:t>
      </w:r>
    </w:p>
    <w:p>
      <w:pPr>
        <w:ind w:firstLine="420" w:firstLineChars="200"/>
        <w:rPr>
          <w:rFonts w:hint="eastAsia"/>
        </w:rPr>
      </w:pPr>
      <w:r>
        <w:rPr>
          <w:rFonts w:hint="eastAsia"/>
        </w:rPr>
        <w:t>其次，如果个体同时具有身体某个器官的脆弱易感性，则应激就更可能直接导致疾病的发生。比如：胃酸和胃蛋白水平高的个体若经历强烈的或持久的应激，则容易得胃溃疡；有精神疾病的易感倾向的个体，若经历强烈的或持久的应激，则容易产生精神疾病。</w:t>
      </w:r>
    </w:p>
    <w:p>
      <w:pPr>
        <w:rPr>
          <w:rFonts w:hint="eastAsia"/>
        </w:rPr>
      </w:pPr>
      <w:r>
        <w:rPr>
          <w:rFonts w:hint="eastAsia"/>
          <w:u w:val="single"/>
        </w:rPr>
        <w:t>（2）应激可能与疾病的发生间接相关。</w:t>
      </w:r>
    </w:p>
    <w:p>
      <w:pPr>
        <w:rPr>
          <w:rFonts w:hint="eastAsia"/>
        </w:rPr>
      </w:pPr>
      <w:r>
        <w:rPr>
          <w:rFonts w:hint="eastAsia"/>
        </w:rPr>
        <w:t>现代人类不良生活方式如吸烟、酗酒、药物滥用、过度饮食、运动不足、肥胖及社会适应不良等都或多或少与应激有关，而现代社会人类的躯体和心理疾病和死亡与上述不良生活方式密切相关。（比如:成瘾行为）</w:t>
      </w:r>
    </w:p>
    <w:p>
      <w:pPr>
        <w:rPr>
          <w:rFonts w:hint="eastAsia"/>
        </w:rPr>
      </w:pPr>
      <w:r>
        <w:rPr>
          <w:rFonts w:hint="eastAsia"/>
          <w:u w:val="single"/>
        </w:rPr>
        <w:t>（3）应激可能加重已有的疾病。</w:t>
      </w:r>
    </w:p>
    <w:p>
      <w:pPr>
        <w:rPr>
          <w:rFonts w:hint="eastAsia"/>
        </w:rPr>
      </w:pPr>
      <w:r>
        <w:rPr>
          <w:rFonts w:hint="eastAsia"/>
        </w:rPr>
        <w:t>比如，高血压病人可能由于人际关系紧张而使血压进一步升高，加重病情；冠心病病人可能由于自己喜爱的球队赢了而激动得心肌梗塞发作；抑郁症病人可能由于失恋而加重病情。</w:t>
      </w:r>
    </w:p>
    <w:p>
      <w:pPr>
        <w:rPr>
          <w:rFonts w:hint="eastAsia"/>
          <w:b/>
          <w:bCs/>
          <w:sz w:val="30"/>
          <w:szCs w:val="30"/>
          <w:u w:val="single"/>
        </w:rPr>
      </w:pPr>
      <w:r>
        <w:rPr>
          <w:rFonts w:hint="eastAsia"/>
          <w:b/>
          <w:bCs/>
          <w:sz w:val="30"/>
          <w:szCs w:val="30"/>
          <w:u w:val="single"/>
        </w:rPr>
        <w:t>第二节 应激源（压力源）</w:t>
      </w:r>
    </w:p>
    <w:p>
      <w:pPr>
        <w:rPr>
          <w:rFonts w:hint="eastAsia"/>
        </w:rPr>
      </w:pPr>
      <w:r>
        <w:rPr>
          <w:rFonts w:hint="eastAsia"/>
          <w:b/>
          <w:bCs/>
          <w:sz w:val="28"/>
          <w:szCs w:val="28"/>
        </w:rPr>
        <w:t>1．定义</w:t>
      </w:r>
      <w:r>
        <w:rPr>
          <w:rFonts w:hint="eastAsia"/>
        </w:rPr>
        <w:t>：应激源是指向机体提出适应要求、可造成心理应激并可能进而损害个体健康的生物性、心理性、社会性和文化性的刺激。</w:t>
      </w:r>
    </w:p>
    <w:p>
      <w:pPr>
        <w:rPr>
          <w:rFonts w:hint="eastAsia"/>
          <w:b/>
          <w:bCs/>
          <w:sz w:val="28"/>
          <w:szCs w:val="28"/>
        </w:rPr>
      </w:pPr>
      <w:r>
        <w:rPr>
          <w:rFonts w:hint="eastAsia"/>
          <w:b/>
          <w:bCs/>
          <w:sz w:val="28"/>
          <w:szCs w:val="28"/>
        </w:rPr>
        <w:t>2．应激源的分类</w:t>
      </w:r>
    </w:p>
    <w:p>
      <w:pPr>
        <w:rPr>
          <w:rFonts w:hint="eastAsia"/>
        </w:rPr>
      </w:pPr>
      <w:r>
        <w:rPr>
          <w:rFonts w:hint="eastAsia"/>
        </w:rPr>
        <w:t xml:space="preserve">* 现象学分类——工作、家庭和婚姻、人际关系、个人   </w:t>
      </w:r>
    </w:p>
    <w:p>
      <w:pPr>
        <w:rPr>
          <w:rFonts w:hint="eastAsia"/>
        </w:rPr>
      </w:pPr>
      <w:r>
        <w:rPr>
          <w:rFonts w:hint="eastAsia"/>
        </w:rPr>
        <w:t xml:space="preserve">  健康问题、经济、自我实现和自尊问题</w:t>
      </w:r>
    </w:p>
    <w:p>
      <w:pPr>
        <w:rPr>
          <w:rFonts w:hint="eastAsia"/>
        </w:rPr>
      </w:pPr>
      <w:r>
        <w:rPr>
          <w:rFonts w:hint="eastAsia"/>
        </w:rPr>
        <w:t>（大学生的主要压力源）</w:t>
      </w:r>
    </w:p>
    <w:p>
      <w:pPr>
        <w:rPr>
          <w:rFonts w:hint="eastAsia"/>
        </w:rPr>
      </w:pPr>
      <w:r>
        <w:rPr>
          <w:rFonts w:hint="eastAsia"/>
        </w:rPr>
        <w:t>* 按事件的性质分类——正性事件；负性事件</w:t>
      </w:r>
    </w:p>
    <w:p>
      <w:pPr>
        <w:rPr>
          <w:rFonts w:hint="eastAsia"/>
        </w:rPr>
      </w:pPr>
      <w:r>
        <w:rPr>
          <w:rFonts w:hint="eastAsia"/>
        </w:rPr>
        <w:t>* 按事件的主客观属性分类——客观事件；主观事件</w:t>
      </w:r>
    </w:p>
    <w:p>
      <w:pPr>
        <w:rPr>
          <w:rFonts w:hint="eastAsia"/>
        </w:rPr>
      </w:pPr>
      <w:r>
        <w:rPr>
          <w:rFonts w:hint="eastAsia"/>
        </w:rPr>
        <w:t>* 按事件的强度分类——生活事件；日常困扰（巨石与细砾模式 ）</w:t>
      </w:r>
    </w:p>
    <w:p>
      <w:pPr>
        <w:rPr>
          <w:rFonts w:hint="eastAsia"/>
        </w:rPr>
      </w:pPr>
      <w:r>
        <w:rPr>
          <w:rFonts w:hint="eastAsia"/>
          <w:b/>
          <w:bCs/>
          <w:sz w:val="28"/>
          <w:szCs w:val="28"/>
        </w:rPr>
        <w:t>3．应激源的定量研究</w:t>
      </w:r>
      <w:r>
        <w:rPr>
          <w:rFonts w:hint="eastAsia"/>
        </w:rPr>
        <w:t xml:space="preserve">  </w:t>
      </w:r>
    </w:p>
    <w:p>
      <w:pPr>
        <w:rPr>
          <w:rFonts w:hint="eastAsia"/>
        </w:rPr>
      </w:pPr>
      <w:r>
        <w:rPr>
          <w:rFonts w:hint="eastAsia"/>
          <w:b/>
          <w:bCs/>
          <w:sz w:val="24"/>
          <w:szCs w:val="24"/>
        </w:rPr>
        <w:t>（1）生活事件的定量研究</w:t>
      </w:r>
      <w:r>
        <w:rPr>
          <w:rFonts w:hint="eastAsia"/>
        </w:rPr>
        <w:t>：1967年，霍尔姆斯（Holmes）和雷赫（Rahe）编制了《社会再适应评定量表》（SRRS），设置了生活变化单位（life  change  units，LCU），用以检测生活事件对个体的心理刺激强度。</w:t>
      </w:r>
    </w:p>
    <w:p>
      <w:pPr>
        <w:rPr>
          <w:rFonts w:hint="eastAsia"/>
        </w:rPr>
      </w:pPr>
      <w:r>
        <w:rPr>
          <w:rFonts w:hint="eastAsia"/>
          <w:b/>
          <w:bCs/>
          <w:sz w:val="24"/>
          <w:szCs w:val="24"/>
        </w:rPr>
        <w:t>（2）日常困扰的定量研究</w:t>
      </w:r>
      <w:r>
        <w:rPr>
          <w:rFonts w:hint="eastAsia"/>
        </w:rPr>
        <w:t>：拉扎勒斯（R Lazarus）及其同事Kanner等人在1981年编制了一个测量日常困扰的量表，命名为《困扰量表》（the Hassles Scale） 。</w:t>
      </w:r>
    </w:p>
    <w:p>
      <w:pPr>
        <w:rPr>
          <w:rFonts w:hint="eastAsia"/>
        </w:rPr>
      </w:pPr>
      <w:r>
        <w:rPr>
          <w:rFonts w:hint="eastAsia"/>
        </w:rPr>
        <w:t>日常困扰的评估</w:t>
      </w:r>
    </w:p>
    <w:p>
      <w:pPr>
        <w:rPr>
          <w:rFonts w:hint="eastAsia"/>
        </w:rPr>
      </w:pPr>
      <w:r>
        <w:rPr>
          <w:rFonts w:hint="eastAsia"/>
        </w:rPr>
        <w:t xml:space="preserve">    指导语：困扰是从轻微的气恼到相对较大的压力、问题或困难这个范围内所有的小刺激。它们可能经常发生，也可能很少发生。下面是一些可能引起个体感到困扰的各个方面。首先，选出上个月发生的困扰事件。然后，请你选择项目右边的数字画圈，通过选择这些数字来表示在上个月中这些事件对你的影响，如果上个月中没有发生某事，就不要选它。</w:t>
      </w:r>
    </w:p>
    <w:p>
      <w:pPr>
        <w:rPr>
          <w:rFonts w:hint="eastAsia"/>
        </w:rPr>
      </w:pPr>
      <w:r>
        <w:rPr>
          <w:rFonts w:hint="eastAsia"/>
        </w:rPr>
        <w:t xml:space="preserve">     严重性：1．有点严重。2．中度严重。3．极度严重。</w:t>
      </w:r>
    </w:p>
    <w:p>
      <w:pPr>
        <w:rPr>
          <w:rFonts w:hint="eastAsia"/>
        </w:rPr>
      </w:pPr>
      <w:r>
        <w:rPr>
          <w:rFonts w:hint="eastAsia"/>
        </w:rPr>
        <w:t xml:space="preserve">     困扰：</w:t>
      </w:r>
    </w:p>
    <w:p>
      <w:pPr>
        <w:rPr>
          <w:rFonts w:hint="eastAsia"/>
        </w:rPr>
      </w:pPr>
      <w:r>
        <w:rPr>
          <w:rFonts w:hint="eastAsia"/>
        </w:rPr>
        <w:t>1．放错或丢失了东西      1  2  3</w:t>
      </w:r>
    </w:p>
    <w:p>
      <w:pPr>
        <w:rPr>
          <w:rFonts w:hint="eastAsia"/>
        </w:rPr>
      </w:pPr>
      <w:r>
        <w:rPr>
          <w:rFonts w:hint="eastAsia"/>
        </w:rPr>
        <w:t xml:space="preserve">2．讨厌的邻居            1  2  3 </w:t>
      </w:r>
    </w:p>
    <w:p>
      <w:pPr>
        <w:rPr>
          <w:rFonts w:hint="eastAsia"/>
        </w:rPr>
      </w:pPr>
      <w:r>
        <w:rPr>
          <w:rFonts w:hint="eastAsia"/>
        </w:rPr>
        <w:t>3．喝了酒                1  2  3</w:t>
      </w:r>
    </w:p>
    <w:p>
      <w:pPr>
        <w:rPr>
          <w:rFonts w:hint="eastAsia"/>
        </w:rPr>
      </w:pPr>
      <w:r>
        <w:rPr>
          <w:rFonts w:hint="eastAsia"/>
        </w:rPr>
        <w:t>4．不替别人着想的吸烟者  1  2  3</w:t>
      </w:r>
    </w:p>
    <w:p>
      <w:pPr>
        <w:rPr>
          <w:rFonts w:hint="eastAsia"/>
        </w:rPr>
      </w:pPr>
      <w:r>
        <w:rPr>
          <w:rFonts w:hint="eastAsia"/>
        </w:rPr>
        <w:t>5．考虑死亡的问题        1  2  3</w:t>
      </w:r>
    </w:p>
    <w:p>
      <w:pPr>
        <w:rPr>
          <w:rFonts w:hint="eastAsia"/>
        </w:rPr>
      </w:pPr>
      <w:r>
        <w:rPr>
          <w:rFonts w:hint="eastAsia"/>
        </w:rPr>
        <w:t>6．家庭成员的健康问题    1  2  3</w:t>
      </w:r>
    </w:p>
    <w:p>
      <w:pPr>
        <w:rPr>
          <w:rFonts w:hint="eastAsia"/>
        </w:rPr>
      </w:pPr>
      <w:r>
        <w:rPr>
          <w:rFonts w:hint="eastAsia"/>
        </w:rPr>
        <w:t>7．没有足够的钱买衣服    1  2  3</w:t>
      </w:r>
    </w:p>
    <w:p>
      <w:pPr>
        <w:rPr>
          <w:rFonts w:hint="eastAsia"/>
        </w:rPr>
      </w:pPr>
      <w:r>
        <w:rPr>
          <w:rFonts w:hint="eastAsia"/>
        </w:rPr>
        <w:t>8．为别人欠自己的钱担忧  1  2  3</w:t>
      </w:r>
    </w:p>
    <w:p>
      <w:pPr>
        <w:rPr>
          <w:rFonts w:hint="eastAsia"/>
        </w:rPr>
      </w:pPr>
      <w:r>
        <w:rPr>
          <w:rFonts w:hint="eastAsia"/>
        </w:rPr>
        <w:t>9．没有得到足够的睡眠    1  2  3</w:t>
      </w:r>
    </w:p>
    <w:p>
      <w:pPr>
        <w:rPr>
          <w:rFonts w:hint="eastAsia"/>
        </w:rPr>
      </w:pPr>
      <w:r>
        <w:rPr>
          <w:rFonts w:hint="eastAsia"/>
        </w:rPr>
        <w:t>10．工作中的不满意       1  2  3</w:t>
      </w:r>
    </w:p>
    <w:p>
      <w:pPr>
        <w:rPr>
          <w:rFonts w:hint="eastAsia"/>
        </w:rPr>
      </w:pPr>
      <w:r>
        <w:rPr>
          <w:rFonts w:hint="eastAsia"/>
        </w:rPr>
        <w:t>11．担忧体重问题         1  2  3</w:t>
      </w:r>
    </w:p>
    <w:p>
      <w:pPr>
        <w:rPr>
          <w:rFonts w:hint="eastAsia"/>
        </w:rPr>
      </w:pPr>
      <w:r>
        <w:rPr>
          <w:rFonts w:hint="eastAsia"/>
        </w:rPr>
        <w:t xml:space="preserve">12．害怕被拒绝           1  2  3 </w:t>
      </w:r>
    </w:p>
    <w:p>
      <w:pPr>
        <w:rPr>
          <w:rFonts w:hint="eastAsia"/>
          <w:b/>
          <w:bCs/>
          <w:sz w:val="28"/>
          <w:szCs w:val="28"/>
        </w:rPr>
      </w:pPr>
      <w:r>
        <w:rPr>
          <w:rFonts w:hint="eastAsia"/>
          <w:b/>
          <w:bCs/>
          <w:sz w:val="28"/>
          <w:szCs w:val="28"/>
        </w:rPr>
        <w:t>4．应激源与健康</w:t>
      </w:r>
    </w:p>
    <w:p>
      <w:pPr>
        <w:rPr>
          <w:rFonts w:hint="eastAsia"/>
        </w:rPr>
      </w:pPr>
      <w:r>
        <w:rPr>
          <w:rFonts w:hint="eastAsia"/>
          <w:b/>
          <w:bCs/>
          <w:sz w:val="24"/>
          <w:szCs w:val="24"/>
        </w:rPr>
        <w:t>(1)应激源的数量与健康</w:t>
      </w:r>
      <w:r>
        <w:rPr>
          <w:rFonts w:hint="eastAsia"/>
        </w:rPr>
        <w:t>：数量太多对健康不利。</w:t>
      </w:r>
    </w:p>
    <w:p>
      <w:pPr>
        <w:rPr>
          <w:rFonts w:hint="eastAsia"/>
          <w:shd w:val="clear" w:color="FFFFFF" w:fill="D9D9D9"/>
        </w:rPr>
      </w:pPr>
      <w:r>
        <w:rPr>
          <w:rFonts w:hint="eastAsia"/>
        </w:rPr>
        <w:t xml:space="preserve">   </w:t>
      </w:r>
      <w:r>
        <w:rPr>
          <w:rFonts w:hint="eastAsia"/>
          <w:shd w:val="clear" w:color="FFFFFF" w:fill="D9D9D9"/>
        </w:rPr>
        <w:t>Rahe的研究(1969):</w:t>
      </w:r>
    </w:p>
    <w:p>
      <w:pPr>
        <w:rPr>
          <w:rFonts w:hint="eastAsia"/>
        </w:rPr>
      </w:pPr>
      <w:r>
        <w:rPr>
          <w:rFonts w:hint="eastAsia"/>
          <w:u w:val="single"/>
        </w:rPr>
        <w:t>被试</w:t>
      </w:r>
      <w:r>
        <w:rPr>
          <w:rFonts w:hint="eastAsia"/>
        </w:rPr>
        <w:t>：84名内科医生。</w:t>
      </w:r>
    </w:p>
    <w:p>
      <w:pPr>
        <w:rPr>
          <w:rFonts w:hint="eastAsia"/>
        </w:rPr>
      </w:pPr>
      <w:r>
        <w:rPr>
          <w:rFonts w:hint="eastAsia"/>
          <w:u w:val="single"/>
        </w:rPr>
        <w:t>方法</w:t>
      </w:r>
      <w:r>
        <w:rPr>
          <w:rFonts w:hint="eastAsia"/>
        </w:rPr>
        <w:t xml:space="preserve">:先请被试运用《社会再适应评定量表》对自己过去一年中的生活事件总量进行评估。然后，在接下去的8个月对被试的患病情况进行跟踪随访。 </w:t>
      </w:r>
    </w:p>
    <w:p>
      <w:pPr>
        <w:rPr>
          <w:rFonts w:hint="eastAsia"/>
        </w:rPr>
      </w:pPr>
      <w:r>
        <w:rPr>
          <w:rFonts w:hint="eastAsia"/>
          <w:u w:val="single"/>
        </w:rPr>
        <w:t>结果</w:t>
      </w:r>
      <w:r>
        <w:rPr>
          <w:rFonts w:hint="eastAsia"/>
        </w:rPr>
        <w:t>：高生活事件总量组(一年内LCU值超过300)中有20人（49%）报告了共24种疾病，中等生活事件总量组(一年内LCU值在150-300)中有8人（25%）报告了共8种疾病，低生活事件总量组(一年内LCU值小于150中)只有1人（9%）报告了1种疾病。方差分析显示，3组结果间的差异具有显著性。</w:t>
      </w:r>
    </w:p>
    <w:p>
      <w:pPr>
        <w:rPr>
          <w:rFonts w:hint="eastAsia"/>
          <w:b/>
          <w:bCs/>
          <w:sz w:val="24"/>
          <w:szCs w:val="24"/>
        </w:rPr>
      </w:pPr>
      <w:r>
        <w:rPr>
          <w:rFonts w:hint="eastAsia"/>
          <w:b/>
          <w:bCs/>
          <w:sz w:val="24"/>
          <w:szCs w:val="24"/>
        </w:rPr>
        <w:t>(2)应激源的性质与健康：</w:t>
      </w:r>
    </w:p>
    <w:p>
      <w:pPr>
        <w:rPr>
          <w:rFonts w:hint="eastAsia"/>
        </w:rPr>
      </w:pPr>
      <w:r>
        <w:rPr>
          <w:rFonts w:hint="eastAsia"/>
        </w:rPr>
        <w:t xml:space="preserve">    那些消极的、不可控制的、涉及生活核心部分的、过分强烈的应激源，与那些积极的、可控制的、非生活核心的、相对较弱的应激源相比，往往会造成更强的应激反应，对健康的损害也更大。</w:t>
      </w:r>
    </w:p>
    <w:p>
      <w:pPr>
        <w:rPr>
          <w:rFonts w:hint="eastAsia"/>
          <w:b/>
          <w:bCs/>
          <w:sz w:val="30"/>
          <w:szCs w:val="30"/>
          <w:u w:val="single"/>
        </w:rPr>
      </w:pPr>
      <w:r>
        <w:rPr>
          <w:rFonts w:hint="eastAsia"/>
          <w:b/>
          <w:bCs/>
          <w:sz w:val="30"/>
          <w:szCs w:val="30"/>
          <w:u w:val="single"/>
        </w:rPr>
        <w:t>第三节   应激反应（压力反应）</w:t>
      </w:r>
    </w:p>
    <w:p>
      <w:pPr>
        <w:rPr>
          <w:rFonts w:hint="eastAsia"/>
          <w:b/>
          <w:bCs/>
          <w:sz w:val="28"/>
          <w:szCs w:val="28"/>
        </w:rPr>
      </w:pPr>
      <w:r>
        <w:rPr>
          <w:rFonts w:hint="eastAsia"/>
          <w:b/>
          <w:bCs/>
          <w:sz w:val="28"/>
          <w:szCs w:val="28"/>
        </w:rPr>
        <w:t>一、应激反应在心理病因学中的意义：</w:t>
      </w:r>
    </w:p>
    <w:p>
      <w:pPr>
        <w:rPr>
          <w:rFonts w:hint="eastAsia"/>
        </w:rPr>
      </w:pPr>
      <w:r>
        <w:rPr>
          <w:rFonts w:hint="eastAsia"/>
        </w:rPr>
        <w:t>强烈或持续</w:t>
      </w:r>
      <w:r>
        <w:rPr>
          <w:rFonts w:hint="eastAsia"/>
          <w:lang w:val="en-US" w:eastAsia="zh-CN"/>
        </w:rPr>
        <w:t>→</w:t>
      </w:r>
      <w:r>
        <w:rPr>
          <w:rFonts w:hint="eastAsia"/>
        </w:rPr>
        <w:t>强烈或持续的心理应激反应</w:t>
      </w:r>
      <w:r>
        <w:rPr>
          <w:rFonts w:hint="eastAsia"/>
          <w:lang w:val="en-US" w:eastAsia="zh-CN"/>
        </w:rPr>
        <w:t>→</w:t>
      </w:r>
      <w:r>
        <w:rPr>
          <w:rFonts w:hint="eastAsia"/>
        </w:rPr>
        <w:t>心理疾病</w:t>
      </w:r>
    </w:p>
    <w:p>
      <w:pPr>
        <w:rPr>
          <w:rFonts w:hint="eastAsia"/>
        </w:rPr>
      </w:pPr>
      <w:r>
        <w:rPr>
          <w:rFonts w:hint="eastAsia"/>
        </w:rPr>
        <w:t>的应激刺激</w:t>
      </w:r>
      <w:r>
        <w:rPr>
          <w:rFonts w:hint="eastAsia"/>
          <w:lang w:val="en-US" w:eastAsia="zh-CN"/>
        </w:rPr>
        <w:t>→</w:t>
      </w:r>
      <w:r>
        <w:rPr>
          <w:rFonts w:hint="eastAsia"/>
        </w:rPr>
        <w:t>强烈或持续的生理应激反应</w:t>
      </w:r>
      <w:r>
        <w:rPr>
          <w:rFonts w:hint="eastAsia"/>
          <w:lang w:val="en-US" w:eastAsia="zh-CN"/>
        </w:rPr>
        <w:t>→</w:t>
      </w:r>
      <w:r>
        <w:rPr>
          <w:rFonts w:hint="eastAsia"/>
        </w:rPr>
        <w:t>躯体疾病</w:t>
      </w:r>
    </w:p>
    <w:p>
      <w:pPr>
        <w:rPr>
          <w:rFonts w:hint="eastAsia"/>
          <w:b/>
          <w:bCs/>
          <w:sz w:val="28"/>
          <w:szCs w:val="28"/>
        </w:rPr>
      </w:pPr>
      <w:r>
        <w:rPr>
          <w:rFonts w:hint="eastAsia"/>
          <w:b/>
          <w:bCs/>
          <w:sz w:val="28"/>
          <w:szCs w:val="28"/>
        </w:rPr>
        <w:t>二、应激的心理反应</w:t>
      </w:r>
    </w:p>
    <w:p>
      <w:pPr>
        <w:rPr>
          <w:rFonts w:hint="eastAsia"/>
        </w:rPr>
      </w:pPr>
      <w:r>
        <w:rPr>
          <w:rFonts w:hint="eastAsia"/>
        </w:rPr>
        <w:t xml:space="preserve">    心理反应涉及“知、情、意、个性”各方面</w:t>
      </w:r>
    </w:p>
    <w:p>
      <w:pPr>
        <w:rPr>
          <w:rFonts w:hint="eastAsia"/>
        </w:rPr>
      </w:pPr>
      <w:r>
        <w:rPr>
          <w:rFonts w:hint="eastAsia"/>
          <w:b/>
          <w:bCs/>
          <w:sz w:val="24"/>
          <w:szCs w:val="24"/>
        </w:rPr>
        <w:t xml:space="preserve"> （1）情绪反应</w:t>
      </w:r>
      <w:r>
        <w:rPr>
          <w:rFonts w:hint="eastAsia"/>
        </w:rPr>
        <w:t>：焦虑、恐惧、抑郁、愤怒、敌意等</w:t>
      </w:r>
    </w:p>
    <w:p>
      <w:pPr>
        <w:rPr>
          <w:rFonts w:hint="eastAsia"/>
        </w:rPr>
      </w:pPr>
      <w:r>
        <w:rPr>
          <w:rFonts w:hint="eastAsia"/>
        </w:rPr>
        <w:t xml:space="preserve"> </w:t>
      </w:r>
      <w:r>
        <w:rPr>
          <w:rFonts w:hint="eastAsia"/>
          <w:b/>
          <w:bCs/>
          <w:sz w:val="24"/>
          <w:szCs w:val="24"/>
        </w:rPr>
        <w:t>（2）认知反应</w:t>
      </w:r>
      <w:r>
        <w:rPr>
          <w:rFonts w:hint="eastAsia"/>
        </w:rPr>
        <w:t>：人在适度的应激条件下，警觉性提高，感知觉敏锐，记忆力增强，思维活跃，这将有助于人应对挑战，产生适应。但假如应激过于强烈或应激时间过长，就会使各种认知功能受损，认知能力下降，如注意力不集中，记忆力、判断力下降等；影响自我评价，自卑，自我调节和控制能力下降。</w:t>
      </w:r>
    </w:p>
    <w:p>
      <w:pPr>
        <w:rPr>
          <w:rFonts w:hint="eastAsia"/>
          <w:b/>
          <w:bCs/>
          <w:sz w:val="28"/>
          <w:szCs w:val="28"/>
        </w:rPr>
      </w:pPr>
      <w:r>
        <w:rPr>
          <w:rFonts w:hint="eastAsia"/>
          <w:b/>
          <w:bCs/>
          <w:sz w:val="28"/>
          <w:szCs w:val="28"/>
        </w:rPr>
        <w:t>三、应激的行为反应</w:t>
      </w:r>
    </w:p>
    <w:p>
      <w:pPr>
        <w:rPr>
          <w:rFonts w:hint="eastAsia"/>
        </w:rPr>
      </w:pPr>
      <w:r>
        <w:rPr>
          <w:rFonts w:hint="eastAsia"/>
        </w:rPr>
        <w:t xml:space="preserve">      逃避与回避</w:t>
      </w:r>
    </w:p>
    <w:p>
      <w:pPr>
        <w:rPr>
          <w:rFonts w:hint="eastAsia"/>
        </w:rPr>
      </w:pPr>
      <w:r>
        <w:rPr>
          <w:rFonts w:hint="eastAsia"/>
        </w:rPr>
        <w:t xml:space="preserve">     退化与依赖</w:t>
      </w:r>
    </w:p>
    <w:p>
      <w:pPr>
        <w:rPr>
          <w:rFonts w:hint="eastAsia"/>
        </w:rPr>
      </w:pPr>
      <w:r>
        <w:rPr>
          <w:rFonts w:hint="eastAsia"/>
        </w:rPr>
        <w:t xml:space="preserve">     攻击</w:t>
      </w:r>
    </w:p>
    <w:p>
      <w:pPr>
        <w:rPr>
          <w:rFonts w:hint="eastAsia"/>
        </w:rPr>
      </w:pPr>
      <w:r>
        <w:rPr>
          <w:rFonts w:hint="eastAsia"/>
        </w:rPr>
        <w:t xml:space="preserve">     失助（helplessness）</w:t>
      </w:r>
    </w:p>
    <w:p>
      <w:pPr>
        <w:rPr>
          <w:rFonts w:hint="eastAsia"/>
        </w:rPr>
      </w:pPr>
      <w:r>
        <w:rPr>
          <w:rFonts w:hint="eastAsia"/>
        </w:rPr>
        <w:t xml:space="preserve">     物质滥用(substance abuse)</w:t>
      </w:r>
    </w:p>
    <w:p>
      <w:pPr>
        <w:rPr>
          <w:rFonts w:hint="eastAsia"/>
        </w:rPr>
      </w:pPr>
      <w:r>
        <w:rPr>
          <w:rFonts w:hint="eastAsia"/>
        </w:rPr>
        <w:t xml:space="preserve">     其它行为：吃、买 </w:t>
      </w:r>
    </w:p>
    <w:p>
      <w:pPr>
        <w:rPr>
          <w:rFonts w:hint="eastAsia"/>
          <w:b/>
          <w:bCs/>
          <w:sz w:val="28"/>
          <w:szCs w:val="28"/>
        </w:rPr>
      </w:pPr>
      <w:r>
        <w:rPr>
          <w:rFonts w:hint="eastAsia"/>
          <w:b/>
          <w:bCs/>
          <w:sz w:val="28"/>
          <w:szCs w:val="28"/>
        </w:rPr>
        <w:t>四、综合性应激反应</w:t>
      </w:r>
    </w:p>
    <w:p>
      <w:pPr>
        <w:rPr>
          <w:rFonts w:hint="eastAsia"/>
        </w:rPr>
      </w:pPr>
      <w:r>
        <w:rPr>
          <w:rFonts w:hint="eastAsia"/>
          <w:b/>
          <w:bCs/>
          <w:sz w:val="24"/>
          <w:szCs w:val="24"/>
        </w:rPr>
        <w:t>心身耗竭</w:t>
      </w:r>
      <w:r>
        <w:rPr>
          <w:rFonts w:hint="eastAsia"/>
        </w:rPr>
        <w:t>（burnout）：现代职业领域与应激相关的职业病。</w:t>
      </w:r>
    </w:p>
    <w:p>
      <w:pPr>
        <w:rPr>
          <w:rFonts w:hint="eastAsia"/>
        </w:rPr>
      </w:pPr>
      <w:r>
        <w:rPr>
          <w:rFonts w:hint="eastAsia"/>
          <w:b/>
          <w:bCs/>
          <w:sz w:val="24"/>
          <w:szCs w:val="24"/>
        </w:rPr>
        <w:t>创伤后应激障碍</w:t>
      </w:r>
      <w:r>
        <w:rPr>
          <w:rFonts w:hint="eastAsia"/>
        </w:rPr>
        <w:t xml:space="preserve">（PTSD）：遭受强烈的威胁性、灾难性心理创伤，导致延迟出现和长期持续性的精神障碍。临床表现：反复重现创伤性体验，对创伤性提示物的持久性回避，持续性警觉性增高。 此外，患者还存在记忆力和注意力受损、睡眠障碍、精神麻木、情绪压抑、对曾经感兴趣的事情不再感兴趣、疏远朋友、对其他应激性事件的负性反应增强、对未来失去信心等。最为有效的心理治疗方法是认知行为治疗。系统脱敏治疗、暴露治疗、放松治疗、眼动脱敏和再加工治疗(EMDR)等也能改善PTSD症状。此外，增加社会支持也有助于缓解PTSD症状。  </w:t>
      </w:r>
    </w:p>
    <w:p>
      <w:pPr>
        <w:rPr>
          <w:rFonts w:hint="eastAsia"/>
          <w:b/>
          <w:bCs/>
          <w:sz w:val="28"/>
          <w:szCs w:val="28"/>
        </w:rPr>
      </w:pPr>
      <w:r>
        <w:rPr>
          <w:rFonts w:hint="eastAsia"/>
          <w:b/>
          <w:bCs/>
          <w:sz w:val="28"/>
          <w:szCs w:val="28"/>
        </w:rPr>
        <w:t>五、应激的生理反应</w:t>
      </w:r>
    </w:p>
    <w:p>
      <w:pPr>
        <w:rPr>
          <w:rFonts w:hint="eastAsia"/>
        </w:rPr>
      </w:pPr>
      <w:r>
        <w:rPr>
          <w:rFonts w:hint="eastAsia"/>
        </w:rPr>
        <w:t xml:space="preserve">    应激的生理反应主要是在大脑皮层的协调和指挥下，通过植物神经系统、内分泌系统和免疫系统进行调节的。应激的生理反应以神经解剖学为基础，可涉及全身的各个系统和器官，直至毛发。  </w:t>
      </w:r>
    </w:p>
    <w:p>
      <w:pPr>
        <w:ind w:firstLine="420"/>
        <w:rPr>
          <w:rFonts w:hint="eastAsia"/>
        </w:rPr>
      </w:pPr>
      <w:r>
        <w:rPr>
          <w:rFonts w:hint="eastAsia"/>
        </w:rPr>
        <w:t xml:space="preserve">应激的生理反应既是躯体对应激源的适应过程，又是某些情况下导致疾病的生理基础。（压力致身体疾病） </w:t>
      </w:r>
    </w:p>
    <w:p>
      <w:pPr>
        <w:rPr>
          <w:rFonts w:hint="eastAsia"/>
          <w:b/>
          <w:bCs/>
          <w:sz w:val="24"/>
          <w:szCs w:val="24"/>
        </w:rPr>
      </w:pPr>
      <w:r>
        <w:rPr>
          <w:rFonts w:hint="eastAsia"/>
          <w:b/>
          <w:bCs/>
          <w:sz w:val="24"/>
          <w:szCs w:val="24"/>
        </w:rPr>
        <w:t>Myrin Borysenko的应激-疾病模型：</w:t>
      </w:r>
    </w:p>
    <w:p>
      <w:pPr>
        <w:rPr>
          <w:rFonts w:hint="eastAsia"/>
        </w:rPr>
      </w:pPr>
      <w:r>
        <w:rPr>
          <w:rFonts w:hint="eastAsia"/>
          <w:u w:val="single"/>
        </w:rPr>
        <w:t>自主失调</w:t>
      </w:r>
      <w:r>
        <w:rPr>
          <w:rFonts w:hint="eastAsia"/>
        </w:rPr>
        <w:t>：偏头痛、消化道溃疡、肠易激综合征、高血压、冠心病、哮喘</w:t>
      </w:r>
    </w:p>
    <w:p>
      <w:pPr>
        <w:rPr>
          <w:rFonts w:hint="eastAsia"/>
        </w:rPr>
      </w:pPr>
      <w:r>
        <w:rPr>
          <w:rFonts w:hint="eastAsia"/>
          <w:u w:val="single"/>
        </w:rPr>
        <w:t>免疫失调</w:t>
      </w:r>
      <w:r>
        <w:rPr>
          <w:rFonts w:hint="eastAsia"/>
        </w:rPr>
        <w:t>：病毒感染-外源性反应不足、过敏-外源性反应过度、风湿性关节炎-内源性反应过度、癌症-内源性反应不足</w:t>
      </w:r>
    </w:p>
    <w:p>
      <w:pPr>
        <w:rPr>
          <w:rFonts w:hint="eastAsia"/>
          <w:b/>
          <w:bCs/>
          <w:sz w:val="30"/>
          <w:szCs w:val="30"/>
          <w:u w:val="single"/>
        </w:rPr>
      </w:pPr>
      <w:r>
        <w:rPr>
          <w:rFonts w:hint="eastAsia"/>
          <w:b/>
          <w:bCs/>
          <w:sz w:val="30"/>
          <w:szCs w:val="30"/>
          <w:u w:val="single"/>
        </w:rPr>
        <w:t>第四节   认知评价 </w:t>
      </w:r>
    </w:p>
    <w:p>
      <w:pPr>
        <w:rPr>
          <w:rFonts w:hint="eastAsia"/>
          <w:b/>
          <w:bCs/>
          <w:sz w:val="28"/>
          <w:szCs w:val="28"/>
        </w:rPr>
      </w:pPr>
      <w:r>
        <w:rPr>
          <w:rFonts w:hint="eastAsia"/>
          <w:b/>
          <w:bCs/>
          <w:sz w:val="28"/>
          <w:szCs w:val="28"/>
        </w:rPr>
        <w:t>1.概念：</w:t>
      </w:r>
    </w:p>
    <w:p>
      <w:pPr>
        <w:rPr>
          <w:rFonts w:hint="eastAsia"/>
        </w:rPr>
      </w:pPr>
      <w:r>
        <w:rPr>
          <w:rFonts w:hint="eastAsia"/>
        </w:rPr>
        <w:t>认知评价被认为是应激作用过程的关键性中介因素。</w:t>
      </w:r>
    </w:p>
    <w:p>
      <w:pPr>
        <w:rPr>
          <w:rFonts w:hint="eastAsia"/>
          <w:b/>
          <w:bCs/>
          <w:sz w:val="28"/>
          <w:szCs w:val="28"/>
        </w:rPr>
      </w:pPr>
      <w:r>
        <w:rPr>
          <w:rFonts w:hint="eastAsia"/>
          <w:b/>
          <w:bCs/>
          <w:sz w:val="28"/>
          <w:szCs w:val="28"/>
        </w:rPr>
        <w:t>2.初级评价和次级评价：</w:t>
      </w:r>
    </w:p>
    <w:p>
      <w:pPr>
        <w:rPr>
          <w:rFonts w:hint="eastAsia"/>
        </w:rPr>
      </w:pPr>
      <w:r>
        <w:rPr>
          <w:rFonts w:hint="eastAsia"/>
          <w:b/>
          <w:bCs/>
          <w:sz w:val="24"/>
          <w:szCs w:val="24"/>
        </w:rPr>
        <w:t>（1）初级评价</w:t>
      </w:r>
      <w:r>
        <w:rPr>
          <w:rFonts w:hint="eastAsia"/>
        </w:rPr>
        <w:t>（primary appraisal）：是个体在某一事件发生时立即通过认知活动判断其是否与自己有利害关系。其核心的问题是：“这个事件对我意味着什么？”事件经过初级评价，有三种可能的结果，即：无关的、积极的或消极的。</w:t>
      </w:r>
    </w:p>
    <w:p>
      <w:pPr>
        <w:rPr>
          <w:rFonts w:hint="eastAsia"/>
        </w:rPr>
      </w:pPr>
      <w:r>
        <w:rPr>
          <w:rFonts w:hint="eastAsia"/>
        </w:rPr>
        <w:t xml:space="preserve">“消极的”的评价经认知性再评价可以区分为三类。 </w:t>
      </w:r>
    </w:p>
    <w:p>
      <w:pPr>
        <w:rPr>
          <w:rFonts w:hint="eastAsia"/>
        </w:rPr>
      </w:pPr>
      <w:r>
        <w:rPr>
          <w:rFonts w:hint="eastAsia"/>
        </w:rPr>
        <w:t>“</w:t>
      </w:r>
      <w:r>
        <w:rPr>
          <w:rFonts w:hint="eastAsia"/>
          <w:u w:val="single"/>
        </w:rPr>
        <w:t>伤害</w:t>
      </w:r>
      <w:r>
        <w:rPr>
          <w:rFonts w:hint="eastAsia"/>
        </w:rPr>
        <w:t xml:space="preserve">（harm）”：是指对某事件已经造成的损失的评价，如失业导致了自尊受损； </w:t>
      </w:r>
    </w:p>
    <w:p>
      <w:pPr>
        <w:rPr>
          <w:rFonts w:hint="eastAsia"/>
        </w:rPr>
      </w:pPr>
      <w:r>
        <w:rPr>
          <w:rFonts w:hint="eastAsia"/>
        </w:rPr>
        <w:t>“</w:t>
      </w:r>
      <w:r>
        <w:rPr>
          <w:rFonts w:hint="eastAsia"/>
          <w:u w:val="single"/>
        </w:rPr>
        <w:t>威胁</w:t>
      </w:r>
      <w:r>
        <w:rPr>
          <w:rFonts w:hint="eastAsia"/>
        </w:rPr>
        <w:t>（threaten）”：是指对某事件在将来可能造成的损失的评价，如失业会导致家庭经济困难；</w:t>
      </w:r>
    </w:p>
    <w:p>
      <w:pPr>
        <w:rPr>
          <w:rFonts w:hint="eastAsia"/>
        </w:rPr>
      </w:pPr>
      <w:r>
        <w:rPr>
          <w:rFonts w:hint="eastAsia"/>
        </w:rPr>
        <w:t>“</w:t>
      </w:r>
      <w:r>
        <w:rPr>
          <w:rFonts w:hint="eastAsia"/>
          <w:u w:val="single"/>
        </w:rPr>
        <w:t>挑战</w:t>
      </w:r>
      <w:r>
        <w:rPr>
          <w:rFonts w:hint="eastAsia"/>
        </w:rPr>
        <w:t>（challenge）”：是指把问题评价为可能被克服并从中获益，如把失业看成是创业的机会。</w:t>
      </w:r>
    </w:p>
    <w:p>
      <w:pPr>
        <w:rPr>
          <w:rFonts w:hint="eastAsia"/>
        </w:rPr>
      </w:pPr>
      <w:r>
        <w:rPr>
          <w:rFonts w:hint="eastAsia"/>
          <w:b/>
          <w:bCs/>
          <w:sz w:val="24"/>
          <w:szCs w:val="24"/>
        </w:rPr>
        <w:t>（2）次级评价</w:t>
      </w:r>
      <w:r>
        <w:rPr>
          <w:rFonts w:hint="eastAsia"/>
        </w:rPr>
        <w:t xml:space="preserve">（secondary appraisal）：是对自己的应对能力和资源条件的评价过程，主要对个体是否可以克服应激性事件所带来的“伤害”、“威胁”或“挑战”做出评估。所以次级评价又被称为应对评价。其核心的问题是：“对这个问题我能做什么？”以及“这些应对策略的有效性如何？” </w:t>
      </w:r>
    </w:p>
    <w:p>
      <w:pPr>
        <w:rPr>
          <w:rFonts w:hint="eastAsia"/>
        </w:rPr>
      </w:pPr>
      <w:r>
        <w:drawing>
          <wp:inline distT="0" distB="0" distL="114300" distR="114300">
            <wp:extent cx="3846830" cy="1884045"/>
            <wp:effectExtent l="0" t="0" r="1270" b="1905"/>
            <wp:docPr id="24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9" name="Picture 5"/>
                    <pic:cNvPicPr>
                      <a:picLocks noChangeAspect="1"/>
                    </pic:cNvPicPr>
                  </pic:nvPicPr>
                  <pic:blipFill>
                    <a:blip r:embed="rId6"/>
                    <a:stretch>
                      <a:fillRect/>
                    </a:stretch>
                  </pic:blipFill>
                  <pic:spPr>
                    <a:xfrm>
                      <a:off x="0" y="0"/>
                      <a:ext cx="3846830" cy="1884045"/>
                    </a:xfrm>
                    <a:prstGeom prst="rect">
                      <a:avLst/>
                    </a:prstGeom>
                    <a:noFill/>
                    <a:ln w="9525">
                      <a:noFill/>
                    </a:ln>
                  </pic:spPr>
                </pic:pic>
              </a:graphicData>
            </a:graphic>
          </wp:inline>
        </w:drawing>
      </w:r>
    </w:p>
    <w:p>
      <w:pPr>
        <w:rPr>
          <w:rFonts w:hint="eastAsia"/>
          <w:b/>
          <w:bCs/>
          <w:sz w:val="30"/>
          <w:szCs w:val="30"/>
          <w:u w:val="single"/>
        </w:rPr>
      </w:pPr>
      <w:r>
        <w:rPr>
          <w:rFonts w:hint="eastAsia"/>
          <w:b/>
          <w:bCs/>
          <w:sz w:val="30"/>
          <w:szCs w:val="30"/>
          <w:u w:val="single"/>
        </w:rPr>
        <w:t>第五节　 应对方式</w:t>
      </w:r>
    </w:p>
    <w:p>
      <w:pPr>
        <w:rPr>
          <w:rFonts w:hint="eastAsia"/>
          <w:b/>
          <w:bCs/>
          <w:sz w:val="28"/>
          <w:szCs w:val="28"/>
        </w:rPr>
      </w:pPr>
      <w:r>
        <w:rPr>
          <w:rFonts w:hint="eastAsia"/>
          <w:b/>
          <w:bCs/>
          <w:sz w:val="28"/>
          <w:szCs w:val="28"/>
        </w:rPr>
        <w:t>一、应对概念</w:t>
      </w:r>
    </w:p>
    <w:p>
      <w:pPr>
        <w:rPr>
          <w:rFonts w:hint="eastAsia"/>
          <w:b/>
          <w:bCs/>
          <w:sz w:val="24"/>
          <w:szCs w:val="24"/>
        </w:rPr>
      </w:pPr>
      <w:r>
        <w:rPr>
          <w:rFonts w:hint="eastAsia"/>
          <w:b/>
          <w:bCs/>
          <w:sz w:val="24"/>
          <w:szCs w:val="24"/>
        </w:rPr>
        <w:t>1．应对定义（coping）</w:t>
      </w:r>
    </w:p>
    <w:p>
      <w:pPr>
        <w:ind w:firstLine="420"/>
        <w:rPr>
          <w:rFonts w:hint="eastAsia"/>
        </w:rPr>
      </w:pPr>
      <w:r>
        <w:rPr>
          <w:rFonts w:hint="eastAsia"/>
        </w:rPr>
        <w:t>是个体对生活事件以及因生活事件而出现的自身不平衡状态所采取的认知和行为措施。应对又称应付，被认为是影响应激结果的重要中间变量。</w:t>
      </w:r>
    </w:p>
    <w:p>
      <w:pPr>
        <w:rPr>
          <w:rFonts w:hint="eastAsia"/>
          <w:b/>
          <w:bCs/>
          <w:sz w:val="24"/>
          <w:szCs w:val="24"/>
        </w:rPr>
      </w:pPr>
      <w:r>
        <w:rPr>
          <w:rFonts w:hint="eastAsia"/>
          <w:b/>
          <w:bCs/>
          <w:sz w:val="24"/>
          <w:szCs w:val="24"/>
        </w:rPr>
        <w:t>2．应对概念的把握：</w:t>
      </w:r>
    </w:p>
    <w:p>
      <w:pPr>
        <w:rPr>
          <w:rFonts w:hint="eastAsia"/>
        </w:rPr>
      </w:pPr>
      <w:r>
        <w:rPr>
          <w:rFonts w:hint="eastAsia"/>
        </w:rPr>
        <w:t>（1）应对的涵义很广，从应对与应激过程的关系看，应对活动涉及应激作用过程的各个环节，包括应激源、认知评价、社会支持、应激反应等。</w:t>
      </w:r>
    </w:p>
    <w:p>
      <w:pPr>
        <w:rPr>
          <w:rFonts w:hint="eastAsia"/>
        </w:rPr>
      </w:pPr>
      <w:r>
        <w:rPr>
          <w:rFonts w:hint="eastAsia"/>
        </w:rPr>
        <w:t>应对概念的涵义是很广的，或者说应对是多维度的。</w:t>
      </w:r>
    </w:p>
    <w:p>
      <w:r>
        <w:object>
          <v:shape id="_x0000_i1028" o:spt="75" alt="" type="#_x0000_t75" style="height:217.05pt;width:335.55pt;" o:ole="t" filled="f" o:preferrelative="t" stroked="f" coordsize="21600,21600">
            <v:path/>
            <v:fill on="f" focussize="0,0"/>
            <v:stroke on="f" weight="3pt"/>
            <v:imagedata r:id="rId8" o:title=""/>
            <o:lock v:ext="edit" aspectratio="t"/>
            <w10:wrap type="none"/>
            <w10:anchorlock/>
          </v:shape>
          <o:OLEObject Type="Embed" ProgID="Paint.Picture" ShapeID="_x0000_i1028" DrawAspect="Content" ObjectID="_1468075726" r:id="rId7">
            <o:LockedField>false</o:LockedField>
          </o:OLEObject>
        </w:object>
      </w:r>
    </w:p>
    <w:p>
      <w:pPr>
        <w:rPr>
          <w:rFonts w:hint="eastAsia"/>
        </w:rPr>
      </w:pPr>
      <w:r>
        <w:rPr>
          <w:rFonts w:hint="eastAsia"/>
        </w:rPr>
        <w:t>（2）应对可以是有意识的，比如采用各种应对策略；也可以是无意识的，比如自发地运用心理防御机制。</w:t>
      </w:r>
    </w:p>
    <w:p>
      <w:pPr>
        <w:rPr>
          <w:rFonts w:hint="eastAsia"/>
        </w:rPr>
      </w:pPr>
      <w:r>
        <w:rPr>
          <w:rFonts w:hint="eastAsia"/>
        </w:rPr>
        <w:t>（3）应对方式可能是健康的，比如放松、锻炼、寻求社会支持等；也可能是不健康的，比如吸烟、喝酒、暴食、退缩、攻击等。</w:t>
      </w:r>
    </w:p>
    <w:p>
      <w:pPr>
        <w:rPr>
          <w:rFonts w:hint="eastAsia"/>
        </w:rPr>
      </w:pPr>
      <w:r>
        <w:rPr>
          <w:rFonts w:hint="eastAsia"/>
        </w:rPr>
        <w:t>（4）应对的目标是心身重新达到平衡，也即重新适应环境，并尽量减少痛苦和烦恼。但是应对的目标不一定能实现。</w:t>
      </w:r>
    </w:p>
    <w:p>
      <w:pPr>
        <w:rPr>
          <w:rFonts w:hint="eastAsia"/>
        </w:rPr>
      </w:pPr>
      <w:r>
        <w:rPr>
          <w:rFonts w:hint="eastAsia"/>
        </w:rPr>
        <w:t>（5）既然应对是认知和行为的措施，所以有效的应对策略是可以学会的，因此，可以通过应对技巧指导帮助个体学会在应激状态下运用有效的应对策略。</w:t>
      </w:r>
    </w:p>
    <w:p>
      <w:pPr>
        <w:rPr>
          <w:rFonts w:hint="eastAsia"/>
          <w:b/>
          <w:bCs/>
        </w:rPr>
      </w:pPr>
      <w:r>
        <w:rPr>
          <w:rFonts w:hint="eastAsia"/>
          <w:b/>
          <w:bCs/>
          <w:sz w:val="28"/>
          <w:szCs w:val="28"/>
        </w:rPr>
        <w:t xml:space="preserve">二、应对方式的分类 </w:t>
      </w:r>
      <w:r>
        <w:rPr>
          <w:rFonts w:hint="eastAsia"/>
          <w:b/>
          <w:bCs/>
        </w:rPr>
        <w:t xml:space="preserve"> </w:t>
      </w:r>
    </w:p>
    <w:p>
      <w:pPr>
        <w:rPr>
          <w:rFonts w:hint="eastAsia"/>
        </w:rPr>
      </w:pPr>
      <w:r>
        <w:rPr>
          <w:rFonts w:hint="eastAsia"/>
          <w:b/>
          <w:bCs/>
          <w:sz w:val="24"/>
          <w:szCs w:val="24"/>
        </w:rPr>
        <w:t xml:space="preserve">根据应对的指向分类 </w:t>
      </w:r>
      <w:r>
        <w:rPr>
          <w:rFonts w:hint="eastAsia"/>
        </w:rPr>
        <w:t xml:space="preserve"> </w:t>
      </w:r>
    </w:p>
    <w:p>
      <w:pPr>
        <w:rPr>
          <w:rFonts w:hint="eastAsia"/>
        </w:rPr>
      </w:pPr>
      <w:r>
        <w:rPr>
          <w:rFonts w:hint="eastAsia"/>
        </w:rPr>
        <w:t xml:space="preserve">  针对问题的应对(problem-focused coping)</w:t>
      </w:r>
    </w:p>
    <w:p>
      <w:pPr>
        <w:rPr>
          <w:rFonts w:hint="eastAsia"/>
        </w:rPr>
      </w:pPr>
      <w:r>
        <w:rPr>
          <w:rFonts w:hint="eastAsia"/>
        </w:rPr>
        <w:t xml:space="preserve">  针对情绪的应对(emotion-focused coping)</w:t>
      </w:r>
    </w:p>
    <w:p>
      <w:pPr>
        <w:rPr>
          <w:rFonts w:hint="eastAsia"/>
        </w:rPr>
      </w:pPr>
      <w:r>
        <w:rPr>
          <w:rFonts w:hint="eastAsia"/>
        </w:rPr>
        <w:t>拉扎勒斯和Folkman根据应对的功能把应对分为问题关注应对与情绪关注应对，并区分出了8种应对策略（以刚被医生诊断得了肝癌的40岁的王先生为例）。</w:t>
      </w:r>
    </w:p>
    <w:p>
      <w:pPr>
        <w:rPr>
          <w:rFonts w:hint="eastAsia"/>
        </w:rPr>
      </w:pPr>
      <w:r>
        <w:rPr>
          <w:rFonts w:hint="eastAsia"/>
          <w:b/>
          <w:bCs/>
        </w:rPr>
        <w:t>面对应对(问题关注)：</w:t>
      </w:r>
      <w:r>
        <w:rPr>
          <w:rFonts w:hint="eastAsia"/>
        </w:rPr>
        <w:t>坚定而自信地采取行动，通过积极主动的努力来改变应激情境。例如，王先生的参加保险的保险公司不愿支付他的手术费用，他可能去据理力争。</w:t>
      </w:r>
    </w:p>
    <w:p>
      <w:pPr>
        <w:rPr>
          <w:rFonts w:hint="eastAsia"/>
        </w:rPr>
      </w:pPr>
      <w:r>
        <w:rPr>
          <w:rFonts w:hint="eastAsia"/>
          <w:b/>
          <w:bCs/>
        </w:rPr>
        <w:t>有计划地解决问题(问题关注)：</w:t>
      </w:r>
      <w:r>
        <w:rPr>
          <w:rFonts w:hint="eastAsia"/>
        </w:rPr>
        <w:t>分析情境找到解决问题的办法，直接采取行动解决问题。例如，王先生查找和研究许多肿瘤专家的资料后，决定住进他最信任的肿瘤专家张教授所在医院，选择张教授作为他的主治医生。</w:t>
      </w:r>
    </w:p>
    <w:p>
      <w:pPr>
        <w:rPr>
          <w:rFonts w:hint="eastAsia"/>
        </w:rPr>
      </w:pPr>
      <w:r>
        <w:rPr>
          <w:rFonts w:hint="eastAsia"/>
          <w:b/>
          <w:bCs/>
        </w:rPr>
        <w:t>寻求社会支持(问题关注或情绪关注)：</w:t>
      </w:r>
      <w:r>
        <w:rPr>
          <w:rFonts w:hint="eastAsia"/>
        </w:rPr>
        <w:t>努力获得信息或情感支持。例如，王先生可能会向朋友、护士和不同专家了解有关肝癌的信息（信息支持具备问题关注功能），向妻子诉说他的担忧以得到安慰和鼓励(情绪关注功能)。</w:t>
      </w:r>
    </w:p>
    <w:p>
      <w:pPr>
        <w:rPr>
          <w:rFonts w:hint="eastAsia"/>
        </w:rPr>
      </w:pPr>
      <w:r>
        <w:rPr>
          <w:rFonts w:hint="eastAsia"/>
          <w:b/>
          <w:bCs/>
        </w:rPr>
        <w:t>自我控制(情绪关注)：</w:t>
      </w:r>
      <w:r>
        <w:rPr>
          <w:rFonts w:hint="eastAsia"/>
        </w:rPr>
        <w:t>努力调节自己与问题有关的情感。例如，王先生虽然因为觉得命运对自己不公平而有愤怒和怨恨，但他隐藏自己的感情以避免伤害妻子和医护人员。</w:t>
      </w:r>
    </w:p>
    <w:p>
      <w:pPr>
        <w:rPr>
          <w:rFonts w:hint="eastAsia"/>
        </w:rPr>
      </w:pPr>
      <w:r>
        <w:rPr>
          <w:rFonts w:hint="eastAsia"/>
          <w:b/>
          <w:bCs/>
        </w:rPr>
        <w:t>保持距离(情绪关注)：</w:t>
      </w:r>
      <w:r>
        <w:rPr>
          <w:rFonts w:hint="eastAsia"/>
        </w:rPr>
        <w:t>做出努力让自己远离应激性情境，通过调整认知把自己和情境分开或用积极的观点看待。王先生可能尽力不去想他正面临的危及生命的健康问题或尽量轻视它们。</w:t>
      </w:r>
    </w:p>
    <w:p>
      <w:pPr>
        <w:rPr>
          <w:rFonts w:hint="eastAsia"/>
        </w:rPr>
      </w:pPr>
      <w:r>
        <w:rPr>
          <w:rFonts w:hint="eastAsia"/>
          <w:b/>
          <w:bCs/>
        </w:rPr>
        <w:t>承担责任(情绪关注)：</w:t>
      </w:r>
      <w:r>
        <w:rPr>
          <w:rFonts w:hint="eastAsia"/>
        </w:rPr>
        <w:t>接受自己在困境中的角色和承担自己在问题中的责任。如，王先生可能会告诫自己保持心境的平和，要注意饮食和睡眠，要配合治疗。</w:t>
      </w:r>
    </w:p>
    <w:p>
      <w:pPr>
        <w:rPr>
          <w:rFonts w:hint="eastAsia"/>
        </w:rPr>
      </w:pPr>
      <w:r>
        <w:rPr>
          <w:rFonts w:hint="eastAsia"/>
          <w:b/>
          <w:bCs/>
        </w:rPr>
        <w:t>积极重新评价(情绪关注)：</w:t>
      </w:r>
      <w:r>
        <w:rPr>
          <w:rFonts w:hint="eastAsia"/>
        </w:rPr>
        <w:t>努力寻找应激性情境对于个人成长的积极意义。例如，王先生认为，老天让自己生癌症就是要让我明白活着是多么美好、亲情是多么温暖、健康的生活方式是多么重要，我以前忙于工作忽略了蓝天白云、碧水青山，忽略了妻子孩子，以前应酬时喝那么多酒真是慢性自杀。</w:t>
      </w:r>
    </w:p>
    <w:p>
      <w:pPr>
        <w:rPr>
          <w:rFonts w:hint="eastAsia"/>
        </w:rPr>
      </w:pPr>
      <w:r>
        <w:rPr>
          <w:rFonts w:hint="eastAsia"/>
          <w:b/>
          <w:bCs/>
        </w:rPr>
        <w:t>逃跑/回避(情绪关注)：</w:t>
      </w:r>
      <w:r>
        <w:rPr>
          <w:rFonts w:hint="eastAsia"/>
        </w:rPr>
        <w:t>通过幻想、暴饮暴食、酗酒、吸烟、吸毒、服用药物等方法来逃脱或回避困境。例如，王先生可能沉溺于发生奇迹的幻想中，如一夜醒来，肿瘤不见了；也可能会通过睡觉或酗酒来逃避残酷的现实。</w:t>
      </w:r>
    </w:p>
    <w:p>
      <w:pPr>
        <w:rPr>
          <w:rFonts w:hint="eastAsia"/>
          <w:b/>
          <w:bCs/>
          <w:sz w:val="28"/>
          <w:szCs w:val="28"/>
        </w:rPr>
      </w:pPr>
      <w:r>
        <w:rPr>
          <w:rFonts w:hint="eastAsia"/>
          <w:b/>
          <w:bCs/>
          <w:sz w:val="28"/>
          <w:szCs w:val="28"/>
        </w:rPr>
        <w:t>三、应对病因学意义</w:t>
      </w:r>
    </w:p>
    <w:p>
      <w:pPr>
        <w:rPr>
          <w:rFonts w:hint="eastAsia"/>
        </w:rPr>
      </w:pPr>
      <w:r>
        <w:rPr>
          <w:rFonts w:hint="eastAsia"/>
        </w:rPr>
        <w:t xml:space="preserve">   应对影响心身健康。如采用否认或抗争精神应对方式的癌症病人比采用失助绝望应对方式的存活时间更长。</w:t>
      </w:r>
    </w:p>
    <w:p>
      <w:pPr>
        <w:rPr>
          <w:rFonts w:hint="eastAsia"/>
          <w:b/>
          <w:bCs/>
          <w:sz w:val="30"/>
          <w:szCs w:val="30"/>
          <w:u w:val="single"/>
        </w:rPr>
      </w:pPr>
      <w:r>
        <w:rPr>
          <w:rFonts w:hint="eastAsia"/>
          <w:b/>
          <w:bCs/>
          <w:sz w:val="30"/>
          <w:szCs w:val="30"/>
          <w:u w:val="single"/>
        </w:rPr>
        <w:t>第六节   社会支持</w:t>
      </w:r>
    </w:p>
    <w:p>
      <w:pPr>
        <w:rPr>
          <w:rFonts w:hint="eastAsia"/>
          <w:b/>
          <w:bCs/>
          <w:sz w:val="28"/>
          <w:szCs w:val="28"/>
        </w:rPr>
      </w:pPr>
      <w:r>
        <w:rPr>
          <w:rFonts w:hint="eastAsia"/>
          <w:b/>
          <w:bCs/>
          <w:sz w:val="28"/>
          <w:szCs w:val="28"/>
        </w:rPr>
        <w:t>一、概念：</w:t>
      </w:r>
    </w:p>
    <w:p>
      <w:pPr>
        <w:rPr>
          <w:rFonts w:hint="eastAsia"/>
        </w:rPr>
      </w:pPr>
      <w:r>
        <w:rPr>
          <w:rFonts w:hint="eastAsia"/>
        </w:rPr>
        <w:t>又称社会网络，是指个体来自社会的精神上和物质上的帮助和支援，反映了一个人与社会联系的密切程度和质量，具有减轻应激的作用。</w:t>
      </w:r>
    </w:p>
    <w:p>
      <w:pPr>
        <w:rPr>
          <w:rFonts w:hint="eastAsia"/>
        </w:rPr>
      </w:pPr>
      <w:r>
        <w:rPr>
          <w:rFonts w:hint="eastAsia"/>
          <w:b/>
          <w:bCs/>
        </w:rPr>
        <w:t xml:space="preserve">社会支持对伤口愈合中应激所致的损害的缓冲作用（Kiecolt-Glaser,2006） </w:t>
      </w:r>
    </w:p>
    <w:p>
      <w:pPr>
        <w:rPr>
          <w:rFonts w:hint="eastAsia"/>
        </w:rPr>
      </w:pPr>
      <w:r>
        <w:rPr>
          <w:rFonts w:hint="eastAsia"/>
        </w:rPr>
        <w:t xml:space="preserve">被试:41名医学生   </w:t>
      </w:r>
    </w:p>
    <w:p>
      <w:pPr>
        <w:rPr>
          <w:rFonts w:hint="eastAsia"/>
        </w:rPr>
      </w:pPr>
      <w:r>
        <w:rPr>
          <w:rFonts w:hint="eastAsia"/>
        </w:rPr>
        <w:t>应激源：学业考试</w:t>
      </w:r>
    </w:p>
    <w:p>
      <w:pPr>
        <w:rPr>
          <w:rFonts w:hint="eastAsia"/>
        </w:rPr>
      </w:pPr>
      <w:r>
        <w:rPr>
          <w:rFonts w:hint="eastAsia"/>
        </w:rPr>
        <w:t>伤口制造：使用抽吸设备在被试的非利手前臂的皮肤上制造水泡创伤，共2次。一次是在非考试时期（基线），另一次是在考试前3天。</w:t>
      </w:r>
    </w:p>
    <w:p>
      <w:pPr>
        <w:rPr>
          <w:rFonts w:hint="eastAsia"/>
        </w:rPr>
      </w:pPr>
      <w:r>
        <w:rPr>
          <w:rFonts w:hint="eastAsia"/>
        </w:rPr>
        <w:t xml:space="preserve">结果：在第一次非考试时期的创伤制造后伤口很快愈合的被试有23人，他们的愈合时间平均为4天，这些人中，第二次在考试应激情境下创伤愈合速率仍然很快的有14人，愈合时间依旧平均为4天，而另9个被试第二次的创伤愈合速率明显变慢了，平均为8天。那14个在应激情境下伤口愈合速率仍然很快的被试，其在《人际支持评价量表》上的社会支持得分，显著地高于另9个在应激情境下伤口愈合速率明显变慢的被试，而在《察知的应激量表》上的得分则显著地低于另9个被试。 </w:t>
      </w:r>
    </w:p>
    <w:p>
      <w:pPr>
        <w:rPr>
          <w:rFonts w:hint="eastAsia"/>
        </w:rPr>
      </w:pPr>
      <w:r>
        <w:rPr>
          <w:rFonts w:hint="eastAsia"/>
          <w:b/>
          <w:bCs/>
          <w:sz w:val="28"/>
          <w:szCs w:val="28"/>
        </w:rPr>
        <w:t>二、社会支持对健康保护作用的机制：</w:t>
      </w:r>
      <w:r>
        <w:rPr>
          <w:rFonts w:hint="eastAsia"/>
        </w:rPr>
        <w:t xml:space="preserve"> </w:t>
      </w:r>
    </w:p>
    <w:p>
      <w:pPr>
        <w:rPr>
          <w:rFonts w:hint="eastAsia"/>
        </w:rPr>
      </w:pPr>
      <w:r>
        <w:rPr>
          <w:rFonts w:hint="eastAsia"/>
        </w:rPr>
        <w:t>大多数情况下，社会支持对健康具有保护作用。</w:t>
      </w:r>
    </w:p>
    <w:p>
      <w:pPr>
        <w:rPr>
          <w:rFonts w:hint="eastAsia"/>
        </w:rPr>
      </w:pPr>
      <w:r>
        <w:rPr>
          <w:rFonts w:hint="eastAsia"/>
        </w:rPr>
        <w:t xml:space="preserve">   缓冲作用假说；独立作用假说</w:t>
      </w:r>
    </w:p>
    <w:p>
      <w:pPr>
        <w:rPr>
          <w:rFonts w:hint="eastAsia"/>
          <w:b/>
          <w:bCs/>
          <w:sz w:val="30"/>
          <w:szCs w:val="30"/>
          <w:u w:val="single"/>
        </w:rPr>
      </w:pPr>
      <w:r>
        <w:rPr>
          <w:rFonts w:hint="eastAsia"/>
          <w:b/>
          <w:bCs/>
          <w:sz w:val="30"/>
          <w:szCs w:val="30"/>
          <w:u w:val="single"/>
        </w:rPr>
        <w:t>第七节   应激管理（压力管理）</w:t>
      </w:r>
    </w:p>
    <w:p>
      <w:pPr>
        <w:rPr>
          <w:rFonts w:hint="eastAsia"/>
          <w:b/>
          <w:bCs/>
          <w:sz w:val="28"/>
          <w:szCs w:val="28"/>
        </w:rPr>
      </w:pPr>
      <w:r>
        <w:rPr>
          <w:rFonts w:hint="eastAsia"/>
          <w:b/>
          <w:bCs/>
          <w:sz w:val="28"/>
          <w:szCs w:val="28"/>
        </w:rPr>
        <w:t xml:space="preserve">  1.应激的系统管理模型</w:t>
      </w:r>
    </w:p>
    <w:p>
      <w:pPr>
        <w:rPr>
          <w:rFonts w:hint="eastAsia"/>
        </w:rPr>
      </w:pPr>
      <w:r>
        <w:rPr>
          <w:rFonts w:hint="eastAsia"/>
        </w:rPr>
        <w:t>因为应激涉及应激源、认知评价、应对方式、社会支持、个性特点、心身反应等多个因素，因此，应激的系统管理模型认为应激管理是一个系统工程，应该针对应激系统中的各种应激有关因素展开，从消除或降低各种应激因素的负面影响入手，达到管理的目的。应激管理技术涉及应激作用系统中的多个环节，是多种应对技巧的综合，例如：控制或回避应激源，认知重构，应激接种、利用更多社会支持，时间管理，学会幽默，松弛训练，音乐疗法，生物反馈技术，建立良好的饮食习惯，参加体育锻炼等。</w:t>
      </w:r>
    </w:p>
    <w:p>
      <w:pPr>
        <w:rPr>
          <w:rFonts w:hint="eastAsia"/>
          <w:b/>
          <w:bCs/>
          <w:sz w:val="28"/>
          <w:szCs w:val="28"/>
        </w:rPr>
      </w:pPr>
      <w:r>
        <w:rPr>
          <w:rFonts w:hint="eastAsia"/>
          <w:b/>
          <w:bCs/>
          <w:sz w:val="28"/>
          <w:szCs w:val="28"/>
        </w:rPr>
        <w:t>2.常用的应激管理技术</w:t>
      </w:r>
    </w:p>
    <w:p>
      <w:pPr>
        <w:rPr>
          <w:rFonts w:hint="eastAsia"/>
        </w:rPr>
      </w:pPr>
      <w:r>
        <w:rPr>
          <w:rFonts w:hint="eastAsia"/>
          <w:b/>
          <w:bCs/>
        </w:rPr>
        <w:t>认知重构：</w:t>
      </w:r>
      <w:r>
        <w:rPr>
          <w:rFonts w:hint="eastAsia"/>
        </w:rPr>
        <w:t>是用更富建设性、更现实的能减轻人们的伤害或威胁性评价的想法或信念代替那些激起应激的想法或信念的过程。</w:t>
      </w:r>
    </w:p>
    <w:p>
      <w:pPr>
        <w:rPr>
          <w:rFonts w:hint="eastAsia"/>
        </w:rPr>
      </w:pPr>
      <w:r>
        <w:rPr>
          <w:rFonts w:hint="eastAsia"/>
        </w:rPr>
        <w:t>认知重构的过程分为4步：</w:t>
      </w:r>
    </w:p>
    <w:p>
      <w:pPr>
        <w:rPr>
          <w:rFonts w:hint="eastAsia"/>
        </w:rPr>
      </w:pPr>
      <w:r>
        <w:rPr>
          <w:rFonts w:hint="eastAsia"/>
          <w:u w:val="single"/>
        </w:rPr>
        <w:t>①认识</w:t>
      </w:r>
      <w:r>
        <w:rPr>
          <w:rFonts w:hint="eastAsia"/>
        </w:rPr>
        <w:t>：首先，确认和了解应激源，把你心中的挫折和忧虑都写下来（比如人际关系紧张）；其次，确定那些情境和事件为什么是应激源，尤其是要确定与它们相联系的情绪是什么、信念是什么（寝室里有个同学老是跟我作对，我很沮丧；每个人都应该喜欢我，不然我就很失败）；再次，进行认知评价，如果认知评价的结果是消极的，阻碍你解决问题，就进入下一步（我没法解决）。</w:t>
      </w:r>
    </w:p>
    <w:p>
      <w:pPr>
        <w:rPr>
          <w:rFonts w:hint="eastAsia"/>
        </w:rPr>
      </w:pPr>
      <w:r>
        <w:rPr>
          <w:rFonts w:hint="eastAsia"/>
          <w:u w:val="single"/>
        </w:rPr>
        <w:t>②重新评价</w:t>
      </w:r>
      <w:r>
        <w:rPr>
          <w:rFonts w:hint="eastAsia"/>
        </w:rPr>
        <w:t>：换一个不同的视角来看问题，把问题看成中性的或积极的，能确切地把握哪些因素是你能控制的，哪些因素你应该接受它是不可控制的。（我不可能讨所有人的喜欢，谁也做不到这一点）</w:t>
      </w:r>
    </w:p>
    <w:p>
      <w:pPr>
        <w:rPr>
          <w:rFonts w:hint="eastAsia"/>
        </w:rPr>
      </w:pPr>
      <w:r>
        <w:rPr>
          <w:rFonts w:hint="eastAsia"/>
          <w:u w:val="single"/>
        </w:rPr>
        <w:t>③替换</w:t>
      </w:r>
      <w:r>
        <w:rPr>
          <w:rFonts w:hint="eastAsia"/>
        </w:rPr>
        <w:t>：用新的思维框架代替原有的不合适的思维框架。（就算这个同学不喜欢我，也不是什么世界末日）</w:t>
      </w:r>
    </w:p>
    <w:p>
      <w:pPr>
        <w:rPr>
          <w:rFonts w:hint="eastAsia"/>
        </w:rPr>
      </w:pPr>
      <w:r>
        <w:rPr>
          <w:rFonts w:hint="eastAsia"/>
          <w:u w:val="single"/>
        </w:rPr>
        <w:t>④评价</w:t>
      </w:r>
      <w:r>
        <w:rPr>
          <w:rFonts w:hint="eastAsia"/>
        </w:rPr>
        <w:t xml:space="preserve">：检验新的思维框架有没有发挥作用，自己的情绪有没有改善。如果答案是肯定的，则继续采用；如果答案是否定的，则回到第2步，重新寻找合适的思维框架。 </w:t>
      </w:r>
    </w:p>
    <w:p>
      <w:pPr>
        <w:rPr>
          <w:rFonts w:hint="eastAsia"/>
        </w:rPr>
      </w:pPr>
      <w:r>
        <w:rPr>
          <w:rFonts w:hint="eastAsia"/>
          <w:u w:val="single"/>
        </w:rPr>
        <w:t>应激接种</w:t>
      </w:r>
      <w:r>
        <w:rPr>
          <w:rFonts w:hint="eastAsia"/>
        </w:rPr>
        <w:t>：是Meichenbaum于1985年提出的一种应激管理技术，包括教育、演练和实施三个阶段。</w:t>
      </w:r>
    </w:p>
    <w:p>
      <w:pPr>
        <w:rPr>
          <w:rFonts w:hint="eastAsia"/>
        </w:rPr>
      </w:pPr>
      <w:r>
        <w:rPr>
          <w:rFonts w:hint="eastAsia"/>
        </w:rPr>
        <w:t>教育阶段主要学习应激的性质以及合适的反应；演练阶段主要是在安全的环境中实践和练习合适的应对技巧；实施阶段是把学到的应对技巧用于现实生活环境中。</w:t>
      </w:r>
    </w:p>
    <w:p>
      <w:pPr>
        <w:rPr>
          <w:rFonts w:hint="eastAsia"/>
        </w:rPr>
      </w:pPr>
      <w:r>
        <w:rPr>
          <w:rFonts w:hint="eastAsia"/>
          <w:u w:val="single"/>
        </w:rPr>
        <w:t>时间管理</w:t>
      </w:r>
      <w:r>
        <w:rPr>
          <w:rFonts w:hint="eastAsia"/>
        </w:rPr>
        <w:t>：时间管理（time management）是指安排个人责任的先后次序、日程表然后执行而使自己满意的能力。</w:t>
      </w:r>
    </w:p>
    <w:p>
      <w:pPr>
        <w:rPr>
          <w:rFonts w:hint="eastAsia"/>
        </w:rPr>
      </w:pPr>
      <w:r>
        <w:rPr>
          <w:rFonts w:hint="eastAsia"/>
          <w:u w:val="single"/>
        </w:rPr>
        <w:t>发展时间管理技巧可从以下几个方面着手：</w:t>
      </w:r>
    </w:p>
    <w:p>
      <w:pPr>
        <w:rPr>
          <w:rFonts w:hint="eastAsia"/>
        </w:rPr>
      </w:pPr>
      <w:r>
        <w:rPr>
          <w:rFonts w:hint="eastAsia"/>
        </w:rPr>
        <w:t>（1）给责任排定先后次序：①用ABC等级标定责任的重要性；②着重做好一件或两件值得花时间做的任务；③根据重要性-紧迫性的原则来排，把任务分别放入4个盒子，1号盒子装重要又紧迫的任务，2号盒子装重要但不紧迫的任务，3号盒子装不重要但紧迫的任务，4号盒子装不重要又不紧迫的任务。</w:t>
      </w:r>
    </w:p>
    <w:p>
      <w:pPr>
        <w:rPr>
          <w:rFonts w:hint="eastAsia"/>
        </w:rPr>
      </w:pPr>
      <w:r>
        <w:rPr>
          <w:rFonts w:hint="eastAsia"/>
        </w:rPr>
        <w:t>（2）排定日程表：首先把时间划分成一个个任务区域；然后把每个时间区域细分，通常15-30分钟为一个小单位；把任务分类安排。</w:t>
      </w:r>
    </w:p>
    <w:p>
      <w:pPr>
        <w:rPr>
          <w:rFonts w:hint="eastAsia"/>
        </w:rPr>
      </w:pPr>
      <w:r>
        <w:rPr>
          <w:rFonts w:hint="eastAsia"/>
        </w:rPr>
        <w:t>（3）执行：包括给每个任务设置一个截止期；把大任务分解成几个小任务，给每个小任务设置一个截止期；一段时间只做一件事；完成一个任务就给自己奖励。</w:t>
      </w:r>
    </w:p>
    <w:p>
      <w:pPr>
        <w:rPr>
          <w:rFonts w:hint="eastAsia"/>
        </w:rPr>
      </w:pPr>
      <w:r>
        <w:rPr>
          <w:rFonts w:hint="eastAsia"/>
        </w:rPr>
        <w:t>松弛训练：是一种通过一定程式的训练学会精神上及躯体上放松的应激管理技术。</w:t>
      </w:r>
    </w:p>
    <w:p>
      <w:pPr>
        <w:rPr>
          <w:rFonts w:hint="eastAsia"/>
        </w:rPr>
      </w:pPr>
      <w:r>
        <w:rPr>
          <w:rFonts w:hint="eastAsia"/>
        </w:rPr>
        <w:t>已有的研究表明，放松具有良好的抗应激效果，是减少应激引起的生理和心理反应、治疗因应激而引起的各种疾病的好方法。渐进性肌肉松弛训练、自生训练、松弛反应、冥想、瑜珈、太极拳、按摩等都是行之有效的放松方法。</w:t>
      </w:r>
    </w:p>
    <w:p>
      <w:pPr>
        <w:rPr>
          <w:rFonts w:hint="eastAsia"/>
        </w:rPr>
      </w:pPr>
    </w:p>
    <w:p>
      <w:pPr>
        <w:rPr>
          <w:rFonts w:hint="eastAsia"/>
        </w:rPr>
      </w:pPr>
      <w:bookmarkStart w:id="0" w:name="_GoBack"/>
      <w:bookmarkEnd w:id="0"/>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05E888"/>
    <w:multiLevelType w:val="singleLevel"/>
    <w:tmpl w:val="6205E888"/>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ZmNjdlM2NjZGM1YWY0ZDhmYzg1NmYxYjU4NTJiMTEifQ=="/>
  </w:docVars>
  <w:rsids>
    <w:rsidRoot w:val="00000000"/>
    <w:rsid w:val="0FC948A5"/>
    <w:rsid w:val="7DAA0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oleObject" Target="embeddings/oleObject2.bin"/><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2024-01-03T10:53:02Z</dcterms:created>
  <dc:creator>孙伊苒</dc:creator>
  <cp:lastModifiedBy>WPS_1692945600</cp:lastModifiedBy>
  <dcterms:modified xsi:type="dcterms:W3CDTF">2024-01-03T11:21:41Z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5B185EE0BA5C432BBB570AB255C8247E_12</vt:lpwstr>
  </property>
</Properties>
</file>