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150A5">
      <w:pPr>
        <w:jc w:val="cente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Version 1</w:t>
      </w:r>
    </w:p>
    <w:p w14:paraId="518420EA">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While Andrew brought up a sensible viewpoint, I still believe that the disadvantages of gap year outweighs its advantages. To be more specific, most teens will mainly spend time relaxing or travelling aimlessly instead of thinking about the future or exploring their interests, which is merely a waste of time. Moreover, hardly will they learn new knowledge or review old knowledge. As a result, those who gap a year are more likely to struggle to adapt to the pace of studying at universities and often get poorer grades. Besides, without gap year, you can also think about the future and pursue your passion, sometimes even more easily.</w:t>
      </w:r>
    </w:p>
    <w:p w14:paraId="5907FED1">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It was just during my undergraduate time that I found  my true passion-programming and significantly sharpened the skill with resources of high quality provided by my school Zhejiang University. Without the help of my school, it was hard for me to grow so fast. In conclusion, while for some teens gap year indeed played an essential role, for most teens it is unnecessary to gap a year and its merits outweigh its demerits.</w:t>
      </w:r>
    </w:p>
    <w:p w14:paraId="431F34C8">
      <w:pPr>
        <w:jc w:val="cente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Version 2</w:t>
      </w:r>
    </w:p>
    <w:p w14:paraId="116EF8BD">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While Andrew brought up a </w:t>
      </w:r>
      <w:r>
        <w:rPr>
          <w:rFonts w:hint="eastAsia" w:ascii="微软雅黑" w:hAnsi="微软雅黑" w:eastAsia="微软雅黑" w:cs="微软雅黑"/>
          <w:strike/>
          <w:dstrike w:val="0"/>
          <w:sz w:val="32"/>
          <w:szCs w:val="32"/>
          <w:lang w:val="en-US" w:eastAsia="zh-CN"/>
        </w:rPr>
        <w:t>sensible</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z w:val="32"/>
          <w:szCs w:val="32"/>
          <w:highlight w:val="darkGray"/>
          <w:lang w:val="en-US" w:eastAsia="zh-CN"/>
        </w:rPr>
        <w:t>valid</w:t>
      </w:r>
      <w:r>
        <w:rPr>
          <w:rFonts w:hint="eastAsia" w:ascii="微软雅黑" w:hAnsi="微软雅黑" w:eastAsia="微软雅黑" w:cs="微软雅黑"/>
          <w:sz w:val="32"/>
          <w:szCs w:val="32"/>
          <w:lang w:val="en-US" w:eastAsia="zh-CN"/>
        </w:rPr>
        <w:t xml:space="preserve">  viewpoint, I still believe that the disadvantages of gap year outweighs its advantages. To be more specific, most teens will mainly spend time relaxing or travelling aimlessly instead of </w:t>
      </w:r>
      <w:r>
        <w:rPr>
          <w:rFonts w:hint="eastAsia" w:ascii="微软雅黑" w:hAnsi="微软雅黑" w:eastAsia="微软雅黑" w:cs="微软雅黑"/>
          <w:strike/>
          <w:dstrike w:val="0"/>
          <w:sz w:val="32"/>
          <w:szCs w:val="32"/>
          <w:lang w:val="en-US" w:eastAsia="zh-CN"/>
        </w:rPr>
        <w:t>thinking about the future</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z w:val="32"/>
          <w:szCs w:val="32"/>
          <w:highlight w:val="darkGray"/>
          <w:lang w:val="en-US" w:eastAsia="zh-CN"/>
        </w:rPr>
        <w:t>planning for the future</w:t>
      </w:r>
      <w:r>
        <w:rPr>
          <w:rFonts w:hint="eastAsia" w:ascii="微软雅黑" w:hAnsi="微软雅黑" w:eastAsia="微软雅黑" w:cs="微软雅黑"/>
          <w:sz w:val="32"/>
          <w:szCs w:val="32"/>
          <w:lang w:val="en-US" w:eastAsia="zh-CN"/>
        </w:rPr>
        <w:t xml:space="preserve"> or exploring their interests, which is merely a waste of time. Moreover, hardly will they </w:t>
      </w:r>
      <w:r>
        <w:rPr>
          <w:rFonts w:hint="eastAsia" w:ascii="微软雅黑" w:hAnsi="微软雅黑" w:eastAsia="微软雅黑" w:cs="微软雅黑"/>
          <w:strike/>
          <w:dstrike w:val="0"/>
          <w:sz w:val="32"/>
          <w:szCs w:val="32"/>
          <w:lang w:val="en-US" w:eastAsia="zh-CN"/>
        </w:rPr>
        <w:t>learn</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z w:val="32"/>
          <w:szCs w:val="32"/>
          <w:highlight w:val="darkGray"/>
          <w:lang w:val="en-US" w:eastAsia="zh-CN"/>
        </w:rPr>
        <w:t>gain</w:t>
      </w:r>
      <w:r>
        <w:rPr>
          <w:rFonts w:hint="eastAsia" w:ascii="微软雅黑" w:hAnsi="微软雅黑" w:eastAsia="微软雅黑" w:cs="微软雅黑"/>
          <w:sz w:val="32"/>
          <w:szCs w:val="32"/>
          <w:lang w:val="en-US" w:eastAsia="zh-CN"/>
        </w:rPr>
        <w:t xml:space="preserve"> new knowledge or review old </w:t>
      </w:r>
      <w:r>
        <w:rPr>
          <w:rFonts w:hint="eastAsia" w:ascii="微软雅黑" w:hAnsi="微软雅黑" w:eastAsia="微软雅黑" w:cs="微软雅黑"/>
          <w:strike/>
          <w:dstrike w:val="0"/>
          <w:sz w:val="32"/>
          <w:szCs w:val="32"/>
          <w:lang w:val="en-US" w:eastAsia="zh-CN"/>
        </w:rPr>
        <w:t>knowledge</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z w:val="32"/>
          <w:szCs w:val="32"/>
          <w:highlight w:val="darkGray"/>
          <w:lang w:val="en-US" w:eastAsia="zh-CN"/>
        </w:rPr>
        <w:t>concepts</w:t>
      </w:r>
      <w:r>
        <w:rPr>
          <w:rFonts w:hint="eastAsia" w:ascii="微软雅黑" w:hAnsi="微软雅黑" w:eastAsia="微软雅黑" w:cs="微软雅黑"/>
          <w:sz w:val="32"/>
          <w:szCs w:val="32"/>
          <w:lang w:val="en-US" w:eastAsia="zh-CN"/>
        </w:rPr>
        <w:t xml:space="preserve"> . As a result, those who gap a year are more likely to struggle to adapt to the pace of studying at universities and often </w:t>
      </w:r>
      <w:r>
        <w:rPr>
          <w:rFonts w:hint="eastAsia" w:ascii="微软雅黑" w:hAnsi="微软雅黑" w:eastAsia="微软雅黑" w:cs="微软雅黑"/>
          <w:strike/>
          <w:dstrike w:val="0"/>
          <w:sz w:val="32"/>
          <w:szCs w:val="32"/>
          <w:lang w:val="en-US" w:eastAsia="zh-CN"/>
        </w:rPr>
        <w:t>get</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z w:val="32"/>
          <w:szCs w:val="32"/>
          <w:highlight w:val="darkGray"/>
          <w:lang w:val="en-US" w:eastAsia="zh-CN"/>
        </w:rPr>
        <w:t>earn</w:t>
      </w:r>
      <w:r>
        <w:rPr>
          <w:rFonts w:hint="eastAsia" w:ascii="微软雅黑" w:hAnsi="微软雅黑" w:eastAsia="微软雅黑" w:cs="微软雅黑"/>
          <w:sz w:val="32"/>
          <w:szCs w:val="32"/>
          <w:lang w:val="en-US" w:eastAsia="zh-CN"/>
        </w:rPr>
        <w:t xml:space="preserve"> poorer grades. Besides, without gap year, you can also think about the future and pursue your passion, sometimes even more easily.</w:t>
      </w:r>
    </w:p>
    <w:p w14:paraId="00B10633">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It was just during my undergraduate </w:t>
      </w:r>
      <w:r>
        <w:rPr>
          <w:rFonts w:hint="eastAsia" w:ascii="微软雅黑" w:hAnsi="微软雅黑" w:eastAsia="微软雅黑" w:cs="微软雅黑"/>
          <w:strike/>
          <w:dstrike w:val="0"/>
          <w:sz w:val="32"/>
          <w:szCs w:val="32"/>
          <w:lang w:val="en-US" w:eastAsia="zh-CN"/>
        </w:rPr>
        <w:t>time</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z w:val="32"/>
          <w:szCs w:val="32"/>
          <w:highlight w:val="darkGray"/>
          <w:lang w:val="en-US" w:eastAsia="zh-CN"/>
        </w:rPr>
        <w:t>study</w:t>
      </w:r>
      <w:r>
        <w:rPr>
          <w:rFonts w:hint="eastAsia" w:ascii="微软雅黑" w:hAnsi="微软雅黑" w:eastAsia="微软雅黑" w:cs="微软雅黑"/>
          <w:sz w:val="32"/>
          <w:szCs w:val="32"/>
          <w:lang w:val="en-US" w:eastAsia="zh-CN"/>
        </w:rPr>
        <w:t xml:space="preserve"> that I found my true passion-programming and significantly sharpened the skill with resources of high quality provided by my school Zhejiang University. Without the help of my school, </w:t>
      </w:r>
      <w:r>
        <w:rPr>
          <w:rFonts w:hint="eastAsia" w:ascii="微软雅黑" w:hAnsi="微软雅黑" w:eastAsia="微软雅黑" w:cs="微软雅黑"/>
          <w:strike/>
          <w:dstrike w:val="0"/>
          <w:sz w:val="32"/>
          <w:szCs w:val="32"/>
          <w:lang w:val="en-US" w:eastAsia="zh-CN"/>
        </w:rPr>
        <w:t>it was hard for me to grow so fast</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z w:val="32"/>
          <w:szCs w:val="32"/>
          <w:highlight w:val="darkGray"/>
          <w:lang w:val="en-US" w:eastAsia="zh-CN"/>
        </w:rPr>
        <w:t>my growth would have been much slower</w:t>
      </w:r>
      <w:r>
        <w:rPr>
          <w:rFonts w:hint="eastAsia" w:ascii="微软雅黑" w:hAnsi="微软雅黑" w:eastAsia="微软雅黑" w:cs="微软雅黑"/>
          <w:sz w:val="32"/>
          <w:szCs w:val="32"/>
          <w:lang w:val="en-US" w:eastAsia="zh-CN"/>
        </w:rPr>
        <w:t xml:space="preserve">. In conclusion, while for some teens gap year indeed played an essential role, for most teens it is unnecessary to gap a year and its </w:t>
      </w:r>
      <w:r>
        <w:rPr>
          <w:rFonts w:hint="eastAsia" w:ascii="微软雅黑" w:hAnsi="微软雅黑" w:eastAsia="微软雅黑" w:cs="微软雅黑"/>
          <w:strike/>
          <w:dstrike w:val="0"/>
          <w:sz w:val="32"/>
          <w:szCs w:val="32"/>
          <w:lang w:val="en-US" w:eastAsia="zh-CN"/>
        </w:rPr>
        <w:t>merits</w:t>
      </w:r>
      <w:r>
        <w:rPr>
          <w:rFonts w:hint="eastAsia" w:ascii="微软雅黑" w:hAnsi="微软雅黑" w:eastAsia="微软雅黑" w:cs="微软雅黑"/>
          <w:sz w:val="32"/>
          <w:szCs w:val="32"/>
          <w:lang w:val="en-US" w:eastAsia="zh-CN"/>
        </w:rPr>
        <w:t xml:space="preserve"> drawbacks </w:t>
      </w:r>
      <w:r>
        <w:rPr>
          <w:rFonts w:hint="eastAsia" w:ascii="微软雅黑" w:hAnsi="微软雅黑" w:eastAsia="微软雅黑" w:cs="微软雅黑"/>
          <w:sz w:val="32"/>
          <w:szCs w:val="32"/>
          <w:highlight w:val="darkGray"/>
          <w:lang w:val="en-US" w:eastAsia="zh-CN"/>
        </w:rPr>
        <w:t>exceed</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trike/>
          <w:dstrike w:val="0"/>
          <w:sz w:val="32"/>
          <w:szCs w:val="32"/>
          <w:lang w:val="en-US" w:eastAsia="zh-CN"/>
        </w:rPr>
        <w:t>outweigh</w:t>
      </w:r>
      <w:r>
        <w:rPr>
          <w:rFonts w:hint="eastAsia" w:ascii="微软雅黑" w:hAnsi="微软雅黑" w:eastAsia="微软雅黑" w:cs="微软雅黑"/>
          <w:sz w:val="32"/>
          <w:szCs w:val="32"/>
          <w:lang w:val="en-US" w:eastAsia="zh-CN"/>
        </w:rPr>
        <w:t xml:space="preserve"> its demerits.</w:t>
      </w:r>
    </w:p>
    <w:p w14:paraId="49F2F94E">
      <w:pPr>
        <w:rPr>
          <w:rFonts w:hint="eastAsia" w:ascii="微软雅黑" w:hAnsi="微软雅黑" w:eastAsia="微软雅黑" w:cs="微软雅黑"/>
          <w:sz w:val="32"/>
          <w:szCs w:val="32"/>
          <w:lang w:val="en-US" w:eastAsia="zh-CN"/>
        </w:rPr>
      </w:pPr>
    </w:p>
    <w:p w14:paraId="11B8A274">
      <w:pPr>
        <w:jc w:val="cente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AI</w:t>
      </w:r>
      <w:r>
        <w:rPr>
          <w:rFonts w:hint="default" w:ascii="微软雅黑" w:hAnsi="微软雅黑" w:eastAsia="微软雅黑" w:cs="微软雅黑"/>
          <w:sz w:val="32"/>
          <w:szCs w:val="32"/>
          <w:lang w:val="en-US" w:eastAsia="zh-CN"/>
        </w:rPr>
        <w:t>’</w:t>
      </w:r>
      <w:r>
        <w:rPr>
          <w:rFonts w:hint="eastAsia" w:ascii="微软雅黑" w:hAnsi="微软雅黑" w:eastAsia="微软雅黑" w:cs="微软雅黑"/>
          <w:sz w:val="32"/>
          <w:szCs w:val="32"/>
          <w:lang w:val="en-US" w:eastAsia="zh-CN"/>
        </w:rPr>
        <w:t xml:space="preserve"> s evaluation:</w:t>
      </w:r>
    </w:p>
    <w:p w14:paraId="6FD1DD2B">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Your essay demonstrates a clear stance on the topic, but there are areas that need refinement to improve clarity, coherence, and grammar. Here’s my evaluation and score:</w:t>
      </w:r>
    </w:p>
    <w:p w14:paraId="41937279">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Score: 3.5/5</w:t>
      </w:r>
      <w:bookmarkStart w:id="0" w:name="_GoBack"/>
      <w:bookmarkEnd w:id="0"/>
    </w:p>
    <w:p w14:paraId="0DD19145">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Strengths:</w:t>
      </w:r>
    </w:p>
    <w:p w14:paraId="6E1DCF5B">
      <w:pPr>
        <w:rPr>
          <w:rFonts w:hint="default" w:ascii="微软雅黑" w:hAnsi="微软雅黑" w:eastAsia="微软雅黑" w:cs="微软雅黑"/>
          <w:sz w:val="32"/>
          <w:szCs w:val="32"/>
          <w:lang w:val="en-US" w:eastAsia="zh-CN"/>
        </w:rPr>
      </w:pPr>
    </w:p>
    <w:p w14:paraId="47812C43">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Clear argument and conclusion.</w:t>
      </w:r>
    </w:p>
    <w:p w14:paraId="6CFADCF3">
      <w:pPr>
        <w:rPr>
          <w:rFonts w:hint="default" w:ascii="微软雅黑" w:hAnsi="微软雅黑" w:eastAsia="微软雅黑" w:cs="微软雅黑"/>
          <w:sz w:val="32"/>
          <w:szCs w:val="32"/>
          <w:lang w:val="en-US" w:eastAsia="zh-CN"/>
        </w:rPr>
      </w:pPr>
    </w:p>
    <w:p w14:paraId="2812B33B">
      <w:pPr>
        <w:rPr>
          <w:rFonts w:hint="default" w:ascii="微软雅黑" w:hAnsi="微软雅黑" w:eastAsia="微软雅黑" w:cs="微软雅黑"/>
          <w:sz w:val="32"/>
          <w:szCs w:val="32"/>
          <w:lang w:val="en-US" w:eastAsia="zh-CN"/>
        </w:rPr>
      </w:pPr>
    </w:p>
    <w:p w14:paraId="7C0741BC">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Personal example adds authenticity to your essay.</w:t>
      </w:r>
    </w:p>
    <w:p w14:paraId="5413BBA2">
      <w:pPr>
        <w:rPr>
          <w:rFonts w:hint="default" w:ascii="微软雅黑" w:hAnsi="微软雅黑" w:eastAsia="微软雅黑" w:cs="微软雅黑"/>
          <w:sz w:val="32"/>
          <w:szCs w:val="32"/>
          <w:lang w:val="en-US" w:eastAsia="zh-CN"/>
        </w:rPr>
      </w:pPr>
    </w:p>
    <w:p w14:paraId="78C997B8">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Areas for improvement:</w:t>
      </w:r>
    </w:p>
    <w:p w14:paraId="1751D31E">
      <w:pPr>
        <w:rPr>
          <w:rFonts w:hint="default" w:ascii="微软雅黑" w:hAnsi="微软雅黑" w:eastAsia="微软雅黑" w:cs="微软雅黑"/>
          <w:sz w:val="32"/>
          <w:szCs w:val="32"/>
          <w:lang w:val="en-US" w:eastAsia="zh-CN"/>
        </w:rPr>
      </w:pPr>
    </w:p>
    <w:p w14:paraId="5724546E">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Clarity: Some sentences are awkwardly phrased and could benefit from simplification.</w:t>
      </w:r>
    </w:p>
    <w:p w14:paraId="52F555DB">
      <w:pPr>
        <w:rPr>
          <w:rFonts w:hint="default" w:ascii="微软雅黑" w:hAnsi="微软雅黑" w:eastAsia="微软雅黑" w:cs="微软雅黑"/>
          <w:sz w:val="32"/>
          <w:szCs w:val="32"/>
          <w:lang w:val="en-US" w:eastAsia="zh-CN"/>
        </w:rPr>
      </w:pPr>
    </w:p>
    <w:p w14:paraId="1C62CB76">
      <w:pPr>
        <w:rPr>
          <w:rFonts w:hint="default" w:ascii="微软雅黑" w:hAnsi="微软雅黑" w:eastAsia="微软雅黑" w:cs="微软雅黑"/>
          <w:sz w:val="32"/>
          <w:szCs w:val="32"/>
          <w:lang w:val="en-US" w:eastAsia="zh-CN"/>
        </w:rPr>
      </w:pPr>
    </w:p>
    <w:p w14:paraId="32ACD698">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Grammar: There are issues with subject-verb agreement and word choice.</w:t>
      </w:r>
    </w:p>
    <w:p w14:paraId="5E799AD0">
      <w:pPr>
        <w:rPr>
          <w:rFonts w:hint="default" w:ascii="微软雅黑" w:hAnsi="微软雅黑" w:eastAsia="微软雅黑" w:cs="微软雅黑"/>
          <w:sz w:val="32"/>
          <w:szCs w:val="32"/>
          <w:lang w:val="en-US" w:eastAsia="zh-CN"/>
        </w:rPr>
      </w:pPr>
    </w:p>
    <w:p w14:paraId="4803D968">
      <w:pPr>
        <w:rPr>
          <w:rFonts w:hint="default" w:ascii="微软雅黑" w:hAnsi="微软雅黑" w:eastAsia="微软雅黑" w:cs="微软雅黑"/>
          <w:sz w:val="32"/>
          <w:szCs w:val="32"/>
          <w:lang w:val="en-US" w:eastAsia="zh-CN"/>
        </w:rPr>
      </w:pPr>
    </w:p>
    <w:p w14:paraId="65D0837A">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Structure: The essay lacks smooth transitions between ideas. The argument about "gap year" and your personal example feels disconnected.</w:t>
      </w:r>
    </w:p>
    <w:p w14:paraId="745B7DE9">
      <w:pPr>
        <w:rPr>
          <w:rFonts w:hint="default" w:ascii="微软雅黑" w:hAnsi="微软雅黑" w:eastAsia="微软雅黑" w:cs="微软雅黑"/>
          <w:sz w:val="32"/>
          <w:szCs w:val="32"/>
          <w:lang w:val="en-US" w:eastAsia="zh-CN"/>
        </w:rPr>
      </w:pPr>
    </w:p>
    <w:p w14:paraId="2860DE3E">
      <w:pPr>
        <w:rPr>
          <w:rFonts w:hint="default" w:ascii="微软雅黑" w:hAnsi="微软雅黑" w:eastAsia="微软雅黑" w:cs="微软雅黑"/>
          <w:sz w:val="32"/>
          <w:szCs w:val="32"/>
          <w:lang w:val="en-US" w:eastAsia="zh-CN"/>
        </w:rPr>
      </w:pPr>
    </w:p>
    <w:p w14:paraId="33363CDA">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Flow: Some sentences are long and may confuse the reader. Shorter, more concise sentences would improve readability.</w:t>
      </w:r>
    </w:p>
    <w:p w14:paraId="07A5ECCF">
      <w:pPr>
        <w:rPr>
          <w:rFonts w:hint="default" w:ascii="微软雅黑" w:hAnsi="微软雅黑" w:eastAsia="微软雅黑" w:cs="微软雅黑"/>
          <w:sz w:val="32"/>
          <w:szCs w:val="32"/>
          <w:lang w:val="en-US" w:eastAsia="zh-CN"/>
        </w:rPr>
      </w:pPr>
    </w:p>
    <w:p w14:paraId="7E778C92">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Suggestions:</w:t>
      </w:r>
    </w:p>
    <w:p w14:paraId="188383D8">
      <w:pPr>
        <w:rPr>
          <w:rFonts w:hint="default" w:ascii="微软雅黑" w:hAnsi="微软雅黑" w:eastAsia="微软雅黑" w:cs="微软雅黑"/>
          <w:sz w:val="32"/>
          <w:szCs w:val="32"/>
          <w:lang w:val="en-US" w:eastAsia="zh-CN"/>
        </w:rPr>
      </w:pPr>
    </w:p>
    <w:p w14:paraId="7FC9E1E6">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Reword sentences to improve clarity and readability.</w:t>
      </w:r>
    </w:p>
    <w:p w14:paraId="168423E5">
      <w:pPr>
        <w:rPr>
          <w:rFonts w:hint="default" w:ascii="微软雅黑" w:hAnsi="微软雅黑" w:eastAsia="微软雅黑" w:cs="微软雅黑"/>
          <w:sz w:val="32"/>
          <w:szCs w:val="32"/>
          <w:lang w:val="en-US" w:eastAsia="zh-CN"/>
        </w:rPr>
      </w:pPr>
    </w:p>
    <w:p w14:paraId="5BC1D37C">
      <w:pPr>
        <w:rPr>
          <w:rFonts w:hint="default" w:ascii="微软雅黑" w:hAnsi="微软雅黑" w:eastAsia="微软雅黑" w:cs="微软雅黑"/>
          <w:sz w:val="32"/>
          <w:szCs w:val="32"/>
          <w:lang w:val="en-US" w:eastAsia="zh-CN"/>
        </w:rPr>
      </w:pPr>
    </w:p>
    <w:p w14:paraId="21CE2208">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Add better transitions between points.</w:t>
      </w:r>
    </w:p>
    <w:p w14:paraId="776EF3C8">
      <w:pPr>
        <w:rPr>
          <w:rFonts w:hint="default" w:ascii="微软雅黑" w:hAnsi="微软雅黑" w:eastAsia="微软雅黑" w:cs="微软雅黑"/>
          <w:sz w:val="32"/>
          <w:szCs w:val="32"/>
          <w:lang w:val="en-US" w:eastAsia="zh-CN"/>
        </w:rPr>
      </w:pPr>
    </w:p>
    <w:p w14:paraId="0F477CE9">
      <w:pPr>
        <w:rPr>
          <w:rFonts w:hint="default" w:ascii="微软雅黑" w:hAnsi="微软雅黑" w:eastAsia="微软雅黑" w:cs="微软雅黑"/>
          <w:sz w:val="32"/>
          <w:szCs w:val="32"/>
          <w:lang w:val="en-US" w:eastAsia="zh-CN"/>
        </w:rPr>
      </w:pPr>
    </w:p>
    <w:p w14:paraId="5EABB748">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Use more consistent grammar and phrasing.</w:t>
      </w:r>
    </w:p>
    <w:p w14:paraId="4F0CEC20">
      <w:pPr>
        <w:rPr>
          <w:rFonts w:hint="default" w:ascii="微软雅黑" w:hAnsi="微软雅黑" w:eastAsia="微软雅黑" w:cs="微软雅黑"/>
          <w:sz w:val="32"/>
          <w:szCs w:val="32"/>
          <w:lang w:val="en-US" w:eastAsia="zh-CN"/>
        </w:rPr>
      </w:pPr>
    </w:p>
    <w:p w14:paraId="69E2EDA7">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Polished Version (120-150 words):</w:t>
      </w:r>
    </w:p>
    <w:p w14:paraId="47183F1C">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While Andrew made a valid point, I believe the disadvantages of taking a gap year outweigh the advantages. Many teens spend the year relaxing or traveling aimlessly instead of exploring their interests or planning for the future. This often leads to wasted time. Furthermore, most students won't gain new knowledge or revise old concepts. As a result, when they return to academics, they may struggle to adapt to university life and experience lower grades.</w:t>
      </w:r>
    </w:p>
    <w:p w14:paraId="04A20F76">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In contrast, it’s possible to pursue passions and think about the future without taking a gap year. During my undergraduate studies, I discovered my passion for programming and developed the skill through resources provided by Zhejiang University. Without this support, my growth would have been much slower. In conclusion, while a gap year may benefit some teens, it is unnecessary for most and has more disadvantages than advantages.</w:t>
      </w:r>
    </w:p>
    <w:p w14:paraId="48E0DDCA">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While Andrew’s viewpoint is sensible, I believe the disadvantages of a gap year outweigh its advantages. Most teens spend this time relaxing or traveling aimlessly, rarely planning their future or exploring interests. Without structured learning, they struggle to adapt to university pace, often earning poorer grades.</w:t>
      </w:r>
    </w:p>
    <w:p w14:paraId="122FC741">
      <w:pPr>
        <w:rPr>
          <w:rFonts w:hint="default" w:ascii="微软雅黑" w:hAnsi="微软雅黑" w:eastAsia="微软雅黑" w:cs="微软雅黑"/>
          <w:sz w:val="32"/>
          <w:szCs w:val="32"/>
          <w:lang w:val="en-US" w:eastAsia="zh-CN"/>
        </w:rPr>
      </w:pPr>
    </w:p>
    <w:p w14:paraId="72F08AE9">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Personally, I discovered my passion for programming during my undergraduate studies at Zhejiang University. The school’s high-quality resources helped me improve rapidly—something a gap year might not offer.</w:t>
      </w:r>
    </w:p>
    <w:p w14:paraId="37E54F30">
      <w:pPr>
        <w:rPr>
          <w:rFonts w:hint="default" w:ascii="微软雅黑" w:hAnsi="微软雅黑" w:eastAsia="微软雅黑" w:cs="微软雅黑"/>
          <w:sz w:val="32"/>
          <w:szCs w:val="32"/>
          <w:lang w:val="en-US" w:eastAsia="zh-CN"/>
        </w:rPr>
      </w:pPr>
    </w:p>
    <w:p w14:paraId="412EEABB">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Though a gap year benefits some, most students don’t need it. They can reflect on their goals just as effectively in college. Therefore, for the majority, taking a gap year is unnecessary, and its drawbacks exceed its merits.</w:t>
      </w:r>
    </w:p>
    <w:p w14:paraId="6BC5A28F">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Changes:</w:t>
      </w:r>
    </w:p>
    <w:p w14:paraId="52234DC8">
      <w:pPr>
        <w:rPr>
          <w:rFonts w:hint="default" w:ascii="微软雅黑" w:hAnsi="微软雅黑" w:eastAsia="微软雅黑" w:cs="微软雅黑"/>
          <w:sz w:val="32"/>
          <w:szCs w:val="32"/>
          <w:lang w:val="en-US" w:eastAsia="zh-CN"/>
        </w:rPr>
      </w:pPr>
    </w:p>
    <w:p w14:paraId="0189A0B4">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Reworded sentences for clarity and flow (e.g., "hardly will they learn" to "most students won't gain").</w:t>
      </w:r>
    </w:p>
    <w:p w14:paraId="4BEB6268">
      <w:pPr>
        <w:rPr>
          <w:rFonts w:hint="default" w:ascii="微软雅黑" w:hAnsi="微软雅黑" w:eastAsia="微软雅黑" w:cs="微软雅黑"/>
          <w:sz w:val="32"/>
          <w:szCs w:val="32"/>
          <w:lang w:val="en-US" w:eastAsia="zh-CN"/>
        </w:rPr>
      </w:pPr>
    </w:p>
    <w:p w14:paraId="54A15667">
      <w:pPr>
        <w:rPr>
          <w:rFonts w:hint="default" w:ascii="微软雅黑" w:hAnsi="微软雅黑" w:eastAsia="微软雅黑" w:cs="微软雅黑"/>
          <w:sz w:val="32"/>
          <w:szCs w:val="32"/>
          <w:lang w:val="en-US" w:eastAsia="zh-CN"/>
        </w:rPr>
      </w:pPr>
    </w:p>
    <w:p w14:paraId="4B31EC15">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Fixed grammar issues (e.g., "gap a year" to "taking a gap year").</w:t>
      </w:r>
    </w:p>
    <w:p w14:paraId="69AE3520">
      <w:pPr>
        <w:rPr>
          <w:rFonts w:hint="default" w:ascii="微软雅黑" w:hAnsi="微软雅黑" w:eastAsia="微软雅黑" w:cs="微软雅黑"/>
          <w:sz w:val="32"/>
          <w:szCs w:val="32"/>
          <w:lang w:val="en-US" w:eastAsia="zh-CN"/>
        </w:rPr>
      </w:pPr>
    </w:p>
    <w:p w14:paraId="1EC1BEB9">
      <w:pPr>
        <w:rPr>
          <w:rFonts w:hint="default" w:ascii="微软雅黑" w:hAnsi="微软雅黑" w:eastAsia="微软雅黑" w:cs="微软雅黑"/>
          <w:sz w:val="32"/>
          <w:szCs w:val="32"/>
          <w:lang w:val="en-US" w:eastAsia="zh-CN"/>
        </w:rPr>
      </w:pPr>
    </w:p>
    <w:p w14:paraId="128953F6">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Improved transitions for smoother reading.</w:t>
      </w:r>
    </w:p>
    <w:p w14:paraId="5BE5D208">
      <w:pPr>
        <w:rPr>
          <w:rFonts w:hint="default" w:ascii="微软雅黑" w:hAnsi="微软雅黑" w:eastAsia="微软雅黑" w:cs="微软雅黑"/>
          <w:sz w:val="32"/>
          <w:szCs w:val="32"/>
          <w:lang w:val="en-US" w:eastAsia="zh-CN"/>
        </w:rPr>
      </w:pPr>
    </w:p>
    <w:p w14:paraId="18DAF0C4">
      <w:pPr>
        <w:rPr>
          <w:rFonts w:hint="default" w:ascii="微软雅黑" w:hAnsi="微软雅黑" w:eastAsia="微软雅黑" w:cs="微软雅黑"/>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460FFE"/>
    <w:rsid w:val="2E460FFE"/>
    <w:rsid w:val="6B692946"/>
    <w:rsid w:val="7B342458"/>
    <w:rsid w:val="7E777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688</Words>
  <Characters>3575</Characters>
  <Lines>0</Lines>
  <Paragraphs>0</Paragraphs>
  <TotalTime>43</TotalTime>
  <ScaleCrop>false</ScaleCrop>
  <LinksUpToDate>false</LinksUpToDate>
  <CharactersWithSpaces>4232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2025-05-26T14:01:00Z</dcterms:created>
  <dc:creator>王瑞</dc:creator>
  <cp:lastModifiedBy>王瑞</cp:lastModifiedBy>
  <dcterms:modified xsi:type="dcterms:W3CDTF">2025-05-27T02:15:44Z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76DD6337F66F4C128DFCA8FB6D064488_11</vt:lpwstr>
  </property>
  <property fmtid="{D5CDD505-2E9C-101B-9397-08002B2CF9AE}" pid="4" name="KSOTemplateDocerSaveRecord">
    <vt:lpwstr>eyJoZGlkIjoiNGQ5ZWU1MWIwYTYwNjhhYTI3OGZmN2E3Y2RlNjUzYmMiLCJ1c2VySWQiOiIxNjM5NDcxNzAxIn0=</vt:lpwstr>
  </property>
</Properties>
</file>