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C951B">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Version1</w:t>
      </w:r>
    </w:p>
    <w:p w14:paraId="35F54CA6">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Both the l</w:t>
      </w:r>
      <w:r>
        <w:rPr>
          <w:rFonts w:hint="eastAsia" w:ascii="微软雅黑" w:hAnsi="微软雅黑" w:eastAsia="微软雅黑" w:cs="微软雅黑"/>
          <w:sz w:val="32"/>
          <w:szCs w:val="32"/>
          <w:lang w:val="en-US" w:eastAsia="zh-CN"/>
        </w:rPr>
        <w:t>e</w:t>
      </w:r>
      <w:r>
        <w:rPr>
          <w:rFonts w:hint="default" w:ascii="微软雅黑" w:hAnsi="微软雅黑" w:eastAsia="微软雅黑" w:cs="微软雅黑"/>
          <w:sz w:val="32"/>
          <w:szCs w:val="32"/>
          <w:lang w:val="en-US" w:eastAsia="zh-CN"/>
        </w:rPr>
        <w:t>cture and the passage deals with the topic of buzzing. The passage mainly talks about the drawbacks of buzzing. However in the lecture a true buzzer called Bill refutes these ideas effectively.</w:t>
      </w:r>
    </w:p>
    <w:p w14:paraId="66E30B00">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Firstly, the passage claims that buzzers will deceive consumers to purchase their goods for more personal gain. However, that was not true, according to Bill. Bill argues that the real buzzing process is that the company will first find some customers with good impressions of the goods and then hire some buzzers to buzz them. Typically, buzzers are using these goods too and believe they are of high quality. Therefore, buzzing is to share true info</w:t>
      </w:r>
      <w:r>
        <w:rPr>
          <w:rFonts w:hint="eastAsia" w:ascii="微软雅黑" w:hAnsi="微软雅黑" w:eastAsia="微软雅黑" w:cs="微软雅黑"/>
          <w:sz w:val="32"/>
          <w:szCs w:val="32"/>
          <w:lang w:val="en-US" w:eastAsia="zh-CN"/>
        </w:rPr>
        <w:t>r</w:t>
      </w:r>
      <w:r>
        <w:rPr>
          <w:rFonts w:hint="default" w:ascii="微软雅黑" w:hAnsi="微软雅黑" w:eastAsia="微软雅黑" w:cs="微软雅黑"/>
          <w:sz w:val="32"/>
          <w:szCs w:val="32"/>
          <w:lang w:val="en-US" w:eastAsia="zh-CN"/>
        </w:rPr>
        <w:t>mation and user experiences with consumers rather than be dishonest.</w:t>
      </w:r>
    </w:p>
    <w:p w14:paraId="5DD3606E">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Secondly, the passage suggests that consumers are more likely to trust buzzers and may suffer from it. But Bill counters that the opposite is true. Customers will ask buzzers a load of questions about price, service and how long they have used the goods. If buzzers cannot handle these questions, customers will not buy the goods.</w:t>
      </w:r>
    </w:p>
    <w:p w14:paraId="23F05BF0">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Finally, Bill refutes the passage' s idea on the spread of distrust. Only the company' s goods are excellent enough can they recruit suitable buzzers. And it is common that customers get better experiences with buzzing and end up being more trustful and open to people.</w:t>
      </w:r>
    </w:p>
    <w:p w14:paraId="655EA78C">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Version2</w:t>
      </w:r>
    </w:p>
    <w:p w14:paraId="7FFC5212">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 Both the lecture and the passage deals with the topic of buzzing. The passage mainly talks about the drawbacks of buzzing. However in the lecture a true buzzer called Bill refutes these ideas effectively.</w:t>
      </w:r>
    </w:p>
    <w:p w14:paraId="11F1D8DA">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Firstly, the passage claims that buzzers will deceive consumers to purchase their goods for more personal gain. However, that was not true, according to Bill. Bill argues that the real buzzing process is that the company will first find some customers with good impressions of the goods and then hire some buzzers to buzz them. Typically, buzzers are using these goods too and believe they are of high quality. Therefore, buzzing is to share true information and user experiences with consumers rather than be dishonest.</w:t>
      </w:r>
    </w:p>
    <w:p w14:paraId="07F3C977">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Secondly, the passage suggests that consumers are more likely to trust buzzers and may suffer from it. But Bill counters that the opposite is true. Customers will ask buzzers a load of questions about price, service and how long they have used the goods. If buzzers cannot handle these questions, customers will not buy the goods.</w:t>
      </w:r>
    </w:p>
    <w:p w14:paraId="1D0CD80A">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Finally, Bill refutes the passage' s idea on the spread of distrust. Only the company' s goods are excellent enough can they recruit suitable buzzers. And it is common that customers get better experiences with buzzing and end up being more trustful and open to people.</w:t>
      </w:r>
    </w:p>
    <w:p w14:paraId="572C2672">
      <w:pPr>
        <w:jc w:val="center"/>
        <w:rPr>
          <w:rFonts w:hint="eastAsia" w:ascii="微软雅黑" w:hAnsi="微软雅黑" w:eastAsia="微软雅黑" w:cs="微软雅黑"/>
          <w:sz w:val="32"/>
          <w:szCs w:val="32"/>
          <w:lang w:val="en-US" w:eastAsia="zh-CN"/>
        </w:rPr>
      </w:pPr>
      <w:bookmarkStart w:id="0" w:name="_GoBack"/>
      <w:r>
        <w:rPr>
          <w:rFonts w:hint="eastAsia" w:ascii="微软雅黑" w:hAnsi="微软雅黑" w:eastAsia="微软雅黑" w:cs="微软雅黑"/>
          <w:sz w:val="32"/>
          <w:szCs w:val="32"/>
          <w:lang w:val="en-US" w:eastAsia="zh-CN"/>
        </w:rPr>
        <w:t>AI</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evaluation</w:t>
      </w:r>
    </w:p>
    <w:bookmarkEnd w:id="0"/>
    <w:p w14:paraId="3AD1DD01">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**Evaluation of Your Essay**  </w:t>
      </w:r>
    </w:p>
    <w:p w14:paraId="30BE4ABD">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**Language/Expression:** Clear but repetitive between versions. Phrases like "refutes these ideas effectively" and "personal gain" appear multiple times. Advanced vocabulary is limited.  </w:t>
      </w:r>
    </w:p>
    <w:p w14:paraId="7D85C2F6">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**Structure:** Logical flow with clear points, but transitions between paragraphs are abrupt. Each point addresses the reading but could better mirror the lecture's counterarguments.  </w:t>
      </w:r>
    </w:p>
    <w:p w14:paraId="03BEF4D2">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**Grammar:** Minor errors ("deals" → "deal"; "Only the company’s goods are excellent enough can they recruit..." → "Only if the company’s goods are excellent can they recruit...").  </w:t>
      </w:r>
    </w:p>
    <w:p w14:paraId="59D400C7">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**Flow:** Ideas are presented sequentially but lack connective phrases (e.g., "In contrast," "Moreover").  </w:t>
      </w:r>
    </w:p>
    <w:p w14:paraId="4C8A5CD0">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**Score: 78/100**  </w:t>
      </w:r>
    </w:p>
    <w:p w14:paraId="28619BC8">
      <w:pPr>
        <w:rPr>
          <w:rFonts w:hint="eastAsia" w:ascii="微软雅黑" w:hAnsi="微软雅黑" w:eastAsia="微软雅黑" w:cs="微软雅黑"/>
          <w:sz w:val="32"/>
          <w:szCs w:val="32"/>
          <w:lang w:val="en-US" w:eastAsia="zh-CN"/>
        </w:rPr>
      </w:pPr>
    </w:p>
    <w:p w14:paraId="6C1B86CD">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**Key Improvements Suggested:**  </w:t>
      </w:r>
    </w:p>
    <w:p w14:paraId="57EB04A1">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1. Eliminate redundancy between versions.  </w:t>
      </w:r>
    </w:p>
    <w:p w14:paraId="7949EB6E">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2. Use transitional phrases for smoother flow.  </w:t>
      </w:r>
    </w:p>
    <w:p w14:paraId="75F917A1">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3. Fix grammatical errors and vary sentence structures.  </w:t>
      </w:r>
    </w:p>
    <w:p w14:paraId="470DC787">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4. Strengthen connections between lecture points and reading rebuttals.  </w:t>
      </w:r>
    </w:p>
    <w:p w14:paraId="15BEA510">
      <w:pPr>
        <w:rPr>
          <w:rFonts w:hint="eastAsia" w:ascii="微软雅黑" w:hAnsi="微软雅黑" w:eastAsia="微软雅黑" w:cs="微软雅黑"/>
          <w:sz w:val="32"/>
          <w:szCs w:val="32"/>
          <w:lang w:val="en-US" w:eastAsia="zh-CN"/>
        </w:rPr>
      </w:pPr>
    </w:p>
    <w:p w14:paraId="54BD280C">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w:t>
      </w:r>
    </w:p>
    <w:p w14:paraId="5FF547BA">
      <w:pPr>
        <w:rPr>
          <w:rFonts w:hint="eastAsia" w:ascii="微软雅黑" w:hAnsi="微软雅黑" w:eastAsia="微软雅黑" w:cs="微软雅黑"/>
          <w:sz w:val="32"/>
          <w:szCs w:val="32"/>
          <w:lang w:val="en-US" w:eastAsia="zh-CN"/>
        </w:rPr>
      </w:pPr>
    </w:p>
    <w:p w14:paraId="5E34655E">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**Polished Version (190 words):**  </w:t>
      </w:r>
    </w:p>
    <w:p w14:paraId="2D31FF33">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The reading and the lecture present opposing views on buzzing, a marketing strategy where paid individuals promote products discreetly. While the reading highlights buzzing’s ethical issues, the lecturer, Bill, a part-time buzzer, challenges these claims effectively.  </w:t>
      </w:r>
    </w:p>
    <w:p w14:paraId="54627B7F">
      <w:pPr>
        <w:rPr>
          <w:rFonts w:hint="eastAsia" w:ascii="微软雅黑" w:hAnsi="微软雅黑" w:eastAsia="微软雅黑" w:cs="微软雅黑"/>
          <w:sz w:val="32"/>
          <w:szCs w:val="32"/>
          <w:lang w:val="en-US" w:eastAsia="zh-CN"/>
        </w:rPr>
      </w:pPr>
    </w:p>
    <w:p w14:paraId="6D36579A">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First, the reading argues that buzzers deceive consumers by hiding their paid motives, leading to biased endorsements. Bill counters this by explaining that companies recruit buzzers who genuinely use and believe in the product. For instance, he promotes a phone service he personally finds excellent, ensuring his praise is honest, not scripted like traditional ads.  </w:t>
      </w:r>
    </w:p>
    <w:p w14:paraId="34A885E7">
      <w:pPr>
        <w:rPr>
          <w:rFonts w:hint="eastAsia" w:ascii="微软雅黑" w:hAnsi="微软雅黑" w:eastAsia="微软雅黑" w:cs="微软雅黑"/>
          <w:sz w:val="32"/>
          <w:szCs w:val="32"/>
          <w:lang w:val="en-US" w:eastAsia="zh-CN"/>
        </w:rPr>
      </w:pPr>
    </w:p>
    <w:p w14:paraId="02AFFF19">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Second, the reading claims that consumers trust buzzers uncritically, increasing their vulnerability. Bill refutes this, stating that customers actively question buzzers about price, usage duration, and service quality. If buzzers lack credible answers, consumers refuse to buy, proving their skepticism remains intact.  </w:t>
      </w:r>
    </w:p>
    <w:p w14:paraId="150B939F">
      <w:pPr>
        <w:rPr>
          <w:rFonts w:hint="eastAsia" w:ascii="微软雅黑" w:hAnsi="微软雅黑" w:eastAsia="微软雅黑" w:cs="微软雅黑"/>
          <w:sz w:val="32"/>
          <w:szCs w:val="32"/>
          <w:lang w:val="en-US" w:eastAsia="zh-CN"/>
        </w:rPr>
      </w:pPr>
    </w:p>
    <w:p w14:paraId="4D81F02E">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Finally, the reading warns that buzzing erodes social trust by making people suspicious of others’ motives. Bill dismisses this, asserting that only high-quality products attract reliable buzzers. Satisfied customers who try buzzed products often have positive experiences, fostering greater trust in others.  </w:t>
      </w:r>
    </w:p>
    <w:p w14:paraId="1838CCD7">
      <w:pPr>
        <w:rPr>
          <w:rFonts w:hint="eastAsia" w:ascii="微软雅黑" w:hAnsi="微软雅黑" w:eastAsia="微软雅黑" w:cs="微软雅黑"/>
          <w:sz w:val="32"/>
          <w:szCs w:val="32"/>
          <w:lang w:val="en-US" w:eastAsia="zh-CN"/>
        </w:rPr>
      </w:pPr>
    </w:p>
    <w:p w14:paraId="2005E9D4">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Thus, Bill’s firsthand experience as a buzzer undermines the reading’s concerns, showing buzzing can be transparent and beneficial when based on genuine user satisfaction.  </w:t>
      </w:r>
    </w:p>
    <w:p w14:paraId="1E6B52DB">
      <w:pPr>
        <w:rPr>
          <w:rFonts w:hint="eastAsia" w:ascii="微软雅黑" w:hAnsi="微软雅黑" w:eastAsia="微软雅黑" w:cs="微软雅黑"/>
          <w:sz w:val="32"/>
          <w:szCs w:val="32"/>
          <w:lang w:val="en-US" w:eastAsia="zh-CN"/>
        </w:rPr>
      </w:pPr>
    </w:p>
    <w:p w14:paraId="4FA5F0F6">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**Revisions Highlighted:**  </w:t>
      </w:r>
    </w:p>
    <w:p w14:paraId="41009DDA">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 Added transitional phrases: "For instance," "Thus."  </w:t>
      </w:r>
    </w:p>
    <w:p w14:paraId="0D438955">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 Corrected grammar (e.g., "companies recruit buzzers who genuinely use").  </w:t>
      </w:r>
    </w:p>
    <w:p w14:paraId="3975DB1E">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 Simplified redundant sentences and enhanced vocabulary (e.g., "scripted like traditional ads").  </w:t>
      </w:r>
    </w:p>
    <w:p w14:paraId="13D17E3E">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Strengthened contrast between reading/lecture arguments.</w:t>
      </w:r>
    </w:p>
    <w:p w14:paraId="1B32E733">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Reading</w:t>
      </w:r>
    </w:p>
    <w:p w14:paraId="0490D99A">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Many consumers ignore commercial advertisements. In response, advertising companies have started using a new tactic, called "buzzing." The advertisers hire people—buzzers—who personally promote (buzz) products to people they know or meet. The key part is that the buzzers do not reveal that they are being paid to promote anything. They behave as though they were just spontaneously praising a product during normal conversation. Buzzing has generated a lot of controversy, and many critics would like to see it banned.</w:t>
      </w:r>
    </w:p>
    <w:p w14:paraId="5F354C7E">
      <w:pPr>
        <w:rPr>
          <w:rFonts w:hint="eastAsia" w:ascii="微软雅黑" w:hAnsi="微软雅黑" w:eastAsia="微软雅黑" w:cs="微软雅黑"/>
          <w:sz w:val="32"/>
          <w:szCs w:val="32"/>
          <w:lang w:val="en-US" w:eastAsia="zh-CN"/>
        </w:rPr>
      </w:pPr>
    </w:p>
    <w:p w14:paraId="550D5ADD">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First, the critics complain that consumers should know whether a person praising a product is being paid to praise the product. Knowing this makes a big difference: we expect the truth from people who we believe do not have any motive for misleading us. But with buzzing what you hear is just paid advertising, which may well give a person incorrect information about the buzzed product.</w:t>
      </w:r>
    </w:p>
    <w:p w14:paraId="1C4C633B">
      <w:pPr>
        <w:rPr>
          <w:rFonts w:hint="eastAsia" w:ascii="微软雅黑" w:hAnsi="微软雅黑" w:eastAsia="微软雅黑" w:cs="微软雅黑"/>
          <w:sz w:val="32"/>
          <w:szCs w:val="32"/>
          <w:lang w:val="en-US" w:eastAsia="zh-CN"/>
        </w:rPr>
      </w:pPr>
    </w:p>
    <w:p w14:paraId="6EE08DE3">
      <w:pP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Second, since buzzers pretend they are just private individuals, consumers listen to their endorsements less critically than they should. With advertisements in print or on TV, the consumer is on guard for questionable claims or empty descriptions such as "new and improved." But when consumers do not know they are being lobbied, they may accept claims they would otherwise be suspicious of. This may suit the manufacturers, but it could really harm consumers. And worst of all is the harmful effect that buzzing is likely to have on social relationships. Once we become aware that people we meet socially may be buzzers with a hidden agenda, we will become less trustful of people in general. So buzzing will result in the spread of mistrust and the expectation of dishonesty.</w:t>
      </w:r>
    </w:p>
    <w:p w14:paraId="6128BD49">
      <w:pPr>
        <w:jc w:val="center"/>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Listening</w:t>
      </w:r>
    </w:p>
    <w:p w14:paraId="741EA2FD">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Hi, my name is Bill. I was talking your professor in the subway about the greatest phone service I used. And it turned out we both interested in marketing, so he asked me to talk to the marketing class. You see I am a buzzer, part time you know. During the day, I am a student just like you. Now I had read that piece of tacking buzzing, it is really misleading. How it described buzzing leads out a lot and gives the wrong impression.</w:t>
      </w:r>
    </w:p>
    <w:p w14:paraId="76386CF6">
      <w:pPr>
        <w:rPr>
          <w:rFonts w:hint="default" w:ascii="微软雅黑" w:hAnsi="微软雅黑" w:eastAsia="微软雅黑" w:cs="微软雅黑"/>
          <w:sz w:val="32"/>
          <w:szCs w:val="32"/>
          <w:lang w:val="en-US" w:eastAsia="zh-CN"/>
        </w:rPr>
      </w:pPr>
    </w:p>
    <w:p w14:paraId="2F1EFBC9">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First, it makes a sound that buzzing do not tell the truth about the products they are buzzing. That is not true. How buzzing work is this:companies find people who use the product and who really think the product is good. So, buzzing is not like ordinary advertisement when an actress is paid to read some lines. Yes, I get pay for telling what I think, but you get the truth from buzzers. I really do think my phone service is great. That is why the company hired me.</w:t>
      </w:r>
    </w:p>
    <w:p w14:paraId="02BE2EFA">
      <w:pPr>
        <w:rPr>
          <w:rFonts w:hint="default" w:ascii="微软雅黑" w:hAnsi="微软雅黑" w:eastAsia="微软雅黑" w:cs="微软雅黑"/>
          <w:sz w:val="32"/>
          <w:szCs w:val="32"/>
          <w:lang w:val="en-US" w:eastAsia="zh-CN"/>
        </w:rPr>
      </w:pPr>
    </w:p>
    <w:p w14:paraId="728160E4">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Second, the reading makes it seem that when a buzzer talks to someone, the person believes whatever he hear from the buzzer. Not true. In fact, the opposite is true. People I talk to ask a lot of questions about the product I buzz, that's about the price, service and how long I used the product. If I don't have the answers, they won't buy the product.</w:t>
      </w:r>
    </w:p>
    <w:p w14:paraId="3946189F">
      <w:pPr>
        <w:rPr>
          <w:rFonts w:hint="default" w:ascii="微软雅黑" w:hAnsi="微软雅黑" w:eastAsia="微软雅黑" w:cs="微软雅黑"/>
          <w:sz w:val="32"/>
          <w:szCs w:val="32"/>
          <w:lang w:val="en-US" w:eastAsia="zh-CN"/>
        </w:rPr>
      </w:pPr>
    </w:p>
    <w:p w14:paraId="2D14C1E2">
      <w:pPr>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Finally, if you believe what you read, buzzing will destroy civilization. That's stupid. If a product is bad, the company cannot recruit buzzers. So, what you get from a buzzer is not only sincere, it is likely to be about a good product. If you try the phone service I use, you will get love it. So, people who try buzzed products are going to have good experience, so they will end up being more trustful and open to people.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A5D98"/>
    <w:rsid w:val="0B0A5D98"/>
    <w:rsid w:val="3FA23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78</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2025-05-28T00:19:00Z</dcterms:created>
  <dc:creator>王瑞</dc:creator>
  <cp:lastModifiedBy>王瑞</cp:lastModifiedBy>
  <dcterms:modified xsi:type="dcterms:W3CDTF">2025-05-28T01:50:31Z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F972360F3F80459BA23510BC7BC0C18F_11</vt:lpwstr>
  </property>
  <property fmtid="{D5CDD505-2E9C-101B-9397-08002B2CF9AE}" pid="4" name="KSOTemplateDocerSaveRecord">
    <vt:lpwstr>eyJoZGlkIjoiNGQ5ZWU1MWIwYTYwNjhhYTI3OGZmN2E3Y2RlNjUzYmMiLCJ1c2VySWQiOiIxNjM5NDcxNzAxIn0=</vt:lpwstr>
  </property>
</Properties>
</file>