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28EBD">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Reading :</w:t>
      </w:r>
    </w:p>
    <w:p w14:paraId="301EE0F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In 1912 a bookseller named Wilfrid M. Voynich acquired a beautifully illustrated handwritten book manuscript written on vellum. Vellum is a material that was used for writing before the introduction of paper. The "Voynich manuscript," as it became known, resembles manuscripts written in the fifteenth and sixteenth centuries. However, it is written in a completely unknown script. To date, no one has been able to decode the script and understand the book’s content. Several theories have been proposed to explain the origin of the Voynich manuscript.</w:t>
      </w:r>
    </w:p>
    <w:p w14:paraId="0C0E8F03">
      <w:pPr>
        <w:rPr>
          <w:rFonts w:hint="eastAsia" w:ascii="微软雅黑" w:hAnsi="微软雅黑" w:eastAsia="微软雅黑" w:cs="微软雅黑"/>
          <w:sz w:val="30"/>
          <w:szCs w:val="30"/>
          <w:lang w:val="en-US" w:eastAsia="zh-CN"/>
        </w:rPr>
      </w:pPr>
    </w:p>
    <w:p w14:paraId="09018C4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One theory is that the manuscript is a genuine work on some scientific or magical subject composed in a complex secret code. Anthony Ascham, a sixteenth-century physician and botanist, has been identified as a possible author, since many plant illustrations in the Voynich manuscript are quite similar to those in Ascham’s book on medicinal plants, A Little Herbal, published in 1550.</w:t>
      </w:r>
    </w:p>
    <w:p w14:paraId="56128BFD">
      <w:pPr>
        <w:rPr>
          <w:rFonts w:hint="eastAsia" w:ascii="微软雅黑" w:hAnsi="微软雅黑" w:eastAsia="微软雅黑" w:cs="微软雅黑"/>
          <w:sz w:val="30"/>
          <w:szCs w:val="30"/>
          <w:lang w:val="en-US" w:eastAsia="zh-CN"/>
        </w:rPr>
      </w:pPr>
    </w:p>
    <w:p w14:paraId="60DB62D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According to some other theories, the manuscript is really a fake and its text has no real meaning. For example, it has been proposed the manuscript was created by Edward Kelley, a sixteenth-century personality who extracted money from nobles across Europe by pretending to have magical powers. Kelley may have created the manuscript as a fake magical book to sell to a wealthy noble. He used a made-up alphabet in a completely random order. It looks like a book of magical secrets, but there is no meaningful underlying text.</w:t>
      </w:r>
    </w:p>
    <w:p w14:paraId="78E70A82">
      <w:pPr>
        <w:rPr>
          <w:rFonts w:hint="eastAsia" w:ascii="微软雅黑" w:hAnsi="微软雅黑" w:eastAsia="微软雅黑" w:cs="微软雅黑"/>
          <w:sz w:val="30"/>
          <w:szCs w:val="30"/>
          <w:lang w:val="en-US" w:eastAsia="zh-CN"/>
        </w:rPr>
      </w:pPr>
    </w:p>
    <w:p w14:paraId="5F9D5C1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Another theory is that the manuscript is actually a modern fake created by Wilfrid M. Voynich himself. As an antique book dealer, Voynich certainly had the knowledge of what old manuscripts should look like and could have created a fake one. Perhaps Voynich’s plan was to sell the fake as a mysterious old book if he received an attractive offer.</w:t>
      </w:r>
    </w:p>
    <w:p w14:paraId="3CEE78C8">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Listening:</w:t>
      </w:r>
    </w:p>
    <w:p w14:paraId="0E4264CF">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Professor: None of the three people mentioned in the reading was probably the author of the Voynich manuscript.</w:t>
      </w:r>
    </w:p>
    <w:p w14:paraId="31F166C1">
      <w:pPr>
        <w:rPr>
          <w:rFonts w:hint="eastAsia" w:ascii="微软雅黑" w:hAnsi="微软雅黑" w:eastAsia="微软雅黑" w:cs="微软雅黑"/>
          <w:sz w:val="30"/>
          <w:szCs w:val="30"/>
          <w:lang w:val="en-US" w:eastAsia="zh-CN"/>
        </w:rPr>
      </w:pPr>
    </w:p>
    <w:p w14:paraId="79E36E8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According to the first theory, whoever wrote the Voynich manuscript thought they were conveying information so important or so powerful that they used a special code to keep it secret. That doesn't fit with what we know about Anthony Ascham. Ascham was just an ordinary physician and scientist whose books didnl contain any original ideas. For instance, The Little Herbal mentioned in the reading was a description of common plants based on other well-known sources. So given what we know about Ascham and his books, and the kind of knowledge he had, it seems unlikely he was the author of such an elaborately coded, secret document.</w:t>
      </w:r>
    </w:p>
    <w:p w14:paraId="50E1B3B9">
      <w:pPr>
        <w:rPr>
          <w:rFonts w:hint="eastAsia" w:ascii="微软雅黑" w:hAnsi="微软雅黑" w:eastAsia="微软雅黑" w:cs="微软雅黑"/>
          <w:sz w:val="30"/>
          <w:szCs w:val="30"/>
          <w:lang w:val="en-US" w:eastAsia="zh-CN"/>
        </w:rPr>
      </w:pPr>
    </w:p>
    <w:p w14:paraId="5E1F4014">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Second, although Edward Kelly was notoriously good at tricking people, it seems unlikely that he created the Voynich manuscript as a fake magical book to sell to some rich people. You see, the creator of the Voynich manuscript took a lot of care to make the text look like a real code. The people in the sixteenth century were quite easy to fool, so it was not necessary to make something this complex. If Kelly wanted to create a fake for money, there is no reason he would have put so much work into creating a manuscript like this when a much simpler book would have suited his purpose just as well.</w:t>
      </w:r>
    </w:p>
    <w:p w14:paraId="1DE40DD3">
      <w:pPr>
        <w:rPr>
          <w:rFonts w:hint="eastAsia" w:ascii="微软雅黑" w:hAnsi="微软雅黑" w:eastAsia="微软雅黑" w:cs="微软雅黑"/>
          <w:sz w:val="30"/>
          <w:szCs w:val="30"/>
          <w:lang w:val="en-US" w:eastAsia="zh-CN"/>
        </w:rPr>
      </w:pPr>
    </w:p>
    <w:p w14:paraId="6F236BDD">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Third, we have been able to date the manuscript materials using modern methods. Both the vellum pages and the ink on the pages...both the vellum and the ink are at least 400 years old. That rules out Voynich as the author. If Voynich wanted to create a fake, maybe he could use vellum pages taken from some old manuscripts. But where would he get 400-year-old ink? So it seems the manuscript was created centuries before Voynich obtained it.</w:t>
      </w:r>
    </w:p>
    <w:p w14:paraId="3C084DEB">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first version:</w:t>
      </w:r>
    </w:p>
    <w:p w14:paraId="4073D54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Both the lecture and the passage deal with the three theories. These theories are trying to explain the origin of the Voynich manuscript. The passage mainly notes the credibility of the 3 assumptions while the listening material casts doubt on them with the following reasons.</w:t>
      </w:r>
    </w:p>
    <w:p w14:paraId="15E9C41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First, the passage claims that Anthony may have created the m</w:t>
      </w:r>
      <w:r>
        <w:rPr>
          <w:rFonts w:hint="eastAsia" w:ascii="微软雅黑" w:hAnsi="微软雅黑" w:eastAsia="微软雅黑" w:cs="微软雅黑"/>
          <w:sz w:val="30"/>
          <w:szCs w:val="30"/>
          <w:lang w:val="en-US" w:eastAsia="zh-CN"/>
        </w:rPr>
        <w:t>a</w:t>
      </w:r>
      <w:r>
        <w:rPr>
          <w:rFonts w:hint="default" w:ascii="微软雅黑" w:hAnsi="微软雅黑" w:eastAsia="微软雅黑" w:cs="微软雅黑"/>
          <w:sz w:val="30"/>
          <w:szCs w:val="30"/>
          <w:lang w:val="en-US" w:eastAsia="zh-CN"/>
        </w:rPr>
        <w:t>nuscript. Anthony described many plants similar to those in the manuscript in his book A Little Herbal. However, the lecture challenges the idea effectively. Anthony was an ordinary sixteenth-century physician and botanist with little original ideas and A Little Herbal was based on the well-known sources. Therefore, Anthony was almost unlikely to create such a elaborately coded and secret document.</w:t>
      </w:r>
    </w:p>
    <w:p w14:paraId="3E87144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As for Edward, the passage suggests that he may be the author of the manuscript. Edward could use such a seemingly magical text to fool nobles for fortune. Yet, according to the lecture, it was unnecessary for Edward to create a complex and secret document to trick people. In th 16th century, people were easy to fool and much simpler books could work well. Edward need not pay much attention to write such a difficult manuscript.</w:t>
      </w:r>
    </w:p>
    <w:p w14:paraId="177BA2F2">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 xml:space="preserve">Finally, the lecture refutes the passage' s belief that Voynich created the manuscript himself. The ink used in the document was identified as about 400 years old. It was impossible for Voynich to get so old ink and compose a fake work. </w:t>
      </w:r>
    </w:p>
    <w:p w14:paraId="59538DE0">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evaluation:</w:t>
      </w:r>
    </w:p>
    <w:p w14:paraId="62EB8566">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**Evaluation of Your Essay:**  </w:t>
      </w:r>
    </w:p>
    <w:p w14:paraId="2EC3A1CA">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**Language &amp; Grammar (4/5):** Generally clear with minor errors (e.g., "Anthony was almost unlikely" → "unlikely"; "Edward need not pay much attention" → "need not have put").  </w:t>
      </w:r>
    </w:p>
    <w:p w14:paraId="12A8F468">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**Structure (3.5/5):** Logical flow but lacks transitions. Some sentences are repetitive (e.g., "the passage claims... the lecture challenges").  </w:t>
      </w:r>
    </w:p>
    <w:p w14:paraId="342C0EC9">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**Flow (3.5/5):** Ideas are presented but could be smoother. Example: Abrupt shifts between theories.  </w:t>
      </w:r>
    </w:p>
    <w:p w14:paraId="3C884F46">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**Strengths:** Accurately summarizes key points; contrasts reading and lecture effectively.  </w:t>
      </w:r>
    </w:p>
    <w:p w14:paraId="165BE62A">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**Areas for Improvement:** Simplify phrases, add transitions, and fix grammatical errors.  </w:t>
      </w:r>
    </w:p>
    <w:p w14:paraId="0BE22AB5">
      <w:pPr>
        <w:jc w:val="both"/>
        <w:rPr>
          <w:rFonts w:hint="eastAsia" w:ascii="微软雅黑" w:hAnsi="微软雅黑" w:eastAsia="微软雅黑" w:cs="微软雅黑"/>
          <w:sz w:val="30"/>
          <w:szCs w:val="30"/>
          <w:lang w:val="en-US" w:eastAsia="zh-CN"/>
        </w:rPr>
      </w:pPr>
    </w:p>
    <w:p w14:paraId="60F9E59D">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**Score: 4/5**  </w:t>
      </w:r>
    </w:p>
    <w:p w14:paraId="3CCA57C1">
      <w:pPr>
        <w:jc w:val="both"/>
        <w:rPr>
          <w:rFonts w:hint="eastAsia" w:ascii="微软雅黑" w:hAnsi="微软雅黑" w:eastAsia="微软雅黑" w:cs="微软雅黑"/>
          <w:sz w:val="30"/>
          <w:szCs w:val="30"/>
          <w:lang w:val="en-US" w:eastAsia="zh-CN"/>
        </w:rPr>
      </w:pPr>
    </w:p>
    <w:p w14:paraId="1E42B313">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t>
      </w:r>
    </w:p>
    <w:p w14:paraId="7D99C3AA">
      <w:pPr>
        <w:jc w:val="both"/>
        <w:rPr>
          <w:rFonts w:hint="eastAsia" w:ascii="微软雅黑" w:hAnsi="微软雅黑" w:eastAsia="微软雅黑" w:cs="微软雅黑"/>
          <w:sz w:val="30"/>
          <w:szCs w:val="30"/>
          <w:lang w:val="en-US" w:eastAsia="zh-CN"/>
        </w:rPr>
      </w:pPr>
    </w:p>
    <w:p w14:paraId="5B29D3EE">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**Polished Version (205 words):**  </w:t>
      </w:r>
    </w:p>
    <w:p w14:paraId="1172E5B7">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The lecture challenges three theories from the reading about the origin of the Voynich manuscript.  </w:t>
      </w:r>
    </w:p>
    <w:p w14:paraId="6FC007EE">
      <w:pPr>
        <w:jc w:val="both"/>
        <w:rPr>
          <w:rFonts w:hint="eastAsia" w:ascii="微软雅黑" w:hAnsi="微软雅黑" w:eastAsia="微软雅黑" w:cs="微软雅黑"/>
          <w:sz w:val="30"/>
          <w:szCs w:val="30"/>
          <w:lang w:val="en-US" w:eastAsia="zh-CN"/>
        </w:rPr>
      </w:pPr>
    </w:p>
    <w:p w14:paraId="3A645291">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First, the reading suggests Anthony Ascham, a 16th-century botanist, wrote the manuscript </w:t>
      </w:r>
      <w:r>
        <w:rPr>
          <w:rFonts w:hint="eastAsia" w:ascii="微软雅黑" w:hAnsi="微软雅黑" w:eastAsia="微软雅黑" w:cs="微软雅黑"/>
          <w:sz w:val="30"/>
          <w:szCs w:val="30"/>
          <w:highlight w:val="darkGray"/>
          <w:lang w:val="en-US" w:eastAsia="zh-CN"/>
        </w:rPr>
        <w:t>because</w:t>
      </w:r>
      <w:r>
        <w:rPr>
          <w:rFonts w:hint="eastAsia" w:ascii="微软雅黑" w:hAnsi="微软雅黑" w:eastAsia="微软雅黑" w:cs="微软雅黑"/>
          <w:sz w:val="30"/>
          <w:szCs w:val="30"/>
          <w:lang w:val="en-US" w:eastAsia="zh-CN"/>
        </w:rPr>
        <w:t xml:space="preserve"> his herbal book resembles its plant illustrations. </w:t>
      </w:r>
      <w:r>
        <w:rPr>
          <w:rFonts w:hint="eastAsia" w:ascii="微软雅黑" w:hAnsi="微软雅黑" w:eastAsia="微软雅黑" w:cs="微软雅黑"/>
          <w:sz w:val="30"/>
          <w:szCs w:val="30"/>
          <w:highlight w:val="darkGray"/>
          <w:lang w:val="en-US" w:eastAsia="zh-CN"/>
        </w:rPr>
        <w:t>However</w:t>
      </w:r>
      <w:r>
        <w:rPr>
          <w:rFonts w:hint="eastAsia" w:ascii="微软雅黑" w:hAnsi="微软雅黑" w:eastAsia="微软雅黑" w:cs="微软雅黑"/>
          <w:sz w:val="30"/>
          <w:szCs w:val="30"/>
          <w:lang w:val="en-US" w:eastAsia="zh-CN"/>
        </w:rPr>
        <w:t xml:space="preserve">, the professor argues that Ascham’s work lacked originality, as *A Little Herbal* merely copied common plant descriptions from existing sources. </w:t>
      </w:r>
      <w:r>
        <w:rPr>
          <w:rFonts w:hint="eastAsia" w:ascii="微软雅黑" w:hAnsi="微软雅黑" w:eastAsia="微软雅黑" w:cs="微软雅黑"/>
          <w:sz w:val="30"/>
          <w:szCs w:val="30"/>
          <w:highlight w:val="darkGray"/>
          <w:lang w:val="en-US" w:eastAsia="zh-CN"/>
        </w:rPr>
        <w:t>Thus</w:t>
      </w:r>
      <w:r>
        <w:rPr>
          <w:rFonts w:hint="eastAsia" w:ascii="微软雅黑" w:hAnsi="微软雅黑" w:eastAsia="微软雅黑" w:cs="微软雅黑"/>
          <w:sz w:val="30"/>
          <w:szCs w:val="30"/>
          <w:lang w:val="en-US" w:eastAsia="zh-CN"/>
        </w:rPr>
        <w:t xml:space="preserve">, he would not have created such a complex coded document.  </w:t>
      </w:r>
    </w:p>
    <w:p w14:paraId="5B945919">
      <w:pPr>
        <w:jc w:val="both"/>
        <w:rPr>
          <w:rFonts w:hint="eastAsia" w:ascii="微软雅黑" w:hAnsi="微软雅黑" w:eastAsia="微软雅黑" w:cs="微软雅黑"/>
          <w:sz w:val="30"/>
          <w:szCs w:val="30"/>
          <w:lang w:val="en-US" w:eastAsia="zh-CN"/>
        </w:rPr>
      </w:pPr>
    </w:p>
    <w:p w14:paraId="2F9E4E07">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Second, the reading proposes Edward Kelley forged the manuscript to trick wealthy nobles. The lecture counters this by stating Kelley had no reason to design an intricate fake. In the 16th century, simpler books sufficed to deceive people, making the manuscript’s detailed code unnecessary for a fraudster like Kelley.  </w:t>
      </w:r>
    </w:p>
    <w:p w14:paraId="5829911D">
      <w:pPr>
        <w:jc w:val="both"/>
        <w:rPr>
          <w:rFonts w:hint="eastAsia" w:ascii="微软雅黑" w:hAnsi="微软雅黑" w:eastAsia="微软雅黑" w:cs="微软雅黑"/>
          <w:sz w:val="30"/>
          <w:szCs w:val="30"/>
          <w:lang w:val="en-US" w:eastAsia="zh-CN"/>
        </w:rPr>
      </w:pPr>
    </w:p>
    <w:p w14:paraId="69C8980A">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Lastly, the reading claims Wilfrid Voynich himself crafted the manuscript. The professor refutes this by noting modern tests dated both the vellum and ink to over 400 years old. While Voynich could have reused old vellum, acquiring centuries-old ink would have been impossible, proving the manuscript predates him.  </w:t>
      </w:r>
    </w:p>
    <w:p w14:paraId="6440D5B0">
      <w:pPr>
        <w:jc w:val="both"/>
        <w:rPr>
          <w:rFonts w:hint="eastAsia" w:ascii="微软雅黑" w:hAnsi="微软雅黑" w:eastAsia="微软雅黑" w:cs="微软雅黑"/>
          <w:sz w:val="30"/>
          <w:szCs w:val="30"/>
          <w:lang w:val="en-US" w:eastAsia="zh-CN"/>
        </w:rPr>
      </w:pPr>
    </w:p>
    <w:p w14:paraId="249EACB5">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By addressing each theory’s flaws—Ascham’s lack of originality, Kelley’s impractical effort, and Voynich’s inability to source ancient materials—the lecture thoroughly discredits the reading’s claims.  </w:t>
      </w:r>
    </w:p>
    <w:p w14:paraId="470B5967">
      <w:pPr>
        <w:jc w:val="both"/>
        <w:rPr>
          <w:rFonts w:hint="eastAsia" w:ascii="微软雅黑" w:hAnsi="微软雅黑" w:eastAsia="微软雅黑" w:cs="微软雅黑"/>
          <w:sz w:val="30"/>
          <w:szCs w:val="30"/>
          <w:lang w:val="en-US" w:eastAsia="zh-CN"/>
        </w:rPr>
      </w:pPr>
    </w:p>
    <w:p w14:paraId="26DBCFBF">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t>
      </w:r>
    </w:p>
    <w:p w14:paraId="1A6813AD">
      <w:pPr>
        <w:jc w:val="both"/>
        <w:rPr>
          <w:rFonts w:hint="eastAsia" w:ascii="微软雅黑" w:hAnsi="微软雅黑" w:eastAsia="微软雅黑" w:cs="微软雅黑"/>
          <w:sz w:val="30"/>
          <w:szCs w:val="30"/>
          <w:lang w:val="en-US" w:eastAsia="zh-CN"/>
        </w:rPr>
      </w:pPr>
    </w:p>
    <w:p w14:paraId="550465A0">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**Key Changes:**  </w:t>
      </w:r>
    </w:p>
    <w:p w14:paraId="6CC5ADC7">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1. Simplified phrases: "casts doubt" → "challenges"; "refutes" → "counters."  </w:t>
      </w:r>
    </w:p>
    <w:p w14:paraId="09B8F2FF">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2. Added transitions: "Thus," "Lastly," "By addressing."  </w:t>
      </w:r>
    </w:p>
    <w:p w14:paraId="7ABC825B">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3. Fixed grammar: "need not pay" → "need not have put."  </w:t>
      </w:r>
    </w:p>
    <w:p w14:paraId="0BC12B62">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4. Improved flow by grouping related ideas.</w:t>
      </w:r>
    </w:p>
    <w:p w14:paraId="1921D238">
      <w:pPr>
        <w:rPr>
          <w:rFonts w:hint="default" w:ascii="微软雅黑" w:hAnsi="微软雅黑" w:eastAsia="微软雅黑" w:cs="微软雅黑"/>
          <w:sz w:val="30"/>
          <w:szCs w:val="30"/>
          <w:lang w:val="en-US" w:eastAsia="zh-CN"/>
        </w:rPr>
      </w:pPr>
    </w:p>
    <w:p w14:paraId="120C98B0">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revised version:</w:t>
      </w:r>
    </w:p>
    <w:p w14:paraId="06CA721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Both the lecture and the passage deal with the three theories</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regarding the origin of the Voynich manuscript</w:t>
      </w:r>
      <w:r>
        <w:rPr>
          <w:rFonts w:hint="default" w:ascii="微软雅黑" w:hAnsi="微软雅黑" w:eastAsia="微软雅黑" w:cs="微软雅黑"/>
          <w:sz w:val="30"/>
          <w:szCs w:val="30"/>
          <w:lang w:val="en-US" w:eastAsia="zh-CN"/>
        </w:rPr>
        <w:t xml:space="preserve">. </w:t>
      </w:r>
      <w:r>
        <w:rPr>
          <w:rFonts w:hint="default" w:ascii="微软雅黑" w:hAnsi="微软雅黑" w:eastAsia="微软雅黑" w:cs="微软雅黑"/>
          <w:strike/>
          <w:dstrike w:val="0"/>
          <w:sz w:val="30"/>
          <w:szCs w:val="30"/>
          <w:lang w:val="en-US" w:eastAsia="zh-CN"/>
        </w:rPr>
        <w:t>These theories are trying to explain the origin of the Voynich manuscript.</w:t>
      </w:r>
      <w:r>
        <w:rPr>
          <w:rFonts w:hint="default" w:ascii="微软雅黑" w:hAnsi="微软雅黑" w:eastAsia="微软雅黑" w:cs="微软雅黑"/>
          <w:sz w:val="30"/>
          <w:szCs w:val="30"/>
          <w:lang w:val="en-US" w:eastAsia="zh-CN"/>
        </w:rPr>
        <w:t xml:space="preserve"> The passage mainly </w:t>
      </w:r>
      <w:r>
        <w:rPr>
          <w:rFonts w:hint="default" w:ascii="微软雅黑" w:hAnsi="微软雅黑" w:eastAsia="微软雅黑" w:cs="微软雅黑"/>
          <w:strike/>
          <w:dstrike w:val="0"/>
          <w:sz w:val="30"/>
          <w:szCs w:val="30"/>
          <w:lang w:val="en-US" w:eastAsia="zh-CN"/>
        </w:rPr>
        <w:t>notes</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stresses</w:t>
      </w:r>
      <w:r>
        <w:rPr>
          <w:rFonts w:hint="default" w:ascii="微软雅黑" w:hAnsi="微软雅黑" w:eastAsia="微软雅黑" w:cs="微软雅黑"/>
          <w:sz w:val="30"/>
          <w:szCs w:val="30"/>
          <w:lang w:val="en-US" w:eastAsia="zh-CN"/>
        </w:rPr>
        <w:t xml:space="preserve"> the credibility of the 3 assumptions while the listening material casts doubt on them with the following reasons.</w:t>
      </w:r>
    </w:p>
    <w:p w14:paraId="174CCBD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First, the passage claims that Anthony may have created the m</w:t>
      </w:r>
      <w:r>
        <w:rPr>
          <w:rFonts w:hint="eastAsia" w:ascii="微软雅黑" w:hAnsi="微软雅黑" w:eastAsia="微软雅黑" w:cs="微软雅黑"/>
          <w:sz w:val="30"/>
          <w:szCs w:val="30"/>
          <w:lang w:val="en-US" w:eastAsia="zh-CN"/>
        </w:rPr>
        <w:t>a</w:t>
      </w:r>
      <w:r>
        <w:rPr>
          <w:rFonts w:hint="default" w:ascii="微软雅黑" w:hAnsi="微软雅黑" w:eastAsia="微软雅黑" w:cs="微软雅黑"/>
          <w:sz w:val="30"/>
          <w:szCs w:val="30"/>
          <w:lang w:val="en-US" w:eastAsia="zh-CN"/>
        </w:rPr>
        <w:t>nuscript. Anthony described many plants similar to those in the manuscript in his book A Little Herbal. However, the lecture challenges the idea effectively. Anthony was an ordinary sixteenth-century physician and botanist with little original ideas and A Little Herbal was based on the well-known sources. Therefore, Anthony was almost unlikely to create such a elaborately coded and secret document.</w:t>
      </w:r>
    </w:p>
    <w:p w14:paraId="3DC1598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 xml:space="preserve">As for Edward, the passage suggests that he may be the author of the manuscript. Edward could use such a seemingly magical text to </w:t>
      </w:r>
      <w:r>
        <w:rPr>
          <w:rFonts w:hint="default" w:ascii="微软雅黑" w:hAnsi="微软雅黑" w:eastAsia="微软雅黑" w:cs="微软雅黑"/>
          <w:strike/>
          <w:dstrike w:val="0"/>
          <w:sz w:val="30"/>
          <w:szCs w:val="30"/>
          <w:lang w:val="en-US" w:eastAsia="zh-CN"/>
        </w:rPr>
        <w:t>fool nobles for fortune</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deceive people for personal gain</w:t>
      </w:r>
      <w:r>
        <w:rPr>
          <w:rFonts w:hint="default" w:ascii="微软雅黑" w:hAnsi="微软雅黑" w:eastAsia="微软雅黑" w:cs="微软雅黑"/>
          <w:sz w:val="30"/>
          <w:szCs w:val="30"/>
          <w:lang w:val="en-US" w:eastAsia="zh-CN"/>
        </w:rPr>
        <w:t xml:space="preserve">. Yet, according to the lecture, it was unnecessary for Edward to create a complex and secret document to trick people. </w:t>
      </w:r>
      <w:r>
        <w:rPr>
          <w:rFonts w:hint="default" w:ascii="微软雅黑" w:hAnsi="微软雅黑" w:eastAsia="微软雅黑" w:cs="微软雅黑"/>
          <w:strike/>
          <w:dstrike w:val="0"/>
          <w:sz w:val="30"/>
          <w:szCs w:val="30"/>
          <w:lang w:val="en-US" w:eastAsia="zh-CN"/>
        </w:rPr>
        <w:t>In th</w:t>
      </w:r>
      <w:r>
        <w:rPr>
          <w:rFonts w:hint="eastAsia" w:ascii="微软雅黑" w:hAnsi="微软雅黑" w:eastAsia="微软雅黑" w:cs="微软雅黑"/>
          <w:strike/>
          <w:dstrike w:val="0"/>
          <w:sz w:val="30"/>
          <w:szCs w:val="30"/>
          <w:lang w:val="en-US" w:eastAsia="zh-CN"/>
        </w:rPr>
        <w:t>e</w:t>
      </w:r>
      <w:r>
        <w:rPr>
          <w:rFonts w:hint="default" w:ascii="微软雅黑" w:hAnsi="微软雅黑" w:eastAsia="微软雅黑" w:cs="微软雅黑"/>
          <w:strike/>
          <w:dstrike w:val="0"/>
          <w:sz w:val="30"/>
          <w:szCs w:val="30"/>
          <w:lang w:val="en-US" w:eastAsia="zh-CN"/>
        </w:rPr>
        <w:t xml:space="preserve"> 16th century, people were easy to fool and much simpler books could work well. Edward need not pay much attention to write such a difficult manuscript.</w:t>
      </w:r>
      <w:r>
        <w:rPr>
          <w:rFonts w:hint="default" w:ascii="微软雅黑" w:hAnsi="微软雅黑" w:eastAsia="微软雅黑" w:cs="微软雅黑"/>
          <w:sz w:val="30"/>
          <w:szCs w:val="30"/>
          <w:highlight w:val="darkGray"/>
          <w:lang w:val="en-US" w:eastAsia="zh-CN"/>
        </w:rPr>
        <w:t>In the 16th century, people were more easily deceived, and simpler books were often sufficient. As a result, Edward did not need to invest as much effort into writing such a complex manuscript.</w:t>
      </w:r>
    </w:p>
    <w:p w14:paraId="7D9763E6">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 xml:space="preserve">Finally, the lecture refutes the passage' s belief that Voynich created the manuscript himself. The ink used in the document was identified as about 400 years old. </w:t>
      </w:r>
      <w:r>
        <w:rPr>
          <w:rFonts w:hint="eastAsia" w:ascii="微软雅黑" w:hAnsi="微软雅黑" w:eastAsia="微软雅黑" w:cs="微软雅黑"/>
          <w:sz w:val="30"/>
          <w:szCs w:val="30"/>
          <w:highlight w:val="darkGray"/>
          <w:lang w:val="en-US" w:eastAsia="zh-CN"/>
        </w:rPr>
        <w:t>Hence</w:t>
      </w:r>
      <w:r>
        <w:rPr>
          <w:rFonts w:hint="eastAsia" w:ascii="微软雅黑" w:hAnsi="微软雅黑" w:eastAsia="微软雅黑" w:cs="微软雅黑"/>
          <w:sz w:val="30"/>
          <w:szCs w:val="30"/>
          <w:lang w:val="en-US" w:eastAsia="zh-CN"/>
        </w:rPr>
        <w:t>, i</w:t>
      </w:r>
      <w:r>
        <w:rPr>
          <w:rFonts w:hint="default" w:ascii="微软雅黑" w:hAnsi="微软雅黑" w:eastAsia="微软雅黑" w:cs="微软雅黑"/>
          <w:sz w:val="30"/>
          <w:szCs w:val="30"/>
          <w:lang w:val="en-US" w:eastAsia="zh-CN"/>
        </w:rPr>
        <w:t xml:space="preserve">t was impossible for Voynich to get so old ink and compose a fake work. </w:t>
      </w:r>
      <w:bookmarkStart w:id="0" w:name="_GoBack"/>
      <w:bookmarkEnd w:id="0"/>
    </w:p>
    <w:p w14:paraId="687DDE41">
      <w:pPr>
        <w:rPr>
          <w:rFonts w:hint="default" w:ascii="微软雅黑" w:hAnsi="微软雅黑" w:eastAsia="微软雅黑" w:cs="微软雅黑"/>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616DB7"/>
    <w:rsid w:val="3D835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2025-05-04T02:08:39Z</dcterms:created>
  <dc:creator>lenovo</dc:creator>
  <cp:lastModifiedBy>王瑞</cp:lastModifiedBy>
  <dcterms:modified xsi:type="dcterms:W3CDTF">2025-05-04T04:38:52Z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eyJoZGlkIjoiNGQ5ZWU1MWIwYTYwNjhhYTI3OGZmN2E3Y2RlNjUzYmMiLCJ1c2VySWQiOiIxNjM5NDcxNzAxIn0=</vt:lpwstr>
  </property>
  <property fmtid="{D5CDD505-2E9C-101B-9397-08002B2CF9AE}" pid="4" name="ICV">
    <vt:lpwstr>E4D7AEAC1CC94FE993C6AF9DC27CF29D_12</vt:lpwstr>
  </property>
</Properties>
</file>