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4A0BA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Introduce your point :</w:t>
      </w:r>
    </w:p>
    <w:p w14:paraId="6AB3AF3A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1. contrast pattern:</w:t>
      </w:r>
    </w:p>
    <w:p w14:paraId="2A2FC9B7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suggest/state/mention/note/argue/point out/assert/claim while/however/whereas/nevertheless/on the contrary/in contrast </w:t>
      </w:r>
      <w:bookmarkStart w:id="0" w:name="_GoBack"/>
      <w:bookmarkEnd w:id="0"/>
    </w:p>
    <w:p w14:paraId="48EEE4A9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counter/contend/cast doubt on/ challenge /refute</w:t>
      </w:r>
    </w:p>
    <w:p w14:paraId="78E199A7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By or while other structures </w:t>
      </w:r>
    </w:p>
    <w:p w14:paraId="0B1F8880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2. according to </w:t>
      </w:r>
    </w:p>
    <w:p w14:paraId="21559EA7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3. reference:</w:t>
      </w:r>
    </w:p>
    <w:p w14:paraId="6721324B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Idea/ standpoint/argument</w:t>
      </w:r>
    </w:p>
    <w:p w14:paraId="22D83323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53064DE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DE1D898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4FBCE7B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4ABBD81D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whereas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F60B0D"/>
    <w:rsid w:val="34B46F6C"/>
    <w:rsid w:val="4974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261</Characters>
  <Lines>0</Lines>
  <Paragraphs>0</Paragraphs>
  <TotalTime>36</TotalTime>
  <ScaleCrop>false</ScaleCrop>
  <LinksUpToDate>false</LinksUpToDate>
  <CharactersWithSpaces>286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2025-05-02T08:09:00Z</dcterms:created>
  <dc:creator>lenovo</dc:creator>
  <cp:lastModifiedBy>王瑞</cp:lastModifiedBy>
  <dcterms:modified xsi:type="dcterms:W3CDTF">2025-06-09T13:05:45Z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eyJoZGlkIjoiNGQ5ZWU1MWIwYTYwNjhhYTI3OGZmN2E3Y2RlNjUzYmMiLCJ1c2VySWQiOiIxNjM5NDcxNzAxIn0=</vt:lpwstr>
  </property>
  <property fmtid="{D5CDD505-2E9C-101B-9397-08002B2CF9AE}" pid="4" name="ICV">
    <vt:lpwstr>5D7DD721FC91463082B6EDEE7D9D1BA0_12</vt:lpwstr>
  </property>
</Properties>
</file>