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734D" w:rsidRDefault="00C62CBD">
      <w:r>
        <w:t>3</w:t>
      </w:r>
      <w:r>
        <w:rPr>
          <w:rFonts w:hint="eastAsia"/>
        </w:rPr>
        <w:t>-</w:t>
      </w:r>
      <w:r>
        <w:t>19</w:t>
      </w:r>
    </w:p>
    <w:p w:rsidR="005B734D" w:rsidRDefault="00C62CBD">
      <w:r>
        <w:t>3</w:t>
      </w:r>
      <w:r>
        <w:rPr>
          <w:rFonts w:hint="eastAsia"/>
        </w:rPr>
        <w:t>-</w:t>
      </w:r>
      <w:r>
        <w:t>20</w:t>
      </w:r>
    </w:p>
    <w:p w:rsidR="005B734D" w:rsidRDefault="00C62CBD">
      <w:r>
        <w:t>3</w:t>
      </w:r>
      <w:r>
        <w:rPr>
          <w:rFonts w:hint="eastAsia"/>
        </w:rPr>
        <w:t>-</w:t>
      </w:r>
      <w:r>
        <w:t>23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:rsidR="005B734D" w:rsidRDefault="00C62CBD">
      <w:r>
        <w:rPr>
          <w:rFonts w:hint="eastAsia"/>
        </w:rPr>
        <w:t>3-24 (</w:t>
      </w:r>
      <w:r>
        <w:t>1</w:t>
      </w:r>
      <w:r>
        <w:rPr>
          <w:rFonts w:hint="eastAsia"/>
        </w:rPr>
        <w:t>)</w:t>
      </w:r>
      <w:r>
        <w:t xml:space="preserve"> (2-1,2-4,2-6)</w:t>
      </w:r>
    </w:p>
    <w:p w:rsidR="005B734D" w:rsidRDefault="00C62CBD">
      <w:r>
        <w:t>3-26</w:t>
      </w:r>
    </w:p>
    <w:p w:rsidR="005B734D" w:rsidRDefault="00C62CBD">
      <w:r>
        <w:t>3-27 (1) (3)</w:t>
      </w:r>
    </w:p>
    <w:p w:rsidR="005B734D" w:rsidRDefault="00C62CBD">
      <w:r>
        <w:rPr>
          <w:rFonts w:hint="eastAsia"/>
        </w:rPr>
        <w:t>3-</w:t>
      </w:r>
      <w:r>
        <w:t>33</w:t>
      </w:r>
    </w:p>
    <w:p w:rsidR="005B734D" w:rsidRDefault="00C62CBD">
      <w:r>
        <w:t>3-34 (1)</w:t>
      </w:r>
    </w:p>
    <w:p w:rsidR="005B734D" w:rsidRDefault="005B734D"/>
    <w:p w:rsidR="005B734D" w:rsidRDefault="005B734D">
      <w:pPr>
        <w:rPr>
          <w:b/>
        </w:rPr>
      </w:pPr>
    </w:p>
    <w:p w:rsidR="005B734D" w:rsidRDefault="00C62CBD">
      <w:pPr>
        <w:rPr>
          <w:b/>
        </w:rPr>
      </w:pPr>
      <w:r>
        <w:rPr>
          <w:rFonts w:hint="eastAsia"/>
          <w:b/>
        </w:rPr>
        <w:t>附加题：</w:t>
      </w:r>
    </w:p>
    <w:p w:rsidR="005B734D" w:rsidRDefault="00C62CBD">
      <w:pPr>
        <w:rPr>
          <w:b/>
        </w:rPr>
      </w:pPr>
      <w:r>
        <w:rPr>
          <w:rFonts w:hint="eastAsia"/>
          <w:b/>
        </w:rPr>
        <w:t xml:space="preserve">  </w:t>
      </w:r>
      <w:r>
        <w:rPr>
          <w:rFonts w:hint="eastAsia"/>
          <w:b/>
          <w:noProof/>
        </w:rPr>
        <w:drawing>
          <wp:inline distT="0" distB="0" distL="0" distR="0">
            <wp:extent cx="4183380" cy="2279015"/>
            <wp:effectExtent l="0" t="0" r="762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6491" cy="2280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734D" w:rsidRDefault="00261A8C">
      <w:pPr>
        <w:rPr>
          <w:b/>
        </w:rPr>
      </w:pPr>
      <w:r>
        <w:rPr>
          <w:rFonts w:hint="eastAsia"/>
          <w:b/>
        </w:rPr>
        <w:t>解：(</w:t>
      </w:r>
      <w:r>
        <w:rPr>
          <w:b/>
        </w:rPr>
        <w:t>1)</w:t>
      </w:r>
    </w:p>
    <w:p w:rsidR="00261A8C" w:rsidRPr="00261A8C" w:rsidRDefault="00261A8C" w:rsidP="00261A8C">
      <w:pPr>
        <w:rPr>
          <w:b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t-T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-u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si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b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den>
          </m:f>
          <m:r>
            <m:rPr>
              <m:sty m:val="bi"/>
            </m:rPr>
            <w:rPr>
              <w:rFonts w:ascii="Cambria Math" w:hAnsi="Cambria Math"/>
            </w:rPr>
            <m:t>=-</m:t>
          </m:r>
          <m:nary>
            <m:naryPr>
              <m:limLoc m:val="subSup"/>
              <m:ctrlPr>
                <w:rPr>
                  <w:rFonts w:ascii="Cambria Math" w:hAnsi="Cambria Math"/>
                  <w:b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p>
            <m:e>
              <m:f>
                <m:fPr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si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-τ</m:t>
                      </m:r>
                    </m:e>
                  </m:d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π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-τ</m:t>
                      </m:r>
                    </m:e>
                  </m:d>
                </m:den>
              </m:f>
            </m:e>
          </m:nary>
          <m:r>
            <m:rPr>
              <m:sty m:val="bi"/>
            </m:rPr>
            <w:rPr>
              <w:rFonts w:ascii="Cambria Math" w:hAnsi="Cambria Math"/>
            </w:rPr>
            <m:t>dτ</m:t>
          </m:r>
        </m:oMath>
      </m:oMathPara>
    </w:p>
    <w:p w:rsidR="00261A8C" w:rsidRPr="00261A8C" w:rsidRDefault="00261A8C" w:rsidP="00261A8C">
      <w:pPr>
        <w:rPr>
          <w:rFonts w:hint="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π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[Si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t-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-T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-Si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t-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 ]                                         </m:t>
          </m:r>
        </m:oMath>
      </m:oMathPara>
    </w:p>
    <w:p w:rsidR="00261A8C" w:rsidRDefault="00261A8C">
      <w:pPr>
        <w:rPr>
          <w:b/>
        </w:rPr>
      </w:pPr>
      <w:r>
        <w:rPr>
          <w:rFonts w:hint="eastAsia"/>
          <w:b/>
        </w:rPr>
        <w:t>其中如教材中公式3</w:t>
      </w:r>
      <w:r>
        <w:rPr>
          <w:b/>
        </w:rPr>
        <w:t>.156</w:t>
      </w:r>
      <w:r>
        <w:rPr>
          <w:rFonts w:hint="eastAsia"/>
          <w:b/>
        </w:rPr>
        <w:t>所示，即：</w:t>
      </w:r>
    </w:p>
    <w:p w:rsidR="00261A8C" w:rsidRDefault="00261A8C">
      <w:pPr>
        <w:rPr>
          <w:rFonts w:hint="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Si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b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p>
            <m:e>
              <m:f>
                <m:fPr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si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π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den>
              </m:f>
            </m:e>
          </m:nary>
          <m:r>
            <m:rPr>
              <m:sty m:val="bi"/>
            </m:rPr>
            <w:rPr>
              <w:rFonts w:ascii="Cambria Math" w:hAnsi="Cambria Math"/>
            </w:rPr>
            <m:t>d</m:t>
          </m:r>
          <m:r>
            <m:rPr>
              <m:sty m:val="bi"/>
            </m:rPr>
            <w:rPr>
              <w:rFonts w:ascii="Cambria Math" w:hAnsi="Cambria Math"/>
            </w:rPr>
            <m:t>t</m:t>
          </m:r>
        </m:oMath>
      </m:oMathPara>
    </w:p>
    <w:p w:rsidR="00261A8C" w:rsidRDefault="005B6E17">
      <w:pPr>
        <w:rPr>
          <w:b/>
        </w:rPr>
      </w:pPr>
      <w:r>
        <w:rPr>
          <w:rFonts w:hint="eastAsia"/>
          <w:b/>
        </w:rPr>
        <w:t>（2）</w:t>
      </w:r>
      <w:r w:rsidR="0024542F">
        <w:rPr>
          <w:rFonts w:hint="eastAsia"/>
          <w:b/>
        </w:rPr>
        <w:t>因为</w:t>
      </w:r>
    </w:p>
    <w:p w:rsidR="00ED585F" w:rsidRPr="0024542F" w:rsidRDefault="00ED585F">
      <w:pPr>
        <w:rPr>
          <w:b/>
          <w:i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jω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2π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ω+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-u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ω-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</w:p>
    <w:p w:rsidR="0024542F" w:rsidRDefault="0024542F">
      <w:pPr>
        <w:rPr>
          <w:b/>
        </w:rPr>
      </w:pPr>
      <w:r>
        <w:rPr>
          <w:rFonts w:hint="eastAsia"/>
          <w:b/>
        </w:rPr>
        <w:t>而</w:t>
      </w:r>
    </w:p>
    <w:p w:rsidR="0024542F" w:rsidRPr="0024542F" w:rsidRDefault="0024542F">
      <w:pPr>
        <w:rPr>
          <w:b/>
          <w:i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jω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jω</m:t>
              </m:r>
            </m:e>
          </m:d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jω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[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-jωT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-1]</m:t>
          </m:r>
        </m:oMath>
      </m:oMathPara>
    </w:p>
    <w:p w:rsidR="0024542F" w:rsidRDefault="0024542F">
      <w:pPr>
        <w:rPr>
          <w:b/>
        </w:rPr>
      </w:pPr>
      <w:r>
        <w:rPr>
          <w:rFonts w:hint="eastAsia"/>
          <w:b/>
        </w:rPr>
        <w:t>代入可得：</w:t>
      </w:r>
    </w:p>
    <w:p w:rsidR="0024542F" w:rsidRPr="0024542F" w:rsidRDefault="0024542F">
      <w:pPr>
        <w:rPr>
          <w:b/>
          <w:i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jω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hint="eastAsia"/>
                </w:rPr>
                <m:t>V</m:t>
              </m:r>
              <m:ctrlPr>
                <w:rPr>
                  <w:rFonts w:ascii="Cambria Math" w:hAnsi="Cambria Math" w:hint="eastAsia"/>
                  <w:b/>
                  <w:i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(jω)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-jω(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+T)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-jω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sup>
              </m:sSup>
            </m:e>
          </m:d>
        </m:oMath>
      </m:oMathPara>
    </w:p>
    <w:p w:rsidR="0024542F" w:rsidRDefault="0024542F">
      <w:pPr>
        <w:rPr>
          <w:b/>
        </w:rPr>
      </w:pPr>
      <w:r w:rsidRPr="0024542F">
        <w:rPr>
          <w:rFonts w:hint="eastAsia"/>
          <w:b/>
        </w:rPr>
        <w:t>因此</w:t>
      </w:r>
    </w:p>
    <w:p w:rsidR="0024542F" w:rsidRPr="004341EC" w:rsidRDefault="0024542F">
      <w:pPr>
        <w:rPr>
          <w:b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hint="eastAsia"/>
                </w:rPr>
                <m:t>v</m:t>
              </m:r>
              <m:ctrlPr>
                <w:rPr>
                  <w:rFonts w:ascii="Cambria Math" w:hAnsi="Cambria Math" w:hint="eastAsia"/>
                  <w:b/>
                  <w:i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t-T-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t-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si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t-T-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t-T-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si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t-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:rsidR="004341EC" w:rsidRPr="0024542F" w:rsidRDefault="004341EC">
      <w:pPr>
        <w:rPr>
          <w:rFonts w:hint="eastAsia"/>
          <w:b/>
        </w:rPr>
      </w:pPr>
    </w:p>
    <w:p w:rsidR="005B734D" w:rsidRDefault="00C62CBD">
      <w:pPr>
        <w:rPr>
          <w:b/>
        </w:rPr>
      </w:pPr>
      <w:proofErr w:type="gramStart"/>
      <w:r>
        <w:rPr>
          <w:rFonts w:hint="eastAsia"/>
          <w:b/>
        </w:rPr>
        <w:t>2 .</w:t>
      </w:r>
      <w:proofErr w:type="gramEnd"/>
      <w:r>
        <w:rPr>
          <w:rFonts w:hint="eastAsia"/>
          <w:b/>
        </w:rPr>
        <w:t xml:space="preserve"> </w:t>
      </w:r>
      <w:r>
        <w:rPr>
          <w:rFonts w:hint="eastAsia"/>
          <w:b/>
        </w:rPr>
        <w:t>（单边带调制）：假设信号</w:t>
      </w:r>
      <m:oMath>
        <m:r>
          <m:rPr>
            <m:sty m:val="bi"/>
          </m:rPr>
          <w:rPr>
            <w:rFonts w:ascii="Cambria Math" w:hAnsi="Cambria Math"/>
          </w:rPr>
          <m:t>g</m:t>
        </m:r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t</m:t>
        </m:r>
        <m:r>
          <m:rPr>
            <m:sty m:val="bi"/>
          </m:rPr>
          <w:rPr>
            <w:rFonts w:ascii="Cambria Math" w:hAnsi="Cambria Math"/>
          </w:rPr>
          <m:t>)</m:t>
        </m:r>
      </m:oMath>
      <w:r>
        <w:rPr>
          <w:rFonts w:hint="eastAsia"/>
          <w:b/>
        </w:rPr>
        <w:t>的频谱为</w:t>
      </w:r>
      <m:oMath>
        <m:r>
          <m:rPr>
            <m:sty m:val="bi"/>
          </m:rPr>
          <w:rPr>
            <w:rFonts w:ascii="Cambria Math" w:hAnsi="Cambria Math"/>
          </w:rPr>
          <m:t xml:space="preserve"> </m:t>
        </m:r>
        <m:r>
          <m:rPr>
            <m:sty m:val="bi"/>
          </m:rPr>
          <w:rPr>
            <w:rFonts w:ascii="Cambria Math" w:hAnsi="Cambria Math"/>
          </w:rPr>
          <m:t>G</m:t>
        </m:r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ω</m:t>
        </m:r>
        <m:r>
          <m:rPr>
            <m:sty m:val="bi"/>
          </m:rPr>
          <w:rPr>
            <w:rFonts w:ascii="Cambria Math" w:hAnsi="Cambria Math"/>
          </w:rPr>
          <m:t>)</m:t>
        </m:r>
      </m:oMath>
      <w:r>
        <w:rPr>
          <w:rFonts w:hint="eastAsia"/>
          <w:b/>
        </w:rPr>
        <w:t>,</w:t>
      </w:r>
      <w:r>
        <w:rPr>
          <w:b/>
        </w:rPr>
        <w:t xml:space="preserve"> </w:t>
      </w:r>
      <w:r>
        <w:rPr>
          <w:rFonts w:hint="eastAsia"/>
          <w:b/>
        </w:rPr>
        <w:t>如图</w:t>
      </w:r>
      <w:r>
        <w:rPr>
          <w:rFonts w:hint="eastAsia"/>
          <w:b/>
        </w:rPr>
        <w:t>1</w:t>
      </w:r>
      <w:r>
        <w:rPr>
          <w:rFonts w:hint="eastAsia"/>
          <w:b/>
        </w:rPr>
        <w:t>所示。信号</w:t>
      </w:r>
      <m:oMath>
        <m:r>
          <m:rPr>
            <m:sty m:val="bi"/>
          </m:rPr>
          <w:rPr>
            <w:rFonts w:ascii="Cambria Math" w:hAnsi="Cambria Math"/>
          </w:rPr>
          <m:t>g</m:t>
        </m:r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t</m:t>
        </m:r>
        <m:r>
          <m:rPr>
            <m:sty m:val="bi"/>
          </m:rPr>
          <w:rPr>
            <w:rFonts w:ascii="Cambria Math" w:hAnsi="Cambria Math"/>
          </w:rPr>
          <m:t>)</m:t>
        </m:r>
      </m:oMath>
      <w:r>
        <w:rPr>
          <w:rFonts w:hint="eastAsia"/>
          <w:b/>
        </w:rPr>
        <w:t>经过调制后获得</w:t>
      </w:r>
      <w:r>
        <w:rPr>
          <w:rFonts w:hint="eastAsia"/>
          <w:b/>
        </w:rPr>
        <w:lastRenderedPageBreak/>
        <w:t>信号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g</m:t>
        </m:r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t</m:t>
        </m:r>
        <m:r>
          <m:rPr>
            <m:sty m:val="bi"/>
          </m:rPr>
          <w:rPr>
            <w:rFonts w:ascii="Cambria Math" w:hAnsi="Cambria Math"/>
          </w:rPr>
          <m:t>)</m:t>
        </m:r>
        <m:r>
          <m:rPr>
            <m:sty m:val="bi"/>
          </m:rPr>
          <w:rPr>
            <w:rFonts w:ascii="Cambria Math" w:hAnsi="Cambria Math"/>
          </w:rPr>
          <m:t>cos</m:t>
        </m:r>
        <m:r>
          <m:rPr>
            <m:sty m:val="bi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</w:rPr>
          <m:t>t</m:t>
        </m:r>
        <m:r>
          <m:rPr>
            <m:sty m:val="bi"/>
          </m:rPr>
          <w:rPr>
            <w:rFonts w:ascii="Cambria Math" w:hAnsi="Cambria Math"/>
          </w:rPr>
          <m:t>)</m:t>
        </m:r>
      </m:oMath>
      <w:r>
        <w:rPr>
          <w:rFonts w:hint="eastAsia"/>
          <w:b/>
        </w:rPr>
        <w:t>，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  <w:b/>
        </w:rPr>
        <w:t>的频谱</w:t>
      </w:r>
      <m:oMath>
        <m:r>
          <m:rPr>
            <m:sty m:val="bi"/>
          </m:rPr>
          <w:rPr>
            <w:rFonts w:ascii="Cambria Math" w:hAnsi="Cambria Math" w:hint="eastAsia"/>
          </w:rPr>
          <m:t>F</m:t>
        </m:r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ω</m:t>
        </m:r>
        <m:r>
          <m:rPr>
            <m:sty m:val="bi"/>
          </m:rPr>
          <w:rPr>
            <w:rFonts w:ascii="Cambria Math" w:hAnsi="Cambria Math"/>
          </w:rPr>
          <m:t>)</m:t>
        </m:r>
      </m:oMath>
      <w:r>
        <w:rPr>
          <w:rFonts w:hint="eastAsia"/>
          <w:b/>
        </w:rPr>
        <w:t>如图</w:t>
      </w:r>
      <w:r>
        <w:rPr>
          <w:rFonts w:hint="eastAsia"/>
          <w:b/>
        </w:rPr>
        <w:t>2</w:t>
      </w:r>
      <w:r>
        <w:rPr>
          <w:rFonts w:hint="eastAsia"/>
          <w:b/>
        </w:rPr>
        <w:t>所示。为了节省频带，我们可以只发送图</w:t>
      </w:r>
      <w:r>
        <w:rPr>
          <w:rFonts w:hint="eastAsia"/>
          <w:b/>
        </w:rPr>
        <w:t>2</w:t>
      </w:r>
      <w:r>
        <w:rPr>
          <w:rFonts w:hint="eastAsia"/>
          <w:b/>
        </w:rPr>
        <w:t>中的阴影部分，而把图</w:t>
      </w:r>
      <w:r>
        <w:rPr>
          <w:rFonts w:hint="eastAsia"/>
          <w:b/>
        </w:rPr>
        <w:t>2</w:t>
      </w:r>
      <w:r>
        <w:rPr>
          <w:rFonts w:hint="eastAsia"/>
          <w:b/>
        </w:rPr>
        <w:t>中白色部分设置为</w:t>
      </w:r>
      <w:r>
        <w:rPr>
          <w:rFonts w:hint="eastAsia"/>
          <w:b/>
        </w:rPr>
        <w:t>0</w:t>
      </w:r>
      <w:r>
        <w:rPr>
          <w:rFonts w:hint="eastAsia"/>
          <w:b/>
        </w:rPr>
        <w:t>，以节省频带。图</w:t>
      </w:r>
      <w:r>
        <w:rPr>
          <w:rFonts w:hint="eastAsia"/>
          <w:b/>
        </w:rPr>
        <w:t>2</w:t>
      </w:r>
      <w:r>
        <w:rPr>
          <w:rFonts w:hint="eastAsia"/>
          <w:b/>
        </w:rPr>
        <w:t>中阴影部分称为单边带。</w:t>
      </w:r>
    </w:p>
    <w:p w:rsidR="005B734D" w:rsidRDefault="00C62CBD">
      <w:pPr>
        <w:rPr>
          <w:b/>
        </w:rPr>
      </w:pPr>
      <w:r>
        <w:rPr>
          <w:rFonts w:hint="eastAsia"/>
          <w:b/>
          <w:noProof/>
        </w:rPr>
        <w:drawing>
          <wp:inline distT="0" distB="0" distL="0" distR="0">
            <wp:extent cx="1343660" cy="1089660"/>
            <wp:effectExtent l="0" t="0" r="889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6964" cy="1092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</w:rPr>
        <w:t xml:space="preserve">   </w:t>
      </w:r>
      <w:r>
        <w:rPr>
          <w:noProof/>
        </w:rPr>
        <w:drawing>
          <wp:inline distT="0" distB="0" distL="0" distR="0">
            <wp:extent cx="3666490" cy="1043305"/>
            <wp:effectExtent l="0" t="0" r="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1523" cy="1053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734D" w:rsidRDefault="00C62CBD">
      <w:pPr>
        <w:rPr>
          <w:b/>
        </w:rPr>
      </w:pPr>
      <w:r>
        <w:rPr>
          <w:rFonts w:hint="eastAsia"/>
          <w:b/>
        </w:rPr>
        <w:t xml:space="preserve">      </w:t>
      </w:r>
      <w:r>
        <w:rPr>
          <w:b/>
        </w:rPr>
        <w:t xml:space="preserve">  </w:t>
      </w:r>
      <w:r>
        <w:rPr>
          <w:rFonts w:hint="eastAsia"/>
          <w:b/>
        </w:rPr>
        <w:t>图</w:t>
      </w:r>
      <w:r>
        <w:rPr>
          <w:rFonts w:hint="eastAsia"/>
          <w:b/>
        </w:rPr>
        <w:t>1</w:t>
      </w:r>
      <w:r>
        <w:rPr>
          <w:b/>
        </w:rPr>
        <w:t xml:space="preserve">                                     </w:t>
      </w:r>
      <w:r>
        <w:rPr>
          <w:rFonts w:hint="eastAsia"/>
          <w:b/>
        </w:rPr>
        <w:t>图</w:t>
      </w:r>
      <w:r>
        <w:rPr>
          <w:rFonts w:hint="eastAsia"/>
          <w:b/>
        </w:rPr>
        <w:t>2</w:t>
      </w:r>
    </w:p>
    <w:p w:rsidR="005B734D" w:rsidRDefault="005B734D">
      <w:pPr>
        <w:rPr>
          <w:b/>
        </w:rPr>
      </w:pPr>
    </w:p>
    <w:p w:rsidR="005B734D" w:rsidRDefault="00C62CBD">
      <w:pPr>
        <w:pStyle w:val="a3"/>
        <w:numPr>
          <w:ilvl w:val="0"/>
          <w:numId w:val="1"/>
        </w:numPr>
        <w:ind w:firstLineChars="0"/>
        <w:rPr>
          <w:b/>
        </w:rPr>
      </w:pPr>
      <w:r>
        <w:rPr>
          <w:rFonts w:hint="eastAsia"/>
          <w:b/>
        </w:rPr>
        <w:t>求证：图</w:t>
      </w:r>
      <w:r>
        <w:rPr>
          <w:rFonts w:hint="eastAsia"/>
          <w:b/>
        </w:rPr>
        <w:t>2</w:t>
      </w:r>
      <w:r>
        <w:rPr>
          <w:rFonts w:hint="eastAsia"/>
          <w:b/>
        </w:rPr>
        <w:t>阴影部分包含了原信号</w:t>
      </w:r>
      <m:oMath>
        <m:r>
          <m:rPr>
            <m:sty m:val="bi"/>
          </m:rPr>
          <w:rPr>
            <w:rFonts w:ascii="Cambria Math" w:hAnsi="Cambria Math"/>
          </w:rPr>
          <m:t>g</m:t>
        </m:r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t</m:t>
        </m:r>
        <m:r>
          <m:rPr>
            <m:sty m:val="bi"/>
          </m:rPr>
          <w:rPr>
            <w:rFonts w:ascii="Cambria Math" w:hAnsi="Cambria Math"/>
          </w:rPr>
          <m:t>)</m:t>
        </m:r>
      </m:oMath>
      <w:r>
        <w:rPr>
          <w:rFonts w:hint="eastAsia"/>
          <w:b/>
        </w:rPr>
        <w:t>所有的信息。</w:t>
      </w:r>
    </w:p>
    <w:p w:rsidR="00120CA0" w:rsidRPr="00120CA0" w:rsidRDefault="00120CA0" w:rsidP="00E927E5">
      <w:pPr>
        <w:ind w:firstLineChars="350" w:firstLine="735"/>
        <w:rPr>
          <w:rFonts w:hint="eastAsia"/>
          <w:b/>
        </w:rPr>
      </w:pPr>
      <w:r>
        <w:rPr>
          <w:rFonts w:hint="eastAsia"/>
          <w:b/>
        </w:rPr>
        <w:t>解：略。</w:t>
      </w:r>
    </w:p>
    <w:p w:rsidR="005B734D" w:rsidRDefault="00C62CBD">
      <w:pPr>
        <w:pStyle w:val="a3"/>
        <w:numPr>
          <w:ilvl w:val="0"/>
          <w:numId w:val="1"/>
        </w:numPr>
        <w:ind w:firstLineChars="0"/>
        <w:rPr>
          <w:b/>
        </w:rPr>
      </w:pPr>
      <w:r>
        <w:rPr>
          <w:rFonts w:hint="eastAsia"/>
          <w:b/>
        </w:rPr>
        <w:t>求</w:t>
      </w:r>
      <w:r>
        <w:rPr>
          <w:rFonts w:hint="eastAsia"/>
          <w:b/>
        </w:rPr>
        <w:t>证：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图</w:t>
      </w:r>
      <w:r>
        <w:rPr>
          <w:rFonts w:hint="eastAsia"/>
          <w:b/>
        </w:rPr>
        <w:t>3</w:t>
      </w:r>
      <w:r>
        <w:rPr>
          <w:rFonts w:hint="eastAsia"/>
          <w:b/>
        </w:rPr>
        <w:t>的系统可以产生图</w:t>
      </w:r>
      <w:r>
        <w:rPr>
          <w:rFonts w:hint="eastAsia"/>
          <w:b/>
        </w:rPr>
        <w:t>2</w:t>
      </w:r>
      <w:r>
        <w:rPr>
          <w:rFonts w:hint="eastAsia"/>
          <w:b/>
        </w:rPr>
        <w:t>中的单边带信号</w:t>
      </w:r>
      <m:oMath>
        <m:r>
          <m:rPr>
            <m:sty m:val="bi"/>
          </m:rP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  <w:b/>
        </w:rPr>
        <w:t>，其中</w:t>
      </w:r>
      <m:oMath>
        <m:r>
          <m:rPr>
            <m:sty m:val="bi"/>
          </m:rP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jω</m:t>
            </m:r>
          </m:e>
        </m:d>
        <m:r>
          <m:rPr>
            <m:sty m:val="bi"/>
          </m:rPr>
          <w:rPr>
            <w:rFonts w:ascii="Cambria Math" w:hAnsi="Cambria Math"/>
          </w:rPr>
          <m:t>=-</m:t>
        </m:r>
        <m:r>
          <m:rPr>
            <m:sty m:val="bi"/>
          </m:rPr>
          <w:rPr>
            <w:rFonts w:ascii="Cambria Math" w:hAnsi="Cambria Math"/>
          </w:rPr>
          <m:t>jsgn</m:t>
        </m:r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ω</m:t>
        </m:r>
        <m:r>
          <m:rPr>
            <m:sty m:val="bi"/>
          </m:rPr>
          <w:rPr>
            <w:rFonts w:ascii="Cambria Math" w:hAnsi="Cambria Math"/>
          </w:rPr>
          <m:t>)</m:t>
        </m:r>
      </m:oMath>
      <w:r>
        <w:rPr>
          <w:rFonts w:hint="eastAsia"/>
          <w:b/>
        </w:rPr>
        <w:t>。</w:t>
      </w:r>
    </w:p>
    <w:p w:rsidR="00120CA0" w:rsidRPr="00120CA0" w:rsidRDefault="00120CA0" w:rsidP="00E927E5">
      <w:pPr>
        <w:ind w:firstLineChars="350" w:firstLine="735"/>
        <w:rPr>
          <w:rFonts w:hint="eastAsia"/>
          <w:b/>
        </w:rPr>
      </w:pPr>
      <w:r>
        <w:rPr>
          <w:rFonts w:hint="eastAsia"/>
          <w:b/>
        </w:rPr>
        <w:t>请参阅P</w:t>
      </w:r>
      <w:r>
        <w:rPr>
          <w:b/>
        </w:rPr>
        <w:t>PT</w:t>
      </w:r>
      <w:r>
        <w:rPr>
          <w:rFonts w:hint="eastAsia"/>
          <w:b/>
        </w:rPr>
        <w:t>。</w:t>
      </w:r>
    </w:p>
    <w:p w:rsidR="005B734D" w:rsidRDefault="005B734D">
      <w:pPr>
        <w:rPr>
          <w:b/>
        </w:rPr>
      </w:pPr>
    </w:p>
    <w:p w:rsidR="005B734D" w:rsidRDefault="005B734D">
      <w:pPr>
        <w:rPr>
          <w:b/>
        </w:rPr>
      </w:pPr>
    </w:p>
    <w:p w:rsidR="005B734D" w:rsidRDefault="00C62CBD">
      <w:pPr>
        <w:ind w:firstLineChars="300" w:firstLine="630"/>
        <w:rPr>
          <w:b/>
        </w:rPr>
      </w:pPr>
      <w:r>
        <w:rPr>
          <w:b/>
          <w:noProof/>
        </w:rPr>
        <w:drawing>
          <wp:inline distT="0" distB="0" distL="0" distR="0">
            <wp:extent cx="3886200" cy="2414270"/>
            <wp:effectExtent l="0" t="0" r="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0921" cy="2417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734D" w:rsidRDefault="00C62CBD">
      <w:pPr>
        <w:rPr>
          <w:b/>
        </w:rPr>
      </w:pPr>
      <w:r>
        <w:rPr>
          <w:rFonts w:hint="eastAsia"/>
          <w:b/>
        </w:rPr>
        <w:t xml:space="preserve">                       </w:t>
      </w:r>
      <w:r>
        <w:rPr>
          <w:b/>
        </w:rPr>
        <w:t xml:space="preserve">               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图</w:t>
      </w:r>
      <w:r>
        <w:rPr>
          <w:rFonts w:hint="eastAsia"/>
          <w:b/>
        </w:rPr>
        <w:t>3</w:t>
      </w:r>
    </w:p>
    <w:p w:rsidR="00120CA0" w:rsidRDefault="00120CA0">
      <w:pPr>
        <w:rPr>
          <w:rFonts w:hint="eastAsia"/>
          <w:b/>
        </w:rPr>
      </w:pPr>
    </w:p>
    <w:p w:rsidR="005B734D" w:rsidRDefault="00C62CBD">
      <w:pPr>
        <w:pStyle w:val="a3"/>
        <w:numPr>
          <w:ilvl w:val="0"/>
          <w:numId w:val="1"/>
        </w:numPr>
        <w:ind w:firstLineChars="0"/>
        <w:rPr>
          <w:b/>
        </w:rPr>
      </w:pPr>
      <w:r>
        <w:rPr>
          <w:rFonts w:hint="eastAsia"/>
          <w:b/>
        </w:rPr>
        <w:t>单边带调制中需要用到滤波器</w:t>
      </w:r>
      <m:oMath>
        <m:r>
          <m:rPr>
            <m:sty m:val="bi"/>
          </m:rP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jω</m:t>
            </m:r>
          </m:e>
        </m:d>
        <m:r>
          <m:rPr>
            <m:sty m:val="bi"/>
          </m:rPr>
          <w:rPr>
            <w:rFonts w:ascii="Cambria Math" w:hAnsi="Cambria Math"/>
          </w:rPr>
          <m:t>=-</m:t>
        </m:r>
        <m:r>
          <m:rPr>
            <m:sty m:val="bi"/>
          </m:rPr>
          <w:rPr>
            <w:rFonts w:ascii="Cambria Math" w:hAnsi="Cambria Math"/>
          </w:rPr>
          <m:t>jsgn</m:t>
        </m:r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ω</m:t>
        </m:r>
        <m:r>
          <m:rPr>
            <m:sty m:val="bi"/>
          </m:rPr>
          <w:rPr>
            <w:rFonts w:ascii="Cambria Math" w:hAnsi="Cambria Math"/>
          </w:rPr>
          <m:t>)</m:t>
        </m:r>
      </m:oMath>
      <w:r>
        <w:rPr>
          <w:rFonts w:hint="eastAsia"/>
          <w:b/>
        </w:rPr>
        <w:t>，求它的反变换时域信号</w:t>
      </w:r>
      <m:oMath>
        <m:r>
          <m:rPr>
            <m:sty m:val="bi"/>
          </m:rPr>
          <w:rPr>
            <w:rFonts w:ascii="Cambria Math" w:hAnsi="Cambria Math"/>
          </w:rPr>
          <m:t>h</m:t>
        </m:r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t</m:t>
        </m:r>
        <m:r>
          <m:rPr>
            <m:sty m:val="bi"/>
          </m:rPr>
          <w:rPr>
            <w:rFonts w:ascii="Cambria Math" w:hAnsi="Cambria Math"/>
          </w:rPr>
          <m:t>)</m:t>
        </m:r>
      </m:oMath>
      <w:r>
        <w:rPr>
          <w:rFonts w:hint="eastAsia"/>
          <w:b/>
        </w:rPr>
        <w:t xml:space="preserve"> </w:t>
      </w:r>
      <w:r>
        <w:rPr>
          <w:rFonts w:hint="eastAsia"/>
          <w:b/>
        </w:rPr>
        <w:t>（提示：对偶性）。</w:t>
      </w:r>
    </w:p>
    <w:p w:rsidR="00120CA0" w:rsidRPr="00120CA0" w:rsidRDefault="00120CA0" w:rsidP="00E927E5">
      <w:pPr>
        <w:ind w:firstLineChars="350" w:firstLine="735"/>
        <w:rPr>
          <w:rFonts w:hint="eastAsia"/>
          <w:b/>
        </w:rPr>
      </w:pPr>
      <w:r>
        <w:rPr>
          <w:rFonts w:hint="eastAsia"/>
          <w:b/>
        </w:rPr>
        <w:t>请参阅P</w:t>
      </w:r>
      <w:r>
        <w:rPr>
          <w:b/>
        </w:rPr>
        <w:t>PT</w:t>
      </w:r>
      <w:r>
        <w:rPr>
          <w:rFonts w:hint="eastAsia"/>
          <w:b/>
        </w:rPr>
        <w:t>。</w:t>
      </w:r>
    </w:p>
    <w:p w:rsidR="005B734D" w:rsidRDefault="00C62CBD">
      <w:pPr>
        <w:pStyle w:val="a3"/>
        <w:numPr>
          <w:ilvl w:val="0"/>
          <w:numId w:val="1"/>
        </w:numPr>
        <w:ind w:firstLineChars="0"/>
        <w:rPr>
          <w:b/>
        </w:rPr>
      </w:pPr>
      <w:r>
        <w:rPr>
          <w:rFonts w:hint="eastAsia"/>
          <w:b/>
        </w:rPr>
        <w:t>请</w:t>
      </w:r>
      <w:r>
        <w:rPr>
          <w:rFonts w:hint="eastAsia"/>
          <w:b/>
        </w:rPr>
        <w:t>规划一个流程对单边带调制信号进行解调，即做一个类似于图</w:t>
      </w:r>
      <w:r>
        <w:rPr>
          <w:rFonts w:hint="eastAsia"/>
          <w:b/>
        </w:rPr>
        <w:t>3</w:t>
      </w:r>
      <w:r>
        <w:rPr>
          <w:rFonts w:hint="eastAsia"/>
          <w:b/>
        </w:rPr>
        <w:t>的图，从调制信号</w:t>
      </w:r>
      <m:oMath>
        <m:r>
          <m:rPr>
            <m:sty m:val="bi"/>
          </m:rP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  <w:b/>
        </w:rPr>
        <w:t>中恢复信号</w:t>
      </w:r>
      <m:oMath>
        <m:r>
          <m:rPr>
            <m:sty m:val="bi"/>
          </m:rPr>
          <w:rPr>
            <w:rFonts w:ascii="Cambria Math" w:hAnsi="Cambria Math"/>
          </w:rPr>
          <m:t>g</m:t>
        </m:r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t</m:t>
        </m:r>
        <m:r>
          <m:rPr>
            <m:sty m:val="bi"/>
          </m:rPr>
          <w:rPr>
            <w:rFonts w:ascii="Cambria Math" w:hAnsi="Cambria Math"/>
          </w:rPr>
          <m:t>)</m:t>
        </m:r>
      </m:oMath>
      <w:r>
        <w:rPr>
          <w:rFonts w:hint="eastAsia"/>
          <w:b/>
        </w:rPr>
        <w:t>。</w:t>
      </w:r>
    </w:p>
    <w:p w:rsidR="00120CA0" w:rsidRPr="00120CA0" w:rsidRDefault="00E927E5" w:rsidP="0086124A">
      <w:pPr>
        <w:ind w:firstLineChars="600" w:firstLine="1260"/>
        <w:rPr>
          <w:rFonts w:hint="eastAsia"/>
          <w:b/>
        </w:rPr>
      </w:pPr>
      <w:r>
        <w:object w:dxaOrig="5571" w:dyaOrig="18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78.55pt;height:93.95pt" o:ole="">
            <v:imagedata r:id="rId11" o:title=""/>
          </v:shape>
          <o:OLEObject Type="Embed" ProgID="Visio.Drawing.15" ShapeID="_x0000_i1027" DrawAspect="Content" ObjectID="_1807007168" r:id="rId12"/>
        </w:object>
      </w:r>
      <w:bookmarkStart w:id="0" w:name="_GoBack"/>
      <w:bookmarkEnd w:id="0"/>
    </w:p>
    <w:p w:rsidR="005B734D" w:rsidRDefault="00C62CBD">
      <w:pPr>
        <w:rPr>
          <w:b/>
        </w:rPr>
      </w:pPr>
      <w:r>
        <w:rPr>
          <w:rFonts w:hint="eastAsia"/>
          <w:b/>
          <w:noProof/>
        </w:rPr>
        <w:lastRenderedPageBreak/>
        <w:drawing>
          <wp:inline distT="0" distB="0" distL="0" distR="0">
            <wp:extent cx="4884420" cy="364680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5232" cy="3648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734D" w:rsidRDefault="004834B4">
      <w:pPr>
        <w:rPr>
          <w:b/>
        </w:rPr>
      </w:pPr>
      <w:r>
        <w:rPr>
          <w:rFonts w:hint="eastAsia"/>
          <w:b/>
        </w:rPr>
        <w:t>解：(</w:t>
      </w:r>
      <w:r>
        <w:rPr>
          <w:b/>
        </w:rPr>
        <w:t>1)</w:t>
      </w:r>
    </w:p>
    <w:p w:rsidR="0080481F" w:rsidRDefault="0080481F">
      <w:pPr>
        <w:rPr>
          <w:rFonts w:hint="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=0</m:t>
          </m:r>
        </m:oMath>
      </m:oMathPara>
    </w:p>
    <w:p w:rsidR="005B734D" w:rsidRPr="008B6A8E" w:rsidRDefault="0080481F" w:rsidP="0080481F">
      <w:pPr>
        <w:rPr>
          <w:b/>
        </w:rPr>
      </w:pPr>
      <w:r>
        <w:rPr>
          <w:rFonts w:hint="eastAsia"/>
          <w:b/>
        </w:rPr>
        <w:t>(</w:t>
      </w:r>
      <w:r>
        <w:rPr>
          <w:b/>
        </w:rPr>
        <w:t>2</w:t>
      </w:r>
      <w:r>
        <w:rPr>
          <w:b/>
        </w:rPr>
        <w:t>)</w:t>
      </w:r>
      <w:r w:rsidR="008B6A8E">
        <w:rPr>
          <w:b/>
        </w:rPr>
        <w:t xml:space="preserve"> </w:t>
      </w:r>
      <w:r w:rsidR="008B6A8E" w:rsidRPr="008B6A8E">
        <w:rPr>
          <w:rFonts w:hint="eastAsia"/>
          <w:b/>
        </w:rPr>
        <w:t>此题更简单做法是直接在时域做，</w:t>
      </w:r>
      <m:oMath>
        <m:r>
          <m:rPr>
            <m:sty m:val="bi"/>
          </m:rP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b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</m:oMath>
      <w:r w:rsidR="008B6A8E" w:rsidRPr="008B6A8E">
        <w:rPr>
          <w:rFonts w:hint="eastAsia"/>
          <w:b/>
        </w:rPr>
        <w:t>首先与</w:t>
      </w:r>
      <m:oMath>
        <m:r>
          <m:rPr>
            <m:sty m:val="b"/>
          </m:rPr>
          <w:rPr>
            <w:rFonts w:ascii="Cambria Math" w:hAnsi="Cambria Math"/>
          </w:rPr>
          <m:t>cos(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</w:rPr>
          <m:t>t</m:t>
        </m:r>
        <m:r>
          <m:rPr>
            <m:sty m:val="b"/>
          </m:rPr>
          <w:rPr>
            <w:rFonts w:ascii="Cambria Math" w:hAnsi="Cambria Math"/>
          </w:rPr>
          <m:t>)</m:t>
        </m:r>
      </m:oMath>
      <w:r w:rsidR="008B6A8E" w:rsidRPr="008B6A8E">
        <w:rPr>
          <w:rFonts w:hint="eastAsia"/>
          <w:b/>
        </w:rPr>
        <w:t>相乘，得到：</w:t>
      </w:r>
    </w:p>
    <w:p w:rsidR="008B6A8E" w:rsidRPr="008B6A8E" w:rsidRDefault="008B6A8E" w:rsidP="0080481F">
      <w:pPr>
        <w:rPr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b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  <w:b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b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b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b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sin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Ωt</m:t>
                          </m:r>
                        </m:e>
                      </m:d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Ωt</m:t>
                      </m:r>
                    </m:den>
                  </m:f>
                </m:e>
              </m:d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b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sin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Ωt</m:t>
                          </m:r>
                        </m:e>
                      </m:d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Ωt</m:t>
                      </m:r>
                    </m:den>
                  </m:f>
                </m:e>
              </m:d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  <w:b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b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</m:oMath>
      </m:oMathPara>
    </w:p>
    <w:p w:rsidR="008B6A8E" w:rsidRDefault="008B6A8E" w:rsidP="0080481F">
      <w:pPr>
        <w:rPr>
          <w:b/>
        </w:rPr>
      </w:pPr>
      <w:r w:rsidRPr="008B6A8E">
        <w:rPr>
          <w:rFonts w:hint="eastAsia"/>
          <w:b/>
        </w:rPr>
        <w:t>上式第二项被低通滤波器滤掉，只保留第一项。同时低通滤波器有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  <w:b/>
        </w:rPr>
        <w:t>的延时，因此直接得到答案</w:t>
      </w:r>
    </w:p>
    <w:p w:rsidR="008B6A8E" w:rsidRDefault="008B6A8E" w:rsidP="008B6A8E">
      <w:pPr>
        <w:rPr>
          <w:rFonts w:hint="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sin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Ω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den>
                  </m:f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8B6A8E" w:rsidRDefault="00F91B36" w:rsidP="0080481F">
      <w:pPr>
        <w:rPr>
          <w:b/>
        </w:rPr>
      </w:pPr>
      <w:r>
        <w:rPr>
          <w:rFonts w:hint="eastAsia"/>
          <w:b/>
        </w:rPr>
        <w:t>(</w:t>
      </w:r>
      <w:r>
        <w:rPr>
          <w:b/>
        </w:rPr>
        <w:t xml:space="preserve">3) </w:t>
      </w:r>
    </w:p>
    <w:p w:rsidR="00D0306D" w:rsidRPr="00D0306D" w:rsidRDefault="00D0306D" w:rsidP="0080481F">
      <w:pPr>
        <w:rPr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=0</m:t>
          </m:r>
        </m:oMath>
      </m:oMathPara>
    </w:p>
    <w:p w:rsidR="00D0306D" w:rsidRPr="008B6A8E" w:rsidRDefault="00D0306D" w:rsidP="0080481F">
      <w:pPr>
        <w:rPr>
          <w:rFonts w:hint="eastAsia"/>
          <w:b/>
        </w:rPr>
      </w:pPr>
      <w:r>
        <w:rPr>
          <w:rFonts w:hint="eastAsia"/>
          <w:b/>
        </w:rPr>
        <w:t>(</w:t>
      </w:r>
      <w:r>
        <w:rPr>
          <w:b/>
        </w:rPr>
        <w:t xml:space="preserve">4) </w:t>
      </w:r>
      <w:r>
        <w:rPr>
          <w:rFonts w:hint="eastAsia"/>
          <w:b/>
        </w:rPr>
        <w:t>不是L</w:t>
      </w:r>
      <w:r>
        <w:rPr>
          <w:b/>
        </w:rPr>
        <w:t>TI</w:t>
      </w:r>
      <w:r>
        <w:rPr>
          <w:rFonts w:hint="eastAsia"/>
          <w:b/>
        </w:rPr>
        <w:t>系统</w:t>
      </w:r>
      <w:r w:rsidR="00612205">
        <w:rPr>
          <w:rFonts w:hint="eastAsia"/>
          <w:b/>
        </w:rPr>
        <w:t>。</w:t>
      </w:r>
      <w:r>
        <w:rPr>
          <w:b/>
        </w:rPr>
        <w:t xml:space="preserve"> </w:t>
      </w:r>
    </w:p>
    <w:sectPr w:rsidR="00D0306D" w:rsidRPr="008B6A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62CBD" w:rsidRDefault="00C62CBD" w:rsidP="00261A8C">
      <w:r>
        <w:separator/>
      </w:r>
    </w:p>
  </w:endnote>
  <w:endnote w:type="continuationSeparator" w:id="0">
    <w:p w:rsidR="00C62CBD" w:rsidRDefault="00C62CBD" w:rsidP="00261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62CBD" w:rsidRDefault="00C62CBD" w:rsidP="00261A8C">
      <w:r>
        <w:separator/>
      </w:r>
    </w:p>
  </w:footnote>
  <w:footnote w:type="continuationSeparator" w:id="0">
    <w:p w:rsidR="00C62CBD" w:rsidRDefault="00C62CBD" w:rsidP="00261A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B010B1"/>
    <w:multiLevelType w:val="hybridMultilevel"/>
    <w:tmpl w:val="2D0A63D4"/>
    <w:lvl w:ilvl="0" w:tplc="F82EC21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31D2CD4"/>
    <w:multiLevelType w:val="multilevel"/>
    <w:tmpl w:val="331D2CD4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WE0ZWMyMTk5Yjk1NGI4OTMwZTUxYzIzNTc4ODg1ZTQifQ=="/>
  </w:docVars>
  <w:rsids>
    <w:rsidRoot w:val="00CA097C"/>
    <w:rsid w:val="00120CA0"/>
    <w:rsid w:val="0024542F"/>
    <w:rsid w:val="00261A8C"/>
    <w:rsid w:val="004341EC"/>
    <w:rsid w:val="004834B4"/>
    <w:rsid w:val="004E77A4"/>
    <w:rsid w:val="005B6E17"/>
    <w:rsid w:val="005B734D"/>
    <w:rsid w:val="00612205"/>
    <w:rsid w:val="0080481F"/>
    <w:rsid w:val="0086124A"/>
    <w:rsid w:val="008B6A8E"/>
    <w:rsid w:val="009C0648"/>
    <w:rsid w:val="00C62CBD"/>
    <w:rsid w:val="00CA097C"/>
    <w:rsid w:val="00D0306D"/>
    <w:rsid w:val="00E927E5"/>
    <w:rsid w:val="00ED585F"/>
    <w:rsid w:val="00F91B36"/>
    <w:rsid w:val="11BA7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96F135"/>
  <w15:docId w15:val="{E2495529-28F5-4174-A376-348D289FB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61A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1A8C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1A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1A8C"/>
    <w:rPr>
      <w:kern w:val="2"/>
      <w:sz w:val="18"/>
      <w:szCs w:val="18"/>
    </w:rPr>
  </w:style>
  <w:style w:type="character" w:styleId="a8">
    <w:name w:val="Placeholder Text"/>
    <w:basedOn w:val="a0"/>
    <w:uiPriority w:val="99"/>
    <w:semiHidden/>
    <w:rsid w:val="00261A8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package" Target="embeddings/Microsoft_Visio_Drawing.vsd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Haoji Hu</dc:creator>
  <cp:lastModifiedBy>Haoji Hu</cp:lastModifiedBy>
  <cp:revision>14</cp:revision>
  <dcterms:created xsi:type="dcterms:W3CDTF">2021-04-16T06:33:00Z</dcterms:created>
  <dcterms:modified xsi:type="dcterms:W3CDTF">2025-04-24T05:36:00Z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80EFD90FCC204DD09113DD95F78C7FBF_12</vt:lpwstr>
  </property>
</Properties>
</file>