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1628" w:rsidRPr="007D3545" w:rsidRDefault="00031628" w:rsidP="007D3545">
      <w:pPr>
        <w:jc w:val="center"/>
        <w:rPr>
          <w:rFonts w:hint="eastAsia"/>
          <w:b/>
          <w:sz w:val="28"/>
          <w:szCs w:val="28"/>
        </w:rPr>
      </w:pPr>
      <w:r w:rsidRPr="007D3545">
        <w:rPr>
          <w:rFonts w:hint="eastAsia"/>
          <w:b/>
          <w:sz w:val="28"/>
          <w:szCs w:val="28"/>
        </w:rPr>
        <w:t>第8次作业答案</w:t>
      </w:r>
    </w:p>
    <w:p w:rsidR="00031628" w:rsidRDefault="00031628" w:rsidP="0003162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前两个编程题较简单，不做了。</w:t>
      </w:r>
    </w:p>
    <w:p w:rsidR="00031628" w:rsidRDefault="00031628" w:rsidP="00031628"/>
    <w:p w:rsidR="00031628" w:rsidRDefault="00031628" w:rsidP="002D63E1">
      <w:pPr>
        <w:rPr>
          <w:rFonts w:hint="eastAsia"/>
        </w:rPr>
      </w:pPr>
    </w:p>
    <w:p w:rsidR="00031628" w:rsidRDefault="00031628" w:rsidP="00031628">
      <w:r>
        <w:rPr>
          <w:rFonts w:hint="eastAsia"/>
        </w:rPr>
        <w:t>如果我们将二维灰度图像表示为</w:t>
      </w:r>
      <m:oMath>
        <m:r>
          <w:rPr>
            <w:rFonts w:ascii="Cambria Math" w:hAnsi="Cambria Math"/>
          </w:rPr>
          <m:t>f(x,y)</m:t>
        </m:r>
      </m:oMath>
      <w:r>
        <w:rPr>
          <w:rFonts w:hint="eastAsia"/>
        </w:rPr>
        <w:t>，其中</w:t>
      </w:r>
      <m:oMath>
        <m:r>
          <w:rPr>
            <w:rFonts w:ascii="Cambria Math" w:hAnsi="Cambria Math"/>
          </w:rPr>
          <m:t>(x,y)</m:t>
        </m:r>
      </m:oMath>
      <w:r>
        <w:rPr>
          <w:rFonts w:hint="eastAsia"/>
        </w:rPr>
        <w:t>分别代表空间域的坐标值，而</w:t>
      </w:r>
      <m:oMath>
        <m:r>
          <w:rPr>
            <w:rFonts w:ascii="Cambria Math" w:hAnsi="Cambria Math"/>
          </w:rPr>
          <m:t>f(x,y)</m:t>
        </m:r>
      </m:oMath>
      <w:r>
        <w:rPr>
          <w:rFonts w:hint="eastAsia"/>
        </w:rPr>
        <w:t>代表相应点的灰度值（8比特图像灰度值取0-</w:t>
      </w:r>
      <w:r>
        <w:t>255</w:t>
      </w:r>
      <w:r>
        <w:rPr>
          <w:rFonts w:hint="eastAsia"/>
        </w:rPr>
        <w:t>范围）。那么，可以定义二维图像的傅里叶变换为：</w:t>
      </w:r>
    </w:p>
    <w:p w:rsidR="00031628" w:rsidRDefault="00031628" w:rsidP="00031628">
      <w:pPr>
        <w:pStyle w:val="a3"/>
      </w:pPr>
    </w:p>
    <w:p w:rsidR="00031628" w:rsidRPr="003143FA" w:rsidRDefault="00031628" w:rsidP="00031628">
      <w:pPr>
        <w:pStyle w:val="a3"/>
        <w:ind w:left="720" w:firstLineChars="0" w:firstLine="0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>
                  <m:r>
                    <w:rPr>
                      <w:rFonts w:ascii="Cambria Math" w:hAnsi="Cambria Math"/>
                    </w:rPr>
                    <m:t>f(x,y)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ux+vy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dxdy</m:t>
                  </m:r>
                </m:e>
              </m:nary>
            </m:e>
          </m:nary>
        </m:oMath>
      </m:oMathPara>
    </w:p>
    <w:p w:rsidR="00031628" w:rsidRDefault="00031628" w:rsidP="00031628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请证明：</w:t>
      </w:r>
    </w:p>
    <w:p w:rsidR="00031628" w:rsidRPr="003143FA" w:rsidRDefault="00031628" w:rsidP="00031628">
      <w:pPr>
        <w:pStyle w:val="a3"/>
        <w:ind w:left="1440" w:firstLineChars="0" w:firstLine="0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>
                  <m:r>
                    <w:rPr>
                      <w:rFonts w:ascii="Cambria Math" w:hAnsi="Cambria Math"/>
                    </w:rPr>
                    <m:t>F(u,v)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ux+vy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dudv</m:t>
                  </m:r>
                </m:e>
              </m:nary>
            </m:e>
          </m:nary>
        </m:oMath>
      </m:oMathPara>
    </w:p>
    <w:p w:rsidR="00031628" w:rsidRDefault="00031628" w:rsidP="00031628">
      <w:r>
        <w:rPr>
          <w:rFonts w:hint="eastAsia"/>
        </w:rPr>
        <w:t>（提示：请充分利用一维傅里叶变换与反变换的公式）。</w:t>
      </w:r>
    </w:p>
    <w:p w:rsidR="00031628" w:rsidRDefault="00031628" w:rsidP="00031628"/>
    <w:p w:rsidR="00031628" w:rsidRDefault="00031628" w:rsidP="00031628">
      <w:r>
        <w:rPr>
          <w:rFonts w:hint="eastAsia"/>
        </w:rPr>
        <w:t>证明：</w:t>
      </w:r>
      <w:r w:rsidR="00263A52">
        <w:rPr>
          <w:rFonts w:hint="eastAsia"/>
        </w:rPr>
        <w:t>设</w:t>
      </w:r>
      <m:oMath>
        <m:r>
          <w:rPr>
            <w:rFonts w:ascii="Cambria Math" w:hAnsi="Cambria Math"/>
          </w:rPr>
          <m:t>A(u,y)</m:t>
        </m:r>
      </m:oMath>
      <w:r w:rsidR="003B2CEE">
        <w:rPr>
          <w:rFonts w:hint="eastAsia"/>
        </w:rPr>
        <w:t>为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="003B2CEE">
        <w:rPr>
          <w:rFonts w:hint="eastAsia"/>
        </w:rPr>
        <w:t>保持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y</m:t>
        </m:r>
      </m:oMath>
      <w:r w:rsidR="003B2CEE">
        <w:rPr>
          <w:rFonts w:hint="eastAsia"/>
        </w:rPr>
        <w:t>不动同时对</w:t>
      </w:r>
      <m:oMath>
        <m:r>
          <w:rPr>
            <w:rFonts w:ascii="Cambria Math" w:hAnsi="Cambria Math"/>
          </w:rPr>
          <m:t>x</m:t>
        </m:r>
      </m:oMath>
      <w:r w:rsidR="003B2CEE">
        <w:rPr>
          <w:rFonts w:hint="eastAsia"/>
        </w:rPr>
        <w:t>做傅里叶变换得到的函数，即</w:t>
      </w:r>
    </w:p>
    <w:p w:rsidR="003B2CEE" w:rsidRPr="003B2CEE" w:rsidRDefault="003B2CEE" w:rsidP="00031628"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u,y</m:t>
              </m:r>
            </m:e>
          </m:d>
          <m:r>
            <w:rPr>
              <w:rFonts w:ascii="Cambria Math" w:hAnsi="Cambria Math" w:hint="eastAsia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f(x,y)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r>
                    <w:rPr>
                      <w:rFonts w:ascii="Cambria Math" w:hAnsi="Cambria Math"/>
                    </w:rPr>
                    <m:t>ux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3B2CEE" w:rsidRDefault="003B2CEE" w:rsidP="00031628">
      <w:r>
        <w:rPr>
          <w:rFonts w:hint="eastAsia"/>
        </w:rPr>
        <w:t>那么根据</w:t>
      </w:r>
      <w:proofErr w:type="gramStart"/>
      <w:r>
        <w:rPr>
          <w:rFonts w:hint="eastAsia"/>
        </w:rPr>
        <w:t>傅里叶反变换</w:t>
      </w:r>
      <w:proofErr w:type="gramEnd"/>
      <w:r>
        <w:rPr>
          <w:rFonts w:hint="eastAsia"/>
        </w:rPr>
        <w:t>有：</w:t>
      </w:r>
    </w:p>
    <w:p w:rsidR="003B2CEE" w:rsidRPr="003B2CEE" w:rsidRDefault="003B2CEE" w:rsidP="003B2CEE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,y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u,y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jux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u</m:t>
              </m:r>
            </m:e>
          </m:nary>
        </m:oMath>
      </m:oMathPara>
    </w:p>
    <w:p w:rsidR="003B2CEE" w:rsidRDefault="003B2CEE" w:rsidP="00031628">
      <w:r>
        <w:rPr>
          <w:rFonts w:hint="eastAsia"/>
        </w:rPr>
        <w:t>同时，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u,v</m:t>
            </m:r>
          </m:e>
        </m:d>
      </m:oMath>
      <w:r>
        <w:rPr>
          <w:rFonts w:hint="eastAsia"/>
        </w:rPr>
        <w:t>可以看成是</w:t>
      </w:r>
      <m:oMath>
        <m:r>
          <w:rPr>
            <w:rFonts w:ascii="Cambria Math" w:hAnsi="Cambria Math"/>
          </w:rPr>
          <m:t>A(u,y)</m:t>
        </m:r>
      </m:oMath>
      <w:r w:rsidRPr="003B2CEE">
        <w:rPr>
          <w:rFonts w:hint="eastAsia"/>
        </w:rPr>
        <w:t xml:space="preserve"> </w:t>
      </w:r>
      <w:r>
        <w:rPr>
          <w:rFonts w:hint="eastAsia"/>
        </w:rPr>
        <w:t>保持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u</m:t>
        </m:r>
      </m:oMath>
      <w:r>
        <w:rPr>
          <w:rFonts w:hint="eastAsia"/>
        </w:rPr>
        <w:t>不动同时对</w:t>
      </w:r>
      <m:oMath>
        <m:r>
          <w:rPr>
            <w:rFonts w:ascii="Cambria Math" w:hAnsi="Cambria Math"/>
          </w:rPr>
          <m:t>y</m:t>
        </m:r>
      </m:oMath>
      <w:r>
        <w:rPr>
          <w:rFonts w:hint="eastAsia"/>
        </w:rPr>
        <w:t>做傅里叶变换得到的函数</w:t>
      </w:r>
      <w:r>
        <w:rPr>
          <w:rFonts w:hint="eastAsia"/>
        </w:rPr>
        <w:t>，即</w:t>
      </w:r>
    </w:p>
    <w:p w:rsidR="003B2CEE" w:rsidRPr="003143FA" w:rsidRDefault="003B2CEE" w:rsidP="003B2CEE">
      <w:pPr>
        <w:pStyle w:val="a3"/>
        <w:ind w:left="720" w:firstLineChars="0" w:firstLine="0"/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x,y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ux+vy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dxdy</m:t>
                  </m:r>
                  <m:r>
                    <w:rPr>
                      <w:rFonts w:ascii="Cambria Math" w:hAnsi="Cambria Math" w:hint="eastAsia"/>
                    </w:rPr>
                    <m:t>=</m:t>
                  </m:r>
                </m:e>
              </m:nary>
            </m:e>
          </m:nary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,y)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</m:t>
                  </m:r>
                  <m:r>
                    <w:rPr>
                      <w:rFonts w:ascii="Cambria Math" w:hAnsi="Cambria Math"/>
                    </w:rPr>
                    <m:t>vy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e>
          </m:nary>
        </m:oMath>
      </m:oMathPara>
    </w:p>
    <w:p w:rsidR="003B2CEE" w:rsidRDefault="00133FD3" w:rsidP="00031628">
      <w:r>
        <w:rPr>
          <w:rFonts w:hint="eastAsia"/>
        </w:rPr>
        <w:t>因此</w:t>
      </w:r>
      <w:r w:rsidR="003B2CEE">
        <w:rPr>
          <w:rFonts w:hint="eastAsia"/>
        </w:rPr>
        <w:t>根据</w:t>
      </w:r>
      <w:proofErr w:type="gramStart"/>
      <w:r w:rsidR="003B2CEE">
        <w:rPr>
          <w:rFonts w:hint="eastAsia"/>
        </w:rPr>
        <w:t>傅里叶反变换</w:t>
      </w:r>
      <w:proofErr w:type="gramEnd"/>
      <w:r w:rsidR="003B2CEE">
        <w:rPr>
          <w:rFonts w:hint="eastAsia"/>
        </w:rPr>
        <w:t>有：</w:t>
      </w:r>
    </w:p>
    <w:p w:rsidR="00133FD3" w:rsidRPr="003B2CEE" w:rsidRDefault="00133FD3" w:rsidP="00133FD3"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</w:rPr>
                <m:t>,y</m:t>
              </m:r>
            </m:e>
          </m:d>
          <m: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u,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vy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v</m:t>
              </m:r>
            </m:e>
          </m:nary>
        </m:oMath>
      </m:oMathPara>
    </w:p>
    <w:p w:rsidR="00133FD3" w:rsidRDefault="00133FD3" w:rsidP="00031628">
      <w:r>
        <w:rPr>
          <w:rFonts w:hint="eastAsia"/>
        </w:rPr>
        <w:t>所以</w:t>
      </w:r>
    </w:p>
    <w:p w:rsidR="00133FD3" w:rsidRPr="00133FD3" w:rsidRDefault="00133FD3" w:rsidP="00031628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-∞</m:t>
                  </m:r>
                </m:sub>
                <m:sup>
                  <m:r>
                    <w:rPr>
                      <w:rFonts w:ascii="Cambria Math" w:hAnsi="Cambria Math"/>
                    </w:rPr>
                    <m:t>+∞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u,v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ux+vy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dudv</m:t>
                  </m:r>
                  <m:r>
                    <w:rPr>
                      <w:rFonts w:ascii="Cambria Math" w:hAnsi="Cambria Math" w:hint="eastAsia"/>
                    </w:rPr>
                    <m:t>=</m:t>
                  </m:r>
                </m:e>
              </m:nary>
            </m:e>
          </m:nary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jux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u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2π</m:t>
                      </m:r>
                    </m:den>
                  </m:f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-∞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+∞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u,v</m:t>
                          </m:r>
                        </m:e>
                      </m:d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jvy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dv</m:t>
                      </m:r>
                    </m:e>
                  </m:nary>
                </m:e>
              </m:d>
              <m:r>
                <w:rPr>
                  <w:rFonts w:ascii="Cambria Math" w:hAnsi="Cambria Math"/>
                </w:rPr>
                <m:t>=</m:t>
              </m:r>
            </m:e>
          </m:nary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u,y</m:t>
                      </m:r>
                    </m:e>
                  </m:d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jux</m:t>
                  </m:r>
                </m:sup>
              </m:sSup>
              <m:r>
                <w:rPr>
                  <w:rFonts w:ascii="Cambria Math" w:hAnsi="Cambria Math"/>
                </w:rPr>
                <m:t>du=</m:t>
              </m:r>
            </m:e>
          </m:nary>
          <m:r>
            <w:rPr>
              <w:rFonts w:ascii="Cambria Math" w:hAnsi="Cambria Math"/>
            </w:rPr>
            <m:t>f(x,y)</m:t>
          </m:r>
        </m:oMath>
      </m:oMathPara>
    </w:p>
    <w:p w:rsidR="00133FD3" w:rsidRDefault="00133FD3" w:rsidP="00031628">
      <w:r>
        <w:rPr>
          <w:rFonts w:hint="eastAsia"/>
        </w:rPr>
        <w:t>命题得证。</w:t>
      </w:r>
    </w:p>
    <w:p w:rsidR="002D63E1" w:rsidRDefault="002D63E1" w:rsidP="00031628"/>
    <w:p w:rsidR="002D63E1" w:rsidRDefault="002D63E1" w:rsidP="002D63E1">
      <w:pPr>
        <w:pStyle w:val="a3"/>
        <w:numPr>
          <w:ilvl w:val="0"/>
          <w:numId w:val="2"/>
        </w:numPr>
        <w:ind w:firstLineChars="0"/>
      </w:pPr>
      <w:r w:rsidRPr="008011E6">
        <w:rPr>
          <w:rFonts w:hint="eastAsia"/>
          <w:b/>
        </w:rPr>
        <w:t>编程题</w:t>
      </w:r>
      <w:r>
        <w:rPr>
          <w:rFonts w:hint="eastAsia"/>
        </w:rPr>
        <w:t>（</w:t>
      </w:r>
      <w:r w:rsidRPr="00FD1F06">
        <w:rPr>
          <w:rFonts w:hint="eastAsia"/>
          <w:b/>
        </w:rPr>
        <w:t>选做，难</w:t>
      </w:r>
      <w:r>
        <w:rPr>
          <w:rFonts w:hint="eastAsia"/>
          <w:b/>
        </w:rPr>
        <w:t>，这道题需要较多后续知识，</w:t>
      </w:r>
      <w:proofErr w:type="gramStart"/>
      <w:r>
        <w:rPr>
          <w:rFonts w:hint="eastAsia"/>
          <w:b/>
        </w:rPr>
        <w:t>供学有</w:t>
      </w:r>
      <w:proofErr w:type="gramEnd"/>
      <w:r>
        <w:rPr>
          <w:rFonts w:hint="eastAsia"/>
          <w:b/>
        </w:rPr>
        <w:t>余力的同学尝试</w:t>
      </w:r>
      <w:r>
        <w:rPr>
          <w:rFonts w:hint="eastAsia"/>
        </w:rPr>
        <w:t>）。</w:t>
      </w:r>
    </w:p>
    <w:p w:rsidR="002D63E1" w:rsidRDefault="002D63E1" w:rsidP="002D63E1">
      <w:pPr>
        <w:pStyle w:val="a3"/>
        <w:ind w:left="360" w:firstLineChars="0" w:firstLine="0"/>
      </w:pPr>
      <w:r>
        <w:rPr>
          <w:rFonts w:hint="eastAsia"/>
        </w:rPr>
        <w:t>定义二维信号的理想低通滤波器的频率相应为如下形式：</w:t>
      </w:r>
    </w:p>
    <w:p w:rsidR="002D63E1" w:rsidRPr="00271531" w:rsidRDefault="002D63E1" w:rsidP="002D63E1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u,v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，当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</w:rPr>
                    <m:t>&lt;R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，当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  <m:r>
                    <w:rPr>
                      <w:rFonts w:ascii="Cambria Math" w:hAnsi="Cambria Math"/>
                    </w:rPr>
                    <m:t>&gt;R</m:t>
                  </m:r>
                </m:e>
              </m:eqArr>
            </m:e>
          </m:d>
        </m:oMath>
      </m:oMathPara>
    </w:p>
    <w:p w:rsidR="002D63E1" w:rsidRDefault="002D63E1" w:rsidP="002D63E1">
      <w:pPr>
        <w:pStyle w:val="a3"/>
        <w:ind w:left="360" w:firstLineChars="0" w:firstLine="0"/>
      </w:pPr>
      <w:r>
        <w:rPr>
          <w:rFonts w:hint="eastAsia"/>
        </w:rPr>
        <w:t>编程计算将所附图像L</w:t>
      </w:r>
      <w:r>
        <w:t>enna.png</w:t>
      </w:r>
      <w:r>
        <w:rPr>
          <w:rFonts w:hint="eastAsia"/>
        </w:rPr>
        <w:t>通过二</w:t>
      </w:r>
      <w:proofErr w:type="gramStart"/>
      <w:r>
        <w:rPr>
          <w:rFonts w:hint="eastAsia"/>
        </w:rPr>
        <w:t>维理想</w:t>
      </w:r>
      <w:proofErr w:type="gramEnd"/>
      <w:r>
        <w:rPr>
          <w:rFonts w:hint="eastAsia"/>
        </w:rPr>
        <w:t>低通滤波器后得到的图像，并观察R等于不同值时的图像。</w:t>
      </w:r>
    </w:p>
    <w:p w:rsidR="002D63E1" w:rsidRPr="00271531" w:rsidRDefault="002D63E1" w:rsidP="002D63E1">
      <w:pPr>
        <w:pStyle w:val="a3"/>
        <w:ind w:left="360" w:firstLineChars="0" w:firstLine="0"/>
      </w:pPr>
      <w:r>
        <w:rPr>
          <w:rFonts w:hint="eastAsia"/>
        </w:rPr>
        <w:t>（提示：你需要参照一维信号理想滤波器程序，同时提前学习第4章和第5张内容，以及二维图像低通滤波器的知识）。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lastRenderedPageBreak/>
        <w:t xml:space="preserve">clear </w:t>
      </w:r>
      <w:r w:rsidRPr="00C65690">
        <w:rPr>
          <w:rFonts w:ascii="Courier New" w:hAnsi="Courier New" w:cs="Courier New"/>
          <w:color w:val="AA04F9"/>
          <w:kern w:val="0"/>
          <w:sz w:val="24"/>
          <w:szCs w:val="24"/>
        </w:rPr>
        <w:t>all</w:t>
      </w: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A = </w:t>
      </w:r>
      <w:proofErr w:type="spellStart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imread</w:t>
      </w:r>
      <w:proofErr w:type="spellEnd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(</w:t>
      </w:r>
      <w:r w:rsidRPr="00C65690">
        <w:rPr>
          <w:rFonts w:ascii="Courier New" w:hAnsi="Courier New" w:cs="Courier New"/>
          <w:color w:val="AA04F9"/>
          <w:kern w:val="0"/>
          <w:sz w:val="24"/>
          <w:szCs w:val="24"/>
        </w:rPr>
        <w:t>'Lenna.bmp'</w:t>
      </w: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);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s = </w:t>
      </w:r>
      <w:proofErr w:type="spellStart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fftshift</w:t>
      </w:r>
      <w:proofErr w:type="spellEnd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(fft2(A));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[</w:t>
      </w:r>
      <w:proofErr w:type="gramStart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M,N</w:t>
      </w:r>
      <w:proofErr w:type="gramEnd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] = size(s);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n1 = floor(M/2);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n2 = floor(N/2);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 w:hint="eastAsia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d0 = 20;</w:t>
      </w:r>
      <w:r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>%</w:t>
      </w: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>这是</w:t>
      </w: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>R</w:t>
      </w:r>
      <w:r>
        <w:rPr>
          <w:rFonts w:ascii="Courier New" w:hAnsi="Courier New" w:cs="Courier New" w:hint="eastAsia"/>
          <w:color w:val="000000"/>
          <w:kern w:val="0"/>
          <w:sz w:val="24"/>
          <w:szCs w:val="24"/>
        </w:rPr>
        <w:t>。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E00FF"/>
          <w:kern w:val="0"/>
          <w:sz w:val="24"/>
          <w:szCs w:val="24"/>
        </w:rPr>
        <w:t>for</w:t>
      </w: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</w:t>
      </w:r>
      <w:proofErr w:type="spellStart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i</w:t>
      </w:r>
      <w:proofErr w:type="spellEnd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= 1:M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 w:rsidRPr="00C65690">
        <w:rPr>
          <w:rFonts w:ascii="Courier New" w:hAnsi="Courier New" w:cs="Courier New"/>
          <w:color w:val="0E00FF"/>
          <w:kern w:val="0"/>
          <w:sz w:val="24"/>
          <w:szCs w:val="24"/>
        </w:rPr>
        <w:t>for</w:t>
      </w: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j = </w:t>
      </w:r>
      <w:proofErr w:type="gramStart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1:N</w:t>
      </w:r>
      <w:proofErr w:type="gramEnd"/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d = sqrt((i-n</w:t>
      </w:r>
      <w:proofErr w:type="gramStart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1)^</w:t>
      </w:r>
      <w:proofErr w:type="gramEnd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2+(j-n2)^2);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 w:rsidRPr="00C65690">
        <w:rPr>
          <w:rFonts w:ascii="Courier New" w:hAnsi="Courier New" w:cs="Courier New"/>
          <w:color w:val="0E00FF"/>
          <w:kern w:val="0"/>
          <w:sz w:val="24"/>
          <w:szCs w:val="24"/>
        </w:rPr>
        <w:t>if</w:t>
      </w: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d&lt;=d0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    h = 1;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 w:rsidRPr="00C65690">
        <w:rPr>
          <w:rFonts w:ascii="Courier New" w:hAnsi="Courier New" w:cs="Courier New"/>
          <w:color w:val="0E00FF"/>
          <w:kern w:val="0"/>
          <w:sz w:val="24"/>
          <w:szCs w:val="24"/>
        </w:rPr>
        <w:t>else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    h = 0;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</w:t>
      </w:r>
      <w:r w:rsidRPr="00C65690">
        <w:rPr>
          <w:rFonts w:ascii="Courier New" w:hAnsi="Courier New" w:cs="Courier New"/>
          <w:color w:val="0E00FF"/>
          <w:kern w:val="0"/>
          <w:sz w:val="24"/>
          <w:szCs w:val="24"/>
        </w:rPr>
        <w:t>end</w:t>
      </w: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    s(</w:t>
      </w:r>
      <w:proofErr w:type="spellStart"/>
      <w:proofErr w:type="gramStart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i,j</w:t>
      </w:r>
      <w:proofErr w:type="spellEnd"/>
      <w:proofErr w:type="gramEnd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) = h*s(</w:t>
      </w:r>
      <w:proofErr w:type="spellStart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i,j</w:t>
      </w:r>
      <w:proofErr w:type="spellEnd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);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    </w:t>
      </w:r>
      <w:r w:rsidRPr="00C65690">
        <w:rPr>
          <w:rFonts w:ascii="Courier New" w:hAnsi="Courier New" w:cs="Courier New"/>
          <w:color w:val="0E00FF"/>
          <w:kern w:val="0"/>
          <w:sz w:val="24"/>
          <w:szCs w:val="24"/>
        </w:rPr>
        <w:t>end</w:t>
      </w: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E00FF"/>
          <w:kern w:val="0"/>
          <w:sz w:val="24"/>
          <w:szCs w:val="24"/>
        </w:rPr>
        <w:t>end</w:t>
      </w: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 xml:space="preserve">s = </w:t>
      </w:r>
      <w:proofErr w:type="spellStart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ifftshift</w:t>
      </w:r>
      <w:proofErr w:type="spellEnd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(s);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s = uint8(real(ifft2(s)));</w:t>
      </w:r>
    </w:p>
    <w:p w:rsidR="00C65690" w:rsidRPr="00C65690" w:rsidRDefault="00C65690" w:rsidP="00C65690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4"/>
          <w:szCs w:val="24"/>
        </w:rPr>
      </w:pPr>
      <w:proofErr w:type="spellStart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imwrite</w:t>
      </w:r>
      <w:proofErr w:type="spellEnd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(</w:t>
      </w:r>
      <w:proofErr w:type="spellStart"/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s,</w:t>
      </w:r>
      <w:r w:rsidRPr="00C65690">
        <w:rPr>
          <w:rFonts w:ascii="Courier New" w:hAnsi="Courier New" w:cs="Courier New"/>
          <w:color w:val="AA04F9"/>
          <w:kern w:val="0"/>
          <w:sz w:val="24"/>
          <w:szCs w:val="24"/>
        </w:rPr>
        <w:t>'LennaAfterIdealLowpassFilter.bmp'</w:t>
      </w: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,</w:t>
      </w:r>
      <w:r w:rsidRPr="00C65690">
        <w:rPr>
          <w:rFonts w:ascii="Courier New" w:hAnsi="Courier New" w:cs="Courier New"/>
          <w:color w:val="AA04F9"/>
          <w:kern w:val="0"/>
          <w:sz w:val="24"/>
          <w:szCs w:val="24"/>
        </w:rPr>
        <w:t>'bmp</w:t>
      </w:r>
      <w:proofErr w:type="spellEnd"/>
      <w:r w:rsidRPr="00C65690">
        <w:rPr>
          <w:rFonts w:ascii="Courier New" w:hAnsi="Courier New" w:cs="Courier New"/>
          <w:color w:val="AA04F9"/>
          <w:kern w:val="0"/>
          <w:sz w:val="24"/>
          <w:szCs w:val="24"/>
        </w:rPr>
        <w:t>'</w:t>
      </w:r>
      <w:r w:rsidRPr="00C65690">
        <w:rPr>
          <w:rFonts w:ascii="Courier New" w:hAnsi="Courier New" w:cs="Courier New"/>
          <w:color w:val="000000"/>
          <w:kern w:val="0"/>
          <w:sz w:val="24"/>
          <w:szCs w:val="24"/>
        </w:rPr>
        <w:t>);</w:t>
      </w:r>
    </w:p>
    <w:p w:rsidR="002D63E1" w:rsidRDefault="00C65690" w:rsidP="00031628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2576946" cy="2576946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enna.b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4952" cy="260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4"/>
          <w:szCs w:val="24"/>
        </w:rPr>
        <w:t xml:space="preserve"> </w:t>
      </w:r>
      <w:r>
        <w:rPr>
          <w:noProof/>
          <w:sz w:val="24"/>
          <w:szCs w:val="24"/>
        </w:rPr>
        <w:drawing>
          <wp:inline distT="0" distB="0" distL="0" distR="0">
            <wp:extent cx="2604654" cy="2604654"/>
            <wp:effectExtent l="0" t="0" r="571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ennaAfterIdealLowpassFilter.b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8722" cy="265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D21" w:rsidRPr="00963D21" w:rsidRDefault="00963D21" w:rsidP="00031628">
      <w:pPr>
        <w:rPr>
          <w:rFonts w:hint="eastAsia"/>
          <w:b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</w:t>
      </w:r>
      <w:r w:rsidRPr="00963D21">
        <w:rPr>
          <w:b/>
          <w:sz w:val="24"/>
          <w:szCs w:val="24"/>
        </w:rPr>
        <w:t xml:space="preserve">   </w:t>
      </w:r>
      <w:r w:rsidRPr="00963D21">
        <w:rPr>
          <w:rFonts w:hint="eastAsia"/>
          <w:b/>
          <w:sz w:val="24"/>
          <w:szCs w:val="24"/>
        </w:rPr>
        <w:t xml:space="preserve">原图 </w:t>
      </w:r>
      <w:r w:rsidRPr="00963D21">
        <w:rPr>
          <w:b/>
          <w:sz w:val="24"/>
          <w:szCs w:val="24"/>
        </w:rPr>
        <w:t xml:space="preserve">                    </w:t>
      </w:r>
      <w:r w:rsidRPr="00963D21">
        <w:rPr>
          <w:rFonts w:hint="eastAsia"/>
          <w:b/>
          <w:sz w:val="24"/>
          <w:szCs w:val="24"/>
        </w:rPr>
        <w:t>经过低通滤波器后的图像</w:t>
      </w:r>
      <w:bookmarkStart w:id="0" w:name="_GoBack"/>
      <w:bookmarkEnd w:id="0"/>
    </w:p>
    <w:sectPr w:rsidR="00963D21" w:rsidRPr="00963D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9148B7"/>
    <w:multiLevelType w:val="hybridMultilevel"/>
    <w:tmpl w:val="4F82BA66"/>
    <w:lvl w:ilvl="0" w:tplc="CE7E51E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2483691"/>
    <w:multiLevelType w:val="hybridMultilevel"/>
    <w:tmpl w:val="6594535E"/>
    <w:lvl w:ilvl="0" w:tplc="B9BCD4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28"/>
    <w:rsid w:val="00031628"/>
    <w:rsid w:val="00133FD3"/>
    <w:rsid w:val="00263A52"/>
    <w:rsid w:val="002D63E1"/>
    <w:rsid w:val="003B2CEE"/>
    <w:rsid w:val="00614208"/>
    <w:rsid w:val="007D3545"/>
    <w:rsid w:val="00963D21"/>
    <w:rsid w:val="00C65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A7DD0"/>
  <w15:chartTrackingRefBased/>
  <w15:docId w15:val="{ED85CABB-378D-4BC4-A482-2E2E9AF67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1628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3B2C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2022-05-07T02:12:00Z</dcterms:created>
  <dcterms:modified xsi:type="dcterms:W3CDTF">2022-05-07T03:20:00Z</dcterms:modified>
</cp:coreProperties>
</file>