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B9D" w:rsidRPr="002E036C" w:rsidRDefault="00890B9D" w:rsidP="00890B9D">
      <w:pPr>
        <w:rPr>
          <w:b/>
          <w:bCs/>
        </w:rPr>
      </w:pPr>
      <w:r>
        <w:rPr>
          <w:rFonts w:hint="eastAsia"/>
          <w:b/>
          <w:bCs/>
        </w:rPr>
        <w:t>题目：</w:t>
      </w:r>
      <w:r w:rsidRPr="002E036C">
        <w:rPr>
          <w:rFonts w:hint="eastAsia"/>
          <w:b/>
          <w:bCs/>
        </w:rPr>
        <w:t>我们可以将D</w:t>
      </w:r>
      <w:r w:rsidRPr="002E036C">
        <w:rPr>
          <w:b/>
          <w:bCs/>
        </w:rPr>
        <w:t>/A</w:t>
      </w:r>
      <w:r w:rsidRPr="002E036C">
        <w:rPr>
          <w:rFonts w:hint="eastAsia"/>
          <w:b/>
          <w:bCs/>
        </w:rPr>
        <w:t>转换器等效为一</w:t>
      </w:r>
      <w:r w:rsidR="000F2044">
        <w:rPr>
          <w:rFonts w:hint="eastAsia"/>
          <w:b/>
          <w:bCs/>
        </w:rPr>
        <w:t>个</w:t>
      </w:r>
      <w:bookmarkStart w:id="0" w:name="_GoBack"/>
      <w:bookmarkEnd w:id="0"/>
      <w:r w:rsidRPr="002E036C">
        <w:rPr>
          <w:rFonts w:hint="eastAsia"/>
          <w:b/>
          <w:bCs/>
        </w:rPr>
        <w:t>零阶保持电路，已知一信号发生器如图所示。试分析上述系统容易产生什么失真，请设计</w:t>
      </w:r>
      <w:proofErr w:type="gramStart"/>
      <w:r w:rsidRPr="002E036C">
        <w:rPr>
          <w:rFonts w:hint="eastAsia"/>
          <w:b/>
          <w:bCs/>
        </w:rPr>
        <w:t>一</w:t>
      </w:r>
      <w:proofErr w:type="gramEnd"/>
      <w:r w:rsidRPr="002E036C">
        <w:rPr>
          <w:rFonts w:hint="eastAsia"/>
          <w:b/>
          <w:bCs/>
        </w:rPr>
        <w:t>因果离散系统进行预校正，并用</w:t>
      </w:r>
      <w:r w:rsidRPr="002E036C">
        <w:rPr>
          <w:b/>
          <w:bCs/>
        </w:rPr>
        <w:t>MATLAB</w:t>
      </w:r>
      <w:r w:rsidRPr="002E036C">
        <w:rPr>
          <w:rFonts w:hint="eastAsia"/>
          <w:b/>
          <w:bCs/>
        </w:rPr>
        <w:t>进行仿真，图中</w:t>
      </w:r>
    </w:p>
    <w:p w:rsidR="00890B9D" w:rsidRPr="002E036C" w:rsidRDefault="000F2044" w:rsidP="00890B9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:rsidR="00890B9D" w:rsidRDefault="00890B9D" w:rsidP="00890B9D">
      <w:r>
        <w:rPr>
          <w:noProof/>
        </w:rPr>
        <w:drawing>
          <wp:inline distT="0" distB="0" distL="0" distR="0" wp14:anchorId="7AAD49EC" wp14:editId="64F9E781">
            <wp:extent cx="5274310" cy="11455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9D" w:rsidRDefault="00890B9D" w:rsidP="00890B9D">
      <w:pPr>
        <w:jc w:val="center"/>
        <w:rPr>
          <w:b/>
          <w:bCs/>
        </w:rPr>
      </w:pPr>
      <w:r w:rsidRPr="002E036C">
        <w:rPr>
          <w:rFonts w:hint="eastAsia"/>
          <w:b/>
          <w:bCs/>
        </w:rPr>
        <w:t>题图6</w:t>
      </w:r>
      <w:r w:rsidRPr="002E036C">
        <w:rPr>
          <w:b/>
          <w:bCs/>
        </w:rPr>
        <w:t xml:space="preserve"> </w:t>
      </w:r>
      <w:r w:rsidRPr="002E036C">
        <w:rPr>
          <w:rFonts w:hint="eastAsia"/>
          <w:b/>
          <w:bCs/>
        </w:rPr>
        <w:t>数字信号发生器</w:t>
      </w:r>
    </w:p>
    <w:p w:rsidR="00890B9D" w:rsidRPr="001A31A6" w:rsidRDefault="00890B9D" w:rsidP="00890B9D">
      <w:r w:rsidRPr="001A31A6">
        <w:rPr>
          <w:rFonts w:hint="eastAsia"/>
          <w:b/>
          <w:bCs/>
        </w:rPr>
        <w:t>提示：</w:t>
      </w:r>
      <w:r w:rsidRPr="001A31A6">
        <w:rPr>
          <w:rFonts w:hint="eastAsia"/>
        </w:rPr>
        <w:t>数模转换器,又称D/A转换器,是把数字量转变成模拟量。在转换过程中,会产生较严重的频谱失真。设计一个基于FIR滤波器的离散预校正系统。</w:t>
      </w:r>
    </w:p>
    <w:p w:rsidR="00890B9D" w:rsidRPr="001A31A6" w:rsidRDefault="00890B9D" w:rsidP="00890B9D">
      <w:pPr>
        <w:rPr>
          <w:b/>
          <w:bCs/>
        </w:rPr>
      </w:pPr>
      <w:r w:rsidRPr="001A31A6">
        <w:rPr>
          <w:rFonts w:hint="eastAsia"/>
          <w:b/>
          <w:bCs/>
        </w:rPr>
        <w:t>参考论文：</w:t>
      </w:r>
    </w:p>
    <w:p w:rsidR="00890B9D" w:rsidRPr="001A31A6" w:rsidRDefault="00890B9D" w:rsidP="00890B9D">
      <w:r w:rsidRPr="001A31A6">
        <w:t>[1]</w:t>
      </w:r>
      <w:r w:rsidRPr="001A31A6">
        <w:rPr>
          <w:rFonts w:hint="eastAsia"/>
        </w:rPr>
        <w:t>《</w:t>
      </w:r>
      <w:r w:rsidRPr="001A31A6">
        <w:t>数模转换过程中的频谱失真及其校正方法</w:t>
      </w:r>
      <w:r w:rsidRPr="001A31A6">
        <w:rPr>
          <w:rFonts w:hint="eastAsia"/>
        </w:rPr>
        <w:t xml:space="preserve">》； </w:t>
      </w:r>
      <w:hyperlink r:id="rId5" w:tgtFrame="_blank" w:history="1">
        <w:r w:rsidRPr="001A31A6">
          <w:t>陈一新</w:t>
        </w:r>
      </w:hyperlink>
      <w:r w:rsidRPr="001A31A6">
        <w:rPr>
          <w:rFonts w:hint="eastAsia"/>
        </w:rPr>
        <w:t>；工业仪表与自动化装置；2</w:t>
      </w:r>
      <w:r w:rsidRPr="001A31A6">
        <w:t>003</w:t>
      </w:r>
      <w:r w:rsidRPr="001A31A6">
        <w:rPr>
          <w:rFonts w:hint="eastAsia"/>
        </w:rPr>
        <w:t>年。</w:t>
      </w:r>
    </w:p>
    <w:p w:rsidR="00890B9D" w:rsidRPr="001A31A6" w:rsidRDefault="00890B9D" w:rsidP="00890B9D">
      <w:r w:rsidRPr="001A31A6">
        <w:t xml:space="preserve">[2] </w:t>
      </w:r>
      <w:r w:rsidRPr="001A31A6">
        <w:rPr>
          <w:rFonts w:hint="eastAsia"/>
        </w:rPr>
        <w:t>《基于</w:t>
      </w:r>
      <w:r w:rsidRPr="001A31A6">
        <w:t>FIR滤波器的离散预校正系统</w:t>
      </w:r>
      <w:r w:rsidRPr="001A31A6">
        <w:rPr>
          <w:rFonts w:hint="eastAsia"/>
        </w:rPr>
        <w:t>》；王海燕、殷俊、潘显萌；电子世界；2</w:t>
      </w:r>
      <w:r w:rsidRPr="001A31A6">
        <w:t>016</w:t>
      </w:r>
      <w:r w:rsidRPr="001A31A6">
        <w:rPr>
          <w:rFonts w:hint="eastAsia"/>
        </w:rPr>
        <w:t>。</w:t>
      </w:r>
    </w:p>
    <w:p w:rsidR="009E54C0" w:rsidRPr="00890B9D" w:rsidRDefault="009E54C0"/>
    <w:sectPr w:rsidR="009E54C0" w:rsidRPr="00890B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9D"/>
    <w:rsid w:val="000F2044"/>
    <w:rsid w:val="00890B9D"/>
    <w:rsid w:val="009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A75E"/>
  <w15:chartTrackingRefBased/>
  <w15:docId w15:val="{54AA842D-B1EB-4A4A-B949-C37A6C3D6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baidu.com/link?url=aefxEKZprGbiJcgPwFYy7I9mDn9FoEZsamfzgoIW51rxFLgaVIJlr3hNNlLRbBKhzzcehj1NQYByVanxkaVkkXSwYiiOTQkcrtGaLIouqFjooOaPiUxNAlVZDiqMYx6kA-cgDw_LmlTrWvmA5fMRTaWwAin6wCamxih6NF0aZEDeaettlkoXAVqCw8hqWc-qbn15Q0Ay4NzwCq8kc_NOon4hZ2SUbrj2xytSKEotAZo_JU3XjAWQDDFUwIGkM-5nFcekRFgq_RXx2br5z4GUqmrXIGE7tE2Lt2lBhUqmH0Por9Yll_Xo0E6plsnXaCg29YOQTDbhiN62stB2lb-6SKeNPpA9BPNimLzBbEQO_ABUSDZaKNYcOjLxCr2ajt5c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2</cp:revision>
  <dcterms:created xsi:type="dcterms:W3CDTF">2025-05-05T16:04:00Z</dcterms:created>
  <dcterms:modified xsi:type="dcterms:W3CDTF">2025-05-05T16:12:00Z</dcterms:modified>
</cp:coreProperties>
</file>