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DC641E"/>
          <w:sz w:val="56"/>
        </w:rPr>
        <w:t>《烈焰除蟑：火线守卫》</w:t>
      </w:r>
    </w:p>
    <w:p>
      <w:pPr>
        <w:jc w:val="center"/>
      </w:pPr>
      <w:r>
        <w:rPr>
          <w:color w:val="B45014"/>
          <w:sz w:val="32"/>
        </w:rPr>
        <w:t>游戏设计文档</w:t>
      </w:r>
    </w:p>
    <w:p/>
    <w:p>
      <w:pPr>
        <w:pStyle w:val="Heading1"/>
      </w:pPr>
      <w:r>
        <w:t>一、游戏概述</w:t>
      </w:r>
    </w:p>
    <w:p>
      <w:pPr>
        <w:pStyle w:val="ListBullet"/>
      </w:pPr>
      <w:r>
        <w:t>游戏类型：2D俯视角塔防射击</w:t>
      </w:r>
    </w:p>
    <w:p>
      <w:pPr>
        <w:pStyle w:val="ListBullet"/>
      </w:pPr>
      <w:r>
        <w:t>目标平台：Web浏览器（PC + 移动端）</w:t>
      </w:r>
    </w:p>
    <w:p>
      <w:pPr>
        <w:pStyle w:val="ListBullet"/>
      </w:pPr>
      <w:r>
        <w:t>推荐引擎：Cocos Creator</w:t>
      </w:r>
    </w:p>
    <w:p>
      <w:pPr>
        <w:pStyle w:val="ListBullet"/>
      </w:pPr>
      <w:r>
        <w:t>核心玩法：控制喷火枪横向移动，向上喷射火焰消灭从屏幕上方涌来的蟑螂，守住10波进攻。</w:t>
      </w:r>
    </w:p>
    <w:p>
      <w:pPr>
        <w:pStyle w:val="Heading1"/>
      </w:pPr>
      <w:r>
        <w:t>二、画面布局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┌─────────────────────────────────────┐</w:t>
        <w:br/>
      </w:r>
      <w:r>
        <w:t>│  蟑螂从上方多个点位生成，直线向底线跑  │</w:t>
        <w:br/>
      </w:r>
      <w:r>
        <w:t>│                                     │</w:t>
        <w:br/>
      </w:r>
      <w:r>
        <w:t>│         🔥 火焰向上喷射              │</w:t>
        <w:br/>
      </w:r>
      <w:r>
        <w:t>│                                     │</w:t>
        <w:br/>
      </w:r>
      <w:r>
        <w:t>│    [喷火枪只横向移动，固定向上]        │</w:t>
        <w:br/>
      </w:r>
      <w:r>
        <w:t>│  ────────── 防线 ──────────         │</w:t>
        <w:br/>
      </w:r>
      <w:r>
        <w:t>└─────────────────────────────────────┘</w:t>
        <w:br/>
      </w:r>
    </w:p>
    <w:p>
      <w:pPr>
        <w:pStyle w:val="ListBullet"/>
      </w:pPr>
      <w:r>
        <w:t>画布尺寸：960 × 640（3:2）</w:t>
      </w:r>
    </w:p>
    <w:p>
      <w:pPr>
        <w:pStyle w:val="ListBullet"/>
      </w:pPr>
      <w:r>
        <w:t>喷火枪位置：底部偏下，只露出喷口在屏幕底边</w:t>
      </w:r>
    </w:p>
    <w:p>
      <w:pPr>
        <w:pStyle w:val="ListBullet"/>
      </w:pPr>
      <w:r>
        <w:t>防线位置：距底部60px</w:t>
      </w:r>
    </w:p>
    <w:p>
      <w:pPr>
        <w:pStyle w:val="ListBullet"/>
      </w:pPr>
      <w:r>
        <w:t>蟑螂生成区：屏幕顶部0~80px区域</w:t>
      </w:r>
    </w:p>
    <w:p>
      <w:pPr>
        <w:pStyle w:val="ListBullet"/>
      </w:pPr>
      <w:r>
        <w:t>喷火枪：4倍放大，只横向移动，不旋转</w:t>
      </w:r>
    </w:p>
    <w:p>
      <w:pPr>
        <w:pStyle w:val="Heading1"/>
      </w:pPr>
      <w:r>
        <w:t>三、操作方式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鼠标移动 / 触屏滑动</w:t>
            </w:r>
          </w:p>
        </w:tc>
        <w:tc>
          <w:tcPr>
            <w:tcW w:type="dxa" w:w="4320"/>
          </w:tcPr>
          <w:p>
            <w:r>
              <w:t>控制喷火枪横向位置</w:t>
            </w:r>
          </w:p>
        </w:tc>
      </w:tr>
      <w:tr>
        <w:tc>
          <w:tcPr>
            <w:tcW w:type="dxa" w:w="4320"/>
          </w:tcPr>
          <w:p>
            <w:r>
              <w:t>按住左键 / 触屏按住</w:t>
            </w:r>
          </w:p>
        </w:tc>
        <w:tc>
          <w:tcPr>
            <w:tcW w:type="dxa" w:w="4320"/>
          </w:tcPr>
          <w:p>
            <w:r>
              <w:t>喷射火焰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更换气罐</w:t>
            </w:r>
          </w:p>
        </w:tc>
      </w:tr>
      <w:tr>
        <w:tc>
          <w:tcPr>
            <w:tcW w:type="dxa" w:w="4320"/>
          </w:tcPr>
          <w:p>
            <w:r>
              <w:t>Q / ESC</w:t>
            </w:r>
          </w:p>
        </w:tc>
        <w:tc>
          <w:tcPr>
            <w:tcW w:type="dxa" w:w="4320"/>
          </w:tcPr>
          <w:p>
            <w:r>
              <w:t>电蚊拍大招 / 暂停</w:t>
            </w:r>
          </w:p>
        </w:tc>
      </w:tr>
    </w:tbl>
    <w:p>
      <w:r>
        <w:t>全局输入：手指/鼠标在屏幕任何位置（包括屏幕外）都能控制移动和喷射。</w:t>
      </w:r>
    </w:p>
    <w:p>
      <w:pPr>
        <w:pStyle w:val="Heading1"/>
      </w:pPr>
      <w:r>
        <w:t>四、喷火系统（唯一模式：集中火柱）</w:t>
      </w:r>
    </w:p>
    <w:p>
      <w:pPr>
        <w:pStyle w:val="Heading2"/>
      </w:pPr>
      <w:r>
        <w:t>4.1 火焰特效</w:t>
      </w:r>
    </w:p>
    <w:p>
      <w:pPr>
        <w:pStyle w:val="ListBullet"/>
      </w:pPr>
      <w:r>
        <w:t>连续渐变条带（非粒子子弹）</w:t>
      </w:r>
    </w:p>
    <w:p>
      <w:pPr>
        <w:pStyle w:val="ListBullet"/>
      </w:pPr>
      <w:r>
        <w:t>从喷口到射程末端：粗→细</w:t>
      </w:r>
    </w:p>
    <w:p>
      <w:pPr>
        <w:pStyle w:val="ListBullet"/>
      </w:pPr>
      <w:r>
        <w:t>颜色渐变：淡蓝 → 蓝 → 紫 → 红</w:t>
      </w:r>
    </w:p>
    <w:p>
      <w:pPr>
        <w:pStyle w:val="ListBullet"/>
      </w:pPr>
      <w:r>
        <w:t>透明度：喷口半透明 → 末端全透明（二次衰减）</w:t>
      </w:r>
    </w:p>
    <w:p>
      <w:pPr>
        <w:pStyle w:val="ListBullet"/>
      </w:pPr>
      <w:r>
        <w:t>动态摇曳效果（波浪形宽度变化）</w:t>
      </w:r>
    </w:p>
    <w:p>
      <w:pPr>
        <w:pStyle w:val="Heading2"/>
      </w:pPr>
      <w:r>
        <w:t>4.2 伤害机制</w:t>
      </w:r>
    </w:p>
    <w:p>
      <w:pPr>
        <w:pStyle w:val="ListBullet"/>
      </w:pPr>
      <w:r>
        <w:t>线性射线检测（非扇面）</w:t>
      </w:r>
    </w:p>
    <w:p>
      <w:pPr>
        <w:pStyle w:val="ListBullet"/>
      </w:pPr>
      <w:r>
        <w:t>火焰 beam 半宽：15px</w:t>
      </w:r>
    </w:p>
    <w:p>
      <w:pPr>
        <w:pStyle w:val="ListBullet"/>
      </w:pPr>
      <w:r>
        <w:t>基础DPS：300</w:t>
      </w:r>
    </w:p>
    <w:p>
      <w:pPr>
        <w:pStyle w:val="ListBullet"/>
      </w:pPr>
      <w:r>
        <w:t>距离衰减：越靠近喷口伤害越高，最远降至30%</w:t>
      </w:r>
    </w:p>
    <w:p>
      <w:pPr>
        <w:pStyle w:val="ListBullet"/>
      </w:pPr>
      <w:r>
        <w:t>火焰固定向上喷射</w:t>
      </w:r>
    </w:p>
    <w:p>
      <w:pPr>
        <w:pStyle w:val="Heading2"/>
      </w:pPr>
      <w:r>
        <w:t>4.3 热量系统</w:t>
      </w:r>
    </w:p>
    <w:p>
      <w:pPr>
        <w:pStyle w:val="ListBullet"/>
      </w:pPr>
      <w:r>
        <w:t>过热阈值：1800</w:t>
      </w:r>
    </w:p>
    <w:p>
      <w:pPr>
        <w:pStyle w:val="ListBullet"/>
      </w:pPr>
      <w:r>
        <w:t>持续喷射积累热量，满100%触发强制冷却</w:t>
      </w:r>
    </w:p>
    <w:p>
      <w:pPr>
        <w:pStyle w:val="ListBullet"/>
      </w:pPr>
      <w:r>
        <w:t>强制冷却时间：10秒</w:t>
      </w:r>
    </w:p>
    <w:p>
      <w:pPr>
        <w:pStyle w:val="ListBullet"/>
      </w:pPr>
      <w:r>
        <w:t>停喷后5秒冷却完毕（360/秒冷却速度）</w:t>
      </w:r>
    </w:p>
    <w:p>
      <w:pPr>
        <w:pStyle w:val="ListBullet"/>
      </w:pPr>
      <w:r>
        <w:t>紧急冷却：花费¥5，瞬间恢复</w:t>
      </w:r>
    </w:p>
    <w:p>
      <w:pPr>
        <w:pStyle w:val="Heading2"/>
      </w:pPr>
      <w:r>
        <w:t>4.4 燃气系统</w:t>
      </w:r>
    </w:p>
    <w:p>
      <w:pPr>
        <w:pStyle w:val="ListBullet"/>
      </w:pPr>
      <w:r>
        <w:t>一罐燃气容量：100</w:t>
      </w:r>
    </w:p>
    <w:p>
      <w:pPr>
        <w:pStyle w:val="ListBullet"/>
      </w:pPr>
      <w:r>
        <w:t>消耗速度：每秒1</w:t>
      </w:r>
    </w:p>
    <w:p>
      <w:pPr>
        <w:pStyle w:val="ListBullet"/>
      </w:pPr>
      <w:r>
        <w:t>总使用时间：100秒</w:t>
      </w:r>
    </w:p>
    <w:p>
      <w:pPr>
        <w:pStyle w:val="ListBullet"/>
      </w:pPr>
      <w:r>
        <w:t>燃尽后自动换罐（8秒，免费）</w:t>
      </w:r>
    </w:p>
    <w:p>
      <w:pPr>
        <w:pStyle w:val="ListBullet"/>
      </w:pPr>
      <w:r>
        <w:t>可主动按R换罐</w:t>
      </w:r>
    </w:p>
    <w:p>
      <w:pPr>
        <w:pStyle w:val="Heading1"/>
      </w:pPr>
      <w:r>
        <w:t>五、蟑螂系统</w:t>
      </w:r>
    </w:p>
    <w:p>
      <w:pPr>
        <w:pStyle w:val="Heading2"/>
      </w:pPr>
      <w:r>
        <w:t>5.1 两种蟑螂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属性</w:t>
            </w:r>
          </w:p>
        </w:tc>
        <w:tc>
          <w:tcPr>
            <w:tcW w:type="dxa" w:w="1440"/>
          </w:tcPr>
          <w:p>
            <w:r>
              <w:t>小蟑螂</w:t>
            </w:r>
          </w:p>
        </w:tc>
        <w:tc>
          <w:tcPr>
            <w:tcW w:type="dxa" w:w="1440"/>
          </w:tcPr>
          <w:p>
            <w:r>
              <w:t>大蟑螂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生命值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击杀奖励</w:t>
            </w:r>
          </w:p>
        </w:tc>
        <w:tc>
          <w:tcPr>
            <w:tcW w:type="dxa" w:w="1440"/>
          </w:tcPr>
          <w:p>
            <w:r>
              <w:t>¥2</w:t>
            </w:r>
          </w:p>
        </w:tc>
        <w:tc>
          <w:tcPr>
            <w:tcW w:type="dxa" w:w="1440"/>
          </w:tcPr>
          <w:p>
            <w:r>
              <w:t>¥10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5.2 行为AI</w:t>
      </w:r>
    </w:p>
    <w:p>
      <w:pPr>
        <w:pStyle w:val="ListBullet"/>
      </w:pPr>
      <w:r>
        <w:t>生成后直线向底线跑（不跟随玩家）</w:t>
      </w:r>
    </w:p>
    <w:p>
      <w:pPr>
        <w:pStyle w:val="ListBullet"/>
      </w:pPr>
      <w:r>
        <w:t>每只速度独立随机（0.4x ~ 1.0x）</w:t>
      </w:r>
    </w:p>
    <w:p>
      <w:pPr>
        <w:pStyle w:val="ListBullet"/>
      </w:pPr>
      <w:r>
        <w:t>受火焰攻击后0.3~0.8秒慌乱，随机方向逃窜</w:t>
      </w:r>
    </w:p>
    <w:p>
      <w:pPr>
        <w:pStyle w:val="ListBullet"/>
      </w:pPr>
      <w:r>
        <w:t>血量&lt;20%进入狂暴，速度翻倍</w:t>
      </w:r>
    </w:p>
    <w:p>
      <w:pPr>
        <w:pStyle w:val="Heading2"/>
      </w:pPr>
      <w:r>
        <w:t>5.3 生成波次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波次</w:t>
            </w:r>
          </w:p>
        </w:tc>
        <w:tc>
          <w:tcPr>
            <w:tcW w:type="dxa" w:w="1728"/>
          </w:tcPr>
          <w:p>
            <w:r>
              <w:t>小蟑螂</w:t>
            </w:r>
          </w:p>
        </w:tc>
        <w:tc>
          <w:tcPr>
            <w:tcW w:type="dxa" w:w="1728"/>
          </w:tcPr>
          <w:p>
            <w:r>
              <w:t>大蟑螂</w:t>
            </w:r>
          </w:p>
        </w:tc>
        <w:tc>
          <w:tcPr>
            <w:tcW w:type="dxa" w:w="1728"/>
          </w:tcPr>
          <w:p>
            <w:r>
              <w:t>速度倍率</w:t>
            </w:r>
          </w:p>
        </w:tc>
        <w:tc>
          <w:tcPr>
            <w:tcW w:type="dxa" w:w="1728"/>
          </w:tcPr>
          <w:p>
            <w:r>
              <w:t>生成间隔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12s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  <w:tc>
          <w:tcPr>
            <w:tcW w:type="dxa" w:w="1728"/>
          </w:tcPr>
          <w:p>
            <w:r>
              <w:t>10s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10s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8s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8s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7s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7s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6s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6s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5s</w:t>
            </w:r>
          </w:p>
        </w:tc>
      </w:tr>
    </w:tbl>
    <w:p>
      <w:pPr>
        <w:pStyle w:val="Heading1"/>
      </w:pPr>
      <w:r>
        <w:t>六、电蚊拍大招（清屏技能）</w:t>
      </w:r>
    </w:p>
    <w:p>
      <w:pPr>
        <w:pStyle w:val="Heading2"/>
      </w:pPr>
      <w:r>
        <w:t>6.1 功能</w:t>
      </w:r>
    </w:p>
    <w:p>
      <w:pPr>
        <w:pStyle w:val="ListBullet"/>
      </w:pPr>
      <w:r>
        <w:t>按键Q或点击右上角UI按钮释放</w:t>
      </w:r>
    </w:p>
    <w:p>
      <w:pPr>
        <w:pStyle w:val="ListBullet"/>
      </w:pPr>
      <w:r>
        <w:t>电蚊拍从上方带着闪电往下拍</w:t>
      </w:r>
    </w:p>
    <w:p>
      <w:pPr>
        <w:pStyle w:val="ListBullet"/>
      </w:pPr>
      <w:r>
        <w:t>麻痹全屏所有蟑螂20秒（完全不能移动）</w:t>
      </w:r>
    </w:p>
    <w:p>
      <w:pPr>
        <w:pStyle w:val="ListBullet"/>
      </w:pPr>
      <w:r>
        <w:t>麻痹期间蟑螂身上有蓝色电弧闪烁</w:t>
      </w:r>
    </w:p>
    <w:p>
      <w:pPr>
        <w:pStyle w:val="Heading2"/>
      </w:pPr>
      <w:r>
        <w:t>6.2 限制</w:t>
      </w:r>
    </w:p>
    <w:p>
      <w:pPr>
        <w:pStyle w:val="ListBullet"/>
      </w:pPr>
      <w:r>
        <w:t>冷却时间：60秒</w:t>
      </w:r>
    </w:p>
    <w:p>
      <w:pPr>
        <w:pStyle w:val="ListBullet"/>
      </w:pPr>
      <w:r>
        <w:t>UI显示充电进度条</w:t>
      </w:r>
    </w:p>
    <w:p>
      <w:pPr>
        <w:pStyle w:val="Heading1"/>
      </w:pPr>
      <w:r>
        <w:t>七、经济系统</w:t>
      </w:r>
    </w:p>
    <w:p>
      <w:pPr>
        <w:pStyle w:val="Heading2"/>
      </w:pPr>
      <w:r>
        <w:t>7.1 资金收支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初始资金</w:t>
            </w:r>
          </w:p>
        </w:tc>
        <w:tc>
          <w:tcPr>
            <w:tcW w:type="dxa" w:w="4320"/>
          </w:tcPr>
          <w:p>
            <w:r>
              <w:t>¥100</w:t>
            </w:r>
          </w:p>
        </w:tc>
      </w:tr>
      <w:tr>
        <w:tc>
          <w:tcPr>
            <w:tcW w:type="dxa" w:w="4320"/>
          </w:tcPr>
          <w:p>
            <w:r>
              <w:t>小蟑螂击杀</w:t>
            </w:r>
          </w:p>
        </w:tc>
        <w:tc>
          <w:tcPr>
            <w:tcW w:type="dxa" w:w="4320"/>
          </w:tcPr>
          <w:p>
            <w:r>
              <w:t>+¥2</w:t>
            </w:r>
          </w:p>
        </w:tc>
      </w:tr>
      <w:tr>
        <w:tc>
          <w:tcPr>
            <w:tcW w:type="dxa" w:w="4320"/>
          </w:tcPr>
          <w:p>
            <w:r>
              <w:t>大蟑螂击杀</w:t>
            </w:r>
          </w:p>
        </w:tc>
        <w:tc>
          <w:tcPr>
            <w:tcW w:type="dxa" w:w="4320"/>
          </w:tcPr>
          <w:p>
            <w:r>
              <w:t>+¥10</w:t>
            </w:r>
          </w:p>
        </w:tc>
      </w:tr>
      <w:tr>
        <w:tc>
          <w:tcPr>
            <w:tcW w:type="dxa" w:w="4320"/>
          </w:tcPr>
          <w:p>
            <w:r>
              <w:t>突破防线扣钱</w:t>
            </w:r>
          </w:p>
        </w:tc>
        <w:tc>
          <w:tcPr>
            <w:tcW w:type="dxa" w:w="4320"/>
          </w:tcPr>
          <w:p>
            <w:r>
              <w:t>-¥1</w:t>
            </w:r>
          </w:p>
        </w:tc>
      </w:tr>
      <w:tr>
        <w:tc>
          <w:tcPr>
            <w:tcW w:type="dxa" w:w="4320"/>
          </w:tcPr>
          <w:p>
            <w:r>
              <w:t>换罐</w:t>
            </w:r>
          </w:p>
        </w:tc>
        <w:tc>
          <w:tcPr>
            <w:tcW w:type="dxa" w:w="4320"/>
          </w:tcPr>
          <w:p>
            <w:r>
              <w:t>免费</w:t>
            </w:r>
          </w:p>
        </w:tc>
      </w:tr>
      <w:tr>
        <w:tc>
          <w:tcPr>
            <w:tcW w:type="dxa" w:w="4320"/>
          </w:tcPr>
          <w:p>
            <w:r>
              <w:t>紧急冷却</w:t>
            </w:r>
          </w:p>
        </w:tc>
        <w:tc>
          <w:tcPr>
            <w:tcW w:type="dxa" w:w="4320"/>
          </w:tcPr>
          <w:p>
            <w:r>
              <w:t>-¥5</w:t>
            </w:r>
          </w:p>
        </w:tc>
      </w:tr>
    </w:tbl>
    <w:p>
      <w:pPr>
        <w:pStyle w:val="Heading2"/>
      </w:pPr>
      <w:r>
        <w:t>7.2 升级商店（通关后）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升级项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  <w:tc>
          <w:tcPr>
            <w:tcW w:type="dxa" w:w="2880"/>
          </w:tcPr>
          <w:p>
            <w:r>
              <w:t>价格</w:t>
            </w:r>
          </w:p>
        </w:tc>
      </w:tr>
      <w:tr>
        <w:tc>
          <w:tcPr>
            <w:tcW w:type="dxa" w:w="2880"/>
          </w:tcPr>
          <w:p>
            <w:r>
              <w:t>加长枪管</w:t>
            </w:r>
          </w:p>
        </w:tc>
        <w:tc>
          <w:tcPr>
            <w:tcW w:type="dxa" w:w="2880"/>
          </w:tcPr>
          <w:p>
            <w:r>
              <w:t>射程+20%</w:t>
            </w:r>
          </w:p>
        </w:tc>
        <w:tc>
          <w:tcPr>
            <w:tcW w:type="dxa" w:w="2880"/>
          </w:tcPr>
          <w:p>
            <w:r>
              <w:t>¥300</w:t>
            </w:r>
          </w:p>
        </w:tc>
      </w:tr>
      <w:tr>
        <w:tc>
          <w:tcPr>
            <w:tcW w:type="dxa" w:w="2880"/>
          </w:tcPr>
          <w:p>
            <w:r>
              <w:t>双罐并联</w:t>
            </w:r>
          </w:p>
        </w:tc>
        <w:tc>
          <w:tcPr>
            <w:tcW w:type="dxa" w:w="2880"/>
          </w:tcPr>
          <w:p>
            <w:r>
              <w:t>过热阈值提升</w:t>
            </w:r>
          </w:p>
        </w:tc>
        <w:tc>
          <w:tcPr>
            <w:tcW w:type="dxa" w:w="2880"/>
          </w:tcPr>
          <w:p>
            <w:r>
              <w:t>¥600</w:t>
            </w:r>
          </w:p>
        </w:tc>
      </w:tr>
      <w:tr>
        <w:tc>
          <w:tcPr>
            <w:tcW w:type="dxa" w:w="2880"/>
          </w:tcPr>
          <w:p>
            <w:r>
              <w:t>低温燃料</w:t>
            </w:r>
          </w:p>
        </w:tc>
        <w:tc>
          <w:tcPr>
            <w:tcW w:type="dxa" w:w="2880"/>
          </w:tcPr>
          <w:p>
            <w:r>
              <w:t>冷却速度+50%</w:t>
            </w:r>
          </w:p>
        </w:tc>
        <w:tc>
          <w:tcPr>
            <w:tcW w:type="dxa" w:w="2880"/>
          </w:tcPr>
          <w:p>
            <w:r>
              <w:t>¥400</w:t>
            </w:r>
          </w:p>
        </w:tc>
      </w:tr>
    </w:tbl>
    <w:p>
      <w:pPr>
        <w:pStyle w:val="Heading1"/>
      </w:pPr>
      <w:r>
        <w:t>八、防线系统</w:t>
      </w:r>
    </w:p>
    <w:p>
      <w:pPr>
        <w:pStyle w:val="ListBullet"/>
      </w:pPr>
      <w:r>
        <w:t>防线HP：300</w:t>
      </w:r>
    </w:p>
    <w:p>
      <w:pPr>
        <w:pStyle w:val="ListBullet"/>
      </w:pPr>
      <w:r>
        <w:t>蟑螂触碰底线即突破</w:t>
      </w:r>
    </w:p>
    <w:p>
      <w:pPr>
        <w:pStyle w:val="ListBullet"/>
      </w:pPr>
      <w:r>
        <w:t>防线HP归零 = 游戏结束</w:t>
      </w:r>
    </w:p>
    <w:p>
      <w:pPr>
        <w:pStyle w:val="ListBullet"/>
      </w:pPr>
      <w:r>
        <w:t>显示波次进度（当前/10波）</w:t>
      </w:r>
    </w:p>
    <w:p>
      <w:pPr>
        <w:pStyle w:val="Heading1"/>
      </w:pPr>
      <w:r>
        <w:t>九、视觉特效清单</w:t>
      </w:r>
    </w:p>
    <w:p>
      <w:pPr>
        <w:pStyle w:val="ListBullet"/>
      </w:pPr>
      <w:r>
        <w:t>火焰渐变条带（蓝→红，半透→全透）+ 动态摇曳</w:t>
      </w:r>
    </w:p>
    <w:p>
      <w:pPr>
        <w:pStyle w:val="ListBullet"/>
      </w:pPr>
      <w:r>
        <w:t>火焰粒子小火花细节（沿beam方向的微小闪烁）</w:t>
      </w:r>
    </w:p>
    <w:p>
      <w:pPr>
        <w:pStyle w:val="ListBullet"/>
      </w:pPr>
      <w:r>
        <w:t>蟑螂死亡：灰烬粒子飘散 + 火花溅射</w:t>
      </w:r>
    </w:p>
    <w:p>
      <w:pPr>
        <w:pStyle w:val="ListBullet"/>
      </w:pPr>
      <w:r>
        <w:t>屏幕震动（击杀大蟑螂/防线突破/电蚊拍拍击）</w:t>
      </w:r>
    </w:p>
    <w:p>
      <w:pPr>
        <w:pStyle w:val="ListBullet"/>
      </w:pPr>
      <w:r>
        <w:t>浮动伤害/奖励数字（绿色+XX从蟑螂位置飘起）</w:t>
      </w:r>
    </w:p>
    <w:p>
      <w:pPr>
        <w:pStyle w:val="ListBullet"/>
      </w:pPr>
      <w:r>
        <w:t>电蚊拍拍击动画：带网格框架的拍子从上方落下 + 全屏闪电火花</w:t>
      </w:r>
    </w:p>
    <w:p>
      <w:pPr>
        <w:pStyle w:val="ListBullet"/>
      </w:pPr>
      <w:r>
        <w:t>麻痹蟑螂蓝色电弧（持续闪烁）</w:t>
      </w:r>
    </w:p>
    <w:p>
      <w:pPr>
        <w:pStyle w:val="ListBullet"/>
      </w:pPr>
      <w:r>
        <w:t>过热警告红圈脉冲（喷火枪周围）</w:t>
      </w:r>
    </w:p>
    <w:p>
      <w:pPr>
        <w:pStyle w:val="ListBullet"/>
      </w:pPr>
      <w:r>
        <w:t>换罐倒计时圆环（喷火枪上方数字）</w:t>
      </w:r>
    </w:p>
    <w:p>
      <w:pPr>
        <w:pStyle w:val="ListBullet"/>
      </w:pPr>
      <w:r>
        <w:t>波次提示文字（屏幕中央大字"第X波来袭！"）</w:t>
      </w:r>
    </w:p>
    <w:p>
      <w:pPr>
        <w:pStyle w:val="Heading1"/>
      </w:pPr>
      <w:r>
        <w:t>十、UI界面清单</w:t>
      </w:r>
    </w:p>
    <w:p>
      <w:pPr>
        <w:pStyle w:val="ListBullet"/>
      </w:pPr>
      <w:r>
        <w:t>主菜单：标题 + 操作指南 + 开始按钮</w:t>
      </w:r>
    </w:p>
    <w:p>
      <w:pPr>
        <w:pStyle w:val="ListBullet"/>
      </w:pPr>
      <w:r>
        <w:t>游戏HUD：顶部波次/资金/击杀 + 防线HP条 + 右上角电蚊拍按钮 + 底部燃气条(XXS/100S) + 热量条 + 换罐/紧急冷却按钮</w:t>
      </w:r>
    </w:p>
    <w:p>
      <w:pPr>
        <w:pStyle w:val="ListBullet"/>
      </w:pPr>
      <w:r>
        <w:t>暂停菜单：继续 / 重开 / 返回主菜单</w:t>
      </w:r>
    </w:p>
    <w:p>
      <w:pPr>
        <w:pStyle w:val="ListBullet"/>
      </w:pPr>
      <w:r>
        <w:t>游戏结束：统计数据 + 星级评价 + 重开</w:t>
      </w:r>
    </w:p>
    <w:p>
      <w:pPr>
        <w:pStyle w:val="ListBullet"/>
      </w:pPr>
      <w:r>
        <w:t>升级商店：三个升级项 + 继续下一关</w:t>
      </w:r>
    </w:p>
    <w:p>
      <w:pPr>
        <w:pStyle w:val="Heading1"/>
      </w:pPr>
      <w:r>
        <w:t>十一、核心代码架构建议（Cocos）</w:t>
      </w:r>
    </w:p>
    <w:p>
      <w:r>
        <w:rPr>
          <w:rFonts w:ascii="Courier New" w:hAnsi="Courier New"/>
          <w:sz w:val="20"/>
        </w:rPr>
        <w:t>GameScene (主场景)</w:t>
        <w:br/>
        <w:t>├── BackgroundLayer     (背景 + 厨房装饰：冰箱/灶台/垃圾桶)</w:t>
        <w:br/>
        <w:t>├── RoachLayer          (蟑螂容器，所有蟑螂sprite)</w:t>
        <w:br/>
        <w:t>├── ParticleLayer       (粒子特效：火焰/灰烬/火花/闪电)</w:t>
        <w:br/>
        <w:t>├── PlayerLayer         (喷火枪 + 火焰beam)</w:t>
        <w:br/>
        <w:t>└── UILayer             (HUD覆盖层：所有UI元素)</w:t>
        <w:br/>
        <w:br/>
        <w:t>GameController (单例脚本)</w:t>
        <w:br/>
        <w:t>├── 游戏状态机 (MENU / PLAYING / PAUSED / GAME_OVER / SHOP)</w:t>
        <w:br/>
        <w:t>├── 波次管理器 (WaveManager)</w:t>
        <w:br/>
        <w:t>├── 碰撞检测系统 (垂直射线 + 线性距离检测)</w:t>
        <w:br/>
        <w:t>├── 经济系统 (EconomyManager)</w:t>
        <w:br/>
        <w:t>├── 输入管理系统 (全局触摸/鼠标事件监听)</w:t>
        <w:br/>
        <w:t>└── 特效管理器 (ParticleManager)</w:t>
        <w:br/>
      </w:r>
    </w:p>
    <w:p>
      <w:pPr>
        <w:pStyle w:val="Heading1"/>
      </w:pPr>
      <w:r>
        <w:t>十二、关键实现注意事项</w:t>
      </w:r>
    </w:p>
    <w:p>
      <w:pPr>
        <w:pStyle w:val="ListBullet"/>
      </w:pPr>
      <w:r>
        <w:t>火焰不是粒子或子弹，而是连续的渐变条带。每帧绘制一个从喷口到射程末端的梯形分段，用多段拼接实现动态摇曳效果。</w:t>
      </w:r>
    </w:p>
    <w:p>
      <w:pPr>
        <w:pStyle w:val="ListBullet"/>
      </w:pPr>
      <w:r>
        <w:t>碰撞检测用点到线段的垂直距离，而不是圆形/扇形区域。flame beam是一条垂直向上的线段，检测蟑螂到这条线段的垂距。</w:t>
      </w:r>
    </w:p>
    <w:p>
      <w:pPr>
        <w:pStyle w:val="ListBullet"/>
      </w:pPr>
      <w:r>
        <w:t>喷火枪的X坐标 = 鼠标/触摸的X坐标（通过canvas矩形转换），Y坐标固定。setMouseX方法只更新X。</w:t>
      </w:r>
    </w:p>
    <w:p>
      <w:pPr>
        <w:pStyle w:val="ListBullet"/>
      </w:pPr>
      <w:r>
        <w:t>全局输入：事件监听器绑定在window对象上，而非canvas元素，确保屏幕外操作有效。</w:t>
      </w:r>
    </w:p>
    <w:p>
      <w:pPr>
        <w:pStyle w:val="ListBullet"/>
      </w:pPr>
      <w:r>
        <w:t>蟑螂的panic状态用计时器控制，panicAngle随机生成，恐慌期间moveAngle在这个角度附近摆动。</w:t>
      </w:r>
    </w:p>
    <w:p>
      <w:pPr>
        <w:pStyle w:val="ListBullet"/>
      </w:pPr>
      <w:r>
        <w:t>电蚊拍动画独立计时器控制（0.6秒），不影响游戏主循环。stun状态在蟑螂update中递减。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