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pc="http://schemas.microsoft.com/office/word/2010/wordprocessingCanvas" xmlns:r="http://schemas.openxmlformats.org/officeDocument/2006/relationships" xmlns:o="urn:schemas-microsoft-com:office:office" xmlns:m="http://schemas.openxmlformats.org/officeDocument/2006/math" xmlns:wpi="http://schemas.microsoft.com/office/word/2010/wordprocessingInk" xmlns:w10="urn:schemas-microsoft-com:office:word" xmlns:cx="http://schemas.microsoft.com/office/drawing/2014/chartex" xmlns:w14="http://schemas.microsoft.com/office/word/2010/wordml" xmlns:cx1="http://schemas.microsoft.com/office/drawing/2015/9/8/chartex" xmlns:wne="http://schemas.microsoft.com/office/word/2006/wordml" xmlns:w15="http://schemas.microsoft.com/office/word/2012/wordml" xmlns:mc="http://schemas.openxmlformats.org/markup-compatibility/2006" xmlns:v="urn:schemas-microsoft-com:vml" xmlns:wp14="http://schemas.microsoft.com/office/word/2010/wordprocessingDrawing" xmlns:wpg="http://schemas.microsoft.com/office/word/2010/wordprocessingGroup" xmlns:wp="http://schemas.openxmlformats.org/drawingml/2006/wordprocessingDrawing" xmlns:w16se="http://schemas.microsoft.com/office/word/2015/wordml/symex" xmlns:w="http://schemas.openxmlformats.org/wordprocessingml/2006/main" mc:Ignorable="w14 w15 w16se wp14">
  <w:body>
    <w:p>
      <w:pPr>
        <w:pStyle w:val="Normal"/>
        <w:overflowPunct w:val="0"/>
        <w:kinsoku w:val="0"/>
        <w:autoSpaceDE w:val="0"/>
        <w:autoSpaceDN w:val="0"/>
        <w:snapToGrid w:val="0"/>
        <w:numPr>
          <w:ilvl w:val="0"/>
          <w:numId w:val="1"/>
        </w:numPr>
        <w:shd w:val="clear" w:color="auto" w:fill="FCFCFC"/>
        <w:spacing w:after="50" w:line="0" w:lineRule="atLeast"/>
        <w:rPr>
          <w:rFonts w:hint="eastAsia"/>
        </w:rPr>
      </w:pPr>
      <w:r w:rsidR="001569B2">
        <w:rPr>
          <w:rFonts w:hint="eastAsia"/>
        </w:rPr>
        <w:t xml:space="preserve">1.</w:t>
      </w:r>
      <w:r w:rsidRPr="0065253B" w:rsidR="0065253B">
        <w:rPr>
          <w:rFonts w:hint="eastAsia"/>
        </w:rPr>
        <w:t xml:space="preserve"> </w:t>
      </w:r>
      <w:r w:rsidR="0065253B">
        <w:rPr>
          <w:rFonts w:hint="eastAsia"/>
        </w:rPr>
        <w:t xml:space="preserve">泪膜共有几层：</w:t>
      </w:r>
      <w:r w:rsidR="0065253B">
        <w:br/>
      </w:r>
      <w:r w:rsidR="0065253B">
        <w:rPr>
          <w:rFonts w:hint="eastAsia"/>
        </w:rPr>
        <w:t xml:space="preserve">A、1  B、2  C、3  D、4  E、5</w:t>
      </w:r>
    </w:p>
    <w:p>
      <w:pPr>
        <w:pStyle w:val="Normal"/>
        <w:rPr>
          <w:rFonts w:hint="eastAsia"/>
        </w:rPr>
      </w:pPr>
    </w:p>
    <w:p>
      <w:pPr>
        <w:pStyle w:val="Normal"/>
        <w:jc w:val="start"/>
      </w:pPr>
      <w:r w:rsidR="0065253B">
        <w:t xml:space="preserve">2、</w:t>
      </w:r>
      <w:r w:rsidR="0065253B">
        <w:rPr>
          <w:rFonts w:hint="eastAsia"/>
        </w:rPr>
        <w:t xml:space="preserve">细菌性结膜炎分泌物一般为：</w:t>
      </w:r>
    </w:p>
    <w:p>
      <w:pPr>
        <w:pStyle w:val="Normal"/>
      </w:pPr>
      <w:r w:rsidR="0065253B">
        <w:t xml:space="preserve">A.</w:t>
      </w:r>
      <w:r w:rsidR="0065253B">
        <w:rPr>
          <w:rFonts w:hint="eastAsia"/>
        </w:rPr>
        <w:t xml:space="preserve">水样       </w:t>
      </w:r>
      <w:r w:rsidR="0065253B">
        <w:t xml:space="preserve">B.</w:t>
      </w:r>
      <w:r w:rsidR="0065253B">
        <w:rPr>
          <w:rFonts w:hint="eastAsia"/>
        </w:rPr>
        <w:t xml:space="preserve">脓性     </w:t>
      </w:r>
      <w:r w:rsidR="0065253B">
        <w:t xml:space="preserve">C.</w:t>
      </w:r>
      <w:r w:rsidR="0065253B">
        <w:rPr>
          <w:rFonts w:hint="eastAsia"/>
        </w:rPr>
        <w:t xml:space="preserve">带血丝        </w:t>
      </w:r>
      <w:r w:rsidR="0065253B">
        <w:t xml:space="preserve">D.</w:t>
      </w:r>
      <w:r w:rsidR="0065253B">
        <w:rPr>
          <w:rFonts w:hint="eastAsia"/>
        </w:rPr>
        <w:t xml:space="preserve">干酪样    </w:t>
      </w:r>
      <w:r w:rsidR="0065253B">
        <w:t xml:space="preserve">E.</w:t>
      </w:r>
      <w:r w:rsidR="0065253B">
        <w:rPr>
          <w:rFonts w:hint="eastAsia"/>
        </w:rPr>
        <w:t xml:space="preserve">牙膏状</w:t>
      </w:r>
    </w:p>
    <w:p>
      <w:pPr>
        <w:pStyle w:val="Normal"/>
        <w:rPr>
          <w:rFonts w:hint="eastAsia"/>
        </w:rPr>
      </w:pPr>
    </w:p>
    <w:p>
      <w:pPr>
        <w:pStyle w:val="Normal"/>
        <w:rPr>
          <w:rFonts w:hint="eastAsia"/>
        </w:rPr>
      </w:pPr>
      <w:r w:rsidR="0065253B">
        <w:rPr>
          <w:rFonts w:hint="eastAsia"/>
        </w:rPr>
        <w:t xml:space="preserve">3、在屈光系统中，屈光力最大的是 </w:t>
      </w:r>
      <w:r w:rsidR="0065253B">
        <w:br/>
      </w:r>
      <w:r w:rsidR="0065253B">
        <w:rPr>
          <w:rFonts w:hint="eastAsia"/>
        </w:rPr>
        <w:t xml:space="preserve">A、角膜     B、房水     C、晶状体  D、玻璃体    E、视网膜表层膜</w:t>
      </w:r>
    </w:p>
    <w:p>
      <w:pPr>
        <w:pStyle w:val="Normal"/>
        <w:rPr>
          <w:rFonts w:hint="eastAsia"/>
        </w:rPr>
      </w:pPr>
      <w:r w:rsidRPr="00B759D9" w:rsidR="0065253B"/>
    </w:p>
    <w:p>
      <w:pPr>
        <w:pStyle w:val="Normal"/>
        <w:jc w:val="start"/>
      </w:pPr>
      <w:r w:rsidR="0065253B">
        <w:t xml:space="preserve">4、外伤性眼内炎的治疗首选</w:t>
      </w:r>
    </w:p>
    <w:p>
      <w:pPr>
        <w:pStyle w:val="Normal"/>
        <w:jc w:val="start"/>
        <w:pBdr>
          <w:left w:val="none" w:color="auto" w:sz="0" w:space="30"/>
        </w:pBdr>
      </w:pPr>
      <w:r w:rsidR="0065253B">
        <w:t xml:space="preserve">A.充分散瞳</w:t>
      </w:r>
      <w:r w:rsidR="0065253B">
        <w:rPr>
          <w:rFonts w:hint="eastAsia"/>
        </w:rPr>
        <w:t xml:space="preserve">  </w:t>
      </w:r>
      <w:r w:rsidR="0065253B">
        <w:t xml:space="preserve">B.大剂量抗生素</w:t>
      </w:r>
      <w:r w:rsidR="0065253B">
        <w:rPr>
          <w:rFonts w:hint="eastAsia"/>
        </w:rPr>
        <w:t xml:space="preserve">  </w:t>
      </w:r>
      <w:r w:rsidR="0065253B">
        <w:t xml:space="preserve">C.糖皮质激素</w:t>
      </w:r>
      <w:r w:rsidR="0065253B">
        <w:rPr>
          <w:rFonts w:hint="eastAsia"/>
        </w:rPr>
        <w:t xml:space="preserve">  </w:t>
      </w:r>
      <w:r w:rsidR="0065253B">
        <w:t xml:space="preserve">D.玻璃体切割术</w:t>
      </w:r>
      <w:r w:rsidR="0065253B">
        <w:rPr>
          <w:rFonts w:hint="eastAsia"/>
        </w:rPr>
        <w:t xml:space="preserve"> </w:t>
      </w:r>
      <w:r w:rsidR="0065253B">
        <w:t xml:space="preserve">E.玻璃体内药物灌注</w:t>
      </w:r>
      <w:r w:rsidR="0065253B">
        <w:rPr>
          <w:rFonts w:hint="eastAsia"/>
        </w:rPr>
      </w:r>
    </w:p>
    <w:p>
      <w:pPr>
        <w:pStyle w:val="Normal"/>
        <w:rPr>
          <w:rFonts w:hint="eastAsia"/>
        </w:rPr>
      </w:pPr>
      <w:r w:rsidRPr="00B759D9" w:rsidR="0065253B"/>
    </w:p>
    <w:p>
      <w:pPr>
        <w:pStyle w:val="Normal"/>
        <w:jc w:val="start"/>
      </w:pPr>
      <w:r w:rsidR="0065253B">
        <w:t xml:space="preserve">5、</w:t>
      </w:r>
      <w:r w:rsidR="0065253B">
        <w:rPr>
          <w:rFonts w:hint="eastAsia"/>
        </w:rPr>
        <w:t xml:space="preserve">近视、远视、散光统称为：</w:t>
      </w:r>
    </w:p>
    <w:p>
      <w:pPr>
        <w:pStyle w:val="Normal"/>
        <w:jc w:val="start"/>
        <w:pBdr>
          <w:left w:val="none" w:color="auto" w:sz="0" w:space="30"/>
        </w:pBdr>
      </w:pPr>
      <w:r w:rsidR="0065253B">
        <w:t xml:space="preserve">A.</w:t>
      </w:r>
      <w:r w:rsidR="0065253B">
        <w:rPr>
          <w:rFonts w:hint="eastAsia"/>
        </w:rPr>
        <w:t xml:space="preserve">正视   </w:t>
      </w:r>
      <w:r w:rsidR="0065253B">
        <w:t xml:space="preserve">B.</w:t>
      </w:r>
      <w:r w:rsidR="0065253B">
        <w:rPr>
          <w:rFonts w:hint="eastAsia"/>
        </w:rPr>
        <w:t xml:space="preserve">弱视  </w:t>
      </w:r>
      <w:r w:rsidR="0065253B">
        <w:t xml:space="preserve">C.</w:t>
      </w:r>
      <w:r w:rsidR="0065253B">
        <w:rPr>
          <w:rFonts w:hint="eastAsia"/>
        </w:rPr>
        <w:t xml:space="preserve">调节   </w:t>
      </w:r>
      <w:r w:rsidR="0065253B">
        <w:t xml:space="preserve">D.</w:t>
      </w:r>
      <w:r w:rsidR="0065253B">
        <w:rPr>
          <w:rFonts w:hint="eastAsia"/>
        </w:rPr>
        <w:t xml:space="preserve">屈光不正   </w:t>
      </w:r>
      <w:r w:rsidR="0065253B">
        <w:t xml:space="preserve">E.</w:t>
      </w:r>
      <w:r w:rsidR="0065253B">
        <w:rPr>
          <w:rFonts w:hint="eastAsia"/>
        </w:rPr>
        <w:t xml:space="preserve">老视</w:t>
      </w:r>
    </w:p>
    <w:p>
      <w:pPr>
        <w:pStyle w:val="Normal"/>
        <w:rPr>
          <w:rFonts w:hint="eastAsia"/>
        </w:rPr>
      </w:pPr>
      <w:r w:rsidRPr="00B759D9" w:rsidR="0065253B">
        <w:rPr>
          <w:rFonts w:hint="eastAsia"/>
        </w:rPr>
      </w:r>
    </w:p>
    <w:p>
      <w:pPr>
        <w:pStyle w:val="Normal"/>
        <w:jc w:val="start"/>
        <w:rPr>
          <w:rFonts w:hint="eastAsia"/>
        </w:rPr>
      </w:pPr>
      <w:r w:rsidR="0065253B">
        <w:rPr>
          <w:rFonts w:hint="eastAsia"/>
        </w:rPr>
        <w:t xml:space="preserve">6、矫正近视眼，所需的镜片为</w:t>
      </w:r>
      <w:r w:rsidR="0065253B">
        <w:br/>
      </w:r>
      <w:r w:rsidR="0065253B">
        <w:rPr>
          <w:rFonts w:hint="eastAsia"/>
        </w:rPr>
        <w:t xml:space="preserve">A、凹透镜    B、凸透镜   C、双光镜  D、渐变多焦点眼镜   E 柱镜</w:t>
      </w:r>
    </w:p>
    <w:p>
      <w:pPr>
        <w:pStyle w:val="Normal"/>
        <w:rPr>
          <w:rFonts w:hint="eastAsia"/>
        </w:rPr>
      </w:pPr>
      <w:r w:rsidR="0065253B">
        <w:br/>
      </w:r>
      <w:r w:rsidR="0065253B">
        <w:t xml:space="preserve">7、</w:t>
      </w:r>
      <w:r w:rsidR="0065253B">
        <w:rPr>
          <w:rFonts w:hint="eastAsia"/>
        </w:rPr>
        <w:t xml:space="preserve">脑膜炎球菌性结膜炎潜伏期一般为：</w:t>
      </w:r>
    </w:p>
    <w:p>
      <w:pPr>
        <w:pStyle w:val="Normal"/>
        <w:jc w:val="start"/>
        <w:pBdr>
          <w:left w:val="none" w:color="auto" w:sz="0" w:space="30"/>
        </w:pBdr>
      </w:pPr>
      <w:r w:rsidR="0065253B">
        <w:t xml:space="preserve">A</w:t>
      </w:r>
      <w:r w:rsidR="0065253B">
        <w:rPr>
          <w:rFonts w:hint="eastAsia"/>
        </w:rPr>
        <w:t xml:space="preserve">数小时       </w:t>
      </w:r>
      <w:r w:rsidR="0065253B">
        <w:t xml:space="preserve">B.</w:t>
      </w:r>
      <w:r w:rsidR="0065253B">
        <w:rPr>
          <w:rFonts w:hint="eastAsia"/>
        </w:rPr>
        <w:t xml:space="preserve">24小时内     </w:t>
      </w:r>
      <w:r w:rsidR="0065253B">
        <w:t xml:space="preserve">C.</w:t>
      </w:r>
      <w:r w:rsidR="0065253B">
        <w:rPr>
          <w:rFonts w:hint="eastAsia"/>
        </w:rPr>
        <w:t xml:space="preserve">2-3天   </w:t>
      </w:r>
      <w:r w:rsidR="0065253B">
        <w:t xml:space="preserve">D.</w:t>
      </w:r>
      <w:r w:rsidR="0065253B">
        <w:rPr>
          <w:rFonts w:hint="eastAsia"/>
        </w:rPr>
        <w:t xml:space="preserve">3-4天     </w:t>
      </w:r>
      <w:r w:rsidR="0065253B">
        <w:t xml:space="preserve">E.</w:t>
      </w:r>
      <w:r w:rsidR="0065253B">
        <w:rPr>
          <w:rFonts w:hint="eastAsia"/>
        </w:rPr>
        <w:t xml:space="preserve">4-5天</w:t>
      </w:r>
    </w:p>
    <w:p>
      <w:pPr>
        <w:pStyle w:val="Normal"/>
        <w:rPr>
          <w:rFonts w:hint="eastAsia"/>
        </w:rPr>
      </w:pPr>
      <w:r w:rsidR="0065253B"/>
    </w:p>
    <w:p>
      <w:pPr>
        <w:pStyle w:val="Normal"/>
        <w:jc w:val="start"/>
      </w:pPr>
      <w:r w:rsidR="0065253B">
        <w:t xml:space="preserve">8、以下治疗青光眼的药物中，哪一种的降压机制是使阻塞房角开放</w:t>
      </w:r>
    </w:p>
    <w:p>
      <w:pPr>
        <w:pStyle w:val="Normal"/>
        <w:jc w:val="start"/>
        <w:pBdr>
          <w:left w:val="none" w:color="auto" w:sz="0" w:space="30"/>
        </w:pBdr>
      </w:pPr>
      <w:r w:rsidR="0065253B">
        <w:t xml:space="preserve">A.醋唑磺胺</w:t>
      </w:r>
      <w:r w:rsidR="0065253B">
        <w:rPr>
          <w:rFonts w:hint="eastAsia"/>
        </w:rPr>
        <w:t xml:space="preserve">      </w:t>
      </w:r>
      <w:r w:rsidR="0065253B">
        <w:t xml:space="preserve">B.甘露醇</w:t>
      </w:r>
      <w:r w:rsidR="0065253B">
        <w:rPr>
          <w:rFonts w:hint="eastAsia"/>
        </w:rPr>
        <w:t xml:space="preserve">       </w:t>
      </w:r>
      <w:r w:rsidR="0065253B">
        <w:t xml:space="preserve">C.噻吗心安</w:t>
      </w:r>
      <w:r w:rsidR="0065253B">
        <w:rPr>
          <w:rFonts w:hint="eastAsia"/>
        </w:rPr>
        <w:t xml:space="preserve">      </w:t>
      </w:r>
      <w:r w:rsidR="0065253B">
        <w:t xml:space="preserve">D.甘油盐水</w:t>
      </w:r>
      <w:r w:rsidR="0065253B">
        <w:rPr>
          <w:rFonts w:hint="eastAsia"/>
        </w:rPr>
        <w:t xml:space="preserve">   </w:t>
      </w:r>
      <w:r w:rsidR="0065253B">
        <w:t xml:space="preserve">E.毛果芸香碱</w:t>
      </w:r>
    </w:p>
    <w:p>
      <w:pPr>
        <w:pStyle w:val="Normal"/>
        <w:rPr>
          <w:rFonts w:hint="eastAsia"/>
        </w:rPr>
      </w:pPr>
    </w:p>
    <w:p>
      <w:pPr>
        <w:pStyle w:val="Normal"/>
        <w:overflowPunct w:val="0"/>
        <w:kinsoku w:val="0"/>
        <w:autoSpaceDE w:val="0"/>
        <w:autoSpaceDN w:val="0"/>
        <w:snapToGrid w:val="0"/>
        <w:shd w:val="clear" w:color="auto" w:fill="FCFCFC"/>
        <w:spacing w:after="50" w:line="0" w:lineRule="atLeast"/>
      </w:pPr>
      <w:r w:rsidR="0065253B">
        <w:t xml:space="preserve">9、</w:t>
      </w:r>
      <w:r w:rsidR="0065253B">
        <w:rPr>
          <w:rFonts w:hint="eastAsia"/>
        </w:rPr>
        <w:t xml:space="preserve">晶状体是</w:t>
      </w:r>
      <w:r w:rsidR="0065253B">
        <w:br/>
      </w:r>
      <w:r w:rsidR="0065253B">
        <w:rPr>
          <w:rFonts w:hint="eastAsia"/>
        </w:rPr>
        <w:t xml:space="preserve">A、双凸透镜  B、单凸透镜   C、平镜   D、双凹透镜   E、单凹透镜</w:t>
      </w:r>
      <w:r w:rsidR="0065253B"/>
    </w:p>
    <w:p>
      <w:pPr>
        <w:pStyle w:val="Normal"/>
        <w:rPr>
          <w:rFonts w:hint="eastAsia"/>
        </w:rPr>
      </w:pPr>
    </w:p>
    <w:p>
      <w:pPr>
        <w:pStyle w:val="Normal"/>
        <w:overflowPunct w:val="0"/>
        <w:kinsoku w:val="0"/>
        <w:autoSpaceDE w:val="0"/>
        <w:autoSpaceDN w:val="0"/>
        <w:snapToGrid w:val="0"/>
        <w:shd w:val="clear" w:color="auto" w:fill="FCFCFC"/>
        <w:spacing w:after="50" w:line="0" w:lineRule="atLeast"/>
      </w:pPr>
      <w:r w:rsidR="0065253B">
        <w:t xml:space="preserve">10、</w:t>
      </w:r>
      <w:r w:rsidR="0065253B">
        <w:rPr>
          <w:b w:val="1"/>
          <w:rFonts w:hint="eastAsia"/>
        </w:rPr>
        <w:t xml:space="preserve">不</w:t>
      </w:r>
      <w:r w:rsidR="0065253B">
        <w:rPr>
          <w:rFonts w:hint="eastAsia"/>
        </w:rPr>
        <w:t xml:space="preserve">属于眼球内容物的组织结构是</w:t>
      </w:r>
      <w:r w:rsidR="0065253B">
        <w:br/>
      </w:r>
      <w:r w:rsidR="0065253B">
        <w:rPr>
          <w:rFonts w:hint="eastAsia"/>
        </w:rPr>
        <w:t xml:space="preserve">A、角膜     B、前房水     C、晶状体        D、玻璃体     E、后房水</w:t>
      </w:r>
      <w:r w:rsidR="0065253B"/>
    </w:p>
    <w:p>
      <w:pPr>
        <w:pStyle w:val="Normal"/>
        <w:rPr>
          <w:rFonts w:hint="eastAsia"/>
        </w:rPr>
      </w:pPr>
    </w:p>
    <w:p>
      <w:pPr>
        <w:pStyle w:val="Normal"/>
        <w:jc w:val="start"/>
      </w:pPr>
      <w:r w:rsidR="0065253B">
        <w:t xml:space="preserve">11、中心性浆液性脉络膜视网膜病变不应该使用</w:t>
      </w:r>
    </w:p>
    <w:p>
      <w:pPr>
        <w:pStyle w:val="Normal"/>
        <w:jc w:val="start"/>
        <w:pBdr>
          <w:left w:val="none" w:color="auto" w:sz="0" w:space="30"/>
        </w:pBdr>
      </w:pPr>
      <w:r w:rsidR="0065253B">
        <w:t xml:space="preserve">A.维生素</w:t>
      </w:r>
      <w:r w:rsidR="0065253B">
        <w:rPr>
          <w:rFonts w:hint="eastAsia"/>
        </w:rPr>
        <w:t xml:space="preserve">         </w:t>
      </w:r>
      <w:r w:rsidR="0065253B">
        <w:t xml:space="preserve">B.激素</w:t>
      </w:r>
      <w:r w:rsidR="0065253B">
        <w:rPr>
          <w:rFonts w:hint="eastAsia"/>
        </w:rPr>
        <w:t xml:space="preserve">       </w:t>
      </w:r>
      <w:r w:rsidR="0065253B">
        <w:t xml:space="preserve">C.肌苷</w:t>
      </w:r>
      <w:r w:rsidR="0065253B">
        <w:rPr>
          <w:rFonts w:hint="eastAsia"/>
        </w:rPr>
        <w:t xml:space="preserve">       </w:t>
      </w:r>
      <w:r w:rsidR="0065253B">
        <w:t xml:space="preserve">D.三磷腺苷</w:t>
      </w:r>
      <w:r w:rsidR="0065253B">
        <w:rPr>
          <w:rFonts w:hint="eastAsia"/>
        </w:rPr>
        <w:t xml:space="preserve">   </w:t>
      </w:r>
      <w:r w:rsidR="0065253B">
        <w:t xml:space="preserve">E.50％葡萄糖注射液</w:t>
      </w:r>
    </w:p>
    <w:p>
      <w:pPr>
        <w:pStyle w:val="Normal"/>
        <w:rPr>
          <w:rFonts w:hint="eastAsia"/>
        </w:rPr>
      </w:pPr>
    </w:p>
    <w:p>
      <w:pPr>
        <w:pStyle w:val="Normal"/>
        <w:overflowPunct w:val="0"/>
        <w:kinsoku w:val="0"/>
        <w:autoSpaceDE w:val="0"/>
        <w:autoSpaceDN w:val="0"/>
        <w:snapToGrid w:val="0"/>
        <w:shd w:val="clear" w:color="auto" w:fill="FCFCFC"/>
        <w:spacing w:after="50" w:line="0" w:lineRule="atLeast"/>
      </w:pPr>
      <w:r w:rsidR="0065253B">
        <w:t xml:space="preserve">12、</w:t>
      </w:r>
      <w:r w:rsidR="0065253B">
        <w:rPr>
          <w:rFonts w:hint="eastAsia"/>
        </w:rPr>
        <w:t xml:space="preserve">上直肌在第一眼位的主要作用是</w:t>
      </w:r>
      <w:r w:rsidR="0065253B">
        <w:br/>
      </w:r>
      <w:r w:rsidR="0065253B">
        <w:rPr>
          <w:rFonts w:hint="eastAsia"/>
        </w:rPr>
        <w:t xml:space="preserve">A、外转     B、外旋       C、上转          D、外上转    E、内旋</w:t>
      </w:r>
      <w:r w:rsidR="0065253B"/>
    </w:p>
    <w:p>
      <w:pPr>
        <w:pStyle w:val="Normal"/>
        <w:rPr>
          <w:rFonts w:hint="eastAsia"/>
        </w:rPr>
      </w:pPr>
    </w:p>
    <w:p>
      <w:pPr>
        <w:pStyle w:val="Normal"/>
        <w:jc w:val="start"/>
      </w:pPr>
      <w:r w:rsidR="0065253B">
        <w:t xml:space="preserve">13、内直肌附着点距角膜缘</w:t>
      </w:r>
    </w:p>
    <w:p>
      <w:pPr>
        <w:pStyle w:val="Normal"/>
        <w:jc w:val="start"/>
        <w:pBdr>
          <w:left w:val="none" w:color="auto" w:sz="0" w:space="30"/>
        </w:pBdr>
      </w:pPr>
      <w:r w:rsidR="0065253B">
        <w:t xml:space="preserve">A.5mm</w:t>
      </w:r>
      <w:r w:rsidR="0065253B">
        <w:rPr>
          <w:rFonts w:hint="eastAsia"/>
        </w:rPr>
        <w:t xml:space="preserve">          </w:t>
      </w:r>
      <w:r w:rsidR="0065253B">
        <w:t xml:space="preserve">B.5．</w:t>
      </w:r>
      <w:r w:rsidR="0065253B">
        <w:rPr>
          <w:rFonts w:hint="eastAsia"/>
        </w:rPr>
        <w:t xml:space="preserve">5</w:t>
      </w:r>
      <w:r w:rsidR="0065253B">
        <w:t xml:space="preserve">mm</w:t>
      </w:r>
      <w:r w:rsidR="0065253B">
        <w:rPr>
          <w:rFonts w:hint="eastAsia"/>
        </w:rPr>
        <w:t xml:space="preserve">       </w:t>
      </w:r>
      <w:r w:rsidR="0065253B">
        <w:t xml:space="preserve">C.6．5mm</w:t>
      </w:r>
      <w:r w:rsidR="0065253B">
        <w:rPr>
          <w:rFonts w:hint="eastAsia"/>
        </w:rPr>
        <w:t xml:space="preserve">      </w:t>
      </w:r>
      <w:r w:rsidR="0065253B">
        <w:t xml:space="preserve">D.6．9mm</w:t>
      </w:r>
      <w:r w:rsidR="0065253B">
        <w:rPr>
          <w:rFonts w:hint="eastAsia"/>
        </w:rPr>
        <w:t xml:space="preserve">         </w:t>
      </w:r>
      <w:r w:rsidR="0065253B">
        <w:t xml:space="preserve">E.</w:t>
      </w:r>
      <w:r w:rsidR="0065253B">
        <w:rPr>
          <w:rFonts w:hint="eastAsia"/>
        </w:rPr>
        <w:t xml:space="preserve">7</w:t>
      </w:r>
      <w:r w:rsidR="0065253B">
        <w:t xml:space="preserve">．5mm</w:t>
      </w:r>
    </w:p>
    <w:p>
      <w:pPr>
        <w:pStyle w:val="Normal"/>
        <w:rPr>
          <w:rFonts w:hint="eastAsia"/>
        </w:rPr>
      </w:pPr>
    </w:p>
    <w:p>
      <w:pPr>
        <w:pStyle w:val="Normal"/>
        <w:jc w:val="start"/>
      </w:pPr>
      <w:r w:rsidR="0065253B">
        <w:t xml:space="preserve">14、Vogt-小柳-原田综合征的临床表现为</w:t>
      </w:r>
    </w:p>
    <w:p>
      <w:pPr>
        <w:pStyle w:val="Normal"/>
        <w:jc w:val="start"/>
        <w:pBdr>
          <w:left w:val="none" w:color="auto" w:sz="0" w:space="30"/>
        </w:pBdr>
      </w:pPr>
      <w:r w:rsidR="0065253B">
        <w:t xml:space="preserve">A.发病前常有头痛、耳鸣、听力下降和头皮过敏等改变</w:t>
      </w:r>
      <w:r w:rsidR="0065253B">
        <w:rPr>
          <w:rFonts w:hint="eastAsia"/>
        </w:rPr>
        <w:t xml:space="preserve">   </w:t>
      </w:r>
    </w:p>
    <w:p>
      <w:pPr>
        <w:pStyle w:val="Normal"/>
        <w:jc w:val="start"/>
        <w:pBdr>
          <w:left w:val="none" w:color="auto" w:sz="0" w:space="30"/>
        </w:pBdr>
      </w:pPr>
      <w:r w:rsidR="0065253B">
        <w:t xml:space="preserve">B.双眼视力下降，可出现视盘炎</w:t>
      </w:r>
      <w:r w:rsidR="0065253B">
        <w:rPr>
          <w:rFonts w:hint="eastAsia"/>
        </w:rPr>
        <w:t xml:space="preserve">        </w:t>
      </w:r>
      <w:r w:rsidR="0065253B">
        <w:t xml:space="preserve">C.可有晚霞状眼底改变和Dalen-Fuchs结节</w:t>
      </w:r>
      <w:r w:rsidR="0065253B">
        <w:rPr>
          <w:rFonts w:hint="eastAsia"/>
        </w:rPr>
        <w:t xml:space="preserve">  </w:t>
      </w:r>
    </w:p>
    <w:p>
      <w:pPr>
        <w:pStyle w:val="Normal"/>
        <w:jc w:val="start"/>
        <w:pBdr>
          <w:left w:val="none" w:color="auto" w:sz="0" w:space="30"/>
        </w:pBdr>
      </w:pPr>
      <w:r w:rsidR="0065253B">
        <w:t xml:space="preserve">D.可有并发性白内障、继发性青光眼等</w:t>
      </w:r>
      <w:r w:rsidR="0065253B">
        <w:rPr>
          <w:rFonts w:hint="eastAsia"/>
        </w:rPr>
        <w:t xml:space="preserve">  </w:t>
      </w:r>
      <w:r w:rsidR="0065253B">
        <w:t xml:space="preserve">E.以上都正确</w:t>
      </w:r>
    </w:p>
    <w:p>
      <w:pPr>
        <w:pStyle w:val="Normal"/>
        <w:rPr>
          <w:rFonts w:hint="eastAsia"/>
        </w:rPr>
      </w:pPr>
    </w:p>
    <w:p>
      <w:pPr>
        <w:pStyle w:val="Normal"/>
        <w:jc w:val="start"/>
      </w:pPr>
      <w:r w:rsidR="0065253B">
        <w:t xml:space="preserve">15、</w:t>
      </w:r>
      <w:r w:rsidR="0065253B">
        <w:rPr>
          <w:rFonts w:hint="eastAsia"/>
        </w:rPr>
        <w:t xml:space="preserve">瘢痕性眼睑内翻最常见的病因是：</w:t>
      </w:r>
    </w:p>
    <w:p>
      <w:pPr>
        <w:pStyle w:val="Normal"/>
        <w:jc w:val="start"/>
        <w:pBdr>
          <w:left w:val="none" w:color="auto" w:sz="0" w:space="30"/>
        </w:pBdr>
      </w:pPr>
      <w:r w:rsidR="0065253B">
        <w:t xml:space="preserve">A.</w:t>
      </w:r>
      <w:r w:rsidR="0065253B">
        <w:rPr>
          <w:rFonts w:hint="eastAsia"/>
        </w:rPr>
        <w:t xml:space="preserve">沙眼  </w:t>
      </w:r>
      <w:r w:rsidR="0065253B">
        <w:t xml:space="preserve">B.</w:t>
      </w:r>
      <w:r w:rsidR="0065253B">
        <w:rPr>
          <w:rFonts w:hint="eastAsia"/>
        </w:rPr>
        <w:t xml:space="preserve">睑缘炎   </w:t>
      </w:r>
      <w:r w:rsidR="0065253B">
        <w:t xml:space="preserve">C</w:t>
      </w:r>
      <w:r w:rsidR="0065253B">
        <w:rPr>
          <w:rFonts w:hint="eastAsia"/>
        </w:rPr>
        <w:t xml:space="preserve">角膜溃疡   </w:t>
      </w:r>
      <w:r w:rsidR="0065253B">
        <w:t xml:space="preserve">D.</w:t>
      </w:r>
      <w:r w:rsidR="0065253B">
        <w:rPr>
          <w:rFonts w:hint="eastAsia"/>
        </w:rPr>
        <w:t xml:space="preserve">急性结膜炎  </w:t>
      </w:r>
      <w:r w:rsidR="0065253B">
        <w:t xml:space="preserve">E.</w:t>
      </w:r>
      <w:r w:rsidR="0065253B">
        <w:rPr>
          <w:rFonts w:hint="eastAsia"/>
        </w:rPr>
        <w:t xml:space="preserve">葡萄膜炎</w:t>
      </w:r>
    </w:p>
    <w:p>
      <w:pPr>
        <w:pStyle w:val="Normal"/>
        <w:rPr>
          <w:rFonts w:hint="eastAsia"/>
        </w:rPr>
      </w:pPr>
    </w:p>
    <w:p>
      <w:pPr>
        <w:pStyle w:val="Normal"/>
        <w:jc w:val="start"/>
      </w:pPr>
      <w:r w:rsidR="0065253B">
        <w:t xml:space="preserve">16、交感性眼炎与Vogt-小柳-原田综合征的不同点最为突出的是</w:t>
      </w:r>
    </w:p>
    <w:p>
      <w:pPr>
        <w:pStyle w:val="Normal"/>
        <w:jc w:val="start"/>
        <w:pBdr>
          <w:left w:val="none" w:color="auto" w:sz="0" w:space="30"/>
        </w:pBdr>
      </w:pPr>
      <w:r w:rsidR="0065253B">
        <w:t xml:space="preserve">A.有无眼球穿通伤或内眼手术史</w:t>
      </w:r>
      <w:r w:rsidR="0065253B">
        <w:rPr>
          <w:rFonts w:hint="eastAsia"/>
        </w:rPr>
        <w:t xml:space="preserve">       </w:t>
      </w:r>
      <w:r w:rsidR="0065253B">
        <w:t xml:space="preserve">B.双眼视力下降</w:t>
      </w:r>
      <w:r w:rsidR="0065253B">
        <w:rPr>
          <w:rFonts w:hint="eastAsia"/>
        </w:rPr>
        <w:t xml:space="preserve">       </w:t>
      </w:r>
      <w:r w:rsidR="0065253B">
        <w:t xml:space="preserve">C.前房闪辉</w:t>
      </w:r>
      <w:r w:rsidR="0065253B">
        <w:rPr>
          <w:rFonts w:hint="eastAsia"/>
        </w:rPr>
      </w:r>
    </w:p>
    <w:p>
      <w:pPr>
        <w:pStyle w:val="Normal"/>
        <w:jc w:val="start"/>
        <w:pBdr>
          <w:left w:val="none" w:color="auto" w:sz="0" w:space="30"/>
        </w:pBdr>
      </w:pPr>
      <w:r w:rsidR="0065253B">
        <w:t xml:space="preserve">D.晚霞状眼底</w:t>
      </w:r>
      <w:r w:rsidR="0065253B">
        <w:rPr>
          <w:rFonts w:hint="eastAsia"/>
        </w:rPr>
        <w:t xml:space="preserve">                       </w:t>
      </w:r>
      <w:r w:rsidR="0065253B">
        <w:t xml:space="preserve">E.Dalen-Fuchs结节</w:t>
      </w:r>
    </w:p>
    <w:p>
      <w:pPr>
        <w:pStyle w:val="Normal"/>
        <w:rPr>
          <w:rFonts w:hint="eastAsia"/>
        </w:rPr>
      </w:pPr>
    </w:p>
    <w:p>
      <w:pPr>
        <w:pStyle w:val="Normal"/>
        <w:jc w:val="start"/>
      </w:pPr>
      <w:r w:rsidR="0065253B">
        <w:t xml:space="preserve">17、</w:t>
      </w:r>
      <w:r w:rsidR="0065253B">
        <w:rPr>
          <w:rFonts w:hint="eastAsia"/>
        </w:rPr>
        <w:t xml:space="preserve">青光眼的早期视野表现是：</w:t>
      </w:r>
    </w:p>
    <w:p>
      <w:pPr>
        <w:pStyle w:val="Normal"/>
        <w:jc w:val="start"/>
        <w:pBdr>
          <w:left w:val="none" w:color="auto" w:sz="0" w:space="30"/>
        </w:pBdr>
      </w:pPr>
      <w:r w:rsidR="0065253B">
        <w:t xml:space="preserve">A.</w:t>
      </w:r>
      <w:r w:rsidR="0065253B">
        <w:rPr>
          <w:rFonts w:hint="eastAsia"/>
        </w:rPr>
        <w:t xml:space="preserve">象限盲    </w:t>
      </w:r>
      <w:r w:rsidR="0065253B">
        <w:t xml:space="preserve">B.</w:t>
      </w:r>
      <w:r w:rsidR="0065253B">
        <w:rPr>
          <w:rFonts w:hint="eastAsia"/>
        </w:rPr>
        <w:t xml:space="preserve">鼻侧阶梯   </w:t>
      </w:r>
      <w:r w:rsidR="0065253B">
        <w:t xml:space="preserve">C.</w:t>
      </w:r>
      <w:r w:rsidR="0065253B">
        <w:rPr>
          <w:rFonts w:hint="eastAsia"/>
        </w:rPr>
        <w:t xml:space="preserve">同侧偏盲  </w:t>
      </w:r>
      <w:r w:rsidR="0065253B">
        <w:t xml:space="preserve">D.</w:t>
      </w:r>
      <w:r w:rsidR="0065253B">
        <w:rPr>
          <w:rFonts w:hint="eastAsia"/>
        </w:rPr>
        <w:t xml:space="preserve">颞侧偏盲  </w:t>
      </w:r>
      <w:r w:rsidR="0065253B">
        <w:t xml:space="preserve">E.</w:t>
      </w:r>
      <w:r w:rsidR="0065253B">
        <w:rPr>
          <w:rFonts w:hint="eastAsia"/>
        </w:rPr>
        <w:t xml:space="preserve">向心性视野缩小</w:t>
      </w:r>
    </w:p>
    <w:p>
      <w:pPr>
        <w:pStyle w:val="Normal"/>
        <w:rPr>
          <w:rFonts w:hint="eastAsia"/>
        </w:rPr>
      </w:pPr>
    </w:p>
    <w:p>
      <w:pPr>
        <w:pStyle w:val="Normal"/>
        <w:jc w:val="start"/>
      </w:pPr>
      <w:r w:rsidR="0065253B">
        <w:t xml:space="preserve">18、共同性外斜视的主要治疗方法是</w:t>
      </w:r>
    </w:p>
    <w:p>
      <w:pPr>
        <w:pStyle w:val="Normal"/>
        <w:jc w:val="start"/>
        <w:pBdr>
          <w:left w:val="none" w:color="auto" w:sz="0" w:space="30"/>
        </w:pBdr>
      </w:pPr>
      <w:r w:rsidR="0065253B">
        <w:t xml:space="preserve">A.屈光矫正</w:t>
      </w:r>
      <w:r w:rsidR="0065253B">
        <w:rPr>
          <w:rFonts w:hint="eastAsia"/>
        </w:rPr>
        <w:t xml:space="preserve">    </w:t>
      </w:r>
      <w:r w:rsidR="0065253B">
        <w:t xml:space="preserve">B.手术矫正眼位</w:t>
      </w:r>
      <w:r w:rsidR="0065253B">
        <w:rPr>
          <w:rFonts w:hint="eastAsia"/>
        </w:rPr>
        <w:t xml:space="preserve">   </w:t>
      </w:r>
      <w:r w:rsidR="0065253B">
        <w:t xml:space="preserve">C.集合训练</w:t>
      </w:r>
      <w:r w:rsidR="0065253B">
        <w:rPr>
          <w:rFonts w:hint="eastAsia"/>
        </w:rPr>
        <w:t xml:space="preserve">   </w:t>
      </w:r>
      <w:r w:rsidR="0065253B">
        <w:t xml:space="preserve">D.同视机训练</w:t>
      </w:r>
      <w:r w:rsidR="0065253B">
        <w:rPr>
          <w:rFonts w:hint="eastAsia"/>
        </w:rPr>
        <w:t xml:space="preserve">  </w:t>
      </w:r>
      <w:r w:rsidR="0065253B">
        <w:t xml:space="preserve">E.以上都不是</w:t>
      </w:r>
    </w:p>
    <w:p>
      <w:pPr>
        <w:pStyle w:val="Normal"/>
        <w:rPr>
          <w:rFonts w:hint="eastAsia"/>
        </w:rPr>
      </w:pPr>
    </w:p>
    <w:p>
      <w:pPr>
        <w:pStyle w:val="Normal"/>
        <w:jc w:val="start"/>
      </w:pPr>
      <w:r w:rsidR="0065253B">
        <w:t xml:space="preserve">19、</w:t>
      </w:r>
      <w:r w:rsidR="0065253B">
        <w:rPr>
          <w:rFonts w:hint="eastAsia"/>
        </w:rPr>
        <w:t xml:space="preserve">飞蚊症的直接原因是：</w:t>
      </w:r>
    </w:p>
    <w:p>
      <w:pPr>
        <w:pStyle w:val="Normal"/>
        <w:jc w:val="start"/>
        <w:pBdr>
          <w:left w:val="none" w:color="auto" w:sz="0" w:space="30"/>
        </w:pBdr>
      </w:pPr>
      <w:r w:rsidR="0065253B">
        <w:t xml:space="preserve">A.</w:t>
      </w:r>
      <w:r w:rsidR="0065253B">
        <w:rPr>
          <w:rFonts w:hint="eastAsia"/>
        </w:rPr>
        <w:t xml:space="preserve">角膜混浊  </w:t>
      </w:r>
      <w:r w:rsidR="0065253B">
        <w:t xml:space="preserve">B.</w:t>
      </w:r>
      <w:r w:rsidR="0065253B">
        <w:rPr>
          <w:rFonts w:hint="eastAsia"/>
        </w:rPr>
        <w:t xml:space="preserve">晶体混浊    </w:t>
      </w:r>
      <w:r w:rsidR="0065253B">
        <w:t xml:space="preserve">C.</w:t>
      </w:r>
      <w:r w:rsidR="0065253B">
        <w:rPr>
          <w:rFonts w:hint="eastAsia"/>
        </w:rPr>
        <w:t xml:space="preserve">玻璃体混浊  </w:t>
      </w:r>
      <w:r w:rsidR="0065253B">
        <w:t xml:space="preserve">D.</w:t>
      </w:r>
      <w:r w:rsidR="0065253B">
        <w:rPr>
          <w:rFonts w:hint="eastAsia"/>
        </w:rPr>
        <w:t xml:space="preserve">角膜后沉积物   </w:t>
      </w:r>
      <w:r w:rsidR="0065253B">
        <w:t xml:space="preserve">E.</w:t>
      </w:r>
      <w:r w:rsidR="0065253B">
        <w:rPr>
          <w:rFonts w:hint="eastAsia"/>
        </w:rPr>
        <w:t xml:space="preserve">前房闪辉</w:t>
      </w:r>
    </w:p>
    <w:p>
      <w:pPr>
        <w:pStyle w:val="Normal"/>
        <w:rPr>
          <w:rFonts w:hint="eastAsia"/>
        </w:rPr>
      </w:pPr>
    </w:p>
    <w:p>
      <w:pPr>
        <w:pStyle w:val="Normal"/>
        <w:overflowPunct w:val="0"/>
        <w:kinsoku w:val="0"/>
        <w:autoSpaceDE w:val="0"/>
        <w:autoSpaceDN w:val="0"/>
        <w:snapToGrid w:val="0"/>
        <w:shd w:val="clear" w:color="auto" w:fill="FCFCFC"/>
        <w:spacing w:after="50" w:line="0" w:lineRule="atLeast"/>
      </w:pPr>
      <w:r w:rsidR="0065253B">
        <w:t xml:space="preserve">20、</w:t>
      </w:r>
      <w:r w:rsidR="0065253B">
        <w:rPr>
          <w:rFonts w:hint="eastAsia"/>
        </w:rPr>
        <w:t xml:space="preserve">正常人瞳孔的大小直径为</w:t>
      </w:r>
      <w:r w:rsidR="0065253B">
        <w:br/>
      </w:r>
      <w:r w:rsidR="0065253B">
        <w:rPr>
          <w:rFonts w:hint="eastAsia"/>
        </w:rPr>
        <w:t xml:space="preserve">A、1～2mm   B、5～6mm   C、3～5mm     D、2.5～4mm   E、4～6mm</w:t>
      </w:r>
      <w:r w:rsidR="0065253B"/>
    </w:p>
    <w:p>
      <w:pPr>
        <w:pStyle w:val="Normal"/>
        <w:rPr>
          <w:rFonts w:hint="eastAsia"/>
        </w:rPr>
      </w:pPr>
    </w:p>
    <w:p>
      <w:pPr>
        <w:pStyle w:val="Normal"/>
        <w:jc w:val="start"/>
      </w:pPr>
      <w:r w:rsidR="0065253B">
        <w:t xml:space="preserve">21、沙眼的病原体是 </w:t>
      </w:r>
    </w:p>
    <w:p>
      <w:pPr>
        <w:pStyle w:val="Normal"/>
        <w:jc w:val="start"/>
        <w:pBdr>
          <w:left w:val="none" w:color="auto" w:sz="0" w:space="30"/>
        </w:pBdr>
      </w:pPr>
      <w:r w:rsidR="0065253B">
        <w:t xml:space="preserve">A.细菌</w:t>
      </w:r>
      <w:r w:rsidR="0065253B">
        <w:rPr>
          <w:rFonts w:hint="eastAsia"/>
        </w:rPr>
        <w:t xml:space="preserve">             </w:t>
      </w:r>
      <w:r w:rsidR="0065253B">
        <w:t xml:space="preserve">B.病毒</w:t>
      </w:r>
      <w:r w:rsidR="0065253B">
        <w:rPr>
          <w:rFonts w:hint="eastAsia"/>
        </w:rPr>
        <w:t xml:space="preserve">          </w:t>
      </w:r>
      <w:r w:rsidR="0065253B">
        <w:t xml:space="preserve">C.真菌</w:t>
      </w:r>
      <w:r w:rsidR="0065253B">
        <w:rPr>
          <w:rFonts w:hint="eastAsia"/>
        </w:rPr>
        <w:t xml:space="preserve">       </w:t>
      </w:r>
      <w:r w:rsidR="0065253B">
        <w:t xml:space="preserve">D.衣原体</w:t>
      </w:r>
      <w:r w:rsidR="0065253B">
        <w:rPr>
          <w:rFonts w:hint="eastAsia"/>
        </w:rPr>
        <w:t xml:space="preserve">       </w:t>
      </w:r>
      <w:r w:rsidR="0065253B">
        <w:t xml:space="preserve">E.螺旋体</w:t>
      </w:r>
    </w:p>
    <w:p>
      <w:pPr>
        <w:pStyle w:val="Normal"/>
        <w:rPr>
          <w:rFonts w:hint="eastAsia"/>
        </w:rPr>
      </w:pPr>
    </w:p>
    <w:p>
      <w:pPr>
        <w:pStyle w:val="Normal"/>
        <w:overflowPunct w:val="0"/>
        <w:kinsoku w:val="0"/>
        <w:autoSpaceDE w:val="0"/>
        <w:autoSpaceDN w:val="0"/>
        <w:snapToGrid w:val="0"/>
        <w:shd w:val="clear" w:color="auto" w:fill="FCFCFC"/>
        <w:spacing w:after="50" w:line="0" w:lineRule="atLeast"/>
      </w:pPr>
      <w:r w:rsidR="0065253B">
        <w:t xml:space="preserve">22、</w:t>
      </w:r>
      <w:r w:rsidR="0065253B">
        <w:rPr>
          <w:rFonts w:hint="eastAsia"/>
        </w:rPr>
        <w:t xml:space="preserve">正常眼压数值是</w:t>
      </w:r>
      <w:r w:rsidR="0065253B">
        <w:br/>
      </w:r>
      <w:r w:rsidR="0065253B">
        <w:rPr>
          <w:rFonts w:hint="eastAsia"/>
        </w:rPr>
        <w:t xml:space="preserve">A、10~21mmHg      B、10~15mmHg        C、10~22mmHg  </w:t>
      </w:r>
      <w:r w:rsidR="0065253B"/>
    </w:p>
    <w:p>
      <w:pPr>
        <w:pStyle w:val="Normal"/>
        <w:overflowPunct w:val="0"/>
        <w:kinsoku w:val="0"/>
        <w:autoSpaceDE w:val="0"/>
        <w:autoSpaceDN w:val="0"/>
        <w:snapToGrid w:val="0"/>
        <w:shd w:val="clear" w:color="auto" w:fill="FCFCFC"/>
        <w:spacing w:after="50" w:line="0" w:lineRule="atLeast"/>
        <w:rPr>
          <w:rFonts w:hint="eastAsia"/>
        </w:rPr>
      </w:pPr>
      <w:r w:rsidR="0065253B">
        <w:rPr>
          <w:rFonts w:hint="eastAsia"/>
        </w:rPr>
        <w:t xml:space="preserve">D、10~25mmHg      E、10~30mmHg </w:t>
      </w:r>
      <w:r w:rsidR="0065253B"/>
    </w:p>
    <w:p>
      <w:pPr>
        <w:pStyle w:val="Normal"/>
        <w:rPr>
          <w:rFonts w:hint="eastAsia"/>
        </w:rPr>
      </w:pPr>
    </w:p>
    <w:p>
      <w:pPr>
        <w:pStyle w:val="Normal"/>
        <w:jc w:val="start"/>
      </w:pPr>
      <w:r w:rsidR="0065253B">
        <w:t xml:space="preserve">23、</w:t>
      </w:r>
      <w:r w:rsidR="0065253B">
        <w:rPr>
          <w:rFonts w:hint="eastAsia"/>
        </w:rPr>
        <w:t xml:space="preserve">儿童时期最常见的恶性肿瘤</w:t>
      </w:r>
      <w:r w:rsidR="0065253B">
        <w:t xml:space="preserve">是</w:t>
      </w:r>
    </w:p>
    <w:p>
      <w:pPr>
        <w:pStyle w:val="Normal"/>
        <w:jc w:val="start"/>
        <w:pBdr>
          <w:left w:val="none" w:color="auto" w:sz="0" w:space="30"/>
        </w:pBdr>
      </w:pPr>
      <w:r w:rsidR="0065253B">
        <w:t xml:space="preserve">A.</w:t>
      </w:r>
      <w:r w:rsidR="0065253B">
        <w:rPr>
          <w:rFonts w:hint="eastAsia"/>
        </w:rPr>
        <w:t xml:space="preserve">早产儿视网膜病变     </w:t>
      </w:r>
      <w:r w:rsidR="0065253B">
        <w:t xml:space="preserve">B.</w:t>
      </w:r>
      <w:r w:rsidR="0065253B">
        <w:rPr>
          <w:rFonts w:hint="eastAsia"/>
        </w:rPr>
        <w:t xml:space="preserve">原始永存玻璃体       </w:t>
      </w:r>
      <w:r w:rsidR="0065253B">
        <w:t xml:space="preserve">C.</w:t>
      </w:r>
      <w:r w:rsidR="0065253B">
        <w:rPr>
          <w:rFonts w:hint="eastAsia"/>
        </w:rPr>
        <w:t xml:space="preserve">麦粒肿       </w:t>
      </w:r>
      <w:r w:rsidR="0065253B">
        <w:t xml:space="preserve">D.</w:t>
      </w:r>
      <w:r w:rsidR="0065253B">
        <w:rPr>
          <w:rFonts w:hint="eastAsia"/>
        </w:rPr>
        <w:t xml:space="preserve">视网膜母细胞瘤    </w:t>
      </w:r>
      <w:r w:rsidR="0065253B">
        <w:t xml:space="preserve">E.</w:t>
      </w:r>
      <w:r w:rsidR="0065253B">
        <w:rPr>
          <w:rFonts w:hint="eastAsia"/>
        </w:rPr>
        <w:t xml:space="preserve">睑板腺囊肿</w:t>
      </w:r>
      <w:r w:rsidR="0065253B"/>
    </w:p>
    <w:p>
      <w:pPr>
        <w:pStyle w:val="Normal"/>
        <w:rPr>
          <w:rFonts w:hint="eastAsia"/>
        </w:rPr>
      </w:pPr>
    </w:p>
    <w:p>
      <w:pPr>
        <w:pStyle w:val="Normal"/>
        <w:jc w:val="start"/>
      </w:pPr>
      <w:r w:rsidR="0065253B">
        <w:t xml:space="preserve">24、下列组织中，不属于葡萄膜的是</w:t>
      </w:r>
    </w:p>
    <w:p>
      <w:pPr>
        <w:pStyle w:val="Normal"/>
        <w:jc w:val="start"/>
        <w:pBdr>
          <w:left w:val="none" w:color="auto" w:sz="0" w:space="30"/>
        </w:pBdr>
      </w:pPr>
      <w:r w:rsidR="0065253B">
        <w:t xml:space="preserve">A.虹膜</w:t>
      </w:r>
      <w:r w:rsidR="0065253B">
        <w:rPr>
          <w:rFonts w:hint="eastAsia"/>
        </w:rPr>
        <w:t xml:space="preserve">      </w:t>
      </w:r>
      <w:r w:rsidR="0065253B">
        <w:t xml:space="preserve">B.睫状体</w:t>
      </w:r>
      <w:r w:rsidR="0065253B">
        <w:rPr>
          <w:rFonts w:hint="eastAsia"/>
        </w:rPr>
        <w:t xml:space="preserve">        </w:t>
      </w:r>
      <w:r w:rsidR="0065253B">
        <w:t xml:space="preserve">C.视网膜</w:t>
      </w:r>
      <w:r w:rsidR="0065253B">
        <w:rPr>
          <w:rFonts w:hint="eastAsia"/>
        </w:rPr>
        <w:t xml:space="preserve">      </w:t>
      </w:r>
      <w:r w:rsidR="0065253B">
        <w:t xml:space="preserve">D.睫状突</w:t>
      </w:r>
      <w:r w:rsidR="0065253B">
        <w:rPr>
          <w:rFonts w:hint="eastAsia"/>
        </w:rPr>
        <w:t xml:space="preserve">       </w:t>
      </w:r>
      <w:r w:rsidR="0065253B">
        <w:t xml:space="preserve">E.脉络膜</w:t>
      </w:r>
    </w:p>
    <w:p>
      <w:pPr>
        <w:pStyle w:val="Normal"/>
        <w:rPr>
          <w:rFonts w:hint="eastAsia"/>
        </w:rPr>
      </w:pPr>
    </w:p>
    <w:p>
      <w:pPr>
        <w:pStyle w:val="Normal"/>
        <w:overflowPunct w:val="0"/>
        <w:kinsoku w:val="0"/>
        <w:autoSpaceDE w:val="0"/>
        <w:autoSpaceDN w:val="0"/>
        <w:snapToGrid w:val="0"/>
        <w:shd w:val="clear" w:color="auto" w:fill="FCFCFC"/>
        <w:spacing w:after="50" w:line="0" w:lineRule="atLeast"/>
      </w:pPr>
      <w:r w:rsidR="0065253B">
        <w:t xml:space="preserve">25、</w:t>
      </w:r>
      <w:r w:rsidR="0065253B">
        <w:rPr>
          <w:rFonts w:hint="eastAsia"/>
        </w:rPr>
        <w:t xml:space="preserve">角膜组织中具有再生能力的是</w:t>
      </w:r>
      <w:r w:rsidR="0065253B">
        <w:br/>
      </w:r>
      <w:r w:rsidR="0065253B">
        <w:rPr>
          <w:rFonts w:hint="eastAsia"/>
        </w:rPr>
        <w:t xml:space="preserve">A.上皮细胞层   B.前弹力层  C.上皮细胞和前弹力层  D.上皮细胞和内皮细胞层  E.基质层</w:t>
      </w:r>
    </w:p>
    <w:p>
      <w:pPr>
        <w:pStyle w:val="Normal"/>
        <w:rPr>
          <w:rFonts w:hint="eastAsia"/>
        </w:rPr>
      </w:pPr>
    </w:p>
    <w:p>
      <w:pPr>
        <w:pStyle w:val="Normal"/>
        <w:jc w:val="start"/>
      </w:pPr>
      <w:r w:rsidR="0065253B">
        <w:t xml:space="preserve">26、以下哪项不</w:t>
      </w:r>
      <w:r w:rsidR="0065253B">
        <w:rPr>
          <w:rFonts w:hint="eastAsia"/>
        </w:rPr>
        <w:t xml:space="preserve">是“视觉2020”的重点：</w:t>
      </w:r>
    </w:p>
    <w:p>
      <w:pPr>
        <w:pStyle w:val="Normal"/>
        <w:jc w:val="start"/>
        <w:pBdr>
          <w:left w:val="none" w:color="auto" w:sz="0" w:space="30"/>
        </w:pBdr>
      </w:pPr>
      <w:r w:rsidR="0065253B">
        <w:t xml:space="preserve">A.</w:t>
      </w:r>
      <w:r w:rsidR="0065253B">
        <w:rPr>
          <w:rFonts w:hint="eastAsia"/>
        </w:rPr>
        <w:t xml:space="preserve">白内障        </w:t>
      </w:r>
      <w:r w:rsidR="0065253B">
        <w:t xml:space="preserve">B.</w:t>
      </w:r>
      <w:r w:rsidR="0065253B">
        <w:rPr>
          <w:rFonts w:hint="eastAsia"/>
        </w:rPr>
        <w:t xml:space="preserve">沙眼       </w:t>
      </w:r>
      <w:r w:rsidR="0065253B">
        <w:t xml:space="preserve">C.</w:t>
      </w:r>
      <w:r w:rsidR="0065253B">
        <w:rPr>
          <w:rFonts w:hint="eastAsia"/>
        </w:rPr>
        <w:t xml:space="preserve">儿童盲     </w:t>
      </w:r>
      <w:r w:rsidR="0065253B">
        <w:t xml:space="preserve">D.</w:t>
      </w:r>
      <w:r w:rsidR="0065253B">
        <w:rPr>
          <w:rFonts w:hint="eastAsia"/>
        </w:rPr>
        <w:t xml:space="preserve">河盲      </w:t>
      </w:r>
      <w:r w:rsidR="0065253B">
        <w:t xml:space="preserve">E.</w:t>
      </w:r>
      <w:r w:rsidR="0065253B">
        <w:rPr>
          <w:rFonts w:hint="eastAsia"/>
        </w:rPr>
        <w:t xml:space="preserve">青光眼</w:t>
      </w:r>
    </w:p>
    <w:p>
      <w:pPr>
        <w:pStyle w:val="Normal"/>
        <w:rPr>
          <w:rFonts w:hint="eastAsia"/>
        </w:rPr>
      </w:pPr>
    </w:p>
    <w:p>
      <w:pPr>
        <w:pStyle w:val="Normal"/>
        <w:jc w:val="start"/>
      </w:pPr>
      <w:r w:rsidR="0065253B">
        <w:t xml:space="preserve">27、</w:t>
      </w:r>
      <w:r w:rsidR="0065253B">
        <w:rPr>
          <w:rFonts w:hint="eastAsia"/>
        </w:rPr>
        <w:t xml:space="preserve">我国儿童盲的主要病因是：</w:t>
      </w:r>
    </w:p>
    <w:p>
      <w:pPr>
        <w:pStyle w:val="Normal"/>
        <w:jc w:val="start"/>
        <w:pBdr>
          <w:left w:val="none" w:color="auto" w:sz="0" w:space="30"/>
        </w:pBdr>
      </w:pPr>
      <w:r w:rsidR="0065253B">
        <w:t xml:space="preserve">A.</w:t>
      </w:r>
      <w:r w:rsidR="0065253B">
        <w:rPr>
          <w:rFonts w:hint="eastAsia"/>
        </w:rPr>
        <w:t xml:space="preserve">营养性  </w:t>
      </w:r>
      <w:r w:rsidR="0065253B">
        <w:t xml:space="preserve">B.</w:t>
      </w:r>
      <w:r w:rsidR="0065253B">
        <w:rPr>
          <w:rFonts w:hint="eastAsia"/>
        </w:rPr>
        <w:t xml:space="preserve">感染性  </w:t>
      </w:r>
      <w:r w:rsidR="0065253B">
        <w:t xml:space="preserve">C.</w:t>
      </w:r>
      <w:r w:rsidR="0065253B">
        <w:rPr>
          <w:rFonts w:hint="eastAsia"/>
        </w:rPr>
        <w:t xml:space="preserve">先天性或遗传性  </w:t>
      </w:r>
      <w:r w:rsidR="0065253B">
        <w:t xml:space="preserve">D.</w:t>
      </w:r>
      <w:r w:rsidR="0065253B">
        <w:rPr>
          <w:rFonts w:hint="eastAsia"/>
        </w:rPr>
        <w:t xml:space="preserve">外伤性  </w:t>
      </w:r>
      <w:r w:rsidR="0065253B">
        <w:t xml:space="preserve">E</w:t>
      </w:r>
      <w:r w:rsidR="0065253B">
        <w:rPr>
          <w:rFonts w:hint="eastAsia"/>
        </w:rPr>
        <w:t xml:space="preserve">其他</w:t>
      </w:r>
    </w:p>
    <w:p>
      <w:pPr>
        <w:pStyle w:val="Normal"/>
        <w:rPr>
          <w:rFonts w:hint="eastAsia"/>
        </w:rPr>
      </w:pPr>
    </w:p>
    <w:p>
      <w:pPr>
        <w:pStyle w:val="Normal"/>
        <w:jc w:val="start"/>
      </w:pPr>
      <w:r w:rsidR="0065253B">
        <w:t xml:space="preserve">28、带状疱疹性睑皮炎最常累及的神经是</w:t>
      </w:r>
    </w:p>
    <w:p>
      <w:pPr>
        <w:pStyle w:val="Normal"/>
        <w:jc w:val="start"/>
        <w:pBdr>
          <w:left w:val="none" w:color="auto" w:sz="0" w:space="30"/>
        </w:pBdr>
      </w:pPr>
      <w:r w:rsidR="0065253B">
        <w:t xml:space="preserve">A.动眼神经</w:t>
      </w:r>
      <w:r w:rsidR="0065253B">
        <w:rPr>
          <w:rFonts w:hint="eastAsia"/>
        </w:rPr>
        <w:t xml:space="preserve">      </w:t>
      </w:r>
      <w:r w:rsidR="0065253B">
        <w:t xml:space="preserve">B.三叉神经</w:t>
      </w:r>
      <w:r w:rsidR="0065253B">
        <w:rPr>
          <w:rFonts w:hint="eastAsia"/>
        </w:rPr>
        <w:t xml:space="preserve">    </w:t>
      </w:r>
      <w:r w:rsidR="0065253B">
        <w:t xml:space="preserve">C.滑车神经</w:t>
      </w:r>
      <w:r w:rsidR="0065253B">
        <w:rPr>
          <w:rFonts w:hint="eastAsia"/>
        </w:rPr>
        <w:t xml:space="preserve">      </w:t>
      </w:r>
      <w:r w:rsidR="0065253B">
        <w:t xml:space="preserve">D.喉返神经</w:t>
      </w:r>
      <w:r w:rsidR="0065253B">
        <w:rPr>
          <w:rFonts w:hint="eastAsia"/>
        </w:rPr>
        <w:t xml:space="preserve">   </w:t>
      </w:r>
      <w:r w:rsidR="0065253B">
        <w:t xml:space="preserve">E.面神经</w:t>
      </w:r>
    </w:p>
    <w:p>
      <w:pPr>
        <w:pStyle w:val="Normal"/>
        <w:rPr>
          <w:rFonts w:hint="eastAsia"/>
        </w:rPr>
      </w:pPr>
    </w:p>
    <w:p>
      <w:pPr>
        <w:pStyle w:val="Normal"/>
        <w:jc w:val="start"/>
      </w:pPr>
      <w:r w:rsidR="0065253B">
        <w:t xml:space="preserve">29、巩膜最薄处位于</w:t>
      </w:r>
    </w:p>
    <w:p>
      <w:pPr>
        <w:pStyle w:val="Normal"/>
        <w:jc w:val="start"/>
        <w:pBdr>
          <w:left w:val="none" w:color="auto" w:sz="0" w:space="30"/>
        </w:pBdr>
      </w:pPr>
      <w:r w:rsidR="0065253B">
        <w:t xml:space="preserve">A.与角膜连接处</w:t>
      </w:r>
      <w:r w:rsidR="0065253B">
        <w:rPr>
          <w:rFonts w:hint="eastAsia"/>
        </w:rPr>
        <w:t xml:space="preserve">    </w:t>
      </w:r>
      <w:r w:rsidR="0065253B">
        <w:t xml:space="preserve">B.眼外肌附着处</w:t>
      </w:r>
      <w:r w:rsidR="0065253B">
        <w:rPr>
          <w:rFonts w:hint="eastAsia"/>
        </w:rPr>
        <w:t xml:space="preserve">   </w:t>
      </w:r>
      <w:r w:rsidR="0065253B">
        <w:t xml:space="preserve">C.后板部</w:t>
      </w:r>
      <w:r w:rsidR="0065253B">
        <w:rPr>
          <w:rFonts w:hint="eastAsia"/>
        </w:rPr>
        <w:t xml:space="preserve">   </w:t>
      </w:r>
      <w:r w:rsidR="0065253B">
        <w:t xml:space="preserve">D.赤道部</w:t>
      </w:r>
      <w:r w:rsidR="0065253B">
        <w:rPr>
          <w:rFonts w:hint="eastAsia"/>
        </w:rPr>
        <w:t xml:space="preserve">   </w:t>
      </w:r>
      <w:r w:rsidR="0065253B">
        <w:t xml:space="preserve">E.与视神经连接处</w:t>
      </w:r>
    </w:p>
    <w:p>
      <w:pPr>
        <w:pStyle w:val="Normal"/>
        <w:rPr>
          <w:rFonts w:hint="eastAsia"/>
        </w:rPr>
      </w:pPr>
    </w:p>
    <w:p>
      <w:pPr>
        <w:pStyle w:val="Normal"/>
        <w:jc w:val="start"/>
      </w:pPr>
      <w:r w:rsidR="0065253B">
        <w:t xml:space="preserve">30、</w:t>
      </w:r>
      <w:r w:rsidR="0065253B">
        <w:rPr>
          <w:rFonts w:hint="eastAsia"/>
        </w:rPr>
        <w:t xml:space="preserve">眼前指数视力仍不能识别则改查</w:t>
      </w:r>
    </w:p>
    <w:p>
      <w:pPr>
        <w:pStyle w:val="Normal"/>
        <w:jc w:val="start"/>
        <w:pBdr>
          <w:left w:val="none" w:color="auto" w:sz="0" w:space="30"/>
        </w:pBdr>
      </w:pPr>
      <w:r w:rsidR="0065253B">
        <w:t xml:space="preserve">A.</w:t>
      </w:r>
      <w:r w:rsidR="0065253B">
        <w:rPr>
          <w:rFonts w:hint="eastAsia"/>
        </w:rPr>
        <w:t xml:space="preserve">光感   </w:t>
      </w:r>
      <w:r w:rsidR="0065253B">
        <w:t xml:space="preserve">B.</w:t>
      </w:r>
      <w:r w:rsidR="0065253B">
        <w:rPr>
          <w:rFonts w:hint="eastAsia"/>
        </w:rPr>
        <w:t xml:space="preserve">光定位      </w:t>
      </w:r>
      <w:r w:rsidR="0065253B">
        <w:t xml:space="preserve">C.</w:t>
      </w:r>
      <w:r w:rsidR="0065253B">
        <w:rPr>
          <w:rFonts w:hint="eastAsia"/>
        </w:rPr>
        <w:t xml:space="preserve">手动   </w:t>
      </w:r>
      <w:r w:rsidR="0065253B">
        <w:t xml:space="preserve">D.</w:t>
      </w:r>
      <w:r w:rsidR="0065253B">
        <w:rPr>
          <w:rFonts w:hint="eastAsia"/>
        </w:rPr>
        <w:t xml:space="preserve">近视力         </w:t>
      </w:r>
      <w:r w:rsidR="0065253B">
        <w:t xml:space="preserve">E.</w:t>
      </w:r>
      <w:r w:rsidR="0065253B">
        <w:rPr>
          <w:rFonts w:hint="eastAsia"/>
        </w:rPr>
        <w:t xml:space="preserve">针孔视力</w:t>
      </w:r>
    </w:p>
    <w:p>
      <w:pPr>
        <w:pStyle w:val="Normal"/>
        <w:rPr>
          <w:rFonts w:hint="eastAsia"/>
        </w:rPr>
      </w:pPr>
    </w:p>
    <w:p>
      <w:pPr>
        <w:pStyle w:val="Normal"/>
        <w:overflowPunct w:val="0"/>
        <w:kinsoku w:val="0"/>
        <w:autoSpaceDE w:val="0"/>
        <w:autoSpaceDN w:val="0"/>
        <w:snapToGrid w:val="0"/>
        <w:shd w:val="clear" w:color="auto" w:fill="FCFCFC"/>
        <w:spacing w:after="50" w:line="0" w:lineRule="atLeast"/>
      </w:pPr>
      <w:r w:rsidR="0065253B">
        <w:t xml:space="preserve">31、</w:t>
      </w:r>
      <w:r w:rsidR="0065253B">
        <w:rPr>
          <w:rFonts w:hint="eastAsia"/>
        </w:rPr>
        <w:t xml:space="preserve">角膜皮样瘤来源于：</w:t>
      </w:r>
      <w:r w:rsidR="0065253B">
        <w:br/>
      </w:r>
      <w:r w:rsidR="0065253B">
        <w:rPr>
          <w:rFonts w:hint="eastAsia"/>
        </w:rPr>
        <w:t xml:space="preserve">A.胚胎粘膜细胞 B.结膜杯状细胞  C.角膜上皮细胞  D.胚胎状皮肤 E.结膜杯状细胞</w:t>
      </w:r>
    </w:p>
    <w:p>
      <w:pPr>
        <w:pStyle w:val="Normal"/>
        <w:rPr>
          <w:rFonts w:hint="eastAsia"/>
        </w:rPr>
      </w:pPr>
    </w:p>
    <w:p>
      <w:pPr>
        <w:pStyle w:val="Normal"/>
        <w:jc w:val="start"/>
      </w:pPr>
      <w:r w:rsidR="0065253B">
        <w:t xml:space="preserve">32、</w:t>
      </w:r>
      <w:r w:rsidR="0065253B">
        <w:rPr>
          <w:rFonts w:hint="eastAsia"/>
        </w:rPr>
        <w:t xml:space="preserve">麻痹性斜视的治疗原则：</w:t>
      </w:r>
    </w:p>
    <w:p>
      <w:pPr>
        <w:pStyle w:val="Normal"/>
        <w:jc w:val="start"/>
        <w:pBdr>
          <w:left w:val="none" w:color="auto" w:sz="0" w:space="30"/>
        </w:pBdr>
      </w:pPr>
      <w:r w:rsidR="0065253B">
        <w:t xml:space="preserve">A.</w:t>
      </w:r>
      <w:r w:rsidR="0065253B">
        <w:rPr>
          <w:rFonts w:hint="eastAsia"/>
        </w:rPr>
        <w:t xml:space="preserve">后天发生者先找原因  </w:t>
      </w:r>
      <w:r w:rsidR="0065253B">
        <w:t xml:space="preserve">B.</w:t>
      </w:r>
      <w:r w:rsidR="0065253B">
        <w:rPr>
          <w:rFonts w:hint="eastAsia"/>
        </w:rPr>
        <w:t xml:space="preserve">口服神经营养药保守治疗6月以上  </w:t>
      </w:r>
      <w:r w:rsidR="0065253B">
        <w:t xml:space="preserve">C.</w:t>
      </w:r>
      <w:r w:rsidR="0065253B">
        <w:rPr>
          <w:rFonts w:hint="eastAsia"/>
        </w:rPr>
        <w:t xml:space="preserve">小斜视度数可戴棱镜恢复度数 </w:t>
      </w:r>
      <w:r w:rsidR="0065253B">
        <w:t xml:space="preserve">D.</w:t>
      </w:r>
      <w:r w:rsidR="0065253B">
        <w:rPr>
          <w:rFonts w:hint="eastAsia"/>
        </w:rPr>
        <w:t xml:space="preserve">病因已除或不在复发者考虑手术 </w:t>
      </w:r>
      <w:r w:rsidR="0065253B">
        <w:t xml:space="preserve">E</w:t>
      </w:r>
      <w:r w:rsidR="0065253B">
        <w:rPr>
          <w:rFonts w:hint="eastAsia"/>
        </w:rPr>
        <w:t xml:space="preserve">以上都对</w:t>
      </w:r>
    </w:p>
    <w:p>
      <w:pPr>
        <w:pStyle w:val="Normal"/>
        <w:rPr>
          <w:rFonts w:hint="eastAsia"/>
        </w:rPr>
      </w:pPr>
    </w:p>
    <w:p>
      <w:pPr>
        <w:pStyle w:val="Normal"/>
        <w:jc w:val="start"/>
      </w:pPr>
      <w:r w:rsidR="0065253B">
        <w:t xml:space="preserve">33、眼球</w:t>
      </w:r>
      <w:r w:rsidR="0065253B">
        <w:rPr>
          <w:rFonts w:hint="eastAsia"/>
        </w:rPr>
        <w:t xml:space="preserve">机械性</w:t>
      </w:r>
      <w:r w:rsidR="0065253B">
        <w:t xml:space="preserve">钝挫伤的常见原因不包括下列哪项</w:t>
      </w:r>
    </w:p>
    <w:p>
      <w:pPr>
        <w:pStyle w:val="Normal"/>
        <w:jc w:val="start"/>
      </w:pPr>
      <w:r w:rsidR="0065253B">
        <w:t xml:space="preserve">A.砖、石块及拳头B.球类打击、跌撞</w:t>
      </w:r>
      <w:r w:rsidR="0065253B">
        <w:rPr>
          <w:rFonts w:hint="eastAsia"/>
        </w:rPr>
        <w:t xml:space="preserve"> </w:t>
      </w:r>
      <w:r w:rsidR="0065253B">
        <w:t xml:space="preserve">C.交通事故D.离子辐射性损伤</w:t>
      </w:r>
      <w:r w:rsidR="0065253B">
        <w:rPr>
          <w:rFonts w:hint="eastAsia"/>
        </w:rPr>
        <w:t xml:space="preserve"> </w:t>
      </w:r>
      <w:r w:rsidR="0065253B">
        <w:t xml:space="preserve">E.爆炸伤的冲击波</w:t>
      </w:r>
    </w:p>
    <w:p>
      <w:pPr>
        <w:pStyle w:val="Normal"/>
        <w:jc w:val="start"/>
      </w:pPr>
    </w:p>
    <w:p>
      <w:pPr>
        <w:pStyle w:val="Normal"/>
        <w:jc w:val="start"/>
      </w:pPr>
      <w:r w:rsidR="0065253B">
        <w:t xml:space="preserve">34、产生房水的器官是</w:t>
      </w:r>
    </w:p>
    <w:p>
      <w:pPr>
        <w:pStyle w:val="Normal"/>
        <w:jc w:val="start"/>
        <w:pBdr>
          <w:left w:val="none" w:color="auto" w:sz="0" w:space="30"/>
        </w:pBdr>
      </w:pPr>
      <w:r w:rsidR="0065253B">
        <w:t xml:space="preserve">A.睫状体</w:t>
      </w:r>
      <w:r w:rsidR="0065253B">
        <w:rPr>
          <w:rFonts w:hint="eastAsia"/>
        </w:rPr>
        <w:t xml:space="preserve">      </w:t>
      </w:r>
      <w:r w:rsidR="0065253B">
        <w:t xml:space="preserve">B.角膜</w:t>
      </w:r>
      <w:r w:rsidR="0065253B">
        <w:rPr>
          <w:rFonts w:hint="eastAsia"/>
        </w:rPr>
        <w:t xml:space="preserve">       </w:t>
      </w:r>
      <w:r w:rsidR="0065253B">
        <w:t xml:space="preserve">C.晶状体</w:t>
      </w:r>
      <w:r w:rsidR="0065253B">
        <w:rPr>
          <w:rFonts w:hint="eastAsia"/>
        </w:rPr>
        <w:t xml:space="preserve">       </w:t>
      </w:r>
      <w:r w:rsidR="0065253B">
        <w:t xml:space="preserve">D.玻璃体</w:t>
      </w:r>
      <w:r w:rsidR="0065253B">
        <w:rPr>
          <w:rFonts w:hint="eastAsia"/>
        </w:rPr>
        <w:t xml:space="preserve">    </w:t>
      </w:r>
      <w:r w:rsidR="0065253B">
        <w:t xml:space="preserve">E.虹膜</w:t>
      </w:r>
    </w:p>
    <w:p>
      <w:pPr>
        <w:pStyle w:val="Normal"/>
        <w:rPr>
          <w:rFonts w:hint="eastAsia"/>
        </w:rPr>
      </w:pPr>
    </w:p>
    <w:p>
      <w:pPr>
        <w:pStyle w:val="Normal"/>
        <w:overflowPunct w:val="0"/>
        <w:kinsoku w:val="0"/>
        <w:autoSpaceDE w:val="0"/>
        <w:autoSpaceDN w:val="0"/>
        <w:snapToGrid w:val="0"/>
        <w:shd w:val="clear" w:color="auto" w:fill="FCFCFC"/>
        <w:spacing w:after="50" w:line="0" w:lineRule="atLeast"/>
      </w:pPr>
      <w:r w:rsidR="0065253B">
        <w:t xml:space="preserve">35、</w:t>
      </w:r>
      <w:r w:rsidR="0065253B">
        <w:rPr>
          <w:rFonts w:hint="eastAsia"/>
        </w:rPr>
        <w:t xml:space="preserve">正常角膜分几层</w:t>
      </w:r>
      <w:r w:rsidR="0065253B">
        <w:br/>
      </w:r>
      <w:r w:rsidR="0065253B">
        <w:rPr>
          <w:rFonts w:hint="eastAsia"/>
        </w:rPr>
        <w:t xml:space="preserve">A.1     B.2      C.3     D.4     E.5</w:t>
      </w:r>
      <w:r w:rsidR="0065253B"/>
    </w:p>
    <w:p>
      <w:pPr>
        <w:pStyle w:val="Normal"/>
        <w:rPr>
          <w:rFonts w:hint="eastAsia"/>
        </w:rPr>
      </w:pPr>
    </w:p>
    <w:p>
      <w:pPr>
        <w:pStyle w:val="Normal"/>
        <w:jc w:val="start"/>
      </w:pPr>
      <w:r w:rsidR="0065253B">
        <w:t xml:space="preserve">36、接触性睑皮炎治疗不正确的是</w:t>
      </w:r>
    </w:p>
    <w:p>
      <w:pPr>
        <w:pStyle w:val="Normal"/>
        <w:jc w:val="start"/>
        <w:pBdr>
          <w:left w:val="none" w:color="auto" w:sz="0" w:space="30"/>
        </w:pBdr>
      </w:pPr>
      <w:r w:rsidR="0065253B">
        <w:t xml:space="preserve">A.包扎患眼，避免接触过敏原</w:t>
      </w:r>
      <w:r w:rsidR="0065253B">
        <w:rPr>
          <w:rFonts w:hint="eastAsia"/>
        </w:rPr>
        <w:t xml:space="preserve">     </w:t>
      </w:r>
      <w:r w:rsidR="0065253B">
        <w:t xml:space="preserve">B.硼酸水湿敷</w:t>
      </w:r>
      <w:r w:rsidR="0065253B">
        <w:rPr>
          <w:rFonts w:hint="eastAsia"/>
        </w:rPr>
        <w:t xml:space="preserve">       </w:t>
      </w:r>
      <w:r w:rsidR="0065253B">
        <w:t xml:space="preserve">C.激素滴眼液</w:t>
      </w:r>
      <w:r w:rsidR="0065253B">
        <w:rPr>
          <w:rFonts w:hint="eastAsia"/>
        </w:rPr>
        <w:t xml:space="preserve">   </w:t>
      </w:r>
    </w:p>
    <w:p>
      <w:pPr>
        <w:pStyle w:val="Normal"/>
        <w:jc w:val="start"/>
        <w:pBdr>
          <w:left w:val="none" w:color="auto" w:sz="0" w:space="30"/>
        </w:pBdr>
      </w:pPr>
      <w:r w:rsidR="0065253B">
        <w:t xml:space="preserve">D.激素眼膏</w:t>
      </w:r>
      <w:r w:rsidR="0065253B">
        <w:rPr>
          <w:rFonts w:hint="eastAsia"/>
        </w:rPr>
        <w:t xml:space="preserve">                     </w:t>
      </w:r>
      <w:r w:rsidR="0065253B">
        <w:t xml:space="preserve">E.必要时全身口服激素</w:t>
      </w:r>
    </w:p>
    <w:p>
      <w:pPr>
        <w:pStyle w:val="Normal"/>
        <w:rPr>
          <w:rFonts w:hint="eastAsia"/>
        </w:rPr>
      </w:pPr>
    </w:p>
    <w:p>
      <w:pPr>
        <w:pStyle w:val="Normal"/>
        <w:overflowPunct w:val="0"/>
        <w:kinsoku w:val="0"/>
        <w:autoSpaceDE w:val="0"/>
        <w:autoSpaceDN w:val="0"/>
        <w:snapToGrid w:val="0"/>
        <w:shd w:val="clear" w:color="auto" w:fill="FCFCFC"/>
        <w:spacing w:after="50" w:line="0" w:lineRule="atLeast"/>
      </w:pPr>
      <w:r w:rsidR="0065253B">
        <w:t xml:space="preserve">37、</w:t>
      </w:r>
      <w:r w:rsidR="0065253B">
        <w:rPr>
          <w:rFonts w:hint="eastAsia"/>
        </w:rPr>
        <w:t xml:space="preserve">正常玻璃体内的含水量为</w:t>
      </w:r>
      <w:r w:rsidR="0065253B">
        <w:br/>
      </w:r>
      <w:r w:rsidR="0065253B">
        <w:rPr>
          <w:rFonts w:hint="eastAsia"/>
        </w:rPr>
        <w:t xml:space="preserve">A.85％     B.89％     C.95％      D.96％       E.98％</w:t>
      </w:r>
      <w:r w:rsidR="0065253B"/>
    </w:p>
    <w:p>
      <w:pPr>
        <w:pStyle w:val="Normal"/>
        <w:rPr>
          <w:rFonts w:hint="eastAsia"/>
        </w:rPr>
      </w:pPr>
    </w:p>
    <w:p>
      <w:pPr>
        <w:pStyle w:val="Normal"/>
        <w:jc w:val="start"/>
      </w:pPr>
      <w:r w:rsidR="0065253B">
        <w:t xml:space="preserve">38、</w:t>
      </w:r>
      <w:r w:rsidR="0065253B">
        <w:rPr>
          <w:rFonts w:hint="eastAsia"/>
        </w:rPr>
        <w:t xml:space="preserve">来自蝶窦或后组筛窦的肿瘤使眼球向何方向突出：</w:t>
      </w:r>
      <w:r w:rsidR="0065253B"/>
    </w:p>
    <w:p>
      <w:pPr>
        <w:pStyle w:val="Normal"/>
        <w:jc w:val="start"/>
        <w:pBdr>
          <w:left w:val="none" w:color="auto" w:sz="0" w:space="30"/>
        </w:pBdr>
      </w:pPr>
      <w:r w:rsidR="0065253B">
        <w:t xml:space="preserve">A.</w:t>
      </w:r>
      <w:r w:rsidR="0065253B">
        <w:rPr>
          <w:rFonts w:hint="eastAsia"/>
        </w:rPr>
        <w:t xml:space="preserve">前鼻侧     </w:t>
      </w:r>
      <w:r w:rsidR="0065253B">
        <w:t xml:space="preserve">B.</w:t>
      </w:r>
      <w:r w:rsidR="0065253B">
        <w:rPr>
          <w:rFonts w:hint="eastAsia"/>
        </w:rPr>
        <w:t xml:space="preserve">前下方    </w:t>
      </w:r>
      <w:r w:rsidR="0065253B">
        <w:t xml:space="preserve">C.</w:t>
      </w:r>
      <w:r w:rsidR="0065253B">
        <w:rPr>
          <w:rFonts w:hint="eastAsia"/>
        </w:rPr>
        <w:t xml:space="preserve">前上方   </w:t>
      </w:r>
      <w:r w:rsidR="0065253B">
        <w:t xml:space="preserve">D.</w:t>
      </w:r>
      <w:r w:rsidR="0065253B">
        <w:rPr>
          <w:rFonts w:hint="eastAsia"/>
        </w:rPr>
        <w:t xml:space="preserve">正前方   </w:t>
      </w:r>
      <w:r w:rsidR="0065253B">
        <w:t xml:space="preserve">E.</w:t>
      </w:r>
      <w:r w:rsidR="0065253B">
        <w:rPr>
          <w:rFonts w:hint="eastAsia"/>
        </w:rPr>
        <w:t xml:space="preserve">前颞侧</w:t>
      </w:r>
    </w:p>
    <w:p>
      <w:pPr>
        <w:pStyle w:val="Normal"/>
        <w:rPr>
          <w:rFonts w:hint="eastAsia"/>
        </w:rPr>
      </w:pPr>
    </w:p>
    <w:p>
      <w:pPr>
        <w:pStyle w:val="Normal"/>
        <w:jc w:val="start"/>
      </w:pPr>
      <w:r w:rsidR="0065253B">
        <w:t xml:space="preserve">39、导致角膜水肿的最重要因素是</w:t>
      </w:r>
      <w:r w:rsidR="0065253B">
        <w:rPr>
          <w:rFonts w:hint="eastAsia"/>
        </w:rPr>
      </w:r>
    </w:p>
    <w:p>
      <w:pPr>
        <w:pStyle w:val="Normal"/>
        <w:jc w:val="start"/>
        <w:pBdr>
          <w:left w:val="none" w:color="auto" w:sz="0" w:space="30"/>
        </w:pBdr>
      </w:pPr>
      <w:r w:rsidR="0065253B">
        <w:t xml:space="preserve">A.全身的水平衡</w:t>
      </w:r>
      <w:r w:rsidR="0065253B">
        <w:rPr>
          <w:rFonts w:hint="eastAsia"/>
        </w:rPr>
        <w:t xml:space="preserve">  </w:t>
      </w:r>
      <w:r w:rsidR="0065253B">
        <w:t xml:space="preserve">B.角膜上皮功能</w:t>
      </w:r>
      <w:r w:rsidR="0065253B">
        <w:rPr>
          <w:rFonts w:hint="eastAsia"/>
        </w:rPr>
        <w:t xml:space="preserve"> </w:t>
      </w:r>
      <w:r w:rsidR="0065253B">
        <w:t xml:space="preserve">C.角膜内皮功能</w:t>
      </w:r>
      <w:r w:rsidR="0065253B">
        <w:rPr>
          <w:rFonts w:hint="eastAsia"/>
        </w:rPr>
        <w:t xml:space="preserve">  </w:t>
      </w:r>
      <w:r w:rsidR="0065253B">
        <w:t xml:space="preserve">D.房水的渗透压</w:t>
      </w:r>
      <w:r w:rsidR="0065253B">
        <w:rPr>
          <w:rFonts w:hint="eastAsia"/>
        </w:rPr>
        <w:t xml:space="preserve">   </w:t>
      </w:r>
      <w:r w:rsidR="0065253B">
        <w:t xml:space="preserve">E.角膜间质炎</w:t>
      </w:r>
    </w:p>
    <w:p>
      <w:pPr>
        <w:pStyle w:val="Normal"/>
        <w:rPr>
          <w:rFonts w:hint="eastAsia"/>
        </w:rPr>
      </w:pPr>
    </w:p>
    <w:p>
      <w:pPr>
        <w:pStyle w:val="Normal"/>
        <w:overflowPunct w:val="0"/>
        <w:kinsoku w:val="0"/>
        <w:autoSpaceDE w:val="0"/>
        <w:autoSpaceDN w:val="0"/>
        <w:snapToGrid w:val="0"/>
        <w:shd w:val="clear" w:color="auto" w:fill="FCFCFC"/>
        <w:spacing w:after="50" w:line="0" w:lineRule="atLeast"/>
      </w:pPr>
      <w:r w:rsidR="0065253B">
        <w:t xml:space="preserve">40、</w:t>
      </w:r>
      <w:r w:rsidR="0065253B">
        <w:rPr>
          <w:rFonts w:hint="eastAsia"/>
        </w:rPr>
        <w:t xml:space="preserve">双眼颞侧偏盲，定位在</w:t>
      </w:r>
      <w:r w:rsidR="0065253B">
        <w:br/>
      </w:r>
      <w:r w:rsidR="0065253B">
        <w:rPr>
          <w:rFonts w:hint="eastAsia"/>
        </w:rPr>
        <w:t xml:space="preserve">A.视网膜   B.视交叉   C.视神经   D.视束  E.视皮层</w:t>
      </w:r>
    </w:p>
    <w:p>
      <w:pPr>
        <w:pStyle w:val="Normal"/>
        <w:overflowPunct w:val="0"/>
        <w:kinsoku w:val="0"/>
        <w:autoSpaceDE w:val="0"/>
        <w:autoSpaceDN w:val="0"/>
        <w:snapToGrid w:val="0"/>
        <w:shd w:val="clear" w:color="auto" w:fill="FCFCFC"/>
        <w:spacing w:after="50" w:line="0" w:lineRule="atLeast"/>
        <w:rPr>
          <w:rFonts w:hint="eastAsia"/>
        </w:rPr>
      </w:pPr>
      <w:r w:rsidRPr="005431B9" w:rsidR="0065253B"/>
    </w:p>
    <w:p>
      <w:pPr>
        <w:pStyle w:val="Normal"/>
        <w:rPr>
          <w:rFonts w:hint="eastAsia"/>
        </w:rPr>
      </w:pPr>
      <w:r w:rsidR="00E166BF">
        <w:rPr>
          <w:rFonts w:hint="eastAsia"/>
        </w:rPr>
      </w:r>
    </w:p>
    <w:sectPr>
      <w:type w:val="nextPage"/>
      <w:docGrid w:type="lines" w:linePitch="312"/>
      <w:pgSz w:w="11906" w:h="16838"/>
      <w:pgMar w:top="1440" w:right="1800" w:bottom="1440" w:left="1800" w:header="851" w:footer="992" w:gutter="0"/>
      <w:cols w:space="425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s="http://schemas.microsoft.com/office/word/2010/wordprocessingShape" xmlns:wpc="http://schemas.microsoft.com/office/word/2010/wordprocessingCanvas" xmlns:wne="http://schemas.microsoft.com/office/word/2006/wordml" xmlns:mc="http://schemas.openxmlformats.org/markup-compatibility/2006" xmlns:w14="http://schemas.microsoft.com/office/word/2010/wordml" xmlns:r="http://schemas.openxmlformats.org/officeDocument/2006/relationships" xmlns:v="urn:schemas-microsoft-com:vml" xmlns:wp14="http://schemas.microsoft.com/office/word/2010/wordprocessingDrawing" xmlns:wpg="http://schemas.microsoft.com/office/word/2010/wordprocessingGroup" xmlns:wp="http://schemas.openxmlformats.org/drawingml/2006/wordprocessingDrawing" xmlns:o="urn:schemas-microsoft-com:office:office" xmlns:w="http://schemas.openxmlformats.org/wordprocessingml/2006/main" xmlns:m="http://schemas.openxmlformats.org/officeDocument/2006/math" xmlns:w10="urn:schemas-microsoft-com:office:word" xmlns:wpi="http://schemas.microsoft.com/office/word/2010/wordprocessingInk" xmlns:a="http://schemas.openxmlformats.org/drawingml/2006/main" mc:Ignorable="w14 wp14">
  <w:abstractNum w:abstractNumId="0">
    <w:nsid w:val="341556ED"/>
    <w:multiLevelType w:val="hybridMultilevel"/>
    <w:tmpl w:val="C5747C42"/>
    <w:lvl w:ilvl="0">
      <w:start w:val="1"/>
      <w:numFmt w:val="decimal"/>
      <w:suff w:val="tab"/>
      <w:lvlText w:val="%1、"/>
      <w:lvlJc w:val="left"/>
      <w:pPr>
        <w:pStyle w:val="Normal"/>
        <w:ind w:hanging="360" w:left="360"/>
      </w:pPr>
      <w:rPr/>
    </w:lvl>
    <w:lvl w:ilvl="1">
      <w:start w:val="1"/>
      <w:numFmt w:val="lowerLetter"/>
      <w:suff w:val="tab"/>
      <w:lvlText w:val="%2)"/>
      <w:lvlJc w:val="left"/>
      <w:pPr>
        <w:pStyle w:val="Normal"/>
        <w:ind w:hanging="420" w:left="840"/>
      </w:pPr>
      <w:rPr/>
    </w:lvl>
    <w:lvl w:ilvl="2">
      <w:start w:val="1"/>
      <w:numFmt w:val="lowerRoman"/>
      <w:suff w:val="tab"/>
      <w:lvlText w:val="%3."/>
      <w:lvlJc w:val="right"/>
      <w:pPr>
        <w:pStyle w:val="Normal"/>
        <w:ind w:hanging="420" w:left="1260"/>
      </w:pPr>
      <w:rPr/>
    </w:lvl>
    <w:lvl w:ilvl="3">
      <w:start w:val="1"/>
      <w:numFmt w:val="decimal"/>
      <w:suff w:val="tab"/>
      <w:lvlText w:val="%4."/>
      <w:lvlJc w:val="left"/>
      <w:pPr>
        <w:pStyle w:val="Normal"/>
        <w:ind w:hanging="420" w:left="1680"/>
      </w:pPr>
      <w:rPr/>
    </w:lvl>
    <w:lvl w:ilvl="4">
      <w:start w:val="1"/>
      <w:numFmt w:val="lowerLetter"/>
      <w:suff w:val="tab"/>
      <w:lvlText w:val="%5)"/>
      <w:lvlJc w:val="left"/>
      <w:pPr>
        <w:pStyle w:val="Normal"/>
        <w:ind w:hanging="420" w:left="2100"/>
      </w:pPr>
      <w:rPr/>
    </w:lvl>
    <w:lvl w:ilvl="5">
      <w:start w:val="1"/>
      <w:numFmt w:val="lowerRoman"/>
      <w:suff w:val="tab"/>
      <w:lvlText w:val="%6."/>
      <w:lvlJc w:val="right"/>
      <w:pPr>
        <w:pStyle w:val="Normal"/>
        <w:ind w:hanging="420" w:left="2520"/>
      </w:pPr>
      <w:rPr/>
    </w:lvl>
    <w:lvl w:ilvl="6">
      <w:start w:val="1"/>
      <w:numFmt w:val="decimal"/>
      <w:suff w:val="tab"/>
      <w:lvlText w:val="%7."/>
      <w:lvlJc w:val="left"/>
      <w:pPr>
        <w:pStyle w:val="Normal"/>
        <w:ind w:hanging="420" w:left="2940"/>
      </w:pPr>
      <w:rPr/>
    </w:lvl>
    <w:lvl w:ilvl="7">
      <w:start w:val="1"/>
      <w:numFmt w:val="lowerLetter"/>
      <w:suff w:val="tab"/>
      <w:lvlText w:val="%8)"/>
      <w:lvlJc w:val="left"/>
      <w:pPr>
        <w:pStyle w:val="Normal"/>
        <w:ind w:hanging="420" w:left="3360"/>
      </w:pPr>
      <w:rPr/>
    </w:lvl>
    <w:lvl w:ilvl="8">
      <w:start w:val="1"/>
      <w:numFmt w:val="lowerRoman"/>
      <w:suff w:val="tab"/>
      <w:lvlText w:val="%9."/>
      <w:lvlJc w:val="right"/>
      <w:pPr>
        <w:pStyle w:val="Normal"/>
        <w:ind w:hanging="420" w:left="3780"/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efaultTabStop w:val="420"/>
  <w:displayHorizontalDrawingGridEvery w:val="0"/>
  <w:displayVerticalDrawingGridEvery w:val="2"/>
  <w:characterSpacingControl w:val="compressPunctuation"/>
  <w:zoom w:percent="90"/>
  <w:compat>
    <w:balanceSingleByteDoubleByteWidth/>
    <w:doNotLeaveBackslashAlone/>
    <w:ulTrailSpace/>
    <w:doNotExpandShiftReturn/>
    <w:adjustLineHeightInTable/>
    <w:compatSetting w:val="11" w:uri="http://schemas.microsoft.com/office/word" w:name="compatibilityMode"/>
  </w:compat>
  <w:rsids/>
  <w:clrSchemeMapping tx1="dk1" tx2="dk2" bg1="lt1" bg2="lt2"/>
  <w:decimalSymbol/>
  <w:listSeparator/>
</w:settings>
</file>

<file path=word/styles.xml><?xml version="1.0" encoding="utf-8"?>
<w:styles xmlns:w="http://schemas.openxmlformats.org/wordprocessingml/2006/main">
  <w:docDefaults>
    <w:rPrDefault>
      <w:rPr>
        <w:lang w:val="en-US"/>
        <w:rFonts w:ascii="Calibri" w:hAnsi="Calibri" w:eastAsia="宋体" w:cs="Times New Roman"/>
      </w:rPr>
    </w:rPrDefault>
    <w:pPrDefault/>
  </w:docDefaults>
  <w:style w:type="paragraph" w:styleId="Normal">
    <w:name w:val="Normal"/>
    <w:link w:val="Normal"/>
    <w:pPr>
      <w:widowControl w:val="0"/>
      <w:jc w:val="both"/>
    </w:pPr>
    <w:rPr>
      <w:sz w:val="21"/>
      <w:lang w:val="en-US" w:eastAsia="zh-CN" w:bidi="ar-SA"/>
      <w:kern w:val="2"/>
      <w:szCs w:val="22"/>
    </w:rPr>
  </w:style>
  <w:style w:type="character" w:styleId="NormalCharacter">
    <w:name w:val="默认段落字体"/>
    <w:link w:val="Normal"/>
    <w:semiHidden/>
  </w:style>
  <w:style w:type="table" w:styleId="TableNormal">
    <w:name w:val="普通表格"/>
    <w:link w:val="Normal"/>
    <w:semiHidden/>
  </w:style>
  <w:style w:type="numbering" w:styleId="NormalList">
    <w:name w:val="无列表"/>
    <w:link w:val="Normal"/>
    <w:semiHidden/>
  </w:style>
  <w:style w:type="paragraph" w:styleId="Header">
    <w:name w:val="页眉"/>
    <w:basedOn w:val="Normal"/>
    <w:link w:val="UserStyle_0"/>
    <w:semiHidden/>
    <w:pPr>
      <w:snapToGrid w:val="0"/>
      <w:jc w:val="center"/>
      <w:pBdr>
        <w:bottom w:val="single" w:color="auto" w:sz="6" w:space="1"/>
      </w:pBdr>
      <w:tabs>
        <w:tab w:val="center" w:pos="4153"/>
        <w:tab w:val="right" w:pos="8306"/>
      </w:tabs>
    </w:pPr>
    <w:rPr>
      <w:sz w:val="18"/>
      <w:szCs w:val="18"/>
    </w:rPr>
  </w:style>
  <w:style w:type="character" w:styleId="UserStyle_0">
    <w:name w:val="页眉 Char"/>
    <w:basedOn w:val="NormalCharacter"/>
    <w:link w:val="Header"/>
    <w:semiHidden/>
    <w:rPr>
      <w:sz w:val="18"/>
      <w:szCs w:val="18"/>
    </w:rPr>
  </w:style>
  <w:style w:type="paragraph" w:styleId="Footer">
    <w:name w:val="页脚"/>
    <w:basedOn w:val="Normal"/>
    <w:link w:val="UserStyle_1"/>
    <w:semiHidden/>
    <w:pPr>
      <w:snapToGrid w:val="0"/>
      <w:jc w:val="start"/>
      <w:tabs>
        <w:tab w:val="center" w:pos="4153"/>
        <w:tab w:val="right" w:pos="8306"/>
      </w:tabs>
    </w:pPr>
    <w:rPr>
      <w:sz w:val="18"/>
      <w:szCs w:val="18"/>
    </w:rPr>
  </w:style>
  <w:style w:type="character" w:styleId="UserStyle_1">
    <w:name w:val="页脚 Char"/>
    <w:basedOn w:val="NormalCharacter"/>
    <w:link w:val="Footer"/>
    <w:semiHidden/>
    <w:rPr>
      <w:sz w:val="18"/>
      <w:szCs w:val="18"/>
    </w:rPr>
  </w:style>
  <w:style w:type="paragraph" w:styleId="179">
    <w:name w:val="列出段落"/>
    <w:basedOn w:val="Normal"/>
    <w:link w:val="Normal"/>
    <w:pPr>
      <w:ind w:firstLine="420" w:firstLineChars="200"/>
    </w:p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>
  <Template/>
  <TotalTime>0</TotalTime>
  <Pages>0</Pages>
  <Words>0</Words>
  <Characters>0</Characters>
  <Application/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/>
  <cp:keywords/>
  <dc:description/>
  <cp:lastModifiedBy/>
  <cp:revision>0</cp:revision>
</cp:coreProperties>
</file>

<file path=tbak/modified.xml>Fri Aug 29 10:15:25 2025
save:Fri Aug 29 10:18:17 2025

</file>