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06410" w14:textId="7857CA9B" w:rsidR="00F723F9" w:rsidRDefault="00F723F9"/>
    <w:p w14:paraId="393BC0FC" w14:textId="77777777" w:rsidR="00F723F9" w:rsidRDefault="00F723F9"/>
    <w:p w14:paraId="44675119" w14:textId="77777777" w:rsidR="00F723F9" w:rsidRDefault="00F723F9"/>
    <w:p w14:paraId="4A9F05D9" w14:textId="77777777" w:rsidR="00F723F9" w:rsidRDefault="00F723F9">
      <w:pPr>
        <w:jc w:val="center"/>
        <w:rPr>
          <w:sz w:val="52"/>
        </w:rPr>
      </w:pPr>
    </w:p>
    <w:p w14:paraId="51B02089" w14:textId="77777777" w:rsidR="00F723F9" w:rsidRDefault="00F723F9">
      <w:pPr>
        <w:jc w:val="center"/>
        <w:rPr>
          <w:sz w:val="52"/>
        </w:rPr>
      </w:pPr>
    </w:p>
    <w:p w14:paraId="6CDD0547" w14:textId="3B530991" w:rsidR="00F723F9" w:rsidRDefault="008A3385">
      <w:pPr>
        <w:jc w:val="center"/>
        <w:rPr>
          <w:b/>
          <w:sz w:val="52"/>
        </w:rPr>
      </w:pPr>
      <w:r>
        <w:rPr>
          <w:rFonts w:hint="eastAsia"/>
          <w:b/>
          <w:sz w:val="52"/>
        </w:rPr>
        <w:t>XX</w:t>
      </w:r>
      <w:r w:rsidR="00677129">
        <w:rPr>
          <w:rFonts w:hint="eastAsia"/>
          <w:b/>
          <w:sz w:val="52"/>
        </w:rPr>
        <w:t>电网公司</w:t>
      </w:r>
    </w:p>
    <w:p w14:paraId="76206901" w14:textId="77777777" w:rsidR="00F723F9" w:rsidRDefault="00677129">
      <w:pPr>
        <w:jc w:val="center"/>
        <w:rPr>
          <w:rFonts w:ascii="宋体" w:hAnsi="宋体"/>
          <w:b/>
          <w:sz w:val="52"/>
        </w:rPr>
      </w:pPr>
      <w:r>
        <w:rPr>
          <w:rFonts w:ascii="宋体" w:hAnsi="宋体" w:hint="eastAsia"/>
          <w:b/>
          <w:sz w:val="52"/>
        </w:rPr>
        <w:t>业务需求规格说明书</w:t>
      </w:r>
    </w:p>
    <w:p w14:paraId="54694113" w14:textId="77777777" w:rsidR="00F723F9" w:rsidRDefault="00677129">
      <w:pPr>
        <w:spacing w:line="360" w:lineRule="auto"/>
        <w:jc w:val="center"/>
        <w:rPr>
          <w:rFonts w:ascii="宋体" w:hAnsi="宋体"/>
          <w:b/>
          <w:sz w:val="52"/>
          <w:szCs w:val="52"/>
        </w:rPr>
      </w:pPr>
      <w:r>
        <w:rPr>
          <w:rFonts w:ascii="宋体" w:hAnsi="宋体" w:hint="eastAsia"/>
          <w:b/>
          <w:sz w:val="52"/>
          <w:szCs w:val="52"/>
        </w:rPr>
        <w:t>(项目编号：         )</w:t>
      </w:r>
    </w:p>
    <w:p w14:paraId="64F25D87" w14:textId="77777777" w:rsidR="00F723F9" w:rsidRDefault="00677129">
      <w:pPr>
        <w:jc w:val="center"/>
        <w:rPr>
          <w:rFonts w:ascii="宋体" w:hAnsi="宋体"/>
          <w:b/>
          <w:sz w:val="52"/>
        </w:rPr>
      </w:pPr>
      <w:r>
        <w:rPr>
          <w:rFonts w:ascii="宋体" w:hAnsi="宋体" w:hint="eastAsia"/>
          <w:b/>
          <w:sz w:val="52"/>
        </w:rPr>
        <w:t>V1.0</w:t>
      </w:r>
    </w:p>
    <w:p w14:paraId="40FAE5E6" w14:textId="77777777" w:rsidR="00F723F9" w:rsidRDefault="00677129">
      <w:pPr>
        <w:jc w:val="center"/>
        <w:rPr>
          <w:rFonts w:ascii="宋体" w:hAnsi="宋体"/>
          <w:b/>
          <w:sz w:val="52"/>
          <w:szCs w:val="52"/>
        </w:rPr>
      </w:pPr>
      <w:r>
        <w:rPr>
          <w:rFonts w:ascii="宋体" w:hAnsi="宋体" w:hint="eastAsia"/>
          <w:b/>
          <w:sz w:val="52"/>
          <w:szCs w:val="52"/>
        </w:rPr>
        <w:t>(征求意见稿)</w:t>
      </w:r>
    </w:p>
    <w:p w14:paraId="74528AEF" w14:textId="77777777" w:rsidR="00F723F9" w:rsidRDefault="00F723F9">
      <w:pPr>
        <w:pStyle w:val="affffffd"/>
        <w:spacing w:line="240" w:lineRule="auto"/>
      </w:pPr>
    </w:p>
    <w:p w14:paraId="1DA8DF9F" w14:textId="77777777" w:rsidR="00F723F9" w:rsidRDefault="00F723F9"/>
    <w:p w14:paraId="7297A6B5" w14:textId="77777777" w:rsidR="00F723F9" w:rsidRDefault="00F723F9"/>
    <w:p w14:paraId="3EE366B0" w14:textId="77777777" w:rsidR="00F723F9" w:rsidRDefault="00F723F9"/>
    <w:p w14:paraId="34E74E5F" w14:textId="77777777" w:rsidR="00F723F9" w:rsidRDefault="00F723F9"/>
    <w:p w14:paraId="28B66396" w14:textId="77777777" w:rsidR="00F723F9" w:rsidRDefault="00F723F9"/>
    <w:p w14:paraId="7817397F" w14:textId="77777777" w:rsidR="00F723F9" w:rsidRDefault="00F723F9"/>
    <w:p w14:paraId="2E05AC55" w14:textId="77777777" w:rsidR="00F723F9" w:rsidRDefault="00F723F9"/>
    <w:p w14:paraId="2AB101A3" w14:textId="77777777" w:rsidR="00F723F9" w:rsidRDefault="00F723F9">
      <w:pPr>
        <w:jc w:val="center"/>
        <w:rPr>
          <w:rFonts w:ascii="宋体" w:hAnsi="宋体"/>
          <w:b/>
          <w:sz w:val="32"/>
        </w:rPr>
      </w:pPr>
    </w:p>
    <w:p w14:paraId="63988C00" w14:textId="77777777" w:rsidR="00F723F9" w:rsidRDefault="00F723F9">
      <w:pPr>
        <w:jc w:val="center"/>
        <w:rPr>
          <w:rFonts w:ascii="宋体" w:hAnsi="宋体"/>
          <w:b/>
          <w:sz w:val="32"/>
        </w:rPr>
      </w:pPr>
    </w:p>
    <w:p w14:paraId="6E3FC845" w14:textId="77777777" w:rsidR="00F723F9" w:rsidRDefault="00677129">
      <w:pPr>
        <w:jc w:val="center"/>
        <w:rPr>
          <w:rFonts w:ascii="宋体" w:hAnsi="宋体"/>
          <w:b/>
          <w:sz w:val="32"/>
        </w:rPr>
      </w:pPr>
      <w:r>
        <w:rPr>
          <w:rFonts w:ascii="宋体" w:hAnsi="宋体" w:hint="eastAsia"/>
          <w:b/>
          <w:sz w:val="32"/>
        </w:rPr>
        <w:t>XXX单位/部门</w:t>
      </w:r>
    </w:p>
    <w:p w14:paraId="1FF2EAF7" w14:textId="77777777" w:rsidR="00F723F9" w:rsidRDefault="00677129">
      <w:pPr>
        <w:jc w:val="center"/>
        <w:rPr>
          <w:b/>
          <w:sz w:val="32"/>
          <w:szCs w:val="32"/>
        </w:rPr>
      </w:pPr>
      <w:r>
        <w:rPr>
          <w:rFonts w:ascii="宋体" w:hAnsi="宋体" w:hint="eastAsia"/>
          <w:b/>
          <w:sz w:val="32"/>
        </w:rPr>
        <w:t>XXXX年XX月</w:t>
      </w:r>
      <w:r>
        <w:rPr>
          <w:b/>
          <w:sz w:val="32"/>
        </w:rPr>
        <w:br w:type="page"/>
      </w:r>
    </w:p>
    <w:tbl>
      <w:tblPr>
        <w:tblW w:w="6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0"/>
        <w:gridCol w:w="1071"/>
        <w:gridCol w:w="1260"/>
        <w:gridCol w:w="776"/>
        <w:gridCol w:w="1130"/>
      </w:tblGrid>
      <w:tr w:rsidR="00F723F9" w14:paraId="79477C07" w14:textId="77777777">
        <w:trPr>
          <w:cantSplit/>
          <w:trHeight w:val="642"/>
          <w:jc w:val="center"/>
        </w:trPr>
        <w:tc>
          <w:tcPr>
            <w:tcW w:w="2538" w:type="dxa"/>
            <w:gridSpan w:val="2"/>
            <w:vAlign w:val="center"/>
          </w:tcPr>
          <w:p w14:paraId="452CCEC9" w14:textId="77777777" w:rsidR="00F723F9" w:rsidRDefault="00677129">
            <w:pPr>
              <w:rPr>
                <w:rFonts w:eastAsia="楷体_GB2312"/>
                <w:sz w:val="24"/>
              </w:rPr>
            </w:pPr>
            <w:r>
              <w:rPr>
                <w:rFonts w:eastAsia="楷体_GB2312" w:hint="eastAsia"/>
                <w:sz w:val="24"/>
              </w:rPr>
              <w:lastRenderedPageBreak/>
              <w:t>文件编号：</w:t>
            </w:r>
          </w:p>
        </w:tc>
        <w:tc>
          <w:tcPr>
            <w:tcW w:w="2331" w:type="dxa"/>
            <w:gridSpan w:val="2"/>
            <w:vAlign w:val="center"/>
          </w:tcPr>
          <w:p w14:paraId="6305D2AE" w14:textId="77777777" w:rsidR="00F723F9" w:rsidRDefault="00677129">
            <w:pPr>
              <w:rPr>
                <w:rFonts w:eastAsia="楷体_GB2312"/>
                <w:sz w:val="24"/>
              </w:rPr>
            </w:pPr>
            <w:r>
              <w:rPr>
                <w:rFonts w:eastAsia="楷体_GB2312" w:hint="eastAsia"/>
                <w:sz w:val="24"/>
              </w:rPr>
              <w:t>生效日期：</w:t>
            </w:r>
          </w:p>
        </w:tc>
        <w:tc>
          <w:tcPr>
            <w:tcW w:w="1906" w:type="dxa"/>
            <w:gridSpan w:val="2"/>
            <w:vAlign w:val="center"/>
          </w:tcPr>
          <w:p w14:paraId="717038FF" w14:textId="77777777" w:rsidR="00F723F9" w:rsidRDefault="00677129">
            <w:pPr>
              <w:rPr>
                <w:rFonts w:eastAsia="楷体_GB2312"/>
                <w:sz w:val="24"/>
              </w:rPr>
            </w:pPr>
            <w:r>
              <w:rPr>
                <w:rFonts w:eastAsia="楷体_GB2312" w:hint="eastAsia"/>
                <w:sz w:val="24"/>
              </w:rPr>
              <w:t>受控编号：</w:t>
            </w:r>
          </w:p>
        </w:tc>
      </w:tr>
      <w:tr w:rsidR="00F723F9" w14:paraId="4B2BAD7F" w14:textId="77777777">
        <w:trPr>
          <w:cantSplit/>
          <w:trHeight w:val="566"/>
          <w:jc w:val="center"/>
        </w:trPr>
        <w:tc>
          <w:tcPr>
            <w:tcW w:w="2538" w:type="dxa"/>
            <w:gridSpan w:val="2"/>
            <w:vAlign w:val="center"/>
          </w:tcPr>
          <w:p w14:paraId="466E203D" w14:textId="77777777" w:rsidR="00F723F9" w:rsidRDefault="00677129">
            <w:pPr>
              <w:rPr>
                <w:rFonts w:eastAsia="黑体"/>
                <w:sz w:val="24"/>
              </w:rPr>
            </w:pPr>
            <w:r>
              <w:rPr>
                <w:rFonts w:eastAsia="楷体_GB2312" w:hint="eastAsia"/>
                <w:sz w:val="24"/>
              </w:rPr>
              <w:t>密级：</w:t>
            </w:r>
          </w:p>
        </w:tc>
        <w:tc>
          <w:tcPr>
            <w:tcW w:w="2331" w:type="dxa"/>
            <w:gridSpan w:val="2"/>
            <w:vAlign w:val="center"/>
          </w:tcPr>
          <w:p w14:paraId="09D79C34" w14:textId="77777777" w:rsidR="00F723F9" w:rsidRDefault="00677129">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14:paraId="2F903AC7" w14:textId="77777777" w:rsidR="00F723F9" w:rsidRDefault="00677129">
            <w:pPr>
              <w:rPr>
                <w:rFonts w:eastAsia="楷体_GB2312"/>
                <w:sz w:val="24"/>
              </w:rPr>
            </w:pPr>
            <w:r>
              <w:rPr>
                <w:rFonts w:eastAsia="楷体_GB2312" w:hint="eastAsia"/>
                <w:sz w:val="24"/>
              </w:rPr>
              <w:t>修改状态：</w:t>
            </w:r>
          </w:p>
        </w:tc>
      </w:tr>
      <w:tr w:rsidR="00F723F9" w14:paraId="5DE1B928" w14:textId="77777777">
        <w:trPr>
          <w:cantSplit/>
          <w:trHeight w:val="687"/>
          <w:jc w:val="center"/>
        </w:trPr>
        <w:tc>
          <w:tcPr>
            <w:tcW w:w="1128" w:type="dxa"/>
            <w:vAlign w:val="center"/>
          </w:tcPr>
          <w:p w14:paraId="65ABCCBB" w14:textId="77777777" w:rsidR="00F723F9" w:rsidRDefault="00677129">
            <w:pPr>
              <w:rPr>
                <w:rFonts w:eastAsia="楷体_GB2312"/>
                <w:sz w:val="24"/>
              </w:rPr>
            </w:pPr>
            <w:r>
              <w:rPr>
                <w:rFonts w:eastAsia="楷体_GB2312" w:hint="eastAsia"/>
                <w:sz w:val="24"/>
              </w:rPr>
              <w:t>总页数</w:t>
            </w:r>
          </w:p>
        </w:tc>
        <w:tc>
          <w:tcPr>
            <w:tcW w:w="1410" w:type="dxa"/>
            <w:vAlign w:val="center"/>
          </w:tcPr>
          <w:p w14:paraId="0ADA1BD8" w14:textId="77777777" w:rsidR="00F723F9" w:rsidRDefault="00F723F9">
            <w:pPr>
              <w:rPr>
                <w:rFonts w:eastAsia="楷体_GB2312"/>
                <w:sz w:val="24"/>
              </w:rPr>
            </w:pPr>
          </w:p>
        </w:tc>
        <w:tc>
          <w:tcPr>
            <w:tcW w:w="1071" w:type="dxa"/>
            <w:vAlign w:val="center"/>
          </w:tcPr>
          <w:p w14:paraId="6C6AF53F" w14:textId="77777777" w:rsidR="00F723F9" w:rsidRDefault="00677129">
            <w:pPr>
              <w:rPr>
                <w:rFonts w:eastAsia="楷体_GB2312"/>
                <w:sz w:val="24"/>
              </w:rPr>
            </w:pPr>
            <w:r>
              <w:rPr>
                <w:rFonts w:eastAsia="楷体_GB2312" w:hint="eastAsia"/>
                <w:sz w:val="24"/>
              </w:rPr>
              <w:t>正文</w:t>
            </w:r>
          </w:p>
        </w:tc>
        <w:tc>
          <w:tcPr>
            <w:tcW w:w="1260" w:type="dxa"/>
            <w:vAlign w:val="center"/>
          </w:tcPr>
          <w:p w14:paraId="5E4F7289" w14:textId="77777777" w:rsidR="00F723F9" w:rsidRDefault="00F723F9">
            <w:pPr>
              <w:rPr>
                <w:rFonts w:eastAsia="楷体_GB2312"/>
                <w:sz w:val="24"/>
              </w:rPr>
            </w:pPr>
          </w:p>
        </w:tc>
        <w:tc>
          <w:tcPr>
            <w:tcW w:w="776" w:type="dxa"/>
            <w:vAlign w:val="center"/>
          </w:tcPr>
          <w:p w14:paraId="28E9ED54" w14:textId="77777777" w:rsidR="00F723F9" w:rsidRDefault="00677129">
            <w:pPr>
              <w:rPr>
                <w:rFonts w:eastAsia="楷体_GB2312"/>
                <w:sz w:val="24"/>
              </w:rPr>
            </w:pPr>
            <w:r>
              <w:rPr>
                <w:rFonts w:eastAsia="楷体_GB2312" w:hint="eastAsia"/>
                <w:sz w:val="24"/>
              </w:rPr>
              <w:t>附录</w:t>
            </w:r>
          </w:p>
        </w:tc>
        <w:tc>
          <w:tcPr>
            <w:tcW w:w="1130" w:type="dxa"/>
            <w:vAlign w:val="center"/>
          </w:tcPr>
          <w:p w14:paraId="31427726" w14:textId="77777777" w:rsidR="00F723F9" w:rsidRDefault="00F723F9">
            <w:pPr>
              <w:rPr>
                <w:rFonts w:eastAsia="楷体_GB2312"/>
                <w:sz w:val="24"/>
              </w:rPr>
            </w:pPr>
          </w:p>
        </w:tc>
      </w:tr>
      <w:tr w:rsidR="00F723F9" w14:paraId="129C6FFD" w14:textId="77777777">
        <w:trPr>
          <w:cantSplit/>
          <w:trHeight w:val="551"/>
          <w:jc w:val="center"/>
        </w:trPr>
        <w:tc>
          <w:tcPr>
            <w:tcW w:w="2538" w:type="dxa"/>
            <w:gridSpan w:val="2"/>
            <w:tcBorders>
              <w:bottom w:val="single" w:sz="4" w:space="0" w:color="auto"/>
            </w:tcBorders>
            <w:vAlign w:val="center"/>
          </w:tcPr>
          <w:p w14:paraId="378910E5" w14:textId="77777777" w:rsidR="00F723F9" w:rsidRDefault="00677129">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14:paraId="2059E11C" w14:textId="77777777" w:rsidR="00F723F9" w:rsidRDefault="00677129">
            <w:r>
              <w:rPr>
                <w:rFonts w:eastAsia="楷体_GB2312" w:hint="eastAsia"/>
                <w:sz w:val="24"/>
              </w:rPr>
              <w:t>审核：</w:t>
            </w:r>
          </w:p>
        </w:tc>
        <w:tc>
          <w:tcPr>
            <w:tcW w:w="1906" w:type="dxa"/>
            <w:gridSpan w:val="2"/>
            <w:tcBorders>
              <w:bottom w:val="single" w:sz="4" w:space="0" w:color="auto"/>
            </w:tcBorders>
            <w:vAlign w:val="center"/>
          </w:tcPr>
          <w:p w14:paraId="331DA053" w14:textId="77777777" w:rsidR="00F723F9" w:rsidRDefault="00677129">
            <w:pPr>
              <w:rPr>
                <w:rFonts w:eastAsia="楷体_GB2312"/>
                <w:sz w:val="24"/>
              </w:rPr>
            </w:pPr>
            <w:r>
              <w:rPr>
                <w:rFonts w:eastAsia="楷体_GB2312" w:hint="eastAsia"/>
                <w:sz w:val="24"/>
              </w:rPr>
              <w:t>批准：</w:t>
            </w:r>
            <w:r>
              <w:rPr>
                <w:rFonts w:eastAsia="楷体_GB2312" w:hint="eastAsia"/>
                <w:sz w:val="24"/>
              </w:rPr>
              <w:t xml:space="preserve"> </w:t>
            </w:r>
          </w:p>
        </w:tc>
      </w:tr>
    </w:tbl>
    <w:p w14:paraId="1680FC9A" w14:textId="77777777" w:rsidR="00F723F9" w:rsidRDefault="00F723F9">
      <w:pPr>
        <w:jc w:val="center"/>
        <w:rPr>
          <w:b/>
          <w:sz w:val="32"/>
          <w:szCs w:val="32"/>
        </w:rPr>
      </w:pPr>
    </w:p>
    <w:p w14:paraId="6D67628E" w14:textId="77777777" w:rsidR="00F723F9" w:rsidRDefault="00677129">
      <w:pPr>
        <w:pStyle w:val="cell-cap"/>
      </w:pPr>
      <w:r>
        <w:rPr>
          <w:rFonts w:eastAsia="黑体" w:hint="eastAsia"/>
          <w:b w:val="0"/>
          <w:sz w:val="32"/>
        </w:rPr>
        <w:t>文档修改记录</w:t>
      </w:r>
    </w:p>
    <w:tbl>
      <w:tblPr>
        <w:tblW w:w="8319" w:type="dxa"/>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074"/>
        <w:gridCol w:w="1680"/>
        <w:gridCol w:w="1806"/>
        <w:gridCol w:w="1879"/>
        <w:gridCol w:w="1880"/>
      </w:tblGrid>
      <w:tr w:rsidR="00F723F9" w14:paraId="542D8CFF"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14:paraId="323CCDC9" w14:textId="77777777" w:rsidR="00F723F9" w:rsidRDefault="00677129">
            <w:pPr>
              <w:pStyle w:val="affffffff7"/>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14:paraId="61AF5695" w14:textId="77777777" w:rsidR="00F723F9" w:rsidRDefault="00677129">
            <w:pPr>
              <w:pStyle w:val="affffffff7"/>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14:paraId="1E9985AC" w14:textId="77777777" w:rsidR="00F723F9" w:rsidRDefault="00677129">
            <w:pPr>
              <w:pStyle w:val="affffffff7"/>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14:paraId="02A9CE69" w14:textId="77777777" w:rsidR="00F723F9" w:rsidRDefault="00677129">
            <w:pPr>
              <w:pStyle w:val="affffffff7"/>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14:paraId="47604B17" w14:textId="77777777" w:rsidR="00F723F9" w:rsidRDefault="00677129">
            <w:pPr>
              <w:pStyle w:val="affffffff7"/>
              <w:spacing w:after="240"/>
            </w:pPr>
            <w:r>
              <w:rPr>
                <w:rFonts w:hint="eastAsia"/>
              </w:rPr>
              <w:t>批准人</w:t>
            </w:r>
          </w:p>
        </w:tc>
      </w:tr>
      <w:tr w:rsidR="00F723F9" w14:paraId="6AEC802F"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286E2BB" w14:textId="77777777" w:rsidR="00F723F9" w:rsidRDefault="00677129">
            <w:pPr>
              <w:pStyle w:val="affffffff7"/>
              <w:spacing w:after="240"/>
              <w:rPr>
                <w:rFonts w:ascii="Calibri" w:hAnsi="Calibri" w:cs="Calibri"/>
              </w:rPr>
            </w:pPr>
            <w:r>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14:paraId="3BB526CE"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F9E84E1"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F5C6F9F"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8331654" w14:textId="77777777" w:rsidR="00F723F9" w:rsidRDefault="00F723F9">
            <w:pPr>
              <w:pStyle w:val="affffffff7"/>
              <w:spacing w:after="240"/>
            </w:pPr>
          </w:p>
        </w:tc>
      </w:tr>
      <w:tr w:rsidR="00F723F9" w14:paraId="59B5178B"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DFE8BF4"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94BD34C"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CF60BA2"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6293DF6"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673AE6CC" w14:textId="77777777" w:rsidR="00F723F9" w:rsidRDefault="00F723F9">
            <w:pPr>
              <w:pStyle w:val="affffffff7"/>
              <w:spacing w:after="240"/>
            </w:pPr>
          </w:p>
        </w:tc>
      </w:tr>
      <w:tr w:rsidR="00F723F9" w14:paraId="61DE1DBA"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3551DDE"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4367967B"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804B570"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7B171D6"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1D690B2A" w14:textId="77777777" w:rsidR="00F723F9" w:rsidRDefault="00F723F9">
            <w:pPr>
              <w:pStyle w:val="affffffff7"/>
              <w:spacing w:after="240"/>
            </w:pPr>
          </w:p>
        </w:tc>
      </w:tr>
      <w:tr w:rsidR="00F723F9" w14:paraId="75387B72"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1274FC0"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C2B30CB"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FFBD6DB"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B6E53D2"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729264F8" w14:textId="77777777" w:rsidR="00F723F9" w:rsidRDefault="00F723F9">
            <w:pPr>
              <w:pStyle w:val="affffffff7"/>
              <w:spacing w:after="240"/>
            </w:pPr>
          </w:p>
        </w:tc>
      </w:tr>
      <w:tr w:rsidR="00F723F9" w14:paraId="3C63B213"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2E4C046"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CB0FAA5"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5C8C7524"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376C0D2"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DCFEA7E" w14:textId="77777777" w:rsidR="00F723F9" w:rsidRDefault="00F723F9">
            <w:pPr>
              <w:pStyle w:val="affffffff7"/>
              <w:spacing w:after="240"/>
            </w:pPr>
          </w:p>
        </w:tc>
      </w:tr>
      <w:tr w:rsidR="00F723F9" w14:paraId="2FB584CB"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7B3559F"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5E8A2FC"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8C15871"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C6AB80C"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35238BC3" w14:textId="77777777" w:rsidR="00F723F9" w:rsidRDefault="00F723F9">
            <w:pPr>
              <w:pStyle w:val="affffffff7"/>
              <w:spacing w:after="240"/>
            </w:pPr>
          </w:p>
        </w:tc>
      </w:tr>
      <w:tr w:rsidR="00F723F9" w14:paraId="006087AD"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61B42820"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57743F4C"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21AD2120"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09DC8C4A" w14:textId="77777777" w:rsidR="00F723F9" w:rsidRDefault="00F723F9">
            <w:pPr>
              <w:pStyle w:val="affffffff7"/>
              <w:spacing w:after="240"/>
            </w:pPr>
          </w:p>
        </w:tc>
        <w:tc>
          <w:tcPr>
            <w:tcW w:w="1880" w:type="dxa"/>
            <w:tcBorders>
              <w:top w:val="single" w:sz="4" w:space="0" w:color="auto"/>
              <w:left w:val="single" w:sz="4" w:space="0" w:color="auto"/>
              <w:right w:val="single" w:sz="4" w:space="0" w:color="auto"/>
            </w:tcBorders>
          </w:tcPr>
          <w:p w14:paraId="6CFEA72E" w14:textId="77777777" w:rsidR="00F723F9" w:rsidRDefault="00F723F9">
            <w:pPr>
              <w:pStyle w:val="affffffff7"/>
              <w:spacing w:after="240"/>
            </w:pPr>
          </w:p>
        </w:tc>
      </w:tr>
      <w:tr w:rsidR="00F723F9" w14:paraId="4037955E"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1241A3FC"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7B3CAD7F"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61D8DD1F"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57A7E792" w14:textId="77777777" w:rsidR="00F723F9" w:rsidRDefault="00F723F9">
            <w:pPr>
              <w:pStyle w:val="affffffff7"/>
              <w:spacing w:after="240"/>
            </w:pPr>
          </w:p>
        </w:tc>
        <w:tc>
          <w:tcPr>
            <w:tcW w:w="1880" w:type="dxa"/>
            <w:tcBorders>
              <w:top w:val="single" w:sz="4" w:space="0" w:color="auto"/>
              <w:left w:val="single" w:sz="4" w:space="0" w:color="auto"/>
              <w:right w:val="single" w:sz="4" w:space="0" w:color="auto"/>
            </w:tcBorders>
          </w:tcPr>
          <w:p w14:paraId="5F6BA8CC" w14:textId="77777777" w:rsidR="00F723F9" w:rsidRDefault="00F723F9">
            <w:pPr>
              <w:pStyle w:val="affffffff7"/>
              <w:spacing w:after="240"/>
            </w:pPr>
          </w:p>
        </w:tc>
      </w:tr>
      <w:tr w:rsidR="00F723F9" w14:paraId="4ED88FDD"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F6A0945"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1F278E8"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1E1511C8"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957F3A9"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E2B513E" w14:textId="77777777" w:rsidR="00F723F9" w:rsidRDefault="00F723F9">
            <w:pPr>
              <w:pStyle w:val="affffffff7"/>
              <w:spacing w:after="240"/>
            </w:pPr>
          </w:p>
        </w:tc>
      </w:tr>
      <w:tr w:rsidR="00F723F9" w14:paraId="58C9A71C"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513F10B"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49131214"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BA9765C"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F2E933F"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28D39A0D" w14:textId="77777777" w:rsidR="00F723F9" w:rsidRDefault="00F723F9">
            <w:pPr>
              <w:pStyle w:val="affffffff7"/>
              <w:spacing w:after="240"/>
            </w:pPr>
          </w:p>
        </w:tc>
      </w:tr>
      <w:tr w:rsidR="00F723F9" w14:paraId="06D273B5"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B1CB477"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7440429"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76064F2"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80D7FC4"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8EB52C0" w14:textId="77777777" w:rsidR="00F723F9" w:rsidRDefault="00F723F9">
            <w:pPr>
              <w:pStyle w:val="affffffff7"/>
              <w:spacing w:after="240"/>
            </w:pPr>
          </w:p>
        </w:tc>
      </w:tr>
      <w:tr w:rsidR="00F723F9" w14:paraId="51D4C6E2"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2ADA611"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AC8C6AB"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337A8EED"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FC9D6DC"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7D44C209" w14:textId="77777777" w:rsidR="00F723F9" w:rsidRDefault="00F723F9">
            <w:pPr>
              <w:pStyle w:val="affffffff7"/>
              <w:spacing w:after="240"/>
            </w:pPr>
          </w:p>
        </w:tc>
      </w:tr>
      <w:tr w:rsidR="00F723F9" w14:paraId="56F5122F"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ADEB06E"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C234E1D"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178ACF0"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D8F5D83" w14:textId="77777777" w:rsidR="00F723F9" w:rsidRDefault="00F723F9">
            <w:pPr>
              <w:pStyle w:val="affffffff7"/>
              <w:spacing w:after="240"/>
            </w:pPr>
          </w:p>
        </w:tc>
        <w:tc>
          <w:tcPr>
            <w:tcW w:w="1880" w:type="dxa"/>
            <w:tcBorders>
              <w:top w:val="single" w:sz="4" w:space="0" w:color="auto"/>
              <w:left w:val="single" w:sz="4" w:space="0" w:color="auto"/>
              <w:bottom w:val="single" w:sz="4" w:space="0" w:color="auto"/>
              <w:right w:val="single" w:sz="4" w:space="0" w:color="auto"/>
            </w:tcBorders>
          </w:tcPr>
          <w:p w14:paraId="40033AD7" w14:textId="77777777" w:rsidR="00F723F9" w:rsidRDefault="00F723F9">
            <w:pPr>
              <w:pStyle w:val="affffffff7"/>
              <w:spacing w:after="240"/>
            </w:pPr>
          </w:p>
        </w:tc>
      </w:tr>
      <w:tr w:rsidR="00F723F9" w14:paraId="69820603"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12C78B3D" w14:textId="77777777" w:rsidR="00F723F9" w:rsidRDefault="00F723F9">
            <w:pPr>
              <w:pStyle w:val="affffffff7"/>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0C3567CC" w14:textId="77777777" w:rsidR="00F723F9" w:rsidRDefault="00F723F9">
            <w:pPr>
              <w:pStyle w:val="affffffff7"/>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77DBBF45" w14:textId="77777777" w:rsidR="00F723F9" w:rsidRDefault="00F723F9">
            <w:pPr>
              <w:pStyle w:val="affffffff7"/>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4445A2D1" w14:textId="77777777" w:rsidR="00F723F9" w:rsidRDefault="00F723F9">
            <w:pPr>
              <w:pStyle w:val="affffffff7"/>
              <w:spacing w:after="240"/>
            </w:pPr>
          </w:p>
        </w:tc>
        <w:tc>
          <w:tcPr>
            <w:tcW w:w="1880" w:type="dxa"/>
            <w:tcBorders>
              <w:top w:val="single" w:sz="4" w:space="0" w:color="auto"/>
              <w:left w:val="single" w:sz="4" w:space="0" w:color="auto"/>
              <w:right w:val="single" w:sz="4" w:space="0" w:color="auto"/>
            </w:tcBorders>
          </w:tcPr>
          <w:p w14:paraId="3E84035E" w14:textId="77777777" w:rsidR="00F723F9" w:rsidRDefault="00F723F9">
            <w:pPr>
              <w:pStyle w:val="affffffff7"/>
              <w:spacing w:after="240"/>
            </w:pPr>
          </w:p>
        </w:tc>
      </w:tr>
    </w:tbl>
    <w:p w14:paraId="3C2D8B44" w14:textId="77777777" w:rsidR="00F723F9" w:rsidRDefault="00F723F9">
      <w:pPr>
        <w:jc w:val="center"/>
        <w:rPr>
          <w:b/>
        </w:rPr>
      </w:pPr>
    </w:p>
    <w:p w14:paraId="3A4471F1" w14:textId="77777777" w:rsidR="00F723F9" w:rsidRDefault="00677129">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p w14:paraId="6ED3F3E7" w14:textId="77777777" w:rsidR="00B04D64" w:rsidRDefault="00677129">
      <w:pPr>
        <w:pStyle w:val="TOC1"/>
        <w:tabs>
          <w:tab w:val="left" w:pos="1470"/>
        </w:tabs>
        <w:spacing w:before="78" w:after="78"/>
        <w:rPr>
          <w:rFonts w:asciiTheme="minorHAnsi" w:eastAsiaTheme="minorEastAsia" w:hAnsiTheme="minorHAnsi" w:cstheme="minorBidi"/>
          <w:noProof/>
          <w:szCs w:val="22"/>
        </w:rPr>
      </w:pPr>
      <w:r>
        <w:rPr>
          <w:rFonts w:hAnsi="宋体"/>
          <w:b/>
        </w:rPr>
        <w:fldChar w:fldCharType="begin"/>
      </w:r>
      <w:r>
        <w:rPr>
          <w:rFonts w:hAnsi="宋体"/>
          <w:b/>
        </w:rPr>
        <w:instrText xml:space="preserve"> TOC \o "1-3" \h \z \u </w:instrText>
      </w:r>
      <w:r>
        <w:rPr>
          <w:rFonts w:hAnsi="宋体"/>
          <w:b/>
        </w:rPr>
        <w:fldChar w:fldCharType="separate"/>
      </w:r>
      <w:hyperlink w:anchor="_Toc467500883" w:history="1">
        <w:r w:rsidR="00B04D64" w:rsidRPr="000178E8">
          <w:rPr>
            <w:rStyle w:val="afffe"/>
            <w:noProof/>
          </w:rPr>
          <w:t>1.</w:t>
        </w:r>
        <w:r w:rsidR="00B04D64">
          <w:rPr>
            <w:rFonts w:asciiTheme="minorHAnsi" w:eastAsiaTheme="minorEastAsia" w:hAnsiTheme="minorHAnsi" w:cstheme="minorBidi"/>
            <w:noProof/>
            <w:szCs w:val="22"/>
          </w:rPr>
          <w:tab/>
        </w:r>
        <w:r w:rsidR="00B04D64" w:rsidRPr="000178E8">
          <w:rPr>
            <w:rStyle w:val="afffe"/>
            <w:rFonts w:hint="eastAsia"/>
            <w:noProof/>
          </w:rPr>
          <w:t>概述</w:t>
        </w:r>
        <w:r w:rsidR="00B04D64">
          <w:rPr>
            <w:noProof/>
            <w:webHidden/>
          </w:rPr>
          <w:tab/>
        </w:r>
        <w:r w:rsidR="00B04D64">
          <w:rPr>
            <w:noProof/>
            <w:webHidden/>
          </w:rPr>
          <w:fldChar w:fldCharType="begin"/>
        </w:r>
        <w:r w:rsidR="00B04D64">
          <w:rPr>
            <w:noProof/>
            <w:webHidden/>
          </w:rPr>
          <w:instrText xml:space="preserve"> PAGEREF _Toc467500883 \h </w:instrText>
        </w:r>
        <w:r w:rsidR="00B04D64">
          <w:rPr>
            <w:noProof/>
            <w:webHidden/>
          </w:rPr>
        </w:r>
        <w:r w:rsidR="00B04D64">
          <w:rPr>
            <w:noProof/>
            <w:webHidden/>
          </w:rPr>
          <w:fldChar w:fldCharType="separate"/>
        </w:r>
        <w:r w:rsidR="00B04D64">
          <w:rPr>
            <w:noProof/>
            <w:webHidden/>
          </w:rPr>
          <w:t>6</w:t>
        </w:r>
        <w:r w:rsidR="00B04D64">
          <w:rPr>
            <w:noProof/>
            <w:webHidden/>
          </w:rPr>
          <w:fldChar w:fldCharType="end"/>
        </w:r>
      </w:hyperlink>
    </w:p>
    <w:p w14:paraId="5440DE73" w14:textId="77777777" w:rsidR="00B04D64" w:rsidRDefault="00B37B95">
      <w:pPr>
        <w:pStyle w:val="TOC2"/>
        <w:tabs>
          <w:tab w:val="left" w:pos="1470"/>
        </w:tabs>
        <w:rPr>
          <w:rFonts w:asciiTheme="minorHAnsi" w:eastAsiaTheme="minorEastAsia" w:hAnsiTheme="minorHAnsi" w:cstheme="minorBidi"/>
          <w:noProof/>
          <w:szCs w:val="22"/>
        </w:rPr>
      </w:pPr>
      <w:hyperlink w:anchor="_Toc467500884" w:history="1">
        <w:r w:rsidR="00B04D64" w:rsidRPr="000178E8">
          <w:rPr>
            <w:rStyle w:val="afffe"/>
            <w:noProof/>
          </w:rPr>
          <w:t>1.1.</w:t>
        </w:r>
        <w:r w:rsidR="00B04D64">
          <w:rPr>
            <w:rFonts w:asciiTheme="minorHAnsi" w:eastAsiaTheme="minorEastAsia" w:hAnsiTheme="minorHAnsi" w:cstheme="minorBidi"/>
            <w:noProof/>
            <w:szCs w:val="22"/>
          </w:rPr>
          <w:tab/>
        </w:r>
        <w:r w:rsidR="00B04D64" w:rsidRPr="000178E8">
          <w:rPr>
            <w:rStyle w:val="afffe"/>
            <w:rFonts w:hint="eastAsia"/>
            <w:noProof/>
          </w:rPr>
          <w:t>背景</w:t>
        </w:r>
        <w:r w:rsidR="00B04D64">
          <w:rPr>
            <w:noProof/>
            <w:webHidden/>
          </w:rPr>
          <w:tab/>
        </w:r>
        <w:r w:rsidR="00B04D64">
          <w:rPr>
            <w:noProof/>
            <w:webHidden/>
          </w:rPr>
          <w:fldChar w:fldCharType="begin"/>
        </w:r>
        <w:r w:rsidR="00B04D64">
          <w:rPr>
            <w:noProof/>
            <w:webHidden/>
          </w:rPr>
          <w:instrText xml:space="preserve"> PAGEREF _Toc467500884 \h </w:instrText>
        </w:r>
        <w:r w:rsidR="00B04D64">
          <w:rPr>
            <w:noProof/>
            <w:webHidden/>
          </w:rPr>
        </w:r>
        <w:r w:rsidR="00B04D64">
          <w:rPr>
            <w:noProof/>
            <w:webHidden/>
          </w:rPr>
          <w:fldChar w:fldCharType="separate"/>
        </w:r>
        <w:r w:rsidR="00B04D64">
          <w:rPr>
            <w:noProof/>
            <w:webHidden/>
          </w:rPr>
          <w:t>6</w:t>
        </w:r>
        <w:r w:rsidR="00B04D64">
          <w:rPr>
            <w:noProof/>
            <w:webHidden/>
          </w:rPr>
          <w:fldChar w:fldCharType="end"/>
        </w:r>
      </w:hyperlink>
    </w:p>
    <w:p w14:paraId="57A2D398" w14:textId="77777777" w:rsidR="00B04D64" w:rsidRDefault="00B37B95">
      <w:pPr>
        <w:pStyle w:val="TOC2"/>
        <w:tabs>
          <w:tab w:val="left" w:pos="1470"/>
        </w:tabs>
        <w:rPr>
          <w:rFonts w:asciiTheme="minorHAnsi" w:eastAsiaTheme="minorEastAsia" w:hAnsiTheme="minorHAnsi" w:cstheme="minorBidi"/>
          <w:noProof/>
          <w:szCs w:val="22"/>
        </w:rPr>
      </w:pPr>
      <w:hyperlink w:anchor="_Toc467500885" w:history="1">
        <w:r w:rsidR="00B04D64" w:rsidRPr="000178E8">
          <w:rPr>
            <w:rStyle w:val="afffe"/>
            <w:noProof/>
          </w:rPr>
          <w:t>1.2.</w:t>
        </w:r>
        <w:r w:rsidR="00B04D64">
          <w:rPr>
            <w:rFonts w:asciiTheme="minorHAnsi" w:eastAsiaTheme="minorEastAsia" w:hAnsiTheme="minorHAnsi" w:cstheme="minorBidi"/>
            <w:noProof/>
            <w:szCs w:val="22"/>
          </w:rPr>
          <w:tab/>
        </w:r>
        <w:r w:rsidR="00B04D64" w:rsidRPr="000178E8">
          <w:rPr>
            <w:rStyle w:val="afffe"/>
            <w:rFonts w:hint="eastAsia"/>
            <w:noProof/>
          </w:rPr>
          <w:t>总体目标</w:t>
        </w:r>
        <w:r w:rsidR="00B04D64">
          <w:rPr>
            <w:noProof/>
            <w:webHidden/>
          </w:rPr>
          <w:tab/>
        </w:r>
        <w:r w:rsidR="00B04D64">
          <w:rPr>
            <w:noProof/>
            <w:webHidden/>
          </w:rPr>
          <w:fldChar w:fldCharType="begin"/>
        </w:r>
        <w:r w:rsidR="00B04D64">
          <w:rPr>
            <w:noProof/>
            <w:webHidden/>
          </w:rPr>
          <w:instrText xml:space="preserve"> PAGEREF _Toc467500885 \h </w:instrText>
        </w:r>
        <w:r w:rsidR="00B04D64">
          <w:rPr>
            <w:noProof/>
            <w:webHidden/>
          </w:rPr>
        </w:r>
        <w:r w:rsidR="00B04D64">
          <w:rPr>
            <w:noProof/>
            <w:webHidden/>
          </w:rPr>
          <w:fldChar w:fldCharType="separate"/>
        </w:r>
        <w:r w:rsidR="00B04D64">
          <w:rPr>
            <w:noProof/>
            <w:webHidden/>
          </w:rPr>
          <w:t>6</w:t>
        </w:r>
        <w:r w:rsidR="00B04D64">
          <w:rPr>
            <w:noProof/>
            <w:webHidden/>
          </w:rPr>
          <w:fldChar w:fldCharType="end"/>
        </w:r>
      </w:hyperlink>
    </w:p>
    <w:p w14:paraId="1C9C44B0" w14:textId="77777777" w:rsidR="00B04D64" w:rsidRDefault="00B37B95">
      <w:pPr>
        <w:pStyle w:val="TOC2"/>
        <w:tabs>
          <w:tab w:val="left" w:pos="1470"/>
        </w:tabs>
        <w:rPr>
          <w:rFonts w:asciiTheme="minorHAnsi" w:eastAsiaTheme="minorEastAsia" w:hAnsiTheme="minorHAnsi" w:cstheme="minorBidi"/>
          <w:noProof/>
          <w:szCs w:val="22"/>
        </w:rPr>
      </w:pPr>
      <w:hyperlink w:anchor="_Toc467500886" w:history="1">
        <w:r w:rsidR="00B04D64" w:rsidRPr="000178E8">
          <w:rPr>
            <w:rStyle w:val="afffe"/>
            <w:noProof/>
          </w:rPr>
          <w:t>1.3.</w:t>
        </w:r>
        <w:r w:rsidR="00B04D64">
          <w:rPr>
            <w:rFonts w:asciiTheme="minorHAnsi" w:eastAsiaTheme="minorEastAsia" w:hAnsiTheme="minorHAnsi" w:cstheme="minorBidi"/>
            <w:noProof/>
            <w:szCs w:val="22"/>
          </w:rPr>
          <w:tab/>
        </w:r>
        <w:r w:rsidR="00B04D64" w:rsidRPr="000178E8">
          <w:rPr>
            <w:rStyle w:val="afffe"/>
            <w:rFonts w:hint="eastAsia"/>
            <w:noProof/>
          </w:rPr>
          <w:t>编制说明</w:t>
        </w:r>
        <w:r w:rsidR="00B04D64">
          <w:rPr>
            <w:noProof/>
            <w:webHidden/>
          </w:rPr>
          <w:tab/>
        </w:r>
        <w:r w:rsidR="00B04D64">
          <w:rPr>
            <w:noProof/>
            <w:webHidden/>
          </w:rPr>
          <w:fldChar w:fldCharType="begin"/>
        </w:r>
        <w:r w:rsidR="00B04D64">
          <w:rPr>
            <w:noProof/>
            <w:webHidden/>
          </w:rPr>
          <w:instrText xml:space="preserve"> PAGEREF _Toc467500886 \h </w:instrText>
        </w:r>
        <w:r w:rsidR="00B04D64">
          <w:rPr>
            <w:noProof/>
            <w:webHidden/>
          </w:rPr>
        </w:r>
        <w:r w:rsidR="00B04D64">
          <w:rPr>
            <w:noProof/>
            <w:webHidden/>
          </w:rPr>
          <w:fldChar w:fldCharType="separate"/>
        </w:r>
        <w:r w:rsidR="00B04D64">
          <w:rPr>
            <w:noProof/>
            <w:webHidden/>
          </w:rPr>
          <w:t>7</w:t>
        </w:r>
        <w:r w:rsidR="00B04D64">
          <w:rPr>
            <w:noProof/>
            <w:webHidden/>
          </w:rPr>
          <w:fldChar w:fldCharType="end"/>
        </w:r>
      </w:hyperlink>
    </w:p>
    <w:p w14:paraId="3203DEF1"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891" w:history="1">
        <w:r w:rsidR="00B04D64" w:rsidRPr="000178E8">
          <w:rPr>
            <w:rStyle w:val="afffe"/>
            <w:noProof/>
          </w:rPr>
          <w:t>1.3.1.</w:t>
        </w:r>
        <w:r w:rsidR="00B04D64">
          <w:rPr>
            <w:rFonts w:asciiTheme="minorHAnsi" w:eastAsiaTheme="minorEastAsia" w:hAnsiTheme="minorHAnsi" w:cstheme="minorBidi"/>
            <w:noProof/>
            <w:szCs w:val="22"/>
          </w:rPr>
          <w:tab/>
        </w:r>
        <w:r w:rsidR="00B04D64" w:rsidRPr="000178E8">
          <w:rPr>
            <w:rStyle w:val="afffe"/>
            <w:rFonts w:hint="eastAsia"/>
            <w:noProof/>
          </w:rPr>
          <w:t>编写目的</w:t>
        </w:r>
        <w:r w:rsidR="00B04D64">
          <w:rPr>
            <w:noProof/>
            <w:webHidden/>
          </w:rPr>
          <w:tab/>
        </w:r>
        <w:r w:rsidR="00B04D64">
          <w:rPr>
            <w:noProof/>
            <w:webHidden/>
          </w:rPr>
          <w:fldChar w:fldCharType="begin"/>
        </w:r>
        <w:r w:rsidR="00B04D64">
          <w:rPr>
            <w:noProof/>
            <w:webHidden/>
          </w:rPr>
          <w:instrText xml:space="preserve"> PAGEREF _Toc467500891 \h </w:instrText>
        </w:r>
        <w:r w:rsidR="00B04D64">
          <w:rPr>
            <w:noProof/>
            <w:webHidden/>
          </w:rPr>
        </w:r>
        <w:r w:rsidR="00B04D64">
          <w:rPr>
            <w:noProof/>
            <w:webHidden/>
          </w:rPr>
          <w:fldChar w:fldCharType="separate"/>
        </w:r>
        <w:r w:rsidR="00B04D64">
          <w:rPr>
            <w:noProof/>
            <w:webHidden/>
          </w:rPr>
          <w:t>7</w:t>
        </w:r>
        <w:r w:rsidR="00B04D64">
          <w:rPr>
            <w:noProof/>
            <w:webHidden/>
          </w:rPr>
          <w:fldChar w:fldCharType="end"/>
        </w:r>
      </w:hyperlink>
    </w:p>
    <w:p w14:paraId="598C9692"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892" w:history="1">
        <w:r w:rsidR="00B04D64" w:rsidRPr="000178E8">
          <w:rPr>
            <w:rStyle w:val="afffe"/>
            <w:noProof/>
          </w:rPr>
          <w:t>1.3.2.</w:t>
        </w:r>
        <w:r w:rsidR="00B04D64">
          <w:rPr>
            <w:rFonts w:asciiTheme="minorHAnsi" w:eastAsiaTheme="minorEastAsia" w:hAnsiTheme="minorHAnsi" w:cstheme="minorBidi"/>
            <w:noProof/>
            <w:szCs w:val="22"/>
          </w:rPr>
          <w:tab/>
        </w:r>
        <w:r w:rsidR="00B04D64" w:rsidRPr="000178E8">
          <w:rPr>
            <w:rStyle w:val="afffe"/>
            <w:rFonts w:hint="eastAsia"/>
            <w:noProof/>
          </w:rPr>
          <w:t>术语与定义</w:t>
        </w:r>
        <w:r w:rsidR="00B04D64">
          <w:rPr>
            <w:noProof/>
            <w:webHidden/>
          </w:rPr>
          <w:tab/>
        </w:r>
        <w:r w:rsidR="00B04D64">
          <w:rPr>
            <w:noProof/>
            <w:webHidden/>
          </w:rPr>
          <w:fldChar w:fldCharType="begin"/>
        </w:r>
        <w:r w:rsidR="00B04D64">
          <w:rPr>
            <w:noProof/>
            <w:webHidden/>
          </w:rPr>
          <w:instrText xml:space="preserve"> PAGEREF _Toc467500892 \h </w:instrText>
        </w:r>
        <w:r w:rsidR="00B04D64">
          <w:rPr>
            <w:noProof/>
            <w:webHidden/>
          </w:rPr>
        </w:r>
        <w:r w:rsidR="00B04D64">
          <w:rPr>
            <w:noProof/>
            <w:webHidden/>
          </w:rPr>
          <w:fldChar w:fldCharType="separate"/>
        </w:r>
        <w:r w:rsidR="00B04D64">
          <w:rPr>
            <w:noProof/>
            <w:webHidden/>
          </w:rPr>
          <w:t>7</w:t>
        </w:r>
        <w:r w:rsidR="00B04D64">
          <w:rPr>
            <w:noProof/>
            <w:webHidden/>
          </w:rPr>
          <w:fldChar w:fldCharType="end"/>
        </w:r>
      </w:hyperlink>
    </w:p>
    <w:p w14:paraId="017942C6"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893" w:history="1">
        <w:r w:rsidR="00B04D64" w:rsidRPr="000178E8">
          <w:rPr>
            <w:rStyle w:val="afffe"/>
            <w:noProof/>
          </w:rPr>
          <w:t>1.3.3.</w:t>
        </w:r>
        <w:r w:rsidR="00B04D64">
          <w:rPr>
            <w:rFonts w:asciiTheme="minorHAnsi" w:eastAsiaTheme="minorEastAsia" w:hAnsiTheme="minorHAnsi" w:cstheme="minorBidi"/>
            <w:noProof/>
            <w:szCs w:val="22"/>
          </w:rPr>
          <w:tab/>
        </w:r>
        <w:r w:rsidR="00B04D64" w:rsidRPr="000178E8">
          <w:rPr>
            <w:rStyle w:val="afffe"/>
            <w:rFonts w:hint="eastAsia"/>
            <w:noProof/>
          </w:rPr>
          <w:t>参考资料</w:t>
        </w:r>
        <w:r w:rsidR="00B04D64">
          <w:rPr>
            <w:noProof/>
            <w:webHidden/>
          </w:rPr>
          <w:tab/>
        </w:r>
        <w:r w:rsidR="00B04D64">
          <w:rPr>
            <w:noProof/>
            <w:webHidden/>
          </w:rPr>
          <w:fldChar w:fldCharType="begin"/>
        </w:r>
        <w:r w:rsidR="00B04D64">
          <w:rPr>
            <w:noProof/>
            <w:webHidden/>
          </w:rPr>
          <w:instrText xml:space="preserve"> PAGEREF _Toc467500893 \h </w:instrText>
        </w:r>
        <w:r w:rsidR="00B04D64">
          <w:rPr>
            <w:noProof/>
            <w:webHidden/>
          </w:rPr>
        </w:r>
        <w:r w:rsidR="00B04D64">
          <w:rPr>
            <w:noProof/>
            <w:webHidden/>
          </w:rPr>
          <w:fldChar w:fldCharType="separate"/>
        </w:r>
        <w:r w:rsidR="00B04D64">
          <w:rPr>
            <w:noProof/>
            <w:webHidden/>
          </w:rPr>
          <w:t>8</w:t>
        </w:r>
        <w:r w:rsidR="00B04D64">
          <w:rPr>
            <w:noProof/>
            <w:webHidden/>
          </w:rPr>
          <w:fldChar w:fldCharType="end"/>
        </w:r>
      </w:hyperlink>
    </w:p>
    <w:p w14:paraId="24035057" w14:textId="77777777" w:rsidR="00B04D64" w:rsidRDefault="00B37B95">
      <w:pPr>
        <w:pStyle w:val="TOC1"/>
        <w:tabs>
          <w:tab w:val="left" w:pos="1470"/>
        </w:tabs>
        <w:spacing w:before="78" w:after="78"/>
        <w:rPr>
          <w:rFonts w:asciiTheme="minorHAnsi" w:eastAsiaTheme="minorEastAsia" w:hAnsiTheme="minorHAnsi" w:cstheme="minorBidi"/>
          <w:noProof/>
          <w:szCs w:val="22"/>
        </w:rPr>
      </w:pPr>
      <w:hyperlink w:anchor="_Toc467500894" w:history="1">
        <w:r w:rsidR="00B04D64" w:rsidRPr="000178E8">
          <w:rPr>
            <w:rStyle w:val="afffe"/>
            <w:noProof/>
          </w:rPr>
          <w:t>2.</w:t>
        </w:r>
        <w:r w:rsidR="00B04D64">
          <w:rPr>
            <w:rFonts w:asciiTheme="minorHAnsi" w:eastAsiaTheme="minorEastAsia" w:hAnsiTheme="minorHAnsi" w:cstheme="minorBidi"/>
            <w:noProof/>
            <w:szCs w:val="22"/>
          </w:rPr>
          <w:tab/>
        </w:r>
        <w:r w:rsidR="00B04D64" w:rsidRPr="000178E8">
          <w:rPr>
            <w:rStyle w:val="afffe"/>
            <w:rFonts w:hint="eastAsia"/>
            <w:noProof/>
          </w:rPr>
          <w:t>主要依据</w:t>
        </w:r>
        <w:r w:rsidR="00B04D64">
          <w:rPr>
            <w:noProof/>
            <w:webHidden/>
          </w:rPr>
          <w:tab/>
        </w:r>
        <w:r w:rsidR="00B04D64">
          <w:rPr>
            <w:noProof/>
            <w:webHidden/>
          </w:rPr>
          <w:fldChar w:fldCharType="begin"/>
        </w:r>
        <w:r w:rsidR="00B04D64">
          <w:rPr>
            <w:noProof/>
            <w:webHidden/>
          </w:rPr>
          <w:instrText xml:space="preserve"> PAGEREF _Toc467500894 \h </w:instrText>
        </w:r>
        <w:r w:rsidR="00B04D64">
          <w:rPr>
            <w:noProof/>
            <w:webHidden/>
          </w:rPr>
        </w:r>
        <w:r w:rsidR="00B04D64">
          <w:rPr>
            <w:noProof/>
            <w:webHidden/>
          </w:rPr>
          <w:fldChar w:fldCharType="separate"/>
        </w:r>
        <w:r w:rsidR="00B04D64">
          <w:rPr>
            <w:noProof/>
            <w:webHidden/>
          </w:rPr>
          <w:t>10</w:t>
        </w:r>
        <w:r w:rsidR="00B04D64">
          <w:rPr>
            <w:noProof/>
            <w:webHidden/>
          </w:rPr>
          <w:fldChar w:fldCharType="end"/>
        </w:r>
      </w:hyperlink>
    </w:p>
    <w:p w14:paraId="2E2DEC1B" w14:textId="77777777" w:rsidR="00B04D64" w:rsidRDefault="00B37B95">
      <w:pPr>
        <w:pStyle w:val="TOC1"/>
        <w:tabs>
          <w:tab w:val="left" w:pos="1470"/>
        </w:tabs>
        <w:spacing w:before="78" w:after="78"/>
        <w:rPr>
          <w:rFonts w:asciiTheme="minorHAnsi" w:eastAsiaTheme="minorEastAsia" w:hAnsiTheme="minorHAnsi" w:cstheme="minorBidi"/>
          <w:noProof/>
          <w:szCs w:val="22"/>
        </w:rPr>
      </w:pPr>
      <w:hyperlink w:anchor="_Toc467500895" w:history="1">
        <w:r w:rsidR="00B04D64" w:rsidRPr="000178E8">
          <w:rPr>
            <w:rStyle w:val="afffe"/>
            <w:noProof/>
          </w:rPr>
          <w:t>3.</w:t>
        </w:r>
        <w:r w:rsidR="00B04D64">
          <w:rPr>
            <w:rFonts w:asciiTheme="minorHAnsi" w:eastAsiaTheme="minorEastAsia" w:hAnsiTheme="minorHAnsi" w:cstheme="minorBidi"/>
            <w:noProof/>
            <w:szCs w:val="22"/>
          </w:rPr>
          <w:tab/>
        </w:r>
        <w:r w:rsidR="00B04D64" w:rsidRPr="000178E8">
          <w:rPr>
            <w:rStyle w:val="afffe"/>
            <w:rFonts w:hint="eastAsia"/>
            <w:noProof/>
          </w:rPr>
          <w:t>现状分析</w:t>
        </w:r>
        <w:r w:rsidR="00B04D64">
          <w:rPr>
            <w:noProof/>
            <w:webHidden/>
          </w:rPr>
          <w:tab/>
        </w:r>
        <w:r w:rsidR="00B04D64">
          <w:rPr>
            <w:noProof/>
            <w:webHidden/>
          </w:rPr>
          <w:fldChar w:fldCharType="begin"/>
        </w:r>
        <w:r w:rsidR="00B04D64">
          <w:rPr>
            <w:noProof/>
            <w:webHidden/>
          </w:rPr>
          <w:instrText xml:space="preserve"> PAGEREF _Toc467500895 \h </w:instrText>
        </w:r>
        <w:r w:rsidR="00B04D64">
          <w:rPr>
            <w:noProof/>
            <w:webHidden/>
          </w:rPr>
        </w:r>
        <w:r w:rsidR="00B04D64">
          <w:rPr>
            <w:noProof/>
            <w:webHidden/>
          </w:rPr>
          <w:fldChar w:fldCharType="separate"/>
        </w:r>
        <w:r w:rsidR="00B04D64">
          <w:rPr>
            <w:noProof/>
            <w:webHidden/>
          </w:rPr>
          <w:t>11</w:t>
        </w:r>
        <w:r w:rsidR="00B04D64">
          <w:rPr>
            <w:noProof/>
            <w:webHidden/>
          </w:rPr>
          <w:fldChar w:fldCharType="end"/>
        </w:r>
      </w:hyperlink>
    </w:p>
    <w:p w14:paraId="32C78643" w14:textId="77777777" w:rsidR="00B04D64" w:rsidRDefault="00B37B95">
      <w:pPr>
        <w:pStyle w:val="TOC2"/>
        <w:tabs>
          <w:tab w:val="left" w:pos="1470"/>
        </w:tabs>
        <w:rPr>
          <w:rFonts w:asciiTheme="minorHAnsi" w:eastAsiaTheme="minorEastAsia" w:hAnsiTheme="minorHAnsi" w:cstheme="minorBidi"/>
          <w:noProof/>
          <w:szCs w:val="22"/>
        </w:rPr>
      </w:pPr>
      <w:hyperlink w:anchor="_Toc467500896" w:history="1">
        <w:r w:rsidR="00B04D64" w:rsidRPr="000178E8">
          <w:rPr>
            <w:rStyle w:val="afffe"/>
            <w:noProof/>
          </w:rPr>
          <w:t>3.1.</w:t>
        </w:r>
        <w:r w:rsidR="00B04D64">
          <w:rPr>
            <w:rFonts w:asciiTheme="minorHAnsi" w:eastAsiaTheme="minorEastAsia" w:hAnsiTheme="minorHAnsi" w:cstheme="minorBidi"/>
            <w:noProof/>
            <w:szCs w:val="22"/>
          </w:rPr>
          <w:tab/>
        </w:r>
        <w:r w:rsidR="00B04D64" w:rsidRPr="000178E8">
          <w:rPr>
            <w:rStyle w:val="afffe"/>
            <w:rFonts w:hint="eastAsia"/>
            <w:noProof/>
          </w:rPr>
          <w:t>业务现状分析</w:t>
        </w:r>
        <w:r w:rsidR="00B04D64">
          <w:rPr>
            <w:noProof/>
            <w:webHidden/>
          </w:rPr>
          <w:tab/>
        </w:r>
        <w:r w:rsidR="00B04D64">
          <w:rPr>
            <w:noProof/>
            <w:webHidden/>
          </w:rPr>
          <w:fldChar w:fldCharType="begin"/>
        </w:r>
        <w:r w:rsidR="00B04D64">
          <w:rPr>
            <w:noProof/>
            <w:webHidden/>
          </w:rPr>
          <w:instrText xml:space="preserve"> PAGEREF _Toc467500896 \h </w:instrText>
        </w:r>
        <w:r w:rsidR="00B04D64">
          <w:rPr>
            <w:noProof/>
            <w:webHidden/>
          </w:rPr>
        </w:r>
        <w:r w:rsidR="00B04D64">
          <w:rPr>
            <w:noProof/>
            <w:webHidden/>
          </w:rPr>
          <w:fldChar w:fldCharType="separate"/>
        </w:r>
        <w:r w:rsidR="00B04D64">
          <w:rPr>
            <w:noProof/>
            <w:webHidden/>
          </w:rPr>
          <w:t>11</w:t>
        </w:r>
        <w:r w:rsidR="00B04D64">
          <w:rPr>
            <w:noProof/>
            <w:webHidden/>
          </w:rPr>
          <w:fldChar w:fldCharType="end"/>
        </w:r>
      </w:hyperlink>
    </w:p>
    <w:p w14:paraId="2B768E3F" w14:textId="77777777" w:rsidR="00B04D64" w:rsidRDefault="00B37B95">
      <w:pPr>
        <w:pStyle w:val="TOC2"/>
        <w:tabs>
          <w:tab w:val="left" w:pos="1470"/>
        </w:tabs>
        <w:rPr>
          <w:rFonts w:asciiTheme="minorHAnsi" w:eastAsiaTheme="minorEastAsia" w:hAnsiTheme="minorHAnsi" w:cstheme="minorBidi"/>
          <w:noProof/>
          <w:szCs w:val="22"/>
        </w:rPr>
      </w:pPr>
      <w:hyperlink w:anchor="_Toc467500900" w:history="1">
        <w:r w:rsidR="00B04D64" w:rsidRPr="000178E8">
          <w:rPr>
            <w:rStyle w:val="afffe"/>
            <w:noProof/>
          </w:rPr>
          <w:t>3.2.</w:t>
        </w:r>
        <w:r w:rsidR="00B04D64">
          <w:rPr>
            <w:rFonts w:asciiTheme="minorHAnsi" w:eastAsiaTheme="minorEastAsia" w:hAnsiTheme="minorHAnsi" w:cstheme="minorBidi"/>
            <w:noProof/>
            <w:szCs w:val="22"/>
          </w:rPr>
          <w:tab/>
        </w:r>
        <w:r w:rsidR="00B04D64" w:rsidRPr="000178E8">
          <w:rPr>
            <w:rStyle w:val="afffe"/>
            <w:rFonts w:hint="eastAsia"/>
            <w:noProof/>
          </w:rPr>
          <w:t>信息系统现状分析</w:t>
        </w:r>
        <w:r w:rsidR="00B04D64">
          <w:rPr>
            <w:noProof/>
            <w:webHidden/>
          </w:rPr>
          <w:tab/>
        </w:r>
        <w:r w:rsidR="00B04D64">
          <w:rPr>
            <w:noProof/>
            <w:webHidden/>
          </w:rPr>
          <w:fldChar w:fldCharType="begin"/>
        </w:r>
        <w:r w:rsidR="00B04D64">
          <w:rPr>
            <w:noProof/>
            <w:webHidden/>
          </w:rPr>
          <w:instrText xml:space="preserve"> PAGEREF _Toc467500900 \h </w:instrText>
        </w:r>
        <w:r w:rsidR="00B04D64">
          <w:rPr>
            <w:noProof/>
            <w:webHidden/>
          </w:rPr>
        </w:r>
        <w:r w:rsidR="00B04D64">
          <w:rPr>
            <w:noProof/>
            <w:webHidden/>
          </w:rPr>
          <w:fldChar w:fldCharType="separate"/>
        </w:r>
        <w:r w:rsidR="00B04D64">
          <w:rPr>
            <w:noProof/>
            <w:webHidden/>
          </w:rPr>
          <w:t>11</w:t>
        </w:r>
        <w:r w:rsidR="00B04D64">
          <w:rPr>
            <w:noProof/>
            <w:webHidden/>
          </w:rPr>
          <w:fldChar w:fldCharType="end"/>
        </w:r>
      </w:hyperlink>
    </w:p>
    <w:p w14:paraId="7E3BD72B" w14:textId="77777777" w:rsidR="00B04D64" w:rsidRDefault="00B37B95">
      <w:pPr>
        <w:pStyle w:val="TOC1"/>
        <w:tabs>
          <w:tab w:val="left" w:pos="1470"/>
        </w:tabs>
        <w:spacing w:before="78" w:after="78"/>
        <w:rPr>
          <w:rFonts w:asciiTheme="minorHAnsi" w:eastAsiaTheme="minorEastAsia" w:hAnsiTheme="minorHAnsi" w:cstheme="minorBidi"/>
          <w:noProof/>
          <w:szCs w:val="22"/>
        </w:rPr>
      </w:pPr>
      <w:hyperlink w:anchor="_Toc467500901" w:history="1">
        <w:r w:rsidR="00B04D64" w:rsidRPr="000178E8">
          <w:rPr>
            <w:rStyle w:val="afffe"/>
            <w:noProof/>
          </w:rPr>
          <w:t>4.</w:t>
        </w:r>
        <w:r w:rsidR="00B04D64">
          <w:rPr>
            <w:rFonts w:asciiTheme="minorHAnsi" w:eastAsiaTheme="minorEastAsia" w:hAnsiTheme="minorHAnsi" w:cstheme="minorBidi"/>
            <w:noProof/>
            <w:szCs w:val="22"/>
          </w:rPr>
          <w:tab/>
        </w:r>
        <w:r w:rsidR="00B04D64" w:rsidRPr="000178E8">
          <w:rPr>
            <w:rStyle w:val="afffe"/>
            <w:rFonts w:hint="eastAsia"/>
            <w:noProof/>
          </w:rPr>
          <w:t>业务描述</w:t>
        </w:r>
        <w:r w:rsidR="00B04D64">
          <w:rPr>
            <w:noProof/>
            <w:webHidden/>
          </w:rPr>
          <w:tab/>
        </w:r>
        <w:r w:rsidR="00B04D64">
          <w:rPr>
            <w:noProof/>
            <w:webHidden/>
          </w:rPr>
          <w:fldChar w:fldCharType="begin"/>
        </w:r>
        <w:r w:rsidR="00B04D64">
          <w:rPr>
            <w:noProof/>
            <w:webHidden/>
          </w:rPr>
          <w:instrText xml:space="preserve"> PAGEREF _Toc467500901 \h </w:instrText>
        </w:r>
        <w:r w:rsidR="00B04D64">
          <w:rPr>
            <w:noProof/>
            <w:webHidden/>
          </w:rPr>
        </w:r>
        <w:r w:rsidR="00B04D64">
          <w:rPr>
            <w:noProof/>
            <w:webHidden/>
          </w:rPr>
          <w:fldChar w:fldCharType="separate"/>
        </w:r>
        <w:r w:rsidR="00B04D64">
          <w:rPr>
            <w:noProof/>
            <w:webHidden/>
          </w:rPr>
          <w:t>13</w:t>
        </w:r>
        <w:r w:rsidR="00B04D64">
          <w:rPr>
            <w:noProof/>
            <w:webHidden/>
          </w:rPr>
          <w:fldChar w:fldCharType="end"/>
        </w:r>
      </w:hyperlink>
    </w:p>
    <w:p w14:paraId="58BA91BB" w14:textId="77777777" w:rsidR="00B04D64" w:rsidRDefault="00B37B95">
      <w:pPr>
        <w:pStyle w:val="TOC2"/>
        <w:tabs>
          <w:tab w:val="left" w:pos="1470"/>
        </w:tabs>
        <w:rPr>
          <w:rFonts w:asciiTheme="minorHAnsi" w:eastAsiaTheme="minorEastAsia" w:hAnsiTheme="minorHAnsi" w:cstheme="minorBidi"/>
          <w:noProof/>
          <w:szCs w:val="22"/>
        </w:rPr>
      </w:pPr>
      <w:hyperlink w:anchor="_Toc467500902" w:history="1">
        <w:r w:rsidR="00B04D64" w:rsidRPr="000178E8">
          <w:rPr>
            <w:rStyle w:val="afffe"/>
            <w:noProof/>
          </w:rPr>
          <w:t>4.1.</w:t>
        </w:r>
        <w:r w:rsidR="00B04D64">
          <w:rPr>
            <w:rFonts w:asciiTheme="minorHAnsi" w:eastAsiaTheme="minorEastAsia" w:hAnsiTheme="minorHAnsi" w:cstheme="minorBidi"/>
            <w:noProof/>
            <w:szCs w:val="22"/>
          </w:rPr>
          <w:tab/>
        </w:r>
        <w:r w:rsidR="00B04D64" w:rsidRPr="000178E8">
          <w:rPr>
            <w:rStyle w:val="afffe"/>
            <w:rFonts w:hint="eastAsia"/>
            <w:noProof/>
          </w:rPr>
          <w:t>业务目标</w:t>
        </w:r>
        <w:r w:rsidR="00B04D64">
          <w:rPr>
            <w:noProof/>
            <w:webHidden/>
          </w:rPr>
          <w:tab/>
        </w:r>
        <w:r w:rsidR="00B04D64">
          <w:rPr>
            <w:noProof/>
            <w:webHidden/>
          </w:rPr>
          <w:fldChar w:fldCharType="begin"/>
        </w:r>
        <w:r w:rsidR="00B04D64">
          <w:rPr>
            <w:noProof/>
            <w:webHidden/>
          </w:rPr>
          <w:instrText xml:space="preserve"> PAGEREF _Toc467500902 \h </w:instrText>
        </w:r>
        <w:r w:rsidR="00B04D64">
          <w:rPr>
            <w:noProof/>
            <w:webHidden/>
          </w:rPr>
        </w:r>
        <w:r w:rsidR="00B04D64">
          <w:rPr>
            <w:noProof/>
            <w:webHidden/>
          </w:rPr>
          <w:fldChar w:fldCharType="separate"/>
        </w:r>
        <w:r w:rsidR="00B04D64">
          <w:rPr>
            <w:noProof/>
            <w:webHidden/>
          </w:rPr>
          <w:t>13</w:t>
        </w:r>
        <w:r w:rsidR="00B04D64">
          <w:rPr>
            <w:noProof/>
            <w:webHidden/>
          </w:rPr>
          <w:fldChar w:fldCharType="end"/>
        </w:r>
      </w:hyperlink>
    </w:p>
    <w:p w14:paraId="087593F8" w14:textId="77777777" w:rsidR="00B04D64" w:rsidRDefault="00B37B95">
      <w:pPr>
        <w:pStyle w:val="TOC2"/>
        <w:tabs>
          <w:tab w:val="left" w:pos="1470"/>
        </w:tabs>
        <w:rPr>
          <w:rFonts w:asciiTheme="minorHAnsi" w:eastAsiaTheme="minorEastAsia" w:hAnsiTheme="minorHAnsi" w:cstheme="minorBidi"/>
          <w:noProof/>
          <w:szCs w:val="22"/>
        </w:rPr>
      </w:pPr>
      <w:hyperlink w:anchor="_Toc467500903" w:history="1">
        <w:r w:rsidR="00B04D64" w:rsidRPr="000178E8">
          <w:rPr>
            <w:rStyle w:val="afffe"/>
            <w:noProof/>
          </w:rPr>
          <w:t>4.2.</w:t>
        </w:r>
        <w:r w:rsidR="00B04D64">
          <w:rPr>
            <w:rFonts w:asciiTheme="minorHAnsi" w:eastAsiaTheme="minorEastAsia" w:hAnsiTheme="minorHAnsi" w:cstheme="minorBidi"/>
            <w:noProof/>
            <w:szCs w:val="22"/>
          </w:rPr>
          <w:tab/>
        </w:r>
        <w:r w:rsidR="00B04D64" w:rsidRPr="000178E8">
          <w:rPr>
            <w:rStyle w:val="afffe"/>
            <w:rFonts w:hint="eastAsia"/>
            <w:noProof/>
          </w:rPr>
          <w:t>管理模式</w:t>
        </w:r>
        <w:r w:rsidR="00B04D64">
          <w:rPr>
            <w:noProof/>
            <w:webHidden/>
          </w:rPr>
          <w:tab/>
        </w:r>
        <w:r w:rsidR="00B04D64">
          <w:rPr>
            <w:noProof/>
            <w:webHidden/>
          </w:rPr>
          <w:fldChar w:fldCharType="begin"/>
        </w:r>
        <w:r w:rsidR="00B04D64">
          <w:rPr>
            <w:noProof/>
            <w:webHidden/>
          </w:rPr>
          <w:instrText xml:space="preserve"> PAGEREF _Toc467500903 \h </w:instrText>
        </w:r>
        <w:r w:rsidR="00B04D64">
          <w:rPr>
            <w:noProof/>
            <w:webHidden/>
          </w:rPr>
        </w:r>
        <w:r w:rsidR="00B04D64">
          <w:rPr>
            <w:noProof/>
            <w:webHidden/>
          </w:rPr>
          <w:fldChar w:fldCharType="separate"/>
        </w:r>
        <w:r w:rsidR="00B04D64">
          <w:rPr>
            <w:noProof/>
            <w:webHidden/>
          </w:rPr>
          <w:t>13</w:t>
        </w:r>
        <w:r w:rsidR="00B04D64">
          <w:rPr>
            <w:noProof/>
            <w:webHidden/>
          </w:rPr>
          <w:fldChar w:fldCharType="end"/>
        </w:r>
      </w:hyperlink>
    </w:p>
    <w:p w14:paraId="21BA4D30" w14:textId="77777777" w:rsidR="00B04D64" w:rsidRDefault="00B37B95">
      <w:pPr>
        <w:pStyle w:val="TOC2"/>
        <w:tabs>
          <w:tab w:val="left" w:pos="1470"/>
        </w:tabs>
        <w:rPr>
          <w:rFonts w:asciiTheme="minorHAnsi" w:eastAsiaTheme="minorEastAsia" w:hAnsiTheme="minorHAnsi" w:cstheme="minorBidi"/>
          <w:noProof/>
          <w:szCs w:val="22"/>
        </w:rPr>
      </w:pPr>
      <w:hyperlink w:anchor="_Toc467500904" w:history="1">
        <w:r w:rsidR="00B04D64" w:rsidRPr="000178E8">
          <w:rPr>
            <w:rStyle w:val="afffe"/>
            <w:noProof/>
          </w:rPr>
          <w:t>4.3.</w:t>
        </w:r>
        <w:r w:rsidR="00B04D64">
          <w:rPr>
            <w:rFonts w:asciiTheme="minorHAnsi" w:eastAsiaTheme="minorEastAsia" w:hAnsiTheme="minorHAnsi" w:cstheme="minorBidi"/>
            <w:noProof/>
            <w:szCs w:val="22"/>
          </w:rPr>
          <w:tab/>
        </w:r>
        <w:r w:rsidR="00B04D64" w:rsidRPr="000178E8">
          <w:rPr>
            <w:rStyle w:val="afffe"/>
            <w:rFonts w:hint="eastAsia"/>
            <w:noProof/>
          </w:rPr>
          <w:t>组织单元</w:t>
        </w:r>
        <w:r w:rsidR="00B04D64">
          <w:rPr>
            <w:noProof/>
            <w:webHidden/>
          </w:rPr>
          <w:tab/>
        </w:r>
        <w:r w:rsidR="00B04D64">
          <w:rPr>
            <w:noProof/>
            <w:webHidden/>
          </w:rPr>
          <w:fldChar w:fldCharType="begin"/>
        </w:r>
        <w:r w:rsidR="00B04D64">
          <w:rPr>
            <w:noProof/>
            <w:webHidden/>
          </w:rPr>
          <w:instrText xml:space="preserve"> PAGEREF _Toc467500904 \h </w:instrText>
        </w:r>
        <w:r w:rsidR="00B04D64">
          <w:rPr>
            <w:noProof/>
            <w:webHidden/>
          </w:rPr>
        </w:r>
        <w:r w:rsidR="00B04D64">
          <w:rPr>
            <w:noProof/>
            <w:webHidden/>
          </w:rPr>
          <w:fldChar w:fldCharType="separate"/>
        </w:r>
        <w:r w:rsidR="00B04D64">
          <w:rPr>
            <w:noProof/>
            <w:webHidden/>
          </w:rPr>
          <w:t>14</w:t>
        </w:r>
        <w:r w:rsidR="00B04D64">
          <w:rPr>
            <w:noProof/>
            <w:webHidden/>
          </w:rPr>
          <w:fldChar w:fldCharType="end"/>
        </w:r>
      </w:hyperlink>
    </w:p>
    <w:p w14:paraId="032FF7D8" w14:textId="77777777" w:rsidR="00B04D64" w:rsidRDefault="00B37B95">
      <w:pPr>
        <w:pStyle w:val="TOC2"/>
        <w:tabs>
          <w:tab w:val="left" w:pos="1470"/>
        </w:tabs>
        <w:rPr>
          <w:rFonts w:asciiTheme="minorHAnsi" w:eastAsiaTheme="minorEastAsia" w:hAnsiTheme="minorHAnsi" w:cstheme="minorBidi"/>
          <w:noProof/>
          <w:szCs w:val="22"/>
        </w:rPr>
      </w:pPr>
      <w:hyperlink w:anchor="_Toc467500905" w:history="1">
        <w:r w:rsidR="00B04D64" w:rsidRPr="000178E8">
          <w:rPr>
            <w:rStyle w:val="afffe"/>
            <w:noProof/>
          </w:rPr>
          <w:t>4.4.</w:t>
        </w:r>
        <w:r w:rsidR="00B04D64">
          <w:rPr>
            <w:rFonts w:asciiTheme="minorHAnsi" w:eastAsiaTheme="minorEastAsia" w:hAnsiTheme="minorHAnsi" w:cstheme="minorBidi"/>
            <w:noProof/>
            <w:szCs w:val="22"/>
          </w:rPr>
          <w:tab/>
        </w:r>
        <w:r w:rsidR="00B04D64" w:rsidRPr="000178E8">
          <w:rPr>
            <w:rStyle w:val="afffe"/>
            <w:rFonts w:hint="eastAsia"/>
            <w:noProof/>
          </w:rPr>
          <w:t>业务流程</w:t>
        </w:r>
        <w:r w:rsidR="00B04D64">
          <w:rPr>
            <w:noProof/>
            <w:webHidden/>
          </w:rPr>
          <w:tab/>
        </w:r>
        <w:r w:rsidR="00B04D64">
          <w:rPr>
            <w:noProof/>
            <w:webHidden/>
          </w:rPr>
          <w:fldChar w:fldCharType="begin"/>
        </w:r>
        <w:r w:rsidR="00B04D64">
          <w:rPr>
            <w:noProof/>
            <w:webHidden/>
          </w:rPr>
          <w:instrText xml:space="preserve"> PAGEREF _Toc467500905 \h </w:instrText>
        </w:r>
        <w:r w:rsidR="00B04D64">
          <w:rPr>
            <w:noProof/>
            <w:webHidden/>
          </w:rPr>
        </w:r>
        <w:r w:rsidR="00B04D64">
          <w:rPr>
            <w:noProof/>
            <w:webHidden/>
          </w:rPr>
          <w:fldChar w:fldCharType="separate"/>
        </w:r>
        <w:r w:rsidR="00B04D64">
          <w:rPr>
            <w:noProof/>
            <w:webHidden/>
          </w:rPr>
          <w:t>16</w:t>
        </w:r>
        <w:r w:rsidR="00B04D64">
          <w:rPr>
            <w:noProof/>
            <w:webHidden/>
          </w:rPr>
          <w:fldChar w:fldCharType="end"/>
        </w:r>
      </w:hyperlink>
    </w:p>
    <w:p w14:paraId="6243BEEE"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1" w:history="1">
        <w:r w:rsidR="00B04D64" w:rsidRPr="000178E8">
          <w:rPr>
            <w:rStyle w:val="afffe"/>
            <w:noProof/>
          </w:rPr>
          <w:t>4.4.1.</w:t>
        </w:r>
        <w:r w:rsidR="00B04D64">
          <w:rPr>
            <w:rFonts w:asciiTheme="minorHAnsi" w:eastAsiaTheme="minorEastAsia" w:hAnsiTheme="minorHAnsi" w:cstheme="minorBidi"/>
            <w:noProof/>
            <w:szCs w:val="22"/>
          </w:rPr>
          <w:tab/>
        </w:r>
        <w:r w:rsidR="00B04D64" w:rsidRPr="000178E8">
          <w:rPr>
            <w:rStyle w:val="afffe"/>
            <w:rFonts w:hint="eastAsia"/>
            <w:noProof/>
          </w:rPr>
          <w:t>流程清单</w:t>
        </w:r>
        <w:r w:rsidR="00B04D64">
          <w:rPr>
            <w:noProof/>
            <w:webHidden/>
          </w:rPr>
          <w:tab/>
        </w:r>
        <w:r w:rsidR="00B04D64">
          <w:rPr>
            <w:noProof/>
            <w:webHidden/>
          </w:rPr>
          <w:fldChar w:fldCharType="begin"/>
        </w:r>
        <w:r w:rsidR="00B04D64">
          <w:rPr>
            <w:noProof/>
            <w:webHidden/>
          </w:rPr>
          <w:instrText xml:space="preserve"> PAGEREF _Toc467500911 \h </w:instrText>
        </w:r>
        <w:r w:rsidR="00B04D64">
          <w:rPr>
            <w:noProof/>
            <w:webHidden/>
          </w:rPr>
        </w:r>
        <w:r w:rsidR="00B04D64">
          <w:rPr>
            <w:noProof/>
            <w:webHidden/>
          </w:rPr>
          <w:fldChar w:fldCharType="separate"/>
        </w:r>
        <w:r w:rsidR="00B04D64">
          <w:rPr>
            <w:noProof/>
            <w:webHidden/>
          </w:rPr>
          <w:t>16</w:t>
        </w:r>
        <w:r w:rsidR="00B04D64">
          <w:rPr>
            <w:noProof/>
            <w:webHidden/>
          </w:rPr>
          <w:fldChar w:fldCharType="end"/>
        </w:r>
      </w:hyperlink>
    </w:p>
    <w:p w14:paraId="5C00A9C5"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2" w:history="1">
        <w:r w:rsidR="00B04D64" w:rsidRPr="000178E8">
          <w:rPr>
            <w:rStyle w:val="afffe"/>
            <w:noProof/>
          </w:rPr>
          <w:t>4.4.2.</w:t>
        </w:r>
        <w:r w:rsidR="00B04D64">
          <w:rPr>
            <w:rFonts w:asciiTheme="minorHAnsi" w:eastAsiaTheme="minorEastAsia" w:hAnsiTheme="minorHAnsi" w:cstheme="minorBidi"/>
            <w:noProof/>
            <w:szCs w:val="22"/>
          </w:rPr>
          <w:tab/>
        </w:r>
        <w:r w:rsidR="00B04D64" w:rsidRPr="000178E8">
          <w:rPr>
            <w:rStyle w:val="afffe"/>
            <w:rFonts w:hint="eastAsia"/>
            <w:noProof/>
          </w:rPr>
          <w:t>业务流程图</w:t>
        </w:r>
        <w:r w:rsidR="00B04D64">
          <w:rPr>
            <w:noProof/>
            <w:webHidden/>
          </w:rPr>
          <w:tab/>
        </w:r>
        <w:r w:rsidR="00B04D64">
          <w:rPr>
            <w:noProof/>
            <w:webHidden/>
          </w:rPr>
          <w:fldChar w:fldCharType="begin"/>
        </w:r>
        <w:r w:rsidR="00B04D64">
          <w:rPr>
            <w:noProof/>
            <w:webHidden/>
          </w:rPr>
          <w:instrText xml:space="preserve"> PAGEREF _Toc467500912 \h </w:instrText>
        </w:r>
        <w:r w:rsidR="00B04D64">
          <w:rPr>
            <w:noProof/>
            <w:webHidden/>
          </w:rPr>
        </w:r>
        <w:r w:rsidR="00B04D64">
          <w:rPr>
            <w:noProof/>
            <w:webHidden/>
          </w:rPr>
          <w:fldChar w:fldCharType="separate"/>
        </w:r>
        <w:r w:rsidR="00B04D64">
          <w:rPr>
            <w:noProof/>
            <w:webHidden/>
          </w:rPr>
          <w:t>16</w:t>
        </w:r>
        <w:r w:rsidR="00B04D64">
          <w:rPr>
            <w:noProof/>
            <w:webHidden/>
          </w:rPr>
          <w:fldChar w:fldCharType="end"/>
        </w:r>
      </w:hyperlink>
    </w:p>
    <w:p w14:paraId="207DDE55" w14:textId="77777777" w:rsidR="00B04D64" w:rsidRDefault="00B37B95">
      <w:pPr>
        <w:pStyle w:val="TOC2"/>
        <w:tabs>
          <w:tab w:val="left" w:pos="1470"/>
        </w:tabs>
        <w:rPr>
          <w:rFonts w:asciiTheme="minorHAnsi" w:eastAsiaTheme="minorEastAsia" w:hAnsiTheme="minorHAnsi" w:cstheme="minorBidi"/>
          <w:noProof/>
          <w:szCs w:val="22"/>
        </w:rPr>
      </w:pPr>
      <w:hyperlink w:anchor="_Toc467500913" w:history="1">
        <w:r w:rsidR="00B04D64" w:rsidRPr="000178E8">
          <w:rPr>
            <w:rStyle w:val="afffe"/>
            <w:noProof/>
          </w:rPr>
          <w:t>4.5.</w:t>
        </w:r>
        <w:r w:rsidR="00B04D64">
          <w:rPr>
            <w:rFonts w:asciiTheme="minorHAnsi" w:eastAsiaTheme="minorEastAsia" w:hAnsiTheme="minorHAnsi" w:cstheme="minorBidi"/>
            <w:noProof/>
            <w:szCs w:val="22"/>
          </w:rPr>
          <w:tab/>
        </w:r>
        <w:r w:rsidR="00B04D64" w:rsidRPr="000178E8">
          <w:rPr>
            <w:rStyle w:val="afffe"/>
            <w:rFonts w:hint="eastAsia"/>
            <w:noProof/>
          </w:rPr>
          <w:t>业务活动</w:t>
        </w:r>
        <w:r w:rsidR="00B04D64">
          <w:rPr>
            <w:noProof/>
            <w:webHidden/>
          </w:rPr>
          <w:tab/>
        </w:r>
        <w:r w:rsidR="00B04D64">
          <w:rPr>
            <w:noProof/>
            <w:webHidden/>
          </w:rPr>
          <w:fldChar w:fldCharType="begin"/>
        </w:r>
        <w:r w:rsidR="00B04D64">
          <w:rPr>
            <w:noProof/>
            <w:webHidden/>
          </w:rPr>
          <w:instrText xml:space="preserve"> PAGEREF _Toc467500913 \h </w:instrText>
        </w:r>
        <w:r w:rsidR="00B04D64">
          <w:rPr>
            <w:noProof/>
            <w:webHidden/>
          </w:rPr>
        </w:r>
        <w:r w:rsidR="00B04D64">
          <w:rPr>
            <w:noProof/>
            <w:webHidden/>
          </w:rPr>
          <w:fldChar w:fldCharType="separate"/>
        </w:r>
        <w:r w:rsidR="00B04D64">
          <w:rPr>
            <w:noProof/>
            <w:webHidden/>
          </w:rPr>
          <w:t>17</w:t>
        </w:r>
        <w:r w:rsidR="00B04D64">
          <w:rPr>
            <w:noProof/>
            <w:webHidden/>
          </w:rPr>
          <w:fldChar w:fldCharType="end"/>
        </w:r>
      </w:hyperlink>
    </w:p>
    <w:p w14:paraId="17C72EB6"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5" w:history="1">
        <w:r w:rsidR="00B04D64" w:rsidRPr="000178E8">
          <w:rPr>
            <w:rStyle w:val="afffe"/>
            <w:noProof/>
          </w:rPr>
          <w:t>4.5.1.</w:t>
        </w:r>
        <w:r w:rsidR="00B04D64">
          <w:rPr>
            <w:rFonts w:asciiTheme="minorHAnsi" w:eastAsiaTheme="minorEastAsia" w:hAnsiTheme="minorHAnsi" w:cstheme="minorBidi"/>
            <w:noProof/>
            <w:szCs w:val="22"/>
          </w:rPr>
          <w:tab/>
        </w:r>
        <w:r w:rsidR="00B04D64" w:rsidRPr="000178E8">
          <w:rPr>
            <w:rStyle w:val="afffe"/>
            <w:rFonts w:hint="eastAsia"/>
            <w:noProof/>
          </w:rPr>
          <w:t>互动服务功能</w:t>
        </w:r>
        <w:r w:rsidR="00B04D64">
          <w:rPr>
            <w:noProof/>
            <w:webHidden/>
          </w:rPr>
          <w:tab/>
        </w:r>
        <w:r w:rsidR="00B04D64">
          <w:rPr>
            <w:noProof/>
            <w:webHidden/>
          </w:rPr>
          <w:fldChar w:fldCharType="begin"/>
        </w:r>
        <w:r w:rsidR="00B04D64">
          <w:rPr>
            <w:noProof/>
            <w:webHidden/>
          </w:rPr>
          <w:instrText xml:space="preserve"> PAGEREF _Toc467500915 \h </w:instrText>
        </w:r>
        <w:r w:rsidR="00B04D64">
          <w:rPr>
            <w:noProof/>
            <w:webHidden/>
          </w:rPr>
        </w:r>
        <w:r w:rsidR="00B04D64">
          <w:rPr>
            <w:noProof/>
            <w:webHidden/>
          </w:rPr>
          <w:fldChar w:fldCharType="separate"/>
        </w:r>
        <w:r w:rsidR="00B04D64">
          <w:rPr>
            <w:noProof/>
            <w:webHidden/>
          </w:rPr>
          <w:t>17</w:t>
        </w:r>
        <w:r w:rsidR="00B04D64">
          <w:rPr>
            <w:noProof/>
            <w:webHidden/>
          </w:rPr>
          <w:fldChar w:fldCharType="end"/>
        </w:r>
      </w:hyperlink>
    </w:p>
    <w:p w14:paraId="4F57A8B3"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6" w:history="1">
        <w:r w:rsidR="00B04D64" w:rsidRPr="000178E8">
          <w:rPr>
            <w:rStyle w:val="afffe"/>
            <w:noProof/>
          </w:rPr>
          <w:t>4.5.2.</w:t>
        </w:r>
        <w:r w:rsidR="00B04D64">
          <w:rPr>
            <w:rFonts w:asciiTheme="minorHAnsi" w:eastAsiaTheme="minorEastAsia" w:hAnsiTheme="minorHAnsi" w:cstheme="minorBidi"/>
            <w:noProof/>
            <w:szCs w:val="22"/>
          </w:rPr>
          <w:tab/>
        </w:r>
        <w:r w:rsidR="00B04D64" w:rsidRPr="000178E8">
          <w:rPr>
            <w:rStyle w:val="afffe"/>
            <w:rFonts w:hint="eastAsia"/>
            <w:noProof/>
          </w:rPr>
          <w:t>服务业务支撑</w:t>
        </w:r>
        <w:r w:rsidR="00B04D64">
          <w:rPr>
            <w:noProof/>
            <w:webHidden/>
          </w:rPr>
          <w:tab/>
        </w:r>
        <w:r w:rsidR="00B04D64">
          <w:rPr>
            <w:noProof/>
            <w:webHidden/>
          </w:rPr>
          <w:fldChar w:fldCharType="begin"/>
        </w:r>
        <w:r w:rsidR="00B04D64">
          <w:rPr>
            <w:noProof/>
            <w:webHidden/>
          </w:rPr>
          <w:instrText xml:space="preserve"> PAGEREF _Toc467500916 \h </w:instrText>
        </w:r>
        <w:r w:rsidR="00B04D64">
          <w:rPr>
            <w:noProof/>
            <w:webHidden/>
          </w:rPr>
        </w:r>
        <w:r w:rsidR="00B04D64">
          <w:rPr>
            <w:noProof/>
            <w:webHidden/>
          </w:rPr>
          <w:fldChar w:fldCharType="separate"/>
        </w:r>
        <w:r w:rsidR="00B04D64">
          <w:rPr>
            <w:noProof/>
            <w:webHidden/>
          </w:rPr>
          <w:t>22</w:t>
        </w:r>
        <w:r w:rsidR="00B04D64">
          <w:rPr>
            <w:noProof/>
            <w:webHidden/>
          </w:rPr>
          <w:fldChar w:fldCharType="end"/>
        </w:r>
      </w:hyperlink>
    </w:p>
    <w:p w14:paraId="70EFB7C9"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7" w:history="1">
        <w:r w:rsidR="00B04D64" w:rsidRPr="000178E8">
          <w:rPr>
            <w:rStyle w:val="afffe"/>
            <w:noProof/>
          </w:rPr>
          <w:t>4.5.3.</w:t>
        </w:r>
        <w:r w:rsidR="00B04D64">
          <w:rPr>
            <w:rFonts w:asciiTheme="minorHAnsi" w:eastAsiaTheme="minorEastAsia" w:hAnsiTheme="minorHAnsi" w:cstheme="minorBidi"/>
            <w:noProof/>
            <w:szCs w:val="22"/>
          </w:rPr>
          <w:tab/>
        </w:r>
        <w:r w:rsidR="00B04D64" w:rsidRPr="000178E8">
          <w:rPr>
            <w:rStyle w:val="afffe"/>
            <w:rFonts w:hint="eastAsia"/>
            <w:noProof/>
          </w:rPr>
          <w:t>渠道运营管理</w:t>
        </w:r>
        <w:r w:rsidR="00B04D64">
          <w:rPr>
            <w:noProof/>
            <w:webHidden/>
          </w:rPr>
          <w:tab/>
        </w:r>
        <w:r w:rsidR="00B04D64">
          <w:rPr>
            <w:noProof/>
            <w:webHidden/>
          </w:rPr>
          <w:fldChar w:fldCharType="begin"/>
        </w:r>
        <w:r w:rsidR="00B04D64">
          <w:rPr>
            <w:noProof/>
            <w:webHidden/>
          </w:rPr>
          <w:instrText xml:space="preserve"> PAGEREF _Toc467500917 \h </w:instrText>
        </w:r>
        <w:r w:rsidR="00B04D64">
          <w:rPr>
            <w:noProof/>
            <w:webHidden/>
          </w:rPr>
        </w:r>
        <w:r w:rsidR="00B04D64">
          <w:rPr>
            <w:noProof/>
            <w:webHidden/>
          </w:rPr>
          <w:fldChar w:fldCharType="separate"/>
        </w:r>
        <w:r w:rsidR="00B04D64">
          <w:rPr>
            <w:noProof/>
            <w:webHidden/>
          </w:rPr>
          <w:t>26</w:t>
        </w:r>
        <w:r w:rsidR="00B04D64">
          <w:rPr>
            <w:noProof/>
            <w:webHidden/>
          </w:rPr>
          <w:fldChar w:fldCharType="end"/>
        </w:r>
      </w:hyperlink>
    </w:p>
    <w:p w14:paraId="376A9547"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8" w:history="1">
        <w:r w:rsidR="00B04D64" w:rsidRPr="000178E8">
          <w:rPr>
            <w:rStyle w:val="afffe"/>
            <w:noProof/>
          </w:rPr>
          <w:t>4.5.4.</w:t>
        </w:r>
        <w:r w:rsidR="00B04D64">
          <w:rPr>
            <w:rFonts w:asciiTheme="minorHAnsi" w:eastAsiaTheme="minorEastAsia" w:hAnsiTheme="minorHAnsi" w:cstheme="minorBidi"/>
            <w:noProof/>
            <w:szCs w:val="22"/>
          </w:rPr>
          <w:tab/>
        </w:r>
        <w:r w:rsidR="00B04D64" w:rsidRPr="000178E8">
          <w:rPr>
            <w:rStyle w:val="afffe"/>
            <w:rFonts w:hint="eastAsia"/>
            <w:noProof/>
          </w:rPr>
          <w:t>服务响应管理</w:t>
        </w:r>
        <w:r w:rsidR="00B04D64">
          <w:rPr>
            <w:noProof/>
            <w:webHidden/>
          </w:rPr>
          <w:tab/>
        </w:r>
        <w:r w:rsidR="00B04D64">
          <w:rPr>
            <w:noProof/>
            <w:webHidden/>
          </w:rPr>
          <w:fldChar w:fldCharType="begin"/>
        </w:r>
        <w:r w:rsidR="00B04D64">
          <w:rPr>
            <w:noProof/>
            <w:webHidden/>
          </w:rPr>
          <w:instrText xml:space="preserve"> PAGEREF _Toc467500918 \h </w:instrText>
        </w:r>
        <w:r w:rsidR="00B04D64">
          <w:rPr>
            <w:noProof/>
            <w:webHidden/>
          </w:rPr>
        </w:r>
        <w:r w:rsidR="00B04D64">
          <w:rPr>
            <w:noProof/>
            <w:webHidden/>
          </w:rPr>
          <w:fldChar w:fldCharType="separate"/>
        </w:r>
        <w:r w:rsidR="00B04D64">
          <w:rPr>
            <w:noProof/>
            <w:webHidden/>
          </w:rPr>
          <w:t>30</w:t>
        </w:r>
        <w:r w:rsidR="00B04D64">
          <w:rPr>
            <w:noProof/>
            <w:webHidden/>
          </w:rPr>
          <w:fldChar w:fldCharType="end"/>
        </w:r>
      </w:hyperlink>
    </w:p>
    <w:p w14:paraId="0EED96FE" w14:textId="77777777" w:rsidR="00B04D64" w:rsidRDefault="00B37B95">
      <w:pPr>
        <w:pStyle w:val="TOC3"/>
        <w:tabs>
          <w:tab w:val="left" w:pos="1470"/>
        </w:tabs>
        <w:ind w:firstLine="210"/>
        <w:rPr>
          <w:rFonts w:asciiTheme="minorHAnsi" w:eastAsiaTheme="minorEastAsia" w:hAnsiTheme="minorHAnsi" w:cstheme="minorBidi"/>
          <w:noProof/>
          <w:szCs w:val="22"/>
        </w:rPr>
      </w:pPr>
      <w:hyperlink w:anchor="_Toc467500919" w:history="1">
        <w:r w:rsidR="00B04D64" w:rsidRPr="000178E8">
          <w:rPr>
            <w:rStyle w:val="afffe"/>
            <w:noProof/>
          </w:rPr>
          <w:t>4.5.5.</w:t>
        </w:r>
        <w:r w:rsidR="00B04D64">
          <w:rPr>
            <w:rFonts w:asciiTheme="minorHAnsi" w:eastAsiaTheme="minorEastAsia" w:hAnsiTheme="minorHAnsi" w:cstheme="minorBidi"/>
            <w:noProof/>
            <w:szCs w:val="22"/>
          </w:rPr>
          <w:tab/>
        </w:r>
        <w:r w:rsidR="00B04D64" w:rsidRPr="000178E8">
          <w:rPr>
            <w:rStyle w:val="afffe"/>
            <w:rFonts w:hint="eastAsia"/>
            <w:noProof/>
          </w:rPr>
          <w:t>系统配置管理</w:t>
        </w:r>
        <w:r w:rsidR="00B04D64">
          <w:rPr>
            <w:noProof/>
            <w:webHidden/>
          </w:rPr>
          <w:tab/>
        </w:r>
        <w:r w:rsidR="00B04D64">
          <w:rPr>
            <w:noProof/>
            <w:webHidden/>
          </w:rPr>
          <w:fldChar w:fldCharType="begin"/>
        </w:r>
        <w:r w:rsidR="00B04D64">
          <w:rPr>
            <w:noProof/>
            <w:webHidden/>
          </w:rPr>
          <w:instrText xml:space="preserve"> PAGEREF _Toc467500919 \h </w:instrText>
        </w:r>
        <w:r w:rsidR="00B04D64">
          <w:rPr>
            <w:noProof/>
            <w:webHidden/>
          </w:rPr>
        </w:r>
        <w:r w:rsidR="00B04D64">
          <w:rPr>
            <w:noProof/>
            <w:webHidden/>
          </w:rPr>
          <w:fldChar w:fldCharType="separate"/>
        </w:r>
        <w:r w:rsidR="00B04D64">
          <w:rPr>
            <w:noProof/>
            <w:webHidden/>
          </w:rPr>
          <w:t>33</w:t>
        </w:r>
        <w:r w:rsidR="00B04D64">
          <w:rPr>
            <w:noProof/>
            <w:webHidden/>
          </w:rPr>
          <w:fldChar w:fldCharType="end"/>
        </w:r>
      </w:hyperlink>
    </w:p>
    <w:p w14:paraId="4BC64BB7" w14:textId="77777777" w:rsidR="00B04D64" w:rsidRDefault="00B37B95">
      <w:pPr>
        <w:pStyle w:val="TOC2"/>
        <w:tabs>
          <w:tab w:val="left" w:pos="1470"/>
        </w:tabs>
        <w:rPr>
          <w:rFonts w:asciiTheme="minorHAnsi" w:eastAsiaTheme="minorEastAsia" w:hAnsiTheme="minorHAnsi" w:cstheme="minorBidi"/>
          <w:noProof/>
          <w:szCs w:val="22"/>
        </w:rPr>
      </w:pPr>
      <w:hyperlink w:anchor="_Toc467500920" w:history="1">
        <w:r w:rsidR="00B04D64" w:rsidRPr="000178E8">
          <w:rPr>
            <w:rStyle w:val="afffe"/>
            <w:noProof/>
          </w:rPr>
          <w:t>4.6.</w:t>
        </w:r>
        <w:r w:rsidR="00B04D64">
          <w:rPr>
            <w:rFonts w:asciiTheme="minorHAnsi" w:eastAsiaTheme="minorEastAsia" w:hAnsiTheme="minorHAnsi" w:cstheme="minorBidi"/>
            <w:noProof/>
            <w:szCs w:val="22"/>
          </w:rPr>
          <w:tab/>
        </w:r>
        <w:r w:rsidR="00B04D64" w:rsidRPr="000178E8">
          <w:rPr>
            <w:rStyle w:val="afffe"/>
            <w:rFonts w:hint="eastAsia"/>
            <w:noProof/>
          </w:rPr>
          <w:t>业务信息</w:t>
        </w:r>
        <w:r w:rsidR="00B04D64">
          <w:rPr>
            <w:noProof/>
            <w:webHidden/>
          </w:rPr>
          <w:tab/>
        </w:r>
        <w:r w:rsidR="00B04D64">
          <w:rPr>
            <w:noProof/>
            <w:webHidden/>
          </w:rPr>
          <w:fldChar w:fldCharType="begin"/>
        </w:r>
        <w:r w:rsidR="00B04D64">
          <w:rPr>
            <w:noProof/>
            <w:webHidden/>
          </w:rPr>
          <w:instrText xml:space="preserve"> PAGEREF _Toc467500920 \h </w:instrText>
        </w:r>
        <w:r w:rsidR="00B04D64">
          <w:rPr>
            <w:noProof/>
            <w:webHidden/>
          </w:rPr>
        </w:r>
        <w:r w:rsidR="00B04D64">
          <w:rPr>
            <w:noProof/>
            <w:webHidden/>
          </w:rPr>
          <w:fldChar w:fldCharType="separate"/>
        </w:r>
        <w:r w:rsidR="00B04D64">
          <w:rPr>
            <w:noProof/>
            <w:webHidden/>
          </w:rPr>
          <w:t>34</w:t>
        </w:r>
        <w:r w:rsidR="00B04D64">
          <w:rPr>
            <w:noProof/>
            <w:webHidden/>
          </w:rPr>
          <w:fldChar w:fldCharType="end"/>
        </w:r>
      </w:hyperlink>
    </w:p>
    <w:p w14:paraId="1153833A" w14:textId="77777777" w:rsidR="00B04D64" w:rsidRDefault="00B37B95">
      <w:pPr>
        <w:pStyle w:val="TOC1"/>
        <w:tabs>
          <w:tab w:val="left" w:pos="1470"/>
        </w:tabs>
        <w:spacing w:before="78" w:after="78"/>
        <w:rPr>
          <w:rFonts w:asciiTheme="minorHAnsi" w:eastAsiaTheme="minorEastAsia" w:hAnsiTheme="minorHAnsi" w:cstheme="minorBidi"/>
          <w:noProof/>
          <w:szCs w:val="22"/>
        </w:rPr>
      </w:pPr>
      <w:hyperlink w:anchor="_Toc467500921" w:history="1">
        <w:r w:rsidR="00B04D64" w:rsidRPr="000178E8">
          <w:rPr>
            <w:rStyle w:val="afffe"/>
            <w:noProof/>
          </w:rPr>
          <w:t>5.</w:t>
        </w:r>
        <w:r w:rsidR="00B04D64">
          <w:rPr>
            <w:rFonts w:asciiTheme="minorHAnsi" w:eastAsiaTheme="minorEastAsia" w:hAnsiTheme="minorHAnsi" w:cstheme="minorBidi"/>
            <w:noProof/>
            <w:szCs w:val="22"/>
          </w:rPr>
          <w:tab/>
        </w:r>
        <w:r w:rsidR="00B04D64" w:rsidRPr="000178E8">
          <w:rPr>
            <w:rStyle w:val="afffe"/>
            <w:rFonts w:hint="eastAsia"/>
            <w:noProof/>
          </w:rPr>
          <w:t>共享融合需求分析</w:t>
        </w:r>
        <w:r w:rsidR="00B04D64">
          <w:rPr>
            <w:noProof/>
            <w:webHidden/>
          </w:rPr>
          <w:tab/>
        </w:r>
        <w:r w:rsidR="00B04D64">
          <w:rPr>
            <w:noProof/>
            <w:webHidden/>
          </w:rPr>
          <w:fldChar w:fldCharType="begin"/>
        </w:r>
        <w:r w:rsidR="00B04D64">
          <w:rPr>
            <w:noProof/>
            <w:webHidden/>
          </w:rPr>
          <w:instrText xml:space="preserve"> PAGEREF _Toc467500921 \h </w:instrText>
        </w:r>
        <w:r w:rsidR="00B04D64">
          <w:rPr>
            <w:noProof/>
            <w:webHidden/>
          </w:rPr>
        </w:r>
        <w:r w:rsidR="00B04D64">
          <w:rPr>
            <w:noProof/>
            <w:webHidden/>
          </w:rPr>
          <w:fldChar w:fldCharType="separate"/>
        </w:r>
        <w:r w:rsidR="00B04D64">
          <w:rPr>
            <w:noProof/>
            <w:webHidden/>
          </w:rPr>
          <w:t>36</w:t>
        </w:r>
        <w:r w:rsidR="00B04D64">
          <w:rPr>
            <w:noProof/>
            <w:webHidden/>
          </w:rPr>
          <w:fldChar w:fldCharType="end"/>
        </w:r>
      </w:hyperlink>
    </w:p>
    <w:p w14:paraId="4BDDF015" w14:textId="77777777" w:rsidR="00B04D64" w:rsidRDefault="00B37B95">
      <w:pPr>
        <w:pStyle w:val="TOC2"/>
        <w:tabs>
          <w:tab w:val="left" w:pos="1470"/>
        </w:tabs>
        <w:rPr>
          <w:rFonts w:asciiTheme="minorHAnsi" w:eastAsiaTheme="minorEastAsia" w:hAnsiTheme="minorHAnsi" w:cstheme="minorBidi"/>
          <w:noProof/>
          <w:szCs w:val="22"/>
        </w:rPr>
      </w:pPr>
      <w:hyperlink w:anchor="_Toc467500922" w:history="1">
        <w:r w:rsidR="00B04D64" w:rsidRPr="000178E8">
          <w:rPr>
            <w:rStyle w:val="afffe"/>
            <w:rFonts w:hAnsi="宋体" w:cs="宋体"/>
            <w:noProof/>
          </w:rPr>
          <w:t>5.1.</w:t>
        </w:r>
        <w:r w:rsidR="00B04D64">
          <w:rPr>
            <w:rFonts w:asciiTheme="minorHAnsi" w:eastAsiaTheme="minorEastAsia" w:hAnsiTheme="minorHAnsi" w:cstheme="minorBidi"/>
            <w:noProof/>
            <w:szCs w:val="22"/>
          </w:rPr>
          <w:tab/>
        </w:r>
        <w:r w:rsidR="00B04D64" w:rsidRPr="000178E8">
          <w:rPr>
            <w:rStyle w:val="afffe"/>
            <w:rFonts w:hint="eastAsia"/>
            <w:noProof/>
          </w:rPr>
          <w:t>国网大数据平台</w:t>
        </w:r>
        <w:r w:rsidR="00B04D64">
          <w:rPr>
            <w:noProof/>
            <w:webHidden/>
          </w:rPr>
          <w:tab/>
        </w:r>
        <w:r w:rsidR="00B04D64">
          <w:rPr>
            <w:noProof/>
            <w:webHidden/>
          </w:rPr>
          <w:fldChar w:fldCharType="begin"/>
        </w:r>
        <w:r w:rsidR="00B04D64">
          <w:rPr>
            <w:noProof/>
            <w:webHidden/>
          </w:rPr>
          <w:instrText xml:space="preserve"> PAGEREF _Toc467500922 \h </w:instrText>
        </w:r>
        <w:r w:rsidR="00B04D64">
          <w:rPr>
            <w:noProof/>
            <w:webHidden/>
          </w:rPr>
        </w:r>
        <w:r w:rsidR="00B04D64">
          <w:rPr>
            <w:noProof/>
            <w:webHidden/>
          </w:rPr>
          <w:fldChar w:fldCharType="separate"/>
        </w:r>
        <w:r w:rsidR="00B04D64">
          <w:rPr>
            <w:noProof/>
            <w:webHidden/>
          </w:rPr>
          <w:t>36</w:t>
        </w:r>
        <w:r w:rsidR="00B04D64">
          <w:rPr>
            <w:noProof/>
            <w:webHidden/>
          </w:rPr>
          <w:fldChar w:fldCharType="end"/>
        </w:r>
      </w:hyperlink>
    </w:p>
    <w:p w14:paraId="1C502F52" w14:textId="77777777" w:rsidR="00B04D64" w:rsidRDefault="00B37B95">
      <w:pPr>
        <w:pStyle w:val="TOC2"/>
        <w:tabs>
          <w:tab w:val="left" w:pos="1470"/>
        </w:tabs>
        <w:rPr>
          <w:rFonts w:asciiTheme="minorHAnsi" w:eastAsiaTheme="minorEastAsia" w:hAnsiTheme="minorHAnsi" w:cstheme="minorBidi"/>
          <w:noProof/>
          <w:szCs w:val="22"/>
        </w:rPr>
      </w:pPr>
      <w:hyperlink w:anchor="_Toc467500923" w:history="1">
        <w:r w:rsidR="00B04D64" w:rsidRPr="000178E8">
          <w:rPr>
            <w:rStyle w:val="afffe"/>
            <w:rFonts w:hAnsi="宋体" w:cs="宋体"/>
            <w:noProof/>
          </w:rPr>
          <w:t>5.2.</w:t>
        </w:r>
        <w:r w:rsidR="00B04D64">
          <w:rPr>
            <w:rFonts w:asciiTheme="minorHAnsi" w:eastAsiaTheme="minorEastAsia" w:hAnsiTheme="minorHAnsi" w:cstheme="minorBidi"/>
            <w:noProof/>
            <w:szCs w:val="22"/>
          </w:rPr>
          <w:tab/>
        </w:r>
        <w:r w:rsidR="00B04D64" w:rsidRPr="000178E8">
          <w:rPr>
            <w:rStyle w:val="afffe"/>
            <w:rFonts w:hint="eastAsia"/>
            <w:noProof/>
          </w:rPr>
          <w:t>营销基础数据平台</w:t>
        </w:r>
        <w:r w:rsidR="00B04D64">
          <w:rPr>
            <w:noProof/>
            <w:webHidden/>
          </w:rPr>
          <w:tab/>
        </w:r>
        <w:r w:rsidR="00B04D64">
          <w:rPr>
            <w:noProof/>
            <w:webHidden/>
          </w:rPr>
          <w:fldChar w:fldCharType="begin"/>
        </w:r>
        <w:r w:rsidR="00B04D64">
          <w:rPr>
            <w:noProof/>
            <w:webHidden/>
          </w:rPr>
          <w:instrText xml:space="preserve"> PAGEREF _Toc467500923 \h </w:instrText>
        </w:r>
        <w:r w:rsidR="00B04D64">
          <w:rPr>
            <w:noProof/>
            <w:webHidden/>
          </w:rPr>
        </w:r>
        <w:r w:rsidR="00B04D64">
          <w:rPr>
            <w:noProof/>
            <w:webHidden/>
          </w:rPr>
          <w:fldChar w:fldCharType="separate"/>
        </w:r>
        <w:r w:rsidR="00B04D64">
          <w:rPr>
            <w:noProof/>
            <w:webHidden/>
          </w:rPr>
          <w:t>36</w:t>
        </w:r>
        <w:r w:rsidR="00B04D64">
          <w:rPr>
            <w:noProof/>
            <w:webHidden/>
          </w:rPr>
          <w:fldChar w:fldCharType="end"/>
        </w:r>
      </w:hyperlink>
    </w:p>
    <w:p w14:paraId="4B342086" w14:textId="77777777" w:rsidR="00B04D64" w:rsidRDefault="00B37B95">
      <w:pPr>
        <w:pStyle w:val="TOC2"/>
        <w:tabs>
          <w:tab w:val="left" w:pos="1470"/>
        </w:tabs>
        <w:rPr>
          <w:rFonts w:asciiTheme="minorHAnsi" w:eastAsiaTheme="minorEastAsia" w:hAnsiTheme="minorHAnsi" w:cstheme="minorBidi"/>
          <w:noProof/>
          <w:szCs w:val="22"/>
        </w:rPr>
      </w:pPr>
      <w:hyperlink w:anchor="_Toc467500924" w:history="1">
        <w:r w:rsidR="00B04D64" w:rsidRPr="000178E8">
          <w:rPr>
            <w:rStyle w:val="afffe"/>
            <w:rFonts w:hAnsi="宋体" w:cs="宋体"/>
            <w:noProof/>
          </w:rPr>
          <w:t>5.3.</w:t>
        </w:r>
        <w:r w:rsidR="00B04D64">
          <w:rPr>
            <w:rFonts w:asciiTheme="minorHAnsi" w:eastAsiaTheme="minorEastAsia" w:hAnsiTheme="minorHAnsi" w:cstheme="minorBidi"/>
            <w:noProof/>
            <w:szCs w:val="22"/>
          </w:rPr>
          <w:tab/>
        </w:r>
        <w:r w:rsidR="00B04D64" w:rsidRPr="000178E8">
          <w:rPr>
            <w:rStyle w:val="afffe"/>
            <w:rFonts w:hint="eastAsia"/>
            <w:noProof/>
          </w:rPr>
          <w:t>国网客服中心</w:t>
        </w:r>
        <w:r w:rsidR="00B04D64">
          <w:rPr>
            <w:noProof/>
            <w:webHidden/>
          </w:rPr>
          <w:tab/>
        </w:r>
        <w:r w:rsidR="00B04D64">
          <w:rPr>
            <w:noProof/>
            <w:webHidden/>
          </w:rPr>
          <w:fldChar w:fldCharType="begin"/>
        </w:r>
        <w:r w:rsidR="00B04D64">
          <w:rPr>
            <w:noProof/>
            <w:webHidden/>
          </w:rPr>
          <w:instrText xml:space="preserve"> PAGEREF _Toc467500924 \h </w:instrText>
        </w:r>
        <w:r w:rsidR="00B04D64">
          <w:rPr>
            <w:noProof/>
            <w:webHidden/>
          </w:rPr>
        </w:r>
        <w:r w:rsidR="00B04D64">
          <w:rPr>
            <w:noProof/>
            <w:webHidden/>
          </w:rPr>
          <w:fldChar w:fldCharType="separate"/>
        </w:r>
        <w:r w:rsidR="00B04D64">
          <w:rPr>
            <w:noProof/>
            <w:webHidden/>
          </w:rPr>
          <w:t>37</w:t>
        </w:r>
        <w:r w:rsidR="00B04D64">
          <w:rPr>
            <w:noProof/>
            <w:webHidden/>
          </w:rPr>
          <w:fldChar w:fldCharType="end"/>
        </w:r>
      </w:hyperlink>
    </w:p>
    <w:p w14:paraId="29D09650" w14:textId="77777777" w:rsidR="00B04D64" w:rsidRDefault="00B37B95">
      <w:pPr>
        <w:pStyle w:val="TOC1"/>
        <w:tabs>
          <w:tab w:val="left" w:pos="1470"/>
        </w:tabs>
        <w:spacing w:before="78" w:after="78"/>
        <w:rPr>
          <w:rFonts w:asciiTheme="minorHAnsi" w:eastAsiaTheme="minorEastAsia" w:hAnsiTheme="minorHAnsi" w:cstheme="minorBidi"/>
          <w:noProof/>
          <w:szCs w:val="22"/>
        </w:rPr>
      </w:pPr>
      <w:hyperlink w:anchor="_Toc467500925" w:history="1">
        <w:r w:rsidR="00B04D64" w:rsidRPr="000178E8">
          <w:rPr>
            <w:rStyle w:val="afffe"/>
            <w:noProof/>
          </w:rPr>
          <w:t>6.</w:t>
        </w:r>
        <w:r w:rsidR="00B04D64">
          <w:rPr>
            <w:rFonts w:asciiTheme="minorHAnsi" w:eastAsiaTheme="minorEastAsia" w:hAnsiTheme="minorHAnsi" w:cstheme="minorBidi"/>
            <w:noProof/>
            <w:szCs w:val="22"/>
          </w:rPr>
          <w:tab/>
        </w:r>
        <w:r w:rsidR="00B04D64" w:rsidRPr="000178E8">
          <w:rPr>
            <w:rStyle w:val="afffe"/>
            <w:rFonts w:hint="eastAsia"/>
            <w:noProof/>
          </w:rPr>
          <w:t>附录</w:t>
        </w:r>
        <w:r w:rsidR="00B04D64">
          <w:rPr>
            <w:noProof/>
            <w:webHidden/>
          </w:rPr>
          <w:tab/>
        </w:r>
        <w:r w:rsidR="00B04D64">
          <w:rPr>
            <w:noProof/>
            <w:webHidden/>
          </w:rPr>
          <w:fldChar w:fldCharType="begin"/>
        </w:r>
        <w:r w:rsidR="00B04D64">
          <w:rPr>
            <w:noProof/>
            <w:webHidden/>
          </w:rPr>
          <w:instrText xml:space="preserve"> PAGEREF _Toc467500925 \h </w:instrText>
        </w:r>
        <w:r w:rsidR="00B04D64">
          <w:rPr>
            <w:noProof/>
            <w:webHidden/>
          </w:rPr>
        </w:r>
        <w:r w:rsidR="00B04D64">
          <w:rPr>
            <w:noProof/>
            <w:webHidden/>
          </w:rPr>
          <w:fldChar w:fldCharType="separate"/>
        </w:r>
        <w:r w:rsidR="00B04D64">
          <w:rPr>
            <w:noProof/>
            <w:webHidden/>
          </w:rPr>
          <w:t>37</w:t>
        </w:r>
        <w:r w:rsidR="00B04D64">
          <w:rPr>
            <w:noProof/>
            <w:webHidden/>
          </w:rPr>
          <w:fldChar w:fldCharType="end"/>
        </w:r>
      </w:hyperlink>
    </w:p>
    <w:p w14:paraId="4223488A" w14:textId="77777777" w:rsidR="00B04D64" w:rsidRDefault="00B37B95">
      <w:pPr>
        <w:pStyle w:val="TOC2"/>
        <w:tabs>
          <w:tab w:val="left" w:pos="1470"/>
        </w:tabs>
        <w:rPr>
          <w:rFonts w:asciiTheme="minorHAnsi" w:eastAsiaTheme="minorEastAsia" w:hAnsiTheme="minorHAnsi" w:cstheme="minorBidi"/>
          <w:noProof/>
          <w:szCs w:val="22"/>
        </w:rPr>
      </w:pPr>
      <w:hyperlink w:anchor="_Toc467500926" w:history="1">
        <w:r w:rsidR="00B04D64" w:rsidRPr="000178E8">
          <w:rPr>
            <w:rStyle w:val="afffe"/>
            <w:noProof/>
          </w:rPr>
          <w:t>6.1.</w:t>
        </w:r>
        <w:r w:rsidR="00B04D64">
          <w:rPr>
            <w:rFonts w:asciiTheme="minorHAnsi" w:eastAsiaTheme="minorEastAsia" w:hAnsiTheme="minorHAnsi" w:cstheme="minorBidi"/>
            <w:noProof/>
            <w:szCs w:val="22"/>
          </w:rPr>
          <w:tab/>
        </w:r>
        <w:r w:rsidR="00B04D64" w:rsidRPr="000178E8">
          <w:rPr>
            <w:rStyle w:val="afffe"/>
            <w:rFonts w:hint="eastAsia"/>
            <w:noProof/>
          </w:rPr>
          <w:t>业务信息详单</w:t>
        </w:r>
        <w:r w:rsidR="00B04D64">
          <w:rPr>
            <w:noProof/>
            <w:webHidden/>
          </w:rPr>
          <w:tab/>
        </w:r>
        <w:r w:rsidR="00B04D64">
          <w:rPr>
            <w:noProof/>
            <w:webHidden/>
          </w:rPr>
          <w:fldChar w:fldCharType="begin"/>
        </w:r>
        <w:r w:rsidR="00B04D64">
          <w:rPr>
            <w:noProof/>
            <w:webHidden/>
          </w:rPr>
          <w:instrText xml:space="preserve"> PAGEREF _Toc467500926 \h </w:instrText>
        </w:r>
        <w:r w:rsidR="00B04D64">
          <w:rPr>
            <w:noProof/>
            <w:webHidden/>
          </w:rPr>
        </w:r>
        <w:r w:rsidR="00B04D64">
          <w:rPr>
            <w:noProof/>
            <w:webHidden/>
          </w:rPr>
          <w:fldChar w:fldCharType="separate"/>
        </w:r>
        <w:r w:rsidR="00B04D64">
          <w:rPr>
            <w:noProof/>
            <w:webHidden/>
          </w:rPr>
          <w:t>37</w:t>
        </w:r>
        <w:r w:rsidR="00B04D64">
          <w:rPr>
            <w:noProof/>
            <w:webHidden/>
          </w:rPr>
          <w:fldChar w:fldCharType="end"/>
        </w:r>
      </w:hyperlink>
    </w:p>
    <w:p w14:paraId="5EA2A8ED" w14:textId="77777777" w:rsidR="00B04D64" w:rsidRDefault="00B37B95">
      <w:pPr>
        <w:pStyle w:val="TOC2"/>
        <w:tabs>
          <w:tab w:val="left" w:pos="1470"/>
        </w:tabs>
        <w:rPr>
          <w:rFonts w:asciiTheme="minorHAnsi" w:eastAsiaTheme="minorEastAsia" w:hAnsiTheme="minorHAnsi" w:cstheme="minorBidi"/>
          <w:noProof/>
          <w:szCs w:val="22"/>
        </w:rPr>
      </w:pPr>
      <w:hyperlink w:anchor="_Toc467500927" w:history="1">
        <w:r w:rsidR="00B04D64" w:rsidRPr="000178E8">
          <w:rPr>
            <w:rStyle w:val="afffe"/>
            <w:noProof/>
          </w:rPr>
          <w:t>6.2.</w:t>
        </w:r>
        <w:r w:rsidR="00B04D64">
          <w:rPr>
            <w:rFonts w:asciiTheme="minorHAnsi" w:eastAsiaTheme="minorEastAsia" w:hAnsiTheme="minorHAnsi" w:cstheme="minorBidi"/>
            <w:noProof/>
            <w:szCs w:val="22"/>
          </w:rPr>
          <w:tab/>
        </w:r>
        <w:r w:rsidR="00B04D64" w:rsidRPr="000178E8">
          <w:rPr>
            <w:rStyle w:val="afffe"/>
            <w:rFonts w:hint="eastAsia"/>
            <w:noProof/>
          </w:rPr>
          <w:t>需求跟踪矩阵</w:t>
        </w:r>
        <w:r w:rsidR="00B04D64">
          <w:rPr>
            <w:noProof/>
            <w:webHidden/>
          </w:rPr>
          <w:tab/>
        </w:r>
        <w:r w:rsidR="00B04D64">
          <w:rPr>
            <w:noProof/>
            <w:webHidden/>
          </w:rPr>
          <w:fldChar w:fldCharType="begin"/>
        </w:r>
        <w:r w:rsidR="00B04D64">
          <w:rPr>
            <w:noProof/>
            <w:webHidden/>
          </w:rPr>
          <w:instrText xml:space="preserve"> PAGEREF _Toc467500927 \h </w:instrText>
        </w:r>
        <w:r w:rsidR="00B04D64">
          <w:rPr>
            <w:noProof/>
            <w:webHidden/>
          </w:rPr>
        </w:r>
        <w:r w:rsidR="00B04D64">
          <w:rPr>
            <w:noProof/>
            <w:webHidden/>
          </w:rPr>
          <w:fldChar w:fldCharType="separate"/>
        </w:r>
        <w:r w:rsidR="00B04D64">
          <w:rPr>
            <w:noProof/>
            <w:webHidden/>
          </w:rPr>
          <w:t>38</w:t>
        </w:r>
        <w:r w:rsidR="00B04D64">
          <w:rPr>
            <w:noProof/>
            <w:webHidden/>
          </w:rPr>
          <w:fldChar w:fldCharType="end"/>
        </w:r>
      </w:hyperlink>
    </w:p>
    <w:p w14:paraId="2137814A" w14:textId="77777777" w:rsidR="00F723F9" w:rsidRDefault="00677129">
      <w:pPr>
        <w:widowControl/>
        <w:jc w:val="left"/>
        <w:rPr>
          <w:rFonts w:ascii="宋体" w:hAnsi="宋体"/>
          <w:b/>
        </w:rPr>
      </w:pPr>
      <w:r>
        <w:rPr>
          <w:rFonts w:ascii="宋体" w:hAnsi="宋体"/>
          <w:b/>
        </w:rPr>
        <w:fldChar w:fldCharType="end"/>
      </w:r>
    </w:p>
    <w:p w14:paraId="6967AAA7" w14:textId="77777777" w:rsidR="00F723F9" w:rsidRDefault="00677129">
      <w:pPr>
        <w:widowControl/>
        <w:jc w:val="center"/>
        <w:rPr>
          <w:b/>
          <w:sz w:val="32"/>
          <w:szCs w:val="32"/>
        </w:rPr>
      </w:pPr>
      <w:r>
        <w:rPr>
          <w:b/>
          <w:sz w:val="32"/>
        </w:rPr>
        <w:br w:type="page"/>
      </w:r>
      <w:r>
        <w:rPr>
          <w:rFonts w:hint="eastAsia"/>
          <w:sz w:val="32"/>
        </w:rPr>
        <w:t>图</w:t>
      </w:r>
      <w:r>
        <w:rPr>
          <w:rFonts w:hint="eastAsia"/>
          <w:sz w:val="32"/>
        </w:rPr>
        <w:t xml:space="preserve">    </w:t>
      </w:r>
      <w:r>
        <w:rPr>
          <w:rFonts w:hint="eastAsia"/>
          <w:sz w:val="32"/>
        </w:rPr>
        <w:t>表</w:t>
      </w:r>
    </w:p>
    <w:p w14:paraId="490AC067" w14:textId="77777777" w:rsidR="00F723F9" w:rsidRDefault="00677129">
      <w:pPr>
        <w:pStyle w:val="afff7"/>
        <w:tabs>
          <w:tab w:val="right" w:leader="dot" w:pos="9628"/>
        </w:tabs>
        <w:ind w:left="1063" w:hanging="643"/>
        <w:rPr>
          <w:szCs w:val="22"/>
        </w:rPr>
      </w:pPr>
      <w:r>
        <w:rPr>
          <w:b/>
          <w:sz w:val="32"/>
        </w:rPr>
        <w:fldChar w:fldCharType="begin"/>
      </w:r>
      <w:r>
        <w:rPr>
          <w:b/>
          <w:sz w:val="32"/>
        </w:rPr>
        <w:instrText xml:space="preserve"> </w:instrText>
      </w:r>
      <w:r>
        <w:rPr>
          <w:rFonts w:hint="eastAsia"/>
          <w:b/>
          <w:sz w:val="32"/>
        </w:rPr>
        <w:instrText>TOC \h \z \c "</w:instrText>
      </w:r>
      <w:r>
        <w:rPr>
          <w:rFonts w:hint="eastAsia"/>
          <w:b/>
          <w:sz w:val="32"/>
        </w:rPr>
        <w:instrText>图表</w:instrText>
      </w:r>
      <w:r>
        <w:rPr>
          <w:rFonts w:hint="eastAsia"/>
          <w:b/>
          <w:sz w:val="32"/>
        </w:rPr>
        <w:instrText>"</w:instrText>
      </w:r>
      <w:r>
        <w:rPr>
          <w:b/>
          <w:sz w:val="32"/>
        </w:rPr>
        <w:instrText xml:space="preserve"> </w:instrText>
      </w:r>
      <w:r>
        <w:rPr>
          <w:b/>
          <w:sz w:val="32"/>
        </w:rPr>
        <w:fldChar w:fldCharType="separate"/>
      </w:r>
      <w:hyperlink w:anchor="_Toc372714642" w:history="1">
        <w:r>
          <w:rPr>
            <w:rStyle w:val="afffe"/>
            <w:rFonts w:ascii="宋体" w:hAnsi="宋体" w:hint="eastAsia"/>
          </w:rPr>
          <w:t>图</w:t>
        </w:r>
        <w:r>
          <w:rPr>
            <w:rStyle w:val="afffe"/>
            <w:rFonts w:ascii="宋体" w:hAnsi="宋体"/>
          </w:rPr>
          <w:t xml:space="preserve">1  XX </w:t>
        </w:r>
        <w:r>
          <w:rPr>
            <w:rStyle w:val="afffe"/>
            <w:rFonts w:ascii="宋体" w:hAnsi="宋体" w:hint="eastAsia"/>
          </w:rPr>
          <w:t>跨网省调动管理流程</w:t>
        </w:r>
        <w:r>
          <w:tab/>
        </w:r>
        <w:r>
          <w:fldChar w:fldCharType="begin"/>
        </w:r>
        <w:r>
          <w:instrText xml:space="preserve"> PAGEREF _Toc372714642 \h </w:instrText>
        </w:r>
        <w:r>
          <w:fldChar w:fldCharType="separate"/>
        </w:r>
        <w:r>
          <w:t>9</w:t>
        </w:r>
        <w:r>
          <w:fldChar w:fldCharType="end"/>
        </w:r>
      </w:hyperlink>
    </w:p>
    <w:p w14:paraId="3C84134C" w14:textId="77777777" w:rsidR="00F723F9" w:rsidRDefault="00B37B95">
      <w:pPr>
        <w:pStyle w:val="afff7"/>
        <w:tabs>
          <w:tab w:val="right" w:leader="dot" w:pos="9628"/>
        </w:tabs>
        <w:ind w:left="840" w:hanging="420"/>
        <w:rPr>
          <w:szCs w:val="22"/>
        </w:rPr>
      </w:pPr>
      <w:hyperlink w:anchor="_Toc372714643" w:history="1">
        <w:r w:rsidR="00677129">
          <w:rPr>
            <w:rStyle w:val="afffe"/>
            <w:rFonts w:ascii="宋体" w:hAnsi="宋体" w:hint="eastAsia"/>
          </w:rPr>
          <w:t>图</w:t>
        </w:r>
        <w:r w:rsidR="00677129">
          <w:rPr>
            <w:rStyle w:val="afffe"/>
            <w:rFonts w:ascii="宋体" w:hAnsi="宋体"/>
          </w:rPr>
          <w:t xml:space="preserve">2 </w:t>
        </w:r>
        <w:r w:rsidR="00677129">
          <w:rPr>
            <w:rStyle w:val="afffe"/>
            <w:rFonts w:ascii="宋体" w:hAnsi="宋体" w:hint="eastAsia"/>
          </w:rPr>
          <w:t>设备主数据维护</w:t>
        </w:r>
        <w:r w:rsidR="00677129">
          <w:rPr>
            <w:rStyle w:val="afffe"/>
            <w:rFonts w:ascii="宋体" w:hAnsi="宋体"/>
          </w:rPr>
          <w:t>_</w:t>
        </w:r>
        <w:r w:rsidR="00677129">
          <w:rPr>
            <w:rStyle w:val="afffe"/>
            <w:rFonts w:ascii="宋体" w:hAnsi="宋体" w:hint="eastAsia"/>
          </w:rPr>
          <w:t>非项目新增</w:t>
        </w:r>
        <w:r w:rsidR="00677129">
          <w:tab/>
        </w:r>
        <w:r w:rsidR="00677129">
          <w:fldChar w:fldCharType="begin"/>
        </w:r>
        <w:r w:rsidR="00677129">
          <w:instrText xml:space="preserve"> PAGEREF _Toc372714643 \h </w:instrText>
        </w:r>
        <w:r w:rsidR="00677129">
          <w:fldChar w:fldCharType="separate"/>
        </w:r>
        <w:r w:rsidR="00677129">
          <w:t>10</w:t>
        </w:r>
        <w:r w:rsidR="00677129">
          <w:fldChar w:fldCharType="end"/>
        </w:r>
      </w:hyperlink>
    </w:p>
    <w:p w14:paraId="31E52952" w14:textId="77777777" w:rsidR="00F723F9" w:rsidRDefault="00B37B95">
      <w:pPr>
        <w:pStyle w:val="afff7"/>
        <w:tabs>
          <w:tab w:val="right" w:leader="dot" w:pos="9628"/>
        </w:tabs>
        <w:ind w:left="840" w:hanging="420"/>
        <w:rPr>
          <w:szCs w:val="22"/>
        </w:rPr>
      </w:pPr>
      <w:hyperlink w:anchor="_Toc372714644" w:history="1">
        <w:r w:rsidR="00677129">
          <w:rPr>
            <w:rStyle w:val="afffe"/>
            <w:rFonts w:ascii="宋体" w:hAnsi="宋体" w:hint="eastAsia"/>
          </w:rPr>
          <w:t>图</w:t>
        </w:r>
        <w:r w:rsidR="00677129">
          <w:rPr>
            <w:rStyle w:val="afffe"/>
            <w:rFonts w:ascii="宋体" w:hAnsi="宋体"/>
          </w:rPr>
          <w:t>3 &lt;</w:t>
        </w:r>
        <w:r w:rsidR="00677129">
          <w:rPr>
            <w:rStyle w:val="afffe"/>
            <w:rFonts w:ascii="宋体" w:hAnsi="宋体" w:hint="eastAsia"/>
          </w:rPr>
          <w:t>网上营业厅</w:t>
        </w:r>
        <w:r w:rsidR="00677129">
          <w:rPr>
            <w:rStyle w:val="afffe"/>
            <w:rFonts w:ascii="宋体" w:hAnsi="宋体"/>
          </w:rPr>
          <w:t>&gt;</w:t>
        </w:r>
        <w:r w:rsidR="00677129">
          <w:rPr>
            <w:rStyle w:val="afffe"/>
            <w:rFonts w:ascii="宋体" w:hAnsi="宋体" w:hint="eastAsia"/>
          </w:rPr>
          <w:t>业务活动层级图</w:t>
        </w:r>
        <w:r w:rsidR="00677129">
          <w:tab/>
        </w:r>
        <w:r w:rsidR="00677129">
          <w:fldChar w:fldCharType="begin"/>
        </w:r>
        <w:r w:rsidR="00677129">
          <w:instrText xml:space="preserve"> PAGEREF _Toc372714644 \h </w:instrText>
        </w:r>
        <w:r w:rsidR="00677129">
          <w:fldChar w:fldCharType="separate"/>
        </w:r>
        <w:r w:rsidR="00677129">
          <w:t>11</w:t>
        </w:r>
        <w:r w:rsidR="00677129">
          <w:fldChar w:fldCharType="end"/>
        </w:r>
      </w:hyperlink>
    </w:p>
    <w:p w14:paraId="3F6EF90B" w14:textId="77777777" w:rsidR="00F723F9" w:rsidRDefault="00677129">
      <w:pPr>
        <w:widowControl/>
        <w:jc w:val="left"/>
        <w:rPr>
          <w:b/>
          <w:sz w:val="32"/>
        </w:rPr>
      </w:pPr>
      <w:r>
        <w:rPr>
          <w:b/>
          <w:sz w:val="32"/>
        </w:rPr>
        <w:fldChar w:fldCharType="end"/>
      </w:r>
    </w:p>
    <w:p w14:paraId="1F54F510" w14:textId="77777777" w:rsidR="00F723F9" w:rsidRDefault="00677129">
      <w:pPr>
        <w:widowControl/>
        <w:jc w:val="left"/>
        <w:rPr>
          <w:b/>
          <w:sz w:val="32"/>
        </w:rPr>
      </w:pPr>
      <w:r>
        <w:rPr>
          <w:b/>
          <w:sz w:val="32"/>
        </w:rPr>
        <w:br w:type="page"/>
      </w:r>
    </w:p>
    <w:p w14:paraId="194A2707" w14:textId="77777777" w:rsidR="00F723F9" w:rsidRDefault="00677129">
      <w:pPr>
        <w:widowControl/>
        <w:jc w:val="center"/>
        <w:rPr>
          <w:sz w:val="32"/>
        </w:rPr>
      </w:pPr>
      <w:r>
        <w:rPr>
          <w:rFonts w:hint="eastAsia"/>
          <w:sz w:val="32"/>
        </w:rPr>
        <w:t>表</w:t>
      </w:r>
      <w:r>
        <w:rPr>
          <w:rFonts w:hint="eastAsia"/>
          <w:sz w:val="32"/>
        </w:rPr>
        <w:t xml:space="preserve">    </w:t>
      </w:r>
      <w:r>
        <w:rPr>
          <w:rFonts w:hint="eastAsia"/>
          <w:sz w:val="32"/>
        </w:rPr>
        <w:t>格</w:t>
      </w:r>
    </w:p>
    <w:p w14:paraId="4CC80492" w14:textId="77777777" w:rsidR="00F723F9" w:rsidRDefault="00677129">
      <w:pPr>
        <w:pStyle w:val="afff7"/>
        <w:tabs>
          <w:tab w:val="right" w:leader="dot" w:pos="9628"/>
        </w:tabs>
        <w:ind w:left="1063" w:hanging="643"/>
        <w:rPr>
          <w:szCs w:val="22"/>
        </w:rPr>
      </w:pPr>
      <w:r>
        <w:rPr>
          <w:b/>
          <w:sz w:val="32"/>
        </w:rPr>
        <w:fldChar w:fldCharType="begin"/>
      </w:r>
      <w:r>
        <w:rPr>
          <w:b/>
          <w:sz w:val="32"/>
        </w:rPr>
        <w:instrText xml:space="preserve"> TOC \h \z \c "</w:instrText>
      </w:r>
      <w:r>
        <w:rPr>
          <w:b/>
          <w:sz w:val="32"/>
        </w:rPr>
        <w:instrText>表格</w:instrText>
      </w:r>
      <w:r>
        <w:rPr>
          <w:b/>
          <w:sz w:val="32"/>
        </w:rPr>
        <w:instrText xml:space="preserve">" </w:instrText>
      </w:r>
      <w:r>
        <w:rPr>
          <w:b/>
          <w:sz w:val="32"/>
        </w:rPr>
        <w:fldChar w:fldCharType="separate"/>
      </w:r>
      <w:hyperlink w:anchor="_Toc372714645" w:history="1">
        <w:r>
          <w:rPr>
            <w:rStyle w:val="afffe"/>
            <w:rFonts w:ascii="宋体" w:hAnsi="宋体" w:hint="eastAsia"/>
          </w:rPr>
          <w:t>表</w:t>
        </w:r>
        <w:r>
          <w:rPr>
            <w:rStyle w:val="afffe"/>
            <w:rFonts w:ascii="宋体" w:hAnsi="宋体"/>
          </w:rPr>
          <w:t>1</w:t>
        </w:r>
        <w:r>
          <w:rPr>
            <w:rStyle w:val="afffe"/>
            <w:rFonts w:ascii="宋体" w:hAnsi="宋体" w:hint="eastAsia"/>
          </w:rPr>
          <w:t>名词解释</w:t>
        </w:r>
        <w:r>
          <w:tab/>
        </w:r>
        <w:r>
          <w:fldChar w:fldCharType="begin"/>
        </w:r>
        <w:r>
          <w:instrText xml:space="preserve"> PAGEREF _Toc372714645 \h </w:instrText>
        </w:r>
        <w:r>
          <w:fldChar w:fldCharType="separate"/>
        </w:r>
        <w:r>
          <w:t>6</w:t>
        </w:r>
        <w:r>
          <w:fldChar w:fldCharType="end"/>
        </w:r>
      </w:hyperlink>
    </w:p>
    <w:p w14:paraId="30642464" w14:textId="77777777" w:rsidR="00F723F9" w:rsidRDefault="00B37B95">
      <w:pPr>
        <w:pStyle w:val="afff7"/>
        <w:tabs>
          <w:tab w:val="right" w:leader="dot" w:pos="9628"/>
        </w:tabs>
        <w:ind w:left="840" w:hanging="420"/>
        <w:rPr>
          <w:szCs w:val="22"/>
        </w:rPr>
      </w:pPr>
      <w:hyperlink w:anchor="_Toc372714646" w:history="1">
        <w:r w:rsidR="00677129">
          <w:rPr>
            <w:rStyle w:val="afffe"/>
            <w:rFonts w:ascii="宋体" w:hAnsi="宋体" w:hint="eastAsia"/>
          </w:rPr>
          <w:t>表</w:t>
        </w:r>
        <w:r w:rsidR="00677129">
          <w:rPr>
            <w:rStyle w:val="afffe"/>
            <w:rFonts w:ascii="宋体" w:hAnsi="宋体"/>
          </w:rPr>
          <w:t xml:space="preserve">2 </w:t>
        </w:r>
        <w:r w:rsidR="00677129">
          <w:rPr>
            <w:rStyle w:val="afffe"/>
            <w:rFonts w:ascii="宋体" w:hAnsi="宋体" w:hint="eastAsia"/>
          </w:rPr>
          <w:t>引用的制度及规范</w:t>
        </w:r>
        <w:r w:rsidR="00677129">
          <w:tab/>
        </w:r>
        <w:r w:rsidR="00677129">
          <w:fldChar w:fldCharType="begin"/>
        </w:r>
        <w:r w:rsidR="00677129">
          <w:instrText xml:space="preserve"> PAGEREF _Toc372714646 \h </w:instrText>
        </w:r>
        <w:r w:rsidR="00677129">
          <w:fldChar w:fldCharType="separate"/>
        </w:r>
        <w:r w:rsidR="00677129">
          <w:t>7</w:t>
        </w:r>
        <w:r w:rsidR="00677129">
          <w:fldChar w:fldCharType="end"/>
        </w:r>
      </w:hyperlink>
    </w:p>
    <w:p w14:paraId="0CD4D185" w14:textId="77777777" w:rsidR="00F723F9" w:rsidRDefault="00B37B95">
      <w:pPr>
        <w:pStyle w:val="afff7"/>
        <w:tabs>
          <w:tab w:val="right" w:leader="dot" w:pos="9628"/>
        </w:tabs>
        <w:ind w:left="840" w:hanging="420"/>
        <w:rPr>
          <w:szCs w:val="22"/>
        </w:rPr>
      </w:pPr>
      <w:hyperlink w:anchor="_Toc372714647" w:history="1">
        <w:r w:rsidR="00677129">
          <w:rPr>
            <w:rStyle w:val="afffe"/>
            <w:rFonts w:hint="eastAsia"/>
          </w:rPr>
          <w:t>表</w:t>
        </w:r>
        <w:r w:rsidR="00677129">
          <w:rPr>
            <w:rStyle w:val="afffe"/>
          </w:rPr>
          <w:t xml:space="preserve">3 </w:t>
        </w:r>
        <w:r w:rsidR="00677129">
          <w:rPr>
            <w:rStyle w:val="afffe"/>
            <w:rFonts w:hint="eastAsia"/>
          </w:rPr>
          <w:t>组织机构表</w:t>
        </w:r>
        <w:r w:rsidR="00677129">
          <w:tab/>
        </w:r>
        <w:r w:rsidR="00677129">
          <w:fldChar w:fldCharType="begin"/>
        </w:r>
        <w:r w:rsidR="00677129">
          <w:instrText xml:space="preserve"> PAGEREF _Toc372714647 \h </w:instrText>
        </w:r>
        <w:r w:rsidR="00677129">
          <w:fldChar w:fldCharType="separate"/>
        </w:r>
        <w:r w:rsidR="00677129">
          <w:t>8</w:t>
        </w:r>
        <w:r w:rsidR="00677129">
          <w:fldChar w:fldCharType="end"/>
        </w:r>
      </w:hyperlink>
    </w:p>
    <w:p w14:paraId="5B768FD7" w14:textId="77777777" w:rsidR="00F723F9" w:rsidRDefault="00B37B95">
      <w:pPr>
        <w:pStyle w:val="afff7"/>
        <w:tabs>
          <w:tab w:val="right" w:leader="dot" w:pos="9628"/>
        </w:tabs>
        <w:ind w:left="840" w:hanging="420"/>
        <w:rPr>
          <w:szCs w:val="22"/>
        </w:rPr>
      </w:pPr>
      <w:hyperlink w:anchor="_Toc372714648" w:history="1">
        <w:r w:rsidR="00677129">
          <w:rPr>
            <w:rStyle w:val="afffe"/>
            <w:rFonts w:ascii="宋体" w:hAnsi="宋体" w:hint="eastAsia"/>
          </w:rPr>
          <w:t>表</w:t>
        </w:r>
        <w:r w:rsidR="00677129">
          <w:rPr>
            <w:rStyle w:val="afffe"/>
            <w:rFonts w:ascii="宋体" w:hAnsi="宋体"/>
          </w:rPr>
          <w:t xml:space="preserve">4 </w:t>
        </w:r>
        <w:r w:rsidR="00677129">
          <w:rPr>
            <w:rStyle w:val="afffe"/>
            <w:rFonts w:ascii="宋体" w:hAnsi="宋体" w:hint="eastAsia"/>
          </w:rPr>
          <w:t>流程清单</w:t>
        </w:r>
        <w:r w:rsidR="00677129">
          <w:tab/>
        </w:r>
        <w:r w:rsidR="00677129">
          <w:fldChar w:fldCharType="begin"/>
        </w:r>
        <w:r w:rsidR="00677129">
          <w:instrText xml:space="preserve"> PAGEREF _Toc372714648 \h </w:instrText>
        </w:r>
        <w:r w:rsidR="00677129">
          <w:fldChar w:fldCharType="separate"/>
        </w:r>
        <w:r w:rsidR="00677129">
          <w:t>8</w:t>
        </w:r>
        <w:r w:rsidR="00677129">
          <w:fldChar w:fldCharType="end"/>
        </w:r>
      </w:hyperlink>
    </w:p>
    <w:p w14:paraId="6E79119B" w14:textId="77777777" w:rsidR="00F723F9" w:rsidRDefault="00B37B95">
      <w:pPr>
        <w:pStyle w:val="afff7"/>
        <w:tabs>
          <w:tab w:val="right" w:leader="dot" w:pos="9628"/>
        </w:tabs>
        <w:ind w:left="840" w:hanging="420"/>
        <w:rPr>
          <w:szCs w:val="22"/>
        </w:rPr>
      </w:pPr>
      <w:hyperlink w:anchor="_Toc372714649" w:history="1">
        <w:r w:rsidR="00677129">
          <w:rPr>
            <w:rStyle w:val="afffe"/>
            <w:rFonts w:hint="eastAsia"/>
          </w:rPr>
          <w:t>表</w:t>
        </w:r>
        <w:r w:rsidR="00677129">
          <w:rPr>
            <w:rStyle w:val="afffe"/>
            <w:rFonts w:ascii="宋体" w:hAnsi="宋体"/>
          </w:rPr>
          <w:t>5</w:t>
        </w:r>
        <w:r w:rsidR="00677129">
          <w:rPr>
            <w:rStyle w:val="afffe"/>
          </w:rPr>
          <w:t xml:space="preserve"> </w:t>
        </w:r>
        <w:r w:rsidR="00677129">
          <w:rPr>
            <w:rStyle w:val="afffe"/>
            <w:rFonts w:hint="eastAsia"/>
          </w:rPr>
          <w:t>活动清单</w:t>
        </w:r>
        <w:r w:rsidR="00677129">
          <w:tab/>
        </w:r>
        <w:r w:rsidR="00677129">
          <w:fldChar w:fldCharType="begin"/>
        </w:r>
        <w:r w:rsidR="00677129">
          <w:instrText xml:space="preserve"> PAGEREF _Toc372714649 \h </w:instrText>
        </w:r>
        <w:r w:rsidR="00677129">
          <w:fldChar w:fldCharType="separate"/>
        </w:r>
        <w:r w:rsidR="00677129">
          <w:t>10</w:t>
        </w:r>
        <w:r w:rsidR="00677129">
          <w:fldChar w:fldCharType="end"/>
        </w:r>
      </w:hyperlink>
    </w:p>
    <w:p w14:paraId="35A553BB" w14:textId="77777777" w:rsidR="00F723F9" w:rsidRDefault="00B37B95">
      <w:pPr>
        <w:pStyle w:val="afff7"/>
        <w:tabs>
          <w:tab w:val="right" w:leader="dot" w:pos="9628"/>
        </w:tabs>
        <w:ind w:left="840" w:hanging="420"/>
        <w:rPr>
          <w:szCs w:val="22"/>
        </w:rPr>
      </w:pPr>
      <w:hyperlink w:anchor="_Toc372714650" w:history="1">
        <w:r w:rsidR="00677129">
          <w:rPr>
            <w:rStyle w:val="afffe"/>
            <w:rFonts w:hint="eastAsia"/>
          </w:rPr>
          <w:t>表</w:t>
        </w:r>
        <w:r w:rsidR="00677129">
          <w:rPr>
            <w:rStyle w:val="afffe"/>
            <w:rFonts w:ascii="宋体" w:hAnsi="宋体"/>
          </w:rPr>
          <w:t>6</w:t>
        </w:r>
        <w:r w:rsidR="00677129">
          <w:rPr>
            <w:rStyle w:val="afffe"/>
          </w:rPr>
          <w:t xml:space="preserve"> XXX</w:t>
        </w:r>
        <w:r w:rsidR="00677129">
          <w:rPr>
            <w:rStyle w:val="afffe"/>
            <w:rFonts w:hint="eastAsia"/>
          </w:rPr>
          <w:t>开具行政介绍信</w:t>
        </w:r>
        <w:r w:rsidR="00677129">
          <w:tab/>
        </w:r>
        <w:r w:rsidR="00677129">
          <w:fldChar w:fldCharType="begin"/>
        </w:r>
        <w:r w:rsidR="00677129">
          <w:instrText xml:space="preserve"> PAGEREF _Toc372714650 \h </w:instrText>
        </w:r>
        <w:r w:rsidR="00677129">
          <w:fldChar w:fldCharType="separate"/>
        </w:r>
        <w:r w:rsidR="00677129">
          <w:t>11</w:t>
        </w:r>
        <w:r w:rsidR="00677129">
          <w:fldChar w:fldCharType="end"/>
        </w:r>
      </w:hyperlink>
    </w:p>
    <w:p w14:paraId="228A007B" w14:textId="77777777" w:rsidR="00F723F9" w:rsidRDefault="00B37B95">
      <w:pPr>
        <w:pStyle w:val="afff7"/>
        <w:tabs>
          <w:tab w:val="right" w:leader="dot" w:pos="9628"/>
        </w:tabs>
        <w:ind w:left="840" w:hanging="420"/>
        <w:rPr>
          <w:szCs w:val="22"/>
        </w:rPr>
      </w:pPr>
      <w:hyperlink w:anchor="_Toc372714651" w:history="1">
        <w:r w:rsidR="00677129">
          <w:rPr>
            <w:rStyle w:val="afffe"/>
            <w:rFonts w:hint="eastAsia"/>
          </w:rPr>
          <w:t>表</w:t>
        </w:r>
        <w:r w:rsidR="00677129">
          <w:rPr>
            <w:rStyle w:val="afffe"/>
          </w:rPr>
          <w:t>7 &lt;</w:t>
        </w:r>
        <w:r w:rsidR="00677129">
          <w:rPr>
            <w:rStyle w:val="afffe"/>
            <w:rFonts w:hint="eastAsia"/>
          </w:rPr>
          <w:t>网上营业厅</w:t>
        </w:r>
        <w:r w:rsidR="00677129">
          <w:rPr>
            <w:rStyle w:val="afffe"/>
          </w:rPr>
          <w:t>&gt;</w:t>
        </w:r>
        <w:r w:rsidR="00677129">
          <w:rPr>
            <w:rStyle w:val="afffe"/>
            <w:rFonts w:hint="eastAsia"/>
          </w:rPr>
          <w:t>业务活动清单</w:t>
        </w:r>
        <w:r w:rsidR="00677129">
          <w:tab/>
        </w:r>
        <w:r w:rsidR="00677129">
          <w:fldChar w:fldCharType="begin"/>
        </w:r>
        <w:r w:rsidR="00677129">
          <w:instrText xml:space="preserve"> PAGEREF _Toc372714651 \h </w:instrText>
        </w:r>
        <w:r w:rsidR="00677129">
          <w:fldChar w:fldCharType="separate"/>
        </w:r>
        <w:r w:rsidR="00677129">
          <w:t>12</w:t>
        </w:r>
        <w:r w:rsidR="00677129">
          <w:fldChar w:fldCharType="end"/>
        </w:r>
      </w:hyperlink>
    </w:p>
    <w:p w14:paraId="23413678" w14:textId="77777777" w:rsidR="00F723F9" w:rsidRDefault="00B37B95">
      <w:pPr>
        <w:pStyle w:val="afff7"/>
        <w:tabs>
          <w:tab w:val="right" w:leader="dot" w:pos="9628"/>
        </w:tabs>
        <w:ind w:left="840" w:hanging="420"/>
        <w:rPr>
          <w:szCs w:val="22"/>
        </w:rPr>
      </w:pPr>
      <w:hyperlink w:anchor="_Toc372714652" w:history="1">
        <w:r w:rsidR="00677129">
          <w:rPr>
            <w:rStyle w:val="afffe"/>
            <w:rFonts w:hint="eastAsia"/>
          </w:rPr>
          <w:t>表</w:t>
        </w:r>
        <w:r w:rsidR="00677129">
          <w:rPr>
            <w:rStyle w:val="afffe"/>
          </w:rPr>
          <w:t>8 &lt;</w:t>
        </w:r>
        <w:r w:rsidR="00677129">
          <w:rPr>
            <w:rStyle w:val="afffe"/>
            <w:rFonts w:hint="eastAsia"/>
          </w:rPr>
          <w:t>电量电费</w:t>
        </w:r>
        <w:r w:rsidR="00677129">
          <w:rPr>
            <w:rStyle w:val="afffe"/>
          </w:rPr>
          <w:t>&gt;</w:t>
        </w:r>
        <w:r w:rsidR="00677129">
          <w:rPr>
            <w:rStyle w:val="afffe"/>
            <w:rFonts w:hint="eastAsia"/>
          </w:rPr>
          <w:t>业务步骤清单</w:t>
        </w:r>
        <w:r w:rsidR="00677129">
          <w:tab/>
        </w:r>
        <w:r w:rsidR="00677129">
          <w:fldChar w:fldCharType="begin"/>
        </w:r>
        <w:r w:rsidR="00677129">
          <w:instrText xml:space="preserve"> PAGEREF _Toc372714652 \h </w:instrText>
        </w:r>
        <w:r w:rsidR="00677129">
          <w:fldChar w:fldCharType="separate"/>
        </w:r>
        <w:r w:rsidR="00677129">
          <w:t>12</w:t>
        </w:r>
        <w:r w:rsidR="00677129">
          <w:fldChar w:fldCharType="end"/>
        </w:r>
      </w:hyperlink>
    </w:p>
    <w:p w14:paraId="17D34D86" w14:textId="77777777" w:rsidR="00F723F9" w:rsidRDefault="00B37B95">
      <w:pPr>
        <w:pStyle w:val="afff7"/>
        <w:tabs>
          <w:tab w:val="right" w:leader="dot" w:pos="9628"/>
        </w:tabs>
        <w:ind w:left="840" w:hanging="420"/>
        <w:rPr>
          <w:szCs w:val="22"/>
        </w:rPr>
      </w:pPr>
      <w:hyperlink w:anchor="_Toc372714653" w:history="1">
        <w:r w:rsidR="00677129">
          <w:rPr>
            <w:rStyle w:val="afffe"/>
            <w:rFonts w:hint="eastAsia"/>
          </w:rPr>
          <w:t>表</w:t>
        </w:r>
        <w:r w:rsidR="00677129">
          <w:rPr>
            <w:rStyle w:val="afffe"/>
          </w:rPr>
          <w:t xml:space="preserve">9 </w:t>
        </w:r>
        <w:r w:rsidR="00677129">
          <w:rPr>
            <w:rStyle w:val="afffe"/>
            <w:rFonts w:hint="eastAsia"/>
          </w:rPr>
          <w:t>业务信息清单</w:t>
        </w:r>
        <w:r w:rsidR="00677129">
          <w:tab/>
        </w:r>
        <w:r w:rsidR="00677129">
          <w:fldChar w:fldCharType="begin"/>
        </w:r>
        <w:r w:rsidR="00677129">
          <w:instrText xml:space="preserve"> PAGEREF _Toc372714653 \h </w:instrText>
        </w:r>
        <w:r w:rsidR="00677129">
          <w:fldChar w:fldCharType="separate"/>
        </w:r>
        <w:r w:rsidR="00677129">
          <w:t>13</w:t>
        </w:r>
        <w:r w:rsidR="00677129">
          <w:fldChar w:fldCharType="end"/>
        </w:r>
      </w:hyperlink>
    </w:p>
    <w:p w14:paraId="2051BC70" w14:textId="77777777" w:rsidR="00F723F9" w:rsidRDefault="00B37B95">
      <w:pPr>
        <w:pStyle w:val="afff7"/>
        <w:tabs>
          <w:tab w:val="right" w:leader="dot" w:pos="9628"/>
        </w:tabs>
        <w:ind w:left="840" w:hanging="420"/>
        <w:rPr>
          <w:szCs w:val="22"/>
        </w:rPr>
      </w:pPr>
      <w:hyperlink w:anchor="_Toc372714654" w:history="1">
        <w:r w:rsidR="00677129">
          <w:rPr>
            <w:rStyle w:val="afffe"/>
            <w:rFonts w:hint="eastAsia"/>
          </w:rPr>
          <w:t>表</w:t>
        </w:r>
        <w:r w:rsidR="00677129">
          <w:rPr>
            <w:rStyle w:val="afffe"/>
          </w:rPr>
          <w:t xml:space="preserve"> </w:t>
        </w:r>
        <w:r w:rsidR="00677129">
          <w:rPr>
            <w:rStyle w:val="afffe"/>
            <w:rFonts w:ascii="宋体" w:hAnsi="宋体"/>
          </w:rPr>
          <w:t>10</w:t>
        </w:r>
        <w:r w:rsidR="00677129">
          <w:rPr>
            <w:rStyle w:val="afffe"/>
            <w:rFonts w:hint="eastAsia"/>
          </w:rPr>
          <w:t>共享融合需求</w:t>
        </w:r>
        <w:r w:rsidR="00677129">
          <w:tab/>
        </w:r>
        <w:r w:rsidR="00677129">
          <w:fldChar w:fldCharType="begin"/>
        </w:r>
        <w:r w:rsidR="00677129">
          <w:instrText xml:space="preserve"> PAGEREF _Toc372714654 \h </w:instrText>
        </w:r>
        <w:r w:rsidR="00677129">
          <w:fldChar w:fldCharType="separate"/>
        </w:r>
        <w:r w:rsidR="00677129">
          <w:t>13</w:t>
        </w:r>
        <w:r w:rsidR="00677129">
          <w:fldChar w:fldCharType="end"/>
        </w:r>
      </w:hyperlink>
    </w:p>
    <w:p w14:paraId="7AB6D559" w14:textId="77777777" w:rsidR="00F723F9" w:rsidRDefault="00B37B95">
      <w:pPr>
        <w:pStyle w:val="afff7"/>
        <w:tabs>
          <w:tab w:val="right" w:leader="dot" w:pos="9628"/>
        </w:tabs>
        <w:ind w:left="840" w:hanging="420"/>
        <w:rPr>
          <w:szCs w:val="22"/>
        </w:rPr>
      </w:pPr>
      <w:hyperlink w:anchor="_Toc372714655" w:history="1">
        <w:r w:rsidR="00677129">
          <w:rPr>
            <w:rStyle w:val="afffe"/>
            <w:rFonts w:hint="eastAsia"/>
          </w:rPr>
          <w:t>表</w:t>
        </w:r>
        <w:r w:rsidR="00677129">
          <w:rPr>
            <w:rStyle w:val="afffe"/>
            <w:rFonts w:ascii="宋体" w:hAnsi="宋体"/>
          </w:rPr>
          <w:t>11</w:t>
        </w:r>
        <w:r w:rsidR="00677129">
          <w:rPr>
            <w:rStyle w:val="afffe"/>
          </w:rPr>
          <w:t xml:space="preserve"> </w:t>
        </w:r>
        <w:r w:rsidR="00677129">
          <w:rPr>
            <w:rStyle w:val="afffe"/>
            <w:rFonts w:hint="eastAsia"/>
          </w:rPr>
          <w:t>国网公司系统内人员调动备案表</w:t>
        </w:r>
        <w:r w:rsidR="00677129">
          <w:tab/>
        </w:r>
        <w:r w:rsidR="00677129">
          <w:fldChar w:fldCharType="begin"/>
        </w:r>
        <w:r w:rsidR="00677129">
          <w:instrText xml:space="preserve"> PAGEREF _Toc372714655 \h </w:instrText>
        </w:r>
        <w:r w:rsidR="00677129">
          <w:fldChar w:fldCharType="separate"/>
        </w:r>
        <w:r w:rsidR="00677129">
          <w:t>14</w:t>
        </w:r>
        <w:r w:rsidR="00677129">
          <w:fldChar w:fldCharType="end"/>
        </w:r>
      </w:hyperlink>
    </w:p>
    <w:p w14:paraId="5323AE2B" w14:textId="77777777" w:rsidR="00F723F9" w:rsidRDefault="00677129">
      <w:pPr>
        <w:widowControl/>
        <w:jc w:val="left"/>
        <w:rPr>
          <w:b/>
          <w:sz w:val="32"/>
        </w:rPr>
        <w:sectPr w:rsidR="00F723F9">
          <w:headerReference w:type="default" r:id="rId8"/>
          <w:footerReference w:type="default" r:id="rId9"/>
          <w:footerReference w:type="first" r:id="rId10"/>
          <w:pgSz w:w="11906" w:h="16838"/>
          <w:pgMar w:top="1814" w:right="1134" w:bottom="1134" w:left="1134" w:header="851" w:footer="992" w:gutter="0"/>
          <w:cols w:space="720"/>
          <w:docGrid w:type="lines" w:linePitch="312"/>
        </w:sectPr>
      </w:pPr>
      <w:r>
        <w:rPr>
          <w:b/>
          <w:sz w:val="32"/>
        </w:rPr>
        <w:fldChar w:fldCharType="end"/>
      </w:r>
    </w:p>
    <w:p w14:paraId="1ADD84C2" w14:textId="77777777" w:rsidR="00F723F9" w:rsidRDefault="00677129">
      <w:pPr>
        <w:pStyle w:val="1"/>
        <w:numPr>
          <w:ilvl w:val="0"/>
          <w:numId w:val="17"/>
        </w:numPr>
        <w:rPr>
          <w:bCs w:val="0"/>
        </w:rPr>
      </w:pPr>
      <w:bookmarkStart w:id="0" w:name="_Toc358153813"/>
      <w:bookmarkStart w:id="1" w:name="_Toc358121925"/>
      <w:bookmarkStart w:id="2" w:name="_Toc357762078"/>
      <w:bookmarkStart w:id="3" w:name="_Toc358131207"/>
      <w:bookmarkStart w:id="4" w:name="_Toc358152101"/>
      <w:bookmarkStart w:id="5" w:name="_Toc467500883"/>
      <w:r>
        <w:rPr>
          <w:rFonts w:hint="eastAsia"/>
          <w:bCs w:val="0"/>
        </w:rPr>
        <w:t>概述</w:t>
      </w:r>
      <w:bookmarkEnd w:id="0"/>
      <w:bookmarkEnd w:id="1"/>
      <w:bookmarkEnd w:id="2"/>
      <w:bookmarkEnd w:id="3"/>
      <w:bookmarkEnd w:id="4"/>
      <w:bookmarkEnd w:id="5"/>
    </w:p>
    <w:p w14:paraId="3F3AD7D9" w14:textId="77777777" w:rsidR="00F723F9" w:rsidRDefault="00677129">
      <w:pPr>
        <w:pStyle w:val="2"/>
        <w:numPr>
          <w:ilvl w:val="1"/>
          <w:numId w:val="17"/>
        </w:numPr>
        <w:spacing w:line="415" w:lineRule="auto"/>
        <w:rPr>
          <w:bCs w:val="0"/>
          <w:sz w:val="24"/>
          <w:szCs w:val="24"/>
        </w:rPr>
      </w:pPr>
      <w:bookmarkStart w:id="6" w:name="_Toc467500884"/>
      <w:bookmarkStart w:id="7" w:name="_Toc299637931"/>
      <w:bookmarkStart w:id="8" w:name="_Toc358121926"/>
      <w:bookmarkStart w:id="9" w:name="_Toc357762079"/>
      <w:bookmarkStart w:id="10" w:name="_Toc358152102"/>
      <w:bookmarkStart w:id="11" w:name="_Toc358131208"/>
      <w:bookmarkStart w:id="12" w:name="_Toc358153814"/>
      <w:r>
        <w:rPr>
          <w:rFonts w:hint="eastAsia"/>
          <w:bCs w:val="0"/>
          <w:sz w:val="24"/>
          <w:szCs w:val="24"/>
        </w:rPr>
        <w:t>背景</w:t>
      </w:r>
      <w:bookmarkEnd w:id="6"/>
    </w:p>
    <w:p w14:paraId="4F7783B6" w14:textId="77777777" w:rsidR="00644945" w:rsidRPr="007F2463" w:rsidRDefault="00644945" w:rsidP="007F2463">
      <w:pPr>
        <w:pStyle w:val="affff3"/>
        <w:spacing w:line="360" w:lineRule="auto"/>
        <w:ind w:firstLineChars="0"/>
        <w:jc w:val="left"/>
        <w:rPr>
          <w:rFonts w:hAnsi="宋体"/>
          <w:color w:val="000000"/>
          <w:szCs w:val="21"/>
        </w:rPr>
      </w:pPr>
      <w:r w:rsidRPr="007F2463">
        <w:rPr>
          <w:rFonts w:hAnsi="宋体"/>
          <w:color w:val="000000"/>
          <w:szCs w:val="21"/>
        </w:rPr>
        <w:t>根据《国家电网公司“十二五”科技发展规划》和《国家电网公司“十二五”电力营销发展规划》要求，通过研究智能营业厅、多渠道的自助服务、多渠道智能缴费和不同用户的增值服务模式及实现等，构建统一的电子交费接入平台，支持实体营业厅、智能营业厅、网上缴费、电费缴费等多渠道缴费方式，满足不同客户群体个性化缴费需求；加快电力缴费终端的建设、推广与应用，尽快实现“十分钟缴费圈”、“村村有缴费点”的战略目标。</w:t>
      </w:r>
    </w:p>
    <w:p w14:paraId="3704BBD4" w14:textId="77777777" w:rsidR="00644945" w:rsidRPr="007F2463" w:rsidRDefault="00644945" w:rsidP="007F2463">
      <w:pPr>
        <w:pStyle w:val="affff3"/>
        <w:spacing w:line="360" w:lineRule="auto"/>
        <w:ind w:firstLineChars="0"/>
        <w:jc w:val="left"/>
        <w:rPr>
          <w:rFonts w:hAnsi="宋体"/>
          <w:color w:val="000000"/>
          <w:szCs w:val="21"/>
        </w:rPr>
      </w:pPr>
      <w:r w:rsidRPr="007F2463">
        <w:rPr>
          <w:rFonts w:hAnsi="宋体"/>
          <w:color w:val="000000"/>
          <w:szCs w:val="21"/>
        </w:rPr>
        <w:t>结合《国家电网公司关于2014年营销自动化建设工作的意见》要求，全面深化“大营销”体系建设，依托智能电网和互联网，进一步深化营销业务系统应用，实现基于大数据、云计算的营销自动化高端应用，促进供电服务智能互动水平全面提升。</w:t>
      </w:r>
    </w:p>
    <w:p w14:paraId="4BA67E45" w14:textId="77777777" w:rsidR="00644945" w:rsidRPr="007F2463" w:rsidRDefault="00644945" w:rsidP="007F2463">
      <w:pPr>
        <w:pStyle w:val="affff3"/>
        <w:spacing w:line="360" w:lineRule="auto"/>
        <w:ind w:firstLineChars="0"/>
        <w:jc w:val="left"/>
        <w:rPr>
          <w:rFonts w:hAnsi="宋体"/>
          <w:color w:val="000000"/>
          <w:szCs w:val="21"/>
        </w:rPr>
      </w:pPr>
      <w:r w:rsidRPr="007F2463">
        <w:rPr>
          <w:rFonts w:hAnsi="宋体" w:hint="eastAsia"/>
          <w:color w:val="000000"/>
          <w:szCs w:val="21"/>
        </w:rPr>
        <w:t>随着智能用电服务深入推进，营销工作日益面临着营销业务快速变化、用电客户数量激增、供电服务半径增大、客户需求差异增大、客户用电服务体验提高、客户与电力信息交互频繁等诸多方面挑战。加快移动平台用户与营业厅互动化建设，提高客户服务质量势在必行。</w:t>
      </w:r>
    </w:p>
    <w:p w14:paraId="4D46F721" w14:textId="77777777" w:rsidR="00644945" w:rsidRPr="007F2463" w:rsidRDefault="00677129" w:rsidP="007F2463">
      <w:pPr>
        <w:pStyle w:val="affff3"/>
        <w:spacing w:line="360" w:lineRule="auto"/>
        <w:ind w:firstLineChars="0"/>
        <w:jc w:val="left"/>
        <w:rPr>
          <w:rFonts w:hAnsi="宋体"/>
          <w:color w:val="000000"/>
          <w:szCs w:val="21"/>
        </w:rPr>
      </w:pPr>
      <w:r w:rsidRPr="007F2463">
        <w:rPr>
          <w:rFonts w:hAnsi="宋体" w:hint="eastAsia"/>
          <w:color w:val="000000"/>
          <w:szCs w:val="21"/>
        </w:rPr>
        <w:t>通过构建集网上营业厅、微信公众服务、移动 APP应用、数字电视、支付宝服务窗等基于移动交互的用户</w:t>
      </w:r>
      <w:r w:rsidR="00041220" w:rsidRPr="007F2463">
        <w:rPr>
          <w:rFonts w:hAnsi="宋体" w:hint="eastAsia"/>
          <w:color w:val="000000"/>
          <w:szCs w:val="21"/>
        </w:rPr>
        <w:t>互动化</w:t>
      </w:r>
      <w:r w:rsidRPr="007F2463">
        <w:rPr>
          <w:rFonts w:hAnsi="宋体" w:hint="eastAsia"/>
          <w:color w:val="000000"/>
          <w:szCs w:val="21"/>
        </w:rPr>
        <w:t>智能交互服务平台，满足客户“一站式”互动化服务需求，客户足不出户即可享受全方位、全天候不间断在线服务，确保服务更加便民、利民、惠民。</w:t>
      </w:r>
      <w:r w:rsidR="00041220" w:rsidRPr="007F2463">
        <w:rPr>
          <w:rFonts w:hAnsi="宋体" w:hint="eastAsia"/>
          <w:color w:val="000000"/>
          <w:szCs w:val="21"/>
        </w:rPr>
        <w:t>并通过大数据的分析，为渠道网点合理化建设、渠道发展趋势、提升服务质量、预测服务高峰等提供数据支撑。</w:t>
      </w:r>
    </w:p>
    <w:p w14:paraId="36839391" w14:textId="77777777" w:rsidR="00F723F9" w:rsidRDefault="00677129">
      <w:pPr>
        <w:pStyle w:val="2"/>
        <w:numPr>
          <w:ilvl w:val="1"/>
          <w:numId w:val="17"/>
        </w:numPr>
        <w:spacing w:line="415" w:lineRule="auto"/>
        <w:rPr>
          <w:bCs w:val="0"/>
          <w:sz w:val="24"/>
          <w:szCs w:val="24"/>
        </w:rPr>
      </w:pPr>
      <w:bookmarkStart w:id="13" w:name="_Toc467500885"/>
      <w:r>
        <w:rPr>
          <w:rFonts w:hint="eastAsia"/>
          <w:bCs w:val="0"/>
          <w:sz w:val="24"/>
          <w:szCs w:val="24"/>
        </w:rPr>
        <w:t>总体目标</w:t>
      </w:r>
      <w:bookmarkEnd w:id="13"/>
    </w:p>
    <w:p w14:paraId="70C0EEB3" w14:textId="77777777" w:rsidR="00351687" w:rsidRPr="000E7B7F" w:rsidRDefault="00351687" w:rsidP="000E7B7F">
      <w:pPr>
        <w:pStyle w:val="affff3"/>
        <w:spacing w:line="360" w:lineRule="auto"/>
        <w:ind w:firstLineChars="0"/>
        <w:jc w:val="left"/>
        <w:rPr>
          <w:rFonts w:hAnsi="宋体"/>
          <w:color w:val="000000"/>
          <w:szCs w:val="21"/>
        </w:rPr>
      </w:pPr>
      <w:r w:rsidRPr="000E7B7F">
        <w:rPr>
          <w:rFonts w:hAnsi="宋体"/>
          <w:color w:val="000000"/>
          <w:szCs w:val="21"/>
        </w:rPr>
        <w:t>本项目将基于大数据平台，开展移动交互用户与营业厅互动化研究与应用，建设“移动交互用户与营业厅互动平台”，公司营销</w:t>
      </w:r>
      <w:r w:rsidRPr="000E7B7F">
        <w:rPr>
          <w:rFonts w:hAnsi="宋体" w:hint="eastAsia"/>
          <w:color w:val="000000"/>
          <w:szCs w:val="21"/>
        </w:rPr>
        <w:t>渠道网点合理化建设、渠道发展趋势、提升服务质量、服务高峰预测等提供数据支撑，促进公司营销</w:t>
      </w:r>
      <w:r w:rsidR="00801026" w:rsidRPr="000E7B7F">
        <w:rPr>
          <w:rFonts w:hAnsi="宋体" w:hint="eastAsia"/>
          <w:color w:val="000000"/>
          <w:szCs w:val="21"/>
        </w:rPr>
        <w:t>渠道、营销服务的管理和建设向更精益、更智能的方向发展。</w:t>
      </w:r>
    </w:p>
    <w:p w14:paraId="34923EBE" w14:textId="77777777" w:rsidR="00351687" w:rsidRPr="000E7B7F" w:rsidRDefault="00801026" w:rsidP="000E7B7F">
      <w:pPr>
        <w:pStyle w:val="affff3"/>
        <w:spacing w:line="360" w:lineRule="auto"/>
        <w:ind w:firstLineChars="0"/>
        <w:jc w:val="left"/>
        <w:rPr>
          <w:rFonts w:hAnsi="宋体"/>
          <w:color w:val="000000"/>
          <w:szCs w:val="21"/>
        </w:rPr>
      </w:pPr>
      <w:r w:rsidRPr="000E7B7F">
        <w:rPr>
          <w:rFonts w:hAnsi="宋体"/>
          <w:color w:val="000000"/>
          <w:szCs w:val="21"/>
        </w:rPr>
        <w:t>具体目标如下：</w:t>
      </w:r>
    </w:p>
    <w:p w14:paraId="697DC049" w14:textId="77777777" w:rsidR="00C638C3" w:rsidRPr="000E7B7F" w:rsidRDefault="00F33556" w:rsidP="000E7B7F">
      <w:pPr>
        <w:pStyle w:val="affff3"/>
        <w:numPr>
          <w:ilvl w:val="0"/>
          <w:numId w:val="30"/>
        </w:numPr>
        <w:spacing w:line="360" w:lineRule="auto"/>
        <w:ind w:firstLineChars="0"/>
        <w:jc w:val="left"/>
        <w:rPr>
          <w:rFonts w:hAnsi="宋体"/>
          <w:color w:val="000000"/>
          <w:szCs w:val="21"/>
        </w:rPr>
      </w:pPr>
      <w:r w:rsidRPr="000E7B7F">
        <w:rPr>
          <w:rFonts w:hAnsi="宋体" w:hint="eastAsia"/>
          <w:color w:val="000000"/>
          <w:szCs w:val="21"/>
        </w:rPr>
        <w:t>建设移动交互用户与营业厅互动平台，</w:t>
      </w:r>
      <w:r w:rsidR="00502959" w:rsidRPr="000E7B7F">
        <w:rPr>
          <w:rFonts w:hAnsi="宋体" w:hint="eastAsia"/>
          <w:color w:val="000000"/>
          <w:szCs w:val="21"/>
        </w:rPr>
        <w:t>支持微信、95598网站、短信、手机APP、自助查询终端等外部渠道的营业厅业务的统一查询</w:t>
      </w:r>
      <w:r w:rsidRPr="000E7B7F">
        <w:rPr>
          <w:rFonts w:hAnsi="宋体" w:hint="eastAsia"/>
          <w:color w:val="000000"/>
          <w:szCs w:val="21"/>
        </w:rPr>
        <w:t>，支撑互动</w:t>
      </w:r>
      <w:r w:rsidR="00C638C3" w:rsidRPr="000E7B7F">
        <w:rPr>
          <w:rFonts w:hAnsi="宋体" w:hint="eastAsia"/>
          <w:color w:val="000000"/>
          <w:szCs w:val="21"/>
        </w:rPr>
        <w:t>服务体系建设</w:t>
      </w:r>
      <w:r w:rsidR="00502959" w:rsidRPr="000E7B7F">
        <w:rPr>
          <w:rFonts w:hAnsi="宋体" w:hint="eastAsia"/>
          <w:color w:val="000000"/>
          <w:szCs w:val="21"/>
        </w:rPr>
        <w:t>。</w:t>
      </w:r>
    </w:p>
    <w:p w14:paraId="18469261" w14:textId="77777777" w:rsidR="00D53F9E" w:rsidRPr="000E7B7F" w:rsidRDefault="00D53F9E" w:rsidP="000E7B7F">
      <w:pPr>
        <w:pStyle w:val="affff3"/>
        <w:numPr>
          <w:ilvl w:val="0"/>
          <w:numId w:val="30"/>
        </w:numPr>
        <w:spacing w:line="360" w:lineRule="auto"/>
        <w:ind w:firstLineChars="0"/>
        <w:jc w:val="left"/>
        <w:rPr>
          <w:rFonts w:hAnsi="宋体"/>
          <w:color w:val="000000"/>
          <w:szCs w:val="21"/>
        </w:rPr>
      </w:pPr>
      <w:r w:rsidRPr="000E7B7F">
        <w:rPr>
          <w:rFonts w:hAnsi="宋体" w:hint="eastAsia"/>
          <w:color w:val="000000"/>
          <w:szCs w:val="21"/>
        </w:rPr>
        <w:t>建立营销移动交互业务</w:t>
      </w:r>
      <w:r w:rsidR="00502959" w:rsidRPr="000E7B7F">
        <w:rPr>
          <w:rFonts w:hAnsi="宋体" w:hint="eastAsia"/>
          <w:color w:val="000000"/>
          <w:szCs w:val="21"/>
        </w:rPr>
        <w:t>互动</w:t>
      </w:r>
      <w:r w:rsidRPr="000E7B7F">
        <w:rPr>
          <w:rFonts w:hAnsi="宋体" w:hint="eastAsia"/>
          <w:color w:val="000000"/>
          <w:szCs w:val="21"/>
        </w:rPr>
        <w:t>支撑服务，实现跨渠道业务响应</w:t>
      </w:r>
      <w:r w:rsidR="00502959" w:rsidRPr="000E7B7F">
        <w:rPr>
          <w:rFonts w:hAnsi="宋体" w:hint="eastAsia"/>
          <w:color w:val="000000"/>
          <w:szCs w:val="21"/>
        </w:rPr>
        <w:t>；建立过程互动、信息发布与客户反馈的服务支撑体系，</w:t>
      </w:r>
      <w:r w:rsidRPr="000E7B7F">
        <w:rPr>
          <w:rFonts w:hAnsi="宋体" w:hint="eastAsia"/>
          <w:color w:val="000000"/>
          <w:szCs w:val="21"/>
        </w:rPr>
        <w:t>实现对营销业务互动化</w:t>
      </w:r>
      <w:r w:rsidR="00BD2451">
        <w:rPr>
          <w:rFonts w:hAnsi="宋体" w:hint="eastAsia"/>
          <w:color w:val="000000"/>
          <w:szCs w:val="21"/>
        </w:rPr>
        <w:t>，</w:t>
      </w:r>
      <w:r w:rsidRPr="000E7B7F">
        <w:rPr>
          <w:rFonts w:hAnsi="宋体"/>
          <w:color w:val="000000"/>
          <w:szCs w:val="21"/>
        </w:rPr>
        <w:t>提供对各类服务渠道的交互</w:t>
      </w:r>
      <w:r w:rsidR="00BD2451">
        <w:rPr>
          <w:rFonts w:hAnsi="宋体"/>
          <w:color w:val="000000"/>
          <w:szCs w:val="21"/>
        </w:rPr>
        <w:t>业务</w:t>
      </w:r>
      <w:r w:rsidRPr="000E7B7F">
        <w:rPr>
          <w:rFonts w:hAnsi="宋体"/>
          <w:color w:val="000000"/>
          <w:szCs w:val="21"/>
        </w:rPr>
        <w:t>监控，解决用客户双向互动需求、保证互动交互安全稳定。</w:t>
      </w:r>
    </w:p>
    <w:p w14:paraId="666A4F41" w14:textId="77777777" w:rsidR="00C638C3" w:rsidRPr="000E7B7F" w:rsidRDefault="00C638C3" w:rsidP="000E7B7F">
      <w:pPr>
        <w:pStyle w:val="affff3"/>
        <w:numPr>
          <w:ilvl w:val="0"/>
          <w:numId w:val="30"/>
        </w:numPr>
        <w:spacing w:line="360" w:lineRule="auto"/>
        <w:ind w:firstLineChars="0"/>
        <w:jc w:val="left"/>
        <w:rPr>
          <w:rFonts w:hAnsi="宋体"/>
          <w:color w:val="000000"/>
          <w:szCs w:val="21"/>
        </w:rPr>
      </w:pPr>
      <w:r w:rsidRPr="000E7B7F">
        <w:rPr>
          <w:rFonts w:hAnsi="宋体" w:hint="eastAsia"/>
          <w:color w:val="000000"/>
          <w:szCs w:val="21"/>
        </w:rPr>
        <w:t>通过大数据技术，</w:t>
      </w:r>
      <w:r w:rsidR="00D53F9E" w:rsidRPr="000E7B7F">
        <w:rPr>
          <w:rFonts w:hAnsi="宋体" w:hint="eastAsia"/>
          <w:color w:val="000000"/>
          <w:szCs w:val="21"/>
        </w:rPr>
        <w:t>建立服务运营管理评价，提升渠道运营成效</w:t>
      </w:r>
      <w:r w:rsidRPr="000E7B7F">
        <w:rPr>
          <w:rFonts w:hAnsi="宋体" w:hint="eastAsia"/>
          <w:color w:val="000000"/>
          <w:szCs w:val="21"/>
        </w:rPr>
        <w:t>，提供决策支持</w:t>
      </w:r>
      <w:r w:rsidR="00502959" w:rsidRPr="000E7B7F">
        <w:rPr>
          <w:rFonts w:hAnsi="宋体" w:hint="eastAsia"/>
          <w:color w:val="000000"/>
          <w:szCs w:val="21"/>
        </w:rPr>
        <w:t>；</w:t>
      </w:r>
      <w:r w:rsidR="00D53F9E" w:rsidRPr="000E7B7F">
        <w:rPr>
          <w:rFonts w:hAnsi="宋体" w:hint="eastAsia"/>
          <w:color w:val="000000"/>
          <w:szCs w:val="21"/>
        </w:rPr>
        <w:t>通过开展业务监控与异常预警管理，提升客户服务质量；</w:t>
      </w:r>
      <w:r w:rsidRPr="000E7B7F">
        <w:rPr>
          <w:rFonts w:hAnsi="宋体" w:hint="eastAsia"/>
          <w:color w:val="000000"/>
          <w:szCs w:val="21"/>
        </w:rPr>
        <w:t>采用大数据技术，实现</w:t>
      </w:r>
      <w:r w:rsidR="00BD2451">
        <w:rPr>
          <w:rFonts w:hAnsi="宋体" w:hint="eastAsia"/>
          <w:color w:val="000000"/>
          <w:szCs w:val="21"/>
        </w:rPr>
        <w:t>运营管理分析与全景展示，提升服务成效；</w:t>
      </w:r>
      <w:r w:rsidRPr="000E7B7F">
        <w:rPr>
          <w:rFonts w:hAnsi="宋体" w:hint="eastAsia"/>
          <w:color w:val="000000"/>
          <w:szCs w:val="21"/>
        </w:rPr>
        <w:t>实现对客户互动行为分析，渠道业务情况分析，为管理者提供渠道发展趋势、</w:t>
      </w:r>
      <w:r w:rsidR="00CC7FE0">
        <w:rPr>
          <w:rFonts w:hAnsi="宋体" w:hint="eastAsia"/>
          <w:color w:val="000000"/>
          <w:szCs w:val="21"/>
        </w:rPr>
        <w:t>渠道</w:t>
      </w:r>
      <w:r w:rsidRPr="000E7B7F">
        <w:rPr>
          <w:rFonts w:hAnsi="宋体" w:hint="eastAsia"/>
          <w:color w:val="000000"/>
          <w:szCs w:val="21"/>
        </w:rPr>
        <w:t>网点建设布局</w:t>
      </w:r>
      <w:r w:rsidR="000C6185">
        <w:rPr>
          <w:rFonts w:hAnsi="宋体" w:hint="eastAsia"/>
          <w:color w:val="000000"/>
          <w:szCs w:val="21"/>
        </w:rPr>
        <w:t>等</w:t>
      </w:r>
      <w:r w:rsidRPr="000E7B7F">
        <w:rPr>
          <w:rFonts w:hAnsi="宋体" w:hint="eastAsia"/>
          <w:color w:val="000000"/>
          <w:szCs w:val="21"/>
        </w:rPr>
        <w:t>决策支持。</w:t>
      </w:r>
    </w:p>
    <w:p w14:paraId="176F5D69" w14:textId="77777777" w:rsidR="00F723F9" w:rsidRDefault="00677129">
      <w:pPr>
        <w:pStyle w:val="2"/>
        <w:numPr>
          <w:ilvl w:val="1"/>
          <w:numId w:val="17"/>
        </w:numPr>
        <w:spacing w:line="415" w:lineRule="auto"/>
        <w:rPr>
          <w:bCs w:val="0"/>
          <w:sz w:val="24"/>
          <w:szCs w:val="24"/>
        </w:rPr>
      </w:pPr>
      <w:bookmarkStart w:id="14" w:name="_Toc467500886"/>
      <w:r>
        <w:rPr>
          <w:rFonts w:hint="eastAsia"/>
          <w:bCs w:val="0"/>
          <w:sz w:val="24"/>
          <w:szCs w:val="24"/>
        </w:rPr>
        <w:t>编制说明</w:t>
      </w:r>
      <w:bookmarkEnd w:id="14"/>
    </w:p>
    <w:p w14:paraId="265F5518" w14:textId="77777777" w:rsidR="00F723F9" w:rsidRDefault="00F723F9">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15" w:name="_Toc372714660"/>
      <w:bookmarkStart w:id="16" w:name="_Toc467500887"/>
      <w:bookmarkEnd w:id="15"/>
      <w:bookmarkEnd w:id="16"/>
    </w:p>
    <w:p w14:paraId="32504C4A"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17" w:name="_Toc372714661"/>
      <w:bookmarkStart w:id="18" w:name="_Toc467500888"/>
      <w:bookmarkEnd w:id="17"/>
      <w:bookmarkEnd w:id="18"/>
    </w:p>
    <w:p w14:paraId="4D8B932A"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19" w:name="_Toc372714662"/>
      <w:bookmarkStart w:id="20" w:name="_Toc467500889"/>
      <w:bookmarkEnd w:id="19"/>
      <w:bookmarkEnd w:id="20"/>
    </w:p>
    <w:p w14:paraId="7E999BC1"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21" w:name="_Toc372714663"/>
      <w:bookmarkStart w:id="22" w:name="_Toc467500890"/>
      <w:bookmarkEnd w:id="21"/>
      <w:bookmarkEnd w:id="22"/>
    </w:p>
    <w:p w14:paraId="65F931B9" w14:textId="77777777" w:rsidR="00F723F9" w:rsidRDefault="00677129">
      <w:pPr>
        <w:pStyle w:val="3"/>
        <w:numPr>
          <w:ilvl w:val="2"/>
          <w:numId w:val="19"/>
        </w:numPr>
        <w:spacing w:line="415" w:lineRule="auto"/>
        <w:rPr>
          <w:bCs w:val="0"/>
          <w:sz w:val="24"/>
          <w:szCs w:val="24"/>
        </w:rPr>
      </w:pPr>
      <w:bookmarkStart w:id="23" w:name="_Toc467500891"/>
      <w:r>
        <w:rPr>
          <w:rFonts w:hint="eastAsia"/>
          <w:bCs w:val="0"/>
          <w:sz w:val="24"/>
          <w:szCs w:val="24"/>
        </w:rPr>
        <w:t>编写目的</w:t>
      </w:r>
      <w:bookmarkEnd w:id="7"/>
      <w:bookmarkEnd w:id="8"/>
      <w:bookmarkEnd w:id="9"/>
      <w:bookmarkEnd w:id="10"/>
      <w:bookmarkEnd w:id="11"/>
      <w:bookmarkEnd w:id="12"/>
      <w:bookmarkEnd w:id="23"/>
    </w:p>
    <w:p w14:paraId="23F574BA" w14:textId="77777777" w:rsidR="00F723F9" w:rsidRPr="000E7B7F" w:rsidRDefault="00677129" w:rsidP="000E7B7F">
      <w:pPr>
        <w:pStyle w:val="affff3"/>
        <w:spacing w:line="360" w:lineRule="auto"/>
        <w:ind w:firstLineChars="0"/>
        <w:jc w:val="left"/>
        <w:rPr>
          <w:rFonts w:hAnsi="宋体"/>
          <w:color w:val="000000"/>
          <w:szCs w:val="21"/>
        </w:rPr>
      </w:pPr>
      <w:bookmarkStart w:id="24" w:name="_Toc286147948"/>
      <w:r w:rsidRPr="000E7B7F">
        <w:rPr>
          <w:rFonts w:hAnsi="宋体" w:hint="eastAsia"/>
          <w:color w:val="000000"/>
          <w:szCs w:val="21"/>
        </w:rPr>
        <w:t>本业务需求规格说明文档的编写目的，是为用户及软件开发方双方充分理解业务需求而编写的。它阐述了系统的使用范围及背景，明确了所要达到的目标以及达到目标所需的条件，从而使双方对软件的业务相关规定有一个共同的理解，使之成为整个开发工作的基础，为该系统的需求定义、分析、设计、开发与测试的提供指导。</w:t>
      </w:r>
    </w:p>
    <w:p w14:paraId="1A8BDA57" w14:textId="77777777" w:rsidR="00F723F9" w:rsidRDefault="00677129">
      <w:pPr>
        <w:pStyle w:val="3"/>
        <w:numPr>
          <w:ilvl w:val="2"/>
          <w:numId w:val="19"/>
        </w:numPr>
        <w:spacing w:line="415" w:lineRule="auto"/>
        <w:rPr>
          <w:bCs w:val="0"/>
          <w:sz w:val="24"/>
          <w:szCs w:val="24"/>
        </w:rPr>
      </w:pPr>
      <w:bookmarkStart w:id="25" w:name="_Toc357762080"/>
      <w:bookmarkStart w:id="26" w:name="_Toc358131209"/>
      <w:bookmarkStart w:id="27" w:name="_Toc358121927"/>
      <w:bookmarkStart w:id="28" w:name="_Toc358152103"/>
      <w:bookmarkStart w:id="29" w:name="_Toc358153815"/>
      <w:bookmarkStart w:id="30" w:name="_Toc467500892"/>
      <w:bookmarkEnd w:id="24"/>
      <w:r>
        <w:rPr>
          <w:rFonts w:hint="eastAsia"/>
          <w:bCs w:val="0"/>
          <w:sz w:val="24"/>
          <w:szCs w:val="24"/>
        </w:rPr>
        <w:t>术语与定义</w:t>
      </w:r>
      <w:bookmarkEnd w:id="25"/>
      <w:bookmarkEnd w:id="26"/>
      <w:bookmarkEnd w:id="27"/>
      <w:bookmarkEnd w:id="28"/>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7"/>
        <w:gridCol w:w="1478"/>
        <w:gridCol w:w="6662"/>
      </w:tblGrid>
      <w:tr w:rsidR="00F723F9" w:rsidRPr="00A7017B" w14:paraId="3C76E949" w14:textId="77777777">
        <w:tc>
          <w:tcPr>
            <w:tcW w:w="757" w:type="dxa"/>
            <w:tcBorders>
              <w:top w:val="single" w:sz="4" w:space="0" w:color="auto"/>
              <w:left w:val="single" w:sz="4" w:space="0" w:color="auto"/>
              <w:bottom w:val="single" w:sz="4" w:space="0" w:color="auto"/>
              <w:right w:val="single" w:sz="4" w:space="0" w:color="auto"/>
            </w:tcBorders>
            <w:shd w:val="clear" w:color="auto" w:fill="C0C0C0"/>
          </w:tcPr>
          <w:p w14:paraId="0243FC1F" w14:textId="77777777" w:rsidR="00F723F9" w:rsidRPr="00A7017B" w:rsidRDefault="00677129">
            <w:pPr>
              <w:adjustRightInd w:val="0"/>
              <w:jc w:val="center"/>
              <w:rPr>
                <w:rFonts w:ascii="宋体" w:hAnsi="宋体"/>
                <w:b/>
                <w:sz w:val="18"/>
              </w:rPr>
            </w:pPr>
            <w:r w:rsidRPr="00A7017B">
              <w:rPr>
                <w:rFonts w:ascii="宋体" w:hAnsi="宋体" w:hint="eastAsia"/>
                <w:b/>
                <w:sz w:val="18"/>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052BF3CD" w14:textId="77777777" w:rsidR="00F723F9" w:rsidRPr="00A7017B" w:rsidRDefault="00677129">
            <w:pPr>
              <w:adjustRightInd w:val="0"/>
              <w:jc w:val="center"/>
              <w:rPr>
                <w:rFonts w:ascii="宋体" w:hAnsi="宋体"/>
                <w:b/>
                <w:sz w:val="18"/>
              </w:rPr>
            </w:pPr>
            <w:r w:rsidRPr="00A7017B">
              <w:rPr>
                <w:rFonts w:ascii="宋体" w:hAnsi="宋体" w:hint="eastAsia"/>
                <w:b/>
                <w:sz w:val="18"/>
              </w:rPr>
              <w:t>名词</w:t>
            </w:r>
          </w:p>
        </w:tc>
        <w:tc>
          <w:tcPr>
            <w:tcW w:w="6662" w:type="dxa"/>
            <w:tcBorders>
              <w:top w:val="single" w:sz="4" w:space="0" w:color="auto"/>
              <w:left w:val="single" w:sz="4" w:space="0" w:color="auto"/>
              <w:bottom w:val="single" w:sz="4" w:space="0" w:color="auto"/>
              <w:right w:val="single" w:sz="4" w:space="0" w:color="auto"/>
            </w:tcBorders>
            <w:shd w:val="clear" w:color="auto" w:fill="C0C0C0"/>
            <w:vAlign w:val="center"/>
          </w:tcPr>
          <w:p w14:paraId="0234BE58" w14:textId="77777777" w:rsidR="00F723F9" w:rsidRPr="00A7017B" w:rsidRDefault="00677129">
            <w:pPr>
              <w:adjustRightInd w:val="0"/>
              <w:jc w:val="center"/>
              <w:rPr>
                <w:rFonts w:ascii="宋体" w:hAnsi="宋体"/>
                <w:b/>
                <w:sz w:val="18"/>
              </w:rPr>
            </w:pPr>
            <w:r w:rsidRPr="00A7017B">
              <w:rPr>
                <w:rFonts w:ascii="宋体" w:hAnsi="宋体" w:hint="eastAsia"/>
                <w:b/>
                <w:sz w:val="18"/>
              </w:rPr>
              <w:t>相关解释</w:t>
            </w:r>
          </w:p>
        </w:tc>
      </w:tr>
      <w:tr w:rsidR="00F723F9" w:rsidRPr="00A7017B" w14:paraId="4AB9C2C7" w14:textId="77777777">
        <w:tc>
          <w:tcPr>
            <w:tcW w:w="757" w:type="dxa"/>
            <w:tcBorders>
              <w:top w:val="single" w:sz="4" w:space="0" w:color="auto"/>
              <w:left w:val="single" w:sz="4" w:space="0" w:color="auto"/>
              <w:bottom w:val="single" w:sz="4" w:space="0" w:color="auto"/>
              <w:right w:val="single" w:sz="4" w:space="0" w:color="auto"/>
            </w:tcBorders>
            <w:vAlign w:val="center"/>
          </w:tcPr>
          <w:p w14:paraId="38E0705D"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1</w:t>
            </w:r>
          </w:p>
        </w:tc>
        <w:tc>
          <w:tcPr>
            <w:tcW w:w="1478" w:type="dxa"/>
            <w:tcBorders>
              <w:top w:val="single" w:sz="4" w:space="0" w:color="auto"/>
              <w:left w:val="single" w:sz="4" w:space="0" w:color="auto"/>
              <w:bottom w:val="single" w:sz="4" w:space="0" w:color="auto"/>
              <w:right w:val="single" w:sz="4" w:space="0" w:color="auto"/>
            </w:tcBorders>
            <w:vAlign w:val="center"/>
          </w:tcPr>
          <w:p w14:paraId="15437761"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证书申请</w:t>
            </w:r>
          </w:p>
        </w:tc>
        <w:tc>
          <w:tcPr>
            <w:tcW w:w="6662" w:type="dxa"/>
            <w:tcBorders>
              <w:top w:val="single" w:sz="4" w:space="0" w:color="auto"/>
              <w:left w:val="single" w:sz="4" w:space="0" w:color="auto"/>
              <w:bottom w:val="single" w:sz="4" w:space="0" w:color="auto"/>
              <w:right w:val="single" w:sz="4" w:space="0" w:color="auto"/>
            </w:tcBorders>
            <w:vAlign w:val="center"/>
          </w:tcPr>
          <w:p w14:paraId="584784AD"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为保证用户信息安全，在接入系统时，给客户端提供证书，保证信息传输过程中的安全。</w:t>
            </w:r>
          </w:p>
        </w:tc>
      </w:tr>
      <w:tr w:rsidR="00F723F9" w:rsidRPr="00A7017B" w14:paraId="55ED643C" w14:textId="77777777">
        <w:tc>
          <w:tcPr>
            <w:tcW w:w="757" w:type="dxa"/>
            <w:tcBorders>
              <w:top w:val="single" w:sz="4" w:space="0" w:color="auto"/>
              <w:left w:val="single" w:sz="4" w:space="0" w:color="auto"/>
              <w:bottom w:val="single" w:sz="4" w:space="0" w:color="auto"/>
              <w:right w:val="single" w:sz="4" w:space="0" w:color="auto"/>
            </w:tcBorders>
            <w:vAlign w:val="center"/>
          </w:tcPr>
          <w:p w14:paraId="537235A4"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2</w:t>
            </w:r>
          </w:p>
        </w:tc>
        <w:tc>
          <w:tcPr>
            <w:tcW w:w="1478" w:type="dxa"/>
            <w:tcBorders>
              <w:top w:val="single" w:sz="4" w:space="0" w:color="auto"/>
              <w:left w:val="single" w:sz="4" w:space="0" w:color="auto"/>
              <w:bottom w:val="single" w:sz="4" w:space="0" w:color="auto"/>
              <w:right w:val="single" w:sz="4" w:space="0" w:color="auto"/>
            </w:tcBorders>
            <w:vAlign w:val="center"/>
          </w:tcPr>
          <w:p w14:paraId="5F80BD40"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文件监控</w:t>
            </w:r>
          </w:p>
        </w:tc>
        <w:tc>
          <w:tcPr>
            <w:tcW w:w="6662" w:type="dxa"/>
            <w:tcBorders>
              <w:top w:val="single" w:sz="4" w:space="0" w:color="auto"/>
              <w:left w:val="single" w:sz="4" w:space="0" w:color="auto"/>
              <w:bottom w:val="single" w:sz="4" w:space="0" w:color="auto"/>
              <w:right w:val="single" w:sz="4" w:space="0" w:color="auto"/>
            </w:tcBorders>
            <w:vAlign w:val="center"/>
          </w:tcPr>
          <w:p w14:paraId="68E936EF"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对互动服务平台中的对账等文件进行监控，如果发现文件内容、时间、大小或新产生文件那么触发相应的文件处理。</w:t>
            </w:r>
          </w:p>
        </w:tc>
      </w:tr>
      <w:tr w:rsidR="00F723F9" w:rsidRPr="00A7017B" w14:paraId="20BE9F48" w14:textId="77777777">
        <w:tc>
          <w:tcPr>
            <w:tcW w:w="757" w:type="dxa"/>
            <w:tcBorders>
              <w:top w:val="single" w:sz="4" w:space="0" w:color="auto"/>
              <w:left w:val="single" w:sz="4" w:space="0" w:color="auto"/>
              <w:bottom w:val="single" w:sz="4" w:space="0" w:color="auto"/>
              <w:right w:val="single" w:sz="4" w:space="0" w:color="auto"/>
            </w:tcBorders>
            <w:vAlign w:val="center"/>
          </w:tcPr>
          <w:p w14:paraId="0F2B43D7"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3</w:t>
            </w:r>
          </w:p>
        </w:tc>
        <w:tc>
          <w:tcPr>
            <w:tcW w:w="1478" w:type="dxa"/>
            <w:tcBorders>
              <w:top w:val="single" w:sz="4" w:space="0" w:color="auto"/>
              <w:left w:val="single" w:sz="4" w:space="0" w:color="auto"/>
              <w:bottom w:val="single" w:sz="4" w:space="0" w:color="auto"/>
              <w:right w:val="single" w:sz="4" w:space="0" w:color="auto"/>
            </w:tcBorders>
            <w:vAlign w:val="center"/>
          </w:tcPr>
          <w:p w14:paraId="09D6541E"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运行告警</w:t>
            </w:r>
          </w:p>
        </w:tc>
        <w:tc>
          <w:tcPr>
            <w:tcW w:w="6662" w:type="dxa"/>
            <w:tcBorders>
              <w:top w:val="single" w:sz="4" w:space="0" w:color="auto"/>
              <w:left w:val="single" w:sz="4" w:space="0" w:color="auto"/>
              <w:bottom w:val="single" w:sz="4" w:space="0" w:color="auto"/>
              <w:right w:val="single" w:sz="4" w:space="0" w:color="auto"/>
            </w:tcBorders>
            <w:vAlign w:val="center"/>
          </w:tcPr>
          <w:p w14:paraId="7E65C189"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对互动服务平台的运行情况，包括内存、CPU使用率、服务运行情况等进行监控，对监控对象出现的异常进行告警，按照告警级别触发异常处理动作。</w:t>
            </w:r>
          </w:p>
        </w:tc>
      </w:tr>
      <w:tr w:rsidR="00F723F9" w:rsidRPr="00A7017B" w14:paraId="0F858D26" w14:textId="77777777">
        <w:tc>
          <w:tcPr>
            <w:tcW w:w="757" w:type="dxa"/>
            <w:tcBorders>
              <w:top w:val="single" w:sz="4" w:space="0" w:color="auto"/>
              <w:left w:val="single" w:sz="4" w:space="0" w:color="auto"/>
              <w:bottom w:val="single" w:sz="4" w:space="0" w:color="auto"/>
              <w:right w:val="single" w:sz="4" w:space="0" w:color="auto"/>
            </w:tcBorders>
            <w:vAlign w:val="center"/>
          </w:tcPr>
          <w:p w14:paraId="4BF14008"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4</w:t>
            </w:r>
          </w:p>
        </w:tc>
        <w:tc>
          <w:tcPr>
            <w:tcW w:w="1478" w:type="dxa"/>
            <w:tcBorders>
              <w:top w:val="single" w:sz="4" w:space="0" w:color="auto"/>
              <w:left w:val="single" w:sz="4" w:space="0" w:color="auto"/>
              <w:bottom w:val="single" w:sz="4" w:space="0" w:color="auto"/>
              <w:right w:val="single" w:sz="4" w:space="0" w:color="auto"/>
            </w:tcBorders>
            <w:vAlign w:val="center"/>
          </w:tcPr>
          <w:p w14:paraId="01325990"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消息智能分析</w:t>
            </w:r>
          </w:p>
        </w:tc>
        <w:tc>
          <w:tcPr>
            <w:tcW w:w="6662" w:type="dxa"/>
            <w:tcBorders>
              <w:top w:val="single" w:sz="4" w:space="0" w:color="auto"/>
              <w:left w:val="single" w:sz="4" w:space="0" w:color="auto"/>
              <w:bottom w:val="single" w:sz="4" w:space="0" w:color="auto"/>
              <w:right w:val="single" w:sz="4" w:space="0" w:color="auto"/>
            </w:tcBorders>
            <w:vAlign w:val="center"/>
          </w:tcPr>
          <w:p w14:paraId="03A296F3"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对互动服务平台中各类消息按照规则库进行分析，检查消息的合法合理性，分析消息内容，触发对消息的进一步处理，尽可能的快速自动响应消息。</w:t>
            </w:r>
          </w:p>
        </w:tc>
      </w:tr>
      <w:tr w:rsidR="00F723F9" w:rsidRPr="00A7017B" w14:paraId="4B20CA0F" w14:textId="77777777">
        <w:tc>
          <w:tcPr>
            <w:tcW w:w="757" w:type="dxa"/>
            <w:tcBorders>
              <w:top w:val="single" w:sz="4" w:space="0" w:color="auto"/>
              <w:left w:val="single" w:sz="4" w:space="0" w:color="auto"/>
              <w:bottom w:val="single" w:sz="4" w:space="0" w:color="auto"/>
              <w:right w:val="single" w:sz="4" w:space="0" w:color="auto"/>
            </w:tcBorders>
            <w:vAlign w:val="center"/>
          </w:tcPr>
          <w:p w14:paraId="11849181"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5</w:t>
            </w:r>
          </w:p>
        </w:tc>
        <w:tc>
          <w:tcPr>
            <w:tcW w:w="1478" w:type="dxa"/>
            <w:tcBorders>
              <w:top w:val="single" w:sz="4" w:space="0" w:color="auto"/>
              <w:left w:val="single" w:sz="4" w:space="0" w:color="auto"/>
              <w:bottom w:val="single" w:sz="4" w:space="0" w:color="auto"/>
              <w:right w:val="single" w:sz="4" w:space="0" w:color="auto"/>
            </w:tcBorders>
            <w:vAlign w:val="center"/>
          </w:tcPr>
          <w:p w14:paraId="25CEB9E5"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存储转发</w:t>
            </w:r>
          </w:p>
        </w:tc>
        <w:tc>
          <w:tcPr>
            <w:tcW w:w="6662" w:type="dxa"/>
            <w:tcBorders>
              <w:top w:val="single" w:sz="4" w:space="0" w:color="auto"/>
              <w:left w:val="single" w:sz="4" w:space="0" w:color="auto"/>
              <w:bottom w:val="single" w:sz="4" w:space="0" w:color="auto"/>
              <w:right w:val="single" w:sz="4" w:space="0" w:color="auto"/>
            </w:tcBorders>
            <w:vAlign w:val="center"/>
          </w:tcPr>
          <w:p w14:paraId="06BE3C6D"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互动服务平台连接了各种业务系统，是消息处理枢纽，为了能够缓冲业务系统出现的阻塞，建立一个高效的存储转发服务。</w:t>
            </w:r>
          </w:p>
        </w:tc>
      </w:tr>
      <w:tr w:rsidR="00F723F9" w:rsidRPr="00A7017B" w14:paraId="51613CF7" w14:textId="77777777">
        <w:tc>
          <w:tcPr>
            <w:tcW w:w="757" w:type="dxa"/>
            <w:tcBorders>
              <w:top w:val="single" w:sz="4" w:space="0" w:color="auto"/>
              <w:left w:val="single" w:sz="4" w:space="0" w:color="auto"/>
              <w:bottom w:val="single" w:sz="4" w:space="0" w:color="auto"/>
              <w:right w:val="single" w:sz="4" w:space="0" w:color="auto"/>
            </w:tcBorders>
            <w:vAlign w:val="center"/>
          </w:tcPr>
          <w:p w14:paraId="43F47E96"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6</w:t>
            </w:r>
          </w:p>
        </w:tc>
        <w:tc>
          <w:tcPr>
            <w:tcW w:w="1478" w:type="dxa"/>
            <w:tcBorders>
              <w:top w:val="single" w:sz="4" w:space="0" w:color="auto"/>
              <w:left w:val="single" w:sz="4" w:space="0" w:color="auto"/>
              <w:bottom w:val="single" w:sz="4" w:space="0" w:color="auto"/>
              <w:right w:val="single" w:sz="4" w:space="0" w:color="auto"/>
            </w:tcBorders>
            <w:vAlign w:val="center"/>
          </w:tcPr>
          <w:p w14:paraId="15A911DE"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24小时自助服务相应</w:t>
            </w:r>
          </w:p>
        </w:tc>
        <w:tc>
          <w:tcPr>
            <w:tcW w:w="6662" w:type="dxa"/>
            <w:tcBorders>
              <w:top w:val="single" w:sz="4" w:space="0" w:color="auto"/>
              <w:left w:val="single" w:sz="4" w:space="0" w:color="auto"/>
              <w:bottom w:val="single" w:sz="4" w:space="0" w:color="auto"/>
              <w:right w:val="single" w:sz="4" w:space="0" w:color="auto"/>
            </w:tcBorders>
            <w:vAlign w:val="center"/>
          </w:tcPr>
          <w:p w14:paraId="121F2F2B"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将24小时自助服务响应系统的视频监控、求助电话受理功能迁入互动平台进行集成，通过平台开展咨询工单的预受理，实现工单的闭环管理。</w:t>
            </w:r>
          </w:p>
        </w:tc>
      </w:tr>
      <w:tr w:rsidR="00F723F9" w:rsidRPr="00A7017B" w14:paraId="75843D11" w14:textId="77777777">
        <w:tc>
          <w:tcPr>
            <w:tcW w:w="757" w:type="dxa"/>
            <w:tcBorders>
              <w:top w:val="single" w:sz="4" w:space="0" w:color="auto"/>
              <w:left w:val="single" w:sz="4" w:space="0" w:color="auto"/>
              <w:bottom w:val="single" w:sz="4" w:space="0" w:color="auto"/>
              <w:right w:val="single" w:sz="4" w:space="0" w:color="auto"/>
            </w:tcBorders>
            <w:vAlign w:val="center"/>
          </w:tcPr>
          <w:p w14:paraId="1A6CC05A"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7</w:t>
            </w:r>
          </w:p>
        </w:tc>
        <w:tc>
          <w:tcPr>
            <w:tcW w:w="1478" w:type="dxa"/>
            <w:tcBorders>
              <w:top w:val="single" w:sz="4" w:space="0" w:color="auto"/>
              <w:left w:val="single" w:sz="4" w:space="0" w:color="auto"/>
              <w:bottom w:val="single" w:sz="4" w:space="0" w:color="auto"/>
              <w:right w:val="single" w:sz="4" w:space="0" w:color="auto"/>
            </w:tcBorders>
            <w:vAlign w:val="center"/>
          </w:tcPr>
          <w:p w14:paraId="591BF065"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渠道网点布局分析</w:t>
            </w:r>
          </w:p>
        </w:tc>
        <w:tc>
          <w:tcPr>
            <w:tcW w:w="6662" w:type="dxa"/>
            <w:tcBorders>
              <w:top w:val="single" w:sz="4" w:space="0" w:color="auto"/>
              <w:left w:val="single" w:sz="4" w:space="0" w:color="auto"/>
              <w:bottom w:val="single" w:sz="4" w:space="0" w:color="auto"/>
              <w:right w:val="single" w:sz="4" w:space="0" w:color="auto"/>
            </w:tcBorders>
            <w:vAlign w:val="center"/>
          </w:tcPr>
          <w:p w14:paraId="1FE23945"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从缴费渠道的交易量、缴费笔数、缴费金额和区域用电情况、客户分布等口径对比渠道效益和区域内网点的饱和程度。</w:t>
            </w:r>
          </w:p>
          <w:p w14:paraId="44BBD918"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渠道网点布局分析可以用于规划，通过坐标比例尺对周边范围内的网点进行筛选，如相隔距离较长，应能够提出增加布点，以优化资源投入。</w:t>
            </w:r>
          </w:p>
        </w:tc>
      </w:tr>
      <w:tr w:rsidR="00F723F9" w:rsidRPr="00A7017B" w14:paraId="28172F70" w14:textId="77777777">
        <w:trPr>
          <w:trHeight w:val="298"/>
        </w:trPr>
        <w:tc>
          <w:tcPr>
            <w:tcW w:w="757" w:type="dxa"/>
            <w:tcBorders>
              <w:top w:val="single" w:sz="4" w:space="0" w:color="auto"/>
              <w:left w:val="single" w:sz="4" w:space="0" w:color="auto"/>
              <w:bottom w:val="single" w:sz="4" w:space="0" w:color="auto"/>
              <w:right w:val="single" w:sz="4" w:space="0" w:color="auto"/>
            </w:tcBorders>
            <w:vAlign w:val="center"/>
          </w:tcPr>
          <w:p w14:paraId="6D279CB9"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8</w:t>
            </w:r>
          </w:p>
        </w:tc>
        <w:tc>
          <w:tcPr>
            <w:tcW w:w="1478" w:type="dxa"/>
            <w:tcBorders>
              <w:top w:val="single" w:sz="4" w:space="0" w:color="auto"/>
              <w:left w:val="single" w:sz="4" w:space="0" w:color="auto"/>
              <w:bottom w:val="single" w:sz="4" w:space="0" w:color="auto"/>
              <w:right w:val="single" w:sz="4" w:space="0" w:color="auto"/>
            </w:tcBorders>
            <w:vAlign w:val="center"/>
          </w:tcPr>
          <w:p w14:paraId="23B4669C"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渠道发展趋势分析</w:t>
            </w:r>
          </w:p>
        </w:tc>
        <w:tc>
          <w:tcPr>
            <w:tcW w:w="6662" w:type="dxa"/>
            <w:tcBorders>
              <w:top w:val="single" w:sz="4" w:space="0" w:color="auto"/>
              <w:left w:val="single" w:sz="4" w:space="0" w:color="auto"/>
              <w:bottom w:val="single" w:sz="4" w:space="0" w:color="auto"/>
              <w:right w:val="single" w:sz="4" w:space="0" w:color="auto"/>
            </w:tcBorders>
            <w:vAlign w:val="center"/>
          </w:tcPr>
          <w:p w14:paraId="5AD13CD2"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根据长期的缴费渠道中交易数据的分析，对不同渠道同比、环比变化情况进行分析，获得业务发展曲线，获得对未来渠道发展的趋势判断。</w:t>
            </w:r>
          </w:p>
        </w:tc>
      </w:tr>
      <w:tr w:rsidR="00F723F9" w:rsidRPr="00A7017B" w14:paraId="101584E2" w14:textId="77777777">
        <w:trPr>
          <w:trHeight w:val="298"/>
        </w:trPr>
        <w:tc>
          <w:tcPr>
            <w:tcW w:w="757" w:type="dxa"/>
            <w:tcBorders>
              <w:top w:val="single" w:sz="4" w:space="0" w:color="auto"/>
              <w:left w:val="single" w:sz="4" w:space="0" w:color="auto"/>
              <w:bottom w:val="single" w:sz="4" w:space="0" w:color="auto"/>
              <w:right w:val="single" w:sz="4" w:space="0" w:color="auto"/>
            </w:tcBorders>
            <w:vAlign w:val="center"/>
          </w:tcPr>
          <w:p w14:paraId="1C83ABCA"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9</w:t>
            </w:r>
          </w:p>
        </w:tc>
        <w:tc>
          <w:tcPr>
            <w:tcW w:w="1478" w:type="dxa"/>
            <w:tcBorders>
              <w:top w:val="single" w:sz="4" w:space="0" w:color="auto"/>
              <w:left w:val="single" w:sz="4" w:space="0" w:color="auto"/>
              <w:bottom w:val="single" w:sz="4" w:space="0" w:color="auto"/>
              <w:right w:val="single" w:sz="4" w:space="0" w:color="auto"/>
            </w:tcBorders>
            <w:vAlign w:val="center"/>
          </w:tcPr>
          <w:p w14:paraId="02621E88"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服务异常分析</w:t>
            </w:r>
          </w:p>
        </w:tc>
        <w:tc>
          <w:tcPr>
            <w:tcW w:w="6662" w:type="dxa"/>
            <w:tcBorders>
              <w:top w:val="single" w:sz="4" w:space="0" w:color="auto"/>
              <w:left w:val="single" w:sz="4" w:space="0" w:color="auto"/>
              <w:bottom w:val="single" w:sz="4" w:space="0" w:color="auto"/>
              <w:right w:val="single" w:sz="4" w:space="0" w:color="auto"/>
            </w:tcBorders>
            <w:vAlign w:val="center"/>
          </w:tcPr>
          <w:p w14:paraId="0939F916" w14:textId="77777777" w:rsidR="00F723F9" w:rsidRPr="00A7017B" w:rsidRDefault="00677129">
            <w:pPr>
              <w:rPr>
                <w:rFonts w:ascii="宋体" w:hAnsi="宋体"/>
                <w:iCs/>
                <w:color w:val="000000" w:themeColor="text1"/>
                <w:sz w:val="18"/>
                <w:szCs w:val="21"/>
              </w:rPr>
            </w:pPr>
            <w:r w:rsidRPr="00A7017B">
              <w:rPr>
                <w:rFonts w:ascii="宋体" w:hAnsi="宋体" w:hint="eastAsia"/>
                <w:iCs/>
                <w:color w:val="000000" w:themeColor="text1"/>
                <w:sz w:val="18"/>
                <w:szCs w:val="21"/>
              </w:rPr>
              <w:t>经过分析互动服务平台的交费、查询、互动数据，分析互动服务平台内异常数据，找出异常数据产生原因，进一步减少异常服务。</w:t>
            </w:r>
          </w:p>
        </w:tc>
      </w:tr>
    </w:tbl>
    <w:p w14:paraId="24978BF0" w14:textId="77777777" w:rsidR="00F723F9" w:rsidRDefault="00F723F9"/>
    <w:p w14:paraId="64E04978" w14:textId="77777777" w:rsidR="00F723F9" w:rsidRDefault="00677129">
      <w:pPr>
        <w:pStyle w:val="3"/>
        <w:numPr>
          <w:ilvl w:val="2"/>
          <w:numId w:val="19"/>
        </w:numPr>
        <w:spacing w:line="415" w:lineRule="auto"/>
        <w:rPr>
          <w:bCs w:val="0"/>
          <w:sz w:val="24"/>
          <w:szCs w:val="24"/>
        </w:rPr>
      </w:pPr>
      <w:bookmarkStart w:id="31" w:name="_Toc358153816"/>
      <w:bookmarkStart w:id="32" w:name="_Toc358152104"/>
      <w:bookmarkStart w:id="33" w:name="_Toc358131210"/>
      <w:bookmarkStart w:id="34" w:name="_Toc358121928"/>
      <w:bookmarkStart w:id="35" w:name="_Toc357762081"/>
      <w:bookmarkStart w:id="36" w:name="_Toc467500893"/>
      <w:r>
        <w:rPr>
          <w:rFonts w:hint="eastAsia"/>
          <w:bCs w:val="0"/>
          <w:sz w:val="24"/>
          <w:szCs w:val="24"/>
        </w:rPr>
        <w:t>参考资料</w:t>
      </w:r>
      <w:bookmarkEnd w:id="31"/>
      <w:bookmarkEnd w:id="32"/>
      <w:bookmarkEnd w:id="33"/>
      <w:bookmarkEnd w:id="34"/>
      <w:bookmarkEnd w:id="35"/>
      <w:bookmarkEnd w:id="36"/>
    </w:p>
    <w:p w14:paraId="0B6F6989" w14:textId="77777777" w:rsidR="00F723F9" w:rsidRPr="00987555" w:rsidRDefault="00677129">
      <w:pPr>
        <w:pStyle w:val="affff3"/>
        <w:numPr>
          <w:ilvl w:val="0"/>
          <w:numId w:val="20"/>
        </w:numPr>
        <w:spacing w:line="360" w:lineRule="auto"/>
        <w:ind w:firstLineChars="0"/>
        <w:rPr>
          <w:rFonts w:hAnsi="宋体"/>
          <w:color w:val="000000"/>
          <w:szCs w:val="21"/>
        </w:rPr>
      </w:pPr>
      <w:bookmarkStart w:id="37" w:name="_Toc358153817"/>
      <w:bookmarkStart w:id="38" w:name="_Toc358152105"/>
      <w:bookmarkStart w:id="39" w:name="_Toc358131211"/>
      <w:bookmarkStart w:id="40" w:name="_Toc358121929"/>
      <w:bookmarkStart w:id="41" w:name="_Toc357762082"/>
      <w:r w:rsidRPr="00987555">
        <w:rPr>
          <w:rFonts w:hAnsi="宋体" w:hint="eastAsia"/>
          <w:color w:val="000000"/>
          <w:szCs w:val="21"/>
        </w:rPr>
        <w:t>《关于推进运营监测（控）中心建设的意见》（国家电网运监〔2012〕510号）</w:t>
      </w:r>
    </w:p>
    <w:p w14:paraId="4C305BF9"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《关于印发国家电网运营监测（控）中心顶层设计成果的通知》（国家电网运监〔2012〕985号）</w:t>
      </w:r>
    </w:p>
    <w:p w14:paraId="764549ED"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《国家电网公司运营监测（控）中心组织与机制设计报告》，2012年7月</w:t>
      </w:r>
    </w:p>
    <w:p w14:paraId="5B320D92"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《国家电网公司运营监测（控）中心业务模型设计报告（指标体系分册）》，2012年7月</w:t>
      </w:r>
    </w:p>
    <w:p w14:paraId="2A3F7946"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《国家电网公司运营监测（控）中心业务模型设计报告（全面监测分册）》，2012年7月</w:t>
      </w:r>
    </w:p>
    <w:p w14:paraId="601C4719"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《国家电网公司运营监测（控）中心业务模型设计报告（运营分析分册）》，2012年7月</w:t>
      </w:r>
    </w:p>
    <w:p w14:paraId="37E06DAA"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《国家电网公司运营监测（控）中心业务模型设计报告（全景展示分册）》，2012年7月</w:t>
      </w:r>
    </w:p>
    <w:p w14:paraId="37DBD598"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《国家电网公司运营监测（控）中心系统架构设计报告》，2012年7月</w:t>
      </w:r>
    </w:p>
    <w:p w14:paraId="079E02F6" w14:textId="77777777" w:rsidR="00F723F9" w:rsidRPr="00987555" w:rsidRDefault="00677129">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《国家电网公司公共数据模型(SG-CIM)典型设计》</w:t>
      </w:r>
    </w:p>
    <w:p w14:paraId="53E44991" w14:textId="77777777" w:rsidR="005C2A0A" w:rsidRPr="00987555" w:rsidRDefault="00677129" w:rsidP="005C2A0A">
      <w:pPr>
        <w:pStyle w:val="affff3"/>
        <w:numPr>
          <w:ilvl w:val="0"/>
          <w:numId w:val="20"/>
        </w:numPr>
        <w:spacing w:line="360" w:lineRule="auto"/>
        <w:ind w:firstLineChars="0"/>
        <w:rPr>
          <w:rFonts w:hAnsi="宋体"/>
          <w:color w:val="000000"/>
          <w:szCs w:val="21"/>
        </w:rPr>
      </w:pPr>
      <w:r w:rsidRPr="00987555">
        <w:rPr>
          <w:rFonts w:hAnsi="宋体" w:hint="eastAsia"/>
          <w:color w:val="000000"/>
          <w:szCs w:val="21"/>
        </w:rPr>
        <w:t>《国家电网公司非结构化数据管理平台典型设计》</w:t>
      </w:r>
    </w:p>
    <w:p w14:paraId="77E73456"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《公司2015年年中工作会议报告刘总讲话》</w:t>
      </w:r>
    </w:p>
    <w:p w14:paraId="7BCFC053"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《国家电网公司“十三五”信息化规划专题研究报告》</w:t>
      </w:r>
    </w:p>
    <w:p w14:paraId="6C121E5F"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《“十二五”电力营销发展规划》</w:t>
      </w:r>
    </w:p>
    <w:p w14:paraId="0E2403D9"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《国家电网公司“十二五”信息化规划》</w:t>
      </w:r>
    </w:p>
    <w:p w14:paraId="16B44D83"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《信息运行〔2011〕213号(关于部署信息安全接入平台的通知)》</w:t>
      </w:r>
    </w:p>
    <w:p w14:paraId="1E0E5E7A"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《国家电网公司2012年营销信息化工作安排》</w:t>
      </w:r>
    </w:p>
    <w:p w14:paraId="284B3787"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《国家电网公司信息系统架构设计指南》</w:t>
      </w:r>
    </w:p>
    <w:p w14:paraId="689DFB46"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《国家电网公司应用软件架构设计规范》</w:t>
      </w:r>
    </w:p>
    <w:p w14:paraId="0FBDA657"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《国家电网公司公共数据模型（SG-CIM）》</w:t>
      </w:r>
    </w:p>
    <w:p w14:paraId="79A31F62"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《国家电网公司应用集成技术规范》</w:t>
      </w:r>
    </w:p>
    <w:p w14:paraId="01F7F342"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《应用安全技术规范》</w:t>
      </w:r>
    </w:p>
    <w:p w14:paraId="203BD9CF"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《数据安全技术规范》</w:t>
      </w:r>
    </w:p>
    <w:p w14:paraId="331FA1D6"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《网络安全技术规范》</w:t>
      </w:r>
    </w:p>
    <w:p w14:paraId="5F904BBB"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《国家电网公司信息系统风险评估管理暂行办法》</w:t>
      </w:r>
    </w:p>
    <w:p w14:paraId="3DB63F97"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《信息安全防护总体技术架构规范》</w:t>
      </w:r>
    </w:p>
    <w:p w14:paraId="13B26AF6"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《信息安全技术信息系统安全等级保护定级指南》</w:t>
      </w:r>
    </w:p>
    <w:p w14:paraId="3EBE1072"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《信息安全技术信息系统安全等级保护实施指南》</w:t>
      </w:r>
    </w:p>
    <w:p w14:paraId="1C89BE48" w14:textId="77777777" w:rsidR="005C2A0A"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《信息安全技术信息系统安全等级保护基本要求》</w:t>
      </w:r>
    </w:p>
    <w:p w14:paraId="6B5593F7" w14:textId="77777777" w:rsidR="001D24B1"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《国家电网公司“十二五”</w:t>
      </w:r>
      <w:r w:rsidR="001D24B1">
        <w:rPr>
          <w:rFonts w:hAnsi="宋体"/>
          <w:color w:val="000000"/>
          <w:szCs w:val="21"/>
        </w:rPr>
        <w:t>科技发展规划》</w:t>
      </w:r>
    </w:p>
    <w:p w14:paraId="4D1A5354"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《国家电网公司“十二五”电力营销发展规划》</w:t>
      </w:r>
    </w:p>
    <w:p w14:paraId="05FBAD3D" w14:textId="77777777" w:rsidR="0036497F" w:rsidRPr="00987555" w:rsidRDefault="0036497F" w:rsidP="005C2A0A">
      <w:pPr>
        <w:pStyle w:val="affff3"/>
        <w:numPr>
          <w:ilvl w:val="0"/>
          <w:numId w:val="20"/>
        </w:numPr>
        <w:spacing w:line="360" w:lineRule="auto"/>
        <w:ind w:firstLineChars="0"/>
        <w:rPr>
          <w:rFonts w:hAnsi="宋体"/>
          <w:color w:val="000000"/>
          <w:szCs w:val="21"/>
        </w:rPr>
      </w:pPr>
      <w:r w:rsidRPr="00987555">
        <w:rPr>
          <w:rFonts w:hAnsi="宋体"/>
          <w:color w:val="000000"/>
          <w:szCs w:val="21"/>
        </w:rPr>
        <w:t>《国家电网公司关于2014年营销自动化建设工作的意见》</w:t>
      </w:r>
    </w:p>
    <w:p w14:paraId="2331A9F8" w14:textId="77777777" w:rsidR="001D24B1" w:rsidRDefault="0036497F" w:rsidP="00463906">
      <w:pPr>
        <w:pStyle w:val="affff3"/>
        <w:numPr>
          <w:ilvl w:val="0"/>
          <w:numId w:val="20"/>
        </w:numPr>
        <w:spacing w:line="360" w:lineRule="auto"/>
        <w:ind w:firstLineChars="0"/>
        <w:rPr>
          <w:rFonts w:hAnsi="宋体"/>
          <w:color w:val="000000"/>
          <w:szCs w:val="21"/>
        </w:rPr>
      </w:pPr>
      <w:r w:rsidRPr="001D24B1">
        <w:rPr>
          <w:rFonts w:hAnsi="宋体"/>
          <w:color w:val="000000"/>
          <w:szCs w:val="21"/>
        </w:rPr>
        <w:t>《国家电网公司关于深化“你用电我用心”大力提升优质服务水平的意见中》（国家电网营销（2014）104号）</w:t>
      </w:r>
    </w:p>
    <w:p w14:paraId="43525A66" w14:textId="77777777" w:rsidR="0036497F" w:rsidRPr="001D24B1" w:rsidRDefault="0036497F" w:rsidP="00463906">
      <w:pPr>
        <w:pStyle w:val="affff3"/>
        <w:numPr>
          <w:ilvl w:val="0"/>
          <w:numId w:val="20"/>
        </w:numPr>
        <w:spacing w:line="360" w:lineRule="auto"/>
        <w:ind w:firstLineChars="0"/>
        <w:rPr>
          <w:rFonts w:hAnsi="宋体"/>
          <w:color w:val="000000"/>
          <w:szCs w:val="21"/>
        </w:rPr>
      </w:pPr>
      <w:r w:rsidRPr="001D24B1">
        <w:rPr>
          <w:rFonts w:hAnsi="宋体"/>
          <w:color w:val="000000"/>
          <w:szCs w:val="21"/>
        </w:rPr>
        <w:t>《关于印发国家电网公司电力缴费终端技术标准审查会议纪要的通知》（营销营应[2012]20号）</w:t>
      </w:r>
    </w:p>
    <w:p w14:paraId="4962C396" w14:textId="77777777" w:rsidR="0036497F" w:rsidRPr="003446CA" w:rsidRDefault="0036497F">
      <w:pPr>
        <w:pStyle w:val="affff3"/>
        <w:spacing w:line="360" w:lineRule="auto"/>
        <w:ind w:left="420" w:firstLineChars="0" w:firstLine="0"/>
        <w:rPr>
          <w:rFonts w:hAnsi="宋体"/>
          <w:color w:val="000000"/>
          <w:szCs w:val="21"/>
        </w:rPr>
      </w:pPr>
    </w:p>
    <w:p w14:paraId="6CF624BC" w14:textId="77777777" w:rsidR="0036497F" w:rsidRPr="00987555" w:rsidRDefault="0036497F">
      <w:pPr>
        <w:pStyle w:val="affff3"/>
        <w:spacing w:line="360" w:lineRule="auto"/>
        <w:ind w:left="420" w:firstLineChars="0" w:firstLine="0"/>
        <w:rPr>
          <w:rFonts w:hAnsi="宋体"/>
          <w:color w:val="000000"/>
          <w:szCs w:val="21"/>
        </w:rPr>
      </w:pPr>
    </w:p>
    <w:p w14:paraId="39EC38EF" w14:textId="77777777" w:rsidR="00887263" w:rsidRDefault="00887263" w:rsidP="00887263">
      <w:pPr>
        <w:pStyle w:val="1"/>
        <w:numPr>
          <w:ilvl w:val="0"/>
          <w:numId w:val="17"/>
        </w:numPr>
        <w:tabs>
          <w:tab w:val="left" w:pos="432"/>
        </w:tabs>
        <w:rPr>
          <w:bCs w:val="0"/>
        </w:rPr>
      </w:pPr>
      <w:bookmarkStart w:id="42" w:name="_Toc467500894"/>
      <w:r>
        <w:rPr>
          <w:rFonts w:hint="eastAsia"/>
          <w:bCs w:val="0"/>
        </w:rPr>
        <w:t>主要依据</w:t>
      </w:r>
      <w:bookmarkEnd w:id="42"/>
    </w:p>
    <w:p w14:paraId="3650ED62" w14:textId="77777777" w:rsidR="00887263" w:rsidRPr="00947A4C" w:rsidRDefault="00C560AE" w:rsidP="00C560AE">
      <w:pPr>
        <w:pStyle w:val="affff3"/>
        <w:spacing w:line="360" w:lineRule="auto"/>
        <w:ind w:firstLineChars="0"/>
        <w:jc w:val="left"/>
        <w:rPr>
          <w:rFonts w:hAnsi="宋体"/>
          <w:color w:val="000000"/>
          <w:szCs w:val="21"/>
        </w:rPr>
      </w:pPr>
      <w:r>
        <w:rPr>
          <w:rFonts w:hAnsi="宋体" w:hint="eastAsia"/>
          <w:color w:val="000000"/>
          <w:szCs w:val="21"/>
        </w:rPr>
        <w:t>1、</w:t>
      </w:r>
      <w:r w:rsidR="00887263" w:rsidRPr="00947A4C">
        <w:rPr>
          <w:rFonts w:hAnsi="宋体" w:hint="eastAsia"/>
          <w:color w:val="000000"/>
          <w:szCs w:val="21"/>
        </w:rPr>
        <w:t>2015年9月，国务院印发了《促进大数据发展行动纲要》，部署了推动产业创新发展，培养新兴业态，助力经济转型的任务。</w:t>
      </w:r>
    </w:p>
    <w:p w14:paraId="59AFAA28" w14:textId="77777777" w:rsidR="00887263" w:rsidRDefault="00C560AE" w:rsidP="00C560AE">
      <w:pPr>
        <w:pStyle w:val="affff3"/>
        <w:spacing w:line="360" w:lineRule="auto"/>
        <w:ind w:firstLineChars="0"/>
        <w:jc w:val="left"/>
        <w:rPr>
          <w:rFonts w:hAnsi="宋体"/>
          <w:color w:val="000000"/>
          <w:szCs w:val="21"/>
        </w:rPr>
      </w:pPr>
      <w:r>
        <w:rPr>
          <w:rFonts w:hAnsi="宋体" w:hint="eastAsia"/>
          <w:color w:val="000000"/>
          <w:szCs w:val="21"/>
        </w:rPr>
        <w:t>2、</w:t>
      </w:r>
      <w:r w:rsidR="00887263" w:rsidRPr="00947A4C">
        <w:rPr>
          <w:rFonts w:hAnsi="宋体" w:hint="eastAsia"/>
          <w:color w:val="000000"/>
          <w:szCs w:val="21"/>
        </w:rPr>
        <w:t>公司2015年营销工作会议上，公司副总经理、党组成员杨庆做了题为《坚持“你用电 我用心”推进营销工作再上新台阶》的报告。</w:t>
      </w:r>
    </w:p>
    <w:p w14:paraId="431FAD67" w14:textId="77777777" w:rsidR="00887263" w:rsidRPr="00947A4C" w:rsidRDefault="00C560AE" w:rsidP="00C560AE">
      <w:pPr>
        <w:pStyle w:val="affff3"/>
        <w:spacing w:line="360" w:lineRule="auto"/>
        <w:ind w:firstLineChars="0"/>
        <w:jc w:val="left"/>
        <w:rPr>
          <w:rFonts w:hAnsi="宋体"/>
          <w:color w:val="000000"/>
          <w:szCs w:val="21"/>
        </w:rPr>
      </w:pPr>
      <w:r>
        <w:rPr>
          <w:rFonts w:hAnsi="宋体" w:hint="eastAsia"/>
          <w:color w:val="000000"/>
          <w:szCs w:val="21"/>
        </w:rPr>
        <w:t>3、</w:t>
      </w:r>
      <w:r w:rsidR="00887263" w:rsidRPr="00947A4C">
        <w:rPr>
          <w:rFonts w:hAnsi="宋体" w:hint="eastAsia"/>
          <w:color w:val="000000"/>
          <w:szCs w:val="21"/>
        </w:rPr>
        <w:t>《国家电网公司营销部“十三五“发展规划》（报审稿）中提出“十三五”期间公司营销领域的终端任务之一是构建营销大数据管理及数据服务应用。</w:t>
      </w:r>
    </w:p>
    <w:p w14:paraId="314C1F56" w14:textId="77777777" w:rsidR="00887263" w:rsidRDefault="00C560AE" w:rsidP="00C560AE">
      <w:pPr>
        <w:pStyle w:val="affff3"/>
        <w:spacing w:line="360" w:lineRule="auto"/>
        <w:ind w:firstLineChars="0"/>
        <w:jc w:val="left"/>
        <w:rPr>
          <w:rFonts w:hAnsi="宋体"/>
          <w:color w:val="000000"/>
          <w:szCs w:val="21"/>
        </w:rPr>
      </w:pPr>
      <w:r>
        <w:rPr>
          <w:rFonts w:hAnsi="宋体" w:hint="eastAsia"/>
          <w:color w:val="000000"/>
          <w:szCs w:val="21"/>
        </w:rPr>
        <w:t>4、</w:t>
      </w:r>
      <w:r w:rsidR="00887263" w:rsidRPr="00947A4C">
        <w:rPr>
          <w:rFonts w:hAnsi="宋体" w:hint="eastAsia"/>
          <w:color w:val="000000"/>
          <w:szCs w:val="21"/>
        </w:rPr>
        <w:t>《国家电网公司信息通信新技术推动智能电网创新发展行动计划》要求，要利用云计算、大数据等新技术，研究海量数据的新分析方法，提升电力负荷和用电量预测能力，为电网规划和运行提供决策支撑。</w:t>
      </w:r>
    </w:p>
    <w:p w14:paraId="505AF4B1" w14:textId="77777777" w:rsidR="00887263" w:rsidRDefault="00C560AE" w:rsidP="00C560AE">
      <w:pPr>
        <w:pStyle w:val="affff3"/>
        <w:spacing w:line="360" w:lineRule="auto"/>
        <w:ind w:firstLineChars="0"/>
        <w:jc w:val="left"/>
        <w:rPr>
          <w:rFonts w:hAnsi="宋体"/>
          <w:color w:val="000000"/>
          <w:szCs w:val="21"/>
        </w:rPr>
      </w:pPr>
      <w:r>
        <w:rPr>
          <w:rFonts w:hAnsi="宋体" w:hint="eastAsia"/>
          <w:color w:val="000000"/>
          <w:szCs w:val="21"/>
        </w:rPr>
        <w:t>5、</w:t>
      </w:r>
      <w:r w:rsidR="00887263" w:rsidRPr="002E10CC">
        <w:rPr>
          <w:rFonts w:hAnsi="宋体" w:hint="eastAsia"/>
          <w:color w:val="000000"/>
          <w:szCs w:val="21"/>
        </w:rPr>
        <w:t>根据《国家电网公司关于2014年营销自动化建设工作的意见》要求，全面深化“大营销”体系建设，依托智能电网和互联网，进一步深化营销业务系统应用，实现基于大数据、云计算的营销自动化高端应用，促进供电服务智能互动水平全面提升。</w:t>
      </w:r>
    </w:p>
    <w:p w14:paraId="4C6A0AF5" w14:textId="77777777" w:rsidR="00F862FD" w:rsidRDefault="00F862FD" w:rsidP="00C560AE">
      <w:pPr>
        <w:pStyle w:val="affff3"/>
        <w:spacing w:line="360" w:lineRule="auto"/>
        <w:ind w:firstLineChars="0"/>
        <w:jc w:val="left"/>
        <w:rPr>
          <w:rFonts w:hAnsi="宋体"/>
          <w:color w:val="000000"/>
          <w:szCs w:val="21"/>
        </w:rPr>
      </w:pPr>
      <w:r>
        <w:rPr>
          <w:rFonts w:hAnsi="宋体" w:hint="eastAsia"/>
          <w:color w:val="000000"/>
          <w:szCs w:val="21"/>
        </w:rPr>
        <w:t>6、《</w:t>
      </w:r>
      <w:r w:rsidRPr="00F862FD">
        <w:rPr>
          <w:rFonts w:hAnsi="宋体" w:hint="eastAsia"/>
          <w:color w:val="000000"/>
          <w:szCs w:val="21"/>
        </w:rPr>
        <w:t>企业经营管理大数据典型应用研发与试点建设的可研报告-评审意见版</w:t>
      </w:r>
      <w:r>
        <w:rPr>
          <w:rFonts w:hAnsi="宋体" w:hint="eastAsia"/>
          <w:color w:val="000000"/>
          <w:szCs w:val="21"/>
        </w:rPr>
        <w:t>》</w:t>
      </w:r>
    </w:p>
    <w:p w14:paraId="1B333EFC" w14:textId="77777777" w:rsidR="00F862FD" w:rsidRPr="00412022" w:rsidRDefault="00F862FD" w:rsidP="00C560AE">
      <w:pPr>
        <w:pStyle w:val="affff3"/>
        <w:spacing w:line="360" w:lineRule="auto"/>
        <w:ind w:firstLineChars="0"/>
        <w:jc w:val="left"/>
        <w:rPr>
          <w:rFonts w:hAnsi="宋体"/>
          <w:color w:val="000000"/>
          <w:szCs w:val="21"/>
        </w:rPr>
      </w:pPr>
      <w:r>
        <w:rPr>
          <w:rFonts w:hAnsi="宋体"/>
          <w:color w:val="000000"/>
          <w:szCs w:val="21"/>
        </w:rPr>
        <w:t>7、《</w:t>
      </w:r>
      <w:r w:rsidRPr="00F862FD">
        <w:rPr>
          <w:rFonts w:hAnsi="宋体" w:hint="eastAsia"/>
          <w:color w:val="000000"/>
          <w:szCs w:val="21"/>
        </w:rPr>
        <w:t>基于移动交互平台的用户与营业厅互动化研究与应用项目建设大纲</w:t>
      </w:r>
      <w:r>
        <w:rPr>
          <w:rFonts w:hAnsi="宋体"/>
          <w:color w:val="000000"/>
          <w:szCs w:val="21"/>
        </w:rPr>
        <w:t>》</w:t>
      </w:r>
    </w:p>
    <w:p w14:paraId="18040531" w14:textId="77777777" w:rsidR="00887263" w:rsidRDefault="00887263">
      <w:pPr>
        <w:pStyle w:val="affff3"/>
        <w:spacing w:line="360" w:lineRule="auto"/>
        <w:ind w:left="420" w:firstLineChars="0" w:firstLine="0"/>
        <w:rPr>
          <w:rFonts w:hAnsi="宋体"/>
          <w:color w:val="000000"/>
          <w:szCs w:val="21"/>
        </w:rPr>
      </w:pPr>
    </w:p>
    <w:p w14:paraId="6D47F2C1" w14:textId="77777777" w:rsidR="00887263" w:rsidRDefault="00887263" w:rsidP="00887263">
      <w:pPr>
        <w:pStyle w:val="1"/>
        <w:numPr>
          <w:ilvl w:val="0"/>
          <w:numId w:val="17"/>
        </w:numPr>
        <w:tabs>
          <w:tab w:val="left" w:pos="432"/>
        </w:tabs>
        <w:rPr>
          <w:bCs w:val="0"/>
        </w:rPr>
      </w:pPr>
      <w:bookmarkStart w:id="43" w:name="_Toc467500895"/>
      <w:r>
        <w:rPr>
          <w:rFonts w:hint="eastAsia"/>
          <w:bCs w:val="0"/>
        </w:rPr>
        <w:t>现状分析</w:t>
      </w:r>
      <w:bookmarkEnd w:id="43"/>
    </w:p>
    <w:p w14:paraId="7C38BAAA" w14:textId="77777777" w:rsidR="00887263" w:rsidRDefault="00887263" w:rsidP="00887263">
      <w:pPr>
        <w:pStyle w:val="2"/>
        <w:numPr>
          <w:ilvl w:val="1"/>
          <w:numId w:val="17"/>
        </w:numPr>
        <w:spacing w:line="415" w:lineRule="auto"/>
        <w:rPr>
          <w:bCs w:val="0"/>
          <w:sz w:val="24"/>
          <w:szCs w:val="24"/>
        </w:rPr>
      </w:pPr>
      <w:bookmarkStart w:id="44" w:name="_Toc467500896"/>
      <w:r>
        <w:rPr>
          <w:rFonts w:hint="eastAsia"/>
          <w:bCs w:val="0"/>
          <w:sz w:val="24"/>
          <w:szCs w:val="24"/>
        </w:rPr>
        <w:t>业务现状分析</w:t>
      </w:r>
      <w:bookmarkEnd w:id="44"/>
    </w:p>
    <w:p w14:paraId="275E02F8" w14:textId="77777777" w:rsidR="00887263" w:rsidRPr="001E2A77" w:rsidRDefault="00887263" w:rsidP="00887263">
      <w:pPr>
        <w:pStyle w:val="affff3"/>
        <w:spacing w:line="360" w:lineRule="auto"/>
        <w:ind w:firstLineChars="0"/>
        <w:jc w:val="left"/>
        <w:rPr>
          <w:rFonts w:hAnsi="宋体"/>
          <w:color w:val="000000"/>
          <w:szCs w:val="21"/>
        </w:rPr>
      </w:pPr>
      <w:r w:rsidRPr="00CA48DC">
        <w:rPr>
          <w:rFonts w:hAnsi="宋体"/>
          <w:color w:val="000000"/>
          <w:szCs w:val="21"/>
        </w:rPr>
        <w:t>随着智能用电服务深入推进，营销工作日益面临着营销业务快速变化、</w:t>
      </w:r>
      <w:r w:rsidR="002860E9">
        <w:rPr>
          <w:rFonts w:hAnsi="宋体"/>
          <w:color w:val="000000"/>
          <w:szCs w:val="21"/>
        </w:rPr>
        <w:t>营销渠道多样、</w:t>
      </w:r>
      <w:r w:rsidRPr="00CA48DC">
        <w:rPr>
          <w:rFonts w:hAnsi="宋体"/>
          <w:color w:val="000000"/>
          <w:szCs w:val="21"/>
        </w:rPr>
        <w:t>用电客户数量激增、供电服务半径增大、客户需求差异增大、客户用电服务体验提高、客户与电力信息交互频繁等方面挑战。</w:t>
      </w:r>
    </w:p>
    <w:p w14:paraId="5CA4BDA2" w14:textId="77777777" w:rsidR="00887263" w:rsidRPr="00CA48DC" w:rsidRDefault="002860E9" w:rsidP="00887263">
      <w:pPr>
        <w:pStyle w:val="affff3"/>
        <w:spacing w:line="360" w:lineRule="auto"/>
        <w:ind w:firstLineChars="0"/>
        <w:jc w:val="left"/>
        <w:rPr>
          <w:rFonts w:hAnsi="宋体"/>
          <w:color w:val="000000"/>
          <w:szCs w:val="21"/>
        </w:rPr>
      </w:pPr>
      <w:r>
        <w:rPr>
          <w:rFonts w:hAnsi="宋体" w:hint="eastAsia"/>
          <w:color w:val="000000"/>
          <w:szCs w:val="21"/>
        </w:rPr>
        <w:t>目前公司营销领域已积累了海量的业务数据，尤其是业扩</w:t>
      </w:r>
      <w:r w:rsidR="00887263" w:rsidRPr="00CA48DC">
        <w:rPr>
          <w:rFonts w:hAnsi="宋体" w:hint="eastAsia"/>
          <w:color w:val="000000"/>
          <w:szCs w:val="21"/>
        </w:rPr>
        <w:t>、</w:t>
      </w:r>
      <w:r>
        <w:rPr>
          <w:rFonts w:hAnsi="宋体" w:hint="eastAsia"/>
          <w:color w:val="000000"/>
          <w:szCs w:val="21"/>
        </w:rPr>
        <w:t>缴费</w:t>
      </w:r>
      <w:r w:rsidR="00887263" w:rsidRPr="00CA48DC">
        <w:rPr>
          <w:rFonts w:hAnsi="宋体" w:hint="eastAsia"/>
          <w:color w:val="000000"/>
          <w:szCs w:val="21"/>
        </w:rPr>
        <w:t>、客服等业务，数据量大，</w:t>
      </w:r>
      <w:r>
        <w:rPr>
          <w:rFonts w:hAnsi="宋体" w:hint="eastAsia"/>
          <w:color w:val="000000"/>
          <w:szCs w:val="21"/>
        </w:rPr>
        <w:t>渠道多样，</w:t>
      </w:r>
      <w:r w:rsidR="00887263" w:rsidRPr="00CA48DC">
        <w:rPr>
          <w:rFonts w:hAnsi="宋体" w:hint="eastAsia"/>
          <w:color w:val="000000"/>
          <w:szCs w:val="21"/>
        </w:rPr>
        <w:t>种类繁多。因此，通过大数据分析技术</w:t>
      </w:r>
      <w:r w:rsidR="00887263">
        <w:rPr>
          <w:rFonts w:hAnsi="宋体" w:hint="eastAsia"/>
          <w:color w:val="000000"/>
          <w:szCs w:val="21"/>
        </w:rPr>
        <w:t>分析</w:t>
      </w:r>
      <w:r>
        <w:rPr>
          <w:rFonts w:hAnsi="宋体" w:hint="eastAsia"/>
          <w:color w:val="000000"/>
          <w:szCs w:val="21"/>
        </w:rPr>
        <w:t>挖掘海量数据背后潜藏的巨大价值</w:t>
      </w:r>
      <w:r w:rsidR="00887263" w:rsidRPr="00CA48DC">
        <w:rPr>
          <w:rFonts w:hAnsi="宋体" w:hint="eastAsia"/>
          <w:color w:val="000000"/>
          <w:szCs w:val="21"/>
        </w:rPr>
        <w:t>，为培育</w:t>
      </w:r>
      <w:r>
        <w:rPr>
          <w:rFonts w:hAnsi="宋体" w:hint="eastAsia"/>
          <w:color w:val="000000"/>
          <w:szCs w:val="21"/>
        </w:rPr>
        <w:t>营销</w:t>
      </w:r>
      <w:r w:rsidR="00887263" w:rsidRPr="00CA48DC">
        <w:rPr>
          <w:rFonts w:hAnsi="宋体" w:hint="eastAsia"/>
          <w:color w:val="000000"/>
          <w:szCs w:val="21"/>
        </w:rPr>
        <w:t>产业</w:t>
      </w:r>
      <w:r w:rsidR="00A878CE">
        <w:rPr>
          <w:rFonts w:hAnsi="宋体" w:hint="eastAsia"/>
          <w:color w:val="000000"/>
          <w:szCs w:val="21"/>
        </w:rPr>
        <w:t>渠道</w:t>
      </w:r>
      <w:r w:rsidR="00887263" w:rsidRPr="00CA48DC">
        <w:rPr>
          <w:rFonts w:hAnsi="宋体" w:hint="eastAsia"/>
          <w:color w:val="000000"/>
          <w:szCs w:val="21"/>
        </w:rPr>
        <w:t>发展新生态，促进企业精益化管理水平提升和营销智能决策水平提升势在必行。在数据环境条件上，这些数据已被集中到省（市）营销基础数据平台与总部营销基础数据平台中，为本项目的开展奠定了良好的数据基础。</w:t>
      </w:r>
    </w:p>
    <w:p w14:paraId="370BCC04" w14:textId="77777777" w:rsidR="00887263" w:rsidRDefault="00887263" w:rsidP="00887263">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45" w:name="_Toc467500897"/>
      <w:bookmarkEnd w:id="45"/>
    </w:p>
    <w:p w14:paraId="5A9E78F6" w14:textId="77777777" w:rsidR="00887263" w:rsidRDefault="00887263" w:rsidP="00887263">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46" w:name="_Toc467500898"/>
      <w:bookmarkEnd w:id="46"/>
    </w:p>
    <w:p w14:paraId="0C936876" w14:textId="77777777" w:rsidR="00887263" w:rsidRDefault="00887263" w:rsidP="00887263">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47" w:name="_Toc467500899"/>
      <w:bookmarkEnd w:id="47"/>
    </w:p>
    <w:p w14:paraId="0E1B2A59" w14:textId="77777777" w:rsidR="00887263" w:rsidRDefault="00887263" w:rsidP="00887263">
      <w:pPr>
        <w:pStyle w:val="2"/>
        <w:numPr>
          <w:ilvl w:val="1"/>
          <w:numId w:val="17"/>
        </w:numPr>
        <w:spacing w:line="415" w:lineRule="auto"/>
        <w:rPr>
          <w:bCs w:val="0"/>
          <w:sz w:val="24"/>
          <w:szCs w:val="24"/>
        </w:rPr>
      </w:pPr>
      <w:bookmarkStart w:id="48" w:name="_Toc467500900"/>
      <w:r>
        <w:rPr>
          <w:rFonts w:hint="eastAsia"/>
          <w:bCs w:val="0"/>
          <w:sz w:val="24"/>
          <w:szCs w:val="24"/>
        </w:rPr>
        <w:t>信息系统现状分析</w:t>
      </w:r>
      <w:bookmarkEnd w:id="48"/>
    </w:p>
    <w:p w14:paraId="433443A4" w14:textId="77777777" w:rsidR="000632C1" w:rsidRPr="000632C1" w:rsidRDefault="000632C1" w:rsidP="000632C1">
      <w:pPr>
        <w:pStyle w:val="affff3"/>
        <w:spacing w:line="360" w:lineRule="auto"/>
        <w:ind w:firstLineChars="0"/>
        <w:jc w:val="left"/>
        <w:rPr>
          <w:rFonts w:hAnsi="宋体"/>
          <w:color w:val="000000"/>
          <w:szCs w:val="21"/>
        </w:rPr>
      </w:pPr>
      <w:r w:rsidRPr="000632C1">
        <w:rPr>
          <w:rFonts w:hAnsi="宋体" w:hint="eastAsia"/>
          <w:color w:val="000000"/>
          <w:szCs w:val="21"/>
        </w:rPr>
        <w:t>目前，在营销领域已经建立的业务系统中，对本系统建设可以提供业务和数据支撑的系统包括：营销业务</w:t>
      </w:r>
      <w:r w:rsidR="009E4E30">
        <w:rPr>
          <w:rFonts w:hAnsi="宋体" w:hint="eastAsia"/>
          <w:color w:val="000000"/>
          <w:szCs w:val="21"/>
        </w:rPr>
        <w:t>应用</w:t>
      </w:r>
      <w:r w:rsidRPr="000632C1">
        <w:rPr>
          <w:rFonts w:hAnsi="宋体" w:hint="eastAsia"/>
          <w:color w:val="000000"/>
          <w:szCs w:val="21"/>
        </w:rPr>
        <w:t>系统、</w:t>
      </w:r>
      <w:r w:rsidR="003F5B31">
        <w:rPr>
          <w:rFonts w:hAnsi="宋体" w:hint="eastAsia"/>
          <w:color w:val="000000"/>
          <w:szCs w:val="21"/>
        </w:rPr>
        <w:t>一体化缴费平台、</w:t>
      </w:r>
      <w:r w:rsidRPr="000632C1">
        <w:rPr>
          <w:rFonts w:hAnsi="宋体" w:hint="eastAsia"/>
          <w:color w:val="000000"/>
          <w:szCs w:val="21"/>
        </w:rPr>
        <w:t>营销基础数据平台、</w:t>
      </w:r>
      <w:r w:rsidR="003F5B31">
        <w:rPr>
          <w:rFonts w:hAnsi="宋体" w:hint="eastAsia"/>
          <w:color w:val="000000"/>
          <w:szCs w:val="21"/>
        </w:rPr>
        <w:t>95598网站核心业务系统、</w:t>
      </w:r>
      <w:r w:rsidRPr="000632C1">
        <w:rPr>
          <w:rFonts w:hAnsi="宋体" w:hint="eastAsia"/>
          <w:color w:val="000000"/>
          <w:szCs w:val="21"/>
        </w:rPr>
        <w:t>国网大数据平台等。其系统现状如下：</w:t>
      </w:r>
    </w:p>
    <w:p w14:paraId="4713C3F8" w14:textId="77777777" w:rsidR="000632C1" w:rsidRPr="000632C1" w:rsidRDefault="000632C1" w:rsidP="000632C1">
      <w:pPr>
        <w:pStyle w:val="aff7"/>
        <w:keepNext/>
        <w:jc w:val="center"/>
        <w:rPr>
          <w:rFonts w:ascii="宋体" w:eastAsia="宋体" w:hAnsi="宋体"/>
          <w:sz w:val="18"/>
        </w:rPr>
      </w:pPr>
      <w:bookmarkStart w:id="49" w:name="_Toc467145360"/>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 xml:space="preserve"> 现有业务系统现状表</w:t>
      </w:r>
      <w:bookmarkEnd w:id="49"/>
    </w:p>
    <w:tbl>
      <w:tblPr>
        <w:tblW w:w="9624" w:type="dxa"/>
        <w:jc w:val="center"/>
        <w:tblLook w:val="04A0" w:firstRow="1" w:lastRow="0" w:firstColumn="1" w:lastColumn="0" w:noHBand="0" w:noVBand="1"/>
      </w:tblPr>
      <w:tblGrid>
        <w:gridCol w:w="586"/>
        <w:gridCol w:w="764"/>
        <w:gridCol w:w="1641"/>
        <w:gridCol w:w="2055"/>
        <w:gridCol w:w="926"/>
        <w:gridCol w:w="1693"/>
        <w:gridCol w:w="1236"/>
        <w:gridCol w:w="723"/>
      </w:tblGrid>
      <w:tr w:rsidR="00F14D12" w:rsidRPr="0002422D" w14:paraId="62B7D170" w14:textId="77777777" w:rsidTr="00F14D12">
        <w:trPr>
          <w:trHeight w:val="555"/>
          <w:jc w:val="center"/>
        </w:trPr>
        <w:tc>
          <w:tcPr>
            <w:tcW w:w="583" w:type="dxa"/>
            <w:tcBorders>
              <w:top w:val="single" w:sz="8" w:space="0" w:color="auto"/>
              <w:left w:val="single" w:sz="8" w:space="0" w:color="auto"/>
              <w:bottom w:val="single" w:sz="8" w:space="0" w:color="auto"/>
              <w:right w:val="nil"/>
            </w:tcBorders>
            <w:shd w:val="clear" w:color="auto" w:fill="auto"/>
            <w:vAlign w:val="center"/>
            <w:hideMark/>
          </w:tcPr>
          <w:p w14:paraId="5C51CF51"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序号</w:t>
            </w:r>
          </w:p>
        </w:tc>
        <w:tc>
          <w:tcPr>
            <w:tcW w:w="7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8B488B"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业务系统名称</w:t>
            </w:r>
          </w:p>
        </w:tc>
        <w:tc>
          <w:tcPr>
            <w:tcW w:w="1627" w:type="dxa"/>
            <w:tcBorders>
              <w:top w:val="single" w:sz="8" w:space="0" w:color="auto"/>
              <w:left w:val="nil"/>
              <w:bottom w:val="single" w:sz="8" w:space="0" w:color="auto"/>
              <w:right w:val="nil"/>
            </w:tcBorders>
            <w:shd w:val="clear" w:color="auto" w:fill="auto"/>
            <w:vAlign w:val="center"/>
            <w:hideMark/>
          </w:tcPr>
          <w:p w14:paraId="7F6AC878"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业务系统介绍</w:t>
            </w:r>
          </w:p>
        </w:tc>
        <w:tc>
          <w:tcPr>
            <w:tcW w:w="20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99AAD7"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主要相关功能</w:t>
            </w:r>
          </w:p>
        </w:tc>
        <w:tc>
          <w:tcPr>
            <w:tcW w:w="936" w:type="dxa"/>
            <w:tcBorders>
              <w:top w:val="single" w:sz="8" w:space="0" w:color="auto"/>
              <w:left w:val="nil"/>
              <w:bottom w:val="single" w:sz="8" w:space="0" w:color="auto"/>
              <w:right w:val="nil"/>
            </w:tcBorders>
            <w:shd w:val="clear" w:color="auto" w:fill="auto"/>
            <w:vAlign w:val="center"/>
            <w:hideMark/>
          </w:tcPr>
          <w:p w14:paraId="283BCEB4"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部署方式</w:t>
            </w:r>
          </w:p>
        </w:tc>
        <w:tc>
          <w:tcPr>
            <w:tcW w:w="17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7585A4"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其他信息</w:t>
            </w:r>
          </w:p>
        </w:tc>
        <w:tc>
          <w:tcPr>
            <w:tcW w:w="1226" w:type="dxa"/>
            <w:tcBorders>
              <w:top w:val="single" w:sz="8" w:space="0" w:color="auto"/>
              <w:left w:val="nil"/>
              <w:bottom w:val="single" w:sz="8" w:space="0" w:color="auto"/>
              <w:right w:val="single" w:sz="8" w:space="0" w:color="auto"/>
            </w:tcBorders>
            <w:shd w:val="clear" w:color="auto" w:fill="auto"/>
            <w:vAlign w:val="center"/>
            <w:hideMark/>
          </w:tcPr>
          <w:p w14:paraId="4C94AB89"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与本系统的关系</w:t>
            </w:r>
          </w:p>
        </w:tc>
        <w:tc>
          <w:tcPr>
            <w:tcW w:w="718" w:type="dxa"/>
            <w:tcBorders>
              <w:top w:val="single" w:sz="8" w:space="0" w:color="auto"/>
              <w:left w:val="nil"/>
              <w:bottom w:val="single" w:sz="8" w:space="0" w:color="auto"/>
              <w:right w:val="single" w:sz="8" w:space="0" w:color="auto"/>
            </w:tcBorders>
            <w:shd w:val="clear" w:color="auto" w:fill="auto"/>
            <w:vAlign w:val="center"/>
            <w:hideMark/>
          </w:tcPr>
          <w:p w14:paraId="7E858121" w14:textId="77777777" w:rsidR="000632C1" w:rsidRPr="0002422D" w:rsidRDefault="000632C1" w:rsidP="00BA629E">
            <w:pPr>
              <w:widowControl/>
              <w:jc w:val="left"/>
              <w:rPr>
                <w:rFonts w:ascii="宋体" w:hAnsi="宋体" w:cs="宋体"/>
                <w:b/>
                <w:bCs/>
                <w:color w:val="000000"/>
                <w:kern w:val="0"/>
                <w:sz w:val="18"/>
                <w:szCs w:val="18"/>
              </w:rPr>
            </w:pPr>
            <w:r w:rsidRPr="0002422D">
              <w:rPr>
                <w:rFonts w:ascii="宋体" w:hAnsi="宋体" w:cs="宋体" w:hint="eastAsia"/>
                <w:b/>
                <w:bCs/>
                <w:color w:val="000000"/>
                <w:kern w:val="0"/>
                <w:sz w:val="18"/>
                <w:szCs w:val="18"/>
              </w:rPr>
              <w:t>备注</w:t>
            </w:r>
          </w:p>
        </w:tc>
      </w:tr>
      <w:tr w:rsidR="00F14D12" w:rsidRPr="0002422D" w14:paraId="24982874" w14:textId="77777777" w:rsidTr="00BA629E">
        <w:trPr>
          <w:trHeight w:val="2700"/>
          <w:jc w:val="center"/>
        </w:trPr>
        <w:tc>
          <w:tcPr>
            <w:tcW w:w="598" w:type="dxa"/>
            <w:tcBorders>
              <w:top w:val="nil"/>
              <w:left w:val="single" w:sz="8" w:space="0" w:color="auto"/>
              <w:bottom w:val="single" w:sz="4" w:space="0" w:color="auto"/>
              <w:right w:val="single" w:sz="4" w:space="0" w:color="auto"/>
            </w:tcBorders>
            <w:shd w:val="clear" w:color="auto" w:fill="auto"/>
            <w:vAlign w:val="center"/>
            <w:hideMark/>
          </w:tcPr>
          <w:p w14:paraId="40EA98AB" w14:textId="77777777" w:rsidR="000632C1" w:rsidRPr="0002422D" w:rsidRDefault="000632C1" w:rsidP="00BA629E">
            <w:pPr>
              <w:widowControl/>
              <w:jc w:val="center"/>
              <w:rPr>
                <w:rFonts w:ascii="宋体" w:hAnsi="宋体"/>
                <w:kern w:val="0"/>
                <w:sz w:val="18"/>
                <w:szCs w:val="18"/>
              </w:rPr>
            </w:pPr>
            <w:r w:rsidRPr="0002422D">
              <w:rPr>
                <w:rFonts w:ascii="宋体" w:hAnsi="宋体" w:hint="eastAsia"/>
                <w:kern w:val="0"/>
                <w:sz w:val="18"/>
                <w:szCs w:val="18"/>
              </w:rPr>
              <w:t>1</w:t>
            </w:r>
          </w:p>
        </w:tc>
        <w:tc>
          <w:tcPr>
            <w:tcW w:w="770" w:type="dxa"/>
            <w:tcBorders>
              <w:top w:val="nil"/>
              <w:left w:val="nil"/>
              <w:bottom w:val="single" w:sz="4" w:space="0" w:color="auto"/>
              <w:right w:val="single" w:sz="4" w:space="0" w:color="auto"/>
            </w:tcBorders>
            <w:shd w:val="clear" w:color="auto" w:fill="auto"/>
            <w:vAlign w:val="center"/>
            <w:hideMark/>
          </w:tcPr>
          <w:p w14:paraId="02EFAFF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营销业务</w:t>
            </w:r>
            <w:r w:rsidR="001D2323">
              <w:rPr>
                <w:rFonts w:ascii="宋体" w:hAnsi="宋体" w:hint="eastAsia"/>
                <w:kern w:val="0"/>
                <w:sz w:val="18"/>
                <w:szCs w:val="18"/>
              </w:rPr>
              <w:t>应用</w:t>
            </w:r>
            <w:r w:rsidRPr="0002422D">
              <w:rPr>
                <w:rFonts w:ascii="宋体" w:hAnsi="宋体" w:hint="eastAsia"/>
                <w:kern w:val="0"/>
                <w:sz w:val="18"/>
                <w:szCs w:val="18"/>
              </w:rPr>
              <w:t>系统</w:t>
            </w:r>
          </w:p>
        </w:tc>
        <w:tc>
          <w:tcPr>
            <w:tcW w:w="1701" w:type="dxa"/>
            <w:tcBorders>
              <w:top w:val="nil"/>
              <w:left w:val="nil"/>
              <w:bottom w:val="single" w:sz="4" w:space="0" w:color="auto"/>
              <w:right w:val="single" w:sz="4" w:space="0" w:color="auto"/>
            </w:tcBorders>
            <w:shd w:val="clear" w:color="auto" w:fill="auto"/>
            <w:vAlign w:val="center"/>
            <w:hideMark/>
          </w:tcPr>
          <w:p w14:paraId="403D5F88"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为营销业务的核心系统，为业务部门提供用电客户的业扩报装、用电变更、抄表核算、电费收缴提供支撑，进行统一管理。</w:t>
            </w:r>
          </w:p>
        </w:tc>
        <w:tc>
          <w:tcPr>
            <w:tcW w:w="2146" w:type="dxa"/>
            <w:tcBorders>
              <w:top w:val="nil"/>
              <w:left w:val="nil"/>
              <w:bottom w:val="single" w:sz="4" w:space="0" w:color="auto"/>
              <w:right w:val="single" w:sz="4" w:space="0" w:color="auto"/>
            </w:tcBorders>
            <w:shd w:val="clear" w:color="auto" w:fill="auto"/>
            <w:vAlign w:val="center"/>
            <w:hideMark/>
          </w:tcPr>
          <w:p w14:paraId="0D86B9FB" w14:textId="77777777" w:rsidR="00F862FD" w:rsidRDefault="000632C1" w:rsidP="00F862FD">
            <w:pPr>
              <w:widowControl/>
              <w:jc w:val="left"/>
              <w:rPr>
                <w:rFonts w:ascii="宋体" w:hAnsi="宋体"/>
                <w:kern w:val="0"/>
                <w:sz w:val="18"/>
                <w:szCs w:val="18"/>
              </w:rPr>
            </w:pPr>
            <w:r w:rsidRPr="0002422D">
              <w:rPr>
                <w:rFonts w:ascii="宋体" w:hAnsi="宋体" w:hint="eastAsia"/>
                <w:kern w:val="0"/>
                <w:sz w:val="18"/>
                <w:szCs w:val="18"/>
              </w:rPr>
              <w:t>1.提供用户的用户档案信息，包括用户基本信息、用户用电单元信息等；</w:t>
            </w:r>
          </w:p>
          <w:p w14:paraId="049986F0" w14:textId="77777777" w:rsidR="00F862FD" w:rsidRDefault="000632C1" w:rsidP="00F862FD">
            <w:pPr>
              <w:widowControl/>
              <w:jc w:val="left"/>
              <w:rPr>
                <w:rFonts w:ascii="宋体" w:hAnsi="宋体"/>
                <w:kern w:val="0"/>
                <w:sz w:val="18"/>
                <w:szCs w:val="18"/>
              </w:rPr>
            </w:pPr>
            <w:r w:rsidRPr="0002422D">
              <w:rPr>
                <w:rFonts w:ascii="宋体" w:hAnsi="宋体" w:hint="eastAsia"/>
                <w:kern w:val="0"/>
                <w:sz w:val="18"/>
                <w:szCs w:val="18"/>
              </w:rPr>
              <w:t>2.提供用户的电量、电费等价格信息；</w:t>
            </w:r>
          </w:p>
          <w:p w14:paraId="10DA53DF" w14:textId="77777777" w:rsidR="000632C1" w:rsidRPr="0002422D" w:rsidRDefault="000632C1" w:rsidP="00F862FD">
            <w:pPr>
              <w:widowControl/>
              <w:jc w:val="left"/>
              <w:rPr>
                <w:rFonts w:ascii="宋体" w:hAnsi="宋体"/>
                <w:kern w:val="0"/>
                <w:sz w:val="18"/>
                <w:szCs w:val="18"/>
              </w:rPr>
            </w:pPr>
            <w:r w:rsidRPr="0002422D">
              <w:rPr>
                <w:rFonts w:ascii="宋体" w:hAnsi="宋体" w:hint="eastAsia"/>
                <w:kern w:val="0"/>
                <w:sz w:val="18"/>
                <w:szCs w:val="18"/>
              </w:rPr>
              <w:t>3.提供用户的支付等信息；</w:t>
            </w:r>
          </w:p>
        </w:tc>
        <w:tc>
          <w:tcPr>
            <w:tcW w:w="645" w:type="dxa"/>
            <w:tcBorders>
              <w:top w:val="nil"/>
              <w:left w:val="nil"/>
              <w:bottom w:val="single" w:sz="4" w:space="0" w:color="auto"/>
              <w:right w:val="single" w:sz="4" w:space="0" w:color="auto"/>
            </w:tcBorders>
            <w:shd w:val="clear" w:color="auto" w:fill="auto"/>
            <w:vAlign w:val="center"/>
            <w:hideMark/>
          </w:tcPr>
          <w:p w14:paraId="22D04BB5"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省（市）级部署</w:t>
            </w:r>
          </w:p>
        </w:tc>
        <w:tc>
          <w:tcPr>
            <w:tcW w:w="1745" w:type="dxa"/>
            <w:tcBorders>
              <w:top w:val="nil"/>
              <w:left w:val="nil"/>
              <w:bottom w:val="single" w:sz="4" w:space="0" w:color="auto"/>
              <w:right w:val="single" w:sz="4" w:space="0" w:color="auto"/>
            </w:tcBorders>
            <w:shd w:val="clear" w:color="auto" w:fill="auto"/>
            <w:vAlign w:val="center"/>
            <w:hideMark/>
          </w:tcPr>
          <w:p w14:paraId="2BF53359"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传输频率一般为</w:t>
            </w:r>
            <w:r w:rsidR="004D37A1">
              <w:rPr>
                <w:rFonts w:ascii="宋体" w:hAnsi="宋体" w:hint="eastAsia"/>
                <w:kern w:val="0"/>
                <w:sz w:val="18"/>
                <w:szCs w:val="18"/>
              </w:rPr>
              <w:t>准实时</w:t>
            </w:r>
          </w:p>
        </w:tc>
        <w:tc>
          <w:tcPr>
            <w:tcW w:w="1276" w:type="dxa"/>
            <w:tcBorders>
              <w:top w:val="nil"/>
              <w:left w:val="nil"/>
              <w:bottom w:val="single" w:sz="4" w:space="0" w:color="auto"/>
              <w:right w:val="single" w:sz="4" w:space="0" w:color="auto"/>
            </w:tcBorders>
            <w:shd w:val="clear" w:color="auto" w:fill="auto"/>
            <w:vAlign w:val="center"/>
            <w:hideMark/>
          </w:tcPr>
          <w:p w14:paraId="78BFB9F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为本系统提供用户档案信息、电量电费信息</w:t>
            </w:r>
            <w:r w:rsidR="004D37A1">
              <w:rPr>
                <w:rFonts w:ascii="宋体" w:hAnsi="宋体" w:hint="eastAsia"/>
                <w:kern w:val="0"/>
                <w:sz w:val="18"/>
                <w:szCs w:val="18"/>
              </w:rPr>
              <w:t>、服务查询信息、支付信息、网点终端等信息、</w:t>
            </w:r>
            <w:r w:rsidRPr="0002422D">
              <w:rPr>
                <w:rFonts w:ascii="宋体" w:hAnsi="宋体" w:hint="eastAsia"/>
                <w:kern w:val="0"/>
                <w:sz w:val="18"/>
                <w:szCs w:val="18"/>
              </w:rPr>
              <w:t>等</w:t>
            </w:r>
          </w:p>
        </w:tc>
        <w:tc>
          <w:tcPr>
            <w:tcW w:w="743" w:type="dxa"/>
            <w:tcBorders>
              <w:top w:val="nil"/>
              <w:left w:val="nil"/>
              <w:bottom w:val="single" w:sz="4" w:space="0" w:color="auto"/>
              <w:right w:val="single" w:sz="8" w:space="0" w:color="auto"/>
            </w:tcBorders>
            <w:shd w:val="clear" w:color="auto" w:fill="auto"/>
            <w:vAlign w:val="center"/>
            <w:hideMark/>
          </w:tcPr>
          <w:p w14:paraId="6E4D3FDE"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 xml:space="preserve">　</w:t>
            </w:r>
          </w:p>
        </w:tc>
      </w:tr>
      <w:tr w:rsidR="00F14D12" w:rsidRPr="0002422D" w14:paraId="3558E3E7" w14:textId="77777777" w:rsidTr="00BA629E">
        <w:trPr>
          <w:trHeight w:val="2430"/>
          <w:jc w:val="center"/>
        </w:trPr>
        <w:tc>
          <w:tcPr>
            <w:tcW w:w="598" w:type="dxa"/>
            <w:tcBorders>
              <w:top w:val="nil"/>
              <w:left w:val="single" w:sz="8" w:space="0" w:color="auto"/>
              <w:bottom w:val="single" w:sz="4" w:space="0" w:color="auto"/>
              <w:right w:val="single" w:sz="4" w:space="0" w:color="auto"/>
            </w:tcBorders>
            <w:shd w:val="clear" w:color="auto" w:fill="auto"/>
            <w:vAlign w:val="center"/>
            <w:hideMark/>
          </w:tcPr>
          <w:p w14:paraId="7C54A6E7" w14:textId="77777777" w:rsidR="000632C1" w:rsidRPr="0002422D" w:rsidRDefault="00BA629E" w:rsidP="00BA629E">
            <w:pPr>
              <w:widowControl/>
              <w:jc w:val="center"/>
              <w:rPr>
                <w:rFonts w:ascii="宋体" w:hAnsi="宋体"/>
                <w:kern w:val="0"/>
                <w:sz w:val="18"/>
                <w:szCs w:val="18"/>
              </w:rPr>
            </w:pPr>
            <w:r w:rsidRPr="0002422D">
              <w:rPr>
                <w:rFonts w:ascii="宋体" w:hAnsi="宋体" w:hint="eastAsia"/>
                <w:kern w:val="0"/>
                <w:sz w:val="18"/>
                <w:szCs w:val="18"/>
              </w:rPr>
              <w:t>2</w:t>
            </w:r>
          </w:p>
        </w:tc>
        <w:tc>
          <w:tcPr>
            <w:tcW w:w="770" w:type="dxa"/>
            <w:tcBorders>
              <w:top w:val="nil"/>
              <w:left w:val="nil"/>
              <w:bottom w:val="single" w:sz="4" w:space="0" w:color="auto"/>
              <w:right w:val="single" w:sz="4" w:space="0" w:color="auto"/>
            </w:tcBorders>
            <w:shd w:val="clear" w:color="auto" w:fill="auto"/>
            <w:vAlign w:val="center"/>
            <w:hideMark/>
          </w:tcPr>
          <w:p w14:paraId="5693F808" w14:textId="77777777" w:rsidR="000632C1" w:rsidRPr="0002422D" w:rsidRDefault="00BA629E" w:rsidP="00BA629E">
            <w:pPr>
              <w:widowControl/>
              <w:jc w:val="left"/>
              <w:rPr>
                <w:rFonts w:ascii="宋体" w:hAnsi="宋体"/>
                <w:kern w:val="0"/>
                <w:sz w:val="18"/>
                <w:szCs w:val="18"/>
              </w:rPr>
            </w:pPr>
            <w:r w:rsidRPr="0002422D">
              <w:rPr>
                <w:rFonts w:ascii="宋体" w:hAnsi="宋体" w:hint="eastAsia"/>
                <w:kern w:val="0"/>
                <w:sz w:val="18"/>
                <w:szCs w:val="18"/>
              </w:rPr>
              <w:t>一体化缴费平台</w:t>
            </w:r>
          </w:p>
        </w:tc>
        <w:tc>
          <w:tcPr>
            <w:tcW w:w="1701" w:type="dxa"/>
            <w:tcBorders>
              <w:top w:val="nil"/>
              <w:left w:val="nil"/>
              <w:bottom w:val="single" w:sz="4" w:space="0" w:color="auto"/>
              <w:right w:val="single" w:sz="4" w:space="0" w:color="auto"/>
            </w:tcBorders>
            <w:shd w:val="clear" w:color="auto" w:fill="auto"/>
            <w:vAlign w:val="center"/>
            <w:hideMark/>
          </w:tcPr>
          <w:p w14:paraId="059F3E86" w14:textId="77777777" w:rsidR="000632C1" w:rsidRPr="0002422D" w:rsidRDefault="00BA045B" w:rsidP="00911997">
            <w:pPr>
              <w:widowControl/>
              <w:jc w:val="left"/>
              <w:rPr>
                <w:rFonts w:ascii="宋体" w:hAnsi="宋体"/>
                <w:kern w:val="0"/>
                <w:sz w:val="18"/>
                <w:szCs w:val="18"/>
              </w:rPr>
            </w:pPr>
            <w:r w:rsidRPr="0002422D">
              <w:rPr>
                <w:rFonts w:ascii="宋体" w:hAnsi="宋体" w:hint="eastAsia"/>
                <w:kern w:val="0"/>
                <w:sz w:val="18"/>
                <w:szCs w:val="18"/>
              </w:rPr>
              <w:t>电力渠道、金融渠道、非金融渠道等需要按照要求，统一接入到该平台进行接入管理，实现对不同缴费渠道的资源整合及配置，实现多渠道统一接入</w:t>
            </w:r>
          </w:p>
        </w:tc>
        <w:tc>
          <w:tcPr>
            <w:tcW w:w="2146" w:type="dxa"/>
            <w:tcBorders>
              <w:top w:val="nil"/>
              <w:left w:val="nil"/>
              <w:bottom w:val="single" w:sz="4" w:space="0" w:color="auto"/>
              <w:right w:val="single" w:sz="4" w:space="0" w:color="auto"/>
            </w:tcBorders>
            <w:shd w:val="clear" w:color="auto" w:fill="auto"/>
            <w:vAlign w:val="center"/>
            <w:hideMark/>
          </w:tcPr>
          <w:p w14:paraId="492E5892" w14:textId="77777777" w:rsidR="000632C1" w:rsidRPr="0002422D" w:rsidRDefault="00BA045B" w:rsidP="00BA629E">
            <w:pPr>
              <w:widowControl/>
              <w:jc w:val="left"/>
              <w:rPr>
                <w:rFonts w:ascii="宋体" w:hAnsi="宋体"/>
                <w:kern w:val="0"/>
                <w:sz w:val="18"/>
                <w:szCs w:val="18"/>
              </w:rPr>
            </w:pPr>
            <w:r w:rsidRPr="0002422D">
              <w:rPr>
                <w:rFonts w:ascii="宋体" w:hAnsi="宋体" w:hint="eastAsia"/>
                <w:kern w:val="0"/>
                <w:sz w:val="18"/>
                <w:szCs w:val="18"/>
              </w:rPr>
              <w:t>提供用户缴费查询等信息，包括各类渠道缴费金额、缴费频率、缴费查询、缴费时间等数据信息，目的为了统计分析客户办理缴费业务所采用的各类渠道情况</w:t>
            </w:r>
          </w:p>
        </w:tc>
        <w:tc>
          <w:tcPr>
            <w:tcW w:w="645" w:type="dxa"/>
            <w:tcBorders>
              <w:top w:val="nil"/>
              <w:left w:val="nil"/>
              <w:bottom w:val="single" w:sz="4" w:space="0" w:color="auto"/>
              <w:right w:val="single" w:sz="4" w:space="0" w:color="auto"/>
            </w:tcBorders>
            <w:shd w:val="clear" w:color="auto" w:fill="auto"/>
            <w:vAlign w:val="center"/>
            <w:hideMark/>
          </w:tcPr>
          <w:p w14:paraId="1208B43B" w14:textId="77777777" w:rsidR="000632C1" w:rsidRPr="0002422D" w:rsidRDefault="00BA045B" w:rsidP="00BA629E">
            <w:pPr>
              <w:widowControl/>
              <w:jc w:val="left"/>
              <w:rPr>
                <w:rFonts w:ascii="宋体" w:hAnsi="宋体"/>
                <w:kern w:val="0"/>
                <w:sz w:val="18"/>
                <w:szCs w:val="18"/>
              </w:rPr>
            </w:pPr>
            <w:r w:rsidRPr="0002422D">
              <w:rPr>
                <w:rFonts w:ascii="宋体" w:hAnsi="宋体" w:hint="eastAsia"/>
                <w:kern w:val="0"/>
                <w:sz w:val="18"/>
                <w:szCs w:val="18"/>
              </w:rPr>
              <w:t>省（市）级部署</w:t>
            </w:r>
          </w:p>
        </w:tc>
        <w:tc>
          <w:tcPr>
            <w:tcW w:w="1745" w:type="dxa"/>
            <w:tcBorders>
              <w:top w:val="nil"/>
              <w:left w:val="nil"/>
              <w:bottom w:val="single" w:sz="4" w:space="0" w:color="auto"/>
              <w:right w:val="single" w:sz="4" w:space="0" w:color="auto"/>
            </w:tcBorders>
            <w:shd w:val="clear" w:color="auto" w:fill="auto"/>
            <w:vAlign w:val="center"/>
            <w:hideMark/>
          </w:tcPr>
          <w:p w14:paraId="72F6F114" w14:textId="77777777" w:rsidR="000632C1" w:rsidRPr="0002422D" w:rsidRDefault="00F14D12" w:rsidP="00BA629E">
            <w:pPr>
              <w:widowControl/>
              <w:jc w:val="left"/>
              <w:rPr>
                <w:rFonts w:ascii="宋体" w:hAnsi="宋体"/>
                <w:kern w:val="0"/>
                <w:sz w:val="18"/>
                <w:szCs w:val="18"/>
              </w:rPr>
            </w:pPr>
            <w:r>
              <w:rPr>
                <w:rFonts w:ascii="宋体" w:hAnsi="宋体" w:hint="eastAsia"/>
                <w:kern w:val="0"/>
                <w:sz w:val="18"/>
                <w:szCs w:val="18"/>
              </w:rPr>
              <w:t>接入渠道包括微信、支付宝、电e宝、掌上电力、95598网站、</w:t>
            </w:r>
          </w:p>
        </w:tc>
        <w:tc>
          <w:tcPr>
            <w:tcW w:w="1276" w:type="dxa"/>
            <w:tcBorders>
              <w:top w:val="nil"/>
              <w:left w:val="nil"/>
              <w:bottom w:val="single" w:sz="4" w:space="0" w:color="auto"/>
              <w:right w:val="single" w:sz="4" w:space="0" w:color="auto"/>
            </w:tcBorders>
            <w:shd w:val="clear" w:color="auto" w:fill="auto"/>
            <w:vAlign w:val="center"/>
            <w:hideMark/>
          </w:tcPr>
          <w:p w14:paraId="068B8E92" w14:textId="77777777" w:rsidR="000632C1" w:rsidRPr="0002422D" w:rsidRDefault="000632C1" w:rsidP="004D37A1">
            <w:pPr>
              <w:widowControl/>
              <w:jc w:val="left"/>
              <w:rPr>
                <w:rFonts w:ascii="宋体" w:hAnsi="宋体"/>
                <w:kern w:val="0"/>
                <w:sz w:val="18"/>
                <w:szCs w:val="18"/>
              </w:rPr>
            </w:pPr>
            <w:r w:rsidRPr="0002422D">
              <w:rPr>
                <w:rFonts w:ascii="宋体" w:hAnsi="宋体" w:hint="eastAsia"/>
                <w:kern w:val="0"/>
                <w:sz w:val="18"/>
                <w:szCs w:val="18"/>
              </w:rPr>
              <w:t>提供本系统需要的部分</w:t>
            </w:r>
            <w:r w:rsidR="004D37A1">
              <w:rPr>
                <w:rFonts w:ascii="宋体" w:hAnsi="宋体" w:hint="eastAsia"/>
                <w:kern w:val="0"/>
                <w:sz w:val="18"/>
                <w:szCs w:val="18"/>
              </w:rPr>
              <w:t>缴费信息，缴费渠道、时间等信息</w:t>
            </w:r>
          </w:p>
        </w:tc>
        <w:tc>
          <w:tcPr>
            <w:tcW w:w="743" w:type="dxa"/>
            <w:tcBorders>
              <w:top w:val="nil"/>
              <w:left w:val="nil"/>
              <w:bottom w:val="single" w:sz="4" w:space="0" w:color="auto"/>
              <w:right w:val="single" w:sz="8" w:space="0" w:color="auto"/>
            </w:tcBorders>
            <w:shd w:val="clear" w:color="auto" w:fill="auto"/>
            <w:vAlign w:val="center"/>
            <w:hideMark/>
          </w:tcPr>
          <w:p w14:paraId="32E925B8" w14:textId="77777777" w:rsidR="000632C1" w:rsidRPr="0002422D" w:rsidRDefault="000632C1" w:rsidP="00BA629E">
            <w:pPr>
              <w:widowControl/>
              <w:jc w:val="left"/>
              <w:rPr>
                <w:rFonts w:ascii="宋体" w:hAnsi="宋体"/>
                <w:kern w:val="0"/>
                <w:sz w:val="18"/>
                <w:szCs w:val="18"/>
              </w:rPr>
            </w:pPr>
          </w:p>
        </w:tc>
      </w:tr>
      <w:tr w:rsidR="00F14D12" w:rsidRPr="0002422D" w14:paraId="5F2AC695" w14:textId="77777777" w:rsidTr="00BA629E">
        <w:trPr>
          <w:trHeight w:val="1620"/>
          <w:jc w:val="center"/>
        </w:trPr>
        <w:tc>
          <w:tcPr>
            <w:tcW w:w="592" w:type="dxa"/>
            <w:tcBorders>
              <w:top w:val="nil"/>
              <w:left w:val="single" w:sz="8" w:space="0" w:color="auto"/>
              <w:bottom w:val="single" w:sz="4" w:space="0" w:color="auto"/>
              <w:right w:val="single" w:sz="4" w:space="0" w:color="auto"/>
            </w:tcBorders>
            <w:shd w:val="clear" w:color="auto" w:fill="auto"/>
            <w:vAlign w:val="center"/>
            <w:hideMark/>
          </w:tcPr>
          <w:p w14:paraId="2E2BE983" w14:textId="77777777" w:rsidR="000632C1" w:rsidRPr="0002422D" w:rsidRDefault="004D37A1" w:rsidP="00BA629E">
            <w:pPr>
              <w:widowControl/>
              <w:jc w:val="center"/>
              <w:rPr>
                <w:rFonts w:ascii="宋体" w:hAnsi="宋体"/>
                <w:kern w:val="0"/>
                <w:sz w:val="18"/>
                <w:szCs w:val="18"/>
              </w:rPr>
            </w:pPr>
            <w:r>
              <w:rPr>
                <w:rFonts w:ascii="宋体" w:hAnsi="宋体" w:hint="eastAsia"/>
                <w:kern w:val="0"/>
                <w:sz w:val="18"/>
                <w:szCs w:val="18"/>
              </w:rPr>
              <w:t>3</w:t>
            </w:r>
          </w:p>
        </w:tc>
        <w:tc>
          <w:tcPr>
            <w:tcW w:w="757" w:type="dxa"/>
            <w:tcBorders>
              <w:top w:val="nil"/>
              <w:left w:val="nil"/>
              <w:bottom w:val="single" w:sz="4" w:space="0" w:color="auto"/>
              <w:right w:val="single" w:sz="4" w:space="0" w:color="auto"/>
            </w:tcBorders>
            <w:shd w:val="clear" w:color="auto" w:fill="auto"/>
            <w:vAlign w:val="center"/>
            <w:hideMark/>
          </w:tcPr>
          <w:p w14:paraId="65AA2333"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营销基础数据平台</w:t>
            </w:r>
          </w:p>
        </w:tc>
        <w:tc>
          <w:tcPr>
            <w:tcW w:w="1660" w:type="dxa"/>
            <w:tcBorders>
              <w:top w:val="nil"/>
              <w:left w:val="nil"/>
              <w:bottom w:val="single" w:sz="4" w:space="0" w:color="auto"/>
              <w:right w:val="single" w:sz="4" w:space="0" w:color="auto"/>
            </w:tcBorders>
            <w:shd w:val="clear" w:color="auto" w:fill="auto"/>
            <w:vAlign w:val="center"/>
            <w:hideMark/>
          </w:tcPr>
          <w:p w14:paraId="4B1548D9"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对营销内部和外部的基础数据交互提供统一接口服务</w:t>
            </w:r>
          </w:p>
        </w:tc>
        <w:tc>
          <w:tcPr>
            <w:tcW w:w="2096" w:type="dxa"/>
            <w:tcBorders>
              <w:top w:val="nil"/>
              <w:left w:val="nil"/>
              <w:bottom w:val="single" w:sz="4" w:space="0" w:color="auto"/>
              <w:right w:val="single" w:sz="4" w:space="0" w:color="auto"/>
            </w:tcBorders>
            <w:shd w:val="clear" w:color="auto" w:fill="auto"/>
            <w:vAlign w:val="center"/>
            <w:hideMark/>
          </w:tcPr>
          <w:p w14:paraId="0A988733"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提供各营销业务系统的基础数据，目前包括了13个营销系统的数据。</w:t>
            </w:r>
          </w:p>
        </w:tc>
        <w:tc>
          <w:tcPr>
            <w:tcW w:w="816" w:type="dxa"/>
            <w:tcBorders>
              <w:top w:val="nil"/>
              <w:left w:val="nil"/>
              <w:bottom w:val="single" w:sz="4" w:space="0" w:color="auto"/>
              <w:right w:val="single" w:sz="4" w:space="0" w:color="auto"/>
            </w:tcBorders>
            <w:shd w:val="clear" w:color="auto" w:fill="auto"/>
            <w:vAlign w:val="center"/>
            <w:hideMark/>
          </w:tcPr>
          <w:p w14:paraId="1887654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总部和省（市）两级部署</w:t>
            </w:r>
          </w:p>
        </w:tc>
        <w:tc>
          <w:tcPr>
            <w:tcW w:w="1714" w:type="dxa"/>
            <w:tcBorders>
              <w:top w:val="nil"/>
              <w:left w:val="nil"/>
              <w:bottom w:val="single" w:sz="4" w:space="0" w:color="auto"/>
              <w:right w:val="single" w:sz="4" w:space="0" w:color="auto"/>
            </w:tcBorders>
            <w:shd w:val="clear" w:color="auto" w:fill="auto"/>
            <w:vAlign w:val="center"/>
            <w:hideMark/>
          </w:tcPr>
          <w:p w14:paraId="1D442B28"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2013年上线，除个别数据表外，基本都提供实时或者准实时的数据同步服务</w:t>
            </w:r>
          </w:p>
        </w:tc>
        <w:tc>
          <w:tcPr>
            <w:tcW w:w="1251" w:type="dxa"/>
            <w:tcBorders>
              <w:top w:val="nil"/>
              <w:left w:val="nil"/>
              <w:bottom w:val="single" w:sz="4" w:space="0" w:color="auto"/>
              <w:right w:val="single" w:sz="4" w:space="0" w:color="auto"/>
            </w:tcBorders>
            <w:shd w:val="clear" w:color="auto" w:fill="auto"/>
            <w:vAlign w:val="center"/>
            <w:hideMark/>
          </w:tcPr>
          <w:p w14:paraId="5B386E6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提供本系统需要从各营销系统中获取的基础信息</w:t>
            </w:r>
          </w:p>
        </w:tc>
        <w:tc>
          <w:tcPr>
            <w:tcW w:w="738" w:type="dxa"/>
            <w:tcBorders>
              <w:top w:val="nil"/>
              <w:left w:val="nil"/>
              <w:bottom w:val="single" w:sz="4" w:space="0" w:color="auto"/>
              <w:right w:val="single" w:sz="8" w:space="0" w:color="auto"/>
            </w:tcBorders>
            <w:shd w:val="clear" w:color="auto" w:fill="auto"/>
            <w:vAlign w:val="center"/>
            <w:hideMark/>
          </w:tcPr>
          <w:p w14:paraId="1EEF58B4"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 xml:space="preserve">　</w:t>
            </w:r>
          </w:p>
        </w:tc>
      </w:tr>
      <w:tr w:rsidR="00F14D12" w:rsidRPr="0002422D" w14:paraId="18827CE7" w14:textId="77777777" w:rsidTr="00F14D12">
        <w:trPr>
          <w:trHeight w:val="1620"/>
          <w:jc w:val="center"/>
        </w:trPr>
        <w:tc>
          <w:tcPr>
            <w:tcW w:w="583" w:type="dxa"/>
            <w:tcBorders>
              <w:top w:val="nil"/>
              <w:left w:val="single" w:sz="8" w:space="0" w:color="auto"/>
              <w:bottom w:val="single" w:sz="4" w:space="0" w:color="auto"/>
              <w:right w:val="single" w:sz="4" w:space="0" w:color="auto"/>
            </w:tcBorders>
            <w:shd w:val="clear" w:color="auto" w:fill="auto"/>
            <w:vAlign w:val="center"/>
          </w:tcPr>
          <w:p w14:paraId="07113021" w14:textId="77777777" w:rsidR="00BA629E" w:rsidRPr="0002422D" w:rsidRDefault="004D37A1" w:rsidP="00BA629E">
            <w:pPr>
              <w:widowControl/>
              <w:jc w:val="center"/>
              <w:rPr>
                <w:rFonts w:ascii="宋体" w:hAnsi="宋体"/>
                <w:kern w:val="0"/>
                <w:sz w:val="18"/>
                <w:szCs w:val="18"/>
              </w:rPr>
            </w:pPr>
            <w:r>
              <w:rPr>
                <w:rFonts w:ascii="宋体" w:hAnsi="宋体" w:hint="eastAsia"/>
                <w:kern w:val="0"/>
                <w:sz w:val="18"/>
                <w:szCs w:val="18"/>
              </w:rPr>
              <w:t>4</w:t>
            </w:r>
          </w:p>
        </w:tc>
        <w:tc>
          <w:tcPr>
            <w:tcW w:w="762" w:type="dxa"/>
            <w:tcBorders>
              <w:top w:val="nil"/>
              <w:left w:val="nil"/>
              <w:bottom w:val="single" w:sz="4" w:space="0" w:color="auto"/>
              <w:right w:val="single" w:sz="4" w:space="0" w:color="auto"/>
            </w:tcBorders>
            <w:shd w:val="clear" w:color="auto" w:fill="auto"/>
            <w:vAlign w:val="center"/>
          </w:tcPr>
          <w:p w14:paraId="397007FA" w14:textId="77777777" w:rsidR="00BA629E" w:rsidRPr="0002422D" w:rsidRDefault="00BA629E" w:rsidP="00BA629E">
            <w:pPr>
              <w:widowControl/>
              <w:jc w:val="left"/>
              <w:rPr>
                <w:rFonts w:ascii="宋体" w:hAnsi="宋体"/>
                <w:kern w:val="0"/>
                <w:sz w:val="18"/>
                <w:szCs w:val="18"/>
              </w:rPr>
            </w:pPr>
            <w:r w:rsidRPr="0002422D">
              <w:rPr>
                <w:rFonts w:ascii="宋体" w:hAnsi="宋体"/>
                <w:kern w:val="0"/>
                <w:sz w:val="18"/>
                <w:szCs w:val="18"/>
              </w:rPr>
              <w:t>95598网站核心业务系统</w:t>
            </w:r>
          </w:p>
        </w:tc>
        <w:tc>
          <w:tcPr>
            <w:tcW w:w="1627" w:type="dxa"/>
            <w:tcBorders>
              <w:top w:val="nil"/>
              <w:left w:val="nil"/>
              <w:bottom w:val="single" w:sz="4" w:space="0" w:color="auto"/>
              <w:right w:val="single" w:sz="4" w:space="0" w:color="auto"/>
            </w:tcBorders>
            <w:shd w:val="clear" w:color="auto" w:fill="auto"/>
            <w:vAlign w:val="center"/>
          </w:tcPr>
          <w:p w14:paraId="19EEDF2F" w14:textId="77777777" w:rsidR="00BA629E" w:rsidRPr="0002422D" w:rsidRDefault="0002422D" w:rsidP="0002422D">
            <w:pPr>
              <w:pStyle w:val="28"/>
              <w:ind w:leftChars="0" w:left="0" w:firstLineChars="0" w:firstLine="0"/>
              <w:rPr>
                <w:rFonts w:ascii="宋体" w:hAnsi="宋体"/>
                <w:kern w:val="0"/>
                <w:sz w:val="18"/>
                <w:szCs w:val="18"/>
              </w:rPr>
            </w:pPr>
            <w:r w:rsidRPr="0002422D">
              <w:rPr>
                <w:rFonts w:asciiTheme="minorEastAsia" w:eastAsiaTheme="minorEastAsia" w:hAnsiTheme="minorEastAsia" w:hint="eastAsia"/>
                <w:sz w:val="18"/>
                <w:szCs w:val="18"/>
              </w:rPr>
              <w:t>95598核心业务系统包含业务支持系统、95598</w:t>
            </w:r>
            <w:r>
              <w:rPr>
                <w:rFonts w:asciiTheme="minorEastAsia" w:eastAsiaTheme="minorEastAsia" w:hAnsiTheme="minorEastAsia" w:hint="eastAsia"/>
                <w:sz w:val="18"/>
                <w:szCs w:val="18"/>
              </w:rPr>
              <w:t>智能互动网站、基础支撑平台三个系统。</w:t>
            </w:r>
            <w:r w:rsidRPr="0002422D">
              <w:rPr>
                <w:rFonts w:ascii="宋体" w:hAnsi="宋体" w:hint="eastAsia"/>
                <w:kern w:val="0"/>
                <w:sz w:val="18"/>
                <w:szCs w:val="18"/>
              </w:rPr>
              <w:t xml:space="preserve"> </w:t>
            </w:r>
          </w:p>
        </w:tc>
        <w:tc>
          <w:tcPr>
            <w:tcW w:w="2033" w:type="dxa"/>
            <w:tcBorders>
              <w:top w:val="nil"/>
              <w:left w:val="nil"/>
              <w:bottom w:val="single" w:sz="4" w:space="0" w:color="auto"/>
              <w:right w:val="single" w:sz="4" w:space="0" w:color="auto"/>
            </w:tcBorders>
            <w:shd w:val="clear" w:color="auto" w:fill="auto"/>
            <w:vAlign w:val="center"/>
          </w:tcPr>
          <w:p w14:paraId="7BF4CDFC" w14:textId="77777777" w:rsidR="00BA629E" w:rsidRPr="0002422D" w:rsidRDefault="0002422D" w:rsidP="0002422D">
            <w:pPr>
              <w:pStyle w:val="28"/>
              <w:ind w:leftChars="0" w:left="0" w:firstLineChars="0" w:firstLine="0"/>
              <w:rPr>
                <w:rFonts w:ascii="宋体" w:hAnsi="宋体"/>
                <w:kern w:val="0"/>
                <w:sz w:val="18"/>
                <w:szCs w:val="18"/>
              </w:rPr>
            </w:pPr>
            <w:r>
              <w:rPr>
                <w:rFonts w:ascii="宋体" w:hAnsi="宋体" w:hint="eastAsia"/>
                <w:kern w:val="0"/>
                <w:sz w:val="18"/>
                <w:szCs w:val="18"/>
              </w:rPr>
              <w:t>提供客户</w:t>
            </w:r>
            <w:r w:rsidRPr="0002422D">
              <w:rPr>
                <w:rFonts w:asciiTheme="minorEastAsia" w:eastAsiaTheme="minorEastAsia" w:hAnsiTheme="minorEastAsia" w:hint="eastAsia"/>
                <w:sz w:val="18"/>
                <w:szCs w:val="18"/>
              </w:rPr>
              <w:t>业务咨询、信息查询、故障报修、投诉、举报、意见、建议、表扬等服务</w:t>
            </w:r>
            <w:r>
              <w:rPr>
                <w:rFonts w:asciiTheme="minorEastAsia" w:eastAsiaTheme="minorEastAsia" w:hAnsiTheme="minorEastAsia" w:hint="eastAsia"/>
                <w:sz w:val="18"/>
                <w:szCs w:val="18"/>
              </w:rPr>
              <w:t>数据</w:t>
            </w:r>
          </w:p>
        </w:tc>
        <w:tc>
          <w:tcPr>
            <w:tcW w:w="936" w:type="dxa"/>
            <w:tcBorders>
              <w:top w:val="nil"/>
              <w:left w:val="nil"/>
              <w:bottom w:val="single" w:sz="4" w:space="0" w:color="auto"/>
              <w:right w:val="single" w:sz="4" w:space="0" w:color="auto"/>
            </w:tcBorders>
            <w:shd w:val="clear" w:color="auto" w:fill="auto"/>
            <w:vAlign w:val="center"/>
          </w:tcPr>
          <w:p w14:paraId="798F3A6C" w14:textId="77777777" w:rsidR="00BA629E" w:rsidRPr="0002422D" w:rsidRDefault="0002422D" w:rsidP="00BA629E">
            <w:pPr>
              <w:widowControl/>
              <w:jc w:val="left"/>
              <w:rPr>
                <w:rFonts w:ascii="宋体" w:hAnsi="宋体"/>
                <w:kern w:val="0"/>
                <w:sz w:val="18"/>
                <w:szCs w:val="18"/>
              </w:rPr>
            </w:pPr>
            <w:r w:rsidRPr="0002422D">
              <w:rPr>
                <w:rFonts w:asciiTheme="minorEastAsia" w:eastAsiaTheme="minorEastAsia" w:hAnsiTheme="minorEastAsia" w:hint="eastAsia"/>
                <w:sz w:val="18"/>
                <w:szCs w:val="18"/>
              </w:rPr>
              <w:t>总部</w:t>
            </w:r>
            <w:r w:rsidRPr="0002422D">
              <w:rPr>
                <w:rFonts w:asciiTheme="minorEastAsia" w:eastAsiaTheme="minorEastAsia" w:hAnsiTheme="minorEastAsia"/>
                <w:sz w:val="18"/>
                <w:szCs w:val="18"/>
              </w:rPr>
              <w:t>一级部署</w:t>
            </w:r>
          </w:p>
        </w:tc>
        <w:tc>
          <w:tcPr>
            <w:tcW w:w="1739" w:type="dxa"/>
            <w:tcBorders>
              <w:top w:val="nil"/>
              <w:left w:val="nil"/>
              <w:bottom w:val="single" w:sz="4" w:space="0" w:color="auto"/>
              <w:right w:val="single" w:sz="4" w:space="0" w:color="auto"/>
            </w:tcBorders>
            <w:shd w:val="clear" w:color="auto" w:fill="auto"/>
            <w:vAlign w:val="center"/>
          </w:tcPr>
          <w:p w14:paraId="06C1476F" w14:textId="77777777" w:rsidR="00BA629E" w:rsidRPr="0002422D" w:rsidRDefault="004D37A1" w:rsidP="00BA629E">
            <w:pPr>
              <w:widowControl/>
              <w:jc w:val="left"/>
              <w:rPr>
                <w:rFonts w:ascii="宋体" w:hAnsi="宋体"/>
                <w:kern w:val="0"/>
                <w:sz w:val="18"/>
                <w:szCs w:val="18"/>
              </w:rPr>
            </w:pPr>
            <w:r w:rsidRPr="0002422D">
              <w:rPr>
                <w:rFonts w:ascii="宋体" w:hAnsi="宋体" w:hint="eastAsia"/>
                <w:kern w:val="0"/>
                <w:sz w:val="18"/>
                <w:szCs w:val="18"/>
              </w:rPr>
              <w:t>传输频率一般为</w:t>
            </w:r>
            <w:r>
              <w:rPr>
                <w:rFonts w:ascii="宋体" w:hAnsi="宋体" w:hint="eastAsia"/>
                <w:kern w:val="0"/>
                <w:sz w:val="18"/>
                <w:szCs w:val="18"/>
              </w:rPr>
              <w:t>准实时</w:t>
            </w:r>
          </w:p>
        </w:tc>
        <w:tc>
          <w:tcPr>
            <w:tcW w:w="1226" w:type="dxa"/>
            <w:tcBorders>
              <w:top w:val="nil"/>
              <w:left w:val="nil"/>
              <w:bottom w:val="single" w:sz="4" w:space="0" w:color="auto"/>
              <w:right w:val="single" w:sz="4" w:space="0" w:color="auto"/>
            </w:tcBorders>
            <w:shd w:val="clear" w:color="auto" w:fill="auto"/>
            <w:vAlign w:val="center"/>
          </w:tcPr>
          <w:p w14:paraId="3FDE2D17" w14:textId="77777777" w:rsidR="00BA629E" w:rsidRPr="0002422D" w:rsidRDefault="004D37A1" w:rsidP="00BA629E">
            <w:pPr>
              <w:widowControl/>
              <w:jc w:val="left"/>
              <w:rPr>
                <w:rFonts w:ascii="宋体" w:hAnsi="宋体"/>
                <w:kern w:val="0"/>
                <w:sz w:val="18"/>
                <w:szCs w:val="18"/>
              </w:rPr>
            </w:pPr>
            <w:r>
              <w:rPr>
                <w:rFonts w:ascii="宋体" w:hAnsi="宋体" w:hint="eastAsia"/>
                <w:kern w:val="0"/>
                <w:sz w:val="18"/>
                <w:szCs w:val="18"/>
              </w:rPr>
              <w:t>提供本系统需要的客户服务、服务监督类数据信息。</w:t>
            </w:r>
          </w:p>
        </w:tc>
        <w:tc>
          <w:tcPr>
            <w:tcW w:w="718" w:type="dxa"/>
            <w:tcBorders>
              <w:top w:val="nil"/>
              <w:left w:val="nil"/>
              <w:bottom w:val="single" w:sz="4" w:space="0" w:color="auto"/>
              <w:right w:val="single" w:sz="8" w:space="0" w:color="auto"/>
            </w:tcBorders>
            <w:shd w:val="clear" w:color="auto" w:fill="auto"/>
            <w:vAlign w:val="center"/>
          </w:tcPr>
          <w:p w14:paraId="497494EF" w14:textId="77777777" w:rsidR="00BA629E" w:rsidRPr="0002422D" w:rsidRDefault="00BA629E" w:rsidP="00BA629E">
            <w:pPr>
              <w:widowControl/>
              <w:jc w:val="left"/>
              <w:rPr>
                <w:rFonts w:ascii="宋体" w:hAnsi="宋体"/>
                <w:kern w:val="0"/>
                <w:sz w:val="18"/>
                <w:szCs w:val="18"/>
              </w:rPr>
            </w:pPr>
          </w:p>
        </w:tc>
      </w:tr>
      <w:tr w:rsidR="00F14D12" w:rsidRPr="0002422D" w14:paraId="0F866BF0" w14:textId="77777777" w:rsidTr="00F14D12">
        <w:trPr>
          <w:trHeight w:val="1635"/>
          <w:jc w:val="center"/>
        </w:trPr>
        <w:tc>
          <w:tcPr>
            <w:tcW w:w="583" w:type="dxa"/>
            <w:tcBorders>
              <w:top w:val="nil"/>
              <w:left w:val="single" w:sz="8" w:space="0" w:color="auto"/>
              <w:bottom w:val="single" w:sz="8" w:space="0" w:color="auto"/>
              <w:right w:val="single" w:sz="4" w:space="0" w:color="auto"/>
            </w:tcBorders>
            <w:shd w:val="clear" w:color="auto" w:fill="auto"/>
            <w:vAlign w:val="center"/>
            <w:hideMark/>
          </w:tcPr>
          <w:p w14:paraId="60FE68DB" w14:textId="77777777" w:rsidR="000632C1" w:rsidRPr="0002422D" w:rsidRDefault="000632C1" w:rsidP="00BA629E">
            <w:pPr>
              <w:widowControl/>
              <w:jc w:val="center"/>
              <w:rPr>
                <w:rFonts w:ascii="宋体" w:hAnsi="宋体"/>
                <w:kern w:val="0"/>
                <w:sz w:val="18"/>
                <w:szCs w:val="18"/>
              </w:rPr>
            </w:pPr>
            <w:r w:rsidRPr="0002422D">
              <w:rPr>
                <w:rFonts w:ascii="宋体" w:hAnsi="宋体" w:hint="eastAsia"/>
                <w:kern w:val="0"/>
                <w:sz w:val="18"/>
                <w:szCs w:val="18"/>
              </w:rPr>
              <w:t>5</w:t>
            </w:r>
          </w:p>
        </w:tc>
        <w:tc>
          <w:tcPr>
            <w:tcW w:w="762" w:type="dxa"/>
            <w:tcBorders>
              <w:top w:val="nil"/>
              <w:left w:val="nil"/>
              <w:bottom w:val="single" w:sz="8" w:space="0" w:color="auto"/>
              <w:right w:val="single" w:sz="4" w:space="0" w:color="auto"/>
            </w:tcBorders>
            <w:shd w:val="clear" w:color="auto" w:fill="auto"/>
            <w:vAlign w:val="center"/>
            <w:hideMark/>
          </w:tcPr>
          <w:p w14:paraId="1B098994"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国网大数据平台</w:t>
            </w:r>
          </w:p>
        </w:tc>
        <w:tc>
          <w:tcPr>
            <w:tcW w:w="1627" w:type="dxa"/>
            <w:tcBorders>
              <w:top w:val="nil"/>
              <w:left w:val="nil"/>
              <w:bottom w:val="single" w:sz="8" w:space="0" w:color="auto"/>
              <w:right w:val="single" w:sz="4" w:space="0" w:color="auto"/>
            </w:tcBorders>
            <w:shd w:val="clear" w:color="auto" w:fill="auto"/>
            <w:vAlign w:val="center"/>
            <w:hideMark/>
          </w:tcPr>
          <w:p w14:paraId="57EFBB72"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提供数据的存储和计算服务，为各业务系统的大数据分析提供平台支撑</w:t>
            </w:r>
          </w:p>
        </w:tc>
        <w:tc>
          <w:tcPr>
            <w:tcW w:w="2033" w:type="dxa"/>
            <w:tcBorders>
              <w:top w:val="nil"/>
              <w:left w:val="nil"/>
              <w:bottom w:val="single" w:sz="8" w:space="0" w:color="auto"/>
              <w:right w:val="single" w:sz="4" w:space="0" w:color="auto"/>
            </w:tcBorders>
            <w:shd w:val="clear" w:color="auto" w:fill="auto"/>
            <w:vAlign w:val="center"/>
            <w:hideMark/>
          </w:tcPr>
          <w:p w14:paraId="22F6E599" w14:textId="77777777" w:rsidR="00B04D64" w:rsidRDefault="000632C1" w:rsidP="00B04D64">
            <w:pPr>
              <w:widowControl/>
              <w:jc w:val="left"/>
              <w:rPr>
                <w:rFonts w:ascii="宋体" w:hAnsi="宋体"/>
                <w:kern w:val="0"/>
                <w:sz w:val="18"/>
                <w:szCs w:val="18"/>
              </w:rPr>
            </w:pPr>
            <w:r w:rsidRPr="0002422D">
              <w:rPr>
                <w:rFonts w:ascii="宋体" w:hAnsi="宋体" w:hint="eastAsia"/>
                <w:kern w:val="0"/>
                <w:sz w:val="18"/>
                <w:szCs w:val="18"/>
              </w:rPr>
              <w:t>1.提供大数据分析的数据源；</w:t>
            </w:r>
          </w:p>
          <w:p w14:paraId="74D2E89C" w14:textId="77777777" w:rsidR="000632C1" w:rsidRPr="0002422D" w:rsidRDefault="000632C1" w:rsidP="00B04D64">
            <w:pPr>
              <w:widowControl/>
              <w:jc w:val="left"/>
              <w:rPr>
                <w:rFonts w:ascii="宋体" w:hAnsi="宋体"/>
                <w:kern w:val="0"/>
                <w:sz w:val="18"/>
                <w:szCs w:val="18"/>
              </w:rPr>
            </w:pPr>
            <w:r w:rsidRPr="0002422D">
              <w:rPr>
                <w:rFonts w:ascii="宋体" w:hAnsi="宋体" w:hint="eastAsia"/>
                <w:kern w:val="0"/>
                <w:sz w:val="18"/>
                <w:szCs w:val="18"/>
              </w:rPr>
              <w:t>2.提供大数据分析的计算资源。</w:t>
            </w:r>
          </w:p>
        </w:tc>
        <w:tc>
          <w:tcPr>
            <w:tcW w:w="936" w:type="dxa"/>
            <w:tcBorders>
              <w:top w:val="nil"/>
              <w:left w:val="nil"/>
              <w:bottom w:val="single" w:sz="8" w:space="0" w:color="auto"/>
              <w:right w:val="single" w:sz="4" w:space="0" w:color="auto"/>
            </w:tcBorders>
            <w:shd w:val="clear" w:color="auto" w:fill="auto"/>
            <w:vAlign w:val="center"/>
            <w:hideMark/>
          </w:tcPr>
          <w:p w14:paraId="5A329431"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总部和省（市）两级部署</w:t>
            </w:r>
          </w:p>
        </w:tc>
        <w:tc>
          <w:tcPr>
            <w:tcW w:w="1739" w:type="dxa"/>
            <w:tcBorders>
              <w:top w:val="nil"/>
              <w:left w:val="nil"/>
              <w:bottom w:val="single" w:sz="8" w:space="0" w:color="auto"/>
              <w:right w:val="single" w:sz="4" w:space="0" w:color="auto"/>
            </w:tcBorders>
            <w:shd w:val="clear" w:color="auto" w:fill="auto"/>
            <w:vAlign w:val="center"/>
            <w:hideMark/>
          </w:tcPr>
          <w:p w14:paraId="616C0ED0"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2016.10二期正式上线，总部和各省市都可提供相关大数据服务</w:t>
            </w:r>
          </w:p>
        </w:tc>
        <w:tc>
          <w:tcPr>
            <w:tcW w:w="1226" w:type="dxa"/>
            <w:tcBorders>
              <w:top w:val="nil"/>
              <w:left w:val="nil"/>
              <w:bottom w:val="single" w:sz="8" w:space="0" w:color="auto"/>
              <w:right w:val="single" w:sz="4" w:space="0" w:color="auto"/>
            </w:tcBorders>
            <w:shd w:val="clear" w:color="auto" w:fill="auto"/>
            <w:vAlign w:val="center"/>
            <w:hideMark/>
          </w:tcPr>
          <w:p w14:paraId="09813ACD"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提供本系统大数据分析部分的数据和计算的支撑</w:t>
            </w:r>
          </w:p>
        </w:tc>
        <w:tc>
          <w:tcPr>
            <w:tcW w:w="718" w:type="dxa"/>
            <w:tcBorders>
              <w:top w:val="nil"/>
              <w:left w:val="nil"/>
              <w:bottom w:val="single" w:sz="8" w:space="0" w:color="auto"/>
              <w:right w:val="single" w:sz="8" w:space="0" w:color="auto"/>
            </w:tcBorders>
            <w:shd w:val="clear" w:color="auto" w:fill="auto"/>
            <w:vAlign w:val="center"/>
            <w:hideMark/>
          </w:tcPr>
          <w:p w14:paraId="3DB979E7" w14:textId="77777777" w:rsidR="000632C1" w:rsidRPr="0002422D" w:rsidRDefault="000632C1" w:rsidP="00BA629E">
            <w:pPr>
              <w:widowControl/>
              <w:jc w:val="left"/>
              <w:rPr>
                <w:rFonts w:ascii="宋体" w:hAnsi="宋体"/>
                <w:kern w:val="0"/>
                <w:sz w:val="18"/>
                <w:szCs w:val="18"/>
              </w:rPr>
            </w:pPr>
            <w:r w:rsidRPr="0002422D">
              <w:rPr>
                <w:rFonts w:ascii="宋体" w:hAnsi="宋体" w:hint="eastAsia"/>
                <w:kern w:val="0"/>
                <w:sz w:val="18"/>
                <w:szCs w:val="18"/>
              </w:rPr>
              <w:t xml:space="preserve">　</w:t>
            </w:r>
          </w:p>
        </w:tc>
      </w:tr>
    </w:tbl>
    <w:p w14:paraId="32E78192" w14:textId="77777777" w:rsidR="000632C1" w:rsidRPr="000632C1" w:rsidRDefault="000632C1" w:rsidP="000632C1">
      <w:pPr>
        <w:pStyle w:val="affff3"/>
        <w:spacing w:line="360" w:lineRule="auto"/>
        <w:ind w:firstLineChars="0"/>
        <w:jc w:val="left"/>
        <w:rPr>
          <w:rFonts w:hAnsi="宋体"/>
          <w:color w:val="000000"/>
          <w:szCs w:val="21"/>
        </w:rPr>
      </w:pPr>
    </w:p>
    <w:p w14:paraId="76629E65" w14:textId="77777777" w:rsidR="000632C1" w:rsidRPr="000632C1" w:rsidRDefault="000632C1" w:rsidP="000632C1">
      <w:pPr>
        <w:pStyle w:val="affff3"/>
        <w:spacing w:line="360" w:lineRule="auto"/>
        <w:ind w:firstLineChars="0"/>
        <w:jc w:val="left"/>
        <w:rPr>
          <w:rFonts w:hAnsi="宋体"/>
          <w:color w:val="000000"/>
          <w:szCs w:val="21"/>
        </w:rPr>
      </w:pPr>
      <w:r w:rsidRPr="000632C1">
        <w:rPr>
          <w:rFonts w:hAnsi="宋体" w:hint="eastAsia"/>
          <w:color w:val="000000"/>
          <w:szCs w:val="21"/>
        </w:rPr>
        <w:t>上述系统与本系统的简单关系图如下所示：</w:t>
      </w:r>
    </w:p>
    <w:p w14:paraId="40637929" w14:textId="77777777" w:rsidR="000632C1" w:rsidRDefault="00BA629E" w:rsidP="00F862FD">
      <w:pPr>
        <w:pStyle w:val="affff3"/>
        <w:spacing w:line="360" w:lineRule="auto"/>
        <w:ind w:firstLineChars="0" w:firstLine="0"/>
        <w:jc w:val="left"/>
      </w:pPr>
      <w:r w:rsidRPr="000632C1">
        <w:rPr>
          <w:rFonts w:hAnsi="宋体"/>
          <w:color w:val="000000"/>
          <w:szCs w:val="21"/>
        </w:rPr>
        <w:object w:dxaOrig="13786" w:dyaOrig="4141" w14:anchorId="699E3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3.75pt" o:ole="">
            <v:imagedata r:id="rId11" o:title=""/>
          </v:shape>
          <o:OLEObject Type="Embed" ProgID="Visio.Drawing.11" ShapeID="_x0000_i1025" DrawAspect="Content" ObjectID="_1650646788" r:id="rId12"/>
        </w:object>
      </w:r>
    </w:p>
    <w:p w14:paraId="432BE619" w14:textId="77777777" w:rsidR="000632C1" w:rsidRPr="000632C1" w:rsidRDefault="000632C1" w:rsidP="000632C1">
      <w:pPr>
        <w:pStyle w:val="aff7"/>
        <w:keepNext/>
        <w:jc w:val="center"/>
        <w:rPr>
          <w:rFonts w:ascii="宋体" w:eastAsia="宋体" w:hAnsi="宋体"/>
          <w:sz w:val="18"/>
        </w:rPr>
      </w:pPr>
      <w:bookmarkStart w:id="50" w:name="_Toc467145361"/>
      <w:r>
        <w:rPr>
          <w:rFonts w:ascii="宋体" w:eastAsia="宋体" w:hAnsi="宋体" w:hint="eastAsia"/>
          <w:sz w:val="18"/>
        </w:rPr>
        <w:t>图</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2</w:t>
      </w:r>
      <w:r>
        <w:rPr>
          <w:rFonts w:ascii="宋体" w:eastAsia="宋体" w:hAnsi="宋体"/>
          <w:sz w:val="18"/>
        </w:rPr>
        <w:fldChar w:fldCharType="end"/>
      </w:r>
      <w:r>
        <w:rPr>
          <w:rFonts w:ascii="宋体" w:eastAsia="宋体" w:hAnsi="宋体" w:hint="eastAsia"/>
          <w:sz w:val="18"/>
        </w:rPr>
        <w:t xml:space="preserve"> 已有业务系统与本系统关系图</w:t>
      </w:r>
      <w:bookmarkEnd w:id="50"/>
    </w:p>
    <w:p w14:paraId="06271C83" w14:textId="77777777" w:rsidR="000632C1" w:rsidRPr="000632C1" w:rsidRDefault="000632C1" w:rsidP="000632C1">
      <w:pPr>
        <w:pStyle w:val="affff3"/>
        <w:spacing w:line="360" w:lineRule="auto"/>
        <w:ind w:firstLineChars="0"/>
        <w:jc w:val="left"/>
        <w:rPr>
          <w:rFonts w:hAnsi="宋体"/>
          <w:color w:val="000000"/>
          <w:szCs w:val="21"/>
        </w:rPr>
      </w:pPr>
      <w:r w:rsidRPr="000632C1">
        <w:rPr>
          <w:rFonts w:hAnsi="宋体" w:hint="eastAsia"/>
          <w:color w:val="000000"/>
          <w:szCs w:val="21"/>
        </w:rPr>
        <w:t>本系统所需数据由国网大数据平台提供，国网大数据平台通过</w:t>
      </w:r>
      <w:r w:rsidR="002A272F">
        <w:rPr>
          <w:rFonts w:hAnsi="宋体" w:hint="eastAsia"/>
          <w:color w:val="000000"/>
          <w:szCs w:val="21"/>
        </w:rPr>
        <w:t>95598核心业务系统和</w:t>
      </w:r>
      <w:r w:rsidRPr="000632C1">
        <w:rPr>
          <w:rFonts w:hAnsi="宋体" w:hint="eastAsia"/>
          <w:color w:val="000000"/>
          <w:szCs w:val="21"/>
        </w:rPr>
        <w:t>营销基础数据平台间接获取营销业务系统、</w:t>
      </w:r>
      <w:r w:rsidR="002A272F">
        <w:rPr>
          <w:rFonts w:hAnsi="宋体" w:hint="eastAsia"/>
          <w:color w:val="000000"/>
          <w:szCs w:val="21"/>
        </w:rPr>
        <w:t>一体化缴费平台</w:t>
      </w:r>
      <w:r w:rsidR="00EF34B8">
        <w:rPr>
          <w:rFonts w:hAnsi="宋体" w:hint="eastAsia"/>
          <w:color w:val="000000"/>
          <w:szCs w:val="21"/>
        </w:rPr>
        <w:t>、营销档案管理系统</w:t>
      </w:r>
      <w:r w:rsidR="002A272F">
        <w:rPr>
          <w:rFonts w:hAnsi="宋体" w:hint="eastAsia"/>
          <w:color w:val="000000"/>
          <w:szCs w:val="21"/>
        </w:rPr>
        <w:t>的业务数据。</w:t>
      </w:r>
      <w:r w:rsidR="002A272F" w:rsidRPr="000632C1">
        <w:rPr>
          <w:rFonts w:hAnsi="宋体"/>
          <w:color w:val="000000"/>
          <w:szCs w:val="21"/>
        </w:rPr>
        <w:t xml:space="preserve"> </w:t>
      </w:r>
    </w:p>
    <w:p w14:paraId="257D6F62" w14:textId="77777777" w:rsidR="000632C1" w:rsidRDefault="000632C1" w:rsidP="000632C1">
      <w:pPr>
        <w:pStyle w:val="affff3"/>
        <w:spacing w:line="360" w:lineRule="auto"/>
        <w:ind w:firstLineChars="0"/>
        <w:jc w:val="left"/>
        <w:rPr>
          <w:rFonts w:hAnsi="宋体"/>
          <w:color w:val="000000"/>
          <w:szCs w:val="21"/>
        </w:rPr>
      </w:pPr>
    </w:p>
    <w:p w14:paraId="5826D95E" w14:textId="77777777" w:rsidR="00F723F9" w:rsidRDefault="00677129">
      <w:pPr>
        <w:pStyle w:val="1"/>
        <w:numPr>
          <w:ilvl w:val="0"/>
          <w:numId w:val="17"/>
        </w:numPr>
        <w:tabs>
          <w:tab w:val="left" w:pos="432"/>
        </w:tabs>
        <w:rPr>
          <w:bCs w:val="0"/>
        </w:rPr>
      </w:pPr>
      <w:bookmarkStart w:id="51" w:name="_Toc358121933"/>
      <w:bookmarkStart w:id="52" w:name="_Toc358152109"/>
      <w:bookmarkStart w:id="53" w:name="_Toc358131215"/>
      <w:bookmarkStart w:id="54" w:name="_Toc358153821"/>
      <w:bookmarkStart w:id="55" w:name="_Toc357762086"/>
      <w:bookmarkStart w:id="56" w:name="_Toc467500901"/>
      <w:bookmarkEnd w:id="37"/>
      <w:bookmarkEnd w:id="38"/>
      <w:bookmarkEnd w:id="39"/>
      <w:bookmarkEnd w:id="40"/>
      <w:bookmarkEnd w:id="41"/>
      <w:r>
        <w:rPr>
          <w:rFonts w:hint="eastAsia"/>
          <w:bCs w:val="0"/>
        </w:rPr>
        <w:t>业务描述</w:t>
      </w:r>
      <w:bookmarkEnd w:id="51"/>
      <w:bookmarkEnd w:id="52"/>
      <w:bookmarkEnd w:id="53"/>
      <w:bookmarkEnd w:id="54"/>
      <w:bookmarkEnd w:id="55"/>
      <w:bookmarkEnd w:id="56"/>
    </w:p>
    <w:p w14:paraId="656DD206" w14:textId="77777777" w:rsidR="00F723F9" w:rsidRDefault="00677129">
      <w:pPr>
        <w:pStyle w:val="2"/>
        <w:numPr>
          <w:ilvl w:val="1"/>
          <w:numId w:val="17"/>
        </w:numPr>
        <w:spacing w:line="415" w:lineRule="auto"/>
        <w:rPr>
          <w:bCs w:val="0"/>
          <w:sz w:val="24"/>
          <w:szCs w:val="24"/>
        </w:rPr>
      </w:pPr>
      <w:bookmarkStart w:id="57" w:name="_Toc358153822"/>
      <w:bookmarkStart w:id="58" w:name="_Toc357762087"/>
      <w:bookmarkStart w:id="59" w:name="_Toc358121934"/>
      <w:bookmarkStart w:id="60" w:name="_Toc358131216"/>
      <w:bookmarkStart w:id="61" w:name="_Toc358152110"/>
      <w:bookmarkStart w:id="62" w:name="_Toc467500902"/>
      <w:r>
        <w:rPr>
          <w:rFonts w:hint="eastAsia"/>
          <w:bCs w:val="0"/>
          <w:sz w:val="24"/>
          <w:szCs w:val="24"/>
        </w:rPr>
        <w:t>业务目标</w:t>
      </w:r>
      <w:bookmarkEnd w:id="57"/>
      <w:bookmarkEnd w:id="58"/>
      <w:bookmarkEnd w:id="59"/>
      <w:bookmarkEnd w:id="60"/>
      <w:bookmarkEnd w:id="61"/>
      <w:bookmarkEnd w:id="62"/>
    </w:p>
    <w:p w14:paraId="411F1914" w14:textId="77777777" w:rsidR="00F723F9" w:rsidRPr="003C02A4" w:rsidRDefault="00677129">
      <w:pPr>
        <w:spacing w:line="360" w:lineRule="auto"/>
        <w:rPr>
          <w:rFonts w:ascii="宋体" w:hAnsi="宋体"/>
        </w:rPr>
      </w:pPr>
      <w:r w:rsidRPr="003C02A4">
        <w:rPr>
          <w:rFonts w:ascii="宋体" w:hAnsi="宋体" w:hint="eastAsia"/>
          <w:lang w:val="zh-CN"/>
        </w:rPr>
        <w:t>具体业务框架如下图所示：</w:t>
      </w:r>
    </w:p>
    <w:p w14:paraId="6111F97E" w14:textId="77777777" w:rsidR="00F723F9" w:rsidRDefault="00DC06F4">
      <w:r>
        <w:object w:dxaOrig="13981" w:dyaOrig="10396" w14:anchorId="768F662D">
          <v:shape id="_x0000_i1026" type="#_x0000_t75" style="width:415.5pt;height:309pt" o:ole="">
            <v:imagedata r:id="rId13" o:title=""/>
          </v:shape>
          <o:OLEObject Type="Embed" ProgID="Visio.Drawing.15" ShapeID="_x0000_i1026" DrawAspect="Content" ObjectID="_1650646789" r:id="rId14"/>
        </w:object>
      </w:r>
    </w:p>
    <w:p w14:paraId="099D3FD4" w14:textId="77777777" w:rsidR="00F723F9" w:rsidRPr="003C02A4" w:rsidRDefault="00677129">
      <w:pPr>
        <w:spacing w:line="360" w:lineRule="auto"/>
        <w:ind w:firstLine="420"/>
        <w:rPr>
          <w:rFonts w:ascii="宋体" w:hAnsi="宋体"/>
          <w:szCs w:val="21"/>
        </w:rPr>
      </w:pPr>
      <w:r w:rsidRPr="003C02A4">
        <w:rPr>
          <w:rFonts w:ascii="宋体" w:hAnsi="宋体" w:hint="eastAsia"/>
          <w:szCs w:val="21"/>
        </w:rPr>
        <w:t>综合在线营业厅与实体营业厅业务功能，建设基于营销业务应用系统深化应用的统一互动化服务服务平台，达到提高在线网营业厅与实体营业厅的统一互动化服务的覆盖率，并通过在线营业厅的多样性方式，准确并快速定位业务问题，提高服务质量与能效的建设目标。</w:t>
      </w:r>
    </w:p>
    <w:p w14:paraId="70A64E74" w14:textId="77777777" w:rsidR="00F723F9" w:rsidRPr="003C02A4" w:rsidRDefault="00677129">
      <w:pPr>
        <w:spacing w:line="360" w:lineRule="auto"/>
        <w:ind w:firstLineChars="200" w:firstLine="422"/>
        <w:rPr>
          <w:rFonts w:ascii="宋体" w:hAnsi="宋体"/>
          <w:szCs w:val="21"/>
        </w:rPr>
      </w:pPr>
      <w:bookmarkStart w:id="63" w:name="_Toc357762088"/>
      <w:bookmarkStart w:id="64" w:name="_Toc358121935"/>
      <w:bookmarkStart w:id="65" w:name="_Toc358152111"/>
      <w:bookmarkStart w:id="66" w:name="_Toc358131217"/>
      <w:bookmarkStart w:id="67" w:name="_Toc358153823"/>
      <w:r w:rsidRPr="003C02A4">
        <w:rPr>
          <w:rFonts w:ascii="宋体" w:hAnsi="宋体" w:hint="eastAsia"/>
          <w:b/>
          <w:bCs/>
          <w:szCs w:val="21"/>
        </w:rPr>
        <w:t>1、业务范围</w:t>
      </w:r>
    </w:p>
    <w:p w14:paraId="371C98F3" w14:textId="77777777" w:rsidR="00F723F9" w:rsidRPr="003C02A4" w:rsidRDefault="00677129">
      <w:pPr>
        <w:spacing w:line="360" w:lineRule="auto"/>
        <w:ind w:firstLineChars="200" w:firstLine="420"/>
        <w:rPr>
          <w:rFonts w:ascii="宋体" w:hAnsi="宋体"/>
          <w:szCs w:val="21"/>
        </w:rPr>
      </w:pPr>
      <w:r w:rsidRPr="003C02A4">
        <w:rPr>
          <w:rFonts w:ascii="宋体" w:hAnsi="宋体" w:hint="eastAsia"/>
          <w:szCs w:val="21"/>
        </w:rPr>
        <w:t>包括服务响应管理、互动服务功能、渠道运营管理、服务业务支撑、系统配置管理等5个业务项。</w:t>
      </w:r>
    </w:p>
    <w:p w14:paraId="5F246FD4" w14:textId="77777777" w:rsidR="00F723F9" w:rsidRPr="003C02A4" w:rsidRDefault="00677129">
      <w:pPr>
        <w:spacing w:line="360" w:lineRule="auto"/>
        <w:ind w:firstLineChars="200" w:firstLine="422"/>
        <w:rPr>
          <w:rFonts w:ascii="宋体" w:hAnsi="宋体"/>
          <w:szCs w:val="21"/>
        </w:rPr>
      </w:pPr>
      <w:r w:rsidRPr="003C02A4">
        <w:rPr>
          <w:rFonts w:ascii="宋体" w:hAnsi="宋体" w:hint="eastAsia"/>
          <w:b/>
          <w:bCs/>
          <w:szCs w:val="21"/>
        </w:rPr>
        <w:t>2、实施范围</w:t>
      </w:r>
    </w:p>
    <w:p w14:paraId="13E2F1C8" w14:textId="77777777" w:rsidR="00F723F9" w:rsidRPr="003C02A4" w:rsidRDefault="00677129">
      <w:pPr>
        <w:spacing w:line="360" w:lineRule="auto"/>
        <w:ind w:firstLineChars="200" w:firstLine="420"/>
        <w:rPr>
          <w:rFonts w:ascii="宋体" w:hAnsi="宋体"/>
          <w:szCs w:val="21"/>
        </w:rPr>
      </w:pPr>
      <w:r w:rsidRPr="003C02A4">
        <w:rPr>
          <w:rFonts w:ascii="宋体" w:hAnsi="宋体" w:hint="eastAsia"/>
          <w:szCs w:val="21"/>
        </w:rPr>
        <w:t>完成国网客服中心及天津、江苏、浙江、宁夏4家试点单位的建设。</w:t>
      </w:r>
      <w:bookmarkStart w:id="68" w:name="_Hlt463006562"/>
      <w:bookmarkStart w:id="69" w:name="_Hlt463006563"/>
      <w:bookmarkEnd w:id="68"/>
      <w:bookmarkEnd w:id="69"/>
    </w:p>
    <w:p w14:paraId="0462505D" w14:textId="77777777" w:rsidR="00F723F9" w:rsidRDefault="00677129">
      <w:pPr>
        <w:pStyle w:val="2"/>
        <w:numPr>
          <w:ilvl w:val="1"/>
          <w:numId w:val="17"/>
        </w:numPr>
        <w:spacing w:line="415" w:lineRule="auto"/>
        <w:rPr>
          <w:bCs w:val="0"/>
          <w:sz w:val="24"/>
          <w:szCs w:val="24"/>
        </w:rPr>
      </w:pPr>
      <w:bookmarkStart w:id="70" w:name="_Toc467500903"/>
      <w:r>
        <w:rPr>
          <w:rFonts w:hint="eastAsia"/>
          <w:bCs w:val="0"/>
          <w:sz w:val="24"/>
          <w:szCs w:val="24"/>
        </w:rPr>
        <w:t>管理模式</w:t>
      </w:r>
      <w:bookmarkEnd w:id="70"/>
    </w:p>
    <w:p w14:paraId="4AB1B6EF" w14:textId="77777777" w:rsidR="00F723F9" w:rsidRPr="003C02A4" w:rsidRDefault="00677129">
      <w:pPr>
        <w:spacing w:line="360" w:lineRule="auto"/>
        <w:ind w:firstLineChars="200" w:firstLine="420"/>
        <w:rPr>
          <w:sz w:val="18"/>
        </w:rPr>
      </w:pPr>
      <w:r w:rsidRPr="003C02A4">
        <w:rPr>
          <w:rFonts w:hint="eastAsia"/>
        </w:rPr>
        <w:t>为确保项目如期完成建设，项目组（</w:t>
      </w:r>
      <w:r w:rsidRPr="003C02A4">
        <w:rPr>
          <w:rFonts w:hint="eastAsia"/>
        </w:rPr>
        <w:t>PMO</w:t>
      </w:r>
      <w:r w:rsidRPr="003C02A4">
        <w:rPr>
          <w:rFonts w:hint="eastAsia"/>
        </w:rPr>
        <w:t>）充分总结已有项目管理经验，进一步优化了管理方法，从人员、进度、质量、沟通等方面落实项目管理要求，并按周检查项目整体建设情况，考核项目组成员工作完成情况。</w:t>
      </w:r>
    </w:p>
    <w:p w14:paraId="1EC3BCAD" w14:textId="77777777" w:rsidR="00F723F9" w:rsidRDefault="00677129">
      <w:pPr>
        <w:pStyle w:val="2"/>
        <w:numPr>
          <w:ilvl w:val="1"/>
          <w:numId w:val="17"/>
        </w:numPr>
        <w:spacing w:line="415" w:lineRule="auto"/>
        <w:rPr>
          <w:bCs w:val="0"/>
          <w:sz w:val="24"/>
          <w:szCs w:val="24"/>
        </w:rPr>
      </w:pPr>
      <w:bookmarkStart w:id="71" w:name="_Toc467500904"/>
      <w:r>
        <w:rPr>
          <w:rFonts w:hint="eastAsia"/>
          <w:bCs w:val="0"/>
          <w:sz w:val="24"/>
          <w:szCs w:val="24"/>
        </w:rPr>
        <w:t>组织单元</w:t>
      </w:r>
      <w:bookmarkEnd w:id="63"/>
      <w:bookmarkEnd w:id="64"/>
      <w:bookmarkEnd w:id="65"/>
      <w:bookmarkEnd w:id="66"/>
      <w:bookmarkEnd w:id="67"/>
      <w:bookmarkEnd w:id="71"/>
    </w:p>
    <w:p w14:paraId="562A081F" w14:textId="77777777" w:rsidR="00F723F9" w:rsidRDefault="00F723F9"/>
    <w:p w14:paraId="25866DD9" w14:textId="77777777" w:rsidR="00DC06F4" w:rsidRDefault="00DC06F4">
      <w:r>
        <w:object w:dxaOrig="14806" w:dyaOrig="4891" w14:anchorId="764FC727">
          <v:shape id="_x0000_i1027" type="#_x0000_t75" style="width:414.75pt;height:137.25pt" o:ole="">
            <v:imagedata r:id="rId15" o:title=""/>
          </v:shape>
          <o:OLEObject Type="Embed" ProgID="Visio.Drawing.15" ShapeID="_x0000_i1027" DrawAspect="Content" ObjectID="_1650646790" r:id="rId16"/>
        </w:object>
      </w:r>
    </w:p>
    <w:p w14:paraId="3130D67B" w14:textId="77777777" w:rsidR="00DC06F4" w:rsidRDefault="00DC06F4"/>
    <w:p w14:paraId="39A0EC73" w14:textId="77777777" w:rsidR="00F723F9" w:rsidRDefault="00677129">
      <w:pPr>
        <w:pStyle w:val="aff7"/>
        <w:keepNext/>
        <w:jc w:val="center"/>
        <w:rPr>
          <w:rFonts w:ascii="宋体" w:eastAsia="宋体" w:hAnsi="宋体"/>
          <w:sz w:val="18"/>
        </w:rPr>
      </w:pPr>
      <w:r>
        <w:rPr>
          <w:rFonts w:ascii="宋体" w:eastAsia="宋体" w:hAnsi="宋体" w:hint="eastAsia"/>
          <w:sz w:val="18"/>
        </w:rPr>
        <w:t>图2  营销部组织结构图</w:t>
      </w:r>
    </w:p>
    <w:p w14:paraId="6D9BC15B" w14:textId="77777777" w:rsidR="00F723F9" w:rsidRDefault="00677129">
      <w:pPr>
        <w:pStyle w:val="aff7"/>
        <w:keepNext/>
        <w:jc w:val="center"/>
        <w:rPr>
          <w:rFonts w:ascii="宋体" w:eastAsia="宋体" w:hAnsi="宋体"/>
          <w:sz w:val="18"/>
        </w:rPr>
      </w:pPr>
      <w:bookmarkStart w:id="72" w:name="_Toc450210496"/>
      <w:bookmarkStart w:id="73" w:name="_Toc450930658"/>
      <w:bookmarkStart w:id="74" w:name="_Toc446064391"/>
      <w:bookmarkStart w:id="75" w:name="_Toc451888295"/>
      <w:bookmarkStart w:id="76" w:name="_Toc451887419"/>
      <w:bookmarkStart w:id="77" w:name="_Toc446333083"/>
      <w:r>
        <w:rPr>
          <w:rFonts w:ascii="宋体" w:eastAsia="宋体" w:hAnsi="宋体" w:hint="eastAsia"/>
          <w:sz w:val="18"/>
        </w:rPr>
        <w:t xml:space="preserve">表 </w:t>
      </w:r>
      <w:r>
        <w:rPr>
          <w:rFonts w:ascii="宋体" w:eastAsia="宋体" w:hAnsi="宋体" w:hint="eastAsia"/>
          <w:sz w:val="18"/>
        </w:rPr>
        <w:fldChar w:fldCharType="begin"/>
      </w:r>
      <w:r>
        <w:rPr>
          <w:rFonts w:ascii="宋体" w:eastAsia="宋体" w:hAnsi="宋体" w:hint="eastAsia"/>
          <w:sz w:val="18"/>
        </w:rPr>
        <w:instrText>STYLEREF 1 \s</w:instrText>
      </w:r>
      <w:r>
        <w:rPr>
          <w:rFonts w:ascii="宋体" w:eastAsia="宋体" w:hAnsi="宋体" w:hint="eastAsia"/>
          <w:sz w:val="18"/>
        </w:rPr>
        <w:fldChar w:fldCharType="separate"/>
      </w:r>
      <w:r>
        <w:rPr>
          <w:rFonts w:ascii="宋体" w:eastAsia="宋体" w:hAnsi="宋体" w:hint="eastAsia"/>
          <w:sz w:val="18"/>
        </w:rPr>
        <w:t>4</w:t>
      </w:r>
      <w:r>
        <w:rPr>
          <w:rFonts w:ascii="宋体" w:eastAsia="宋体" w:hAnsi="宋体" w:hint="eastAsia"/>
          <w:sz w:val="18"/>
        </w:rPr>
        <w:fldChar w:fldCharType="end"/>
      </w:r>
      <w:r>
        <w:rPr>
          <w:rFonts w:ascii="宋体" w:eastAsia="宋体" w:hAnsi="宋体" w:hint="eastAsia"/>
          <w:sz w:val="18"/>
        </w:rPr>
        <w:noBreakHyphen/>
      </w:r>
      <w:r>
        <w:rPr>
          <w:rFonts w:ascii="宋体" w:eastAsia="宋体" w:hAnsi="宋体" w:hint="eastAsia"/>
          <w:sz w:val="18"/>
        </w:rPr>
        <w:fldChar w:fldCharType="begin"/>
      </w:r>
      <w:r>
        <w:rPr>
          <w:rFonts w:ascii="宋体" w:eastAsia="宋体" w:hAnsi="宋体" w:hint="eastAsia"/>
          <w:sz w:val="18"/>
        </w:rPr>
        <w:instrText>SEQ 表 \* ARABIC \s 1</w:instrText>
      </w:r>
      <w:r>
        <w:rPr>
          <w:rFonts w:ascii="宋体" w:eastAsia="宋体" w:hAnsi="宋体" w:hint="eastAsia"/>
          <w:sz w:val="18"/>
        </w:rPr>
        <w:fldChar w:fldCharType="separate"/>
      </w:r>
      <w:r>
        <w:rPr>
          <w:rFonts w:ascii="宋体" w:eastAsia="宋体" w:hAnsi="宋体" w:hint="eastAsia"/>
          <w:sz w:val="18"/>
        </w:rPr>
        <w:t>1</w:t>
      </w:r>
      <w:r>
        <w:rPr>
          <w:rFonts w:ascii="宋体" w:eastAsia="宋体" w:hAnsi="宋体" w:hint="eastAsia"/>
          <w:sz w:val="18"/>
        </w:rPr>
        <w:fldChar w:fldCharType="end"/>
      </w:r>
      <w:r>
        <w:rPr>
          <w:rFonts w:ascii="宋体" w:eastAsia="宋体" w:hAnsi="宋体" w:hint="eastAsia"/>
          <w:sz w:val="18"/>
        </w:rPr>
        <w:t xml:space="preserve"> 组织单元定义</w:t>
      </w:r>
      <w:bookmarkEnd w:id="72"/>
      <w:bookmarkEnd w:id="73"/>
      <w:bookmarkEnd w:id="74"/>
      <w:bookmarkEnd w:id="75"/>
      <w:bookmarkEnd w:id="76"/>
      <w:bookmarkEnd w:id="77"/>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9"/>
        <w:gridCol w:w="1946"/>
        <w:gridCol w:w="2919"/>
        <w:gridCol w:w="3080"/>
      </w:tblGrid>
      <w:tr w:rsidR="00F723F9" w14:paraId="008EA5CA" w14:textId="77777777">
        <w:tc>
          <w:tcPr>
            <w:tcW w:w="1909" w:type="dxa"/>
            <w:shd w:val="clear" w:color="auto" w:fill="BFBFBF"/>
          </w:tcPr>
          <w:p w14:paraId="0B55A823" w14:textId="77777777" w:rsidR="00F723F9" w:rsidRDefault="00677129">
            <w:pPr>
              <w:pStyle w:val="14"/>
              <w:ind w:firstLineChars="0" w:firstLine="0"/>
              <w:jc w:val="center"/>
              <w:rPr>
                <w:sz w:val="18"/>
              </w:rPr>
            </w:pPr>
            <w:r>
              <w:rPr>
                <w:rFonts w:hint="eastAsia"/>
                <w:sz w:val="18"/>
              </w:rPr>
              <w:t>用户层级</w:t>
            </w:r>
          </w:p>
        </w:tc>
        <w:tc>
          <w:tcPr>
            <w:tcW w:w="1946" w:type="dxa"/>
            <w:shd w:val="clear" w:color="auto" w:fill="BFBFBF"/>
          </w:tcPr>
          <w:p w14:paraId="702005BA" w14:textId="77777777" w:rsidR="00F723F9" w:rsidRDefault="00677129">
            <w:pPr>
              <w:pStyle w:val="14"/>
              <w:ind w:firstLineChars="0" w:firstLine="0"/>
              <w:jc w:val="center"/>
              <w:rPr>
                <w:sz w:val="18"/>
              </w:rPr>
            </w:pPr>
            <w:r>
              <w:rPr>
                <w:rFonts w:hint="eastAsia"/>
                <w:sz w:val="18"/>
              </w:rPr>
              <w:t>组织单元名称</w:t>
            </w:r>
          </w:p>
        </w:tc>
        <w:tc>
          <w:tcPr>
            <w:tcW w:w="2919" w:type="dxa"/>
            <w:shd w:val="clear" w:color="auto" w:fill="BFBFBF"/>
          </w:tcPr>
          <w:p w14:paraId="1788A78F" w14:textId="77777777" w:rsidR="00F723F9" w:rsidRDefault="00677129">
            <w:pPr>
              <w:pStyle w:val="14"/>
              <w:ind w:firstLineChars="0" w:firstLine="0"/>
              <w:jc w:val="center"/>
              <w:rPr>
                <w:sz w:val="18"/>
              </w:rPr>
            </w:pPr>
            <w:r>
              <w:rPr>
                <w:rFonts w:hint="eastAsia"/>
                <w:sz w:val="18"/>
              </w:rPr>
              <w:t>职责描述</w:t>
            </w:r>
          </w:p>
        </w:tc>
        <w:tc>
          <w:tcPr>
            <w:tcW w:w="3080" w:type="dxa"/>
            <w:shd w:val="clear" w:color="auto" w:fill="BFBFBF"/>
          </w:tcPr>
          <w:p w14:paraId="7090DD82" w14:textId="77777777" w:rsidR="00F723F9" w:rsidRDefault="00677129">
            <w:pPr>
              <w:pStyle w:val="14"/>
              <w:ind w:firstLineChars="0" w:firstLine="0"/>
              <w:jc w:val="center"/>
              <w:rPr>
                <w:sz w:val="18"/>
              </w:rPr>
            </w:pPr>
            <w:r>
              <w:rPr>
                <w:rFonts w:hint="eastAsia"/>
                <w:sz w:val="18"/>
              </w:rPr>
              <w:t>所属父组织单元</w:t>
            </w:r>
          </w:p>
        </w:tc>
      </w:tr>
      <w:tr w:rsidR="00F723F9" w14:paraId="62C91401" w14:textId="77777777">
        <w:tc>
          <w:tcPr>
            <w:tcW w:w="1909" w:type="dxa"/>
          </w:tcPr>
          <w:p w14:paraId="7B7AD6AC" w14:textId="77777777" w:rsidR="00F723F9" w:rsidRDefault="00677129">
            <w:pPr>
              <w:pStyle w:val="14"/>
              <w:ind w:firstLineChars="0" w:firstLine="0"/>
              <w:jc w:val="left"/>
              <w:rPr>
                <w:color w:val="000000"/>
                <w:sz w:val="18"/>
                <w:szCs w:val="18"/>
              </w:rPr>
            </w:pPr>
            <w:r>
              <w:rPr>
                <w:rFonts w:hint="eastAsia"/>
                <w:color w:val="000000"/>
                <w:sz w:val="18"/>
                <w:szCs w:val="18"/>
              </w:rPr>
              <w:t>国网总部</w:t>
            </w:r>
          </w:p>
        </w:tc>
        <w:tc>
          <w:tcPr>
            <w:tcW w:w="1946" w:type="dxa"/>
          </w:tcPr>
          <w:p w14:paraId="328A8FB4"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08B7BE24" w14:textId="77777777" w:rsidR="00F723F9" w:rsidRDefault="00677129">
            <w:pPr>
              <w:pStyle w:val="14"/>
              <w:ind w:firstLineChars="0" w:firstLine="0"/>
              <w:jc w:val="left"/>
              <w:rPr>
                <w:color w:val="000000"/>
                <w:sz w:val="18"/>
                <w:szCs w:val="18"/>
              </w:rPr>
            </w:pPr>
            <w:r>
              <w:rPr>
                <w:rFonts w:hint="eastAsia"/>
                <w:color w:val="000000"/>
                <w:sz w:val="18"/>
                <w:szCs w:val="18"/>
              </w:rPr>
              <w:t>国家电网公司营销部是业扩、抄表核算、收费、计量、用电检查、电力稽查、有序用电、客户服务、市场管理、能效管理、线损管理、客户关系管理等营销</w:t>
            </w:r>
            <w:r>
              <w:rPr>
                <w:color w:val="000000"/>
                <w:sz w:val="18"/>
                <w:szCs w:val="18"/>
              </w:rPr>
              <w:t>业务职能归口部门，负责对</w:t>
            </w:r>
            <w:r>
              <w:rPr>
                <w:rFonts w:hint="eastAsia"/>
                <w:color w:val="000000"/>
                <w:sz w:val="18"/>
                <w:szCs w:val="18"/>
              </w:rPr>
              <w:t>国网</w:t>
            </w:r>
            <w:r>
              <w:rPr>
                <w:color w:val="000000"/>
                <w:sz w:val="18"/>
                <w:szCs w:val="18"/>
              </w:rPr>
              <w:t>辖区内</w:t>
            </w:r>
            <w:r>
              <w:rPr>
                <w:rFonts w:hint="eastAsia"/>
                <w:color w:val="000000"/>
                <w:sz w:val="18"/>
                <w:szCs w:val="18"/>
              </w:rPr>
              <w:t>营销业务建设</w:t>
            </w:r>
            <w:r>
              <w:rPr>
                <w:color w:val="000000"/>
                <w:sz w:val="18"/>
                <w:szCs w:val="18"/>
              </w:rPr>
              <w:t>进行统筹管理，</w:t>
            </w:r>
            <w:r>
              <w:rPr>
                <w:rFonts w:hint="eastAsia"/>
                <w:color w:val="000000"/>
                <w:sz w:val="18"/>
                <w:szCs w:val="18"/>
              </w:rPr>
              <w:t>制定</w:t>
            </w:r>
            <w:r>
              <w:rPr>
                <w:color w:val="000000"/>
                <w:sz w:val="18"/>
                <w:szCs w:val="18"/>
              </w:rPr>
              <w:t>各项管理要求，</w:t>
            </w:r>
            <w:r>
              <w:rPr>
                <w:rFonts w:hint="eastAsia"/>
                <w:color w:val="000000"/>
                <w:sz w:val="18"/>
                <w:szCs w:val="18"/>
              </w:rPr>
              <w:t>并对营销业务的发展做出规划</w:t>
            </w:r>
            <w:r>
              <w:rPr>
                <w:color w:val="000000"/>
                <w:sz w:val="18"/>
                <w:szCs w:val="18"/>
              </w:rPr>
              <w:t>。</w:t>
            </w:r>
          </w:p>
        </w:tc>
        <w:tc>
          <w:tcPr>
            <w:tcW w:w="3080" w:type="dxa"/>
          </w:tcPr>
          <w:p w14:paraId="0C062513" w14:textId="77777777" w:rsidR="00F723F9" w:rsidRDefault="00F723F9">
            <w:pPr>
              <w:pStyle w:val="14"/>
              <w:ind w:firstLineChars="0" w:firstLine="0"/>
              <w:jc w:val="left"/>
              <w:rPr>
                <w:color w:val="000000"/>
                <w:sz w:val="18"/>
                <w:szCs w:val="18"/>
              </w:rPr>
            </w:pPr>
          </w:p>
        </w:tc>
      </w:tr>
      <w:tr w:rsidR="00F723F9" w14:paraId="2D12B18D" w14:textId="77777777">
        <w:tc>
          <w:tcPr>
            <w:tcW w:w="1909" w:type="dxa"/>
          </w:tcPr>
          <w:p w14:paraId="57115CDA" w14:textId="77777777" w:rsidR="00F723F9" w:rsidRDefault="00677129">
            <w:pPr>
              <w:pStyle w:val="14"/>
              <w:ind w:firstLineChars="0" w:firstLine="0"/>
              <w:jc w:val="left"/>
              <w:rPr>
                <w:color w:val="000000"/>
                <w:sz w:val="18"/>
                <w:szCs w:val="18"/>
              </w:rPr>
            </w:pPr>
            <w:r>
              <w:rPr>
                <w:rFonts w:hint="eastAsia"/>
                <w:color w:val="000000"/>
                <w:sz w:val="18"/>
                <w:szCs w:val="18"/>
              </w:rPr>
              <w:t>省（市）公司</w:t>
            </w:r>
          </w:p>
        </w:tc>
        <w:tc>
          <w:tcPr>
            <w:tcW w:w="1946" w:type="dxa"/>
          </w:tcPr>
          <w:p w14:paraId="50240603"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110793BC" w14:textId="77777777" w:rsidR="00F723F9" w:rsidRDefault="00677129">
            <w:pPr>
              <w:pStyle w:val="14"/>
              <w:ind w:firstLineChars="0" w:firstLine="0"/>
              <w:jc w:val="left"/>
              <w:rPr>
                <w:color w:val="000000"/>
                <w:sz w:val="18"/>
                <w:szCs w:val="18"/>
              </w:rPr>
            </w:pPr>
            <w:r>
              <w:rPr>
                <w:rFonts w:hint="eastAsia"/>
                <w:color w:val="000000"/>
                <w:sz w:val="18"/>
                <w:szCs w:val="18"/>
              </w:rPr>
              <w:t>各省（市）公司营销部是业扩、抄表核算、收费、计量、用电检查、电力稽查、有序用电、客户服务、市场管理、能效管理、线损管理、客户关系管理等营销</w:t>
            </w:r>
            <w:r>
              <w:rPr>
                <w:color w:val="000000"/>
                <w:sz w:val="18"/>
                <w:szCs w:val="18"/>
              </w:rPr>
              <w:t>业务职能归口部门，负责对本省辖区内</w:t>
            </w:r>
            <w:r>
              <w:rPr>
                <w:rFonts w:hint="eastAsia"/>
                <w:color w:val="000000"/>
                <w:sz w:val="18"/>
                <w:szCs w:val="18"/>
              </w:rPr>
              <w:t>营销业务建设</w:t>
            </w:r>
            <w:r>
              <w:rPr>
                <w:color w:val="000000"/>
                <w:sz w:val="18"/>
                <w:szCs w:val="18"/>
              </w:rPr>
              <w:t>进行统筹管理，落实总部各项管理要求，并对</w:t>
            </w:r>
            <w:r>
              <w:rPr>
                <w:rFonts w:hint="eastAsia"/>
                <w:color w:val="000000"/>
                <w:sz w:val="18"/>
                <w:szCs w:val="18"/>
              </w:rPr>
              <w:t>营销业务</w:t>
            </w:r>
            <w:r>
              <w:rPr>
                <w:color w:val="000000"/>
                <w:sz w:val="18"/>
                <w:szCs w:val="18"/>
              </w:rPr>
              <w:t>建设过程中的问题进行协调</w:t>
            </w:r>
            <w:r>
              <w:rPr>
                <w:rFonts w:hint="eastAsia"/>
                <w:color w:val="000000"/>
                <w:sz w:val="18"/>
                <w:szCs w:val="18"/>
              </w:rPr>
              <w:t>和</w:t>
            </w:r>
            <w:r>
              <w:rPr>
                <w:color w:val="000000"/>
                <w:sz w:val="18"/>
                <w:szCs w:val="18"/>
              </w:rPr>
              <w:t>上报，</w:t>
            </w:r>
            <w:r>
              <w:rPr>
                <w:rFonts w:hint="eastAsia"/>
                <w:color w:val="000000"/>
                <w:sz w:val="18"/>
                <w:szCs w:val="18"/>
              </w:rPr>
              <w:t>并对本省（市）营销业务的发展做出规划</w:t>
            </w:r>
            <w:r>
              <w:rPr>
                <w:color w:val="000000"/>
                <w:sz w:val="18"/>
                <w:szCs w:val="18"/>
              </w:rPr>
              <w:t>。</w:t>
            </w:r>
          </w:p>
        </w:tc>
        <w:tc>
          <w:tcPr>
            <w:tcW w:w="3080" w:type="dxa"/>
          </w:tcPr>
          <w:p w14:paraId="6ABB4353" w14:textId="77777777" w:rsidR="00F723F9" w:rsidRDefault="00677129">
            <w:pPr>
              <w:pStyle w:val="14"/>
              <w:ind w:firstLineChars="0" w:firstLine="0"/>
              <w:jc w:val="left"/>
              <w:rPr>
                <w:color w:val="000000"/>
                <w:sz w:val="18"/>
                <w:szCs w:val="18"/>
              </w:rPr>
            </w:pPr>
            <w:r>
              <w:rPr>
                <w:rFonts w:hint="eastAsia"/>
                <w:color w:val="000000"/>
                <w:sz w:val="18"/>
                <w:szCs w:val="18"/>
              </w:rPr>
              <w:t>国网营销部</w:t>
            </w:r>
          </w:p>
        </w:tc>
      </w:tr>
      <w:tr w:rsidR="00F723F9" w14:paraId="30C14A7A" w14:textId="77777777">
        <w:tc>
          <w:tcPr>
            <w:tcW w:w="1909" w:type="dxa"/>
          </w:tcPr>
          <w:p w14:paraId="4132455D" w14:textId="77777777" w:rsidR="00F723F9" w:rsidRDefault="00677129">
            <w:pPr>
              <w:pStyle w:val="14"/>
              <w:ind w:firstLineChars="0" w:firstLine="0"/>
              <w:jc w:val="left"/>
              <w:rPr>
                <w:color w:val="000000"/>
                <w:sz w:val="18"/>
                <w:szCs w:val="18"/>
              </w:rPr>
            </w:pPr>
            <w:r>
              <w:rPr>
                <w:rFonts w:hint="eastAsia"/>
                <w:color w:val="000000"/>
                <w:sz w:val="18"/>
                <w:szCs w:val="18"/>
              </w:rPr>
              <w:t>地市公司</w:t>
            </w:r>
          </w:p>
        </w:tc>
        <w:tc>
          <w:tcPr>
            <w:tcW w:w="1946" w:type="dxa"/>
          </w:tcPr>
          <w:p w14:paraId="409BE424"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378C0D60" w14:textId="77777777" w:rsidR="00F723F9" w:rsidRDefault="00677129">
            <w:pPr>
              <w:pStyle w:val="14"/>
              <w:ind w:firstLineChars="0" w:firstLine="0"/>
              <w:jc w:val="left"/>
              <w:rPr>
                <w:color w:val="000000"/>
                <w:sz w:val="18"/>
                <w:szCs w:val="18"/>
              </w:rPr>
            </w:pPr>
            <w:r>
              <w:rPr>
                <w:rFonts w:hint="eastAsia"/>
                <w:color w:val="000000"/>
                <w:sz w:val="18"/>
                <w:szCs w:val="18"/>
              </w:rPr>
              <w:t>根据</w:t>
            </w:r>
            <w:r>
              <w:rPr>
                <w:color w:val="000000"/>
                <w:sz w:val="18"/>
                <w:szCs w:val="18"/>
              </w:rPr>
              <w:t>国网公司、各省</w:t>
            </w:r>
            <w:r>
              <w:rPr>
                <w:rFonts w:hint="eastAsia"/>
                <w:color w:val="000000"/>
                <w:sz w:val="18"/>
                <w:szCs w:val="18"/>
              </w:rPr>
              <w:t>（</w:t>
            </w:r>
            <w:r>
              <w:rPr>
                <w:color w:val="000000"/>
                <w:sz w:val="18"/>
                <w:szCs w:val="18"/>
              </w:rPr>
              <w:t>市</w:t>
            </w:r>
            <w:r>
              <w:rPr>
                <w:rFonts w:hint="eastAsia"/>
                <w:color w:val="000000"/>
                <w:sz w:val="18"/>
                <w:szCs w:val="18"/>
              </w:rPr>
              <w:t>）</w:t>
            </w:r>
            <w:r>
              <w:rPr>
                <w:color w:val="000000"/>
                <w:sz w:val="18"/>
                <w:szCs w:val="18"/>
              </w:rPr>
              <w:t>公司</w:t>
            </w:r>
            <w:r>
              <w:rPr>
                <w:rFonts w:hint="eastAsia"/>
                <w:color w:val="000000"/>
                <w:sz w:val="18"/>
                <w:szCs w:val="18"/>
              </w:rPr>
              <w:t>制订</w:t>
            </w:r>
            <w:r>
              <w:rPr>
                <w:color w:val="000000"/>
                <w:sz w:val="18"/>
                <w:szCs w:val="18"/>
              </w:rPr>
              <w:t>的</w:t>
            </w:r>
            <w:r>
              <w:rPr>
                <w:rFonts w:hint="eastAsia"/>
                <w:color w:val="000000"/>
                <w:sz w:val="18"/>
                <w:szCs w:val="18"/>
              </w:rPr>
              <w:t>营销</w:t>
            </w:r>
            <w:r>
              <w:rPr>
                <w:color w:val="000000"/>
                <w:sz w:val="18"/>
                <w:szCs w:val="18"/>
              </w:rPr>
              <w:t>业务管理</w:t>
            </w:r>
            <w:r>
              <w:rPr>
                <w:rFonts w:hint="eastAsia"/>
                <w:color w:val="000000"/>
                <w:sz w:val="18"/>
                <w:szCs w:val="18"/>
              </w:rPr>
              <w:t>标准</w:t>
            </w:r>
            <w:r>
              <w:rPr>
                <w:color w:val="000000"/>
                <w:sz w:val="18"/>
                <w:szCs w:val="18"/>
              </w:rPr>
              <w:t>、规范</w:t>
            </w:r>
            <w:r>
              <w:rPr>
                <w:rFonts w:hint="eastAsia"/>
                <w:color w:val="000000"/>
                <w:sz w:val="18"/>
                <w:szCs w:val="18"/>
              </w:rPr>
              <w:t>，</w:t>
            </w:r>
            <w:r>
              <w:rPr>
                <w:color w:val="000000"/>
                <w:sz w:val="18"/>
                <w:szCs w:val="18"/>
              </w:rPr>
              <w:t>对辖区内</w:t>
            </w:r>
            <w:r>
              <w:rPr>
                <w:rFonts w:hint="eastAsia"/>
                <w:color w:val="000000"/>
                <w:sz w:val="18"/>
                <w:szCs w:val="18"/>
              </w:rPr>
              <w:t>营销业务建设进行</w:t>
            </w:r>
            <w:r>
              <w:rPr>
                <w:color w:val="000000"/>
                <w:sz w:val="18"/>
                <w:szCs w:val="18"/>
              </w:rPr>
              <w:t>统筹管理，</w:t>
            </w:r>
            <w:r>
              <w:rPr>
                <w:sz w:val="18"/>
                <w:szCs w:val="18"/>
              </w:rPr>
              <w:t>组织</w:t>
            </w:r>
            <w:r>
              <w:rPr>
                <w:rFonts w:hint="eastAsia"/>
                <w:sz w:val="18"/>
                <w:szCs w:val="18"/>
              </w:rPr>
              <w:t>营销业务建设工作的推进</w:t>
            </w:r>
            <w:r>
              <w:rPr>
                <w:sz w:val="18"/>
                <w:szCs w:val="18"/>
              </w:rPr>
              <w:t>。</w:t>
            </w:r>
            <w:r>
              <w:rPr>
                <w:rFonts w:hint="eastAsia"/>
                <w:sz w:val="18"/>
                <w:szCs w:val="18"/>
              </w:rPr>
              <w:t>协调解决</w:t>
            </w:r>
            <w:r>
              <w:rPr>
                <w:sz w:val="18"/>
                <w:szCs w:val="18"/>
              </w:rPr>
              <w:t>建设过程中各类问题</w:t>
            </w:r>
            <w:r>
              <w:rPr>
                <w:rFonts w:hint="eastAsia"/>
                <w:sz w:val="18"/>
                <w:szCs w:val="18"/>
              </w:rPr>
              <w:t>。</w:t>
            </w:r>
          </w:p>
        </w:tc>
        <w:tc>
          <w:tcPr>
            <w:tcW w:w="3080" w:type="dxa"/>
          </w:tcPr>
          <w:p w14:paraId="12E9DC9E" w14:textId="77777777" w:rsidR="00F723F9" w:rsidRDefault="00677129">
            <w:pPr>
              <w:pStyle w:val="14"/>
              <w:ind w:firstLineChars="0" w:firstLine="0"/>
              <w:jc w:val="left"/>
              <w:rPr>
                <w:color w:val="000000"/>
                <w:sz w:val="18"/>
                <w:szCs w:val="18"/>
              </w:rPr>
            </w:pPr>
            <w:r>
              <w:rPr>
                <w:rFonts w:hint="eastAsia"/>
                <w:color w:val="000000"/>
                <w:sz w:val="18"/>
                <w:szCs w:val="18"/>
              </w:rPr>
              <w:t>省公司营销部</w:t>
            </w:r>
          </w:p>
        </w:tc>
      </w:tr>
      <w:tr w:rsidR="00F723F9" w14:paraId="0BAEBBAD" w14:textId="77777777">
        <w:tc>
          <w:tcPr>
            <w:tcW w:w="1909" w:type="dxa"/>
          </w:tcPr>
          <w:p w14:paraId="02530330" w14:textId="77777777" w:rsidR="00F723F9" w:rsidRDefault="00677129">
            <w:pPr>
              <w:pStyle w:val="14"/>
              <w:ind w:firstLineChars="0" w:firstLine="0"/>
              <w:jc w:val="left"/>
              <w:rPr>
                <w:color w:val="000000"/>
                <w:sz w:val="18"/>
                <w:szCs w:val="18"/>
              </w:rPr>
            </w:pPr>
            <w:r>
              <w:rPr>
                <w:rFonts w:hint="eastAsia"/>
                <w:color w:val="000000"/>
                <w:sz w:val="18"/>
                <w:szCs w:val="18"/>
              </w:rPr>
              <w:t>县公司</w:t>
            </w:r>
          </w:p>
        </w:tc>
        <w:tc>
          <w:tcPr>
            <w:tcW w:w="1946" w:type="dxa"/>
          </w:tcPr>
          <w:p w14:paraId="45AE0C3F" w14:textId="77777777" w:rsidR="00F723F9" w:rsidRDefault="00677129">
            <w:pPr>
              <w:pStyle w:val="14"/>
              <w:ind w:firstLineChars="0" w:firstLine="0"/>
              <w:jc w:val="left"/>
              <w:rPr>
                <w:color w:val="000000"/>
                <w:sz w:val="18"/>
                <w:szCs w:val="18"/>
              </w:rPr>
            </w:pPr>
            <w:r>
              <w:rPr>
                <w:rFonts w:hint="eastAsia"/>
                <w:color w:val="000000"/>
                <w:sz w:val="18"/>
                <w:szCs w:val="18"/>
              </w:rPr>
              <w:t>营销部</w:t>
            </w:r>
          </w:p>
        </w:tc>
        <w:tc>
          <w:tcPr>
            <w:tcW w:w="2919" w:type="dxa"/>
          </w:tcPr>
          <w:p w14:paraId="4118B57D" w14:textId="77777777" w:rsidR="00F723F9" w:rsidRDefault="00677129">
            <w:pPr>
              <w:pStyle w:val="14"/>
              <w:ind w:firstLineChars="0" w:firstLine="0"/>
              <w:jc w:val="left"/>
              <w:rPr>
                <w:color w:val="000000"/>
                <w:sz w:val="18"/>
                <w:szCs w:val="18"/>
              </w:rPr>
            </w:pPr>
            <w:r>
              <w:rPr>
                <w:rFonts w:hint="eastAsia"/>
                <w:color w:val="000000"/>
                <w:sz w:val="18"/>
                <w:szCs w:val="18"/>
              </w:rPr>
              <w:t>根据</w:t>
            </w:r>
            <w:r>
              <w:rPr>
                <w:color w:val="000000"/>
                <w:sz w:val="18"/>
                <w:szCs w:val="18"/>
              </w:rPr>
              <w:t>国网公司、各省</w:t>
            </w:r>
            <w:r>
              <w:rPr>
                <w:rFonts w:hint="eastAsia"/>
                <w:color w:val="000000"/>
                <w:sz w:val="18"/>
                <w:szCs w:val="18"/>
              </w:rPr>
              <w:t>（</w:t>
            </w:r>
            <w:r>
              <w:rPr>
                <w:color w:val="000000"/>
                <w:sz w:val="18"/>
                <w:szCs w:val="18"/>
              </w:rPr>
              <w:t>市</w:t>
            </w:r>
            <w:r>
              <w:rPr>
                <w:rFonts w:hint="eastAsia"/>
                <w:color w:val="000000"/>
                <w:sz w:val="18"/>
                <w:szCs w:val="18"/>
              </w:rPr>
              <w:t>）</w:t>
            </w:r>
            <w:r>
              <w:rPr>
                <w:color w:val="000000"/>
                <w:sz w:val="18"/>
                <w:szCs w:val="18"/>
              </w:rPr>
              <w:t>公司</w:t>
            </w:r>
            <w:r>
              <w:rPr>
                <w:rFonts w:hint="eastAsia"/>
                <w:color w:val="000000"/>
                <w:sz w:val="18"/>
                <w:szCs w:val="18"/>
              </w:rPr>
              <w:t>制订</w:t>
            </w:r>
            <w:r>
              <w:rPr>
                <w:color w:val="000000"/>
                <w:sz w:val="18"/>
                <w:szCs w:val="18"/>
              </w:rPr>
              <w:t>的</w:t>
            </w:r>
            <w:r>
              <w:rPr>
                <w:rFonts w:hint="eastAsia"/>
                <w:color w:val="000000"/>
                <w:sz w:val="18"/>
                <w:szCs w:val="18"/>
              </w:rPr>
              <w:t>营销</w:t>
            </w:r>
            <w:r>
              <w:rPr>
                <w:color w:val="000000"/>
                <w:sz w:val="18"/>
                <w:szCs w:val="18"/>
              </w:rPr>
              <w:t>业务管理</w:t>
            </w:r>
            <w:r>
              <w:rPr>
                <w:rFonts w:hint="eastAsia"/>
                <w:color w:val="000000"/>
                <w:sz w:val="18"/>
                <w:szCs w:val="18"/>
              </w:rPr>
              <w:t>标准</w:t>
            </w:r>
            <w:r>
              <w:rPr>
                <w:color w:val="000000"/>
                <w:sz w:val="18"/>
                <w:szCs w:val="18"/>
              </w:rPr>
              <w:t>、规范</w:t>
            </w:r>
            <w:r>
              <w:rPr>
                <w:rFonts w:hint="eastAsia"/>
                <w:color w:val="000000"/>
                <w:sz w:val="18"/>
                <w:szCs w:val="18"/>
              </w:rPr>
              <w:t>，</w:t>
            </w:r>
            <w:r>
              <w:rPr>
                <w:color w:val="000000"/>
                <w:sz w:val="18"/>
                <w:szCs w:val="18"/>
              </w:rPr>
              <w:t>对辖区内</w:t>
            </w:r>
            <w:r>
              <w:rPr>
                <w:rFonts w:hint="eastAsia"/>
                <w:color w:val="000000"/>
                <w:sz w:val="18"/>
                <w:szCs w:val="18"/>
              </w:rPr>
              <w:t>营销业务建设进行</w:t>
            </w:r>
            <w:r>
              <w:rPr>
                <w:color w:val="000000"/>
                <w:sz w:val="18"/>
                <w:szCs w:val="18"/>
              </w:rPr>
              <w:t>统筹管理，</w:t>
            </w:r>
            <w:r>
              <w:rPr>
                <w:sz w:val="18"/>
                <w:szCs w:val="18"/>
              </w:rPr>
              <w:t>组织</w:t>
            </w:r>
            <w:r>
              <w:rPr>
                <w:rFonts w:hint="eastAsia"/>
                <w:sz w:val="18"/>
                <w:szCs w:val="18"/>
              </w:rPr>
              <w:t>营销业务建设工作的推进</w:t>
            </w:r>
            <w:r>
              <w:rPr>
                <w:sz w:val="18"/>
                <w:szCs w:val="18"/>
              </w:rPr>
              <w:t>。</w:t>
            </w:r>
            <w:r>
              <w:rPr>
                <w:rFonts w:hint="eastAsia"/>
                <w:sz w:val="18"/>
                <w:szCs w:val="18"/>
              </w:rPr>
              <w:t>协调解决</w:t>
            </w:r>
            <w:r>
              <w:rPr>
                <w:sz w:val="18"/>
                <w:szCs w:val="18"/>
              </w:rPr>
              <w:t>建设过程中各类问题</w:t>
            </w:r>
            <w:r>
              <w:rPr>
                <w:rFonts w:hint="eastAsia"/>
                <w:sz w:val="18"/>
                <w:szCs w:val="18"/>
              </w:rPr>
              <w:t>。</w:t>
            </w:r>
          </w:p>
        </w:tc>
        <w:tc>
          <w:tcPr>
            <w:tcW w:w="3080" w:type="dxa"/>
          </w:tcPr>
          <w:p w14:paraId="6BF75CC4" w14:textId="77777777" w:rsidR="00F723F9" w:rsidRDefault="00677129">
            <w:pPr>
              <w:pStyle w:val="14"/>
              <w:ind w:firstLineChars="0" w:firstLine="0"/>
              <w:jc w:val="left"/>
              <w:rPr>
                <w:color w:val="000000"/>
                <w:sz w:val="18"/>
                <w:szCs w:val="18"/>
              </w:rPr>
            </w:pPr>
            <w:r>
              <w:rPr>
                <w:rFonts w:hint="eastAsia"/>
                <w:color w:val="000000"/>
                <w:sz w:val="18"/>
                <w:szCs w:val="18"/>
              </w:rPr>
              <w:t>地市公司营销部</w:t>
            </w:r>
          </w:p>
        </w:tc>
      </w:tr>
      <w:tr w:rsidR="008E3052" w14:paraId="56FC994D" w14:textId="77777777">
        <w:tc>
          <w:tcPr>
            <w:tcW w:w="1909" w:type="dxa"/>
          </w:tcPr>
          <w:p w14:paraId="496281B0" w14:textId="77777777" w:rsidR="008E3052" w:rsidRDefault="008E3052">
            <w:pPr>
              <w:pStyle w:val="14"/>
              <w:ind w:firstLineChars="0" w:firstLine="0"/>
              <w:jc w:val="left"/>
              <w:rPr>
                <w:color w:val="000000"/>
                <w:sz w:val="18"/>
                <w:szCs w:val="18"/>
              </w:rPr>
            </w:pPr>
          </w:p>
        </w:tc>
        <w:tc>
          <w:tcPr>
            <w:tcW w:w="1946" w:type="dxa"/>
          </w:tcPr>
          <w:p w14:paraId="63160C5C" w14:textId="77777777" w:rsidR="008E3052" w:rsidRDefault="00D75DB4">
            <w:pPr>
              <w:pStyle w:val="14"/>
              <w:ind w:firstLineChars="0" w:firstLine="0"/>
              <w:jc w:val="left"/>
              <w:rPr>
                <w:color w:val="000000"/>
                <w:sz w:val="18"/>
                <w:szCs w:val="18"/>
              </w:rPr>
            </w:pPr>
            <w:r>
              <w:rPr>
                <w:rFonts w:hint="eastAsia"/>
                <w:color w:val="000000"/>
                <w:sz w:val="18"/>
                <w:szCs w:val="18"/>
              </w:rPr>
              <w:t>95598</w:t>
            </w:r>
            <w:r>
              <w:rPr>
                <w:rFonts w:hint="eastAsia"/>
                <w:color w:val="000000"/>
                <w:sz w:val="18"/>
                <w:szCs w:val="18"/>
              </w:rPr>
              <w:t>客服中心</w:t>
            </w:r>
          </w:p>
        </w:tc>
        <w:tc>
          <w:tcPr>
            <w:tcW w:w="2919" w:type="dxa"/>
          </w:tcPr>
          <w:p w14:paraId="5FE513F1" w14:textId="77777777" w:rsidR="008E3052" w:rsidRDefault="008E3052">
            <w:pPr>
              <w:pStyle w:val="14"/>
              <w:ind w:firstLineChars="0" w:firstLine="0"/>
              <w:jc w:val="left"/>
              <w:rPr>
                <w:color w:val="000000"/>
                <w:sz w:val="18"/>
                <w:szCs w:val="18"/>
              </w:rPr>
            </w:pPr>
          </w:p>
        </w:tc>
        <w:tc>
          <w:tcPr>
            <w:tcW w:w="3080" w:type="dxa"/>
          </w:tcPr>
          <w:p w14:paraId="723ADB51" w14:textId="77777777" w:rsidR="008E3052" w:rsidRDefault="008E3052">
            <w:pPr>
              <w:pStyle w:val="14"/>
              <w:ind w:firstLineChars="0" w:firstLine="0"/>
              <w:jc w:val="left"/>
              <w:rPr>
                <w:color w:val="000000"/>
                <w:sz w:val="18"/>
                <w:szCs w:val="18"/>
              </w:rPr>
            </w:pPr>
          </w:p>
        </w:tc>
      </w:tr>
    </w:tbl>
    <w:p w14:paraId="339207F3" w14:textId="77777777" w:rsidR="00F723F9" w:rsidRDefault="00677129">
      <w:pPr>
        <w:pStyle w:val="aff7"/>
        <w:keepNext/>
        <w:jc w:val="center"/>
        <w:rPr>
          <w:color w:val="FF0000"/>
        </w:rPr>
      </w:pPr>
      <w:r>
        <w:rPr>
          <w:rFonts w:ascii="宋体" w:eastAsia="宋体" w:hAnsi="宋体" w:hint="eastAsia"/>
          <w:sz w:val="18"/>
        </w:rPr>
        <w:t xml:space="preserve">表 </w:t>
      </w:r>
      <w:r>
        <w:rPr>
          <w:rFonts w:ascii="宋体" w:eastAsia="宋体" w:hAnsi="宋体" w:hint="eastAsia"/>
          <w:sz w:val="18"/>
        </w:rPr>
        <w:fldChar w:fldCharType="begin"/>
      </w:r>
      <w:r>
        <w:rPr>
          <w:rFonts w:ascii="宋体" w:eastAsia="宋体" w:hAnsi="宋体" w:hint="eastAsia"/>
          <w:sz w:val="18"/>
        </w:rPr>
        <w:instrText>STYLEREF 1 \s</w:instrText>
      </w:r>
      <w:r>
        <w:rPr>
          <w:rFonts w:ascii="宋体" w:eastAsia="宋体" w:hAnsi="宋体" w:hint="eastAsia"/>
          <w:sz w:val="18"/>
        </w:rPr>
        <w:fldChar w:fldCharType="separate"/>
      </w:r>
      <w:r>
        <w:rPr>
          <w:rFonts w:ascii="宋体" w:eastAsia="宋体" w:hAnsi="宋体" w:hint="eastAsia"/>
          <w:sz w:val="18"/>
        </w:rPr>
        <w:t>4</w:t>
      </w:r>
      <w:r>
        <w:rPr>
          <w:rFonts w:ascii="宋体" w:eastAsia="宋体" w:hAnsi="宋体" w:hint="eastAsia"/>
          <w:sz w:val="18"/>
        </w:rPr>
        <w:fldChar w:fldCharType="end"/>
      </w:r>
      <w:r>
        <w:rPr>
          <w:rFonts w:ascii="宋体" w:eastAsia="宋体" w:hAnsi="宋体" w:hint="eastAsia"/>
          <w:sz w:val="18"/>
        </w:rPr>
        <w:noBreakHyphen/>
      </w:r>
      <w:r>
        <w:rPr>
          <w:rFonts w:ascii="宋体" w:eastAsia="宋体" w:hAnsi="宋体" w:hint="eastAsia"/>
          <w:sz w:val="18"/>
        </w:rPr>
        <w:fldChar w:fldCharType="begin"/>
      </w:r>
      <w:r>
        <w:rPr>
          <w:rFonts w:ascii="宋体" w:eastAsia="宋体" w:hAnsi="宋体" w:hint="eastAsia"/>
          <w:sz w:val="18"/>
        </w:rPr>
        <w:instrText>SEQ 表 \* ARABIC \s 1</w:instrText>
      </w:r>
      <w:r>
        <w:rPr>
          <w:rFonts w:ascii="宋体" w:eastAsia="宋体" w:hAnsi="宋体" w:hint="eastAsia"/>
          <w:sz w:val="18"/>
        </w:rPr>
        <w:fldChar w:fldCharType="separate"/>
      </w:r>
      <w:r>
        <w:rPr>
          <w:rFonts w:ascii="宋体" w:eastAsia="宋体" w:hAnsi="宋体" w:hint="eastAsia"/>
          <w:sz w:val="18"/>
        </w:rPr>
        <w:t>2</w:t>
      </w:r>
      <w:r>
        <w:rPr>
          <w:rFonts w:ascii="宋体" w:eastAsia="宋体" w:hAnsi="宋体" w:hint="eastAsia"/>
          <w:sz w:val="18"/>
        </w:rPr>
        <w:fldChar w:fldCharType="end"/>
      </w:r>
      <w:r>
        <w:rPr>
          <w:rFonts w:ascii="宋体" w:eastAsia="宋体" w:hAnsi="宋体" w:hint="eastAsia"/>
          <w:sz w:val="18"/>
        </w:rPr>
        <w:t xml:space="preserve"> 岗位</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2"/>
        <w:gridCol w:w="1622"/>
        <w:gridCol w:w="5512"/>
      </w:tblGrid>
      <w:tr w:rsidR="00F723F9" w14:paraId="5C48D8AB" w14:textId="77777777">
        <w:tc>
          <w:tcPr>
            <w:tcW w:w="1098" w:type="dxa"/>
            <w:shd w:val="clear" w:color="auto" w:fill="C0C0C0"/>
          </w:tcPr>
          <w:p w14:paraId="0447BB1D" w14:textId="77777777" w:rsidR="00F723F9" w:rsidRDefault="00677129">
            <w:pPr>
              <w:pStyle w:val="-"/>
            </w:pPr>
            <w:r>
              <w:rPr>
                <w:rFonts w:hint="eastAsia"/>
              </w:rPr>
              <w:t>编号</w:t>
            </w:r>
          </w:p>
        </w:tc>
        <w:tc>
          <w:tcPr>
            <w:tcW w:w="1622" w:type="dxa"/>
            <w:shd w:val="clear" w:color="auto" w:fill="C0C0C0"/>
          </w:tcPr>
          <w:p w14:paraId="4EE2061A" w14:textId="77777777" w:rsidR="00F723F9" w:rsidRDefault="00677129">
            <w:pPr>
              <w:pStyle w:val="-"/>
            </w:pPr>
            <w:r>
              <w:rPr>
                <w:rFonts w:hint="eastAsia"/>
              </w:rPr>
              <w:t>岗位</w:t>
            </w:r>
          </w:p>
        </w:tc>
        <w:tc>
          <w:tcPr>
            <w:tcW w:w="1622" w:type="dxa"/>
            <w:shd w:val="clear" w:color="auto" w:fill="C0C0C0"/>
          </w:tcPr>
          <w:p w14:paraId="5010E09F" w14:textId="77777777" w:rsidR="00F723F9" w:rsidRDefault="00677129">
            <w:pPr>
              <w:pStyle w:val="-"/>
            </w:pPr>
            <w:r>
              <w:rPr>
                <w:rFonts w:hint="eastAsia"/>
              </w:rPr>
              <w:t>所属组织单元</w:t>
            </w:r>
          </w:p>
        </w:tc>
        <w:tc>
          <w:tcPr>
            <w:tcW w:w="5512" w:type="dxa"/>
            <w:shd w:val="clear" w:color="auto" w:fill="C0C0C0"/>
          </w:tcPr>
          <w:p w14:paraId="3286110C" w14:textId="77777777" w:rsidR="00F723F9" w:rsidRDefault="00677129">
            <w:pPr>
              <w:pStyle w:val="-"/>
            </w:pPr>
            <w:r>
              <w:rPr>
                <w:rFonts w:hint="eastAsia"/>
              </w:rPr>
              <w:t>职责</w:t>
            </w:r>
          </w:p>
        </w:tc>
      </w:tr>
      <w:tr w:rsidR="00F723F9" w14:paraId="579143B9" w14:textId="77777777">
        <w:tc>
          <w:tcPr>
            <w:tcW w:w="1098" w:type="dxa"/>
            <w:vAlign w:val="center"/>
          </w:tcPr>
          <w:p w14:paraId="71ACF3C1" w14:textId="77777777" w:rsidR="00F723F9" w:rsidRDefault="00677129">
            <w:pPr>
              <w:pStyle w:val="affffffff4"/>
              <w:rPr>
                <w:kern w:val="0"/>
                <w:position w:val="0"/>
                <w:sz w:val="18"/>
                <w:szCs w:val="24"/>
              </w:rPr>
            </w:pPr>
            <w:r>
              <w:rPr>
                <w:rFonts w:hint="eastAsia"/>
                <w:kern w:val="0"/>
                <w:position w:val="0"/>
                <w:sz w:val="18"/>
                <w:szCs w:val="24"/>
              </w:rPr>
              <w:t>0101</w:t>
            </w:r>
          </w:p>
        </w:tc>
        <w:tc>
          <w:tcPr>
            <w:tcW w:w="1622" w:type="dxa"/>
            <w:vAlign w:val="center"/>
          </w:tcPr>
          <w:p w14:paraId="131038F0" w14:textId="77777777" w:rsidR="00F723F9" w:rsidRDefault="00677129">
            <w:pPr>
              <w:pStyle w:val="affffffff4"/>
              <w:rPr>
                <w:kern w:val="0"/>
                <w:position w:val="0"/>
                <w:sz w:val="18"/>
                <w:szCs w:val="24"/>
              </w:rPr>
            </w:pPr>
            <w:r>
              <w:rPr>
                <w:rFonts w:hint="eastAsia"/>
                <w:kern w:val="0"/>
                <w:position w:val="0"/>
                <w:sz w:val="18"/>
                <w:szCs w:val="24"/>
              </w:rPr>
              <w:t>营业管理岗</w:t>
            </w:r>
          </w:p>
        </w:tc>
        <w:tc>
          <w:tcPr>
            <w:tcW w:w="1622" w:type="dxa"/>
            <w:vAlign w:val="center"/>
          </w:tcPr>
          <w:p w14:paraId="7065128C" w14:textId="77777777" w:rsidR="00F723F9" w:rsidRDefault="00677129">
            <w:pPr>
              <w:pStyle w:val="affffffff4"/>
              <w:rPr>
                <w:kern w:val="0"/>
                <w:position w:val="0"/>
                <w:sz w:val="18"/>
                <w:szCs w:val="24"/>
              </w:rPr>
            </w:pPr>
            <w:r>
              <w:rPr>
                <w:rFonts w:hint="eastAsia"/>
                <w:kern w:val="0"/>
                <w:position w:val="0"/>
                <w:sz w:val="18"/>
                <w:szCs w:val="24"/>
              </w:rPr>
              <w:t>省、市、县、所</w:t>
            </w:r>
          </w:p>
        </w:tc>
        <w:tc>
          <w:tcPr>
            <w:tcW w:w="5512" w:type="dxa"/>
          </w:tcPr>
          <w:p w14:paraId="70856A03" w14:textId="77777777" w:rsidR="00F723F9" w:rsidRDefault="00677129">
            <w:pPr>
              <w:pStyle w:val="affffffff4"/>
              <w:rPr>
                <w:kern w:val="0"/>
                <w:position w:val="0"/>
                <w:sz w:val="18"/>
                <w:szCs w:val="24"/>
              </w:rPr>
            </w:pPr>
            <w:r>
              <w:rPr>
                <w:rFonts w:hint="eastAsia"/>
                <w:kern w:val="0"/>
                <w:position w:val="0"/>
                <w:sz w:val="18"/>
                <w:szCs w:val="24"/>
              </w:rPr>
              <w:t>营业政策执行；业扩报装管理；客户服务、供电营业窗口管理。</w:t>
            </w:r>
          </w:p>
          <w:p w14:paraId="4940D752" w14:textId="77777777" w:rsidR="00F723F9" w:rsidRDefault="00677129">
            <w:pPr>
              <w:pStyle w:val="affffffff4"/>
              <w:rPr>
                <w:kern w:val="0"/>
                <w:position w:val="0"/>
                <w:sz w:val="18"/>
                <w:szCs w:val="24"/>
              </w:rPr>
            </w:pPr>
            <w:r>
              <w:rPr>
                <w:rFonts w:hint="eastAsia"/>
                <w:kern w:val="0"/>
                <w:position w:val="0"/>
                <w:sz w:val="18"/>
                <w:szCs w:val="24"/>
              </w:rPr>
              <w:t>用电咨询、查询；业扩受理、客户档案信息收集与整理；故障报修、投诉举报、服务回访。</w:t>
            </w:r>
          </w:p>
        </w:tc>
      </w:tr>
      <w:tr w:rsidR="00F723F9" w14:paraId="349FBA91" w14:textId="77777777">
        <w:tc>
          <w:tcPr>
            <w:tcW w:w="1098" w:type="dxa"/>
            <w:vAlign w:val="center"/>
          </w:tcPr>
          <w:p w14:paraId="7ADFEF5D" w14:textId="77777777" w:rsidR="00F723F9" w:rsidRPr="00196FFD" w:rsidRDefault="00677129">
            <w:pPr>
              <w:pStyle w:val="affffffff4"/>
              <w:rPr>
                <w:kern w:val="0"/>
                <w:position w:val="0"/>
                <w:sz w:val="18"/>
                <w:szCs w:val="24"/>
              </w:rPr>
            </w:pPr>
            <w:r w:rsidRPr="00196FFD">
              <w:rPr>
                <w:rFonts w:hint="eastAsia"/>
                <w:kern w:val="0"/>
                <w:position w:val="0"/>
                <w:sz w:val="18"/>
                <w:szCs w:val="24"/>
              </w:rPr>
              <w:t>0701</w:t>
            </w:r>
          </w:p>
        </w:tc>
        <w:tc>
          <w:tcPr>
            <w:tcW w:w="1622" w:type="dxa"/>
            <w:vAlign w:val="center"/>
          </w:tcPr>
          <w:p w14:paraId="7BEEB6D9" w14:textId="77777777" w:rsidR="00F723F9" w:rsidRPr="00196FFD" w:rsidRDefault="00677129">
            <w:pPr>
              <w:pStyle w:val="affffffff4"/>
              <w:rPr>
                <w:kern w:val="0"/>
                <w:position w:val="0"/>
                <w:sz w:val="18"/>
                <w:szCs w:val="24"/>
              </w:rPr>
            </w:pPr>
            <w:r w:rsidRPr="00196FFD">
              <w:rPr>
                <w:rFonts w:hint="eastAsia"/>
                <w:kern w:val="0"/>
                <w:position w:val="0"/>
                <w:sz w:val="18"/>
                <w:szCs w:val="24"/>
              </w:rPr>
              <w:t>客户服务岗</w:t>
            </w:r>
          </w:p>
        </w:tc>
        <w:tc>
          <w:tcPr>
            <w:tcW w:w="1622" w:type="dxa"/>
            <w:vAlign w:val="center"/>
          </w:tcPr>
          <w:p w14:paraId="0FE98A9C" w14:textId="77777777" w:rsidR="00F723F9" w:rsidRPr="00196FFD" w:rsidRDefault="00677129">
            <w:pPr>
              <w:pStyle w:val="affffffff4"/>
              <w:rPr>
                <w:kern w:val="0"/>
                <w:position w:val="0"/>
                <w:sz w:val="18"/>
                <w:szCs w:val="24"/>
              </w:rPr>
            </w:pPr>
            <w:r w:rsidRPr="00196FFD">
              <w:rPr>
                <w:rFonts w:hint="eastAsia"/>
                <w:kern w:val="0"/>
                <w:position w:val="0"/>
                <w:sz w:val="18"/>
                <w:szCs w:val="24"/>
              </w:rPr>
              <w:t>市、县</w:t>
            </w:r>
          </w:p>
        </w:tc>
        <w:tc>
          <w:tcPr>
            <w:tcW w:w="5512" w:type="dxa"/>
          </w:tcPr>
          <w:p w14:paraId="0D774C2E" w14:textId="77777777" w:rsidR="00F723F9" w:rsidRPr="00196FFD" w:rsidRDefault="00677129">
            <w:pPr>
              <w:pStyle w:val="affffffff4"/>
              <w:rPr>
                <w:kern w:val="0"/>
                <w:position w:val="0"/>
                <w:sz w:val="18"/>
                <w:szCs w:val="24"/>
              </w:rPr>
            </w:pPr>
            <w:r w:rsidRPr="00196FFD">
              <w:rPr>
                <w:rFonts w:hint="eastAsia"/>
                <w:kern w:val="0"/>
                <w:position w:val="0"/>
                <w:sz w:val="18"/>
                <w:szCs w:val="24"/>
              </w:rPr>
              <w:t>负责管理城区、县公司</w:t>
            </w:r>
            <w:r w:rsidRPr="00196FFD">
              <w:rPr>
                <w:rFonts w:hint="eastAsia"/>
                <w:kern w:val="0"/>
                <w:position w:val="0"/>
                <w:sz w:val="18"/>
                <w:szCs w:val="24"/>
              </w:rPr>
              <w:t>10kV</w:t>
            </w:r>
            <w:r w:rsidRPr="00196FFD">
              <w:rPr>
                <w:rFonts w:hint="eastAsia"/>
                <w:kern w:val="0"/>
                <w:position w:val="0"/>
                <w:sz w:val="18"/>
                <w:szCs w:val="24"/>
              </w:rPr>
              <w:t>及以上客户的新装、增容业务，提供业务受理、现场勘查、方案编制、审检、供用电合同签订等全过程服务；配合开展优质服务活动、第三方调查及服务品质评价、大客户差异化服务及服务创新等工作。</w:t>
            </w:r>
          </w:p>
          <w:p w14:paraId="34B23B75" w14:textId="77777777" w:rsidR="00F723F9" w:rsidRPr="00196FFD" w:rsidRDefault="00677129">
            <w:pPr>
              <w:pStyle w:val="affffffff4"/>
              <w:rPr>
                <w:kern w:val="0"/>
                <w:position w:val="0"/>
                <w:sz w:val="18"/>
                <w:szCs w:val="24"/>
              </w:rPr>
            </w:pPr>
            <w:r w:rsidRPr="00196FFD">
              <w:rPr>
                <w:rFonts w:hint="eastAsia"/>
                <w:kern w:val="0"/>
                <w:position w:val="0"/>
                <w:sz w:val="18"/>
                <w:szCs w:val="24"/>
              </w:rPr>
              <w:t>负责智能充换电和智能小区管理工作；负责新技术应用、项目实施职责。</w:t>
            </w:r>
          </w:p>
        </w:tc>
      </w:tr>
      <w:tr w:rsidR="00F723F9" w14:paraId="09B459CF" w14:textId="77777777">
        <w:tc>
          <w:tcPr>
            <w:tcW w:w="1098" w:type="dxa"/>
            <w:vAlign w:val="center"/>
          </w:tcPr>
          <w:p w14:paraId="6EC515F4" w14:textId="77777777" w:rsidR="00F723F9" w:rsidRDefault="00677129">
            <w:pPr>
              <w:pStyle w:val="affffffff4"/>
              <w:rPr>
                <w:kern w:val="0"/>
                <w:position w:val="0"/>
                <w:sz w:val="18"/>
                <w:szCs w:val="24"/>
              </w:rPr>
            </w:pPr>
            <w:r>
              <w:rPr>
                <w:rFonts w:hint="eastAsia"/>
                <w:kern w:val="0"/>
                <w:position w:val="0"/>
                <w:sz w:val="18"/>
                <w:szCs w:val="24"/>
              </w:rPr>
              <w:t>0702</w:t>
            </w:r>
          </w:p>
        </w:tc>
        <w:tc>
          <w:tcPr>
            <w:tcW w:w="1622" w:type="dxa"/>
            <w:vAlign w:val="center"/>
          </w:tcPr>
          <w:p w14:paraId="19E82435" w14:textId="77777777" w:rsidR="00F723F9" w:rsidRDefault="00677129">
            <w:pPr>
              <w:pStyle w:val="affffffff4"/>
              <w:rPr>
                <w:kern w:val="0"/>
                <w:position w:val="0"/>
                <w:sz w:val="18"/>
                <w:szCs w:val="24"/>
              </w:rPr>
            </w:pPr>
            <w:r>
              <w:rPr>
                <w:rFonts w:hint="eastAsia"/>
                <w:kern w:val="0"/>
                <w:position w:val="0"/>
                <w:sz w:val="18"/>
                <w:szCs w:val="24"/>
              </w:rPr>
              <w:t>客户服务经理</w:t>
            </w:r>
          </w:p>
        </w:tc>
        <w:tc>
          <w:tcPr>
            <w:tcW w:w="1622" w:type="dxa"/>
            <w:vAlign w:val="center"/>
          </w:tcPr>
          <w:p w14:paraId="79C1D4C0" w14:textId="77777777" w:rsidR="00F723F9" w:rsidRDefault="00677129">
            <w:pPr>
              <w:pStyle w:val="affffffff4"/>
              <w:rPr>
                <w:kern w:val="0"/>
                <w:position w:val="0"/>
                <w:sz w:val="18"/>
                <w:szCs w:val="24"/>
              </w:rPr>
            </w:pPr>
            <w:r>
              <w:rPr>
                <w:rFonts w:hint="eastAsia"/>
                <w:kern w:val="0"/>
                <w:position w:val="0"/>
                <w:sz w:val="18"/>
                <w:szCs w:val="24"/>
              </w:rPr>
              <w:t>省、市</w:t>
            </w:r>
          </w:p>
        </w:tc>
        <w:tc>
          <w:tcPr>
            <w:tcW w:w="5512" w:type="dxa"/>
          </w:tcPr>
          <w:p w14:paraId="1C0BBF3D" w14:textId="77777777" w:rsidR="00F723F9" w:rsidRDefault="00677129">
            <w:pPr>
              <w:pStyle w:val="affffffff4"/>
              <w:rPr>
                <w:kern w:val="0"/>
                <w:position w:val="0"/>
                <w:sz w:val="18"/>
                <w:szCs w:val="24"/>
              </w:rPr>
            </w:pPr>
            <w:r>
              <w:rPr>
                <w:rFonts w:hint="eastAsia"/>
                <w:kern w:val="0"/>
                <w:position w:val="0"/>
                <w:sz w:val="18"/>
                <w:szCs w:val="24"/>
              </w:rPr>
              <w:t>负责</w:t>
            </w:r>
            <w:r>
              <w:rPr>
                <w:rFonts w:hint="eastAsia"/>
                <w:kern w:val="0"/>
                <w:position w:val="0"/>
                <w:sz w:val="18"/>
                <w:szCs w:val="24"/>
              </w:rPr>
              <w:t>95598</w:t>
            </w:r>
            <w:r>
              <w:rPr>
                <w:rFonts w:hint="eastAsia"/>
                <w:kern w:val="0"/>
                <w:position w:val="0"/>
                <w:sz w:val="18"/>
                <w:szCs w:val="24"/>
              </w:rPr>
              <w:t>服务工作质量的监督、检查与评价；负责开展客户满意度调查，提出供电服务改进建议；负责</w:t>
            </w:r>
            <w:r>
              <w:rPr>
                <w:rFonts w:hint="eastAsia"/>
                <w:kern w:val="0"/>
                <w:position w:val="0"/>
                <w:sz w:val="18"/>
                <w:szCs w:val="24"/>
              </w:rPr>
              <w:t>95598</w:t>
            </w:r>
            <w:r>
              <w:rPr>
                <w:rFonts w:hint="eastAsia"/>
                <w:kern w:val="0"/>
                <w:position w:val="0"/>
                <w:sz w:val="18"/>
                <w:szCs w:val="24"/>
              </w:rPr>
              <w:t>非抢修类工单的转派、督办、回复审核；负责知识库更新维护管理、</w:t>
            </w:r>
            <w:r>
              <w:rPr>
                <w:rFonts w:hint="eastAsia"/>
                <w:kern w:val="0"/>
                <w:position w:val="0"/>
                <w:sz w:val="18"/>
                <w:szCs w:val="24"/>
              </w:rPr>
              <w:t>95598</w:t>
            </w:r>
            <w:r>
              <w:rPr>
                <w:rFonts w:hint="eastAsia"/>
                <w:kern w:val="0"/>
                <w:position w:val="0"/>
                <w:sz w:val="18"/>
                <w:szCs w:val="24"/>
              </w:rPr>
              <w:t>互动服务网站运营维护、主流媒体网站相关信息监测、营业厅视频监控。</w:t>
            </w:r>
          </w:p>
        </w:tc>
      </w:tr>
      <w:tr w:rsidR="00F723F9" w14:paraId="183CAAFD" w14:textId="77777777" w:rsidTr="00620F16">
        <w:tc>
          <w:tcPr>
            <w:tcW w:w="1098" w:type="dxa"/>
            <w:shd w:val="clear" w:color="auto" w:fill="auto"/>
            <w:vAlign w:val="center"/>
          </w:tcPr>
          <w:p w14:paraId="66E61B16" w14:textId="77777777" w:rsidR="00F723F9" w:rsidRPr="00620F16" w:rsidRDefault="00677129">
            <w:pPr>
              <w:pStyle w:val="affffffff4"/>
              <w:rPr>
                <w:kern w:val="0"/>
                <w:position w:val="0"/>
                <w:sz w:val="18"/>
                <w:szCs w:val="24"/>
              </w:rPr>
            </w:pPr>
            <w:r w:rsidRPr="00620F16">
              <w:rPr>
                <w:rFonts w:hint="eastAsia"/>
                <w:kern w:val="0"/>
                <w:position w:val="0"/>
                <w:sz w:val="18"/>
                <w:szCs w:val="24"/>
              </w:rPr>
              <w:t>0703</w:t>
            </w:r>
          </w:p>
        </w:tc>
        <w:tc>
          <w:tcPr>
            <w:tcW w:w="1622" w:type="dxa"/>
            <w:shd w:val="clear" w:color="auto" w:fill="auto"/>
            <w:vAlign w:val="center"/>
          </w:tcPr>
          <w:p w14:paraId="24AA005F" w14:textId="77777777" w:rsidR="00F723F9" w:rsidRPr="00620F16" w:rsidRDefault="00677129">
            <w:pPr>
              <w:pStyle w:val="affffffff4"/>
              <w:rPr>
                <w:kern w:val="0"/>
                <w:position w:val="0"/>
                <w:sz w:val="18"/>
                <w:szCs w:val="24"/>
              </w:rPr>
            </w:pPr>
            <w:r w:rsidRPr="00620F16">
              <w:rPr>
                <w:rFonts w:hint="eastAsia"/>
                <w:kern w:val="0"/>
                <w:position w:val="0"/>
                <w:sz w:val="18"/>
                <w:szCs w:val="24"/>
              </w:rPr>
              <w:t>服务品质管理</w:t>
            </w:r>
          </w:p>
        </w:tc>
        <w:tc>
          <w:tcPr>
            <w:tcW w:w="1622" w:type="dxa"/>
            <w:shd w:val="clear" w:color="auto" w:fill="auto"/>
            <w:vAlign w:val="center"/>
          </w:tcPr>
          <w:p w14:paraId="28DD0D23" w14:textId="77777777" w:rsidR="00F723F9" w:rsidRPr="00620F16" w:rsidRDefault="00677129">
            <w:pPr>
              <w:pStyle w:val="affffffff4"/>
              <w:rPr>
                <w:kern w:val="0"/>
                <w:position w:val="0"/>
                <w:sz w:val="18"/>
                <w:szCs w:val="24"/>
              </w:rPr>
            </w:pPr>
            <w:r w:rsidRPr="00620F16">
              <w:rPr>
                <w:rFonts w:hint="eastAsia"/>
                <w:kern w:val="0"/>
                <w:position w:val="0"/>
                <w:sz w:val="18"/>
                <w:szCs w:val="24"/>
              </w:rPr>
              <w:t>省、市</w:t>
            </w:r>
          </w:p>
        </w:tc>
        <w:tc>
          <w:tcPr>
            <w:tcW w:w="5512" w:type="dxa"/>
            <w:shd w:val="clear" w:color="auto" w:fill="auto"/>
          </w:tcPr>
          <w:p w14:paraId="434DBC46" w14:textId="77777777" w:rsidR="00F723F9" w:rsidRPr="00620F16" w:rsidRDefault="00677129">
            <w:pPr>
              <w:pStyle w:val="affffffff4"/>
              <w:rPr>
                <w:kern w:val="0"/>
                <w:position w:val="0"/>
                <w:sz w:val="18"/>
                <w:szCs w:val="24"/>
              </w:rPr>
            </w:pPr>
            <w:r w:rsidRPr="00620F16">
              <w:rPr>
                <w:rFonts w:hint="eastAsia"/>
                <w:kern w:val="0"/>
                <w:position w:val="0"/>
                <w:sz w:val="18"/>
                <w:szCs w:val="24"/>
              </w:rPr>
              <w:t>负责</w:t>
            </w:r>
            <w:r w:rsidRPr="00620F16">
              <w:rPr>
                <w:rFonts w:hint="eastAsia"/>
                <w:kern w:val="0"/>
                <w:position w:val="0"/>
                <w:sz w:val="18"/>
                <w:szCs w:val="24"/>
              </w:rPr>
              <w:t>95598</w:t>
            </w:r>
            <w:r w:rsidRPr="00620F16">
              <w:rPr>
                <w:rFonts w:hint="eastAsia"/>
                <w:kern w:val="0"/>
                <w:position w:val="0"/>
                <w:sz w:val="18"/>
                <w:szCs w:val="24"/>
              </w:rPr>
              <w:t>服务工作质量的监督、检查与评价，负责开展客户满意度调查，提出供电服务改进建议。</w:t>
            </w:r>
          </w:p>
        </w:tc>
      </w:tr>
      <w:tr w:rsidR="00F723F9" w14:paraId="229959F8" w14:textId="77777777" w:rsidTr="00620F16">
        <w:tc>
          <w:tcPr>
            <w:tcW w:w="1098" w:type="dxa"/>
            <w:shd w:val="clear" w:color="auto" w:fill="auto"/>
            <w:vAlign w:val="center"/>
          </w:tcPr>
          <w:p w14:paraId="6A78726A" w14:textId="77777777" w:rsidR="00F723F9" w:rsidRPr="00620F16" w:rsidRDefault="00677129">
            <w:pPr>
              <w:pStyle w:val="affffffff4"/>
              <w:rPr>
                <w:kern w:val="0"/>
                <w:position w:val="0"/>
                <w:sz w:val="18"/>
                <w:szCs w:val="24"/>
              </w:rPr>
            </w:pPr>
            <w:r w:rsidRPr="00620F16">
              <w:rPr>
                <w:rFonts w:hint="eastAsia"/>
                <w:kern w:val="0"/>
                <w:position w:val="0"/>
                <w:sz w:val="18"/>
                <w:szCs w:val="24"/>
              </w:rPr>
              <w:t>1201</w:t>
            </w:r>
          </w:p>
        </w:tc>
        <w:tc>
          <w:tcPr>
            <w:tcW w:w="1622" w:type="dxa"/>
            <w:shd w:val="clear" w:color="auto" w:fill="auto"/>
            <w:vAlign w:val="center"/>
          </w:tcPr>
          <w:p w14:paraId="29CA49CA" w14:textId="77777777" w:rsidR="00F723F9" w:rsidRPr="00620F16" w:rsidRDefault="00677129">
            <w:pPr>
              <w:pStyle w:val="affffffff4"/>
              <w:rPr>
                <w:kern w:val="0"/>
                <w:position w:val="0"/>
                <w:sz w:val="18"/>
                <w:szCs w:val="24"/>
              </w:rPr>
            </w:pPr>
            <w:r w:rsidRPr="00620F16">
              <w:rPr>
                <w:rFonts w:hint="eastAsia"/>
                <w:kern w:val="0"/>
                <w:position w:val="0"/>
                <w:sz w:val="18"/>
                <w:szCs w:val="24"/>
              </w:rPr>
              <w:t>市场分析预测岗</w:t>
            </w:r>
          </w:p>
        </w:tc>
        <w:tc>
          <w:tcPr>
            <w:tcW w:w="1622" w:type="dxa"/>
            <w:shd w:val="clear" w:color="auto" w:fill="auto"/>
            <w:vAlign w:val="center"/>
          </w:tcPr>
          <w:p w14:paraId="507D98D5" w14:textId="77777777" w:rsidR="00F723F9" w:rsidRPr="00620F16" w:rsidRDefault="00677129">
            <w:pPr>
              <w:pStyle w:val="affffffff4"/>
              <w:rPr>
                <w:kern w:val="0"/>
                <w:position w:val="0"/>
                <w:sz w:val="18"/>
                <w:szCs w:val="24"/>
              </w:rPr>
            </w:pPr>
            <w:r w:rsidRPr="00620F16">
              <w:rPr>
                <w:rFonts w:hint="eastAsia"/>
                <w:kern w:val="0"/>
                <w:position w:val="0"/>
                <w:sz w:val="18"/>
                <w:szCs w:val="24"/>
              </w:rPr>
              <w:t>省、市</w:t>
            </w:r>
          </w:p>
        </w:tc>
        <w:tc>
          <w:tcPr>
            <w:tcW w:w="5512" w:type="dxa"/>
            <w:shd w:val="clear" w:color="auto" w:fill="auto"/>
          </w:tcPr>
          <w:p w14:paraId="7D5D0408" w14:textId="77777777" w:rsidR="00F723F9" w:rsidRPr="00620F16" w:rsidRDefault="00677129">
            <w:pPr>
              <w:pStyle w:val="affffffff4"/>
              <w:rPr>
                <w:kern w:val="0"/>
                <w:position w:val="0"/>
                <w:sz w:val="18"/>
                <w:szCs w:val="24"/>
              </w:rPr>
            </w:pPr>
            <w:r w:rsidRPr="00620F16">
              <w:rPr>
                <w:rFonts w:hint="eastAsia"/>
                <w:kern w:val="0"/>
                <w:position w:val="0"/>
                <w:sz w:val="18"/>
                <w:szCs w:val="24"/>
              </w:rPr>
              <w:t>负责电力供需平衡状况调查与分析，月度上网电量计划的预测、编制、上报，负责市场占有率分析等。</w:t>
            </w:r>
          </w:p>
          <w:p w14:paraId="7470B33E" w14:textId="77777777" w:rsidR="00F723F9" w:rsidRPr="00620F16" w:rsidRDefault="00677129">
            <w:pPr>
              <w:pStyle w:val="affffffff4"/>
              <w:rPr>
                <w:kern w:val="0"/>
                <w:position w:val="0"/>
                <w:sz w:val="18"/>
                <w:szCs w:val="24"/>
              </w:rPr>
            </w:pPr>
            <w:r w:rsidRPr="00620F16">
              <w:rPr>
                <w:rFonts w:hint="eastAsia"/>
                <w:kern w:val="0"/>
                <w:position w:val="0"/>
                <w:sz w:val="18"/>
                <w:szCs w:val="24"/>
              </w:rPr>
              <w:t>负责供电营业区及自备电厂管理、电力需求侧管理示范项目推广与市场开拓、市场调研分析、有序用电方案编制与执行检查。</w:t>
            </w:r>
          </w:p>
        </w:tc>
      </w:tr>
      <w:tr w:rsidR="00F723F9" w14:paraId="7825F761" w14:textId="77777777" w:rsidTr="00620F16">
        <w:tc>
          <w:tcPr>
            <w:tcW w:w="1098" w:type="dxa"/>
            <w:shd w:val="clear" w:color="auto" w:fill="auto"/>
            <w:vAlign w:val="center"/>
          </w:tcPr>
          <w:p w14:paraId="701D5017" w14:textId="77777777" w:rsidR="00F723F9" w:rsidRPr="00620F16" w:rsidRDefault="00677129">
            <w:pPr>
              <w:pStyle w:val="affffffff4"/>
              <w:rPr>
                <w:kern w:val="0"/>
                <w:position w:val="0"/>
                <w:sz w:val="18"/>
                <w:szCs w:val="24"/>
              </w:rPr>
            </w:pPr>
            <w:r w:rsidRPr="00620F16">
              <w:rPr>
                <w:rFonts w:hint="eastAsia"/>
                <w:kern w:val="0"/>
                <w:position w:val="0"/>
                <w:sz w:val="18"/>
                <w:szCs w:val="24"/>
              </w:rPr>
              <w:t>1601</w:t>
            </w:r>
          </w:p>
        </w:tc>
        <w:tc>
          <w:tcPr>
            <w:tcW w:w="1622" w:type="dxa"/>
            <w:shd w:val="clear" w:color="auto" w:fill="auto"/>
            <w:vAlign w:val="center"/>
          </w:tcPr>
          <w:p w14:paraId="2F9669C2" w14:textId="77777777" w:rsidR="00F723F9" w:rsidRPr="00620F16" w:rsidRDefault="00677129">
            <w:pPr>
              <w:pStyle w:val="affffffff4"/>
              <w:rPr>
                <w:kern w:val="0"/>
                <w:position w:val="0"/>
                <w:sz w:val="18"/>
                <w:szCs w:val="24"/>
              </w:rPr>
            </w:pPr>
            <w:r w:rsidRPr="00620F16">
              <w:rPr>
                <w:rFonts w:hint="eastAsia"/>
                <w:kern w:val="0"/>
                <w:position w:val="0"/>
                <w:sz w:val="18"/>
                <w:szCs w:val="24"/>
              </w:rPr>
              <w:t>客户经理</w:t>
            </w:r>
          </w:p>
        </w:tc>
        <w:tc>
          <w:tcPr>
            <w:tcW w:w="1622" w:type="dxa"/>
            <w:shd w:val="clear" w:color="auto" w:fill="auto"/>
            <w:vAlign w:val="center"/>
          </w:tcPr>
          <w:p w14:paraId="3864046E" w14:textId="77777777" w:rsidR="00F723F9" w:rsidRPr="00620F16" w:rsidRDefault="00677129">
            <w:pPr>
              <w:pStyle w:val="affffffff4"/>
              <w:rPr>
                <w:kern w:val="0"/>
                <w:position w:val="0"/>
                <w:sz w:val="18"/>
                <w:szCs w:val="24"/>
              </w:rPr>
            </w:pPr>
            <w:r w:rsidRPr="00620F16">
              <w:rPr>
                <w:rFonts w:hint="eastAsia"/>
                <w:kern w:val="0"/>
                <w:position w:val="0"/>
                <w:sz w:val="18"/>
                <w:szCs w:val="24"/>
              </w:rPr>
              <w:t>省、市、县、所</w:t>
            </w:r>
          </w:p>
        </w:tc>
        <w:tc>
          <w:tcPr>
            <w:tcW w:w="5512" w:type="dxa"/>
            <w:shd w:val="clear" w:color="auto" w:fill="auto"/>
          </w:tcPr>
          <w:p w14:paraId="700AB857" w14:textId="77777777" w:rsidR="00F723F9" w:rsidRPr="00620F16" w:rsidRDefault="00677129">
            <w:pPr>
              <w:pStyle w:val="affffffff4"/>
              <w:rPr>
                <w:kern w:val="0"/>
                <w:position w:val="0"/>
                <w:sz w:val="18"/>
                <w:szCs w:val="24"/>
              </w:rPr>
            </w:pPr>
            <w:r w:rsidRPr="00620F16">
              <w:rPr>
                <w:rFonts w:hint="eastAsia"/>
                <w:kern w:val="0"/>
                <w:position w:val="0"/>
                <w:sz w:val="18"/>
                <w:szCs w:val="24"/>
              </w:rPr>
              <w:t>负责大客户业扩报装、组织制定大客户供电方案、接入系统方案，组织大客户供电方案接入系统方案审查、中间检查、竣工验收，负责大客户业扩工程资产无偿移交协议的签订与管理。</w:t>
            </w:r>
          </w:p>
          <w:p w14:paraId="664ECD47" w14:textId="77777777" w:rsidR="00F723F9" w:rsidRPr="00620F16" w:rsidRDefault="00677129">
            <w:pPr>
              <w:pStyle w:val="affffffff4"/>
              <w:rPr>
                <w:kern w:val="0"/>
                <w:position w:val="0"/>
                <w:sz w:val="18"/>
                <w:szCs w:val="24"/>
              </w:rPr>
            </w:pPr>
            <w:r w:rsidRPr="00620F16">
              <w:rPr>
                <w:rFonts w:hint="eastAsia"/>
                <w:kern w:val="0"/>
                <w:position w:val="0"/>
                <w:sz w:val="18"/>
                <w:szCs w:val="24"/>
              </w:rPr>
              <w:t>负责“一口对外”与客户进行联系沟通，为用户提供工程咨询，进度查询服务，对用户的申请资料审核，组织现场勘察工作，协调内部各环节流转，及时提供给用户供电方案答复单、中间检查和竣工验收结果通知单等工作。</w:t>
            </w:r>
          </w:p>
        </w:tc>
      </w:tr>
      <w:tr w:rsidR="00F723F9" w14:paraId="11BADE0C" w14:textId="77777777">
        <w:tc>
          <w:tcPr>
            <w:tcW w:w="1098" w:type="dxa"/>
            <w:vAlign w:val="center"/>
          </w:tcPr>
          <w:p w14:paraId="6390353A" w14:textId="77777777" w:rsidR="00F723F9" w:rsidRDefault="00677129">
            <w:pPr>
              <w:pStyle w:val="affffffff4"/>
              <w:rPr>
                <w:kern w:val="0"/>
                <w:position w:val="0"/>
                <w:sz w:val="18"/>
                <w:szCs w:val="24"/>
              </w:rPr>
            </w:pPr>
            <w:r>
              <w:rPr>
                <w:rFonts w:hint="eastAsia"/>
                <w:kern w:val="0"/>
                <w:position w:val="0"/>
                <w:sz w:val="18"/>
                <w:szCs w:val="24"/>
              </w:rPr>
              <w:t>1701</w:t>
            </w:r>
          </w:p>
        </w:tc>
        <w:tc>
          <w:tcPr>
            <w:tcW w:w="1622" w:type="dxa"/>
            <w:vAlign w:val="center"/>
          </w:tcPr>
          <w:p w14:paraId="2E56EEFA" w14:textId="77777777" w:rsidR="00F723F9" w:rsidRDefault="00677129">
            <w:pPr>
              <w:pStyle w:val="affffffff4"/>
              <w:rPr>
                <w:kern w:val="0"/>
                <w:position w:val="0"/>
                <w:sz w:val="18"/>
                <w:szCs w:val="24"/>
              </w:rPr>
            </w:pPr>
            <w:r>
              <w:rPr>
                <w:rFonts w:hint="eastAsia"/>
                <w:kern w:val="0"/>
                <w:position w:val="0"/>
                <w:sz w:val="18"/>
                <w:szCs w:val="24"/>
              </w:rPr>
              <w:t>客户联络岗</w:t>
            </w:r>
          </w:p>
        </w:tc>
        <w:tc>
          <w:tcPr>
            <w:tcW w:w="1622" w:type="dxa"/>
            <w:vAlign w:val="center"/>
          </w:tcPr>
          <w:p w14:paraId="581ABECA" w14:textId="77777777" w:rsidR="00F723F9" w:rsidRDefault="00677129">
            <w:pPr>
              <w:pStyle w:val="affffffff4"/>
              <w:rPr>
                <w:kern w:val="0"/>
                <w:position w:val="0"/>
                <w:sz w:val="18"/>
                <w:szCs w:val="24"/>
              </w:rPr>
            </w:pPr>
            <w:r>
              <w:rPr>
                <w:rFonts w:hint="eastAsia"/>
                <w:kern w:val="0"/>
                <w:position w:val="0"/>
                <w:sz w:val="18"/>
                <w:szCs w:val="24"/>
              </w:rPr>
              <w:t>省、市、县、所</w:t>
            </w:r>
          </w:p>
        </w:tc>
        <w:tc>
          <w:tcPr>
            <w:tcW w:w="5512" w:type="dxa"/>
          </w:tcPr>
          <w:p w14:paraId="151640A6" w14:textId="77777777" w:rsidR="00F723F9" w:rsidRDefault="00677129">
            <w:pPr>
              <w:pStyle w:val="affffffff4"/>
              <w:rPr>
                <w:kern w:val="0"/>
                <w:position w:val="0"/>
                <w:sz w:val="18"/>
                <w:szCs w:val="24"/>
              </w:rPr>
            </w:pPr>
            <w:r>
              <w:rPr>
                <w:rFonts w:hint="eastAsia"/>
                <w:kern w:val="0"/>
                <w:position w:val="0"/>
                <w:sz w:val="18"/>
                <w:szCs w:val="24"/>
              </w:rPr>
              <w:t>通过各种服务渠道，接受客户提交的服务请求，为相关业务提供服务请求信息，并对服务渠道进行管理。</w:t>
            </w:r>
          </w:p>
        </w:tc>
      </w:tr>
      <w:tr w:rsidR="00F723F9" w14:paraId="7382B357" w14:textId="77777777">
        <w:tc>
          <w:tcPr>
            <w:tcW w:w="1098" w:type="dxa"/>
            <w:vAlign w:val="center"/>
          </w:tcPr>
          <w:p w14:paraId="48E53F9C" w14:textId="77777777" w:rsidR="00F723F9" w:rsidRDefault="00677129">
            <w:pPr>
              <w:pStyle w:val="affffffff4"/>
              <w:rPr>
                <w:kern w:val="0"/>
                <w:position w:val="0"/>
                <w:sz w:val="18"/>
                <w:szCs w:val="24"/>
              </w:rPr>
            </w:pPr>
            <w:r>
              <w:rPr>
                <w:rFonts w:hint="eastAsia"/>
                <w:kern w:val="0"/>
                <w:position w:val="0"/>
                <w:sz w:val="18"/>
                <w:szCs w:val="24"/>
              </w:rPr>
              <w:t>0002</w:t>
            </w:r>
          </w:p>
        </w:tc>
        <w:tc>
          <w:tcPr>
            <w:tcW w:w="1622" w:type="dxa"/>
            <w:vAlign w:val="center"/>
          </w:tcPr>
          <w:p w14:paraId="1DC627EE" w14:textId="77777777" w:rsidR="00F723F9" w:rsidRDefault="00677129">
            <w:pPr>
              <w:pStyle w:val="affffffff4"/>
              <w:rPr>
                <w:kern w:val="0"/>
                <w:position w:val="0"/>
                <w:sz w:val="18"/>
                <w:szCs w:val="24"/>
              </w:rPr>
            </w:pPr>
            <w:r>
              <w:rPr>
                <w:rFonts w:hint="eastAsia"/>
                <w:kern w:val="0"/>
                <w:position w:val="0"/>
                <w:sz w:val="18"/>
                <w:szCs w:val="24"/>
              </w:rPr>
              <w:t>营销部领导</w:t>
            </w:r>
          </w:p>
        </w:tc>
        <w:tc>
          <w:tcPr>
            <w:tcW w:w="1622" w:type="dxa"/>
          </w:tcPr>
          <w:p w14:paraId="55F68A49" w14:textId="77777777" w:rsidR="00F723F9" w:rsidRDefault="00677129">
            <w:pPr>
              <w:pStyle w:val="affffffff4"/>
              <w:rPr>
                <w:kern w:val="0"/>
                <w:position w:val="0"/>
                <w:sz w:val="18"/>
                <w:szCs w:val="24"/>
              </w:rPr>
            </w:pPr>
            <w:r>
              <w:rPr>
                <w:rFonts w:hint="eastAsia"/>
                <w:kern w:val="0"/>
                <w:position w:val="0"/>
                <w:sz w:val="18"/>
                <w:szCs w:val="24"/>
              </w:rPr>
              <w:t>省、市、县</w:t>
            </w:r>
          </w:p>
        </w:tc>
        <w:tc>
          <w:tcPr>
            <w:tcW w:w="5512" w:type="dxa"/>
          </w:tcPr>
          <w:p w14:paraId="6E23EE87" w14:textId="77777777" w:rsidR="00F723F9" w:rsidRDefault="00677129">
            <w:pPr>
              <w:pStyle w:val="affffffff4"/>
              <w:rPr>
                <w:kern w:val="0"/>
                <w:position w:val="0"/>
                <w:sz w:val="18"/>
                <w:szCs w:val="24"/>
              </w:rPr>
            </w:pPr>
            <w:r>
              <w:rPr>
                <w:rFonts w:hint="eastAsia"/>
                <w:kern w:val="0"/>
                <w:position w:val="0"/>
                <w:sz w:val="18"/>
                <w:szCs w:val="24"/>
              </w:rPr>
              <w:t>负责本级营销部门的营销业务的审核、审批工作。</w:t>
            </w:r>
          </w:p>
        </w:tc>
      </w:tr>
    </w:tbl>
    <w:p w14:paraId="78270C02" w14:textId="77777777" w:rsidR="00F723F9" w:rsidRDefault="00F723F9">
      <w:pPr>
        <w:pStyle w:val="14"/>
        <w:ind w:firstLineChars="0" w:firstLine="0"/>
        <w:jc w:val="left"/>
        <w:rPr>
          <w:color w:val="FF0000"/>
        </w:rPr>
      </w:pPr>
    </w:p>
    <w:p w14:paraId="0D04AF3A" w14:textId="77777777" w:rsidR="00F723F9" w:rsidRDefault="00677129">
      <w:pPr>
        <w:pStyle w:val="2"/>
        <w:numPr>
          <w:ilvl w:val="1"/>
          <w:numId w:val="17"/>
        </w:numPr>
        <w:spacing w:line="415" w:lineRule="auto"/>
        <w:rPr>
          <w:bCs w:val="0"/>
          <w:sz w:val="24"/>
          <w:szCs w:val="24"/>
        </w:rPr>
      </w:pPr>
      <w:bookmarkStart w:id="78" w:name="_Toc358121937"/>
      <w:bookmarkStart w:id="79" w:name="_Toc358152113"/>
      <w:bookmarkStart w:id="80" w:name="_Toc358131219"/>
      <w:bookmarkStart w:id="81" w:name="_Toc357762090"/>
      <w:bookmarkStart w:id="82" w:name="_Toc358153825"/>
      <w:bookmarkStart w:id="83" w:name="_Toc467500905"/>
      <w:r>
        <w:rPr>
          <w:rFonts w:hint="eastAsia"/>
          <w:bCs w:val="0"/>
          <w:sz w:val="24"/>
          <w:szCs w:val="24"/>
        </w:rPr>
        <w:t>业务流程</w:t>
      </w:r>
      <w:bookmarkEnd w:id="78"/>
      <w:bookmarkEnd w:id="79"/>
      <w:bookmarkEnd w:id="80"/>
      <w:bookmarkEnd w:id="81"/>
      <w:bookmarkEnd w:id="82"/>
      <w:bookmarkEnd w:id="83"/>
    </w:p>
    <w:p w14:paraId="07C2F959" w14:textId="77777777" w:rsidR="00F723F9" w:rsidRDefault="00F723F9">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1"/>
          <w:szCs w:val="21"/>
        </w:rPr>
      </w:pPr>
      <w:bookmarkStart w:id="84" w:name="_Toc358152516"/>
      <w:bookmarkStart w:id="85" w:name="_Toc358121938"/>
      <w:bookmarkStart w:id="86" w:name="_Toc358133307"/>
      <w:bookmarkStart w:id="87" w:name="_Toc357762091"/>
      <w:bookmarkStart w:id="88" w:name="_Toc372714679"/>
      <w:bookmarkStart w:id="89" w:name="_Toc358152114"/>
      <w:bookmarkStart w:id="90" w:name="_Toc467500906"/>
      <w:bookmarkStart w:id="91" w:name="_Toc357762099"/>
      <w:bookmarkStart w:id="92" w:name="_Toc308026656"/>
      <w:bookmarkStart w:id="93" w:name="_Toc358121946"/>
      <w:bookmarkStart w:id="94" w:name="_Toc310597580"/>
      <w:bookmarkStart w:id="95" w:name="_Toc358152122"/>
      <w:bookmarkEnd w:id="84"/>
      <w:bookmarkEnd w:id="85"/>
      <w:bookmarkEnd w:id="86"/>
      <w:bookmarkEnd w:id="87"/>
      <w:bookmarkEnd w:id="88"/>
      <w:bookmarkEnd w:id="89"/>
      <w:bookmarkEnd w:id="90"/>
    </w:p>
    <w:p w14:paraId="5DE4846D"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96" w:name="_Toc372714680"/>
      <w:bookmarkStart w:id="97" w:name="_Toc467500907"/>
      <w:bookmarkEnd w:id="96"/>
      <w:bookmarkEnd w:id="97"/>
    </w:p>
    <w:p w14:paraId="22B9332C"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98" w:name="_Toc372714681"/>
      <w:bookmarkStart w:id="99" w:name="_Toc467500908"/>
      <w:bookmarkEnd w:id="98"/>
      <w:bookmarkEnd w:id="99"/>
    </w:p>
    <w:p w14:paraId="35ECF634"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00" w:name="_Toc372714682"/>
      <w:bookmarkStart w:id="101" w:name="_Toc467500909"/>
      <w:bookmarkEnd w:id="100"/>
      <w:bookmarkEnd w:id="101"/>
    </w:p>
    <w:p w14:paraId="5EADECD9"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bookmarkStart w:id="102" w:name="_Toc372714683"/>
      <w:bookmarkStart w:id="103" w:name="_Toc467500910"/>
      <w:bookmarkEnd w:id="102"/>
      <w:bookmarkEnd w:id="103"/>
    </w:p>
    <w:p w14:paraId="5164375E" w14:textId="77777777" w:rsidR="00F723F9" w:rsidRDefault="00677129">
      <w:pPr>
        <w:pStyle w:val="3"/>
        <w:numPr>
          <w:ilvl w:val="2"/>
          <w:numId w:val="19"/>
        </w:numPr>
        <w:spacing w:line="415" w:lineRule="auto"/>
        <w:rPr>
          <w:bCs w:val="0"/>
        </w:rPr>
      </w:pPr>
      <w:bookmarkStart w:id="104" w:name="_Toc467500911"/>
      <w:r>
        <w:rPr>
          <w:rFonts w:hint="eastAsia"/>
          <w:bCs w:val="0"/>
        </w:rPr>
        <w:t>流程清单</w:t>
      </w:r>
      <w:bookmarkEnd w:id="91"/>
      <w:bookmarkEnd w:id="92"/>
      <w:bookmarkEnd w:id="93"/>
      <w:bookmarkEnd w:id="94"/>
      <w:bookmarkEnd w:id="95"/>
      <w:bookmarkEnd w:id="104"/>
    </w:p>
    <w:p w14:paraId="0CACF8A1" w14:textId="77777777" w:rsidR="00DB2B5D" w:rsidRPr="003D53C5" w:rsidRDefault="00DB2B5D" w:rsidP="003D53C5">
      <w:pPr>
        <w:pStyle w:val="14"/>
        <w:jc w:val="left"/>
        <w:rPr>
          <w:sz w:val="21"/>
          <w:szCs w:val="21"/>
        </w:rPr>
      </w:pPr>
      <w:bookmarkStart w:id="105" w:name="_Toc358155091"/>
      <w:bookmarkStart w:id="106" w:name="_Toc372714648"/>
      <w:r w:rsidRPr="006A3BFF">
        <w:rPr>
          <w:rFonts w:hint="eastAsia"/>
          <w:sz w:val="21"/>
          <w:szCs w:val="21"/>
          <w:highlight w:val="yellow"/>
        </w:rPr>
        <w:t>基于移动交互平台的用户与营业厅互动化系统为统计</w:t>
      </w:r>
      <w:r w:rsidRPr="006A3BFF">
        <w:rPr>
          <w:sz w:val="21"/>
          <w:szCs w:val="21"/>
          <w:highlight w:val="yellow"/>
        </w:rPr>
        <w:t>分析</w:t>
      </w:r>
      <w:r w:rsidRPr="006A3BFF">
        <w:rPr>
          <w:rFonts w:hint="eastAsia"/>
          <w:sz w:val="21"/>
          <w:szCs w:val="21"/>
          <w:highlight w:val="yellow"/>
        </w:rPr>
        <w:t>类系统，不涉及业务流程。本章节描述的流程仅是与其他系统集成的业务流程。</w:t>
      </w:r>
    </w:p>
    <w:p w14:paraId="62CAE60B" w14:textId="77777777" w:rsidR="00DB2B5D" w:rsidRDefault="00DB2B5D" w:rsidP="00FE31CB">
      <w:pPr>
        <w:pStyle w:val="aff7"/>
        <w:keepNext/>
        <w:jc w:val="center"/>
        <w:rPr>
          <w:rFonts w:ascii="宋体" w:eastAsia="宋体" w:hAnsi="宋体"/>
          <w:sz w:val="18"/>
        </w:rPr>
      </w:pPr>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4</w:t>
      </w:r>
      <w:r>
        <w:rPr>
          <w:rFonts w:ascii="宋体" w:eastAsia="宋体" w:hAnsi="宋体"/>
          <w:sz w:val="18"/>
        </w:rPr>
        <w:fldChar w:fldCharType="end"/>
      </w:r>
      <w:r>
        <w:rPr>
          <w:rFonts w:ascii="宋体" w:eastAsia="宋体" w:hAnsi="宋体" w:hint="eastAsia"/>
          <w:sz w:val="18"/>
        </w:rPr>
        <w:t xml:space="preserve"> 流程清单</w:t>
      </w:r>
      <w:bookmarkEnd w:id="105"/>
      <w:bookmarkEnd w:id="10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7485"/>
      </w:tblGrid>
      <w:tr w:rsidR="00DB2B5D" w14:paraId="58850F68" w14:textId="77777777" w:rsidTr="00B1715D">
        <w:tc>
          <w:tcPr>
            <w:tcW w:w="1837" w:type="dxa"/>
            <w:tcBorders>
              <w:top w:val="single" w:sz="4" w:space="0" w:color="auto"/>
              <w:left w:val="single" w:sz="4" w:space="0" w:color="auto"/>
              <w:bottom w:val="single" w:sz="4" w:space="0" w:color="auto"/>
              <w:right w:val="single" w:sz="4" w:space="0" w:color="auto"/>
            </w:tcBorders>
            <w:shd w:val="clear" w:color="auto" w:fill="BFBFBF"/>
          </w:tcPr>
          <w:p w14:paraId="1CE81E9F" w14:textId="77777777" w:rsidR="00DB2B5D" w:rsidRDefault="00DB2B5D" w:rsidP="00B1715D">
            <w:pPr>
              <w:pStyle w:val="affffffff4"/>
              <w:spacing w:line="240" w:lineRule="auto"/>
              <w:ind w:firstLine="360"/>
              <w:jc w:val="center"/>
              <w:rPr>
                <w:rFonts w:ascii="宋体" w:hAnsi="宋体"/>
                <w:color w:val="000000"/>
                <w:sz w:val="18"/>
              </w:rPr>
            </w:pPr>
            <w:r>
              <w:rPr>
                <w:rFonts w:ascii="宋体" w:hAnsi="宋体" w:hint="eastAsia"/>
                <w:color w:val="000000"/>
                <w:sz w:val="18"/>
              </w:rPr>
              <w:t>活动编号</w:t>
            </w:r>
          </w:p>
        </w:tc>
        <w:tc>
          <w:tcPr>
            <w:tcW w:w="7485" w:type="dxa"/>
            <w:tcBorders>
              <w:top w:val="single" w:sz="4" w:space="0" w:color="auto"/>
              <w:left w:val="single" w:sz="4" w:space="0" w:color="auto"/>
              <w:bottom w:val="single" w:sz="4" w:space="0" w:color="auto"/>
              <w:right w:val="single" w:sz="4" w:space="0" w:color="auto"/>
            </w:tcBorders>
            <w:shd w:val="clear" w:color="auto" w:fill="BFBFBF"/>
          </w:tcPr>
          <w:p w14:paraId="0FEB7F73" w14:textId="77777777" w:rsidR="00DB2B5D" w:rsidRDefault="00DB2B5D" w:rsidP="00B1715D">
            <w:pPr>
              <w:pStyle w:val="affffffff4"/>
              <w:spacing w:line="240" w:lineRule="auto"/>
              <w:ind w:firstLine="360"/>
              <w:jc w:val="center"/>
              <w:rPr>
                <w:rFonts w:ascii="宋体" w:hAnsi="宋体"/>
                <w:color w:val="000000"/>
                <w:sz w:val="18"/>
              </w:rPr>
            </w:pPr>
            <w:r>
              <w:rPr>
                <w:rFonts w:ascii="宋体" w:hAnsi="宋体" w:hint="eastAsia"/>
                <w:color w:val="000000"/>
                <w:sz w:val="18"/>
              </w:rPr>
              <w:t>业务活动名称</w:t>
            </w:r>
          </w:p>
        </w:tc>
      </w:tr>
      <w:tr w:rsidR="00DB2B5D" w14:paraId="2148772B" w14:textId="77777777" w:rsidTr="00B1715D">
        <w:tc>
          <w:tcPr>
            <w:tcW w:w="1837" w:type="dxa"/>
            <w:tcBorders>
              <w:top w:val="single" w:sz="4" w:space="0" w:color="auto"/>
              <w:left w:val="single" w:sz="4" w:space="0" w:color="auto"/>
              <w:bottom w:val="single" w:sz="4" w:space="0" w:color="auto"/>
              <w:right w:val="single" w:sz="4" w:space="0" w:color="auto"/>
            </w:tcBorders>
            <w:vAlign w:val="center"/>
          </w:tcPr>
          <w:p w14:paraId="03ACDE34" w14:textId="77777777" w:rsidR="00DB2B5D" w:rsidRDefault="00DB2B5D" w:rsidP="00B1715D">
            <w:pPr>
              <w:autoSpaceDN w:val="0"/>
              <w:textAlignment w:val="cente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YD</w:t>
            </w:r>
            <w:r>
              <w:rPr>
                <w:rFonts w:ascii="宋体" w:hAnsi="宋体"/>
                <w:color w:val="000000"/>
                <w:sz w:val="18"/>
                <w:szCs w:val="18"/>
              </w:rPr>
              <w:t>-01</w:t>
            </w:r>
          </w:p>
        </w:tc>
        <w:tc>
          <w:tcPr>
            <w:tcW w:w="7485" w:type="dxa"/>
            <w:tcBorders>
              <w:top w:val="single" w:sz="4" w:space="0" w:color="auto"/>
              <w:left w:val="single" w:sz="4" w:space="0" w:color="auto"/>
              <w:bottom w:val="single" w:sz="4" w:space="0" w:color="auto"/>
              <w:right w:val="single" w:sz="4" w:space="0" w:color="auto"/>
            </w:tcBorders>
            <w:vAlign w:val="center"/>
          </w:tcPr>
          <w:p w14:paraId="19D52711" w14:textId="77777777" w:rsidR="00DB2B5D" w:rsidRDefault="00DB2B5D" w:rsidP="00B1715D">
            <w:pPr>
              <w:autoSpaceDN w:val="0"/>
              <w:jc w:val="left"/>
              <w:textAlignment w:val="center"/>
              <w:rPr>
                <w:rFonts w:ascii="宋体" w:hAnsi="宋体"/>
                <w:color w:val="000000"/>
                <w:sz w:val="18"/>
                <w:szCs w:val="18"/>
              </w:rPr>
            </w:pPr>
            <w:r>
              <w:rPr>
                <w:rFonts w:ascii="宋体" w:hAnsi="宋体" w:hint="eastAsia"/>
                <w:color w:val="000000"/>
                <w:sz w:val="18"/>
                <w:szCs w:val="18"/>
              </w:rPr>
              <w:t>ISC系统集成</w:t>
            </w:r>
          </w:p>
        </w:tc>
      </w:tr>
    </w:tbl>
    <w:p w14:paraId="741064BD" w14:textId="77777777" w:rsidR="00DB2B5D" w:rsidRPr="00DB2B5D" w:rsidRDefault="00DB2B5D" w:rsidP="00DB2B5D">
      <w:pPr>
        <w:pStyle w:val="14"/>
        <w:ind w:firstLineChars="0" w:firstLine="0"/>
        <w:jc w:val="left"/>
      </w:pPr>
    </w:p>
    <w:p w14:paraId="33F5A8BD" w14:textId="77777777" w:rsidR="00F723F9" w:rsidRDefault="00677129">
      <w:pPr>
        <w:pStyle w:val="3"/>
        <w:numPr>
          <w:ilvl w:val="2"/>
          <w:numId w:val="19"/>
        </w:numPr>
        <w:spacing w:line="415" w:lineRule="auto"/>
        <w:ind w:left="720" w:hanging="720"/>
        <w:rPr>
          <w:bCs w:val="0"/>
        </w:rPr>
      </w:pPr>
      <w:bookmarkStart w:id="107" w:name="_Toc358121947"/>
      <w:bookmarkStart w:id="108" w:name="_Ref310519377"/>
      <w:bookmarkStart w:id="109" w:name="_Toc357762100"/>
      <w:bookmarkStart w:id="110" w:name="_Toc310597581"/>
      <w:bookmarkStart w:id="111" w:name="_Toc358152123"/>
      <w:bookmarkStart w:id="112" w:name="_Toc467500912"/>
      <w:bookmarkStart w:id="113" w:name="_Toc308026657"/>
      <w:r>
        <w:rPr>
          <w:rFonts w:hint="eastAsia"/>
          <w:bCs w:val="0"/>
        </w:rPr>
        <w:t>业务流程图</w:t>
      </w:r>
      <w:bookmarkEnd w:id="107"/>
      <w:bookmarkEnd w:id="108"/>
      <w:bookmarkEnd w:id="109"/>
      <w:bookmarkEnd w:id="110"/>
      <w:bookmarkEnd w:id="111"/>
      <w:bookmarkEnd w:id="112"/>
    </w:p>
    <w:p w14:paraId="72571AB9" w14:textId="77777777" w:rsidR="00C042CA" w:rsidRDefault="00C042CA" w:rsidP="00C042CA"/>
    <w:p w14:paraId="12A910AA" w14:textId="77777777" w:rsidR="00C042CA" w:rsidRPr="00D53151" w:rsidRDefault="00C042CA" w:rsidP="00C042CA">
      <w:pPr>
        <w:pStyle w:val="4"/>
        <w:numPr>
          <w:ilvl w:val="3"/>
          <w:numId w:val="23"/>
        </w:numPr>
        <w:tabs>
          <w:tab w:val="clear" w:pos="2424"/>
        </w:tabs>
        <w:spacing w:before="0" w:after="0" w:line="240" w:lineRule="auto"/>
        <w:ind w:rightChars="100" w:right="210"/>
        <w:rPr>
          <w:bCs w:val="0"/>
          <w:color w:val="000000"/>
          <w:sz w:val="21"/>
        </w:rPr>
      </w:pPr>
      <w:r>
        <w:rPr>
          <w:rFonts w:hint="eastAsia"/>
          <w:bCs w:val="0"/>
          <w:color w:val="000000"/>
          <w:sz w:val="21"/>
        </w:rPr>
        <w:t>业务系统集成</w:t>
      </w:r>
      <w:r>
        <w:rPr>
          <w:bCs w:val="0"/>
          <w:color w:val="000000"/>
          <w:sz w:val="21"/>
        </w:rPr>
        <w:t>活动说明</w:t>
      </w:r>
    </w:p>
    <w:tbl>
      <w:tblPr>
        <w:tblW w:w="0" w:type="auto"/>
        <w:tblLayout w:type="fixed"/>
        <w:tblCellMar>
          <w:left w:w="0" w:type="dxa"/>
          <w:right w:w="0" w:type="dxa"/>
        </w:tblCellMar>
        <w:tblLook w:val="0000" w:firstRow="0" w:lastRow="0" w:firstColumn="0" w:lastColumn="0" w:noHBand="0" w:noVBand="0"/>
      </w:tblPr>
      <w:tblGrid>
        <w:gridCol w:w="1634"/>
        <w:gridCol w:w="2670"/>
        <w:gridCol w:w="1187"/>
        <w:gridCol w:w="4162"/>
      </w:tblGrid>
      <w:tr w:rsidR="00C042CA" w14:paraId="7D6B7621" w14:textId="77777777" w:rsidTr="00B1715D">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7AF0FB22" w14:textId="77777777" w:rsidR="00C042CA" w:rsidRDefault="00C042CA" w:rsidP="00B1715D">
            <w:pPr>
              <w:rPr>
                <w:rFonts w:ascii="宋体" w:hAnsi="宋体"/>
                <w:b/>
                <w:color w:val="000000"/>
                <w:sz w:val="18"/>
              </w:rPr>
            </w:pPr>
            <w:r>
              <w:rPr>
                <w:rFonts w:ascii="宋体" w:hAnsi="宋体" w:hint="eastAsia"/>
                <w:b/>
                <w:color w:val="000000"/>
                <w:sz w:val="18"/>
              </w:rPr>
              <w:t>活动编号</w:t>
            </w:r>
          </w:p>
        </w:tc>
        <w:tc>
          <w:tcPr>
            <w:tcW w:w="2670" w:type="dxa"/>
            <w:tcBorders>
              <w:top w:val="single" w:sz="4" w:space="0" w:color="auto"/>
              <w:left w:val="nil"/>
              <w:bottom w:val="single" w:sz="4" w:space="0" w:color="auto"/>
              <w:right w:val="single" w:sz="4" w:space="0" w:color="auto"/>
            </w:tcBorders>
            <w:shd w:val="clear" w:color="auto" w:fill="auto"/>
          </w:tcPr>
          <w:p w14:paraId="09DF3C18" w14:textId="77777777" w:rsidR="00C042CA" w:rsidRDefault="00C042CA" w:rsidP="00B1715D">
            <w:pPr>
              <w:pStyle w:val="affffffff8"/>
              <w:ind w:firstLineChars="0" w:firstLine="0"/>
              <w:jc w:val="left"/>
              <w:rPr>
                <w:rFonts w:ascii="宋体" w:hAnsi="宋体"/>
                <w:b/>
                <w:color w:val="000000"/>
                <w:sz w:val="18"/>
              </w:rPr>
            </w:pPr>
            <w:r>
              <w:rPr>
                <w:rFonts w:ascii="宋体" w:hAnsi="宋体" w:hint="eastAsia"/>
                <w:color w:val="000000"/>
                <w:sz w:val="18"/>
                <w:szCs w:val="18"/>
              </w:rPr>
              <w:t>YD</w:t>
            </w:r>
            <w:r>
              <w:rPr>
                <w:rFonts w:ascii="宋体" w:hAnsi="宋体"/>
                <w:color w:val="000000"/>
                <w:sz w:val="18"/>
                <w:szCs w:val="18"/>
              </w:rPr>
              <w:t>-01</w:t>
            </w:r>
          </w:p>
        </w:tc>
        <w:tc>
          <w:tcPr>
            <w:tcW w:w="1187" w:type="dxa"/>
            <w:tcBorders>
              <w:top w:val="single" w:sz="4" w:space="0" w:color="auto"/>
              <w:left w:val="nil"/>
              <w:bottom w:val="single" w:sz="4" w:space="0" w:color="auto"/>
              <w:right w:val="single" w:sz="4" w:space="0" w:color="auto"/>
            </w:tcBorders>
            <w:shd w:val="clear" w:color="auto" w:fill="BFBFBF"/>
          </w:tcPr>
          <w:p w14:paraId="54111832" w14:textId="77777777" w:rsidR="00C042CA" w:rsidRDefault="00C042CA" w:rsidP="00B1715D">
            <w:pPr>
              <w:rPr>
                <w:rFonts w:ascii="宋体" w:hAnsi="宋体"/>
                <w:color w:val="000000"/>
                <w:sz w:val="18"/>
              </w:rPr>
            </w:pPr>
            <w:r>
              <w:rPr>
                <w:rFonts w:ascii="宋体" w:hAnsi="宋体" w:hint="eastAsia"/>
                <w:b/>
                <w:color w:val="000000"/>
                <w:sz w:val="18"/>
              </w:rPr>
              <w:t>活动名称</w:t>
            </w:r>
          </w:p>
        </w:tc>
        <w:tc>
          <w:tcPr>
            <w:tcW w:w="4162" w:type="dxa"/>
            <w:tcBorders>
              <w:top w:val="single" w:sz="8" w:space="0" w:color="auto"/>
              <w:left w:val="nil"/>
              <w:bottom w:val="single" w:sz="4" w:space="0" w:color="auto"/>
              <w:right w:val="single" w:sz="4" w:space="0" w:color="auto"/>
            </w:tcBorders>
          </w:tcPr>
          <w:p w14:paraId="2EDA07D6"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ISC集成</w:t>
            </w:r>
          </w:p>
        </w:tc>
      </w:tr>
      <w:tr w:rsidR="00C042CA" w14:paraId="20D45740" w14:textId="77777777" w:rsidTr="00B1715D">
        <w:trPr>
          <w:trHeight w:val="255"/>
        </w:trPr>
        <w:tc>
          <w:tcPr>
            <w:tcW w:w="1634" w:type="dxa"/>
            <w:tcBorders>
              <w:top w:val="nil"/>
              <w:left w:val="single" w:sz="8" w:space="0" w:color="auto"/>
              <w:bottom w:val="single" w:sz="4" w:space="0" w:color="auto"/>
              <w:right w:val="single" w:sz="4" w:space="0" w:color="auto"/>
            </w:tcBorders>
            <w:shd w:val="clear" w:color="auto" w:fill="C0C0C0"/>
          </w:tcPr>
          <w:p w14:paraId="1E9FC494" w14:textId="77777777" w:rsidR="00C042CA" w:rsidRDefault="00C042CA" w:rsidP="00B1715D">
            <w:pPr>
              <w:rPr>
                <w:rFonts w:ascii="宋体" w:hAnsi="宋体"/>
                <w:b/>
                <w:color w:val="000000"/>
                <w:sz w:val="18"/>
              </w:rPr>
            </w:pPr>
            <w:r>
              <w:rPr>
                <w:rFonts w:ascii="宋体" w:hAnsi="宋体" w:hint="eastAsia"/>
                <w:b/>
                <w:color w:val="000000"/>
                <w:sz w:val="18"/>
              </w:rPr>
              <w:t>使用部门</w:t>
            </w:r>
          </w:p>
        </w:tc>
        <w:tc>
          <w:tcPr>
            <w:tcW w:w="2670" w:type="dxa"/>
            <w:tcBorders>
              <w:top w:val="single" w:sz="4" w:space="0" w:color="auto"/>
              <w:left w:val="nil"/>
              <w:bottom w:val="single" w:sz="4" w:space="0" w:color="auto"/>
              <w:right w:val="single" w:sz="4" w:space="0" w:color="000000"/>
            </w:tcBorders>
            <w:shd w:val="clear" w:color="auto" w:fill="auto"/>
          </w:tcPr>
          <w:p w14:paraId="72452D84"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国家电网公司各级单位</w:t>
            </w:r>
          </w:p>
        </w:tc>
        <w:tc>
          <w:tcPr>
            <w:tcW w:w="1187" w:type="dxa"/>
            <w:tcBorders>
              <w:top w:val="nil"/>
              <w:left w:val="nil"/>
              <w:bottom w:val="single" w:sz="4" w:space="0" w:color="auto"/>
              <w:right w:val="single" w:sz="4" w:space="0" w:color="auto"/>
            </w:tcBorders>
            <w:shd w:val="clear" w:color="auto" w:fill="C0C0C0"/>
          </w:tcPr>
          <w:p w14:paraId="62F0134B" w14:textId="77777777" w:rsidR="00C042CA" w:rsidRDefault="00C042CA" w:rsidP="00B1715D">
            <w:pPr>
              <w:rPr>
                <w:rFonts w:ascii="宋体" w:hAnsi="宋体"/>
                <w:b/>
                <w:color w:val="000000"/>
                <w:sz w:val="18"/>
              </w:rPr>
            </w:pPr>
            <w:r>
              <w:rPr>
                <w:rFonts w:ascii="宋体" w:hAnsi="宋体" w:hint="eastAsia"/>
                <w:b/>
                <w:color w:val="000000"/>
                <w:sz w:val="18"/>
              </w:rPr>
              <w:t>使用角色</w:t>
            </w:r>
          </w:p>
        </w:tc>
        <w:tc>
          <w:tcPr>
            <w:tcW w:w="4162" w:type="dxa"/>
            <w:tcBorders>
              <w:top w:val="single" w:sz="4" w:space="0" w:color="auto"/>
              <w:left w:val="nil"/>
              <w:bottom w:val="single" w:sz="4" w:space="0" w:color="auto"/>
              <w:right w:val="single" w:sz="8" w:space="0" w:color="000000"/>
            </w:tcBorders>
          </w:tcPr>
          <w:p w14:paraId="2F210548"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全员</w:t>
            </w:r>
          </w:p>
        </w:tc>
      </w:tr>
      <w:tr w:rsidR="00C042CA" w14:paraId="3A8F5C15" w14:textId="77777777" w:rsidTr="00B1715D">
        <w:trPr>
          <w:trHeight w:val="70"/>
        </w:trPr>
        <w:tc>
          <w:tcPr>
            <w:tcW w:w="1634" w:type="dxa"/>
            <w:tcBorders>
              <w:top w:val="nil"/>
              <w:left w:val="single" w:sz="8" w:space="0" w:color="auto"/>
              <w:bottom w:val="single" w:sz="4" w:space="0" w:color="auto"/>
              <w:right w:val="single" w:sz="4" w:space="0" w:color="auto"/>
            </w:tcBorders>
            <w:shd w:val="clear" w:color="auto" w:fill="C0C0C0"/>
          </w:tcPr>
          <w:p w14:paraId="0D23FFA8" w14:textId="77777777" w:rsidR="00C042CA" w:rsidRDefault="00C042CA" w:rsidP="00B1715D">
            <w:pPr>
              <w:rPr>
                <w:rFonts w:ascii="宋体" w:hAnsi="宋体"/>
                <w:b/>
                <w:color w:val="000000"/>
                <w:sz w:val="18"/>
              </w:rPr>
            </w:pPr>
            <w:r>
              <w:rPr>
                <w:rFonts w:ascii="宋体" w:hAnsi="宋体" w:hint="eastAsia"/>
                <w:b/>
                <w:color w:val="000000"/>
                <w:sz w:val="18"/>
              </w:rPr>
              <w:t>活动描述</w:t>
            </w:r>
          </w:p>
        </w:tc>
        <w:tc>
          <w:tcPr>
            <w:tcW w:w="8019" w:type="dxa"/>
            <w:gridSpan w:val="3"/>
            <w:tcBorders>
              <w:top w:val="nil"/>
              <w:left w:val="nil"/>
              <w:bottom w:val="single" w:sz="4" w:space="0" w:color="auto"/>
              <w:right w:val="single" w:sz="4" w:space="0" w:color="auto"/>
            </w:tcBorders>
          </w:tcPr>
          <w:p w14:paraId="3913757F"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与ISC集成</w:t>
            </w:r>
            <w:r>
              <w:rPr>
                <w:rFonts w:ascii="宋体" w:hAnsi="宋体"/>
                <w:color w:val="000000"/>
                <w:sz w:val="18"/>
              </w:rPr>
              <w:t>，</w:t>
            </w:r>
            <w:r>
              <w:rPr>
                <w:rFonts w:ascii="宋体" w:hAnsi="宋体" w:hint="eastAsia"/>
                <w:color w:val="000000"/>
                <w:sz w:val="18"/>
              </w:rPr>
              <w:t>系统通过集成接口，获取组织机构以及人员权限信息</w:t>
            </w:r>
          </w:p>
        </w:tc>
      </w:tr>
      <w:tr w:rsidR="00C042CA" w14:paraId="1CEEA7D5" w14:textId="77777777" w:rsidTr="00B1715D">
        <w:trPr>
          <w:trHeight w:val="70"/>
        </w:trPr>
        <w:tc>
          <w:tcPr>
            <w:tcW w:w="1634" w:type="dxa"/>
            <w:tcBorders>
              <w:top w:val="nil"/>
              <w:left w:val="single" w:sz="8" w:space="0" w:color="auto"/>
              <w:bottom w:val="single" w:sz="4" w:space="0" w:color="auto"/>
              <w:right w:val="single" w:sz="4" w:space="0" w:color="auto"/>
            </w:tcBorders>
            <w:shd w:val="clear" w:color="auto" w:fill="C0C0C0"/>
          </w:tcPr>
          <w:p w14:paraId="28CC6E64" w14:textId="77777777" w:rsidR="00C042CA" w:rsidRDefault="00C042CA" w:rsidP="00B1715D">
            <w:pPr>
              <w:rPr>
                <w:rFonts w:ascii="宋体" w:hAnsi="宋体"/>
                <w:b/>
                <w:color w:val="000000"/>
                <w:sz w:val="18"/>
              </w:rPr>
            </w:pPr>
            <w:r>
              <w:rPr>
                <w:rFonts w:ascii="宋体" w:hAnsi="宋体" w:hint="eastAsia"/>
                <w:b/>
                <w:color w:val="000000"/>
                <w:sz w:val="18"/>
              </w:rPr>
              <w:t>输入业务信息编号</w:t>
            </w:r>
          </w:p>
        </w:tc>
        <w:tc>
          <w:tcPr>
            <w:tcW w:w="8019" w:type="dxa"/>
            <w:gridSpan w:val="3"/>
            <w:tcBorders>
              <w:top w:val="nil"/>
              <w:left w:val="nil"/>
              <w:bottom w:val="single" w:sz="4" w:space="0" w:color="auto"/>
              <w:right w:val="single" w:sz="4" w:space="0" w:color="auto"/>
            </w:tcBorders>
          </w:tcPr>
          <w:p w14:paraId="45B3C739" w14:textId="77777777" w:rsidR="00C042CA" w:rsidRDefault="00C042CA" w:rsidP="00B1715D">
            <w:pPr>
              <w:pStyle w:val="affffffff8"/>
              <w:ind w:firstLineChars="0" w:firstLine="0"/>
              <w:jc w:val="left"/>
              <w:rPr>
                <w:rFonts w:ascii="宋体" w:hAnsi="宋体"/>
                <w:i/>
                <w:color w:val="000000"/>
                <w:sz w:val="18"/>
              </w:rPr>
            </w:pPr>
            <w:r>
              <w:rPr>
                <w:rFonts w:ascii="宋体" w:hAnsi="宋体" w:hint="eastAsia"/>
                <w:color w:val="000000"/>
                <w:sz w:val="18"/>
              </w:rPr>
              <w:t>I-YHTY-33/用户信息</w:t>
            </w:r>
          </w:p>
        </w:tc>
      </w:tr>
      <w:tr w:rsidR="00C042CA" w14:paraId="4CABC473" w14:textId="77777777" w:rsidTr="00B1715D">
        <w:trPr>
          <w:trHeight w:val="70"/>
        </w:trPr>
        <w:tc>
          <w:tcPr>
            <w:tcW w:w="1634" w:type="dxa"/>
            <w:tcBorders>
              <w:top w:val="nil"/>
              <w:left w:val="single" w:sz="8" w:space="0" w:color="auto"/>
              <w:bottom w:val="single" w:sz="4" w:space="0" w:color="auto"/>
              <w:right w:val="single" w:sz="4" w:space="0" w:color="auto"/>
            </w:tcBorders>
            <w:shd w:val="clear" w:color="auto" w:fill="C0C0C0"/>
          </w:tcPr>
          <w:p w14:paraId="0AA94CDB" w14:textId="77777777" w:rsidR="00C042CA" w:rsidRDefault="00C042CA" w:rsidP="00B1715D">
            <w:pPr>
              <w:rPr>
                <w:rFonts w:ascii="宋体" w:hAnsi="宋体"/>
                <w:b/>
                <w:color w:val="000000"/>
                <w:sz w:val="18"/>
              </w:rPr>
            </w:pPr>
            <w:r>
              <w:rPr>
                <w:rFonts w:ascii="宋体" w:hAnsi="宋体" w:hint="eastAsia"/>
                <w:b/>
                <w:color w:val="000000"/>
                <w:sz w:val="18"/>
              </w:rPr>
              <w:t>输出业务信息编号</w:t>
            </w:r>
          </w:p>
        </w:tc>
        <w:tc>
          <w:tcPr>
            <w:tcW w:w="8019" w:type="dxa"/>
            <w:gridSpan w:val="3"/>
            <w:tcBorders>
              <w:top w:val="nil"/>
              <w:left w:val="nil"/>
              <w:bottom w:val="single" w:sz="4" w:space="0" w:color="auto"/>
              <w:right w:val="single" w:sz="4" w:space="0" w:color="auto"/>
            </w:tcBorders>
          </w:tcPr>
          <w:p w14:paraId="1BF6230F" w14:textId="77777777" w:rsidR="00C042CA" w:rsidRDefault="00C042CA" w:rsidP="00B1715D">
            <w:pPr>
              <w:pStyle w:val="affffffff8"/>
              <w:ind w:firstLineChars="0" w:firstLine="0"/>
              <w:jc w:val="left"/>
              <w:rPr>
                <w:rFonts w:ascii="宋体" w:hAnsi="宋体"/>
                <w:i/>
                <w:color w:val="000000"/>
                <w:sz w:val="18"/>
              </w:rPr>
            </w:pPr>
          </w:p>
        </w:tc>
      </w:tr>
      <w:tr w:rsidR="00C042CA" w14:paraId="2C269D16" w14:textId="77777777" w:rsidTr="00B1715D">
        <w:trPr>
          <w:trHeight w:val="70"/>
        </w:trPr>
        <w:tc>
          <w:tcPr>
            <w:tcW w:w="1634" w:type="dxa"/>
            <w:tcBorders>
              <w:top w:val="nil"/>
              <w:left w:val="single" w:sz="8" w:space="0" w:color="auto"/>
              <w:bottom w:val="single" w:sz="4" w:space="0" w:color="auto"/>
              <w:right w:val="single" w:sz="4" w:space="0" w:color="auto"/>
            </w:tcBorders>
            <w:shd w:val="clear" w:color="auto" w:fill="C0C0C0"/>
          </w:tcPr>
          <w:p w14:paraId="749C4CFC" w14:textId="77777777" w:rsidR="00C042CA" w:rsidRDefault="00C042CA" w:rsidP="00B1715D">
            <w:pPr>
              <w:rPr>
                <w:rFonts w:ascii="宋体" w:hAnsi="宋体"/>
                <w:b/>
                <w:color w:val="000000"/>
                <w:sz w:val="18"/>
              </w:rPr>
            </w:pPr>
            <w:r>
              <w:rPr>
                <w:rFonts w:ascii="宋体" w:hAnsi="宋体" w:hint="eastAsia"/>
                <w:b/>
                <w:color w:val="000000"/>
                <w:sz w:val="18"/>
              </w:rPr>
              <w:t>业务步骤/业务规则</w:t>
            </w:r>
          </w:p>
        </w:tc>
        <w:tc>
          <w:tcPr>
            <w:tcW w:w="8019" w:type="dxa"/>
            <w:gridSpan w:val="3"/>
            <w:tcBorders>
              <w:top w:val="nil"/>
              <w:left w:val="nil"/>
              <w:bottom w:val="single" w:sz="4" w:space="0" w:color="auto"/>
              <w:right w:val="single" w:sz="4" w:space="0" w:color="auto"/>
            </w:tcBorders>
          </w:tcPr>
          <w:p w14:paraId="2B425E41"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实时从ISC系统获取登录用户、组织机构、权限信息</w:t>
            </w:r>
          </w:p>
        </w:tc>
      </w:tr>
      <w:tr w:rsidR="00C042CA" w14:paraId="7CC63744" w14:textId="77777777" w:rsidTr="00B1715D">
        <w:trPr>
          <w:trHeight w:val="70"/>
        </w:trPr>
        <w:tc>
          <w:tcPr>
            <w:tcW w:w="1634" w:type="dxa"/>
            <w:tcBorders>
              <w:top w:val="nil"/>
              <w:left w:val="single" w:sz="8" w:space="0" w:color="auto"/>
              <w:bottom w:val="single" w:sz="4" w:space="0" w:color="auto"/>
              <w:right w:val="single" w:sz="4" w:space="0" w:color="auto"/>
            </w:tcBorders>
            <w:shd w:val="clear" w:color="auto" w:fill="C0C0C0"/>
          </w:tcPr>
          <w:p w14:paraId="606514AE" w14:textId="77777777" w:rsidR="00C042CA" w:rsidRDefault="00C042CA" w:rsidP="00B1715D">
            <w:pPr>
              <w:rPr>
                <w:rFonts w:ascii="宋体" w:hAnsi="宋体"/>
                <w:color w:val="000000"/>
                <w:sz w:val="18"/>
              </w:rPr>
            </w:pPr>
            <w:r>
              <w:rPr>
                <w:rFonts w:ascii="宋体" w:hAnsi="宋体" w:hint="eastAsia"/>
                <w:b/>
                <w:color w:val="000000"/>
                <w:sz w:val="18"/>
              </w:rPr>
              <w:t>非功能要求</w:t>
            </w:r>
          </w:p>
        </w:tc>
        <w:tc>
          <w:tcPr>
            <w:tcW w:w="8019" w:type="dxa"/>
            <w:gridSpan w:val="3"/>
            <w:tcBorders>
              <w:top w:val="nil"/>
              <w:left w:val="nil"/>
              <w:bottom w:val="single" w:sz="4" w:space="0" w:color="auto"/>
              <w:right w:val="single" w:sz="4" w:space="0" w:color="auto"/>
            </w:tcBorders>
          </w:tcPr>
          <w:p w14:paraId="20D74030" w14:textId="77777777" w:rsidR="00C042CA" w:rsidRDefault="00C042CA" w:rsidP="00B1715D">
            <w:pPr>
              <w:pStyle w:val="affffffff8"/>
              <w:ind w:firstLineChars="0" w:firstLine="0"/>
              <w:jc w:val="left"/>
              <w:rPr>
                <w:rFonts w:ascii="宋体" w:hAnsi="宋体"/>
                <w:color w:val="000000"/>
                <w:sz w:val="18"/>
              </w:rPr>
            </w:pPr>
            <w:r>
              <w:rPr>
                <w:rFonts w:ascii="宋体" w:hAnsi="宋体" w:hint="eastAsia"/>
                <w:color w:val="000000"/>
                <w:sz w:val="18"/>
              </w:rPr>
              <w:t>无</w:t>
            </w:r>
          </w:p>
        </w:tc>
      </w:tr>
    </w:tbl>
    <w:p w14:paraId="5B4336FE" w14:textId="77777777" w:rsidR="00C042CA" w:rsidRDefault="00C042CA" w:rsidP="00C042CA"/>
    <w:p w14:paraId="3CA1A1E3" w14:textId="77777777" w:rsidR="00C042CA" w:rsidRPr="00C042CA" w:rsidRDefault="00C042CA" w:rsidP="00C042CA"/>
    <w:p w14:paraId="1FCC65B9" w14:textId="77777777" w:rsidR="00F723F9" w:rsidRDefault="00677129">
      <w:pPr>
        <w:pStyle w:val="2"/>
        <w:numPr>
          <w:ilvl w:val="1"/>
          <w:numId w:val="17"/>
        </w:numPr>
        <w:spacing w:line="415" w:lineRule="auto"/>
        <w:rPr>
          <w:bCs w:val="0"/>
          <w:sz w:val="24"/>
          <w:szCs w:val="24"/>
        </w:rPr>
      </w:pPr>
      <w:bookmarkStart w:id="114" w:name="_Toc358121949"/>
      <w:bookmarkStart w:id="115" w:name="_Toc357762102"/>
      <w:bookmarkStart w:id="116" w:name="_Toc358131220"/>
      <w:bookmarkStart w:id="117" w:name="_Toc358152125"/>
      <w:bookmarkStart w:id="118" w:name="_Toc358153826"/>
      <w:bookmarkStart w:id="119" w:name="_Toc467500913"/>
      <w:bookmarkStart w:id="120" w:name="_Toc299637939"/>
      <w:bookmarkEnd w:id="113"/>
      <w:r>
        <w:rPr>
          <w:rFonts w:hint="eastAsia"/>
          <w:bCs w:val="0"/>
          <w:sz w:val="24"/>
          <w:szCs w:val="24"/>
        </w:rPr>
        <w:t>业务</w:t>
      </w:r>
      <w:bookmarkEnd w:id="114"/>
      <w:bookmarkEnd w:id="115"/>
      <w:bookmarkEnd w:id="116"/>
      <w:bookmarkEnd w:id="117"/>
      <w:bookmarkEnd w:id="118"/>
      <w:r>
        <w:rPr>
          <w:rFonts w:hint="eastAsia"/>
          <w:bCs w:val="0"/>
          <w:sz w:val="24"/>
          <w:szCs w:val="24"/>
        </w:rPr>
        <w:t>活动</w:t>
      </w:r>
      <w:bookmarkEnd w:id="119"/>
    </w:p>
    <w:p w14:paraId="7F671F07" w14:textId="77777777" w:rsidR="00F723F9" w:rsidRDefault="00F723F9">
      <w:pPr>
        <w:pStyle w:val="14"/>
        <w:keepNext/>
        <w:keepLines/>
        <w:numPr>
          <w:ilvl w:val="1"/>
          <w:numId w:val="19"/>
        </w:numPr>
        <w:tabs>
          <w:tab w:val="left" w:pos="720"/>
        </w:tabs>
        <w:spacing w:before="260" w:after="260" w:line="415" w:lineRule="auto"/>
        <w:ind w:firstLineChars="0"/>
        <w:outlineLvl w:val="2"/>
        <w:rPr>
          <w:rFonts w:ascii="黑体" w:eastAsia="黑体" w:hAnsi="黑体"/>
          <w:b/>
          <w:vanish/>
          <w:szCs w:val="21"/>
        </w:rPr>
      </w:pPr>
      <w:bookmarkStart w:id="121" w:name="_Toc357762103"/>
      <w:bookmarkStart w:id="122" w:name="_Toc358121950"/>
      <w:bookmarkStart w:id="123" w:name="_Toc358133319"/>
      <w:bookmarkStart w:id="124" w:name="_Toc358152126"/>
      <w:bookmarkStart w:id="125" w:name="_Toc358152528"/>
      <w:bookmarkStart w:id="126" w:name="_Toc372714688"/>
      <w:bookmarkStart w:id="127" w:name="_Toc467500914"/>
      <w:bookmarkEnd w:id="121"/>
      <w:bookmarkEnd w:id="122"/>
      <w:bookmarkEnd w:id="123"/>
      <w:bookmarkEnd w:id="124"/>
      <w:bookmarkEnd w:id="125"/>
      <w:bookmarkEnd w:id="126"/>
      <w:bookmarkEnd w:id="127"/>
    </w:p>
    <w:p w14:paraId="321E51EB" w14:textId="77777777" w:rsidR="00F723F9" w:rsidRDefault="00677129">
      <w:pPr>
        <w:pStyle w:val="3"/>
        <w:numPr>
          <w:ilvl w:val="2"/>
          <w:numId w:val="19"/>
        </w:numPr>
        <w:spacing w:line="415" w:lineRule="auto"/>
        <w:rPr>
          <w:bCs w:val="0"/>
        </w:rPr>
      </w:pPr>
      <w:bookmarkStart w:id="128" w:name="_Toc467500915"/>
      <w:r>
        <w:rPr>
          <w:rFonts w:hint="eastAsia"/>
          <w:bCs w:val="0"/>
        </w:rPr>
        <w:t>互动服务功能</w:t>
      </w:r>
      <w:bookmarkEnd w:id="128"/>
    </w:p>
    <w:p w14:paraId="5039804F" w14:textId="77777777" w:rsidR="00DF407D" w:rsidRDefault="00DF407D" w:rsidP="00DF407D">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业务活动清单</w:t>
      </w:r>
    </w:p>
    <w:p w14:paraId="48FC2BAB" w14:textId="77777777" w:rsidR="00DF407D" w:rsidRDefault="004E4541" w:rsidP="00DF407D">
      <w:pPr>
        <w:pStyle w:val="aff5"/>
        <w:spacing w:line="240" w:lineRule="auto"/>
        <w:ind w:firstLine="0"/>
        <w:jc w:val="center"/>
        <w:rPr>
          <w:rFonts w:ascii="Times New Roman"/>
          <w:i/>
          <w:color w:val="4F81BD"/>
          <w:sz w:val="21"/>
        </w:rPr>
      </w:pPr>
      <w:r>
        <w:object w:dxaOrig="12361" w:dyaOrig="10231" w14:anchorId="6D981847">
          <v:shape id="_x0000_i1028" type="#_x0000_t75" style="width:414pt;height:343.5pt" o:ole="">
            <v:imagedata r:id="rId17" o:title=""/>
          </v:shape>
          <o:OLEObject Type="Embed" ProgID="Visio.Drawing.15" ShapeID="_x0000_i1028" DrawAspect="Content" ObjectID="_1650646791" r:id="rId18"/>
        </w:object>
      </w:r>
    </w:p>
    <w:p w14:paraId="0D241837" w14:textId="77777777" w:rsidR="00DF407D" w:rsidRDefault="00DF407D" w:rsidP="00DF407D">
      <w:pPr>
        <w:pStyle w:val="aff7"/>
        <w:keepNext/>
        <w:jc w:val="center"/>
        <w:rPr>
          <w:rFonts w:ascii="宋体" w:eastAsia="宋体" w:hAnsi="宋体"/>
          <w:sz w:val="18"/>
        </w:rPr>
      </w:pPr>
      <w:r>
        <w:rPr>
          <w:rFonts w:ascii="宋体" w:eastAsia="宋体" w:hAnsi="宋体" w:hint="eastAsia"/>
          <w:sz w:val="18"/>
        </w:rPr>
        <w:t>图5 &lt;</w:t>
      </w:r>
      <w:r w:rsidR="000E7BE6">
        <w:rPr>
          <w:rFonts w:ascii="宋体" w:eastAsia="宋体" w:hAnsi="宋体" w:hint="eastAsia"/>
          <w:sz w:val="18"/>
        </w:rPr>
        <w:t>互动服务功能</w:t>
      </w:r>
      <w:r>
        <w:rPr>
          <w:rFonts w:ascii="宋体" w:eastAsia="宋体" w:hAnsi="宋体" w:hint="eastAsia"/>
          <w:sz w:val="18"/>
        </w:rPr>
        <w:t>&gt;业务活动层级图</w:t>
      </w:r>
    </w:p>
    <w:p w14:paraId="3CC1A855" w14:textId="77777777" w:rsidR="00DF407D" w:rsidRDefault="00DF407D" w:rsidP="00DF407D"/>
    <w:p w14:paraId="6C63A11D" w14:textId="77777777" w:rsidR="00DF407D" w:rsidRDefault="00DF407D" w:rsidP="00DF407D">
      <w:pPr>
        <w:pStyle w:val="aff7"/>
        <w:keepNext/>
        <w:jc w:val="center"/>
        <w:rPr>
          <w:rFonts w:ascii="宋体" w:eastAsia="宋体" w:hAnsi="宋体"/>
          <w:sz w:val="18"/>
        </w:rPr>
      </w:pPr>
      <w:r>
        <w:rPr>
          <w:rFonts w:ascii="宋体" w:eastAsia="宋体" w:hAnsi="宋体" w:hint="eastAsia"/>
          <w:sz w:val="18"/>
        </w:rPr>
        <w:t>表4-15 &lt;</w:t>
      </w:r>
      <w:r w:rsidR="000E7BE6">
        <w:rPr>
          <w:rFonts w:ascii="宋体" w:eastAsia="宋体" w:hAnsi="宋体" w:hint="eastAsia"/>
          <w:sz w:val="18"/>
        </w:rPr>
        <w:t>互动服务功能</w:t>
      </w:r>
      <w:r>
        <w:rPr>
          <w:rFonts w:ascii="宋体" w:eastAsia="宋体" w:hAnsi="宋体" w:hint="eastAsia"/>
          <w:sz w:val="18"/>
        </w:rPr>
        <w:t>&gt;业务活动清单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DF407D" w14:paraId="42D91DDA" w14:textId="77777777" w:rsidTr="00677129">
        <w:tc>
          <w:tcPr>
            <w:tcW w:w="873" w:type="dxa"/>
            <w:shd w:val="clear" w:color="auto" w:fill="D9D9D9"/>
          </w:tcPr>
          <w:p w14:paraId="4528C661" w14:textId="77777777" w:rsidR="00DF407D" w:rsidRDefault="00DF407D" w:rsidP="00677129">
            <w:pPr>
              <w:jc w:val="center"/>
              <w:rPr>
                <w:rFonts w:ascii="宋体" w:hAnsi="宋体"/>
                <w:sz w:val="18"/>
              </w:rPr>
            </w:pPr>
            <w:r>
              <w:rPr>
                <w:rFonts w:ascii="宋体" w:hAnsi="宋体" w:hint="eastAsia"/>
                <w:sz w:val="18"/>
              </w:rPr>
              <w:t>业务活动编号</w:t>
            </w:r>
          </w:p>
        </w:tc>
        <w:tc>
          <w:tcPr>
            <w:tcW w:w="1503" w:type="dxa"/>
            <w:shd w:val="clear" w:color="auto" w:fill="D9D9D9"/>
          </w:tcPr>
          <w:p w14:paraId="484F3FFE" w14:textId="77777777" w:rsidR="00DF407D" w:rsidRDefault="00DF407D" w:rsidP="00677129">
            <w:pPr>
              <w:jc w:val="center"/>
              <w:rPr>
                <w:rFonts w:ascii="宋体" w:hAnsi="宋体"/>
                <w:sz w:val="18"/>
              </w:rPr>
            </w:pPr>
            <w:r>
              <w:rPr>
                <w:rFonts w:ascii="宋体" w:hAnsi="宋体" w:hint="eastAsia"/>
                <w:sz w:val="18"/>
              </w:rPr>
              <w:t>业务活动名称</w:t>
            </w:r>
          </w:p>
        </w:tc>
        <w:tc>
          <w:tcPr>
            <w:tcW w:w="993" w:type="dxa"/>
            <w:shd w:val="clear" w:color="auto" w:fill="D9D9D9"/>
          </w:tcPr>
          <w:p w14:paraId="2356DB6D" w14:textId="77777777" w:rsidR="00DF407D" w:rsidRDefault="00DF407D" w:rsidP="00677129">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562CAA81" w14:textId="77777777" w:rsidR="00DF407D" w:rsidRDefault="00DF407D" w:rsidP="00677129">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0A9602C3" w14:textId="77777777" w:rsidR="00DF407D" w:rsidRDefault="00DF407D" w:rsidP="00677129">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37F4BBE5" w14:textId="77777777" w:rsidR="00DF407D" w:rsidRDefault="00DF407D" w:rsidP="00677129">
            <w:pPr>
              <w:jc w:val="center"/>
              <w:rPr>
                <w:rFonts w:ascii="宋体" w:hAnsi="宋体"/>
                <w:sz w:val="18"/>
              </w:rPr>
            </w:pPr>
            <w:r>
              <w:rPr>
                <w:rFonts w:ascii="宋体" w:hAnsi="宋体" w:hint="eastAsia"/>
                <w:sz w:val="18"/>
              </w:rPr>
              <w:t>前置条件</w:t>
            </w:r>
          </w:p>
        </w:tc>
      </w:tr>
      <w:tr w:rsidR="00DF407D" w14:paraId="14E73B25" w14:textId="77777777" w:rsidTr="00635F2B">
        <w:trPr>
          <w:trHeight w:val="1722"/>
        </w:trPr>
        <w:tc>
          <w:tcPr>
            <w:tcW w:w="873" w:type="dxa"/>
          </w:tcPr>
          <w:p w14:paraId="1E5B0FFC" w14:textId="77777777" w:rsidR="00DF407D" w:rsidRDefault="00DF407D" w:rsidP="00230AF0">
            <w:pPr>
              <w:jc w:val="center"/>
              <w:rPr>
                <w:rFonts w:ascii="宋体" w:hAnsi="宋体"/>
                <w:sz w:val="18"/>
              </w:rPr>
            </w:pPr>
            <w:r>
              <w:rPr>
                <w:rFonts w:ascii="宋体" w:hAnsi="宋体" w:hint="eastAsia"/>
                <w:sz w:val="18"/>
              </w:rPr>
              <w:t>BA01</w:t>
            </w:r>
            <w:r w:rsidR="00230AF0">
              <w:rPr>
                <w:rFonts w:ascii="宋体" w:hAnsi="宋体" w:hint="eastAsia"/>
                <w:sz w:val="18"/>
              </w:rPr>
              <w:t>01</w:t>
            </w:r>
          </w:p>
        </w:tc>
        <w:tc>
          <w:tcPr>
            <w:tcW w:w="1503" w:type="dxa"/>
          </w:tcPr>
          <w:p w14:paraId="2680FD95" w14:textId="77777777" w:rsidR="00DF407D" w:rsidRDefault="000E7BE6" w:rsidP="00230AF0">
            <w:pPr>
              <w:jc w:val="center"/>
              <w:rPr>
                <w:rFonts w:ascii="宋体" w:hAnsi="宋体"/>
                <w:sz w:val="18"/>
              </w:rPr>
            </w:pPr>
            <w:r>
              <w:rPr>
                <w:rFonts w:ascii="宋体" w:hAnsi="宋体" w:hint="eastAsia"/>
                <w:sz w:val="18"/>
              </w:rPr>
              <w:t>业扩办理互动业务</w:t>
            </w:r>
          </w:p>
        </w:tc>
        <w:tc>
          <w:tcPr>
            <w:tcW w:w="993" w:type="dxa"/>
          </w:tcPr>
          <w:p w14:paraId="3D8CF819" w14:textId="77777777" w:rsidR="00DF407D" w:rsidRDefault="00DF407D" w:rsidP="00230AF0">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6416AF0C" w14:textId="77777777" w:rsidR="00DF407D" w:rsidRDefault="00DF407D" w:rsidP="00230AF0">
            <w:pPr>
              <w:jc w:val="center"/>
              <w:rPr>
                <w:rFonts w:ascii="宋体" w:hAnsi="宋体"/>
                <w:sz w:val="18"/>
              </w:rPr>
            </w:pPr>
          </w:p>
        </w:tc>
        <w:tc>
          <w:tcPr>
            <w:tcW w:w="3118" w:type="dxa"/>
            <w:tcBorders>
              <w:left w:val="single" w:sz="4" w:space="0" w:color="auto"/>
            </w:tcBorders>
          </w:tcPr>
          <w:p w14:paraId="554642A3" w14:textId="77777777" w:rsidR="00DF407D" w:rsidRDefault="00DF407D" w:rsidP="00230AF0">
            <w:pPr>
              <w:jc w:val="center"/>
              <w:rPr>
                <w:rFonts w:ascii="宋体" w:hAnsi="宋体"/>
                <w:sz w:val="18"/>
              </w:rPr>
            </w:pPr>
            <w:r w:rsidRPr="00230AF0">
              <w:rPr>
                <w:rFonts w:ascii="宋体" w:hAnsi="宋体" w:hint="eastAsia"/>
                <w:sz w:val="18"/>
              </w:rPr>
              <w:t>本业务通过对</w:t>
            </w:r>
            <w:r w:rsidR="00230AF0" w:rsidRPr="00230AF0">
              <w:rPr>
                <w:rFonts w:ascii="宋体" w:hAnsi="宋体" w:hint="eastAsia"/>
                <w:sz w:val="18"/>
              </w:rPr>
              <w:t>业扩办理类业务的查询，分析用户业扩办理业务的办理渠道，渠道的办理效率</w:t>
            </w:r>
            <w:r w:rsidRPr="00230AF0">
              <w:rPr>
                <w:rFonts w:ascii="宋体" w:hAnsi="宋体" w:hint="eastAsia"/>
                <w:sz w:val="18"/>
              </w:rPr>
              <w:t>，</w:t>
            </w:r>
            <w:r w:rsidR="00230AF0" w:rsidRPr="00230AF0">
              <w:rPr>
                <w:rFonts w:ascii="宋体" w:hAnsi="宋体" w:hint="eastAsia"/>
                <w:sz w:val="18"/>
              </w:rPr>
              <w:t>为营销渠道多样化提供数据参考，为业扩办理业务多渠道提供信息支撑。</w:t>
            </w:r>
          </w:p>
        </w:tc>
        <w:tc>
          <w:tcPr>
            <w:tcW w:w="1276" w:type="dxa"/>
            <w:tcBorders>
              <w:left w:val="single" w:sz="4" w:space="0" w:color="auto"/>
            </w:tcBorders>
          </w:tcPr>
          <w:p w14:paraId="03775AE8" w14:textId="77777777" w:rsidR="00DF407D" w:rsidRDefault="00635F2B" w:rsidP="00230AF0">
            <w:pPr>
              <w:jc w:val="center"/>
              <w:rPr>
                <w:rFonts w:ascii="宋体" w:hAnsi="宋体"/>
                <w:sz w:val="18"/>
              </w:rPr>
            </w:pPr>
            <w:r>
              <w:rPr>
                <w:rFonts w:ascii="宋体" w:hAnsi="宋体"/>
                <w:sz w:val="18"/>
              </w:rPr>
              <w:t>用户登录</w:t>
            </w:r>
          </w:p>
        </w:tc>
      </w:tr>
      <w:tr w:rsidR="00230AF0" w14:paraId="6003EE38" w14:textId="77777777" w:rsidTr="00677129">
        <w:tc>
          <w:tcPr>
            <w:tcW w:w="873" w:type="dxa"/>
          </w:tcPr>
          <w:p w14:paraId="05D4AB26" w14:textId="77777777" w:rsidR="00230AF0" w:rsidRDefault="00230AF0" w:rsidP="00230AF0">
            <w:pPr>
              <w:jc w:val="center"/>
              <w:rPr>
                <w:rFonts w:ascii="宋体" w:hAnsi="宋体"/>
                <w:sz w:val="18"/>
              </w:rPr>
            </w:pPr>
            <w:r>
              <w:rPr>
                <w:rFonts w:ascii="宋体" w:hAnsi="宋体" w:hint="eastAsia"/>
                <w:sz w:val="18"/>
              </w:rPr>
              <w:t>BA0102</w:t>
            </w:r>
          </w:p>
        </w:tc>
        <w:tc>
          <w:tcPr>
            <w:tcW w:w="1503" w:type="dxa"/>
          </w:tcPr>
          <w:p w14:paraId="4AB686D4" w14:textId="77777777" w:rsidR="00230AF0" w:rsidRDefault="00230AF0" w:rsidP="00230AF0">
            <w:pPr>
              <w:jc w:val="center"/>
              <w:rPr>
                <w:rFonts w:ascii="宋体" w:hAnsi="宋体"/>
                <w:sz w:val="18"/>
              </w:rPr>
            </w:pPr>
            <w:r>
              <w:rPr>
                <w:rFonts w:ascii="宋体" w:hAnsi="宋体" w:hint="eastAsia"/>
                <w:sz w:val="18"/>
              </w:rPr>
              <w:t>缴费账单互动业务</w:t>
            </w:r>
          </w:p>
        </w:tc>
        <w:tc>
          <w:tcPr>
            <w:tcW w:w="993" w:type="dxa"/>
          </w:tcPr>
          <w:p w14:paraId="575F4B6E" w14:textId="77777777" w:rsidR="00230AF0" w:rsidRDefault="00230AF0" w:rsidP="00230AF0">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7DDDA1AF" w14:textId="77777777" w:rsidR="00230AF0" w:rsidRDefault="00230AF0" w:rsidP="00230AF0">
            <w:pPr>
              <w:jc w:val="center"/>
              <w:rPr>
                <w:rFonts w:ascii="宋体" w:hAnsi="宋体"/>
                <w:sz w:val="18"/>
              </w:rPr>
            </w:pPr>
          </w:p>
        </w:tc>
        <w:tc>
          <w:tcPr>
            <w:tcW w:w="3118" w:type="dxa"/>
            <w:tcBorders>
              <w:left w:val="single" w:sz="4" w:space="0" w:color="auto"/>
            </w:tcBorders>
          </w:tcPr>
          <w:p w14:paraId="3A90B7E7" w14:textId="77777777" w:rsidR="00230AF0" w:rsidRDefault="00230AF0" w:rsidP="003F63CD">
            <w:pPr>
              <w:jc w:val="center"/>
              <w:rPr>
                <w:rFonts w:ascii="宋体" w:hAnsi="宋体"/>
                <w:sz w:val="18"/>
              </w:rPr>
            </w:pPr>
            <w:r w:rsidRPr="00230AF0">
              <w:rPr>
                <w:rFonts w:ascii="宋体" w:hAnsi="宋体" w:hint="eastAsia"/>
                <w:sz w:val="18"/>
              </w:rPr>
              <w:t>本业务通过</w:t>
            </w:r>
            <w:r>
              <w:rPr>
                <w:rFonts w:ascii="宋体" w:hAnsi="宋体" w:hint="eastAsia"/>
                <w:sz w:val="18"/>
              </w:rPr>
              <w:t>对用户缴费账单类业务服务情况查询，</w:t>
            </w:r>
            <w:r w:rsidRPr="00230AF0">
              <w:rPr>
                <w:rFonts w:ascii="宋体" w:hAnsi="宋体" w:hint="eastAsia"/>
                <w:sz w:val="18"/>
              </w:rPr>
              <w:t>分析用户</w:t>
            </w:r>
            <w:r>
              <w:rPr>
                <w:rFonts w:ascii="宋体" w:hAnsi="宋体" w:hint="eastAsia"/>
                <w:sz w:val="18"/>
              </w:rPr>
              <w:t>缴费、查询的渠道，</w:t>
            </w:r>
            <w:r w:rsidRPr="00230AF0">
              <w:rPr>
                <w:rFonts w:ascii="宋体" w:hAnsi="宋体" w:hint="eastAsia"/>
                <w:sz w:val="18"/>
              </w:rPr>
              <w:t>渠道的办理效率，为营销渠道多样化提供数据参考，为</w:t>
            </w:r>
            <w:r w:rsidR="003F63CD">
              <w:rPr>
                <w:rFonts w:ascii="宋体" w:hAnsi="宋体" w:hint="eastAsia"/>
                <w:sz w:val="18"/>
              </w:rPr>
              <w:t>缴费账单</w:t>
            </w:r>
            <w:r w:rsidRPr="00230AF0">
              <w:rPr>
                <w:rFonts w:ascii="宋体" w:hAnsi="宋体" w:hint="eastAsia"/>
                <w:sz w:val="18"/>
              </w:rPr>
              <w:t>多渠道提供信息支撑。</w:t>
            </w:r>
          </w:p>
        </w:tc>
        <w:tc>
          <w:tcPr>
            <w:tcW w:w="1276" w:type="dxa"/>
            <w:tcBorders>
              <w:left w:val="single" w:sz="4" w:space="0" w:color="auto"/>
            </w:tcBorders>
          </w:tcPr>
          <w:p w14:paraId="5CEBE02C" w14:textId="77777777" w:rsidR="00230AF0" w:rsidRDefault="00230AF0" w:rsidP="00230AF0">
            <w:pPr>
              <w:jc w:val="center"/>
              <w:rPr>
                <w:rFonts w:ascii="宋体" w:hAnsi="宋体"/>
                <w:sz w:val="18"/>
              </w:rPr>
            </w:pPr>
          </w:p>
        </w:tc>
      </w:tr>
      <w:tr w:rsidR="00230AF0" w:rsidRPr="003F63CD" w14:paraId="4001D2D9" w14:textId="77777777" w:rsidTr="00677129">
        <w:tc>
          <w:tcPr>
            <w:tcW w:w="873" w:type="dxa"/>
          </w:tcPr>
          <w:p w14:paraId="11D6CC50" w14:textId="77777777" w:rsidR="00230AF0" w:rsidRDefault="00230AF0" w:rsidP="00230AF0">
            <w:pPr>
              <w:jc w:val="center"/>
              <w:rPr>
                <w:rFonts w:ascii="宋体" w:hAnsi="宋体"/>
                <w:sz w:val="18"/>
              </w:rPr>
            </w:pPr>
            <w:r>
              <w:rPr>
                <w:rFonts w:ascii="宋体" w:hAnsi="宋体" w:hint="eastAsia"/>
                <w:sz w:val="18"/>
              </w:rPr>
              <w:t>BA01</w:t>
            </w:r>
            <w:r w:rsidR="003F63CD">
              <w:rPr>
                <w:rFonts w:ascii="宋体" w:hAnsi="宋体" w:hint="eastAsia"/>
                <w:sz w:val="18"/>
              </w:rPr>
              <w:t>03</w:t>
            </w:r>
          </w:p>
        </w:tc>
        <w:tc>
          <w:tcPr>
            <w:tcW w:w="1503" w:type="dxa"/>
          </w:tcPr>
          <w:p w14:paraId="7868D71A" w14:textId="77777777" w:rsidR="00230AF0" w:rsidRDefault="00230AF0" w:rsidP="00230AF0">
            <w:pPr>
              <w:jc w:val="center"/>
              <w:rPr>
                <w:rFonts w:ascii="宋体" w:hAnsi="宋体"/>
                <w:sz w:val="18"/>
              </w:rPr>
            </w:pPr>
            <w:r>
              <w:rPr>
                <w:rFonts w:ascii="宋体" w:hAnsi="宋体" w:hint="eastAsia"/>
                <w:sz w:val="18"/>
              </w:rPr>
              <w:t>客户服务互动业务</w:t>
            </w:r>
          </w:p>
        </w:tc>
        <w:tc>
          <w:tcPr>
            <w:tcW w:w="993" w:type="dxa"/>
          </w:tcPr>
          <w:p w14:paraId="6910E991" w14:textId="77777777" w:rsidR="00230AF0" w:rsidRDefault="00230AF0" w:rsidP="00230AF0">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48DD59E2" w14:textId="77777777" w:rsidR="00230AF0" w:rsidRDefault="00230AF0" w:rsidP="00230AF0">
            <w:pPr>
              <w:jc w:val="center"/>
              <w:rPr>
                <w:rFonts w:ascii="宋体" w:hAnsi="宋体"/>
                <w:sz w:val="18"/>
              </w:rPr>
            </w:pPr>
          </w:p>
        </w:tc>
        <w:tc>
          <w:tcPr>
            <w:tcW w:w="3118" w:type="dxa"/>
            <w:tcBorders>
              <w:left w:val="single" w:sz="4" w:space="0" w:color="auto"/>
            </w:tcBorders>
          </w:tcPr>
          <w:p w14:paraId="6ECE16C1" w14:textId="77777777" w:rsidR="00230AF0" w:rsidRDefault="00230AF0" w:rsidP="003F63CD">
            <w:pPr>
              <w:jc w:val="center"/>
              <w:rPr>
                <w:rFonts w:ascii="宋体" w:hAnsi="宋体"/>
                <w:sz w:val="18"/>
              </w:rPr>
            </w:pPr>
            <w:r w:rsidRPr="00230AF0">
              <w:rPr>
                <w:rFonts w:ascii="宋体" w:hAnsi="宋体" w:hint="eastAsia"/>
                <w:sz w:val="18"/>
              </w:rPr>
              <w:t>本业务通过对</w:t>
            </w:r>
            <w:r w:rsidR="003F63CD">
              <w:rPr>
                <w:rFonts w:ascii="宋体" w:hAnsi="宋体" w:hint="eastAsia"/>
                <w:sz w:val="18"/>
              </w:rPr>
              <w:t>用户客户服务类</w:t>
            </w:r>
            <w:r w:rsidRPr="00230AF0">
              <w:rPr>
                <w:rFonts w:ascii="宋体" w:hAnsi="宋体" w:hint="eastAsia"/>
                <w:sz w:val="18"/>
              </w:rPr>
              <w:t>业务的查询，分析用户</w:t>
            </w:r>
            <w:r w:rsidR="003F63CD">
              <w:rPr>
                <w:rFonts w:ascii="宋体" w:hAnsi="宋体" w:hint="eastAsia"/>
                <w:sz w:val="18"/>
              </w:rPr>
              <w:t>在办理客户服务类</w:t>
            </w:r>
            <w:r w:rsidRPr="00230AF0">
              <w:rPr>
                <w:rFonts w:ascii="宋体" w:hAnsi="宋体" w:hint="eastAsia"/>
                <w:sz w:val="18"/>
              </w:rPr>
              <w:t>业务的办理渠道，渠道的办理效率，为</w:t>
            </w:r>
            <w:r w:rsidR="003F63CD">
              <w:rPr>
                <w:rFonts w:ascii="宋体" w:hAnsi="宋体" w:hint="eastAsia"/>
                <w:sz w:val="18"/>
              </w:rPr>
              <w:t>客户服务类</w:t>
            </w:r>
            <w:r w:rsidRPr="00230AF0">
              <w:rPr>
                <w:rFonts w:ascii="宋体" w:hAnsi="宋体" w:hint="eastAsia"/>
                <w:sz w:val="18"/>
              </w:rPr>
              <w:t>业务多渠道提供信息支撑。</w:t>
            </w:r>
          </w:p>
        </w:tc>
        <w:tc>
          <w:tcPr>
            <w:tcW w:w="1276" w:type="dxa"/>
            <w:tcBorders>
              <w:left w:val="single" w:sz="4" w:space="0" w:color="auto"/>
            </w:tcBorders>
          </w:tcPr>
          <w:p w14:paraId="734BDA47" w14:textId="77777777" w:rsidR="00230AF0" w:rsidRDefault="00230AF0" w:rsidP="00230AF0">
            <w:pPr>
              <w:jc w:val="center"/>
              <w:rPr>
                <w:rFonts w:ascii="宋体" w:hAnsi="宋体"/>
                <w:sz w:val="18"/>
              </w:rPr>
            </w:pPr>
          </w:p>
        </w:tc>
      </w:tr>
      <w:tr w:rsidR="003F63CD" w:rsidRPr="003F63CD" w14:paraId="2F6F1DE9" w14:textId="77777777" w:rsidTr="001440C2">
        <w:tc>
          <w:tcPr>
            <w:tcW w:w="873" w:type="dxa"/>
          </w:tcPr>
          <w:p w14:paraId="2102AED1" w14:textId="77777777" w:rsidR="003F63CD" w:rsidRDefault="003F63CD" w:rsidP="001440C2">
            <w:pPr>
              <w:jc w:val="center"/>
              <w:rPr>
                <w:rFonts w:ascii="宋体" w:hAnsi="宋体"/>
                <w:sz w:val="18"/>
              </w:rPr>
            </w:pPr>
            <w:r>
              <w:rPr>
                <w:rFonts w:ascii="宋体" w:hAnsi="宋体" w:hint="eastAsia"/>
                <w:sz w:val="18"/>
              </w:rPr>
              <w:t>BA0104</w:t>
            </w:r>
          </w:p>
        </w:tc>
        <w:tc>
          <w:tcPr>
            <w:tcW w:w="1503" w:type="dxa"/>
          </w:tcPr>
          <w:p w14:paraId="7EF9558C" w14:textId="77777777" w:rsidR="003F63CD" w:rsidRDefault="003F63CD" w:rsidP="001440C2">
            <w:pPr>
              <w:jc w:val="center"/>
              <w:rPr>
                <w:rFonts w:ascii="宋体" w:hAnsi="宋体"/>
                <w:sz w:val="18"/>
              </w:rPr>
            </w:pPr>
            <w:r>
              <w:rPr>
                <w:rFonts w:ascii="宋体" w:hAnsi="宋体" w:hint="eastAsia"/>
                <w:sz w:val="18"/>
              </w:rPr>
              <w:t>服务监督互动业务</w:t>
            </w:r>
          </w:p>
        </w:tc>
        <w:tc>
          <w:tcPr>
            <w:tcW w:w="993" w:type="dxa"/>
          </w:tcPr>
          <w:p w14:paraId="3E53E2F5" w14:textId="77777777" w:rsidR="003F63CD" w:rsidRDefault="003F63CD" w:rsidP="001440C2">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333697AA" w14:textId="77777777" w:rsidR="003F63CD" w:rsidRDefault="003F63CD" w:rsidP="001440C2">
            <w:pPr>
              <w:jc w:val="center"/>
              <w:rPr>
                <w:rFonts w:ascii="宋体" w:hAnsi="宋体"/>
                <w:sz w:val="18"/>
              </w:rPr>
            </w:pPr>
          </w:p>
        </w:tc>
        <w:tc>
          <w:tcPr>
            <w:tcW w:w="3118" w:type="dxa"/>
            <w:tcBorders>
              <w:left w:val="single" w:sz="4" w:space="0" w:color="auto"/>
            </w:tcBorders>
          </w:tcPr>
          <w:p w14:paraId="5065133F" w14:textId="77777777" w:rsidR="003F63CD" w:rsidRDefault="003F63CD" w:rsidP="003F63CD">
            <w:pPr>
              <w:jc w:val="center"/>
              <w:rPr>
                <w:rFonts w:ascii="宋体" w:hAnsi="宋体"/>
                <w:sz w:val="18"/>
              </w:rPr>
            </w:pPr>
            <w:r w:rsidRPr="00230AF0">
              <w:rPr>
                <w:rFonts w:ascii="宋体" w:hAnsi="宋体" w:hint="eastAsia"/>
                <w:sz w:val="18"/>
              </w:rPr>
              <w:t>本业务通过对</w:t>
            </w:r>
            <w:r>
              <w:rPr>
                <w:rFonts w:ascii="宋体" w:hAnsi="宋体" w:hint="eastAsia"/>
                <w:sz w:val="18"/>
              </w:rPr>
              <w:t>用户服务监督类</w:t>
            </w:r>
            <w:r w:rsidRPr="00230AF0">
              <w:rPr>
                <w:rFonts w:ascii="宋体" w:hAnsi="宋体" w:hint="eastAsia"/>
                <w:sz w:val="18"/>
              </w:rPr>
              <w:t>业务的查询，分析用户</w:t>
            </w:r>
            <w:r>
              <w:rPr>
                <w:rFonts w:ascii="宋体" w:hAnsi="宋体" w:hint="eastAsia"/>
                <w:sz w:val="18"/>
              </w:rPr>
              <w:t>在办理服务监督类</w:t>
            </w:r>
            <w:r w:rsidRPr="00230AF0">
              <w:rPr>
                <w:rFonts w:ascii="宋体" w:hAnsi="宋体" w:hint="eastAsia"/>
                <w:sz w:val="18"/>
              </w:rPr>
              <w:t>业务的办理渠道，渠道的办理效率，为</w:t>
            </w:r>
            <w:r>
              <w:rPr>
                <w:rFonts w:ascii="宋体" w:hAnsi="宋体" w:hint="eastAsia"/>
                <w:sz w:val="18"/>
              </w:rPr>
              <w:t>客户服务类</w:t>
            </w:r>
            <w:r w:rsidRPr="00230AF0">
              <w:rPr>
                <w:rFonts w:ascii="宋体" w:hAnsi="宋体" w:hint="eastAsia"/>
                <w:sz w:val="18"/>
              </w:rPr>
              <w:t>业务多渠道提供信息支撑。</w:t>
            </w:r>
          </w:p>
        </w:tc>
        <w:tc>
          <w:tcPr>
            <w:tcW w:w="1276" w:type="dxa"/>
            <w:tcBorders>
              <w:left w:val="single" w:sz="4" w:space="0" w:color="auto"/>
            </w:tcBorders>
          </w:tcPr>
          <w:p w14:paraId="50A04475" w14:textId="77777777" w:rsidR="003F63CD" w:rsidRDefault="003F63CD" w:rsidP="001440C2">
            <w:pPr>
              <w:jc w:val="center"/>
              <w:rPr>
                <w:rFonts w:ascii="宋体" w:hAnsi="宋体"/>
                <w:sz w:val="18"/>
              </w:rPr>
            </w:pPr>
          </w:p>
        </w:tc>
      </w:tr>
    </w:tbl>
    <w:p w14:paraId="54DB5294" w14:textId="77777777" w:rsidR="00DF407D" w:rsidRDefault="00DF407D" w:rsidP="00DF407D"/>
    <w:p w14:paraId="7CFBD6EC" w14:textId="77777777" w:rsidR="00DF407D" w:rsidRDefault="00DF407D" w:rsidP="00DF407D">
      <w:pPr>
        <w:pStyle w:val="4"/>
        <w:numPr>
          <w:ilvl w:val="3"/>
          <w:numId w:val="17"/>
        </w:numPr>
        <w:tabs>
          <w:tab w:val="clear" w:pos="2424"/>
        </w:tabs>
        <w:spacing w:before="0" w:after="0" w:line="240" w:lineRule="auto"/>
        <w:ind w:leftChars="100" w:left="1074" w:rightChars="100" w:right="210" w:hanging="864"/>
        <w:rPr>
          <w:bCs w:val="0"/>
          <w:sz w:val="21"/>
        </w:rPr>
      </w:pPr>
      <w:bookmarkStart w:id="129" w:name="_Toc358121952"/>
      <w:bookmarkStart w:id="130" w:name="_Toc358152128"/>
      <w:bookmarkStart w:id="131" w:name="_Toc357762105"/>
      <w:r>
        <w:rPr>
          <w:rFonts w:hint="eastAsia"/>
          <w:bCs w:val="0"/>
          <w:sz w:val="21"/>
        </w:rPr>
        <w:t>业务活动分项说明</w:t>
      </w:r>
      <w:bookmarkEnd w:id="129"/>
      <w:bookmarkEnd w:id="130"/>
      <w:bookmarkEnd w:id="131"/>
    </w:p>
    <w:p w14:paraId="64710FCC" w14:textId="77777777" w:rsidR="00686CA8" w:rsidRDefault="00686CA8" w:rsidP="00686CA8"/>
    <w:p w14:paraId="6077ECE2" w14:textId="77777777" w:rsidR="00686CA8" w:rsidRPr="00C2013D" w:rsidRDefault="00686CA8" w:rsidP="00686CA8">
      <w:pPr>
        <w:pStyle w:val="5"/>
        <w:numPr>
          <w:ilvl w:val="4"/>
          <w:numId w:val="17"/>
        </w:numPr>
        <w:rPr>
          <w:bCs w:val="0"/>
          <w:sz w:val="20"/>
        </w:rPr>
      </w:pPr>
      <w:r w:rsidRPr="00C2013D">
        <w:rPr>
          <w:rFonts w:hint="eastAsia"/>
          <w:bCs w:val="0"/>
          <w:sz w:val="20"/>
        </w:rPr>
        <w:t>&lt;</w:t>
      </w:r>
      <w:r w:rsidRPr="00C2013D">
        <w:rPr>
          <w:rFonts w:hint="eastAsia"/>
          <w:bCs w:val="0"/>
          <w:sz w:val="20"/>
        </w:rPr>
        <w:t>业扩办理互动业务</w:t>
      </w:r>
      <w:r w:rsidRPr="00C2013D">
        <w:rPr>
          <w:rFonts w:hint="eastAsia"/>
          <w:bCs w:val="0"/>
          <w:sz w:val="20"/>
        </w:rPr>
        <w:t>&gt;</w:t>
      </w:r>
      <w:r w:rsidRPr="00C2013D">
        <w:rPr>
          <w:rFonts w:hint="eastAsia"/>
          <w:bCs w:val="0"/>
          <w:sz w:val="20"/>
        </w:rPr>
        <w:t>业务步骤清单</w:t>
      </w:r>
    </w:p>
    <w:p w14:paraId="73C789E4" w14:textId="77777777" w:rsidR="00DF407D" w:rsidRDefault="00DF407D" w:rsidP="00DF407D">
      <w:pPr>
        <w:pStyle w:val="aff7"/>
        <w:keepNext/>
        <w:jc w:val="center"/>
        <w:rPr>
          <w:rFonts w:ascii="宋体" w:eastAsia="宋体" w:hAnsi="宋体"/>
          <w:sz w:val="18"/>
        </w:rPr>
      </w:pPr>
      <w:r>
        <w:rPr>
          <w:rFonts w:ascii="宋体" w:eastAsia="宋体" w:hAnsi="宋体" w:hint="eastAsia"/>
          <w:sz w:val="18"/>
        </w:rPr>
        <w:t>表</w:t>
      </w:r>
      <w:r w:rsidR="00024378">
        <w:rPr>
          <w:rFonts w:ascii="宋体" w:eastAsia="宋体" w:hAnsi="宋体" w:hint="eastAsia"/>
          <w:sz w:val="18"/>
        </w:rPr>
        <w:t>5</w:t>
      </w:r>
      <w:r>
        <w:rPr>
          <w:rFonts w:ascii="宋体" w:eastAsia="宋体" w:hAnsi="宋体" w:hint="eastAsia"/>
          <w:sz w:val="18"/>
        </w:rPr>
        <w:t>-16 &lt;</w:t>
      </w:r>
      <w:r w:rsidR="00686CA8">
        <w:rPr>
          <w:rFonts w:ascii="宋体" w:eastAsia="宋体" w:hAnsi="宋体" w:hint="eastAsia"/>
          <w:sz w:val="18"/>
        </w:rPr>
        <w:t>业扩办理互动业务</w:t>
      </w:r>
      <w:r>
        <w:rPr>
          <w:rFonts w:ascii="宋体" w:eastAsia="宋体" w:hAnsi="宋体" w:hint="eastAsia"/>
          <w:sz w:val="18"/>
        </w:rPr>
        <w:t>&gt;业务步骤清单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F407D" w14:paraId="28EB3C8E" w14:textId="77777777" w:rsidTr="00677129">
        <w:tc>
          <w:tcPr>
            <w:tcW w:w="814" w:type="dxa"/>
            <w:shd w:val="clear" w:color="auto" w:fill="D9D9D9"/>
          </w:tcPr>
          <w:p w14:paraId="4901F054" w14:textId="77777777" w:rsidR="00DF407D" w:rsidRDefault="00DF407D" w:rsidP="00677129">
            <w:pPr>
              <w:jc w:val="center"/>
              <w:rPr>
                <w:rFonts w:ascii="宋体" w:hAnsi="宋体"/>
                <w:sz w:val="18"/>
              </w:rPr>
            </w:pPr>
            <w:r>
              <w:rPr>
                <w:rFonts w:ascii="宋体" w:hAnsi="宋体" w:hint="eastAsia"/>
                <w:sz w:val="18"/>
              </w:rPr>
              <w:t>业务步骤编号</w:t>
            </w:r>
          </w:p>
        </w:tc>
        <w:tc>
          <w:tcPr>
            <w:tcW w:w="949" w:type="dxa"/>
            <w:shd w:val="clear" w:color="auto" w:fill="D9D9D9"/>
          </w:tcPr>
          <w:p w14:paraId="6A6DB422" w14:textId="77777777" w:rsidR="00DF407D" w:rsidRDefault="00DF407D" w:rsidP="00677129">
            <w:pPr>
              <w:jc w:val="center"/>
              <w:rPr>
                <w:rFonts w:ascii="宋体" w:hAnsi="宋体"/>
                <w:sz w:val="18"/>
              </w:rPr>
            </w:pPr>
            <w:r>
              <w:rPr>
                <w:rFonts w:ascii="宋体" w:hAnsi="宋体" w:hint="eastAsia"/>
                <w:sz w:val="18"/>
              </w:rPr>
              <w:t>业务步骤名称</w:t>
            </w:r>
          </w:p>
        </w:tc>
        <w:tc>
          <w:tcPr>
            <w:tcW w:w="1385" w:type="dxa"/>
            <w:tcBorders>
              <w:left w:val="single" w:sz="4" w:space="0" w:color="auto"/>
              <w:right w:val="single" w:sz="4" w:space="0" w:color="auto"/>
            </w:tcBorders>
            <w:shd w:val="clear" w:color="auto" w:fill="D9D9D9"/>
          </w:tcPr>
          <w:p w14:paraId="0DA47298" w14:textId="77777777" w:rsidR="00DF407D" w:rsidRDefault="00DF407D" w:rsidP="00677129">
            <w:pPr>
              <w:jc w:val="center"/>
              <w:rPr>
                <w:rFonts w:ascii="宋体" w:hAnsi="宋体"/>
                <w:sz w:val="18"/>
              </w:rPr>
            </w:pPr>
            <w:r>
              <w:rPr>
                <w:rFonts w:ascii="宋体" w:hAnsi="宋体" w:hint="eastAsia"/>
                <w:sz w:val="18"/>
              </w:rPr>
              <w:t>输入业务信息编号</w:t>
            </w:r>
          </w:p>
        </w:tc>
        <w:tc>
          <w:tcPr>
            <w:tcW w:w="1385" w:type="dxa"/>
            <w:tcBorders>
              <w:left w:val="single" w:sz="4" w:space="0" w:color="auto"/>
              <w:right w:val="single" w:sz="4" w:space="0" w:color="auto"/>
            </w:tcBorders>
            <w:shd w:val="clear" w:color="auto" w:fill="D9D9D9"/>
          </w:tcPr>
          <w:p w14:paraId="78CCD674" w14:textId="77777777" w:rsidR="00DF407D" w:rsidRDefault="00DF407D" w:rsidP="00677129">
            <w:pPr>
              <w:jc w:val="center"/>
              <w:rPr>
                <w:rFonts w:ascii="宋体" w:hAnsi="宋体"/>
                <w:sz w:val="18"/>
              </w:rPr>
            </w:pPr>
            <w:r>
              <w:rPr>
                <w:rFonts w:ascii="宋体" w:hAnsi="宋体" w:hint="eastAsia"/>
                <w:sz w:val="18"/>
              </w:rPr>
              <w:t>输出业务信息编号</w:t>
            </w:r>
          </w:p>
        </w:tc>
        <w:tc>
          <w:tcPr>
            <w:tcW w:w="3543" w:type="dxa"/>
            <w:tcBorders>
              <w:left w:val="single" w:sz="4" w:space="0" w:color="auto"/>
            </w:tcBorders>
            <w:shd w:val="clear" w:color="auto" w:fill="D9D9D9"/>
          </w:tcPr>
          <w:p w14:paraId="654C2AE8" w14:textId="77777777" w:rsidR="00DF407D" w:rsidRDefault="00DF407D" w:rsidP="00677129">
            <w:pPr>
              <w:jc w:val="center"/>
              <w:rPr>
                <w:rFonts w:ascii="宋体" w:hAnsi="宋体"/>
                <w:sz w:val="18"/>
              </w:rPr>
            </w:pPr>
            <w:r>
              <w:rPr>
                <w:rFonts w:ascii="宋体" w:hAnsi="宋体" w:hint="eastAsia"/>
                <w:sz w:val="18"/>
              </w:rPr>
              <w:t>业务步骤内容描述（业务步骤/业务规则）</w:t>
            </w:r>
          </w:p>
        </w:tc>
        <w:tc>
          <w:tcPr>
            <w:tcW w:w="1104" w:type="dxa"/>
            <w:tcBorders>
              <w:left w:val="single" w:sz="4" w:space="0" w:color="auto"/>
            </w:tcBorders>
            <w:shd w:val="clear" w:color="auto" w:fill="D9D9D9"/>
          </w:tcPr>
          <w:p w14:paraId="3616EF68" w14:textId="77777777" w:rsidR="00DF407D" w:rsidRDefault="00DF407D" w:rsidP="00677129">
            <w:pPr>
              <w:jc w:val="center"/>
              <w:rPr>
                <w:rFonts w:ascii="宋体" w:hAnsi="宋体"/>
                <w:sz w:val="18"/>
              </w:rPr>
            </w:pPr>
            <w:r>
              <w:rPr>
                <w:rFonts w:ascii="宋体" w:hAnsi="宋体" w:hint="eastAsia"/>
                <w:sz w:val="18"/>
              </w:rPr>
              <w:t>前置条件</w:t>
            </w:r>
          </w:p>
        </w:tc>
      </w:tr>
      <w:tr w:rsidR="00DF407D" w14:paraId="4587618E" w14:textId="77777777" w:rsidTr="00677129">
        <w:tc>
          <w:tcPr>
            <w:tcW w:w="814" w:type="dxa"/>
          </w:tcPr>
          <w:p w14:paraId="637EC9E8" w14:textId="77777777" w:rsidR="00DF407D" w:rsidRDefault="00DF407D" w:rsidP="00677129">
            <w:pPr>
              <w:rPr>
                <w:sz w:val="18"/>
                <w:szCs w:val="18"/>
              </w:rPr>
            </w:pPr>
            <w:r>
              <w:rPr>
                <w:rFonts w:hint="eastAsia"/>
                <w:sz w:val="18"/>
                <w:szCs w:val="18"/>
              </w:rPr>
              <w:t>BS0101</w:t>
            </w:r>
            <w:r w:rsidR="005F44E4">
              <w:rPr>
                <w:rFonts w:hint="eastAsia"/>
                <w:sz w:val="18"/>
                <w:szCs w:val="18"/>
              </w:rPr>
              <w:t>01</w:t>
            </w:r>
          </w:p>
        </w:tc>
        <w:tc>
          <w:tcPr>
            <w:tcW w:w="949" w:type="dxa"/>
          </w:tcPr>
          <w:p w14:paraId="1214BD93" w14:textId="77777777" w:rsidR="00DF407D" w:rsidRPr="005F44E4" w:rsidRDefault="005F44E4" w:rsidP="00677129">
            <w:pPr>
              <w:widowControl/>
              <w:rPr>
                <w:sz w:val="18"/>
                <w:szCs w:val="18"/>
              </w:rPr>
            </w:pPr>
            <w:r w:rsidRPr="005F44E4">
              <w:rPr>
                <w:rFonts w:hint="eastAsia"/>
                <w:sz w:val="18"/>
                <w:szCs w:val="18"/>
              </w:rPr>
              <w:t>业扩工单查询业务</w:t>
            </w:r>
          </w:p>
        </w:tc>
        <w:tc>
          <w:tcPr>
            <w:tcW w:w="1385" w:type="dxa"/>
            <w:tcBorders>
              <w:left w:val="single" w:sz="4" w:space="0" w:color="auto"/>
              <w:right w:val="single" w:sz="4" w:space="0" w:color="auto"/>
            </w:tcBorders>
          </w:tcPr>
          <w:p w14:paraId="40B96048" w14:textId="77777777" w:rsidR="00DF407D" w:rsidRDefault="00DF407D" w:rsidP="00677129">
            <w:pPr>
              <w:rPr>
                <w:sz w:val="18"/>
                <w:szCs w:val="18"/>
              </w:rPr>
            </w:pPr>
            <w:r>
              <w:rPr>
                <w:rFonts w:hint="eastAsia"/>
                <w:sz w:val="18"/>
                <w:szCs w:val="18"/>
              </w:rPr>
              <w:t>BI01_01_B001</w:t>
            </w:r>
          </w:p>
          <w:p w14:paraId="22AF869F" w14:textId="77777777" w:rsidR="0060399B" w:rsidRDefault="0060399B" w:rsidP="00677129">
            <w:pPr>
              <w:rPr>
                <w:sz w:val="18"/>
                <w:szCs w:val="18"/>
              </w:rPr>
            </w:pPr>
            <w:r>
              <w:rPr>
                <w:rFonts w:hint="eastAsia"/>
                <w:sz w:val="18"/>
                <w:szCs w:val="18"/>
              </w:rPr>
              <w:t>BI01_01_B00</w:t>
            </w:r>
            <w:r w:rsidR="00616D6F">
              <w:rPr>
                <w:rFonts w:hint="eastAsia"/>
                <w:sz w:val="18"/>
                <w:szCs w:val="18"/>
              </w:rPr>
              <w:t>2</w:t>
            </w:r>
          </w:p>
        </w:tc>
        <w:tc>
          <w:tcPr>
            <w:tcW w:w="1385" w:type="dxa"/>
            <w:tcBorders>
              <w:left w:val="single" w:sz="4" w:space="0" w:color="auto"/>
              <w:right w:val="single" w:sz="4" w:space="0" w:color="auto"/>
            </w:tcBorders>
          </w:tcPr>
          <w:p w14:paraId="42CC3AC8" w14:textId="77777777" w:rsidR="00DF407D" w:rsidRDefault="00DF407D" w:rsidP="00677129">
            <w:pPr>
              <w:rPr>
                <w:sz w:val="18"/>
                <w:szCs w:val="18"/>
              </w:rPr>
            </w:pPr>
            <w:r>
              <w:rPr>
                <w:rFonts w:hint="eastAsia"/>
                <w:sz w:val="18"/>
                <w:szCs w:val="18"/>
              </w:rPr>
              <w:t>BI01_01_C001</w:t>
            </w:r>
          </w:p>
        </w:tc>
        <w:tc>
          <w:tcPr>
            <w:tcW w:w="3543" w:type="dxa"/>
            <w:tcBorders>
              <w:left w:val="single" w:sz="4" w:space="0" w:color="auto"/>
            </w:tcBorders>
          </w:tcPr>
          <w:p w14:paraId="2FF7ED43" w14:textId="77777777" w:rsidR="005F44E4" w:rsidRDefault="00635F2B" w:rsidP="00677129">
            <w:pPr>
              <w:rPr>
                <w:sz w:val="18"/>
                <w:szCs w:val="18"/>
              </w:rPr>
            </w:pPr>
            <w:r>
              <w:rPr>
                <w:rFonts w:hint="eastAsia"/>
                <w:sz w:val="18"/>
                <w:szCs w:val="18"/>
              </w:rPr>
              <w:t>1</w:t>
            </w:r>
            <w:r>
              <w:rPr>
                <w:rFonts w:hint="eastAsia"/>
                <w:sz w:val="18"/>
                <w:szCs w:val="18"/>
              </w:rPr>
              <w:t>、</w:t>
            </w:r>
            <w:r w:rsidR="005F44E4" w:rsidRPr="005F44E4">
              <w:rPr>
                <w:rFonts w:hint="eastAsia"/>
                <w:sz w:val="18"/>
                <w:szCs w:val="18"/>
              </w:rPr>
              <w:t>用于用户发起业扩工单查询，根据用户编号或工单编号查询工作单信息，查询当前所处环节与责任人。</w:t>
            </w:r>
          </w:p>
          <w:p w14:paraId="5555FEAD" w14:textId="77777777" w:rsidR="005F44E4" w:rsidRPr="00635F2B" w:rsidRDefault="00635F2B" w:rsidP="008C4C9E">
            <w:pPr>
              <w:rPr>
                <w:sz w:val="18"/>
                <w:szCs w:val="18"/>
              </w:rPr>
            </w:pPr>
            <w:r>
              <w:rPr>
                <w:rFonts w:hint="eastAsia"/>
                <w:sz w:val="18"/>
                <w:szCs w:val="18"/>
              </w:rPr>
              <w:t>2</w:t>
            </w:r>
            <w:r>
              <w:rPr>
                <w:rFonts w:hint="eastAsia"/>
                <w:sz w:val="18"/>
                <w:szCs w:val="18"/>
              </w:rPr>
              <w:t>、查询</w:t>
            </w:r>
            <w:r w:rsidR="008C4C9E">
              <w:rPr>
                <w:rFonts w:hint="eastAsia"/>
                <w:sz w:val="18"/>
                <w:szCs w:val="18"/>
              </w:rPr>
              <w:t>业扩申请的渠道信息</w:t>
            </w:r>
            <w:r w:rsidR="00B1715D">
              <w:rPr>
                <w:rFonts w:hint="eastAsia"/>
                <w:sz w:val="18"/>
                <w:szCs w:val="18"/>
              </w:rPr>
              <w:t>（</w:t>
            </w:r>
            <w:r w:rsidR="00B1715D">
              <w:rPr>
                <w:rFonts w:hint="eastAsia"/>
                <w:sz w:val="18"/>
                <w:szCs w:val="18"/>
              </w:rPr>
              <w:t>95598</w:t>
            </w:r>
            <w:r w:rsidR="00B1715D">
              <w:rPr>
                <w:rFonts w:hint="eastAsia"/>
                <w:sz w:val="18"/>
                <w:szCs w:val="18"/>
              </w:rPr>
              <w:t>网站、线下网点、掌上电力）</w:t>
            </w:r>
          </w:p>
        </w:tc>
        <w:tc>
          <w:tcPr>
            <w:tcW w:w="1104" w:type="dxa"/>
            <w:tcBorders>
              <w:left w:val="single" w:sz="4" w:space="0" w:color="auto"/>
            </w:tcBorders>
          </w:tcPr>
          <w:p w14:paraId="5F181CCB" w14:textId="77777777" w:rsidR="00DF407D" w:rsidRDefault="00635F2B" w:rsidP="00635F2B">
            <w:pPr>
              <w:rPr>
                <w:rFonts w:ascii="宋体" w:hAnsi="宋体"/>
                <w:sz w:val="18"/>
                <w:szCs w:val="18"/>
              </w:rPr>
            </w:pPr>
            <w:r w:rsidRPr="00635F2B">
              <w:rPr>
                <w:rFonts w:ascii="宋体" w:hAnsi="宋体"/>
                <w:sz w:val="18"/>
                <w:szCs w:val="18"/>
              </w:rPr>
              <w:t>用户登录</w:t>
            </w:r>
          </w:p>
          <w:p w14:paraId="3B1591CE" w14:textId="77777777" w:rsidR="005C2A0A" w:rsidRPr="00635F2B" w:rsidRDefault="005C2A0A" w:rsidP="00635F2B">
            <w:pPr>
              <w:rPr>
                <w:rFonts w:ascii="宋体" w:hAnsi="宋体"/>
                <w:sz w:val="18"/>
                <w:szCs w:val="18"/>
              </w:rPr>
            </w:pPr>
          </w:p>
        </w:tc>
      </w:tr>
      <w:tr w:rsidR="00DF407D" w14:paraId="36D8C367" w14:textId="77777777" w:rsidTr="00677129">
        <w:tc>
          <w:tcPr>
            <w:tcW w:w="814" w:type="dxa"/>
          </w:tcPr>
          <w:p w14:paraId="75B656A1" w14:textId="77777777" w:rsidR="00DF407D" w:rsidRDefault="00DF407D" w:rsidP="00677129">
            <w:pPr>
              <w:rPr>
                <w:sz w:val="18"/>
                <w:szCs w:val="18"/>
              </w:rPr>
            </w:pPr>
            <w:r>
              <w:rPr>
                <w:rFonts w:hint="eastAsia"/>
                <w:sz w:val="18"/>
                <w:szCs w:val="18"/>
              </w:rPr>
              <w:t>BS01</w:t>
            </w:r>
            <w:r w:rsidR="00635F2B">
              <w:rPr>
                <w:rFonts w:hint="eastAsia"/>
                <w:sz w:val="18"/>
                <w:szCs w:val="18"/>
              </w:rPr>
              <w:t>01</w:t>
            </w:r>
            <w:r>
              <w:rPr>
                <w:rFonts w:hint="eastAsia"/>
                <w:sz w:val="18"/>
                <w:szCs w:val="18"/>
              </w:rPr>
              <w:t>02</w:t>
            </w:r>
          </w:p>
        </w:tc>
        <w:tc>
          <w:tcPr>
            <w:tcW w:w="949" w:type="dxa"/>
          </w:tcPr>
          <w:p w14:paraId="6F265AB8" w14:textId="77777777" w:rsidR="00DF407D" w:rsidRDefault="00635F2B" w:rsidP="00677129">
            <w:pPr>
              <w:rPr>
                <w:sz w:val="18"/>
                <w:szCs w:val="18"/>
              </w:rPr>
            </w:pPr>
            <w:r>
              <w:rPr>
                <w:rFonts w:hint="eastAsia"/>
                <w:sz w:val="18"/>
                <w:szCs w:val="18"/>
              </w:rPr>
              <w:t>业务办理进度查询</w:t>
            </w:r>
          </w:p>
        </w:tc>
        <w:tc>
          <w:tcPr>
            <w:tcW w:w="1385" w:type="dxa"/>
            <w:tcBorders>
              <w:left w:val="single" w:sz="4" w:space="0" w:color="auto"/>
              <w:right w:val="single" w:sz="4" w:space="0" w:color="auto"/>
            </w:tcBorders>
          </w:tcPr>
          <w:p w14:paraId="2D7324FA" w14:textId="77777777" w:rsidR="00DF407D" w:rsidRDefault="00DF407D" w:rsidP="00677129">
            <w:pPr>
              <w:rPr>
                <w:sz w:val="18"/>
                <w:szCs w:val="18"/>
              </w:rPr>
            </w:pPr>
            <w:r>
              <w:rPr>
                <w:rFonts w:hint="eastAsia"/>
                <w:sz w:val="18"/>
                <w:szCs w:val="18"/>
              </w:rPr>
              <w:t>BI</w:t>
            </w:r>
            <w:r w:rsidR="00635F2B">
              <w:rPr>
                <w:rFonts w:hint="eastAsia"/>
                <w:sz w:val="18"/>
                <w:szCs w:val="18"/>
              </w:rPr>
              <w:t>01</w:t>
            </w:r>
            <w:r w:rsidR="00616D6F">
              <w:rPr>
                <w:rFonts w:hint="eastAsia"/>
                <w:sz w:val="18"/>
                <w:szCs w:val="18"/>
              </w:rPr>
              <w:t>_01_B001</w:t>
            </w:r>
          </w:p>
          <w:p w14:paraId="355E6675" w14:textId="77777777" w:rsidR="00420701" w:rsidRDefault="00420701" w:rsidP="00677129">
            <w:pPr>
              <w:rPr>
                <w:sz w:val="18"/>
                <w:szCs w:val="18"/>
              </w:rPr>
            </w:pPr>
            <w:r>
              <w:rPr>
                <w:rFonts w:hint="eastAsia"/>
                <w:sz w:val="18"/>
                <w:szCs w:val="18"/>
              </w:rPr>
              <w:t>BI01_01_B002</w:t>
            </w:r>
          </w:p>
        </w:tc>
        <w:tc>
          <w:tcPr>
            <w:tcW w:w="1385" w:type="dxa"/>
            <w:tcBorders>
              <w:left w:val="single" w:sz="4" w:space="0" w:color="auto"/>
              <w:right w:val="single" w:sz="4" w:space="0" w:color="auto"/>
            </w:tcBorders>
          </w:tcPr>
          <w:p w14:paraId="018D75F7" w14:textId="77777777" w:rsidR="00DF407D" w:rsidRDefault="00DF407D" w:rsidP="00677129">
            <w:pPr>
              <w:rPr>
                <w:sz w:val="18"/>
                <w:szCs w:val="18"/>
              </w:rPr>
            </w:pPr>
            <w:r>
              <w:rPr>
                <w:rFonts w:hint="eastAsia"/>
                <w:sz w:val="18"/>
                <w:szCs w:val="18"/>
              </w:rPr>
              <w:t>BI</w:t>
            </w:r>
            <w:r w:rsidR="00635F2B">
              <w:rPr>
                <w:rFonts w:hint="eastAsia"/>
                <w:sz w:val="18"/>
                <w:szCs w:val="18"/>
              </w:rPr>
              <w:t>01</w:t>
            </w:r>
            <w:r>
              <w:rPr>
                <w:rFonts w:hint="eastAsia"/>
                <w:sz w:val="18"/>
                <w:szCs w:val="18"/>
              </w:rPr>
              <w:t>_01_C002</w:t>
            </w:r>
          </w:p>
        </w:tc>
        <w:tc>
          <w:tcPr>
            <w:tcW w:w="3543" w:type="dxa"/>
            <w:tcBorders>
              <w:left w:val="single" w:sz="4" w:space="0" w:color="auto"/>
            </w:tcBorders>
          </w:tcPr>
          <w:p w14:paraId="2AF347F1" w14:textId="77777777" w:rsidR="00635F2B" w:rsidRDefault="00635F2B" w:rsidP="00677129">
            <w:pPr>
              <w:rPr>
                <w:sz w:val="18"/>
                <w:szCs w:val="18"/>
              </w:rPr>
            </w:pPr>
            <w:r>
              <w:rPr>
                <w:rFonts w:hint="eastAsia"/>
                <w:sz w:val="18"/>
                <w:szCs w:val="18"/>
              </w:rPr>
              <w:t>1</w:t>
            </w:r>
            <w:r>
              <w:rPr>
                <w:rFonts w:hint="eastAsia"/>
                <w:sz w:val="18"/>
                <w:szCs w:val="18"/>
              </w:rPr>
              <w:t>、</w:t>
            </w:r>
            <w:r w:rsidRPr="00635F2B">
              <w:rPr>
                <w:rFonts w:hint="eastAsia"/>
                <w:sz w:val="18"/>
                <w:szCs w:val="18"/>
              </w:rPr>
              <w:t>根据输入的客户编号等数据调用相应的营销业务应用应用逻辑功能获取用户编号、用户名称、申请业务、在办环节等业务进度信息。</w:t>
            </w:r>
          </w:p>
          <w:p w14:paraId="521BBFC5" w14:textId="77777777" w:rsidR="00635F2B" w:rsidRPr="00635F2B" w:rsidRDefault="00635F2B" w:rsidP="006C6DB0">
            <w:pPr>
              <w:rPr>
                <w:sz w:val="18"/>
                <w:szCs w:val="18"/>
              </w:rPr>
            </w:pPr>
            <w:r>
              <w:rPr>
                <w:rFonts w:hint="eastAsia"/>
                <w:sz w:val="18"/>
                <w:szCs w:val="18"/>
              </w:rPr>
              <w:t>2</w:t>
            </w:r>
            <w:r>
              <w:rPr>
                <w:rFonts w:hint="eastAsia"/>
                <w:sz w:val="18"/>
                <w:szCs w:val="18"/>
              </w:rPr>
              <w:t>、查询</w:t>
            </w:r>
            <w:r w:rsidR="002D5694">
              <w:rPr>
                <w:rFonts w:hint="eastAsia"/>
                <w:sz w:val="18"/>
                <w:szCs w:val="18"/>
              </w:rPr>
              <w:t>用户查询</w:t>
            </w:r>
            <w:r>
              <w:rPr>
                <w:rFonts w:hint="eastAsia"/>
                <w:sz w:val="18"/>
                <w:szCs w:val="18"/>
              </w:rPr>
              <w:t>业务办理</w:t>
            </w:r>
            <w:r w:rsidR="002D5694">
              <w:rPr>
                <w:rFonts w:hint="eastAsia"/>
                <w:sz w:val="18"/>
                <w:szCs w:val="18"/>
              </w:rPr>
              <w:t>进度行为</w:t>
            </w:r>
            <w:r w:rsidR="008C4C9E">
              <w:rPr>
                <w:rFonts w:hint="eastAsia"/>
                <w:sz w:val="18"/>
                <w:szCs w:val="18"/>
              </w:rPr>
              <w:t>的</w:t>
            </w:r>
            <w:r>
              <w:rPr>
                <w:rFonts w:hint="eastAsia"/>
                <w:sz w:val="18"/>
                <w:szCs w:val="18"/>
              </w:rPr>
              <w:t>渠道</w:t>
            </w:r>
            <w:r w:rsidR="002D5694">
              <w:rPr>
                <w:rFonts w:hint="eastAsia"/>
                <w:sz w:val="18"/>
                <w:szCs w:val="18"/>
              </w:rPr>
              <w:t>，时间，</w:t>
            </w:r>
            <w:r w:rsidR="006C6DB0">
              <w:rPr>
                <w:rFonts w:hint="eastAsia"/>
                <w:sz w:val="18"/>
                <w:szCs w:val="18"/>
              </w:rPr>
              <w:t>次数</w:t>
            </w:r>
          </w:p>
        </w:tc>
        <w:tc>
          <w:tcPr>
            <w:tcW w:w="1104" w:type="dxa"/>
            <w:tcBorders>
              <w:left w:val="single" w:sz="4" w:space="0" w:color="auto"/>
            </w:tcBorders>
          </w:tcPr>
          <w:p w14:paraId="0D98B808" w14:textId="77777777" w:rsidR="00DF407D" w:rsidRPr="00635F2B" w:rsidRDefault="00DF407D" w:rsidP="00635F2B">
            <w:pPr>
              <w:rPr>
                <w:sz w:val="18"/>
                <w:szCs w:val="18"/>
              </w:rPr>
            </w:pPr>
          </w:p>
        </w:tc>
      </w:tr>
      <w:tr w:rsidR="00DF407D" w14:paraId="3B5F5483" w14:textId="77777777" w:rsidTr="00677129">
        <w:tc>
          <w:tcPr>
            <w:tcW w:w="814" w:type="dxa"/>
          </w:tcPr>
          <w:p w14:paraId="34CD1E9C" w14:textId="77777777" w:rsidR="00DF407D" w:rsidRDefault="00DF407D" w:rsidP="00677129">
            <w:pPr>
              <w:rPr>
                <w:sz w:val="18"/>
                <w:szCs w:val="18"/>
              </w:rPr>
            </w:pPr>
            <w:r>
              <w:rPr>
                <w:rFonts w:hint="eastAsia"/>
                <w:sz w:val="18"/>
                <w:szCs w:val="18"/>
              </w:rPr>
              <w:t>BS01</w:t>
            </w:r>
            <w:r w:rsidR="008C4C9E">
              <w:rPr>
                <w:rFonts w:hint="eastAsia"/>
                <w:sz w:val="18"/>
                <w:szCs w:val="18"/>
              </w:rPr>
              <w:t>01</w:t>
            </w:r>
            <w:r>
              <w:rPr>
                <w:rFonts w:hint="eastAsia"/>
                <w:sz w:val="18"/>
                <w:szCs w:val="18"/>
              </w:rPr>
              <w:t>03</w:t>
            </w:r>
          </w:p>
        </w:tc>
        <w:tc>
          <w:tcPr>
            <w:tcW w:w="949" w:type="dxa"/>
          </w:tcPr>
          <w:p w14:paraId="3C1C187E" w14:textId="77777777" w:rsidR="00DF407D" w:rsidRDefault="008C4C9E" w:rsidP="00677129">
            <w:pPr>
              <w:rPr>
                <w:sz w:val="18"/>
                <w:szCs w:val="18"/>
              </w:rPr>
            </w:pPr>
            <w:r w:rsidRPr="008C4C9E">
              <w:rPr>
                <w:rFonts w:hint="eastAsia"/>
                <w:sz w:val="18"/>
                <w:szCs w:val="18"/>
              </w:rPr>
              <w:t>业务费查询服务</w:t>
            </w:r>
          </w:p>
        </w:tc>
        <w:tc>
          <w:tcPr>
            <w:tcW w:w="1385" w:type="dxa"/>
            <w:tcBorders>
              <w:left w:val="single" w:sz="4" w:space="0" w:color="auto"/>
              <w:right w:val="single" w:sz="4" w:space="0" w:color="auto"/>
            </w:tcBorders>
          </w:tcPr>
          <w:p w14:paraId="1CE4811A" w14:textId="77777777" w:rsidR="003C02A4" w:rsidRDefault="00DF407D" w:rsidP="00677129">
            <w:pPr>
              <w:rPr>
                <w:sz w:val="18"/>
                <w:szCs w:val="18"/>
              </w:rPr>
            </w:pPr>
            <w:r>
              <w:rPr>
                <w:rFonts w:hint="eastAsia"/>
                <w:sz w:val="18"/>
                <w:szCs w:val="18"/>
              </w:rPr>
              <w:t>BI</w:t>
            </w:r>
            <w:r w:rsidR="008C4C9E">
              <w:rPr>
                <w:rFonts w:hint="eastAsia"/>
                <w:sz w:val="18"/>
                <w:szCs w:val="18"/>
              </w:rPr>
              <w:t>01</w:t>
            </w:r>
            <w:r>
              <w:rPr>
                <w:rFonts w:hint="eastAsia"/>
                <w:sz w:val="18"/>
                <w:szCs w:val="18"/>
              </w:rPr>
              <w:t>_01_B00</w:t>
            </w:r>
            <w:r w:rsidR="003C02A4">
              <w:rPr>
                <w:rFonts w:hint="eastAsia"/>
                <w:sz w:val="18"/>
                <w:szCs w:val="18"/>
              </w:rPr>
              <w:t>1</w:t>
            </w:r>
          </w:p>
        </w:tc>
        <w:tc>
          <w:tcPr>
            <w:tcW w:w="1385" w:type="dxa"/>
            <w:tcBorders>
              <w:left w:val="single" w:sz="4" w:space="0" w:color="auto"/>
              <w:right w:val="single" w:sz="4" w:space="0" w:color="auto"/>
            </w:tcBorders>
          </w:tcPr>
          <w:p w14:paraId="0539886F" w14:textId="77777777" w:rsidR="00DF407D" w:rsidRDefault="00DF407D" w:rsidP="00677129">
            <w:pPr>
              <w:rPr>
                <w:sz w:val="18"/>
                <w:szCs w:val="18"/>
              </w:rPr>
            </w:pPr>
            <w:r>
              <w:rPr>
                <w:rFonts w:hint="eastAsia"/>
                <w:sz w:val="18"/>
                <w:szCs w:val="18"/>
              </w:rPr>
              <w:t>BI</w:t>
            </w:r>
            <w:r w:rsidR="008C4C9E">
              <w:rPr>
                <w:rFonts w:hint="eastAsia"/>
                <w:sz w:val="18"/>
                <w:szCs w:val="18"/>
              </w:rPr>
              <w:t>01</w:t>
            </w:r>
            <w:r>
              <w:rPr>
                <w:rFonts w:hint="eastAsia"/>
                <w:sz w:val="18"/>
                <w:szCs w:val="18"/>
              </w:rPr>
              <w:t>_01_C003</w:t>
            </w:r>
          </w:p>
        </w:tc>
        <w:tc>
          <w:tcPr>
            <w:tcW w:w="3543" w:type="dxa"/>
            <w:tcBorders>
              <w:left w:val="single" w:sz="4" w:space="0" w:color="auto"/>
            </w:tcBorders>
          </w:tcPr>
          <w:p w14:paraId="0B33B077" w14:textId="77777777" w:rsidR="00DF407D" w:rsidRDefault="008C4C9E" w:rsidP="00677129">
            <w:pPr>
              <w:rPr>
                <w:sz w:val="18"/>
                <w:szCs w:val="18"/>
              </w:rPr>
            </w:pPr>
            <w:r>
              <w:rPr>
                <w:rFonts w:hint="eastAsia"/>
                <w:sz w:val="18"/>
                <w:szCs w:val="18"/>
              </w:rPr>
              <w:t>1</w:t>
            </w:r>
            <w:r>
              <w:rPr>
                <w:rFonts w:hint="eastAsia"/>
                <w:sz w:val="18"/>
                <w:szCs w:val="18"/>
              </w:rPr>
              <w:t>、</w:t>
            </w:r>
            <w:r w:rsidRPr="008C4C9E">
              <w:rPr>
                <w:rFonts w:hint="eastAsia"/>
                <w:sz w:val="18"/>
                <w:szCs w:val="18"/>
              </w:rPr>
              <w:t>用户查询业务费欠费，用于业务费缴交前的核实。用户查询业务费欠费信息时，可以通过在服务终端上输入用户编号、业务工单号等发起查询；同时也可以通过扫描业务申请单上的二维码获取用业务工单号，发起查询。</w:t>
            </w:r>
          </w:p>
          <w:p w14:paraId="59058A2A" w14:textId="77777777" w:rsidR="008C4C9E" w:rsidRDefault="008C4C9E" w:rsidP="00677129">
            <w:pPr>
              <w:rPr>
                <w:sz w:val="18"/>
                <w:szCs w:val="18"/>
              </w:rPr>
            </w:pPr>
            <w:r>
              <w:rPr>
                <w:rFonts w:hint="eastAsia"/>
                <w:sz w:val="18"/>
                <w:szCs w:val="18"/>
              </w:rPr>
              <w:t>2</w:t>
            </w:r>
            <w:r w:rsidR="001440C2">
              <w:rPr>
                <w:rFonts w:hint="eastAsia"/>
                <w:sz w:val="18"/>
                <w:szCs w:val="18"/>
              </w:rPr>
              <w:t>、查询</w:t>
            </w:r>
            <w:r w:rsidR="002D5694">
              <w:rPr>
                <w:rFonts w:hint="eastAsia"/>
                <w:sz w:val="18"/>
                <w:szCs w:val="18"/>
              </w:rPr>
              <w:t>用户查询</w:t>
            </w:r>
            <w:r w:rsidR="001440C2">
              <w:rPr>
                <w:rFonts w:hint="eastAsia"/>
                <w:sz w:val="18"/>
                <w:szCs w:val="18"/>
              </w:rPr>
              <w:t>业务</w:t>
            </w:r>
            <w:r>
              <w:rPr>
                <w:rFonts w:hint="eastAsia"/>
                <w:sz w:val="18"/>
                <w:szCs w:val="18"/>
              </w:rPr>
              <w:t>费</w:t>
            </w:r>
            <w:r w:rsidR="002D5694">
              <w:rPr>
                <w:rFonts w:hint="eastAsia"/>
                <w:sz w:val="18"/>
                <w:szCs w:val="18"/>
              </w:rPr>
              <w:t>采用的渠道，时间</w:t>
            </w:r>
            <w:r w:rsidR="006C6DB0">
              <w:rPr>
                <w:rFonts w:hint="eastAsia"/>
                <w:sz w:val="18"/>
                <w:szCs w:val="18"/>
              </w:rPr>
              <w:t>，次数</w:t>
            </w:r>
          </w:p>
        </w:tc>
        <w:tc>
          <w:tcPr>
            <w:tcW w:w="1104" w:type="dxa"/>
            <w:tcBorders>
              <w:left w:val="single" w:sz="4" w:space="0" w:color="auto"/>
            </w:tcBorders>
          </w:tcPr>
          <w:p w14:paraId="44924B4B" w14:textId="77777777" w:rsidR="00DF407D" w:rsidRPr="00635F2B" w:rsidRDefault="00DF407D" w:rsidP="00635F2B">
            <w:pPr>
              <w:rPr>
                <w:sz w:val="18"/>
                <w:szCs w:val="18"/>
              </w:rPr>
            </w:pPr>
          </w:p>
        </w:tc>
      </w:tr>
      <w:tr w:rsidR="00DF407D" w14:paraId="544A815F" w14:textId="77777777" w:rsidTr="00677129">
        <w:tc>
          <w:tcPr>
            <w:tcW w:w="814" w:type="dxa"/>
          </w:tcPr>
          <w:p w14:paraId="5339FE61" w14:textId="77777777" w:rsidR="00DF407D" w:rsidRDefault="00DF407D" w:rsidP="00677129">
            <w:pPr>
              <w:rPr>
                <w:sz w:val="18"/>
                <w:szCs w:val="18"/>
              </w:rPr>
            </w:pPr>
            <w:r>
              <w:rPr>
                <w:rFonts w:hint="eastAsia"/>
                <w:sz w:val="18"/>
                <w:szCs w:val="18"/>
              </w:rPr>
              <w:t>BS01</w:t>
            </w:r>
            <w:r w:rsidR="008C4C9E">
              <w:rPr>
                <w:rFonts w:hint="eastAsia"/>
                <w:sz w:val="18"/>
                <w:szCs w:val="18"/>
              </w:rPr>
              <w:t>01</w:t>
            </w:r>
            <w:r>
              <w:rPr>
                <w:rFonts w:hint="eastAsia"/>
                <w:sz w:val="18"/>
                <w:szCs w:val="18"/>
              </w:rPr>
              <w:t>04</w:t>
            </w:r>
          </w:p>
        </w:tc>
        <w:tc>
          <w:tcPr>
            <w:tcW w:w="949" w:type="dxa"/>
          </w:tcPr>
          <w:p w14:paraId="72E0B271" w14:textId="77777777" w:rsidR="00DF407D" w:rsidRDefault="008C4C9E" w:rsidP="00677129">
            <w:pPr>
              <w:rPr>
                <w:sz w:val="18"/>
                <w:szCs w:val="18"/>
              </w:rPr>
            </w:pPr>
            <w:r>
              <w:rPr>
                <w:rFonts w:hint="eastAsia"/>
                <w:sz w:val="18"/>
                <w:szCs w:val="18"/>
              </w:rPr>
              <w:t>客户信息修改查询</w:t>
            </w:r>
          </w:p>
        </w:tc>
        <w:tc>
          <w:tcPr>
            <w:tcW w:w="1385" w:type="dxa"/>
            <w:tcBorders>
              <w:left w:val="single" w:sz="4" w:space="0" w:color="auto"/>
              <w:right w:val="single" w:sz="4" w:space="0" w:color="auto"/>
            </w:tcBorders>
          </w:tcPr>
          <w:p w14:paraId="312A85C6" w14:textId="77777777" w:rsidR="00420701" w:rsidRDefault="00DF407D" w:rsidP="00677129">
            <w:pPr>
              <w:rPr>
                <w:sz w:val="18"/>
                <w:szCs w:val="18"/>
              </w:rPr>
            </w:pPr>
            <w:r>
              <w:rPr>
                <w:rFonts w:hint="eastAsia"/>
                <w:sz w:val="18"/>
                <w:szCs w:val="18"/>
              </w:rPr>
              <w:t>BI</w:t>
            </w:r>
            <w:r w:rsidR="008C4C9E">
              <w:rPr>
                <w:rFonts w:hint="eastAsia"/>
                <w:sz w:val="18"/>
                <w:szCs w:val="18"/>
              </w:rPr>
              <w:t>01</w:t>
            </w:r>
            <w:r w:rsidR="00105115">
              <w:rPr>
                <w:rFonts w:hint="eastAsia"/>
                <w:sz w:val="18"/>
                <w:szCs w:val="18"/>
              </w:rPr>
              <w:t>_01_B001</w:t>
            </w:r>
          </w:p>
        </w:tc>
        <w:tc>
          <w:tcPr>
            <w:tcW w:w="1385" w:type="dxa"/>
            <w:tcBorders>
              <w:left w:val="single" w:sz="4" w:space="0" w:color="auto"/>
              <w:right w:val="single" w:sz="4" w:space="0" w:color="auto"/>
            </w:tcBorders>
          </w:tcPr>
          <w:p w14:paraId="475AC5FC" w14:textId="77777777" w:rsidR="00DF407D" w:rsidRDefault="00DF407D" w:rsidP="00677129">
            <w:pPr>
              <w:rPr>
                <w:sz w:val="18"/>
                <w:szCs w:val="18"/>
              </w:rPr>
            </w:pPr>
            <w:r>
              <w:rPr>
                <w:rFonts w:hint="eastAsia"/>
                <w:sz w:val="18"/>
                <w:szCs w:val="18"/>
              </w:rPr>
              <w:t>BI</w:t>
            </w:r>
            <w:r w:rsidR="008C4C9E">
              <w:rPr>
                <w:rFonts w:hint="eastAsia"/>
                <w:sz w:val="18"/>
                <w:szCs w:val="18"/>
              </w:rPr>
              <w:t>01</w:t>
            </w:r>
            <w:r>
              <w:rPr>
                <w:rFonts w:hint="eastAsia"/>
                <w:sz w:val="18"/>
                <w:szCs w:val="18"/>
              </w:rPr>
              <w:t>_01_C004</w:t>
            </w:r>
          </w:p>
        </w:tc>
        <w:tc>
          <w:tcPr>
            <w:tcW w:w="3543" w:type="dxa"/>
            <w:tcBorders>
              <w:left w:val="single" w:sz="4" w:space="0" w:color="auto"/>
            </w:tcBorders>
          </w:tcPr>
          <w:p w14:paraId="006A3236" w14:textId="77777777" w:rsidR="00DF407D" w:rsidRDefault="008C4C9E" w:rsidP="002609CD">
            <w:pPr>
              <w:rPr>
                <w:sz w:val="18"/>
                <w:szCs w:val="18"/>
              </w:rPr>
            </w:pPr>
            <w:r>
              <w:rPr>
                <w:sz w:val="18"/>
                <w:szCs w:val="18"/>
              </w:rPr>
              <w:t>1</w:t>
            </w:r>
            <w:r>
              <w:rPr>
                <w:sz w:val="18"/>
                <w:szCs w:val="18"/>
              </w:rPr>
              <w:t>、</w:t>
            </w:r>
            <w:r w:rsidRPr="008C4C9E">
              <w:rPr>
                <w:rFonts w:hint="eastAsia"/>
                <w:sz w:val="18"/>
                <w:szCs w:val="18"/>
              </w:rPr>
              <w:t>根据</w:t>
            </w:r>
            <w:r w:rsidR="002609CD">
              <w:rPr>
                <w:rFonts w:hint="eastAsia"/>
                <w:sz w:val="18"/>
                <w:szCs w:val="18"/>
              </w:rPr>
              <w:t>用户信息，查询用户修改客户信息的次数、修改的内容，采用何种渠道进行客户信息修改。</w:t>
            </w:r>
          </w:p>
          <w:p w14:paraId="0514F70C" w14:textId="77777777" w:rsidR="001440C2" w:rsidRPr="001440C2" w:rsidRDefault="001440C2" w:rsidP="001F6122">
            <w:pPr>
              <w:rPr>
                <w:sz w:val="18"/>
                <w:szCs w:val="18"/>
              </w:rPr>
            </w:pPr>
            <w:r>
              <w:rPr>
                <w:rFonts w:hint="eastAsia"/>
                <w:sz w:val="18"/>
                <w:szCs w:val="18"/>
              </w:rPr>
              <w:t>2</w:t>
            </w:r>
            <w:r>
              <w:rPr>
                <w:rFonts w:hint="eastAsia"/>
                <w:sz w:val="18"/>
                <w:szCs w:val="18"/>
              </w:rPr>
              <w:t>、查询</w:t>
            </w:r>
            <w:r w:rsidR="001F6122">
              <w:rPr>
                <w:rFonts w:hint="eastAsia"/>
                <w:sz w:val="18"/>
                <w:szCs w:val="18"/>
              </w:rPr>
              <w:t>用户修改客户</w:t>
            </w:r>
            <w:r>
              <w:rPr>
                <w:rFonts w:hint="eastAsia"/>
                <w:sz w:val="18"/>
                <w:szCs w:val="18"/>
              </w:rPr>
              <w:t>信息</w:t>
            </w:r>
            <w:r w:rsidR="001F6122">
              <w:rPr>
                <w:rFonts w:hint="eastAsia"/>
                <w:sz w:val="18"/>
                <w:szCs w:val="18"/>
              </w:rPr>
              <w:t>采用</w:t>
            </w:r>
            <w:r>
              <w:rPr>
                <w:rFonts w:hint="eastAsia"/>
                <w:sz w:val="18"/>
                <w:szCs w:val="18"/>
              </w:rPr>
              <w:t>的渠道</w:t>
            </w:r>
            <w:r w:rsidR="002D5694">
              <w:rPr>
                <w:rFonts w:hint="eastAsia"/>
                <w:sz w:val="18"/>
                <w:szCs w:val="18"/>
              </w:rPr>
              <w:t>，时间</w:t>
            </w:r>
            <w:r w:rsidR="006C6DB0">
              <w:rPr>
                <w:rFonts w:hint="eastAsia"/>
                <w:sz w:val="18"/>
                <w:szCs w:val="18"/>
              </w:rPr>
              <w:t>，次数</w:t>
            </w:r>
          </w:p>
        </w:tc>
        <w:tc>
          <w:tcPr>
            <w:tcW w:w="1104" w:type="dxa"/>
            <w:tcBorders>
              <w:left w:val="single" w:sz="4" w:space="0" w:color="auto"/>
            </w:tcBorders>
          </w:tcPr>
          <w:p w14:paraId="10562808" w14:textId="77777777" w:rsidR="00DF407D" w:rsidRPr="00635F2B" w:rsidRDefault="002609CD" w:rsidP="00635F2B">
            <w:pPr>
              <w:rPr>
                <w:sz w:val="18"/>
                <w:szCs w:val="18"/>
              </w:rPr>
            </w:pPr>
            <w:r>
              <w:rPr>
                <w:rFonts w:hint="eastAsia"/>
                <w:sz w:val="18"/>
                <w:szCs w:val="18"/>
              </w:rPr>
              <w:t>管理员登录；用户登录</w:t>
            </w:r>
          </w:p>
        </w:tc>
      </w:tr>
    </w:tbl>
    <w:p w14:paraId="4951F880" w14:textId="77777777" w:rsidR="00DF407D" w:rsidRDefault="00DF407D" w:rsidP="00DF407D"/>
    <w:p w14:paraId="68B7347E" w14:textId="77777777" w:rsidR="00F723F9" w:rsidRDefault="00686CA8">
      <w:r>
        <w:t>注：渠道包括：线下网点、支付宝、微信、掌上电力、电</w:t>
      </w:r>
      <w:r>
        <w:t>e</w:t>
      </w:r>
      <w:r>
        <w:t>宝、有线电视、自助服务终端、</w:t>
      </w:r>
      <w:r>
        <w:t>95598</w:t>
      </w:r>
      <w:r>
        <w:t>网站。</w:t>
      </w:r>
    </w:p>
    <w:p w14:paraId="5765B87D" w14:textId="77777777" w:rsidR="0070225A" w:rsidRDefault="0070225A"/>
    <w:p w14:paraId="746370C5" w14:textId="77777777" w:rsidR="00C2013D" w:rsidRPr="00C2013D" w:rsidRDefault="00C2013D" w:rsidP="00C2013D">
      <w:pPr>
        <w:pStyle w:val="5"/>
        <w:numPr>
          <w:ilvl w:val="4"/>
          <w:numId w:val="17"/>
        </w:numPr>
        <w:rPr>
          <w:bCs w:val="0"/>
          <w:sz w:val="20"/>
        </w:rPr>
      </w:pPr>
      <w:r w:rsidRPr="00C2013D">
        <w:rPr>
          <w:rFonts w:hint="eastAsia"/>
          <w:bCs w:val="0"/>
          <w:sz w:val="20"/>
        </w:rPr>
        <w:t>&lt;</w:t>
      </w:r>
      <w:r>
        <w:rPr>
          <w:rFonts w:hint="eastAsia"/>
          <w:bCs w:val="0"/>
          <w:sz w:val="20"/>
        </w:rPr>
        <w:t>缴费账单</w:t>
      </w:r>
      <w:r w:rsidRPr="00C2013D">
        <w:rPr>
          <w:rFonts w:hint="eastAsia"/>
          <w:bCs w:val="0"/>
          <w:sz w:val="20"/>
        </w:rPr>
        <w:t>互动业务</w:t>
      </w:r>
      <w:r w:rsidRPr="00C2013D">
        <w:rPr>
          <w:rFonts w:hint="eastAsia"/>
          <w:bCs w:val="0"/>
          <w:sz w:val="20"/>
        </w:rPr>
        <w:t>&gt;</w:t>
      </w:r>
      <w:r w:rsidRPr="00C2013D">
        <w:rPr>
          <w:rFonts w:hint="eastAsia"/>
          <w:bCs w:val="0"/>
          <w:sz w:val="20"/>
        </w:rPr>
        <w:t>业务步骤清单</w:t>
      </w:r>
    </w:p>
    <w:p w14:paraId="25EA1BD8" w14:textId="77777777" w:rsidR="00C2013D" w:rsidRDefault="00C2013D" w:rsidP="00C2013D">
      <w:pPr>
        <w:pStyle w:val="aff7"/>
        <w:keepNext/>
        <w:jc w:val="center"/>
        <w:rPr>
          <w:rFonts w:ascii="宋体" w:eastAsia="宋体" w:hAnsi="宋体"/>
          <w:sz w:val="18"/>
        </w:rPr>
      </w:pPr>
      <w:r>
        <w:rPr>
          <w:rFonts w:ascii="宋体" w:eastAsia="宋体" w:hAnsi="宋体" w:hint="eastAsia"/>
          <w:sz w:val="18"/>
        </w:rPr>
        <w:t>表5-16 &lt;缴费账单互动业务&gt;业务步骤清单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51611" w14:paraId="37757A46" w14:textId="77777777" w:rsidTr="00D51611">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213B0510" w14:textId="77777777" w:rsidR="00D51611" w:rsidRPr="00D51611" w:rsidRDefault="00D51611" w:rsidP="00D51611">
            <w:pPr>
              <w:rPr>
                <w:sz w:val="18"/>
                <w:szCs w:val="18"/>
              </w:rPr>
            </w:pPr>
            <w:r w:rsidRPr="00D51611">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tcPr>
          <w:p w14:paraId="703DF740" w14:textId="77777777" w:rsidR="00D51611" w:rsidRPr="00D51611" w:rsidRDefault="00D51611" w:rsidP="00D51611">
            <w:pPr>
              <w:rPr>
                <w:sz w:val="18"/>
                <w:szCs w:val="18"/>
              </w:rPr>
            </w:pPr>
            <w:r w:rsidRPr="00D51611">
              <w:rPr>
                <w:rFonts w:hint="eastAsia"/>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1443342F" w14:textId="77777777" w:rsidR="00D51611" w:rsidRPr="00D51611" w:rsidRDefault="00D51611" w:rsidP="00D51611">
            <w:pPr>
              <w:rPr>
                <w:sz w:val="18"/>
                <w:szCs w:val="18"/>
              </w:rPr>
            </w:pPr>
            <w:r w:rsidRPr="00D51611">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7135B222" w14:textId="77777777" w:rsidR="00D51611" w:rsidRPr="00D51611" w:rsidRDefault="00D51611" w:rsidP="00D51611">
            <w:pPr>
              <w:rPr>
                <w:sz w:val="18"/>
                <w:szCs w:val="18"/>
              </w:rPr>
            </w:pPr>
            <w:r w:rsidRPr="00D51611">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tcPr>
          <w:p w14:paraId="33FFB1FF" w14:textId="77777777" w:rsidR="00D51611" w:rsidRPr="00D51611" w:rsidRDefault="00D51611" w:rsidP="00D51611">
            <w:pPr>
              <w:rPr>
                <w:sz w:val="18"/>
                <w:szCs w:val="18"/>
              </w:rPr>
            </w:pPr>
            <w:r w:rsidRPr="00D51611">
              <w:rPr>
                <w:rFonts w:hint="eastAsia"/>
                <w:sz w:val="18"/>
                <w:szCs w:val="18"/>
              </w:rPr>
              <w:t>业务步骤内容描述（业务步骤</w:t>
            </w:r>
            <w:r w:rsidRPr="00D51611">
              <w:rPr>
                <w:rFonts w:hint="eastAsia"/>
                <w:sz w:val="18"/>
                <w:szCs w:val="18"/>
              </w:rPr>
              <w:t>/</w:t>
            </w:r>
            <w:r w:rsidRPr="00D51611">
              <w:rPr>
                <w:rFonts w:hint="eastAsia"/>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735C4FFC" w14:textId="77777777" w:rsidR="00D51611" w:rsidRPr="00D51611" w:rsidRDefault="00D51611" w:rsidP="00D51611">
            <w:pPr>
              <w:rPr>
                <w:sz w:val="18"/>
                <w:szCs w:val="18"/>
              </w:rPr>
            </w:pPr>
            <w:r w:rsidRPr="00D51611">
              <w:rPr>
                <w:rFonts w:hint="eastAsia"/>
                <w:sz w:val="18"/>
                <w:szCs w:val="18"/>
              </w:rPr>
              <w:t>前置条件</w:t>
            </w:r>
          </w:p>
        </w:tc>
      </w:tr>
      <w:tr w:rsidR="00406BEE" w14:paraId="0309FD86" w14:textId="77777777" w:rsidTr="00D3128D">
        <w:tc>
          <w:tcPr>
            <w:tcW w:w="814" w:type="dxa"/>
          </w:tcPr>
          <w:p w14:paraId="30E08F7F" w14:textId="77777777" w:rsidR="00406BEE" w:rsidRDefault="00406BEE" w:rsidP="00406BEE">
            <w:pPr>
              <w:rPr>
                <w:sz w:val="18"/>
                <w:szCs w:val="18"/>
              </w:rPr>
            </w:pPr>
            <w:r>
              <w:rPr>
                <w:rFonts w:hint="eastAsia"/>
                <w:sz w:val="18"/>
                <w:szCs w:val="18"/>
              </w:rPr>
              <w:t>BS010201</w:t>
            </w:r>
          </w:p>
        </w:tc>
        <w:tc>
          <w:tcPr>
            <w:tcW w:w="949" w:type="dxa"/>
          </w:tcPr>
          <w:p w14:paraId="31EDBA3A" w14:textId="77777777" w:rsidR="00406BEE" w:rsidRDefault="00406BEE" w:rsidP="00406BEE">
            <w:pPr>
              <w:rPr>
                <w:sz w:val="18"/>
                <w:szCs w:val="18"/>
              </w:rPr>
            </w:pPr>
            <w:r>
              <w:rPr>
                <w:rFonts w:hint="eastAsia"/>
                <w:sz w:val="18"/>
                <w:szCs w:val="18"/>
              </w:rPr>
              <w:t>电费查询服务</w:t>
            </w:r>
          </w:p>
        </w:tc>
        <w:tc>
          <w:tcPr>
            <w:tcW w:w="1385" w:type="dxa"/>
            <w:tcBorders>
              <w:left w:val="single" w:sz="4" w:space="0" w:color="auto"/>
              <w:right w:val="single" w:sz="4" w:space="0" w:color="auto"/>
            </w:tcBorders>
          </w:tcPr>
          <w:p w14:paraId="080E1AAA"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2021AC33" w14:textId="77777777" w:rsidR="00406BEE" w:rsidRDefault="00406BEE" w:rsidP="00406BEE">
            <w:pPr>
              <w:rPr>
                <w:sz w:val="18"/>
                <w:szCs w:val="18"/>
              </w:rPr>
            </w:pPr>
            <w:r>
              <w:rPr>
                <w:rFonts w:hint="eastAsia"/>
                <w:sz w:val="18"/>
                <w:szCs w:val="18"/>
              </w:rPr>
              <w:t>BI01_02_C00</w:t>
            </w:r>
            <w:r w:rsidR="0090577B">
              <w:rPr>
                <w:rFonts w:hint="eastAsia"/>
                <w:sz w:val="18"/>
                <w:szCs w:val="18"/>
              </w:rPr>
              <w:t>1</w:t>
            </w:r>
          </w:p>
        </w:tc>
        <w:tc>
          <w:tcPr>
            <w:tcW w:w="3543" w:type="dxa"/>
            <w:tcBorders>
              <w:left w:val="single" w:sz="4" w:space="0" w:color="auto"/>
            </w:tcBorders>
          </w:tcPr>
          <w:p w14:paraId="46D7DC18" w14:textId="77777777" w:rsidR="00406BEE" w:rsidRDefault="00406BEE" w:rsidP="00406BEE">
            <w:pPr>
              <w:rPr>
                <w:sz w:val="18"/>
                <w:szCs w:val="18"/>
              </w:rPr>
            </w:pPr>
            <w:r>
              <w:rPr>
                <w:rFonts w:hint="eastAsia"/>
                <w:sz w:val="18"/>
                <w:szCs w:val="18"/>
              </w:rPr>
              <w:t>1</w:t>
            </w:r>
            <w:r>
              <w:rPr>
                <w:rFonts w:hint="eastAsia"/>
                <w:sz w:val="18"/>
                <w:szCs w:val="18"/>
              </w:rPr>
              <w:t>、</w:t>
            </w:r>
            <w:r w:rsidRPr="002609CD">
              <w:rPr>
                <w:rFonts w:hint="eastAsia"/>
                <w:sz w:val="18"/>
                <w:szCs w:val="18"/>
              </w:rPr>
              <w:t>用户查询电费欠费信息，用于电费缴交前的核实确认。用户查询电费欠费信息时，可以通过在服务终端上输入用户编号、收费关联号、银行账号、原户号、身份证号等发起查询；同时也可以通过扫描电费通知单、催费单的二维码获取用户编号，发起查询。</w:t>
            </w:r>
          </w:p>
          <w:p w14:paraId="62236E11" w14:textId="77777777" w:rsidR="00406BEE" w:rsidRDefault="00406BEE" w:rsidP="00406BEE">
            <w:pPr>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4426ADB" w14:textId="77777777" w:rsidR="00406BEE" w:rsidRPr="00635F2B" w:rsidRDefault="00406BEE" w:rsidP="00406BEE">
            <w:pPr>
              <w:rPr>
                <w:sz w:val="18"/>
                <w:szCs w:val="18"/>
              </w:rPr>
            </w:pPr>
          </w:p>
        </w:tc>
      </w:tr>
      <w:tr w:rsidR="00406BEE" w14:paraId="12F8E4E9" w14:textId="77777777" w:rsidTr="00D3128D">
        <w:tc>
          <w:tcPr>
            <w:tcW w:w="814" w:type="dxa"/>
          </w:tcPr>
          <w:p w14:paraId="314FA65E" w14:textId="77777777" w:rsidR="00406BEE" w:rsidRDefault="00406BEE" w:rsidP="00406BEE">
            <w:pPr>
              <w:jc w:val="left"/>
              <w:rPr>
                <w:sz w:val="18"/>
                <w:szCs w:val="18"/>
              </w:rPr>
            </w:pPr>
            <w:r>
              <w:rPr>
                <w:rFonts w:hint="eastAsia"/>
                <w:sz w:val="18"/>
                <w:szCs w:val="18"/>
              </w:rPr>
              <w:t>BS010202</w:t>
            </w:r>
          </w:p>
        </w:tc>
        <w:tc>
          <w:tcPr>
            <w:tcW w:w="949" w:type="dxa"/>
          </w:tcPr>
          <w:p w14:paraId="57AE2FD4" w14:textId="77777777" w:rsidR="00406BEE" w:rsidRDefault="00406BEE" w:rsidP="00406BEE">
            <w:pPr>
              <w:jc w:val="left"/>
              <w:rPr>
                <w:sz w:val="18"/>
                <w:szCs w:val="18"/>
              </w:rPr>
            </w:pPr>
            <w:r>
              <w:rPr>
                <w:rFonts w:hint="eastAsia"/>
                <w:sz w:val="18"/>
                <w:szCs w:val="18"/>
              </w:rPr>
              <w:t>账单查询服务</w:t>
            </w:r>
          </w:p>
        </w:tc>
        <w:tc>
          <w:tcPr>
            <w:tcW w:w="1385" w:type="dxa"/>
            <w:tcBorders>
              <w:left w:val="single" w:sz="4" w:space="0" w:color="auto"/>
              <w:right w:val="single" w:sz="4" w:space="0" w:color="auto"/>
            </w:tcBorders>
          </w:tcPr>
          <w:p w14:paraId="506DB407"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1BA04C7C"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2</w:t>
            </w:r>
          </w:p>
        </w:tc>
        <w:tc>
          <w:tcPr>
            <w:tcW w:w="3543" w:type="dxa"/>
            <w:tcBorders>
              <w:left w:val="single" w:sz="4" w:space="0" w:color="auto"/>
            </w:tcBorders>
            <w:vAlign w:val="center"/>
          </w:tcPr>
          <w:p w14:paraId="6FA2DFA6" w14:textId="77777777" w:rsidR="00406BEE" w:rsidRDefault="00406BEE" w:rsidP="00406BEE">
            <w:pPr>
              <w:widowControl/>
              <w:jc w:val="left"/>
              <w:rPr>
                <w:sz w:val="18"/>
                <w:szCs w:val="18"/>
              </w:rPr>
            </w:pPr>
            <w:r>
              <w:rPr>
                <w:rFonts w:hint="eastAsia"/>
                <w:sz w:val="18"/>
                <w:szCs w:val="18"/>
              </w:rPr>
              <w:t>1</w:t>
            </w:r>
            <w:r>
              <w:rPr>
                <w:rFonts w:hint="eastAsia"/>
                <w:sz w:val="18"/>
                <w:szCs w:val="18"/>
              </w:rPr>
              <w:t>、</w:t>
            </w:r>
            <w:r w:rsidRPr="004C76F9">
              <w:rPr>
                <w:rFonts w:hint="eastAsia"/>
                <w:sz w:val="18"/>
                <w:szCs w:val="18"/>
              </w:rPr>
              <w:t>用户查询账单时调用此接口，根据账单年月时间段查询账单信息。</w:t>
            </w:r>
          </w:p>
          <w:p w14:paraId="566AE2C2" w14:textId="77777777" w:rsidR="00406BEE" w:rsidRPr="001F6122" w:rsidRDefault="00406BEE" w:rsidP="00406BEE">
            <w:pPr>
              <w:widowControl/>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5D8A0544" w14:textId="77777777" w:rsidR="00406BEE" w:rsidRPr="00635F2B" w:rsidRDefault="00406BEE" w:rsidP="00406BEE">
            <w:pPr>
              <w:jc w:val="left"/>
              <w:rPr>
                <w:sz w:val="18"/>
                <w:szCs w:val="18"/>
              </w:rPr>
            </w:pPr>
          </w:p>
        </w:tc>
      </w:tr>
      <w:tr w:rsidR="00406BEE" w14:paraId="7445D962" w14:textId="77777777" w:rsidTr="00D3128D">
        <w:tc>
          <w:tcPr>
            <w:tcW w:w="814" w:type="dxa"/>
          </w:tcPr>
          <w:p w14:paraId="71728500" w14:textId="77777777" w:rsidR="00406BEE" w:rsidRDefault="00406BEE" w:rsidP="00406BEE">
            <w:pPr>
              <w:jc w:val="left"/>
              <w:rPr>
                <w:sz w:val="18"/>
                <w:szCs w:val="18"/>
              </w:rPr>
            </w:pPr>
            <w:r>
              <w:rPr>
                <w:rFonts w:hint="eastAsia"/>
                <w:sz w:val="18"/>
                <w:szCs w:val="18"/>
              </w:rPr>
              <w:t>BS010203</w:t>
            </w:r>
          </w:p>
        </w:tc>
        <w:tc>
          <w:tcPr>
            <w:tcW w:w="949" w:type="dxa"/>
            <w:vAlign w:val="center"/>
          </w:tcPr>
          <w:p w14:paraId="51654058" w14:textId="77777777" w:rsidR="00406BEE" w:rsidRPr="004C76F9" w:rsidRDefault="00406BEE" w:rsidP="00406BEE">
            <w:pPr>
              <w:widowControl/>
              <w:jc w:val="left"/>
              <w:rPr>
                <w:sz w:val="18"/>
                <w:szCs w:val="18"/>
              </w:rPr>
            </w:pPr>
            <w:r w:rsidRPr="004C76F9">
              <w:rPr>
                <w:rFonts w:hint="eastAsia"/>
                <w:sz w:val="18"/>
                <w:szCs w:val="18"/>
              </w:rPr>
              <w:t>余额查询服务</w:t>
            </w:r>
          </w:p>
        </w:tc>
        <w:tc>
          <w:tcPr>
            <w:tcW w:w="1385" w:type="dxa"/>
            <w:tcBorders>
              <w:left w:val="single" w:sz="4" w:space="0" w:color="auto"/>
              <w:right w:val="single" w:sz="4" w:space="0" w:color="auto"/>
            </w:tcBorders>
          </w:tcPr>
          <w:p w14:paraId="346246D0"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3943610B"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3</w:t>
            </w:r>
          </w:p>
        </w:tc>
        <w:tc>
          <w:tcPr>
            <w:tcW w:w="3543" w:type="dxa"/>
            <w:tcBorders>
              <w:left w:val="single" w:sz="4" w:space="0" w:color="auto"/>
            </w:tcBorders>
            <w:vAlign w:val="center"/>
          </w:tcPr>
          <w:p w14:paraId="68EEC7C6" w14:textId="77777777" w:rsidR="00406BEE" w:rsidRDefault="00406BEE" w:rsidP="00406BEE">
            <w:pPr>
              <w:jc w:val="left"/>
              <w:rPr>
                <w:sz w:val="18"/>
                <w:szCs w:val="18"/>
              </w:rPr>
            </w:pPr>
            <w:r w:rsidRPr="004C76F9">
              <w:rPr>
                <w:rFonts w:hint="eastAsia"/>
                <w:sz w:val="18"/>
                <w:szCs w:val="18"/>
              </w:rPr>
              <w:t>用户绑定时才能发起余额查询，外部渠道在没有用户绑定的情况下不能发起查询。</w:t>
            </w:r>
          </w:p>
          <w:p w14:paraId="2B72DC89"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708332EE" w14:textId="77777777" w:rsidR="00406BEE" w:rsidRPr="00635F2B" w:rsidRDefault="00406BEE" w:rsidP="00406BEE">
            <w:pPr>
              <w:jc w:val="left"/>
              <w:rPr>
                <w:sz w:val="18"/>
                <w:szCs w:val="18"/>
              </w:rPr>
            </w:pPr>
          </w:p>
        </w:tc>
      </w:tr>
      <w:tr w:rsidR="00406BEE" w14:paraId="0E8F9A9B" w14:textId="77777777" w:rsidTr="00D3128D">
        <w:tc>
          <w:tcPr>
            <w:tcW w:w="814" w:type="dxa"/>
          </w:tcPr>
          <w:p w14:paraId="36B1676F" w14:textId="77777777" w:rsidR="00406BEE" w:rsidRDefault="00406BEE" w:rsidP="00406BEE">
            <w:pPr>
              <w:jc w:val="left"/>
              <w:rPr>
                <w:sz w:val="18"/>
                <w:szCs w:val="18"/>
              </w:rPr>
            </w:pPr>
            <w:r>
              <w:rPr>
                <w:rFonts w:hint="eastAsia"/>
                <w:sz w:val="18"/>
                <w:szCs w:val="18"/>
              </w:rPr>
              <w:t>BS010204</w:t>
            </w:r>
          </w:p>
        </w:tc>
        <w:tc>
          <w:tcPr>
            <w:tcW w:w="949" w:type="dxa"/>
            <w:vAlign w:val="center"/>
          </w:tcPr>
          <w:p w14:paraId="4ED9D747" w14:textId="77777777" w:rsidR="00406BEE" w:rsidRPr="004C76F9" w:rsidRDefault="00406BEE" w:rsidP="00406BEE">
            <w:pPr>
              <w:widowControl/>
              <w:jc w:val="left"/>
              <w:rPr>
                <w:sz w:val="18"/>
                <w:szCs w:val="18"/>
              </w:rPr>
            </w:pPr>
            <w:r w:rsidRPr="004C76F9">
              <w:rPr>
                <w:rFonts w:hint="eastAsia"/>
                <w:sz w:val="18"/>
                <w:szCs w:val="18"/>
              </w:rPr>
              <w:t>缴费记录查询服务</w:t>
            </w:r>
          </w:p>
        </w:tc>
        <w:tc>
          <w:tcPr>
            <w:tcW w:w="1385" w:type="dxa"/>
            <w:tcBorders>
              <w:left w:val="single" w:sz="4" w:space="0" w:color="auto"/>
              <w:right w:val="single" w:sz="4" w:space="0" w:color="auto"/>
            </w:tcBorders>
          </w:tcPr>
          <w:p w14:paraId="1624A35A"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169B5E08" w14:textId="77777777" w:rsidR="00406BEE" w:rsidRDefault="00406BEE" w:rsidP="00406BEE">
            <w:pPr>
              <w:jc w:val="left"/>
              <w:rPr>
                <w:sz w:val="18"/>
                <w:szCs w:val="18"/>
              </w:rPr>
            </w:pPr>
            <w:r>
              <w:rPr>
                <w:rFonts w:hint="eastAsia"/>
                <w:sz w:val="18"/>
                <w:szCs w:val="18"/>
              </w:rPr>
              <w:t>BI01_02_C004</w:t>
            </w:r>
          </w:p>
        </w:tc>
        <w:tc>
          <w:tcPr>
            <w:tcW w:w="3543" w:type="dxa"/>
            <w:tcBorders>
              <w:left w:val="single" w:sz="4" w:space="0" w:color="auto"/>
            </w:tcBorders>
            <w:vAlign w:val="center"/>
          </w:tcPr>
          <w:p w14:paraId="6173246F"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只允许绑定外部渠道账号的用户发起交费记录查询，其它用户发起交费记录查询时均返回：该用户未绑定不能查询交费记录的错误提示。</w:t>
            </w:r>
          </w:p>
          <w:p w14:paraId="194993C3"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36B666B9" w14:textId="77777777" w:rsidR="00406BEE" w:rsidRPr="00635F2B" w:rsidRDefault="00406BEE" w:rsidP="00406BEE">
            <w:pPr>
              <w:jc w:val="left"/>
              <w:rPr>
                <w:sz w:val="18"/>
                <w:szCs w:val="18"/>
              </w:rPr>
            </w:pPr>
          </w:p>
        </w:tc>
      </w:tr>
      <w:tr w:rsidR="00406BEE" w14:paraId="0838115D" w14:textId="77777777" w:rsidTr="00D3128D">
        <w:tc>
          <w:tcPr>
            <w:tcW w:w="814" w:type="dxa"/>
          </w:tcPr>
          <w:p w14:paraId="362AE627" w14:textId="77777777" w:rsidR="00406BEE" w:rsidRDefault="00406BEE" w:rsidP="00406BEE">
            <w:pPr>
              <w:jc w:val="left"/>
              <w:rPr>
                <w:sz w:val="18"/>
                <w:szCs w:val="18"/>
              </w:rPr>
            </w:pPr>
            <w:r>
              <w:rPr>
                <w:rFonts w:hint="eastAsia"/>
                <w:sz w:val="18"/>
                <w:szCs w:val="18"/>
              </w:rPr>
              <w:t>BS010205</w:t>
            </w:r>
          </w:p>
        </w:tc>
        <w:tc>
          <w:tcPr>
            <w:tcW w:w="949" w:type="dxa"/>
            <w:vAlign w:val="center"/>
          </w:tcPr>
          <w:p w14:paraId="26CC48B3" w14:textId="77777777" w:rsidR="00406BEE" w:rsidRPr="004C76F9" w:rsidRDefault="00406BEE" w:rsidP="00406BEE">
            <w:pPr>
              <w:widowControl/>
              <w:jc w:val="left"/>
              <w:rPr>
                <w:sz w:val="18"/>
                <w:szCs w:val="18"/>
              </w:rPr>
            </w:pPr>
            <w:r w:rsidRPr="004C76F9">
              <w:rPr>
                <w:rFonts w:hint="eastAsia"/>
                <w:sz w:val="18"/>
                <w:szCs w:val="18"/>
              </w:rPr>
              <w:t>每日用电信息查询服务</w:t>
            </w:r>
          </w:p>
        </w:tc>
        <w:tc>
          <w:tcPr>
            <w:tcW w:w="1385" w:type="dxa"/>
            <w:tcBorders>
              <w:left w:val="single" w:sz="4" w:space="0" w:color="auto"/>
              <w:right w:val="single" w:sz="4" w:space="0" w:color="auto"/>
            </w:tcBorders>
          </w:tcPr>
          <w:p w14:paraId="060DCF67"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5ADA43C2"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5</w:t>
            </w:r>
          </w:p>
        </w:tc>
        <w:tc>
          <w:tcPr>
            <w:tcW w:w="3543" w:type="dxa"/>
            <w:tcBorders>
              <w:left w:val="single" w:sz="4" w:space="0" w:color="auto"/>
            </w:tcBorders>
            <w:vAlign w:val="center"/>
          </w:tcPr>
          <w:p w14:paraId="0266632A"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用于用户查询每日用电信息。需要支持用户查询当前结算周期内和上一个结算周期的所有每日用电信息</w:t>
            </w:r>
          </w:p>
          <w:p w14:paraId="2CF6F523"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19270002" w14:textId="77777777" w:rsidR="00406BEE" w:rsidRPr="00635F2B" w:rsidRDefault="00406BEE" w:rsidP="00406BEE">
            <w:pPr>
              <w:jc w:val="left"/>
              <w:rPr>
                <w:sz w:val="18"/>
                <w:szCs w:val="18"/>
              </w:rPr>
            </w:pPr>
          </w:p>
        </w:tc>
      </w:tr>
      <w:tr w:rsidR="00406BEE" w14:paraId="093D2C34" w14:textId="77777777" w:rsidTr="00D3128D">
        <w:tc>
          <w:tcPr>
            <w:tcW w:w="814" w:type="dxa"/>
          </w:tcPr>
          <w:p w14:paraId="69FEDEF2" w14:textId="77777777" w:rsidR="00406BEE" w:rsidRDefault="00406BEE" w:rsidP="00406BEE">
            <w:pPr>
              <w:jc w:val="left"/>
              <w:rPr>
                <w:sz w:val="18"/>
                <w:szCs w:val="18"/>
              </w:rPr>
            </w:pPr>
            <w:r>
              <w:rPr>
                <w:rFonts w:hint="eastAsia"/>
                <w:sz w:val="18"/>
                <w:szCs w:val="18"/>
              </w:rPr>
              <w:t>BS010206</w:t>
            </w:r>
          </w:p>
        </w:tc>
        <w:tc>
          <w:tcPr>
            <w:tcW w:w="949" w:type="dxa"/>
            <w:vAlign w:val="center"/>
          </w:tcPr>
          <w:p w14:paraId="71BBD2A9" w14:textId="77777777" w:rsidR="00406BEE" w:rsidRPr="004C76F9" w:rsidRDefault="00406BEE" w:rsidP="00406BEE">
            <w:pPr>
              <w:widowControl/>
              <w:jc w:val="left"/>
              <w:rPr>
                <w:sz w:val="18"/>
                <w:szCs w:val="18"/>
              </w:rPr>
            </w:pPr>
            <w:r w:rsidRPr="004C76F9">
              <w:rPr>
                <w:rFonts w:hint="eastAsia"/>
                <w:sz w:val="18"/>
                <w:szCs w:val="18"/>
              </w:rPr>
              <w:t>销账结果查询服务</w:t>
            </w:r>
          </w:p>
        </w:tc>
        <w:tc>
          <w:tcPr>
            <w:tcW w:w="1385" w:type="dxa"/>
            <w:tcBorders>
              <w:left w:val="single" w:sz="4" w:space="0" w:color="auto"/>
              <w:right w:val="single" w:sz="4" w:space="0" w:color="auto"/>
            </w:tcBorders>
          </w:tcPr>
          <w:p w14:paraId="4D8D9B0C"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4C820CBA"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6</w:t>
            </w:r>
          </w:p>
        </w:tc>
        <w:tc>
          <w:tcPr>
            <w:tcW w:w="3543" w:type="dxa"/>
            <w:tcBorders>
              <w:left w:val="single" w:sz="4" w:space="0" w:color="auto"/>
            </w:tcBorders>
            <w:vAlign w:val="center"/>
          </w:tcPr>
          <w:p w14:paraId="342F0E98"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在销账时，可能由于网络通讯失败的原因，外部渠道没有接受到销账机构的报文，或者是销账机构返回错误报文延时，此时将会调用该接口用于确认销账是否处理完成。</w:t>
            </w:r>
          </w:p>
          <w:p w14:paraId="0C4F9A97"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64EA3D43" w14:textId="77777777" w:rsidR="00406BEE" w:rsidRPr="00635F2B" w:rsidRDefault="00406BEE" w:rsidP="00406BEE">
            <w:pPr>
              <w:jc w:val="left"/>
              <w:rPr>
                <w:sz w:val="18"/>
                <w:szCs w:val="18"/>
              </w:rPr>
            </w:pPr>
          </w:p>
        </w:tc>
      </w:tr>
      <w:tr w:rsidR="00406BEE" w14:paraId="4FF345B2" w14:textId="77777777" w:rsidTr="00D3128D">
        <w:tc>
          <w:tcPr>
            <w:tcW w:w="814" w:type="dxa"/>
          </w:tcPr>
          <w:p w14:paraId="0AD579D8" w14:textId="77777777" w:rsidR="00406BEE" w:rsidRDefault="00406BEE" w:rsidP="00406BEE">
            <w:pPr>
              <w:jc w:val="left"/>
              <w:rPr>
                <w:sz w:val="18"/>
                <w:szCs w:val="18"/>
              </w:rPr>
            </w:pPr>
            <w:r>
              <w:rPr>
                <w:rFonts w:hint="eastAsia"/>
                <w:sz w:val="18"/>
                <w:szCs w:val="18"/>
              </w:rPr>
              <w:t>BS010207</w:t>
            </w:r>
          </w:p>
        </w:tc>
        <w:tc>
          <w:tcPr>
            <w:tcW w:w="949" w:type="dxa"/>
            <w:vAlign w:val="center"/>
          </w:tcPr>
          <w:p w14:paraId="3AB01ABA" w14:textId="77777777" w:rsidR="00406BEE" w:rsidRPr="004C76F9" w:rsidRDefault="00406BEE" w:rsidP="00406BEE">
            <w:pPr>
              <w:widowControl/>
              <w:jc w:val="left"/>
              <w:rPr>
                <w:sz w:val="18"/>
                <w:szCs w:val="18"/>
              </w:rPr>
            </w:pPr>
            <w:r w:rsidRPr="004C76F9">
              <w:rPr>
                <w:rFonts w:hint="eastAsia"/>
                <w:sz w:val="18"/>
                <w:szCs w:val="18"/>
              </w:rPr>
              <w:t>多户账单查询服务</w:t>
            </w:r>
          </w:p>
        </w:tc>
        <w:tc>
          <w:tcPr>
            <w:tcW w:w="1385" w:type="dxa"/>
            <w:tcBorders>
              <w:left w:val="single" w:sz="4" w:space="0" w:color="auto"/>
              <w:right w:val="single" w:sz="4" w:space="0" w:color="auto"/>
            </w:tcBorders>
          </w:tcPr>
          <w:p w14:paraId="10FE2172"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0055DE05"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7</w:t>
            </w:r>
          </w:p>
        </w:tc>
        <w:tc>
          <w:tcPr>
            <w:tcW w:w="3543" w:type="dxa"/>
            <w:tcBorders>
              <w:left w:val="single" w:sz="4" w:space="0" w:color="auto"/>
            </w:tcBorders>
            <w:vAlign w:val="center"/>
          </w:tcPr>
          <w:p w14:paraId="793323DB"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根据输入的多个用电客户编号调用相应的营销业务应用逻辑功能获取用电客户账户余额信息列表和欠费列表信息。</w:t>
            </w:r>
          </w:p>
          <w:p w14:paraId="39F371AF"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4B5D28CE" w14:textId="77777777" w:rsidR="00406BEE" w:rsidRPr="00635F2B" w:rsidRDefault="00406BEE" w:rsidP="00406BEE">
            <w:pPr>
              <w:jc w:val="left"/>
              <w:rPr>
                <w:sz w:val="18"/>
                <w:szCs w:val="18"/>
              </w:rPr>
            </w:pPr>
          </w:p>
        </w:tc>
      </w:tr>
      <w:tr w:rsidR="00406BEE" w14:paraId="440D8DAE" w14:textId="77777777" w:rsidTr="00D3128D">
        <w:tc>
          <w:tcPr>
            <w:tcW w:w="814" w:type="dxa"/>
          </w:tcPr>
          <w:p w14:paraId="42C595DB" w14:textId="77777777" w:rsidR="00406BEE" w:rsidRDefault="00406BEE" w:rsidP="00406BEE">
            <w:pPr>
              <w:jc w:val="left"/>
              <w:rPr>
                <w:sz w:val="18"/>
                <w:szCs w:val="18"/>
              </w:rPr>
            </w:pPr>
            <w:r>
              <w:rPr>
                <w:rFonts w:hint="eastAsia"/>
                <w:sz w:val="18"/>
                <w:szCs w:val="18"/>
              </w:rPr>
              <w:t>BS010208</w:t>
            </w:r>
          </w:p>
        </w:tc>
        <w:tc>
          <w:tcPr>
            <w:tcW w:w="949" w:type="dxa"/>
            <w:vAlign w:val="center"/>
          </w:tcPr>
          <w:p w14:paraId="3112C462" w14:textId="77777777" w:rsidR="00406BEE" w:rsidRPr="004C76F9" w:rsidRDefault="00406BEE" w:rsidP="00406BEE">
            <w:pPr>
              <w:widowControl/>
              <w:jc w:val="left"/>
              <w:rPr>
                <w:sz w:val="18"/>
                <w:szCs w:val="18"/>
              </w:rPr>
            </w:pPr>
            <w:r w:rsidRPr="004C76F9">
              <w:rPr>
                <w:rFonts w:hint="eastAsia"/>
                <w:sz w:val="18"/>
                <w:szCs w:val="18"/>
              </w:rPr>
              <w:t>电费清单查询服务</w:t>
            </w:r>
          </w:p>
        </w:tc>
        <w:tc>
          <w:tcPr>
            <w:tcW w:w="1385" w:type="dxa"/>
            <w:tcBorders>
              <w:left w:val="single" w:sz="4" w:space="0" w:color="auto"/>
              <w:right w:val="single" w:sz="4" w:space="0" w:color="auto"/>
            </w:tcBorders>
          </w:tcPr>
          <w:p w14:paraId="3804A491"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252A14A9" w14:textId="77777777" w:rsidR="00406BEE" w:rsidRDefault="00406BEE" w:rsidP="00406BEE">
            <w:pPr>
              <w:jc w:val="left"/>
              <w:rPr>
                <w:sz w:val="18"/>
                <w:szCs w:val="18"/>
              </w:rPr>
            </w:pPr>
            <w:r>
              <w:rPr>
                <w:rFonts w:hint="eastAsia"/>
                <w:sz w:val="18"/>
                <w:szCs w:val="18"/>
              </w:rPr>
              <w:t>BI01_02_C00</w:t>
            </w:r>
            <w:r w:rsidR="0090577B">
              <w:rPr>
                <w:rFonts w:hint="eastAsia"/>
                <w:sz w:val="18"/>
                <w:szCs w:val="18"/>
              </w:rPr>
              <w:t>8</w:t>
            </w:r>
          </w:p>
        </w:tc>
        <w:tc>
          <w:tcPr>
            <w:tcW w:w="3543" w:type="dxa"/>
            <w:tcBorders>
              <w:left w:val="single" w:sz="4" w:space="0" w:color="auto"/>
            </w:tcBorders>
            <w:vAlign w:val="center"/>
          </w:tcPr>
          <w:p w14:paraId="5A6763E5"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根据输入的用电客户编号调用相应的营销业务应用逻辑功能获取用电客户的电费详细清单信息。</w:t>
            </w:r>
          </w:p>
          <w:p w14:paraId="4B70337D"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2A742072" w14:textId="77777777" w:rsidR="00406BEE" w:rsidRPr="00635F2B" w:rsidRDefault="00406BEE" w:rsidP="00406BEE">
            <w:pPr>
              <w:jc w:val="left"/>
              <w:rPr>
                <w:sz w:val="18"/>
                <w:szCs w:val="18"/>
              </w:rPr>
            </w:pPr>
          </w:p>
        </w:tc>
      </w:tr>
      <w:tr w:rsidR="00406BEE" w14:paraId="586ADA9F" w14:textId="77777777" w:rsidTr="00D3128D">
        <w:tc>
          <w:tcPr>
            <w:tcW w:w="814" w:type="dxa"/>
          </w:tcPr>
          <w:p w14:paraId="57012500" w14:textId="77777777" w:rsidR="00406BEE" w:rsidRDefault="00406BEE" w:rsidP="00406BEE">
            <w:pPr>
              <w:jc w:val="left"/>
              <w:rPr>
                <w:sz w:val="18"/>
                <w:szCs w:val="18"/>
              </w:rPr>
            </w:pPr>
            <w:r>
              <w:rPr>
                <w:rFonts w:hint="eastAsia"/>
                <w:sz w:val="18"/>
                <w:szCs w:val="18"/>
              </w:rPr>
              <w:t>BS010209</w:t>
            </w:r>
          </w:p>
        </w:tc>
        <w:tc>
          <w:tcPr>
            <w:tcW w:w="949" w:type="dxa"/>
            <w:vAlign w:val="center"/>
          </w:tcPr>
          <w:p w14:paraId="61F55434" w14:textId="77777777" w:rsidR="00406BEE" w:rsidRPr="004C76F9" w:rsidRDefault="00406BEE" w:rsidP="00406BEE">
            <w:pPr>
              <w:widowControl/>
              <w:jc w:val="left"/>
              <w:rPr>
                <w:sz w:val="18"/>
                <w:szCs w:val="18"/>
              </w:rPr>
            </w:pPr>
            <w:r>
              <w:rPr>
                <w:rFonts w:hint="eastAsia"/>
                <w:sz w:val="18"/>
                <w:szCs w:val="18"/>
              </w:rPr>
              <w:t>购电信息查询服务</w:t>
            </w:r>
          </w:p>
        </w:tc>
        <w:tc>
          <w:tcPr>
            <w:tcW w:w="1385" w:type="dxa"/>
            <w:tcBorders>
              <w:left w:val="single" w:sz="4" w:space="0" w:color="auto"/>
              <w:right w:val="single" w:sz="4" w:space="0" w:color="auto"/>
            </w:tcBorders>
          </w:tcPr>
          <w:p w14:paraId="1BAC3B9D"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3977BF04" w14:textId="77777777" w:rsidR="00406BEE" w:rsidRDefault="00406BEE" w:rsidP="00406BEE">
            <w:pPr>
              <w:jc w:val="left"/>
              <w:rPr>
                <w:sz w:val="18"/>
                <w:szCs w:val="18"/>
              </w:rPr>
            </w:pPr>
            <w:r>
              <w:rPr>
                <w:rFonts w:hint="eastAsia"/>
                <w:sz w:val="18"/>
                <w:szCs w:val="18"/>
              </w:rPr>
              <w:t>BI01_0</w:t>
            </w:r>
            <w:r w:rsidR="00420701">
              <w:rPr>
                <w:rFonts w:hint="eastAsia"/>
                <w:sz w:val="18"/>
                <w:szCs w:val="18"/>
              </w:rPr>
              <w:t>2</w:t>
            </w:r>
            <w:r>
              <w:rPr>
                <w:rFonts w:hint="eastAsia"/>
                <w:sz w:val="18"/>
                <w:szCs w:val="18"/>
              </w:rPr>
              <w:t>_C00</w:t>
            </w:r>
            <w:r w:rsidR="0090577B">
              <w:rPr>
                <w:rFonts w:hint="eastAsia"/>
                <w:sz w:val="18"/>
                <w:szCs w:val="18"/>
              </w:rPr>
              <w:t>9</w:t>
            </w:r>
          </w:p>
        </w:tc>
        <w:tc>
          <w:tcPr>
            <w:tcW w:w="3543" w:type="dxa"/>
            <w:tcBorders>
              <w:left w:val="single" w:sz="4" w:space="0" w:color="auto"/>
            </w:tcBorders>
            <w:vAlign w:val="center"/>
          </w:tcPr>
          <w:p w14:paraId="41E7D325" w14:textId="77777777" w:rsidR="00406BEE" w:rsidRDefault="00406BEE" w:rsidP="00406BEE">
            <w:pPr>
              <w:jc w:val="left"/>
              <w:rPr>
                <w:sz w:val="18"/>
                <w:szCs w:val="18"/>
              </w:rPr>
            </w:pPr>
            <w:r>
              <w:rPr>
                <w:rFonts w:hint="eastAsia"/>
                <w:sz w:val="18"/>
                <w:szCs w:val="18"/>
              </w:rPr>
              <w:t>1</w:t>
            </w:r>
            <w:r>
              <w:rPr>
                <w:rFonts w:hint="eastAsia"/>
                <w:sz w:val="18"/>
                <w:szCs w:val="18"/>
              </w:rPr>
              <w:t>、</w:t>
            </w:r>
            <w:r w:rsidRPr="004C76F9">
              <w:rPr>
                <w:rFonts w:hint="eastAsia"/>
                <w:sz w:val="18"/>
                <w:szCs w:val="18"/>
              </w:rPr>
              <w:t>根据输入的用户编号等调用相应的营销业务应用逻辑功能获取用电客户的账单明细信息。根据用电客户编号、应收电费标识等信息，调用相应的营销业务应用逻辑功能进行销帐处理。</w:t>
            </w:r>
          </w:p>
          <w:p w14:paraId="759C1259" w14:textId="77777777" w:rsidR="00406BEE" w:rsidRPr="004C76F9"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7F78CD59" w14:textId="77777777" w:rsidR="00406BEE" w:rsidRPr="00635F2B" w:rsidRDefault="00406BEE" w:rsidP="00406BEE">
            <w:pPr>
              <w:jc w:val="left"/>
              <w:rPr>
                <w:sz w:val="18"/>
                <w:szCs w:val="18"/>
              </w:rPr>
            </w:pPr>
          </w:p>
        </w:tc>
      </w:tr>
      <w:tr w:rsidR="00406BEE" w14:paraId="46B86896" w14:textId="77777777" w:rsidTr="00D3128D">
        <w:tc>
          <w:tcPr>
            <w:tcW w:w="814" w:type="dxa"/>
          </w:tcPr>
          <w:p w14:paraId="1651F961" w14:textId="77777777" w:rsidR="00406BEE" w:rsidRDefault="00406BEE" w:rsidP="00406BEE">
            <w:pPr>
              <w:jc w:val="left"/>
              <w:rPr>
                <w:sz w:val="18"/>
                <w:szCs w:val="18"/>
              </w:rPr>
            </w:pPr>
            <w:r>
              <w:rPr>
                <w:rFonts w:hint="eastAsia"/>
                <w:sz w:val="18"/>
                <w:szCs w:val="18"/>
              </w:rPr>
              <w:t>BS0102</w:t>
            </w:r>
            <w:r w:rsidR="0090577B">
              <w:rPr>
                <w:rFonts w:hint="eastAsia"/>
                <w:sz w:val="18"/>
                <w:szCs w:val="18"/>
              </w:rPr>
              <w:t>10</w:t>
            </w:r>
          </w:p>
        </w:tc>
        <w:tc>
          <w:tcPr>
            <w:tcW w:w="949" w:type="dxa"/>
            <w:vAlign w:val="center"/>
          </w:tcPr>
          <w:p w14:paraId="61D8BC21" w14:textId="77777777" w:rsidR="00406BEE" w:rsidRPr="004C76F9" w:rsidRDefault="00406BEE" w:rsidP="00406BEE">
            <w:pPr>
              <w:jc w:val="left"/>
              <w:rPr>
                <w:sz w:val="18"/>
                <w:szCs w:val="18"/>
              </w:rPr>
            </w:pPr>
            <w:r w:rsidRPr="006F2955">
              <w:rPr>
                <w:rFonts w:hint="eastAsia"/>
                <w:sz w:val="18"/>
                <w:szCs w:val="18"/>
              </w:rPr>
              <w:t>欠费信息查询服务</w:t>
            </w:r>
          </w:p>
        </w:tc>
        <w:tc>
          <w:tcPr>
            <w:tcW w:w="1385" w:type="dxa"/>
            <w:tcBorders>
              <w:left w:val="single" w:sz="4" w:space="0" w:color="auto"/>
              <w:right w:val="single" w:sz="4" w:space="0" w:color="auto"/>
            </w:tcBorders>
          </w:tcPr>
          <w:p w14:paraId="52B6192D" w14:textId="77777777" w:rsidR="00406BEE" w:rsidRDefault="00406BEE" w:rsidP="00406BEE">
            <w:r w:rsidRPr="001B43EC">
              <w:rPr>
                <w:rFonts w:hint="eastAsia"/>
                <w:sz w:val="18"/>
                <w:szCs w:val="18"/>
              </w:rPr>
              <w:t>BI01_01_B001</w:t>
            </w:r>
          </w:p>
        </w:tc>
        <w:tc>
          <w:tcPr>
            <w:tcW w:w="1385" w:type="dxa"/>
            <w:tcBorders>
              <w:left w:val="single" w:sz="4" w:space="0" w:color="auto"/>
              <w:right w:val="single" w:sz="4" w:space="0" w:color="auto"/>
            </w:tcBorders>
          </w:tcPr>
          <w:p w14:paraId="2EF0AF5C" w14:textId="77777777" w:rsidR="00406BEE" w:rsidRDefault="00406BEE" w:rsidP="00406BEE">
            <w:pPr>
              <w:jc w:val="left"/>
              <w:rPr>
                <w:sz w:val="18"/>
                <w:szCs w:val="18"/>
              </w:rPr>
            </w:pPr>
            <w:r>
              <w:rPr>
                <w:rFonts w:hint="eastAsia"/>
                <w:sz w:val="18"/>
                <w:szCs w:val="18"/>
              </w:rPr>
              <w:t>BI01_0</w:t>
            </w:r>
            <w:r w:rsidR="00420701">
              <w:rPr>
                <w:rFonts w:hint="eastAsia"/>
                <w:sz w:val="18"/>
                <w:szCs w:val="18"/>
              </w:rPr>
              <w:t>2</w:t>
            </w:r>
            <w:r>
              <w:rPr>
                <w:rFonts w:hint="eastAsia"/>
                <w:sz w:val="18"/>
                <w:szCs w:val="18"/>
              </w:rPr>
              <w:t>_C0</w:t>
            </w:r>
            <w:r w:rsidR="0090577B">
              <w:rPr>
                <w:rFonts w:hint="eastAsia"/>
                <w:sz w:val="18"/>
                <w:szCs w:val="18"/>
              </w:rPr>
              <w:t>10</w:t>
            </w:r>
          </w:p>
        </w:tc>
        <w:tc>
          <w:tcPr>
            <w:tcW w:w="3543" w:type="dxa"/>
            <w:tcBorders>
              <w:left w:val="single" w:sz="4" w:space="0" w:color="auto"/>
            </w:tcBorders>
            <w:vAlign w:val="center"/>
          </w:tcPr>
          <w:p w14:paraId="6284385B" w14:textId="77777777" w:rsidR="00406BEE" w:rsidRDefault="00406BEE" w:rsidP="00406BEE">
            <w:pPr>
              <w:jc w:val="left"/>
              <w:rPr>
                <w:sz w:val="18"/>
                <w:szCs w:val="18"/>
              </w:rPr>
            </w:pPr>
            <w:r>
              <w:rPr>
                <w:rFonts w:hint="eastAsia"/>
                <w:sz w:val="18"/>
                <w:szCs w:val="18"/>
              </w:rPr>
              <w:t>1</w:t>
            </w:r>
            <w:r>
              <w:rPr>
                <w:rFonts w:hint="eastAsia"/>
                <w:sz w:val="18"/>
                <w:szCs w:val="18"/>
              </w:rPr>
              <w:t>、</w:t>
            </w:r>
            <w:r w:rsidRPr="006F2955">
              <w:rPr>
                <w:rFonts w:hint="eastAsia"/>
                <w:sz w:val="18"/>
                <w:szCs w:val="18"/>
              </w:rPr>
              <w:t>根据输入的用电客户编号、欠费年月等提供欠费信息查询服务，提供欠费金额、欠费时间、违电费发行年月等信息。</w:t>
            </w:r>
          </w:p>
          <w:p w14:paraId="0572F665" w14:textId="77777777" w:rsidR="00406BEE" w:rsidRPr="006F2955"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2663336B" w14:textId="77777777" w:rsidR="00406BEE" w:rsidRPr="00635F2B" w:rsidRDefault="00406BEE" w:rsidP="00406BEE">
            <w:pPr>
              <w:jc w:val="left"/>
              <w:rPr>
                <w:sz w:val="18"/>
                <w:szCs w:val="18"/>
              </w:rPr>
            </w:pPr>
          </w:p>
        </w:tc>
      </w:tr>
    </w:tbl>
    <w:p w14:paraId="2B911EBB" w14:textId="77777777" w:rsidR="0070225A" w:rsidRPr="00686CA8" w:rsidRDefault="0070225A"/>
    <w:p w14:paraId="7954B669" w14:textId="77777777" w:rsidR="007C62BD" w:rsidRPr="00C2013D" w:rsidRDefault="007C62BD" w:rsidP="007C62BD">
      <w:pPr>
        <w:pStyle w:val="5"/>
        <w:numPr>
          <w:ilvl w:val="4"/>
          <w:numId w:val="17"/>
        </w:numPr>
        <w:rPr>
          <w:bCs w:val="0"/>
          <w:sz w:val="20"/>
        </w:rPr>
      </w:pPr>
      <w:r w:rsidRPr="00C2013D">
        <w:rPr>
          <w:rFonts w:hint="eastAsia"/>
          <w:bCs w:val="0"/>
          <w:sz w:val="20"/>
        </w:rPr>
        <w:t>&lt;</w:t>
      </w:r>
      <w:r>
        <w:rPr>
          <w:rFonts w:hint="eastAsia"/>
          <w:bCs w:val="0"/>
          <w:sz w:val="20"/>
        </w:rPr>
        <w:t>客户服务</w:t>
      </w:r>
      <w:r w:rsidRPr="00C2013D">
        <w:rPr>
          <w:rFonts w:hint="eastAsia"/>
          <w:bCs w:val="0"/>
          <w:sz w:val="20"/>
        </w:rPr>
        <w:t>互动业务</w:t>
      </w:r>
      <w:r w:rsidRPr="00C2013D">
        <w:rPr>
          <w:rFonts w:hint="eastAsia"/>
          <w:bCs w:val="0"/>
          <w:sz w:val="20"/>
        </w:rPr>
        <w:t>&gt;</w:t>
      </w:r>
      <w:r w:rsidRPr="00C2013D">
        <w:rPr>
          <w:rFonts w:hint="eastAsia"/>
          <w:bCs w:val="0"/>
          <w:sz w:val="20"/>
        </w:rPr>
        <w:t>业务步骤清单</w:t>
      </w:r>
    </w:p>
    <w:p w14:paraId="41E6C91D" w14:textId="77777777" w:rsidR="007C62BD" w:rsidRDefault="007C62BD" w:rsidP="007C62BD">
      <w:pPr>
        <w:pStyle w:val="aff7"/>
        <w:keepNext/>
        <w:jc w:val="center"/>
        <w:rPr>
          <w:rFonts w:ascii="宋体" w:eastAsia="宋体" w:hAnsi="宋体"/>
          <w:sz w:val="18"/>
        </w:rPr>
      </w:pPr>
      <w:r>
        <w:rPr>
          <w:rFonts w:ascii="宋体" w:eastAsia="宋体" w:hAnsi="宋体" w:hint="eastAsia"/>
          <w:sz w:val="18"/>
        </w:rPr>
        <w:t>表5-16 &lt;客户服务互动业务&gt;业务步骤清单</w:t>
      </w:r>
    </w:p>
    <w:p w14:paraId="4DBE37D3" w14:textId="77777777" w:rsidR="00D51611" w:rsidRDefault="00D51611"/>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51611" w14:paraId="3FFF65D2" w14:textId="77777777" w:rsidTr="00D51611">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15706EC6" w14:textId="77777777" w:rsidR="00D51611" w:rsidRPr="00D51611" w:rsidRDefault="00D51611" w:rsidP="00D51611">
            <w:pPr>
              <w:jc w:val="left"/>
              <w:rPr>
                <w:sz w:val="18"/>
                <w:szCs w:val="18"/>
              </w:rPr>
            </w:pPr>
            <w:r w:rsidRPr="00D51611">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566299" w14:textId="77777777" w:rsidR="00D51611" w:rsidRPr="00D51611" w:rsidRDefault="00D51611" w:rsidP="00D51611">
            <w:pPr>
              <w:jc w:val="left"/>
              <w:rPr>
                <w:sz w:val="18"/>
                <w:szCs w:val="18"/>
              </w:rPr>
            </w:pPr>
            <w:r w:rsidRPr="00D51611">
              <w:rPr>
                <w:rFonts w:hint="eastAsia"/>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2E1131B1" w14:textId="77777777" w:rsidR="00D51611" w:rsidRPr="00D51611" w:rsidRDefault="00D51611" w:rsidP="00D51611">
            <w:pPr>
              <w:jc w:val="left"/>
              <w:rPr>
                <w:sz w:val="18"/>
                <w:szCs w:val="18"/>
              </w:rPr>
            </w:pPr>
            <w:r w:rsidRPr="00D51611">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64AC3049" w14:textId="77777777" w:rsidR="00D51611" w:rsidRPr="00D51611" w:rsidRDefault="00D51611" w:rsidP="00D51611">
            <w:pPr>
              <w:jc w:val="left"/>
              <w:rPr>
                <w:sz w:val="18"/>
                <w:szCs w:val="18"/>
              </w:rPr>
            </w:pPr>
            <w:r w:rsidRPr="00D51611">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3CC54A52" w14:textId="77777777" w:rsidR="00D51611" w:rsidRPr="00D51611" w:rsidRDefault="00D51611" w:rsidP="00D51611">
            <w:pPr>
              <w:jc w:val="left"/>
              <w:rPr>
                <w:sz w:val="18"/>
                <w:szCs w:val="18"/>
              </w:rPr>
            </w:pPr>
            <w:r w:rsidRPr="00D51611">
              <w:rPr>
                <w:rFonts w:hint="eastAsia"/>
                <w:sz w:val="18"/>
                <w:szCs w:val="18"/>
              </w:rPr>
              <w:t>业务步骤内容描述（业务步骤</w:t>
            </w:r>
            <w:r w:rsidRPr="00D51611">
              <w:rPr>
                <w:rFonts w:hint="eastAsia"/>
                <w:sz w:val="18"/>
                <w:szCs w:val="18"/>
              </w:rPr>
              <w:t>/</w:t>
            </w:r>
            <w:r w:rsidRPr="00D51611">
              <w:rPr>
                <w:rFonts w:hint="eastAsia"/>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77C0F18B" w14:textId="77777777" w:rsidR="00D51611" w:rsidRPr="00D51611" w:rsidRDefault="00D51611" w:rsidP="00D51611">
            <w:pPr>
              <w:jc w:val="left"/>
              <w:rPr>
                <w:sz w:val="18"/>
                <w:szCs w:val="18"/>
              </w:rPr>
            </w:pPr>
            <w:r w:rsidRPr="00D51611">
              <w:rPr>
                <w:rFonts w:hint="eastAsia"/>
                <w:sz w:val="18"/>
                <w:szCs w:val="18"/>
              </w:rPr>
              <w:t>前置条件</w:t>
            </w:r>
          </w:p>
        </w:tc>
      </w:tr>
      <w:tr w:rsidR="00406BEE" w14:paraId="0CAC609F" w14:textId="77777777" w:rsidTr="00D3128D">
        <w:tc>
          <w:tcPr>
            <w:tcW w:w="814" w:type="dxa"/>
          </w:tcPr>
          <w:p w14:paraId="43F1FABC" w14:textId="77777777" w:rsidR="00406BEE" w:rsidRDefault="00406BEE" w:rsidP="00406BEE">
            <w:pPr>
              <w:jc w:val="left"/>
              <w:rPr>
                <w:sz w:val="18"/>
                <w:szCs w:val="18"/>
              </w:rPr>
            </w:pPr>
            <w:r>
              <w:rPr>
                <w:rFonts w:hint="eastAsia"/>
                <w:sz w:val="18"/>
                <w:szCs w:val="18"/>
              </w:rPr>
              <w:t>BS010301</w:t>
            </w:r>
          </w:p>
        </w:tc>
        <w:tc>
          <w:tcPr>
            <w:tcW w:w="949" w:type="dxa"/>
            <w:vAlign w:val="center"/>
          </w:tcPr>
          <w:p w14:paraId="352CE925" w14:textId="77777777" w:rsidR="00406BEE" w:rsidRPr="004C76F9" w:rsidRDefault="00406BEE" w:rsidP="00406BEE">
            <w:pPr>
              <w:jc w:val="left"/>
              <w:rPr>
                <w:sz w:val="18"/>
                <w:szCs w:val="18"/>
              </w:rPr>
            </w:pPr>
            <w:r>
              <w:rPr>
                <w:rFonts w:hint="eastAsia"/>
                <w:sz w:val="18"/>
                <w:szCs w:val="18"/>
              </w:rPr>
              <w:t>客户基本信息</w:t>
            </w:r>
            <w:r w:rsidRPr="006F2955">
              <w:rPr>
                <w:rFonts w:hint="eastAsia"/>
                <w:sz w:val="18"/>
                <w:szCs w:val="18"/>
              </w:rPr>
              <w:t>查询服务</w:t>
            </w:r>
          </w:p>
        </w:tc>
        <w:tc>
          <w:tcPr>
            <w:tcW w:w="1385" w:type="dxa"/>
            <w:tcBorders>
              <w:left w:val="single" w:sz="4" w:space="0" w:color="auto"/>
              <w:right w:val="single" w:sz="4" w:space="0" w:color="auto"/>
            </w:tcBorders>
          </w:tcPr>
          <w:p w14:paraId="16F90B08" w14:textId="77777777" w:rsidR="00406BEE" w:rsidRDefault="00406BEE" w:rsidP="00406BEE">
            <w:r w:rsidRPr="00BD4533">
              <w:rPr>
                <w:rFonts w:hint="eastAsia"/>
                <w:sz w:val="18"/>
                <w:szCs w:val="18"/>
              </w:rPr>
              <w:t>BI01_01_B001</w:t>
            </w:r>
          </w:p>
        </w:tc>
        <w:tc>
          <w:tcPr>
            <w:tcW w:w="1385" w:type="dxa"/>
            <w:tcBorders>
              <w:left w:val="single" w:sz="4" w:space="0" w:color="auto"/>
              <w:right w:val="single" w:sz="4" w:space="0" w:color="auto"/>
            </w:tcBorders>
          </w:tcPr>
          <w:p w14:paraId="6B28FC88" w14:textId="77777777" w:rsidR="00406BEE" w:rsidRDefault="00406BEE" w:rsidP="00406BEE">
            <w:pPr>
              <w:jc w:val="left"/>
              <w:rPr>
                <w:sz w:val="18"/>
                <w:szCs w:val="18"/>
              </w:rPr>
            </w:pPr>
            <w:r>
              <w:rPr>
                <w:rFonts w:hint="eastAsia"/>
                <w:sz w:val="18"/>
                <w:szCs w:val="18"/>
              </w:rPr>
              <w:t>BI01_0</w:t>
            </w:r>
            <w:r w:rsidR="00AA0EC7">
              <w:rPr>
                <w:rFonts w:hint="eastAsia"/>
                <w:sz w:val="18"/>
                <w:szCs w:val="18"/>
              </w:rPr>
              <w:t>3</w:t>
            </w:r>
            <w:r>
              <w:rPr>
                <w:rFonts w:hint="eastAsia"/>
                <w:sz w:val="18"/>
                <w:szCs w:val="18"/>
              </w:rPr>
              <w:t>_C00</w:t>
            </w:r>
            <w:r w:rsidR="00AA0EC7">
              <w:rPr>
                <w:rFonts w:hint="eastAsia"/>
                <w:sz w:val="18"/>
                <w:szCs w:val="18"/>
              </w:rPr>
              <w:t>1</w:t>
            </w:r>
          </w:p>
        </w:tc>
        <w:tc>
          <w:tcPr>
            <w:tcW w:w="3543" w:type="dxa"/>
            <w:tcBorders>
              <w:left w:val="single" w:sz="4" w:space="0" w:color="auto"/>
            </w:tcBorders>
            <w:vAlign w:val="center"/>
          </w:tcPr>
          <w:p w14:paraId="1E6CEA50" w14:textId="77777777" w:rsidR="00406BEE" w:rsidRDefault="00406BEE" w:rsidP="00406BEE">
            <w:pPr>
              <w:jc w:val="left"/>
              <w:rPr>
                <w:sz w:val="18"/>
                <w:szCs w:val="18"/>
              </w:rPr>
            </w:pPr>
            <w:r>
              <w:rPr>
                <w:rFonts w:hint="eastAsia"/>
                <w:sz w:val="18"/>
                <w:szCs w:val="18"/>
              </w:rPr>
              <w:t>1</w:t>
            </w:r>
            <w:r>
              <w:rPr>
                <w:rFonts w:hint="eastAsia"/>
                <w:sz w:val="18"/>
                <w:szCs w:val="18"/>
              </w:rPr>
              <w:t>、</w:t>
            </w:r>
            <w:r w:rsidRPr="00E87D78">
              <w:rPr>
                <w:rFonts w:hint="eastAsia"/>
                <w:sz w:val="18"/>
                <w:szCs w:val="18"/>
              </w:rPr>
              <w:t>用户在绑定户号、办理业扩报装，代扣、峰谷电申请</w:t>
            </w:r>
            <w:r w:rsidRPr="00E87D78">
              <w:rPr>
                <w:rFonts w:hint="eastAsia"/>
                <w:sz w:val="18"/>
                <w:szCs w:val="18"/>
              </w:rPr>
              <w:t>/</w:t>
            </w:r>
            <w:r w:rsidRPr="00E87D78">
              <w:rPr>
                <w:rFonts w:hint="eastAsia"/>
                <w:sz w:val="18"/>
                <w:szCs w:val="18"/>
              </w:rPr>
              <w:t>取消、费控签约前，查询用户档案信息，用户资料，用以确认用户基本信息。</w:t>
            </w:r>
          </w:p>
          <w:p w14:paraId="5365D11C" w14:textId="77777777" w:rsidR="00406BEE" w:rsidRPr="006F2955" w:rsidRDefault="00406BEE" w:rsidP="00406BEE">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413F50B" w14:textId="77777777" w:rsidR="00406BEE" w:rsidRPr="00635F2B" w:rsidRDefault="00406BEE" w:rsidP="00406BEE">
            <w:pPr>
              <w:jc w:val="left"/>
              <w:rPr>
                <w:sz w:val="18"/>
                <w:szCs w:val="18"/>
              </w:rPr>
            </w:pPr>
          </w:p>
        </w:tc>
      </w:tr>
      <w:tr w:rsidR="00AA0EC7" w14:paraId="3B985DF2" w14:textId="77777777" w:rsidTr="00D3128D">
        <w:tc>
          <w:tcPr>
            <w:tcW w:w="814" w:type="dxa"/>
          </w:tcPr>
          <w:p w14:paraId="4C035B06" w14:textId="77777777" w:rsidR="00AA0EC7" w:rsidRDefault="00AA0EC7" w:rsidP="00AA0EC7">
            <w:pPr>
              <w:jc w:val="left"/>
              <w:rPr>
                <w:sz w:val="18"/>
                <w:szCs w:val="18"/>
              </w:rPr>
            </w:pPr>
            <w:r>
              <w:rPr>
                <w:rFonts w:hint="eastAsia"/>
                <w:sz w:val="18"/>
                <w:szCs w:val="18"/>
              </w:rPr>
              <w:t>BS010302</w:t>
            </w:r>
          </w:p>
        </w:tc>
        <w:tc>
          <w:tcPr>
            <w:tcW w:w="949" w:type="dxa"/>
            <w:vAlign w:val="center"/>
          </w:tcPr>
          <w:p w14:paraId="37C7D5EA" w14:textId="77777777" w:rsidR="00AA0EC7" w:rsidRPr="00E87D78" w:rsidRDefault="00AA0EC7" w:rsidP="00AA0EC7">
            <w:pPr>
              <w:jc w:val="left"/>
              <w:rPr>
                <w:sz w:val="18"/>
                <w:szCs w:val="18"/>
              </w:rPr>
            </w:pPr>
            <w:r w:rsidRPr="00E87D78">
              <w:rPr>
                <w:rFonts w:hint="eastAsia"/>
                <w:sz w:val="18"/>
                <w:szCs w:val="18"/>
              </w:rPr>
              <w:t>电价信息查询服务</w:t>
            </w:r>
          </w:p>
        </w:tc>
        <w:tc>
          <w:tcPr>
            <w:tcW w:w="1385" w:type="dxa"/>
            <w:tcBorders>
              <w:left w:val="single" w:sz="4" w:space="0" w:color="auto"/>
              <w:right w:val="single" w:sz="4" w:space="0" w:color="auto"/>
            </w:tcBorders>
          </w:tcPr>
          <w:p w14:paraId="08663898" w14:textId="77777777" w:rsidR="00AA0EC7" w:rsidRDefault="00AA0EC7" w:rsidP="00AA0EC7">
            <w:r w:rsidRPr="00BD4533">
              <w:rPr>
                <w:rFonts w:hint="eastAsia"/>
                <w:sz w:val="18"/>
                <w:szCs w:val="18"/>
              </w:rPr>
              <w:t>BI01_01_B001</w:t>
            </w:r>
          </w:p>
        </w:tc>
        <w:tc>
          <w:tcPr>
            <w:tcW w:w="1385" w:type="dxa"/>
            <w:tcBorders>
              <w:left w:val="single" w:sz="4" w:space="0" w:color="auto"/>
              <w:right w:val="single" w:sz="4" w:space="0" w:color="auto"/>
            </w:tcBorders>
          </w:tcPr>
          <w:p w14:paraId="5495D6BD" w14:textId="77777777" w:rsidR="00AA0EC7" w:rsidRDefault="00AA0EC7" w:rsidP="00AA0EC7">
            <w:r w:rsidRPr="00377821">
              <w:rPr>
                <w:rFonts w:hint="eastAsia"/>
                <w:sz w:val="18"/>
                <w:szCs w:val="18"/>
              </w:rPr>
              <w:t>BI01_03_C00</w:t>
            </w:r>
            <w:r>
              <w:rPr>
                <w:rFonts w:hint="eastAsia"/>
                <w:sz w:val="18"/>
                <w:szCs w:val="18"/>
              </w:rPr>
              <w:t>2</w:t>
            </w:r>
          </w:p>
        </w:tc>
        <w:tc>
          <w:tcPr>
            <w:tcW w:w="3543" w:type="dxa"/>
            <w:tcBorders>
              <w:left w:val="single" w:sz="4" w:space="0" w:color="auto"/>
            </w:tcBorders>
            <w:vAlign w:val="center"/>
          </w:tcPr>
          <w:p w14:paraId="135C015B"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根据输入的电价类别、电价码等提供电价信息查询服务，提供最新的电价信息、电价标准查询。</w:t>
            </w:r>
          </w:p>
          <w:p w14:paraId="4BACBABA"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3C845407" w14:textId="77777777" w:rsidR="00AA0EC7" w:rsidRPr="00635F2B" w:rsidRDefault="00AA0EC7" w:rsidP="00AA0EC7">
            <w:pPr>
              <w:jc w:val="left"/>
              <w:rPr>
                <w:sz w:val="18"/>
                <w:szCs w:val="18"/>
              </w:rPr>
            </w:pPr>
          </w:p>
        </w:tc>
      </w:tr>
      <w:tr w:rsidR="00AA0EC7" w14:paraId="7A4BDC22" w14:textId="77777777" w:rsidTr="00D3128D">
        <w:tc>
          <w:tcPr>
            <w:tcW w:w="814" w:type="dxa"/>
          </w:tcPr>
          <w:p w14:paraId="5F58D8BD" w14:textId="77777777" w:rsidR="00AA0EC7" w:rsidRDefault="00AA0EC7" w:rsidP="00AA0EC7">
            <w:pPr>
              <w:jc w:val="left"/>
              <w:rPr>
                <w:sz w:val="18"/>
                <w:szCs w:val="18"/>
              </w:rPr>
            </w:pPr>
            <w:r>
              <w:rPr>
                <w:rFonts w:hint="eastAsia"/>
                <w:sz w:val="18"/>
                <w:szCs w:val="18"/>
              </w:rPr>
              <w:t>BS010303</w:t>
            </w:r>
          </w:p>
        </w:tc>
        <w:tc>
          <w:tcPr>
            <w:tcW w:w="949" w:type="dxa"/>
            <w:vAlign w:val="center"/>
          </w:tcPr>
          <w:p w14:paraId="6E7FC3F7" w14:textId="77777777" w:rsidR="00AA0EC7" w:rsidRPr="00E87D78" w:rsidRDefault="00AA0EC7" w:rsidP="00AA0EC7">
            <w:pPr>
              <w:jc w:val="left"/>
              <w:rPr>
                <w:sz w:val="18"/>
                <w:szCs w:val="18"/>
              </w:rPr>
            </w:pPr>
            <w:r w:rsidRPr="00E87D78">
              <w:rPr>
                <w:rFonts w:hint="eastAsia"/>
                <w:sz w:val="18"/>
                <w:szCs w:val="18"/>
              </w:rPr>
              <w:t>抄表信息查询服务</w:t>
            </w:r>
          </w:p>
        </w:tc>
        <w:tc>
          <w:tcPr>
            <w:tcW w:w="1385" w:type="dxa"/>
            <w:tcBorders>
              <w:left w:val="single" w:sz="4" w:space="0" w:color="auto"/>
              <w:right w:val="single" w:sz="4" w:space="0" w:color="auto"/>
            </w:tcBorders>
          </w:tcPr>
          <w:p w14:paraId="368DDDDB" w14:textId="77777777" w:rsidR="00AA0EC7" w:rsidRDefault="00AA0EC7" w:rsidP="00AA0EC7">
            <w:r w:rsidRPr="00BD4533">
              <w:rPr>
                <w:rFonts w:hint="eastAsia"/>
                <w:sz w:val="18"/>
                <w:szCs w:val="18"/>
              </w:rPr>
              <w:t>BI01_01_B001</w:t>
            </w:r>
          </w:p>
        </w:tc>
        <w:tc>
          <w:tcPr>
            <w:tcW w:w="1385" w:type="dxa"/>
            <w:tcBorders>
              <w:left w:val="single" w:sz="4" w:space="0" w:color="auto"/>
              <w:right w:val="single" w:sz="4" w:space="0" w:color="auto"/>
            </w:tcBorders>
          </w:tcPr>
          <w:p w14:paraId="7B84EF99" w14:textId="77777777" w:rsidR="00AA0EC7" w:rsidRDefault="00AA0EC7" w:rsidP="00AA0EC7">
            <w:r w:rsidRPr="00377821">
              <w:rPr>
                <w:rFonts w:hint="eastAsia"/>
                <w:sz w:val="18"/>
                <w:szCs w:val="18"/>
              </w:rPr>
              <w:t>BI01_03_C00</w:t>
            </w:r>
            <w:r>
              <w:rPr>
                <w:rFonts w:hint="eastAsia"/>
                <w:sz w:val="18"/>
                <w:szCs w:val="18"/>
              </w:rPr>
              <w:t>3</w:t>
            </w:r>
          </w:p>
        </w:tc>
        <w:tc>
          <w:tcPr>
            <w:tcW w:w="3543" w:type="dxa"/>
            <w:tcBorders>
              <w:left w:val="single" w:sz="4" w:space="0" w:color="auto"/>
            </w:tcBorders>
            <w:vAlign w:val="center"/>
          </w:tcPr>
          <w:p w14:paraId="35E8C701"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根据输入的用电客户编号、表号等提供抄表信息查询服务，提供抄表时间、抄表年月、抄表表码、上月表码等信息查询。</w:t>
            </w:r>
          </w:p>
          <w:p w14:paraId="3E27461C"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3B9645C" w14:textId="77777777" w:rsidR="00AA0EC7" w:rsidRPr="00635F2B" w:rsidRDefault="00AA0EC7" w:rsidP="00AA0EC7">
            <w:pPr>
              <w:jc w:val="left"/>
              <w:rPr>
                <w:sz w:val="18"/>
                <w:szCs w:val="18"/>
              </w:rPr>
            </w:pPr>
          </w:p>
        </w:tc>
      </w:tr>
      <w:tr w:rsidR="00AA0EC7" w14:paraId="105FDAC0" w14:textId="77777777" w:rsidTr="00D3128D">
        <w:tc>
          <w:tcPr>
            <w:tcW w:w="814" w:type="dxa"/>
          </w:tcPr>
          <w:p w14:paraId="4B4905D4" w14:textId="77777777" w:rsidR="00AA0EC7" w:rsidRDefault="00AA0EC7" w:rsidP="00AA0EC7">
            <w:pPr>
              <w:jc w:val="left"/>
              <w:rPr>
                <w:sz w:val="18"/>
                <w:szCs w:val="18"/>
              </w:rPr>
            </w:pPr>
            <w:r>
              <w:rPr>
                <w:rFonts w:hint="eastAsia"/>
                <w:sz w:val="18"/>
                <w:szCs w:val="18"/>
              </w:rPr>
              <w:t>BS010304</w:t>
            </w:r>
          </w:p>
        </w:tc>
        <w:tc>
          <w:tcPr>
            <w:tcW w:w="949" w:type="dxa"/>
            <w:vAlign w:val="center"/>
          </w:tcPr>
          <w:p w14:paraId="4B716B0F" w14:textId="77777777" w:rsidR="00AA0EC7" w:rsidRPr="00E87D78" w:rsidRDefault="00AA0EC7" w:rsidP="00AA0EC7">
            <w:pPr>
              <w:jc w:val="left"/>
              <w:rPr>
                <w:sz w:val="18"/>
                <w:szCs w:val="18"/>
              </w:rPr>
            </w:pPr>
            <w:r w:rsidRPr="00E87D78">
              <w:rPr>
                <w:rFonts w:hint="eastAsia"/>
                <w:sz w:val="18"/>
                <w:szCs w:val="18"/>
              </w:rPr>
              <w:t>卡表档案信息查询服务</w:t>
            </w:r>
          </w:p>
        </w:tc>
        <w:tc>
          <w:tcPr>
            <w:tcW w:w="1385" w:type="dxa"/>
            <w:tcBorders>
              <w:left w:val="single" w:sz="4" w:space="0" w:color="auto"/>
              <w:right w:val="single" w:sz="4" w:space="0" w:color="auto"/>
            </w:tcBorders>
          </w:tcPr>
          <w:p w14:paraId="5924FE82" w14:textId="77777777" w:rsidR="00AA0EC7" w:rsidRDefault="00AA0EC7" w:rsidP="00AA0EC7">
            <w:r w:rsidRPr="00BD4533">
              <w:rPr>
                <w:rFonts w:hint="eastAsia"/>
                <w:sz w:val="18"/>
                <w:szCs w:val="18"/>
              </w:rPr>
              <w:t>BI01_01_B001</w:t>
            </w:r>
          </w:p>
        </w:tc>
        <w:tc>
          <w:tcPr>
            <w:tcW w:w="1385" w:type="dxa"/>
            <w:tcBorders>
              <w:left w:val="single" w:sz="4" w:space="0" w:color="auto"/>
              <w:right w:val="single" w:sz="4" w:space="0" w:color="auto"/>
            </w:tcBorders>
          </w:tcPr>
          <w:p w14:paraId="7B4495D1" w14:textId="77777777" w:rsidR="00AA0EC7" w:rsidRDefault="00AA0EC7" w:rsidP="00AA0EC7">
            <w:r w:rsidRPr="00377821">
              <w:rPr>
                <w:rFonts w:hint="eastAsia"/>
                <w:sz w:val="18"/>
                <w:szCs w:val="18"/>
              </w:rPr>
              <w:t>BI01_03_C00</w:t>
            </w:r>
            <w:r>
              <w:rPr>
                <w:rFonts w:hint="eastAsia"/>
                <w:sz w:val="18"/>
                <w:szCs w:val="18"/>
              </w:rPr>
              <w:t>4</w:t>
            </w:r>
          </w:p>
        </w:tc>
        <w:tc>
          <w:tcPr>
            <w:tcW w:w="3543" w:type="dxa"/>
            <w:tcBorders>
              <w:left w:val="single" w:sz="4" w:space="0" w:color="auto"/>
            </w:tcBorders>
            <w:vAlign w:val="center"/>
          </w:tcPr>
          <w:p w14:paraId="113475E7"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根据输入的用电客户编号、卡表表号提供卡表档案信息查询服务，提供卡表建档时间、归属用户信息及卡表余额，可用电量查询。</w:t>
            </w:r>
          </w:p>
          <w:p w14:paraId="249BE5E1"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BCE9CBE" w14:textId="77777777" w:rsidR="00AA0EC7" w:rsidRPr="00635F2B" w:rsidRDefault="00AA0EC7" w:rsidP="00AA0EC7">
            <w:pPr>
              <w:jc w:val="left"/>
              <w:rPr>
                <w:sz w:val="18"/>
                <w:szCs w:val="18"/>
              </w:rPr>
            </w:pPr>
          </w:p>
        </w:tc>
      </w:tr>
      <w:tr w:rsidR="00AA0EC7" w14:paraId="3860DADC" w14:textId="77777777" w:rsidTr="00D3128D">
        <w:tc>
          <w:tcPr>
            <w:tcW w:w="814" w:type="dxa"/>
          </w:tcPr>
          <w:p w14:paraId="4857B44B" w14:textId="77777777" w:rsidR="00AA0EC7" w:rsidRDefault="00AA0EC7" w:rsidP="00AA0EC7">
            <w:pPr>
              <w:jc w:val="left"/>
              <w:rPr>
                <w:sz w:val="18"/>
                <w:szCs w:val="18"/>
              </w:rPr>
            </w:pPr>
            <w:r>
              <w:rPr>
                <w:rFonts w:hint="eastAsia"/>
                <w:sz w:val="18"/>
                <w:szCs w:val="18"/>
              </w:rPr>
              <w:t>BS010305</w:t>
            </w:r>
          </w:p>
        </w:tc>
        <w:tc>
          <w:tcPr>
            <w:tcW w:w="949" w:type="dxa"/>
            <w:vAlign w:val="center"/>
          </w:tcPr>
          <w:p w14:paraId="67AC7217" w14:textId="77777777" w:rsidR="00AA0EC7" w:rsidRPr="00E87D78" w:rsidRDefault="00AA0EC7" w:rsidP="00AA0EC7">
            <w:pPr>
              <w:jc w:val="left"/>
              <w:rPr>
                <w:sz w:val="18"/>
                <w:szCs w:val="18"/>
              </w:rPr>
            </w:pPr>
            <w:r w:rsidRPr="00E87D78">
              <w:rPr>
                <w:rFonts w:hint="eastAsia"/>
                <w:sz w:val="18"/>
                <w:szCs w:val="18"/>
              </w:rPr>
              <w:t>停电信息查询服务</w:t>
            </w:r>
          </w:p>
        </w:tc>
        <w:tc>
          <w:tcPr>
            <w:tcW w:w="1385" w:type="dxa"/>
            <w:tcBorders>
              <w:left w:val="single" w:sz="4" w:space="0" w:color="auto"/>
              <w:right w:val="single" w:sz="4" w:space="0" w:color="auto"/>
            </w:tcBorders>
          </w:tcPr>
          <w:p w14:paraId="5DA1DC2F" w14:textId="77777777" w:rsidR="00AA0EC7" w:rsidRDefault="00AA0EC7" w:rsidP="00AA0EC7">
            <w:r w:rsidRPr="00BD4533">
              <w:rPr>
                <w:rFonts w:hint="eastAsia"/>
                <w:sz w:val="18"/>
                <w:szCs w:val="18"/>
              </w:rPr>
              <w:t>BI01_01_B001</w:t>
            </w:r>
          </w:p>
        </w:tc>
        <w:tc>
          <w:tcPr>
            <w:tcW w:w="1385" w:type="dxa"/>
            <w:tcBorders>
              <w:left w:val="single" w:sz="4" w:space="0" w:color="auto"/>
              <w:right w:val="single" w:sz="4" w:space="0" w:color="auto"/>
            </w:tcBorders>
          </w:tcPr>
          <w:p w14:paraId="2588CC45" w14:textId="77777777" w:rsidR="00AA0EC7" w:rsidRDefault="00AA0EC7" w:rsidP="00AA0EC7">
            <w:r w:rsidRPr="00377821">
              <w:rPr>
                <w:rFonts w:hint="eastAsia"/>
                <w:sz w:val="18"/>
                <w:szCs w:val="18"/>
              </w:rPr>
              <w:t>BI01_03_C00</w:t>
            </w:r>
            <w:r>
              <w:rPr>
                <w:rFonts w:hint="eastAsia"/>
                <w:sz w:val="18"/>
                <w:szCs w:val="18"/>
              </w:rPr>
              <w:t>5</w:t>
            </w:r>
          </w:p>
        </w:tc>
        <w:tc>
          <w:tcPr>
            <w:tcW w:w="3543" w:type="dxa"/>
            <w:tcBorders>
              <w:left w:val="single" w:sz="4" w:space="0" w:color="auto"/>
            </w:tcBorders>
            <w:vAlign w:val="center"/>
          </w:tcPr>
          <w:p w14:paraId="0C113AB4" w14:textId="77777777" w:rsidR="00AA0EC7" w:rsidRDefault="00AA0EC7" w:rsidP="00AA0EC7">
            <w:pPr>
              <w:jc w:val="left"/>
              <w:rPr>
                <w:sz w:val="18"/>
                <w:szCs w:val="18"/>
              </w:rPr>
            </w:pPr>
            <w:r>
              <w:rPr>
                <w:rFonts w:hint="eastAsia"/>
                <w:sz w:val="18"/>
                <w:szCs w:val="18"/>
              </w:rPr>
              <w:t>1</w:t>
            </w:r>
            <w:r>
              <w:rPr>
                <w:rFonts w:hint="eastAsia"/>
                <w:sz w:val="18"/>
                <w:szCs w:val="18"/>
              </w:rPr>
              <w:t>、</w:t>
            </w:r>
            <w:r w:rsidRPr="00E87D78">
              <w:rPr>
                <w:rFonts w:hint="eastAsia"/>
                <w:sz w:val="18"/>
                <w:szCs w:val="18"/>
              </w:rPr>
              <w:t>用于用户发起停电查询，查询区域内的计划停电、临时停电等停电信息。</w:t>
            </w:r>
          </w:p>
          <w:p w14:paraId="0C05B162" w14:textId="77777777" w:rsidR="00AA0EC7" w:rsidRPr="00E87D78"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5172B399" w14:textId="77777777" w:rsidR="00AA0EC7" w:rsidRPr="00635F2B" w:rsidRDefault="00AA0EC7" w:rsidP="00AA0EC7">
            <w:pPr>
              <w:jc w:val="left"/>
              <w:rPr>
                <w:sz w:val="18"/>
                <w:szCs w:val="18"/>
              </w:rPr>
            </w:pPr>
          </w:p>
        </w:tc>
      </w:tr>
      <w:tr w:rsidR="00AA0EC7" w14:paraId="7D46FBC4" w14:textId="77777777" w:rsidTr="00D3128D">
        <w:tc>
          <w:tcPr>
            <w:tcW w:w="814" w:type="dxa"/>
          </w:tcPr>
          <w:p w14:paraId="76B9016F" w14:textId="77777777" w:rsidR="00AA0EC7" w:rsidRDefault="00AA0EC7" w:rsidP="00AA0EC7">
            <w:pPr>
              <w:jc w:val="left"/>
              <w:rPr>
                <w:sz w:val="18"/>
                <w:szCs w:val="18"/>
              </w:rPr>
            </w:pPr>
            <w:r>
              <w:rPr>
                <w:rFonts w:hint="eastAsia"/>
                <w:sz w:val="18"/>
                <w:szCs w:val="18"/>
              </w:rPr>
              <w:t>BS010306</w:t>
            </w:r>
          </w:p>
        </w:tc>
        <w:tc>
          <w:tcPr>
            <w:tcW w:w="949" w:type="dxa"/>
            <w:vAlign w:val="center"/>
          </w:tcPr>
          <w:p w14:paraId="32790586" w14:textId="77777777" w:rsidR="00AA0EC7" w:rsidRPr="004C76F9" w:rsidRDefault="00AA0EC7" w:rsidP="00AA0EC7">
            <w:pPr>
              <w:jc w:val="left"/>
              <w:rPr>
                <w:sz w:val="18"/>
                <w:szCs w:val="18"/>
              </w:rPr>
            </w:pPr>
            <w:r>
              <w:rPr>
                <w:rFonts w:hint="eastAsia"/>
                <w:sz w:val="18"/>
                <w:szCs w:val="18"/>
              </w:rPr>
              <w:t>订阅信息</w:t>
            </w:r>
            <w:r w:rsidRPr="006F2955">
              <w:rPr>
                <w:rFonts w:hint="eastAsia"/>
                <w:sz w:val="18"/>
                <w:szCs w:val="18"/>
              </w:rPr>
              <w:t>查询服务</w:t>
            </w:r>
          </w:p>
        </w:tc>
        <w:tc>
          <w:tcPr>
            <w:tcW w:w="1385" w:type="dxa"/>
            <w:tcBorders>
              <w:left w:val="single" w:sz="4" w:space="0" w:color="auto"/>
              <w:right w:val="single" w:sz="4" w:space="0" w:color="auto"/>
            </w:tcBorders>
          </w:tcPr>
          <w:p w14:paraId="67D5A571" w14:textId="77777777" w:rsidR="00AA0EC7" w:rsidRDefault="00AA0EC7" w:rsidP="00AA0EC7">
            <w:r w:rsidRPr="00BD4533">
              <w:rPr>
                <w:rFonts w:hint="eastAsia"/>
                <w:sz w:val="18"/>
                <w:szCs w:val="18"/>
              </w:rPr>
              <w:t>BI01_01_B001</w:t>
            </w:r>
          </w:p>
        </w:tc>
        <w:tc>
          <w:tcPr>
            <w:tcW w:w="1385" w:type="dxa"/>
            <w:tcBorders>
              <w:left w:val="single" w:sz="4" w:space="0" w:color="auto"/>
              <w:right w:val="single" w:sz="4" w:space="0" w:color="auto"/>
            </w:tcBorders>
          </w:tcPr>
          <w:p w14:paraId="0A38CFFF" w14:textId="77777777" w:rsidR="00AA0EC7" w:rsidRDefault="00AA0EC7" w:rsidP="00AA0EC7">
            <w:r w:rsidRPr="00377821">
              <w:rPr>
                <w:rFonts w:hint="eastAsia"/>
                <w:sz w:val="18"/>
                <w:szCs w:val="18"/>
              </w:rPr>
              <w:t>BI01_03_C00</w:t>
            </w:r>
            <w:r>
              <w:rPr>
                <w:rFonts w:hint="eastAsia"/>
                <w:sz w:val="18"/>
                <w:szCs w:val="18"/>
              </w:rPr>
              <w:t>6</w:t>
            </w:r>
          </w:p>
        </w:tc>
        <w:tc>
          <w:tcPr>
            <w:tcW w:w="3543" w:type="dxa"/>
            <w:tcBorders>
              <w:left w:val="single" w:sz="4" w:space="0" w:color="auto"/>
            </w:tcBorders>
            <w:vAlign w:val="center"/>
          </w:tcPr>
          <w:p w14:paraId="40902B59" w14:textId="77777777" w:rsidR="00AA0EC7" w:rsidRDefault="00AA0EC7" w:rsidP="00AA0EC7">
            <w:pPr>
              <w:jc w:val="left"/>
              <w:rPr>
                <w:sz w:val="18"/>
                <w:szCs w:val="18"/>
              </w:rPr>
            </w:pPr>
            <w:r>
              <w:rPr>
                <w:rFonts w:hint="eastAsia"/>
                <w:sz w:val="18"/>
                <w:szCs w:val="18"/>
              </w:rPr>
              <w:t>1</w:t>
            </w:r>
            <w:r>
              <w:rPr>
                <w:rFonts w:hint="eastAsia"/>
                <w:sz w:val="18"/>
                <w:szCs w:val="18"/>
              </w:rPr>
              <w:t>、</w:t>
            </w:r>
            <w:r w:rsidRPr="00CD2B83">
              <w:rPr>
                <w:rFonts w:hint="eastAsia"/>
                <w:sz w:val="18"/>
                <w:szCs w:val="18"/>
              </w:rPr>
              <w:t>根据输入的用户编号调用相应的营销业务应用逻辑功能获取客户订阅的项目、接收目标等相关订阅信息。</w:t>
            </w:r>
          </w:p>
          <w:p w14:paraId="75DBDAA2" w14:textId="77777777" w:rsidR="00AA0EC7" w:rsidRPr="006F2955" w:rsidRDefault="00AA0EC7" w:rsidP="00AA0EC7">
            <w:pPr>
              <w:jc w:val="left"/>
              <w:rPr>
                <w:sz w:val="18"/>
                <w:szCs w:val="18"/>
              </w:rPr>
            </w:pPr>
            <w:r>
              <w:rPr>
                <w:rFonts w:hint="eastAsia"/>
                <w:sz w:val="18"/>
                <w:szCs w:val="18"/>
              </w:rPr>
              <w:t>2</w:t>
            </w:r>
            <w:r>
              <w:rPr>
                <w:rFonts w:hint="eastAsia"/>
                <w:sz w:val="18"/>
                <w:szCs w:val="18"/>
              </w:rPr>
              <w:t>、查询用户使用此服务的渠道、时间、次数</w:t>
            </w:r>
          </w:p>
        </w:tc>
        <w:tc>
          <w:tcPr>
            <w:tcW w:w="1104" w:type="dxa"/>
            <w:tcBorders>
              <w:left w:val="single" w:sz="4" w:space="0" w:color="auto"/>
            </w:tcBorders>
          </w:tcPr>
          <w:p w14:paraId="0E5F68DF" w14:textId="77777777" w:rsidR="00AA0EC7" w:rsidRPr="00635F2B" w:rsidRDefault="00AA0EC7" w:rsidP="00AA0EC7">
            <w:pPr>
              <w:jc w:val="left"/>
              <w:rPr>
                <w:sz w:val="18"/>
                <w:szCs w:val="18"/>
              </w:rPr>
            </w:pPr>
          </w:p>
        </w:tc>
      </w:tr>
      <w:tr w:rsidR="00AA0EC7" w14:paraId="4BC8A014" w14:textId="77777777" w:rsidTr="00D3128D">
        <w:tc>
          <w:tcPr>
            <w:tcW w:w="814" w:type="dxa"/>
          </w:tcPr>
          <w:p w14:paraId="2735765B" w14:textId="77777777" w:rsidR="00AA0EC7" w:rsidRDefault="00AA0EC7" w:rsidP="00AA0EC7">
            <w:pPr>
              <w:jc w:val="left"/>
              <w:rPr>
                <w:sz w:val="18"/>
                <w:szCs w:val="18"/>
              </w:rPr>
            </w:pPr>
            <w:r>
              <w:rPr>
                <w:rFonts w:hint="eastAsia"/>
                <w:sz w:val="18"/>
                <w:szCs w:val="18"/>
              </w:rPr>
              <w:t>BS010307</w:t>
            </w:r>
          </w:p>
        </w:tc>
        <w:tc>
          <w:tcPr>
            <w:tcW w:w="949" w:type="dxa"/>
            <w:vAlign w:val="center"/>
          </w:tcPr>
          <w:p w14:paraId="490A471E" w14:textId="77777777" w:rsidR="00AA0EC7" w:rsidRPr="004C76F9" w:rsidRDefault="00AA0EC7" w:rsidP="00AA0EC7">
            <w:pPr>
              <w:jc w:val="left"/>
              <w:rPr>
                <w:sz w:val="18"/>
                <w:szCs w:val="18"/>
              </w:rPr>
            </w:pPr>
            <w:r>
              <w:rPr>
                <w:rFonts w:hint="eastAsia"/>
                <w:sz w:val="18"/>
                <w:szCs w:val="18"/>
              </w:rPr>
              <w:t>密码维护</w:t>
            </w:r>
            <w:r w:rsidRPr="006F2955">
              <w:rPr>
                <w:rFonts w:hint="eastAsia"/>
                <w:sz w:val="18"/>
                <w:szCs w:val="18"/>
              </w:rPr>
              <w:t>查询服务</w:t>
            </w:r>
          </w:p>
        </w:tc>
        <w:tc>
          <w:tcPr>
            <w:tcW w:w="1385" w:type="dxa"/>
            <w:tcBorders>
              <w:left w:val="single" w:sz="4" w:space="0" w:color="auto"/>
              <w:right w:val="single" w:sz="4" w:space="0" w:color="auto"/>
            </w:tcBorders>
          </w:tcPr>
          <w:p w14:paraId="2A571D5F" w14:textId="77777777" w:rsidR="00AA0EC7" w:rsidRDefault="00AA0EC7" w:rsidP="00AA0EC7">
            <w:r w:rsidRPr="00BD4533">
              <w:rPr>
                <w:rFonts w:hint="eastAsia"/>
                <w:sz w:val="18"/>
                <w:szCs w:val="18"/>
              </w:rPr>
              <w:t>BI01_01_B001</w:t>
            </w:r>
          </w:p>
        </w:tc>
        <w:tc>
          <w:tcPr>
            <w:tcW w:w="1385" w:type="dxa"/>
            <w:tcBorders>
              <w:left w:val="single" w:sz="4" w:space="0" w:color="auto"/>
              <w:right w:val="single" w:sz="4" w:space="0" w:color="auto"/>
            </w:tcBorders>
          </w:tcPr>
          <w:p w14:paraId="6B0E8653" w14:textId="77777777" w:rsidR="00AA0EC7" w:rsidRDefault="00AA0EC7" w:rsidP="00AA0EC7">
            <w:r w:rsidRPr="00377821">
              <w:rPr>
                <w:rFonts w:hint="eastAsia"/>
                <w:sz w:val="18"/>
                <w:szCs w:val="18"/>
              </w:rPr>
              <w:t>BI01_03_C00</w:t>
            </w:r>
            <w:r>
              <w:rPr>
                <w:rFonts w:hint="eastAsia"/>
                <w:sz w:val="18"/>
                <w:szCs w:val="18"/>
              </w:rPr>
              <w:t>7</w:t>
            </w:r>
          </w:p>
        </w:tc>
        <w:tc>
          <w:tcPr>
            <w:tcW w:w="3543" w:type="dxa"/>
            <w:tcBorders>
              <w:left w:val="single" w:sz="4" w:space="0" w:color="auto"/>
            </w:tcBorders>
            <w:vAlign w:val="center"/>
          </w:tcPr>
          <w:p w14:paraId="2743FC90" w14:textId="77777777" w:rsidR="00AA0EC7" w:rsidRPr="00EE4C3E" w:rsidRDefault="00AA0EC7" w:rsidP="00AA0EC7">
            <w:pPr>
              <w:jc w:val="left"/>
              <w:rPr>
                <w:sz w:val="18"/>
                <w:szCs w:val="18"/>
              </w:rPr>
            </w:pPr>
            <w:r>
              <w:rPr>
                <w:rFonts w:hint="eastAsia"/>
                <w:sz w:val="18"/>
                <w:szCs w:val="18"/>
              </w:rPr>
              <w:t>1</w:t>
            </w:r>
            <w:r>
              <w:rPr>
                <w:rFonts w:hint="eastAsia"/>
                <w:sz w:val="18"/>
                <w:szCs w:val="18"/>
              </w:rPr>
              <w:t>、</w:t>
            </w:r>
            <w:r w:rsidRPr="00EE4C3E">
              <w:rPr>
                <w:rFonts w:hint="eastAsia"/>
                <w:sz w:val="18"/>
                <w:szCs w:val="18"/>
              </w:rPr>
              <w:t>根据客户标识、旧查询密码、新密码调用相应的营销业务应用逻辑功能进行用电客户查询密码发送。</w:t>
            </w:r>
          </w:p>
          <w:p w14:paraId="763CF50E" w14:textId="77777777" w:rsidR="00AA0EC7" w:rsidRPr="006F2955" w:rsidRDefault="00AA0EC7" w:rsidP="00AA0EC7">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1B9204A3" w14:textId="77777777" w:rsidR="00AA0EC7" w:rsidRPr="00635F2B" w:rsidRDefault="00AA0EC7" w:rsidP="00AA0EC7">
            <w:pPr>
              <w:jc w:val="left"/>
              <w:rPr>
                <w:sz w:val="18"/>
                <w:szCs w:val="18"/>
              </w:rPr>
            </w:pPr>
          </w:p>
        </w:tc>
      </w:tr>
    </w:tbl>
    <w:p w14:paraId="6AB20850" w14:textId="77777777" w:rsidR="00686CA8" w:rsidRPr="00686CA8" w:rsidRDefault="00686CA8"/>
    <w:p w14:paraId="4AF5D83A" w14:textId="77777777" w:rsidR="007C62BD" w:rsidRPr="00C2013D" w:rsidRDefault="007C62BD" w:rsidP="007C62BD">
      <w:pPr>
        <w:pStyle w:val="5"/>
        <w:numPr>
          <w:ilvl w:val="4"/>
          <w:numId w:val="17"/>
        </w:numPr>
        <w:rPr>
          <w:bCs w:val="0"/>
          <w:sz w:val="20"/>
        </w:rPr>
      </w:pPr>
      <w:r w:rsidRPr="00C2013D">
        <w:rPr>
          <w:rFonts w:hint="eastAsia"/>
          <w:bCs w:val="0"/>
          <w:sz w:val="20"/>
        </w:rPr>
        <w:t>&lt;</w:t>
      </w:r>
      <w:r>
        <w:rPr>
          <w:rFonts w:hint="eastAsia"/>
          <w:bCs w:val="0"/>
          <w:sz w:val="20"/>
        </w:rPr>
        <w:t>服务监督</w:t>
      </w:r>
      <w:r w:rsidRPr="00C2013D">
        <w:rPr>
          <w:rFonts w:hint="eastAsia"/>
          <w:bCs w:val="0"/>
          <w:sz w:val="20"/>
        </w:rPr>
        <w:t>互动业务</w:t>
      </w:r>
      <w:r w:rsidRPr="00C2013D">
        <w:rPr>
          <w:rFonts w:hint="eastAsia"/>
          <w:bCs w:val="0"/>
          <w:sz w:val="20"/>
        </w:rPr>
        <w:t>&gt;</w:t>
      </w:r>
      <w:r w:rsidRPr="00C2013D">
        <w:rPr>
          <w:rFonts w:hint="eastAsia"/>
          <w:bCs w:val="0"/>
          <w:sz w:val="20"/>
        </w:rPr>
        <w:t>业务步骤清单</w:t>
      </w:r>
    </w:p>
    <w:p w14:paraId="547509E0" w14:textId="77777777" w:rsidR="00686CA8" w:rsidRPr="007C62BD" w:rsidRDefault="007C62BD" w:rsidP="007C62BD">
      <w:pPr>
        <w:pStyle w:val="aff7"/>
        <w:keepNext/>
        <w:jc w:val="center"/>
        <w:rPr>
          <w:rFonts w:ascii="宋体" w:eastAsia="宋体" w:hAnsi="宋体"/>
          <w:sz w:val="18"/>
        </w:rPr>
      </w:pPr>
      <w:r>
        <w:rPr>
          <w:rFonts w:ascii="宋体" w:eastAsia="宋体" w:hAnsi="宋体" w:hint="eastAsia"/>
          <w:sz w:val="18"/>
        </w:rPr>
        <w:t>表5-16 &lt;服务监督互动业务&gt;业务步骤清单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51611" w14:paraId="6DA12384" w14:textId="77777777" w:rsidTr="00D51611">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2908CA4A" w14:textId="77777777" w:rsidR="00D51611" w:rsidRPr="00D51611" w:rsidRDefault="00D51611" w:rsidP="00D51611">
            <w:pPr>
              <w:jc w:val="left"/>
              <w:rPr>
                <w:sz w:val="18"/>
                <w:szCs w:val="18"/>
              </w:rPr>
            </w:pPr>
            <w:r w:rsidRPr="00D51611">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4552A5" w14:textId="77777777" w:rsidR="00D51611" w:rsidRPr="00D51611" w:rsidRDefault="00D51611" w:rsidP="00D51611">
            <w:pPr>
              <w:widowControl/>
              <w:jc w:val="left"/>
              <w:rPr>
                <w:sz w:val="18"/>
                <w:szCs w:val="18"/>
              </w:rPr>
            </w:pPr>
            <w:r w:rsidRPr="00D51611">
              <w:rPr>
                <w:rFonts w:hint="eastAsia"/>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6B807502" w14:textId="77777777" w:rsidR="00D51611" w:rsidRPr="00D51611" w:rsidRDefault="00D51611" w:rsidP="00D51611">
            <w:pPr>
              <w:jc w:val="left"/>
              <w:rPr>
                <w:sz w:val="18"/>
                <w:szCs w:val="18"/>
              </w:rPr>
            </w:pPr>
            <w:r w:rsidRPr="00D51611">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3A15AB3D" w14:textId="77777777" w:rsidR="00D51611" w:rsidRPr="00D51611" w:rsidRDefault="00D51611" w:rsidP="00D51611">
            <w:pPr>
              <w:jc w:val="left"/>
              <w:rPr>
                <w:sz w:val="18"/>
                <w:szCs w:val="18"/>
              </w:rPr>
            </w:pPr>
            <w:r w:rsidRPr="00D51611">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6C571102" w14:textId="77777777" w:rsidR="00D51611" w:rsidRPr="00D51611" w:rsidRDefault="00D51611" w:rsidP="00D51611">
            <w:pPr>
              <w:rPr>
                <w:sz w:val="18"/>
                <w:szCs w:val="18"/>
              </w:rPr>
            </w:pPr>
            <w:r w:rsidRPr="00D51611">
              <w:rPr>
                <w:rFonts w:hint="eastAsia"/>
                <w:sz w:val="18"/>
                <w:szCs w:val="18"/>
              </w:rPr>
              <w:t>业务步骤内容描述（业务步骤</w:t>
            </w:r>
            <w:r w:rsidRPr="00D51611">
              <w:rPr>
                <w:rFonts w:hint="eastAsia"/>
                <w:sz w:val="18"/>
                <w:szCs w:val="18"/>
              </w:rPr>
              <w:t>/</w:t>
            </w:r>
            <w:r w:rsidRPr="00D51611">
              <w:rPr>
                <w:rFonts w:hint="eastAsia"/>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63346F5D" w14:textId="77777777" w:rsidR="00D51611" w:rsidRPr="00D51611" w:rsidRDefault="00D51611" w:rsidP="00D51611">
            <w:pPr>
              <w:jc w:val="left"/>
              <w:rPr>
                <w:sz w:val="18"/>
                <w:szCs w:val="18"/>
              </w:rPr>
            </w:pPr>
            <w:r w:rsidRPr="00D51611">
              <w:rPr>
                <w:rFonts w:hint="eastAsia"/>
                <w:sz w:val="18"/>
                <w:szCs w:val="18"/>
              </w:rPr>
              <w:t>前置条件</w:t>
            </w:r>
          </w:p>
        </w:tc>
      </w:tr>
      <w:tr w:rsidR="00D51611" w:rsidRPr="00635F2B" w14:paraId="68F2897F" w14:textId="77777777" w:rsidTr="00644945">
        <w:tc>
          <w:tcPr>
            <w:tcW w:w="814" w:type="dxa"/>
          </w:tcPr>
          <w:p w14:paraId="59DC6BE6" w14:textId="77777777" w:rsidR="00D51611" w:rsidRDefault="00D51611" w:rsidP="00644945">
            <w:pPr>
              <w:jc w:val="left"/>
              <w:rPr>
                <w:sz w:val="18"/>
                <w:szCs w:val="18"/>
              </w:rPr>
            </w:pPr>
            <w:r>
              <w:rPr>
                <w:rFonts w:hint="eastAsia"/>
                <w:sz w:val="18"/>
                <w:szCs w:val="18"/>
              </w:rPr>
              <w:t>BS010401</w:t>
            </w:r>
          </w:p>
        </w:tc>
        <w:tc>
          <w:tcPr>
            <w:tcW w:w="949" w:type="dxa"/>
            <w:vAlign w:val="center"/>
          </w:tcPr>
          <w:p w14:paraId="78243496" w14:textId="77777777" w:rsidR="00D51611" w:rsidRPr="00B32EDC" w:rsidRDefault="00D51611" w:rsidP="00644945">
            <w:pPr>
              <w:widowControl/>
              <w:jc w:val="left"/>
              <w:rPr>
                <w:sz w:val="18"/>
                <w:szCs w:val="18"/>
              </w:rPr>
            </w:pPr>
            <w:r>
              <w:rPr>
                <w:rFonts w:hint="eastAsia"/>
                <w:sz w:val="18"/>
                <w:szCs w:val="18"/>
              </w:rPr>
              <w:t>投诉业务查询</w:t>
            </w:r>
            <w:r w:rsidRPr="00B32EDC">
              <w:rPr>
                <w:rFonts w:hint="eastAsia"/>
                <w:sz w:val="18"/>
                <w:szCs w:val="18"/>
              </w:rPr>
              <w:t>服务</w:t>
            </w:r>
          </w:p>
        </w:tc>
        <w:tc>
          <w:tcPr>
            <w:tcW w:w="1385" w:type="dxa"/>
            <w:tcBorders>
              <w:left w:val="single" w:sz="4" w:space="0" w:color="auto"/>
              <w:right w:val="single" w:sz="4" w:space="0" w:color="auto"/>
            </w:tcBorders>
          </w:tcPr>
          <w:p w14:paraId="20025D20" w14:textId="77777777" w:rsidR="00D51611" w:rsidRDefault="00D51611" w:rsidP="00644945">
            <w:pPr>
              <w:jc w:val="left"/>
              <w:rPr>
                <w:sz w:val="18"/>
                <w:szCs w:val="18"/>
              </w:rPr>
            </w:pPr>
            <w:r>
              <w:rPr>
                <w:rFonts w:hint="eastAsia"/>
                <w:sz w:val="18"/>
                <w:szCs w:val="18"/>
              </w:rPr>
              <w:t>BI01_01_B00</w:t>
            </w:r>
            <w:r w:rsidR="008366BC">
              <w:rPr>
                <w:rFonts w:hint="eastAsia"/>
                <w:sz w:val="18"/>
                <w:szCs w:val="18"/>
              </w:rPr>
              <w:t>1</w:t>
            </w:r>
          </w:p>
        </w:tc>
        <w:tc>
          <w:tcPr>
            <w:tcW w:w="1385" w:type="dxa"/>
            <w:tcBorders>
              <w:left w:val="single" w:sz="4" w:space="0" w:color="auto"/>
              <w:right w:val="single" w:sz="4" w:space="0" w:color="auto"/>
            </w:tcBorders>
          </w:tcPr>
          <w:p w14:paraId="15BB4734" w14:textId="77777777" w:rsidR="00D51611" w:rsidRDefault="00D51611" w:rsidP="00644945">
            <w:pPr>
              <w:jc w:val="left"/>
              <w:rPr>
                <w:sz w:val="18"/>
                <w:szCs w:val="18"/>
              </w:rPr>
            </w:pPr>
            <w:r>
              <w:rPr>
                <w:rFonts w:hint="eastAsia"/>
                <w:sz w:val="18"/>
                <w:szCs w:val="18"/>
              </w:rPr>
              <w:t>BI01_0</w:t>
            </w:r>
            <w:r w:rsidR="00FC2BF4">
              <w:rPr>
                <w:rFonts w:hint="eastAsia"/>
                <w:sz w:val="18"/>
                <w:szCs w:val="18"/>
              </w:rPr>
              <w:t>4_C001</w:t>
            </w:r>
          </w:p>
        </w:tc>
        <w:tc>
          <w:tcPr>
            <w:tcW w:w="3543" w:type="dxa"/>
            <w:tcBorders>
              <w:left w:val="single" w:sz="4" w:space="0" w:color="auto"/>
            </w:tcBorders>
            <w:vAlign w:val="center"/>
          </w:tcPr>
          <w:p w14:paraId="4CA760AB" w14:textId="77777777" w:rsidR="00D51611" w:rsidRDefault="00D51611" w:rsidP="00644945">
            <w:pPr>
              <w:rPr>
                <w:sz w:val="18"/>
                <w:szCs w:val="18"/>
              </w:rPr>
            </w:pPr>
            <w:r w:rsidRPr="00B32EDC">
              <w:rPr>
                <w:rFonts w:hint="eastAsia"/>
                <w:sz w:val="18"/>
                <w:szCs w:val="18"/>
              </w:rPr>
              <w:t>根据输入的用电客户编号、用户名称、联系电话、联系地址等调用相应的营销业务应用逻辑功能进行投诉业务</w:t>
            </w:r>
            <w:r>
              <w:rPr>
                <w:rFonts w:hint="eastAsia"/>
                <w:sz w:val="18"/>
                <w:szCs w:val="18"/>
              </w:rPr>
              <w:t>查询</w:t>
            </w:r>
            <w:r w:rsidRPr="00B32EDC">
              <w:rPr>
                <w:rFonts w:hint="eastAsia"/>
                <w:sz w:val="18"/>
                <w:szCs w:val="18"/>
              </w:rPr>
              <w:t>申请。</w:t>
            </w:r>
          </w:p>
          <w:p w14:paraId="4C346499" w14:textId="77777777" w:rsidR="00D51611" w:rsidRPr="00B32EDC" w:rsidRDefault="00D51611" w:rsidP="00644945">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110431AE" w14:textId="77777777" w:rsidR="00D51611" w:rsidRPr="00635F2B" w:rsidRDefault="00D51611" w:rsidP="00644945">
            <w:pPr>
              <w:jc w:val="left"/>
              <w:rPr>
                <w:sz w:val="18"/>
                <w:szCs w:val="18"/>
              </w:rPr>
            </w:pPr>
          </w:p>
        </w:tc>
      </w:tr>
      <w:tr w:rsidR="00FC2BF4" w:rsidRPr="00635F2B" w14:paraId="520C119B" w14:textId="77777777" w:rsidTr="00644945">
        <w:tc>
          <w:tcPr>
            <w:tcW w:w="814" w:type="dxa"/>
          </w:tcPr>
          <w:p w14:paraId="3B91AA33" w14:textId="77777777" w:rsidR="00FC2BF4" w:rsidRDefault="00FC2BF4" w:rsidP="00FC2BF4">
            <w:r w:rsidRPr="002D1BD8">
              <w:rPr>
                <w:rFonts w:hint="eastAsia"/>
                <w:sz w:val="18"/>
                <w:szCs w:val="18"/>
              </w:rPr>
              <w:t>BS01040</w:t>
            </w:r>
            <w:r>
              <w:rPr>
                <w:rFonts w:hint="eastAsia"/>
                <w:sz w:val="18"/>
                <w:szCs w:val="18"/>
              </w:rPr>
              <w:t>2</w:t>
            </w:r>
          </w:p>
        </w:tc>
        <w:tc>
          <w:tcPr>
            <w:tcW w:w="949" w:type="dxa"/>
            <w:vAlign w:val="center"/>
          </w:tcPr>
          <w:p w14:paraId="5E3B30EE" w14:textId="77777777" w:rsidR="00FC2BF4" w:rsidRPr="00B32EDC" w:rsidRDefault="00FC2BF4" w:rsidP="00FC2BF4">
            <w:pPr>
              <w:rPr>
                <w:sz w:val="18"/>
                <w:szCs w:val="18"/>
              </w:rPr>
            </w:pPr>
            <w:r>
              <w:rPr>
                <w:rFonts w:hint="eastAsia"/>
                <w:sz w:val="18"/>
                <w:szCs w:val="18"/>
              </w:rPr>
              <w:t>意见业务查询</w:t>
            </w:r>
            <w:r w:rsidRPr="00B32EDC">
              <w:rPr>
                <w:rFonts w:hint="eastAsia"/>
                <w:sz w:val="18"/>
                <w:szCs w:val="18"/>
              </w:rPr>
              <w:t>服务</w:t>
            </w:r>
          </w:p>
        </w:tc>
        <w:tc>
          <w:tcPr>
            <w:tcW w:w="1385" w:type="dxa"/>
            <w:tcBorders>
              <w:left w:val="single" w:sz="4" w:space="0" w:color="auto"/>
              <w:right w:val="single" w:sz="4" w:space="0" w:color="auto"/>
            </w:tcBorders>
          </w:tcPr>
          <w:p w14:paraId="1FD10277" w14:textId="77777777" w:rsidR="00FC2BF4" w:rsidRDefault="00FC2BF4" w:rsidP="00FC2BF4">
            <w:r w:rsidRPr="00585C82">
              <w:rPr>
                <w:rFonts w:hint="eastAsia"/>
                <w:sz w:val="18"/>
                <w:szCs w:val="18"/>
              </w:rPr>
              <w:t>BI01_01_B001</w:t>
            </w:r>
          </w:p>
        </w:tc>
        <w:tc>
          <w:tcPr>
            <w:tcW w:w="1385" w:type="dxa"/>
            <w:tcBorders>
              <w:left w:val="single" w:sz="4" w:space="0" w:color="auto"/>
              <w:right w:val="single" w:sz="4" w:space="0" w:color="auto"/>
            </w:tcBorders>
          </w:tcPr>
          <w:p w14:paraId="30584734" w14:textId="77777777" w:rsidR="00FC2BF4" w:rsidRDefault="00FC2BF4" w:rsidP="00FC2BF4">
            <w:r w:rsidRPr="00A22725">
              <w:rPr>
                <w:rFonts w:hint="eastAsia"/>
                <w:sz w:val="18"/>
                <w:szCs w:val="18"/>
              </w:rPr>
              <w:t>BI01_04_C00</w:t>
            </w:r>
            <w:r>
              <w:rPr>
                <w:rFonts w:hint="eastAsia"/>
                <w:sz w:val="18"/>
                <w:szCs w:val="18"/>
              </w:rPr>
              <w:t>2</w:t>
            </w:r>
          </w:p>
        </w:tc>
        <w:tc>
          <w:tcPr>
            <w:tcW w:w="3543" w:type="dxa"/>
            <w:tcBorders>
              <w:left w:val="single" w:sz="4" w:space="0" w:color="auto"/>
            </w:tcBorders>
            <w:vAlign w:val="center"/>
          </w:tcPr>
          <w:p w14:paraId="45B063AB"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根据输入的用电客户编号、用户名称、联系电话、联系地址等调用相应的营销业务应用逻辑功能进行意见业务</w:t>
            </w:r>
            <w:r>
              <w:rPr>
                <w:rFonts w:hint="eastAsia"/>
                <w:sz w:val="18"/>
                <w:szCs w:val="18"/>
              </w:rPr>
              <w:t>查询</w:t>
            </w:r>
            <w:r w:rsidRPr="00B32EDC">
              <w:rPr>
                <w:rFonts w:hint="eastAsia"/>
                <w:sz w:val="18"/>
                <w:szCs w:val="18"/>
              </w:rPr>
              <w:t>申请。</w:t>
            </w:r>
          </w:p>
          <w:p w14:paraId="1AEC5F6E" w14:textId="77777777" w:rsidR="00FC2BF4" w:rsidRPr="00B32EDC" w:rsidRDefault="00FC2BF4" w:rsidP="00FC2BF4">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7915BD4C" w14:textId="77777777" w:rsidR="00FC2BF4" w:rsidRPr="00635F2B" w:rsidRDefault="00FC2BF4" w:rsidP="00FC2BF4">
            <w:pPr>
              <w:jc w:val="left"/>
              <w:rPr>
                <w:sz w:val="18"/>
                <w:szCs w:val="18"/>
              </w:rPr>
            </w:pPr>
          </w:p>
        </w:tc>
      </w:tr>
      <w:tr w:rsidR="00FC2BF4" w:rsidRPr="00635F2B" w14:paraId="3907734C" w14:textId="77777777" w:rsidTr="00644945">
        <w:tc>
          <w:tcPr>
            <w:tcW w:w="814" w:type="dxa"/>
          </w:tcPr>
          <w:p w14:paraId="340C5109" w14:textId="77777777" w:rsidR="00FC2BF4" w:rsidRDefault="00FC2BF4" w:rsidP="00FC2BF4">
            <w:r w:rsidRPr="002D1BD8">
              <w:rPr>
                <w:rFonts w:hint="eastAsia"/>
                <w:sz w:val="18"/>
                <w:szCs w:val="18"/>
              </w:rPr>
              <w:t>BS01040</w:t>
            </w:r>
            <w:r>
              <w:rPr>
                <w:rFonts w:hint="eastAsia"/>
                <w:sz w:val="18"/>
                <w:szCs w:val="18"/>
              </w:rPr>
              <w:t>3</w:t>
            </w:r>
          </w:p>
        </w:tc>
        <w:tc>
          <w:tcPr>
            <w:tcW w:w="949" w:type="dxa"/>
            <w:vAlign w:val="center"/>
          </w:tcPr>
          <w:p w14:paraId="578D850F" w14:textId="77777777" w:rsidR="00FC2BF4" w:rsidRPr="00B32EDC" w:rsidRDefault="00FC2BF4" w:rsidP="00FC2BF4">
            <w:pPr>
              <w:rPr>
                <w:sz w:val="18"/>
                <w:szCs w:val="18"/>
              </w:rPr>
            </w:pPr>
            <w:r>
              <w:rPr>
                <w:rFonts w:hint="eastAsia"/>
                <w:sz w:val="18"/>
                <w:szCs w:val="18"/>
              </w:rPr>
              <w:t>建议业务查询</w:t>
            </w:r>
            <w:r w:rsidRPr="00B32EDC">
              <w:rPr>
                <w:rFonts w:hint="eastAsia"/>
                <w:sz w:val="18"/>
                <w:szCs w:val="18"/>
              </w:rPr>
              <w:t>服务</w:t>
            </w:r>
          </w:p>
        </w:tc>
        <w:tc>
          <w:tcPr>
            <w:tcW w:w="1385" w:type="dxa"/>
            <w:tcBorders>
              <w:left w:val="single" w:sz="4" w:space="0" w:color="auto"/>
              <w:right w:val="single" w:sz="4" w:space="0" w:color="auto"/>
            </w:tcBorders>
          </w:tcPr>
          <w:p w14:paraId="6B367287" w14:textId="77777777" w:rsidR="00FC2BF4" w:rsidRDefault="00FC2BF4" w:rsidP="00FC2BF4">
            <w:r w:rsidRPr="00585C82">
              <w:rPr>
                <w:rFonts w:hint="eastAsia"/>
                <w:sz w:val="18"/>
                <w:szCs w:val="18"/>
              </w:rPr>
              <w:t>BI01_01_B001</w:t>
            </w:r>
          </w:p>
        </w:tc>
        <w:tc>
          <w:tcPr>
            <w:tcW w:w="1385" w:type="dxa"/>
            <w:tcBorders>
              <w:left w:val="single" w:sz="4" w:space="0" w:color="auto"/>
              <w:right w:val="single" w:sz="4" w:space="0" w:color="auto"/>
            </w:tcBorders>
          </w:tcPr>
          <w:p w14:paraId="22D49C55" w14:textId="77777777" w:rsidR="00FC2BF4" w:rsidRDefault="00FC2BF4" w:rsidP="00FC2BF4">
            <w:r w:rsidRPr="00A22725">
              <w:rPr>
                <w:rFonts w:hint="eastAsia"/>
                <w:sz w:val="18"/>
                <w:szCs w:val="18"/>
              </w:rPr>
              <w:t>BI01_04_C00</w:t>
            </w:r>
            <w:r>
              <w:rPr>
                <w:rFonts w:hint="eastAsia"/>
                <w:sz w:val="18"/>
                <w:szCs w:val="18"/>
              </w:rPr>
              <w:t>3</w:t>
            </w:r>
          </w:p>
        </w:tc>
        <w:tc>
          <w:tcPr>
            <w:tcW w:w="3543" w:type="dxa"/>
            <w:tcBorders>
              <w:left w:val="single" w:sz="4" w:space="0" w:color="auto"/>
            </w:tcBorders>
            <w:vAlign w:val="center"/>
          </w:tcPr>
          <w:p w14:paraId="517E22F3"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根据输入的用电客户编号、用户名称、联系电话、联系地址等调用相应的营销业务应用逻辑功能进行建议业务</w:t>
            </w:r>
            <w:r>
              <w:rPr>
                <w:rFonts w:hint="eastAsia"/>
                <w:sz w:val="18"/>
                <w:szCs w:val="18"/>
              </w:rPr>
              <w:t>查询</w:t>
            </w:r>
            <w:r w:rsidRPr="00B32EDC">
              <w:rPr>
                <w:rFonts w:hint="eastAsia"/>
                <w:sz w:val="18"/>
                <w:szCs w:val="18"/>
              </w:rPr>
              <w:t>申请。</w:t>
            </w:r>
          </w:p>
          <w:p w14:paraId="6F0F9559" w14:textId="77777777" w:rsidR="00FC2BF4" w:rsidRPr="00B32EDC" w:rsidRDefault="00FC2BF4" w:rsidP="00FC2BF4">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43E165B4" w14:textId="77777777" w:rsidR="00FC2BF4" w:rsidRPr="00635F2B" w:rsidRDefault="00FC2BF4" w:rsidP="00FC2BF4">
            <w:pPr>
              <w:jc w:val="left"/>
              <w:rPr>
                <w:sz w:val="18"/>
                <w:szCs w:val="18"/>
              </w:rPr>
            </w:pPr>
          </w:p>
        </w:tc>
      </w:tr>
      <w:tr w:rsidR="00FC2BF4" w:rsidRPr="00635F2B" w14:paraId="073D1A21" w14:textId="77777777" w:rsidTr="00644945">
        <w:tc>
          <w:tcPr>
            <w:tcW w:w="814" w:type="dxa"/>
          </w:tcPr>
          <w:p w14:paraId="6DDEFA55" w14:textId="77777777" w:rsidR="00FC2BF4" w:rsidRDefault="00FC2BF4" w:rsidP="00FC2BF4">
            <w:r w:rsidRPr="002D1BD8">
              <w:rPr>
                <w:rFonts w:hint="eastAsia"/>
                <w:sz w:val="18"/>
                <w:szCs w:val="18"/>
              </w:rPr>
              <w:t>BS01040</w:t>
            </w:r>
            <w:r>
              <w:rPr>
                <w:rFonts w:hint="eastAsia"/>
                <w:sz w:val="18"/>
                <w:szCs w:val="18"/>
              </w:rPr>
              <w:t>4</w:t>
            </w:r>
          </w:p>
        </w:tc>
        <w:tc>
          <w:tcPr>
            <w:tcW w:w="949" w:type="dxa"/>
            <w:vAlign w:val="center"/>
          </w:tcPr>
          <w:p w14:paraId="1E3672E9" w14:textId="77777777" w:rsidR="00FC2BF4" w:rsidRPr="00B32EDC" w:rsidRDefault="00FC2BF4" w:rsidP="00FC2BF4">
            <w:pPr>
              <w:rPr>
                <w:sz w:val="18"/>
                <w:szCs w:val="18"/>
              </w:rPr>
            </w:pPr>
            <w:r>
              <w:rPr>
                <w:rFonts w:hint="eastAsia"/>
                <w:sz w:val="18"/>
                <w:szCs w:val="18"/>
              </w:rPr>
              <w:t>表扬业务查询</w:t>
            </w:r>
            <w:r w:rsidRPr="00B32EDC">
              <w:rPr>
                <w:rFonts w:hint="eastAsia"/>
                <w:sz w:val="18"/>
                <w:szCs w:val="18"/>
              </w:rPr>
              <w:t>服务</w:t>
            </w:r>
          </w:p>
        </w:tc>
        <w:tc>
          <w:tcPr>
            <w:tcW w:w="1385" w:type="dxa"/>
            <w:tcBorders>
              <w:left w:val="single" w:sz="4" w:space="0" w:color="auto"/>
              <w:right w:val="single" w:sz="4" w:space="0" w:color="auto"/>
            </w:tcBorders>
          </w:tcPr>
          <w:p w14:paraId="29E31B01" w14:textId="77777777" w:rsidR="00FC2BF4" w:rsidRDefault="00FC2BF4" w:rsidP="00FC2BF4">
            <w:r w:rsidRPr="00585C82">
              <w:rPr>
                <w:rFonts w:hint="eastAsia"/>
                <w:sz w:val="18"/>
                <w:szCs w:val="18"/>
              </w:rPr>
              <w:t>BI01_01_B001</w:t>
            </w:r>
          </w:p>
        </w:tc>
        <w:tc>
          <w:tcPr>
            <w:tcW w:w="1385" w:type="dxa"/>
            <w:tcBorders>
              <w:left w:val="single" w:sz="4" w:space="0" w:color="auto"/>
              <w:right w:val="single" w:sz="4" w:space="0" w:color="auto"/>
            </w:tcBorders>
          </w:tcPr>
          <w:p w14:paraId="088FBE59" w14:textId="77777777" w:rsidR="00FC2BF4" w:rsidRDefault="00FC2BF4" w:rsidP="00FC2BF4">
            <w:r w:rsidRPr="00A22725">
              <w:rPr>
                <w:rFonts w:hint="eastAsia"/>
                <w:sz w:val="18"/>
                <w:szCs w:val="18"/>
              </w:rPr>
              <w:t>BI01_04_C00</w:t>
            </w:r>
            <w:r>
              <w:rPr>
                <w:rFonts w:hint="eastAsia"/>
                <w:sz w:val="18"/>
                <w:szCs w:val="18"/>
              </w:rPr>
              <w:t>4</w:t>
            </w:r>
          </w:p>
        </w:tc>
        <w:tc>
          <w:tcPr>
            <w:tcW w:w="3543" w:type="dxa"/>
            <w:tcBorders>
              <w:left w:val="single" w:sz="4" w:space="0" w:color="auto"/>
            </w:tcBorders>
            <w:vAlign w:val="center"/>
          </w:tcPr>
          <w:p w14:paraId="0D860CAA"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根据输入的用电客户编号、用户名称、联系电话、联系地址等调用相应的营销业务应用逻辑功能进行表扬业务</w:t>
            </w:r>
            <w:r>
              <w:rPr>
                <w:rFonts w:hint="eastAsia"/>
                <w:sz w:val="18"/>
                <w:szCs w:val="18"/>
              </w:rPr>
              <w:t>查询</w:t>
            </w:r>
            <w:r w:rsidRPr="00B32EDC">
              <w:rPr>
                <w:rFonts w:hint="eastAsia"/>
                <w:sz w:val="18"/>
                <w:szCs w:val="18"/>
              </w:rPr>
              <w:t>申请。</w:t>
            </w:r>
          </w:p>
          <w:p w14:paraId="6AA08F4D" w14:textId="77777777" w:rsidR="00FC2BF4" w:rsidRPr="00B32EDC" w:rsidRDefault="00FC2BF4" w:rsidP="00FC2BF4">
            <w:pPr>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2CA669FF" w14:textId="77777777" w:rsidR="00FC2BF4" w:rsidRPr="00635F2B" w:rsidRDefault="00FC2BF4" w:rsidP="00FC2BF4">
            <w:pPr>
              <w:jc w:val="left"/>
              <w:rPr>
                <w:sz w:val="18"/>
                <w:szCs w:val="18"/>
              </w:rPr>
            </w:pPr>
          </w:p>
        </w:tc>
      </w:tr>
      <w:tr w:rsidR="00FC2BF4" w:rsidRPr="00635F2B" w14:paraId="419EB1F2" w14:textId="77777777" w:rsidTr="00644945">
        <w:tc>
          <w:tcPr>
            <w:tcW w:w="814" w:type="dxa"/>
          </w:tcPr>
          <w:p w14:paraId="4E202A32" w14:textId="77777777" w:rsidR="00FC2BF4" w:rsidRDefault="00FC2BF4" w:rsidP="00FC2BF4">
            <w:r w:rsidRPr="002D1BD8">
              <w:rPr>
                <w:rFonts w:hint="eastAsia"/>
                <w:sz w:val="18"/>
                <w:szCs w:val="18"/>
              </w:rPr>
              <w:t>BS01040</w:t>
            </w:r>
            <w:r>
              <w:rPr>
                <w:rFonts w:hint="eastAsia"/>
                <w:sz w:val="18"/>
                <w:szCs w:val="18"/>
              </w:rPr>
              <w:t>5</w:t>
            </w:r>
          </w:p>
        </w:tc>
        <w:tc>
          <w:tcPr>
            <w:tcW w:w="949" w:type="dxa"/>
            <w:vAlign w:val="center"/>
          </w:tcPr>
          <w:p w14:paraId="42FFA192" w14:textId="77777777" w:rsidR="00FC2BF4" w:rsidRPr="00B32EDC" w:rsidRDefault="00FC2BF4" w:rsidP="00FC2BF4">
            <w:pPr>
              <w:rPr>
                <w:sz w:val="18"/>
                <w:szCs w:val="18"/>
              </w:rPr>
            </w:pPr>
            <w:r>
              <w:rPr>
                <w:rFonts w:hint="eastAsia"/>
                <w:sz w:val="18"/>
                <w:szCs w:val="18"/>
              </w:rPr>
              <w:t>举报业务查询</w:t>
            </w:r>
            <w:r w:rsidRPr="00B32EDC">
              <w:rPr>
                <w:rFonts w:hint="eastAsia"/>
                <w:sz w:val="18"/>
                <w:szCs w:val="18"/>
              </w:rPr>
              <w:t>服务</w:t>
            </w:r>
          </w:p>
        </w:tc>
        <w:tc>
          <w:tcPr>
            <w:tcW w:w="1385" w:type="dxa"/>
            <w:tcBorders>
              <w:left w:val="single" w:sz="4" w:space="0" w:color="auto"/>
              <w:right w:val="single" w:sz="4" w:space="0" w:color="auto"/>
            </w:tcBorders>
          </w:tcPr>
          <w:p w14:paraId="63E63CF9" w14:textId="77777777" w:rsidR="00FC2BF4" w:rsidRDefault="00FC2BF4" w:rsidP="00FC2BF4">
            <w:r w:rsidRPr="00585C82">
              <w:rPr>
                <w:rFonts w:hint="eastAsia"/>
                <w:sz w:val="18"/>
                <w:szCs w:val="18"/>
              </w:rPr>
              <w:t>BI01_01_B001</w:t>
            </w:r>
          </w:p>
        </w:tc>
        <w:tc>
          <w:tcPr>
            <w:tcW w:w="1385" w:type="dxa"/>
            <w:tcBorders>
              <w:left w:val="single" w:sz="4" w:space="0" w:color="auto"/>
              <w:right w:val="single" w:sz="4" w:space="0" w:color="auto"/>
            </w:tcBorders>
          </w:tcPr>
          <w:p w14:paraId="12BDFB9E" w14:textId="77777777" w:rsidR="00FC2BF4" w:rsidRDefault="00FC2BF4" w:rsidP="00FC2BF4">
            <w:r w:rsidRPr="00A22725">
              <w:rPr>
                <w:rFonts w:hint="eastAsia"/>
                <w:sz w:val="18"/>
                <w:szCs w:val="18"/>
              </w:rPr>
              <w:t>BI01_04_C00</w:t>
            </w:r>
            <w:r>
              <w:rPr>
                <w:rFonts w:hint="eastAsia"/>
                <w:sz w:val="18"/>
                <w:szCs w:val="18"/>
              </w:rPr>
              <w:t>5</w:t>
            </w:r>
          </w:p>
        </w:tc>
        <w:tc>
          <w:tcPr>
            <w:tcW w:w="3543" w:type="dxa"/>
            <w:tcBorders>
              <w:left w:val="single" w:sz="4" w:space="0" w:color="auto"/>
            </w:tcBorders>
            <w:vAlign w:val="center"/>
          </w:tcPr>
          <w:p w14:paraId="1D6AAA1A"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w:t>
            </w:r>
            <w:r>
              <w:rPr>
                <w:rFonts w:hint="eastAsia"/>
                <w:sz w:val="18"/>
                <w:szCs w:val="18"/>
              </w:rPr>
              <w:t>名称、联系电话、联系地址等调用相应的营销业务应用逻辑功能进行举报</w:t>
            </w:r>
            <w:r w:rsidRPr="00B32EDC">
              <w:rPr>
                <w:rFonts w:hint="eastAsia"/>
                <w:sz w:val="18"/>
                <w:szCs w:val="18"/>
              </w:rPr>
              <w:t>业务</w:t>
            </w:r>
            <w:r>
              <w:rPr>
                <w:rFonts w:hint="eastAsia"/>
                <w:sz w:val="18"/>
                <w:szCs w:val="18"/>
              </w:rPr>
              <w:t>查询</w:t>
            </w:r>
            <w:r w:rsidRPr="00B32EDC">
              <w:rPr>
                <w:rFonts w:hint="eastAsia"/>
                <w:sz w:val="18"/>
                <w:szCs w:val="18"/>
              </w:rPr>
              <w:t>申请。</w:t>
            </w:r>
          </w:p>
          <w:p w14:paraId="200C68C9"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171CA97C" w14:textId="77777777" w:rsidR="00FC2BF4" w:rsidRPr="00635F2B" w:rsidRDefault="00FC2BF4" w:rsidP="00FC2BF4">
            <w:pPr>
              <w:jc w:val="left"/>
              <w:rPr>
                <w:sz w:val="18"/>
                <w:szCs w:val="18"/>
              </w:rPr>
            </w:pPr>
          </w:p>
        </w:tc>
      </w:tr>
      <w:tr w:rsidR="00FC2BF4" w:rsidRPr="00635F2B" w14:paraId="79AE9C6B" w14:textId="77777777" w:rsidTr="00644945">
        <w:tc>
          <w:tcPr>
            <w:tcW w:w="814" w:type="dxa"/>
          </w:tcPr>
          <w:p w14:paraId="001D57BA" w14:textId="77777777" w:rsidR="00FC2BF4" w:rsidRDefault="00FC2BF4" w:rsidP="00FC2BF4">
            <w:r w:rsidRPr="002D1BD8">
              <w:rPr>
                <w:rFonts w:hint="eastAsia"/>
                <w:sz w:val="18"/>
                <w:szCs w:val="18"/>
              </w:rPr>
              <w:t>BS01040</w:t>
            </w:r>
            <w:r>
              <w:rPr>
                <w:rFonts w:hint="eastAsia"/>
                <w:sz w:val="18"/>
                <w:szCs w:val="18"/>
              </w:rPr>
              <w:t>6</w:t>
            </w:r>
          </w:p>
        </w:tc>
        <w:tc>
          <w:tcPr>
            <w:tcW w:w="949" w:type="dxa"/>
            <w:vAlign w:val="center"/>
          </w:tcPr>
          <w:p w14:paraId="00BB20A3" w14:textId="77777777" w:rsidR="00FC2BF4" w:rsidRPr="00B32EDC" w:rsidRDefault="00FC2BF4" w:rsidP="00FC2BF4">
            <w:pPr>
              <w:widowControl/>
              <w:jc w:val="left"/>
              <w:rPr>
                <w:sz w:val="18"/>
                <w:szCs w:val="18"/>
              </w:rPr>
            </w:pPr>
            <w:r w:rsidRPr="00B32EDC">
              <w:rPr>
                <w:rFonts w:hint="eastAsia"/>
                <w:sz w:val="18"/>
                <w:szCs w:val="18"/>
              </w:rPr>
              <w:t>服务申请</w:t>
            </w:r>
            <w:r>
              <w:rPr>
                <w:rFonts w:hint="eastAsia"/>
                <w:sz w:val="18"/>
                <w:szCs w:val="18"/>
              </w:rPr>
              <w:t>查询</w:t>
            </w:r>
            <w:r w:rsidRPr="00B32EDC">
              <w:rPr>
                <w:rFonts w:hint="eastAsia"/>
                <w:sz w:val="18"/>
                <w:szCs w:val="18"/>
              </w:rPr>
              <w:t>服务</w:t>
            </w:r>
          </w:p>
        </w:tc>
        <w:tc>
          <w:tcPr>
            <w:tcW w:w="1385" w:type="dxa"/>
            <w:tcBorders>
              <w:left w:val="single" w:sz="4" w:space="0" w:color="auto"/>
              <w:right w:val="single" w:sz="4" w:space="0" w:color="auto"/>
            </w:tcBorders>
          </w:tcPr>
          <w:p w14:paraId="25DFCB2F" w14:textId="77777777" w:rsidR="00FC2BF4" w:rsidRDefault="00FC2BF4" w:rsidP="00FC2BF4">
            <w:r w:rsidRPr="00585C82">
              <w:rPr>
                <w:rFonts w:hint="eastAsia"/>
                <w:sz w:val="18"/>
                <w:szCs w:val="18"/>
              </w:rPr>
              <w:t>BI01_01_B001</w:t>
            </w:r>
          </w:p>
        </w:tc>
        <w:tc>
          <w:tcPr>
            <w:tcW w:w="1385" w:type="dxa"/>
            <w:tcBorders>
              <w:left w:val="single" w:sz="4" w:space="0" w:color="auto"/>
              <w:right w:val="single" w:sz="4" w:space="0" w:color="auto"/>
            </w:tcBorders>
          </w:tcPr>
          <w:p w14:paraId="1582943E" w14:textId="77777777" w:rsidR="00FC2BF4" w:rsidRDefault="00FC2BF4" w:rsidP="00FC2BF4">
            <w:r w:rsidRPr="00A22725">
              <w:rPr>
                <w:rFonts w:hint="eastAsia"/>
                <w:sz w:val="18"/>
                <w:szCs w:val="18"/>
              </w:rPr>
              <w:t>BI01_04_C00</w:t>
            </w:r>
            <w:r>
              <w:rPr>
                <w:rFonts w:hint="eastAsia"/>
                <w:sz w:val="18"/>
                <w:szCs w:val="18"/>
              </w:rPr>
              <w:t>6</w:t>
            </w:r>
          </w:p>
        </w:tc>
        <w:tc>
          <w:tcPr>
            <w:tcW w:w="3543" w:type="dxa"/>
            <w:tcBorders>
              <w:left w:val="single" w:sz="4" w:space="0" w:color="auto"/>
            </w:tcBorders>
            <w:vAlign w:val="center"/>
          </w:tcPr>
          <w:p w14:paraId="4D7DD63B"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w:t>
            </w:r>
            <w:r>
              <w:rPr>
                <w:rFonts w:hint="eastAsia"/>
                <w:sz w:val="18"/>
                <w:szCs w:val="18"/>
              </w:rPr>
              <w:t>名称、联系电话、联系地址等调用相应的营销业务应用逻辑功能进行服务申请</w:t>
            </w:r>
            <w:r w:rsidRPr="00B32EDC">
              <w:rPr>
                <w:rFonts w:hint="eastAsia"/>
                <w:sz w:val="18"/>
                <w:szCs w:val="18"/>
              </w:rPr>
              <w:t>业务</w:t>
            </w:r>
            <w:r>
              <w:rPr>
                <w:rFonts w:hint="eastAsia"/>
                <w:sz w:val="18"/>
                <w:szCs w:val="18"/>
              </w:rPr>
              <w:t>查询</w:t>
            </w:r>
            <w:r w:rsidRPr="00B32EDC">
              <w:rPr>
                <w:rFonts w:hint="eastAsia"/>
                <w:sz w:val="18"/>
                <w:szCs w:val="18"/>
              </w:rPr>
              <w:t>申请。</w:t>
            </w:r>
          </w:p>
          <w:p w14:paraId="6F9068C0"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120F8D5B" w14:textId="77777777" w:rsidR="00FC2BF4" w:rsidRPr="00635F2B" w:rsidRDefault="00FC2BF4" w:rsidP="00FC2BF4">
            <w:pPr>
              <w:jc w:val="left"/>
              <w:rPr>
                <w:sz w:val="18"/>
                <w:szCs w:val="18"/>
              </w:rPr>
            </w:pPr>
          </w:p>
        </w:tc>
      </w:tr>
      <w:tr w:rsidR="00FC2BF4" w:rsidRPr="00635F2B" w14:paraId="10238720" w14:textId="77777777" w:rsidTr="00644945">
        <w:tc>
          <w:tcPr>
            <w:tcW w:w="814" w:type="dxa"/>
          </w:tcPr>
          <w:p w14:paraId="3AB3B633" w14:textId="77777777" w:rsidR="00FC2BF4" w:rsidRDefault="00FC2BF4" w:rsidP="00FC2BF4">
            <w:r w:rsidRPr="002D1BD8">
              <w:rPr>
                <w:rFonts w:hint="eastAsia"/>
                <w:sz w:val="18"/>
                <w:szCs w:val="18"/>
              </w:rPr>
              <w:t>BS01040</w:t>
            </w:r>
            <w:r>
              <w:rPr>
                <w:rFonts w:hint="eastAsia"/>
                <w:sz w:val="18"/>
                <w:szCs w:val="18"/>
              </w:rPr>
              <w:t>7</w:t>
            </w:r>
          </w:p>
        </w:tc>
        <w:tc>
          <w:tcPr>
            <w:tcW w:w="949" w:type="dxa"/>
            <w:vAlign w:val="center"/>
          </w:tcPr>
          <w:p w14:paraId="1B6189C9" w14:textId="77777777" w:rsidR="00FC2BF4" w:rsidRPr="00B32EDC" w:rsidRDefault="00FC2BF4" w:rsidP="00FC2BF4">
            <w:pPr>
              <w:rPr>
                <w:sz w:val="18"/>
                <w:szCs w:val="18"/>
              </w:rPr>
            </w:pPr>
            <w:r>
              <w:rPr>
                <w:rFonts w:hint="eastAsia"/>
                <w:sz w:val="18"/>
                <w:szCs w:val="18"/>
              </w:rPr>
              <w:t>故障报修查询</w:t>
            </w:r>
            <w:r w:rsidRPr="00B32EDC">
              <w:rPr>
                <w:rFonts w:hint="eastAsia"/>
                <w:sz w:val="18"/>
                <w:szCs w:val="18"/>
              </w:rPr>
              <w:t>服务</w:t>
            </w:r>
          </w:p>
        </w:tc>
        <w:tc>
          <w:tcPr>
            <w:tcW w:w="1385" w:type="dxa"/>
            <w:tcBorders>
              <w:left w:val="single" w:sz="4" w:space="0" w:color="auto"/>
              <w:right w:val="single" w:sz="4" w:space="0" w:color="auto"/>
            </w:tcBorders>
          </w:tcPr>
          <w:p w14:paraId="07EFB3E6" w14:textId="77777777" w:rsidR="00FC2BF4" w:rsidRDefault="00FC2BF4" w:rsidP="00FC2BF4">
            <w:r w:rsidRPr="00585C82">
              <w:rPr>
                <w:rFonts w:hint="eastAsia"/>
                <w:sz w:val="18"/>
                <w:szCs w:val="18"/>
              </w:rPr>
              <w:t>BI01_01_B001</w:t>
            </w:r>
          </w:p>
        </w:tc>
        <w:tc>
          <w:tcPr>
            <w:tcW w:w="1385" w:type="dxa"/>
            <w:tcBorders>
              <w:left w:val="single" w:sz="4" w:space="0" w:color="auto"/>
              <w:right w:val="single" w:sz="4" w:space="0" w:color="auto"/>
            </w:tcBorders>
          </w:tcPr>
          <w:p w14:paraId="11D523CC" w14:textId="77777777" w:rsidR="00FC2BF4" w:rsidRDefault="00FC2BF4" w:rsidP="00FC2BF4">
            <w:r w:rsidRPr="00A22725">
              <w:rPr>
                <w:rFonts w:hint="eastAsia"/>
                <w:sz w:val="18"/>
                <w:szCs w:val="18"/>
              </w:rPr>
              <w:t>BI01_04_C00</w:t>
            </w:r>
            <w:r>
              <w:rPr>
                <w:rFonts w:hint="eastAsia"/>
                <w:sz w:val="18"/>
                <w:szCs w:val="18"/>
              </w:rPr>
              <w:t>7</w:t>
            </w:r>
          </w:p>
        </w:tc>
        <w:tc>
          <w:tcPr>
            <w:tcW w:w="3543" w:type="dxa"/>
            <w:tcBorders>
              <w:left w:val="single" w:sz="4" w:space="0" w:color="auto"/>
            </w:tcBorders>
            <w:vAlign w:val="center"/>
          </w:tcPr>
          <w:p w14:paraId="38CB0727" w14:textId="77777777" w:rsidR="00FC2BF4" w:rsidRDefault="00FC2BF4" w:rsidP="00FC2BF4">
            <w:pPr>
              <w:rPr>
                <w:sz w:val="18"/>
                <w:szCs w:val="18"/>
              </w:rPr>
            </w:pPr>
            <w:r>
              <w:rPr>
                <w:rFonts w:hint="eastAsia"/>
                <w:sz w:val="18"/>
                <w:szCs w:val="18"/>
              </w:rPr>
              <w:t>1</w:t>
            </w:r>
            <w:r>
              <w:rPr>
                <w:rFonts w:hint="eastAsia"/>
                <w:sz w:val="18"/>
                <w:szCs w:val="18"/>
              </w:rPr>
              <w:t>、</w:t>
            </w:r>
            <w:r w:rsidRPr="00B32EDC">
              <w:rPr>
                <w:rFonts w:hint="eastAsia"/>
                <w:sz w:val="18"/>
                <w:szCs w:val="18"/>
              </w:rPr>
              <w:t>根据输入的用电客户编号、用户</w:t>
            </w:r>
            <w:r>
              <w:rPr>
                <w:rFonts w:hint="eastAsia"/>
                <w:sz w:val="18"/>
                <w:szCs w:val="18"/>
              </w:rPr>
              <w:t>名称、联系电话、联系地址等调用相应的营销业务应用逻辑功能进行故障报修</w:t>
            </w:r>
            <w:r w:rsidRPr="00B32EDC">
              <w:rPr>
                <w:rFonts w:hint="eastAsia"/>
                <w:sz w:val="18"/>
                <w:szCs w:val="18"/>
              </w:rPr>
              <w:t>业务</w:t>
            </w:r>
            <w:r>
              <w:rPr>
                <w:rFonts w:hint="eastAsia"/>
                <w:sz w:val="18"/>
                <w:szCs w:val="18"/>
              </w:rPr>
              <w:t>查询</w:t>
            </w:r>
            <w:r w:rsidRPr="00B32EDC">
              <w:rPr>
                <w:rFonts w:hint="eastAsia"/>
                <w:sz w:val="18"/>
                <w:szCs w:val="18"/>
              </w:rPr>
              <w:t>申请。</w:t>
            </w:r>
          </w:p>
          <w:p w14:paraId="5FDE25ED"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6861EF3B" w14:textId="77777777" w:rsidR="00FC2BF4" w:rsidRPr="00635F2B" w:rsidRDefault="00FC2BF4" w:rsidP="00FC2BF4">
            <w:pPr>
              <w:jc w:val="left"/>
              <w:rPr>
                <w:sz w:val="18"/>
                <w:szCs w:val="18"/>
              </w:rPr>
            </w:pPr>
          </w:p>
        </w:tc>
      </w:tr>
      <w:tr w:rsidR="00FC2BF4" w:rsidRPr="00635F2B" w14:paraId="201C20C4" w14:textId="77777777" w:rsidTr="00644945">
        <w:tc>
          <w:tcPr>
            <w:tcW w:w="814" w:type="dxa"/>
          </w:tcPr>
          <w:p w14:paraId="3E037E30" w14:textId="77777777" w:rsidR="00FC2BF4" w:rsidRDefault="00FC2BF4" w:rsidP="00FC2BF4">
            <w:r w:rsidRPr="002D1BD8">
              <w:rPr>
                <w:rFonts w:hint="eastAsia"/>
                <w:sz w:val="18"/>
                <w:szCs w:val="18"/>
              </w:rPr>
              <w:t>BS01040</w:t>
            </w:r>
            <w:r>
              <w:rPr>
                <w:rFonts w:hint="eastAsia"/>
                <w:sz w:val="18"/>
                <w:szCs w:val="18"/>
              </w:rPr>
              <w:t>7</w:t>
            </w:r>
          </w:p>
        </w:tc>
        <w:tc>
          <w:tcPr>
            <w:tcW w:w="949" w:type="dxa"/>
            <w:vAlign w:val="center"/>
          </w:tcPr>
          <w:p w14:paraId="270CCDAF" w14:textId="77777777" w:rsidR="00FC2BF4" w:rsidRPr="00B32EDC" w:rsidRDefault="00FC2BF4" w:rsidP="00FC2BF4">
            <w:pPr>
              <w:rPr>
                <w:sz w:val="18"/>
                <w:szCs w:val="18"/>
              </w:rPr>
            </w:pPr>
            <w:r>
              <w:rPr>
                <w:rFonts w:hint="eastAsia"/>
                <w:sz w:val="18"/>
                <w:szCs w:val="18"/>
              </w:rPr>
              <w:t>业务咨询查询</w:t>
            </w:r>
            <w:r w:rsidRPr="00B32EDC">
              <w:rPr>
                <w:rFonts w:hint="eastAsia"/>
                <w:sz w:val="18"/>
                <w:szCs w:val="18"/>
              </w:rPr>
              <w:t>服务</w:t>
            </w:r>
          </w:p>
        </w:tc>
        <w:tc>
          <w:tcPr>
            <w:tcW w:w="1385" w:type="dxa"/>
            <w:tcBorders>
              <w:left w:val="single" w:sz="4" w:space="0" w:color="auto"/>
              <w:right w:val="single" w:sz="4" w:space="0" w:color="auto"/>
            </w:tcBorders>
          </w:tcPr>
          <w:p w14:paraId="313B68AC" w14:textId="77777777" w:rsidR="00FC2BF4" w:rsidRDefault="00FC2BF4" w:rsidP="00FC2BF4">
            <w:pPr>
              <w:jc w:val="left"/>
              <w:rPr>
                <w:sz w:val="18"/>
                <w:szCs w:val="18"/>
              </w:rPr>
            </w:pPr>
            <w:r>
              <w:rPr>
                <w:rFonts w:hint="eastAsia"/>
                <w:sz w:val="18"/>
                <w:szCs w:val="18"/>
              </w:rPr>
              <w:t>BI01_01_B001</w:t>
            </w:r>
          </w:p>
        </w:tc>
        <w:tc>
          <w:tcPr>
            <w:tcW w:w="1385" w:type="dxa"/>
            <w:tcBorders>
              <w:left w:val="single" w:sz="4" w:space="0" w:color="auto"/>
              <w:right w:val="single" w:sz="4" w:space="0" w:color="auto"/>
            </w:tcBorders>
          </w:tcPr>
          <w:p w14:paraId="4F2B6DDE" w14:textId="77777777" w:rsidR="00FC2BF4" w:rsidRDefault="00FC2BF4" w:rsidP="00FC2BF4">
            <w:r w:rsidRPr="00A22725">
              <w:rPr>
                <w:rFonts w:hint="eastAsia"/>
                <w:sz w:val="18"/>
                <w:szCs w:val="18"/>
              </w:rPr>
              <w:t>BI01_04_C00</w:t>
            </w:r>
            <w:r>
              <w:rPr>
                <w:rFonts w:hint="eastAsia"/>
                <w:sz w:val="18"/>
                <w:szCs w:val="18"/>
              </w:rPr>
              <w:t>8</w:t>
            </w:r>
          </w:p>
        </w:tc>
        <w:tc>
          <w:tcPr>
            <w:tcW w:w="3543" w:type="dxa"/>
            <w:tcBorders>
              <w:left w:val="single" w:sz="4" w:space="0" w:color="auto"/>
            </w:tcBorders>
            <w:vAlign w:val="center"/>
          </w:tcPr>
          <w:p w14:paraId="5022C041" w14:textId="77777777" w:rsidR="00FC2BF4" w:rsidRDefault="00FC2BF4" w:rsidP="00FC2BF4">
            <w:pPr>
              <w:rPr>
                <w:sz w:val="18"/>
                <w:szCs w:val="18"/>
              </w:rPr>
            </w:pPr>
            <w:r w:rsidRPr="00B32EDC">
              <w:rPr>
                <w:rFonts w:hint="eastAsia"/>
                <w:sz w:val="18"/>
                <w:szCs w:val="18"/>
              </w:rPr>
              <w:t>根据输入的用电客户编号、用户</w:t>
            </w:r>
            <w:r>
              <w:rPr>
                <w:rFonts w:hint="eastAsia"/>
                <w:sz w:val="18"/>
                <w:szCs w:val="18"/>
              </w:rPr>
              <w:t>名称、联系电话、联系地址等调用相应的营销业务应用逻辑功能进行业务咨询业务查询</w:t>
            </w:r>
            <w:r w:rsidRPr="00B32EDC">
              <w:rPr>
                <w:rFonts w:hint="eastAsia"/>
                <w:sz w:val="18"/>
                <w:szCs w:val="18"/>
              </w:rPr>
              <w:t>申请。</w:t>
            </w:r>
          </w:p>
          <w:p w14:paraId="603658F3" w14:textId="77777777" w:rsidR="00FC2BF4" w:rsidRPr="00E87D78" w:rsidRDefault="00FC2BF4" w:rsidP="00FC2BF4">
            <w:pPr>
              <w:jc w:val="left"/>
              <w:rPr>
                <w:sz w:val="18"/>
                <w:szCs w:val="18"/>
              </w:rPr>
            </w:pPr>
            <w:r>
              <w:rPr>
                <w:rFonts w:hint="eastAsia"/>
                <w:sz w:val="18"/>
                <w:szCs w:val="18"/>
              </w:rPr>
              <w:t>2</w:t>
            </w:r>
            <w:r>
              <w:rPr>
                <w:rFonts w:hint="eastAsia"/>
                <w:sz w:val="18"/>
                <w:szCs w:val="18"/>
              </w:rPr>
              <w:t>、查询用户使用此服务的渠道信息、时间、次数</w:t>
            </w:r>
          </w:p>
        </w:tc>
        <w:tc>
          <w:tcPr>
            <w:tcW w:w="1104" w:type="dxa"/>
            <w:tcBorders>
              <w:left w:val="single" w:sz="4" w:space="0" w:color="auto"/>
            </w:tcBorders>
          </w:tcPr>
          <w:p w14:paraId="1FFF4C3A" w14:textId="77777777" w:rsidR="00FC2BF4" w:rsidRPr="00635F2B" w:rsidRDefault="00FC2BF4" w:rsidP="00FC2BF4">
            <w:pPr>
              <w:jc w:val="left"/>
              <w:rPr>
                <w:sz w:val="18"/>
                <w:szCs w:val="18"/>
              </w:rPr>
            </w:pPr>
          </w:p>
        </w:tc>
      </w:tr>
    </w:tbl>
    <w:p w14:paraId="7221D4EB" w14:textId="77777777" w:rsidR="00686CA8" w:rsidRPr="00D51611" w:rsidRDefault="00686CA8"/>
    <w:p w14:paraId="16F233C9" w14:textId="77777777" w:rsidR="0070225A" w:rsidRDefault="000C34A4" w:rsidP="0070225A">
      <w:pPr>
        <w:pStyle w:val="3"/>
        <w:numPr>
          <w:ilvl w:val="2"/>
          <w:numId w:val="19"/>
        </w:numPr>
        <w:spacing w:line="415" w:lineRule="auto"/>
        <w:rPr>
          <w:bCs w:val="0"/>
        </w:rPr>
      </w:pPr>
      <w:bookmarkStart w:id="132" w:name="_Toc467500916"/>
      <w:r>
        <w:rPr>
          <w:rFonts w:hint="eastAsia"/>
          <w:bCs w:val="0"/>
        </w:rPr>
        <w:t>服务业务支撑</w:t>
      </w:r>
      <w:bookmarkEnd w:id="132"/>
    </w:p>
    <w:p w14:paraId="64B95599" w14:textId="77777777" w:rsidR="0070225A" w:rsidRDefault="0070225A"/>
    <w:p w14:paraId="3515B589" w14:textId="77777777" w:rsidR="0070225A" w:rsidRDefault="0070225A" w:rsidP="002147CB">
      <w:pPr>
        <w:pStyle w:val="4"/>
        <w:numPr>
          <w:ilvl w:val="3"/>
          <w:numId w:val="19"/>
        </w:numPr>
        <w:spacing w:line="415" w:lineRule="auto"/>
        <w:rPr>
          <w:bCs w:val="0"/>
          <w:sz w:val="21"/>
        </w:rPr>
      </w:pPr>
      <w:r>
        <w:rPr>
          <w:rFonts w:hint="eastAsia"/>
          <w:bCs w:val="0"/>
          <w:sz w:val="21"/>
        </w:rPr>
        <w:t>业务活动清单</w:t>
      </w:r>
    </w:p>
    <w:p w14:paraId="1CE21247" w14:textId="77777777" w:rsidR="0070225A" w:rsidRDefault="00674C50" w:rsidP="002147CB">
      <w:pPr>
        <w:pStyle w:val="aff5"/>
        <w:spacing w:line="240" w:lineRule="auto"/>
        <w:ind w:firstLine="0"/>
        <w:jc w:val="center"/>
        <w:rPr>
          <w:rFonts w:ascii="Times New Roman"/>
          <w:i/>
          <w:color w:val="4F81BD"/>
          <w:sz w:val="21"/>
        </w:rPr>
      </w:pPr>
      <w:r>
        <w:object w:dxaOrig="12361" w:dyaOrig="6961" w14:anchorId="7EE85865">
          <v:shape id="_x0000_i1029" type="#_x0000_t75" style="width:414pt;height:233.25pt" o:ole="">
            <v:imagedata r:id="rId19" o:title=""/>
          </v:shape>
          <o:OLEObject Type="Embed" ProgID="Visio.Drawing.15" ShapeID="_x0000_i1029" DrawAspect="Content" ObjectID="_1650646792" r:id="rId20"/>
        </w:object>
      </w:r>
    </w:p>
    <w:p w14:paraId="27E3E88A" w14:textId="77777777" w:rsidR="0070225A" w:rsidRDefault="0070225A" w:rsidP="002147CB">
      <w:pPr>
        <w:pStyle w:val="aff7"/>
        <w:keepNext/>
        <w:jc w:val="center"/>
        <w:rPr>
          <w:rFonts w:ascii="宋体" w:eastAsia="宋体" w:hAnsi="宋体"/>
          <w:sz w:val="18"/>
        </w:rPr>
      </w:pPr>
      <w:r>
        <w:rPr>
          <w:rFonts w:ascii="宋体" w:eastAsia="宋体" w:hAnsi="宋体" w:hint="eastAsia"/>
          <w:sz w:val="18"/>
        </w:rPr>
        <w:t>图</w:t>
      </w:r>
      <w:r w:rsidR="00024378">
        <w:rPr>
          <w:rFonts w:ascii="宋体" w:eastAsia="宋体" w:hAnsi="宋体" w:hint="eastAsia"/>
          <w:sz w:val="18"/>
        </w:rPr>
        <w:t>6</w:t>
      </w:r>
      <w:r>
        <w:rPr>
          <w:rFonts w:ascii="宋体" w:eastAsia="宋体" w:hAnsi="宋体" w:hint="eastAsia"/>
          <w:sz w:val="18"/>
        </w:rPr>
        <w:t xml:space="preserve"> &lt;</w:t>
      </w:r>
      <w:r w:rsidR="00024378">
        <w:rPr>
          <w:rFonts w:ascii="宋体" w:eastAsia="宋体" w:hAnsi="宋体" w:hint="eastAsia"/>
          <w:sz w:val="18"/>
        </w:rPr>
        <w:t>服务业务支撑</w:t>
      </w:r>
      <w:r>
        <w:rPr>
          <w:rFonts w:ascii="宋体" w:eastAsia="宋体" w:hAnsi="宋体" w:hint="eastAsia"/>
          <w:sz w:val="18"/>
        </w:rPr>
        <w:t>&gt;业务活动层级图</w:t>
      </w:r>
    </w:p>
    <w:p w14:paraId="6D5CB931" w14:textId="77777777" w:rsidR="0070225A" w:rsidRDefault="0070225A" w:rsidP="002147CB"/>
    <w:p w14:paraId="19397C72" w14:textId="77777777" w:rsidR="0070225A" w:rsidRDefault="0070225A" w:rsidP="002147CB">
      <w:pPr>
        <w:pStyle w:val="aff7"/>
        <w:keepNext/>
        <w:jc w:val="center"/>
        <w:rPr>
          <w:rFonts w:ascii="宋体" w:eastAsia="宋体" w:hAnsi="宋体"/>
          <w:sz w:val="18"/>
        </w:rPr>
      </w:pPr>
      <w:r>
        <w:rPr>
          <w:rFonts w:ascii="宋体" w:eastAsia="宋体" w:hAnsi="宋体" w:hint="eastAsia"/>
          <w:sz w:val="18"/>
        </w:rPr>
        <w:t>表</w:t>
      </w:r>
      <w:r w:rsidR="00024378">
        <w:rPr>
          <w:rFonts w:ascii="宋体" w:eastAsia="宋体" w:hAnsi="宋体" w:hint="eastAsia"/>
          <w:sz w:val="18"/>
        </w:rPr>
        <w:t>6</w:t>
      </w:r>
      <w:r>
        <w:rPr>
          <w:rFonts w:ascii="宋体" w:eastAsia="宋体" w:hAnsi="宋体" w:hint="eastAsia"/>
          <w:sz w:val="18"/>
        </w:rPr>
        <w:t>-15 &lt;互动服务功能&gt;业务活动清单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70225A" w14:paraId="014D45CC" w14:textId="77777777" w:rsidTr="00066C5C">
        <w:tc>
          <w:tcPr>
            <w:tcW w:w="873" w:type="dxa"/>
            <w:shd w:val="clear" w:color="auto" w:fill="D9D9D9"/>
          </w:tcPr>
          <w:p w14:paraId="4D67EDC4" w14:textId="77777777" w:rsidR="0070225A" w:rsidRDefault="0070225A" w:rsidP="002147CB">
            <w:pPr>
              <w:jc w:val="center"/>
              <w:rPr>
                <w:rFonts w:ascii="宋体" w:hAnsi="宋体"/>
                <w:sz w:val="18"/>
              </w:rPr>
            </w:pPr>
            <w:r>
              <w:rPr>
                <w:rFonts w:ascii="宋体" w:hAnsi="宋体" w:hint="eastAsia"/>
                <w:sz w:val="18"/>
              </w:rPr>
              <w:t>业务活动编号</w:t>
            </w:r>
          </w:p>
        </w:tc>
        <w:tc>
          <w:tcPr>
            <w:tcW w:w="1503" w:type="dxa"/>
            <w:shd w:val="clear" w:color="auto" w:fill="D9D9D9"/>
          </w:tcPr>
          <w:p w14:paraId="27195591" w14:textId="77777777" w:rsidR="0070225A" w:rsidRDefault="0070225A" w:rsidP="002147CB">
            <w:pPr>
              <w:jc w:val="center"/>
              <w:rPr>
                <w:rFonts w:ascii="宋体" w:hAnsi="宋体"/>
                <w:sz w:val="18"/>
              </w:rPr>
            </w:pPr>
            <w:r>
              <w:rPr>
                <w:rFonts w:ascii="宋体" w:hAnsi="宋体" w:hint="eastAsia"/>
                <w:sz w:val="18"/>
              </w:rPr>
              <w:t>业务活动名称</w:t>
            </w:r>
          </w:p>
        </w:tc>
        <w:tc>
          <w:tcPr>
            <w:tcW w:w="993" w:type="dxa"/>
            <w:shd w:val="clear" w:color="auto" w:fill="D9D9D9"/>
          </w:tcPr>
          <w:p w14:paraId="11F45B98" w14:textId="77777777" w:rsidR="0070225A" w:rsidRDefault="0070225A" w:rsidP="002147CB">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666A875F" w14:textId="77777777" w:rsidR="0070225A" w:rsidRDefault="0070225A" w:rsidP="002147CB">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1FD82759" w14:textId="77777777" w:rsidR="0070225A" w:rsidRDefault="0070225A" w:rsidP="002147CB">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426A4105" w14:textId="77777777" w:rsidR="0070225A" w:rsidRDefault="0070225A" w:rsidP="002147CB">
            <w:pPr>
              <w:jc w:val="center"/>
              <w:rPr>
                <w:rFonts w:ascii="宋体" w:hAnsi="宋体"/>
                <w:sz w:val="18"/>
              </w:rPr>
            </w:pPr>
            <w:r>
              <w:rPr>
                <w:rFonts w:ascii="宋体" w:hAnsi="宋体" w:hint="eastAsia"/>
                <w:sz w:val="18"/>
              </w:rPr>
              <w:t>前置条件</w:t>
            </w:r>
          </w:p>
        </w:tc>
      </w:tr>
      <w:tr w:rsidR="0070225A" w14:paraId="7A993EE5" w14:textId="77777777" w:rsidTr="00066C5C">
        <w:trPr>
          <w:trHeight w:val="1722"/>
        </w:trPr>
        <w:tc>
          <w:tcPr>
            <w:tcW w:w="873" w:type="dxa"/>
          </w:tcPr>
          <w:p w14:paraId="0C7B4295" w14:textId="77777777" w:rsidR="0070225A" w:rsidRDefault="0070225A" w:rsidP="002147CB">
            <w:pPr>
              <w:jc w:val="center"/>
              <w:rPr>
                <w:rFonts w:ascii="宋体" w:hAnsi="宋体"/>
                <w:sz w:val="18"/>
              </w:rPr>
            </w:pPr>
            <w:r>
              <w:rPr>
                <w:rFonts w:ascii="宋体" w:hAnsi="宋体" w:hint="eastAsia"/>
                <w:sz w:val="18"/>
              </w:rPr>
              <w:t>BA0201</w:t>
            </w:r>
          </w:p>
        </w:tc>
        <w:tc>
          <w:tcPr>
            <w:tcW w:w="1503" w:type="dxa"/>
          </w:tcPr>
          <w:p w14:paraId="6FB60CB1" w14:textId="77777777" w:rsidR="0070225A" w:rsidRDefault="0070225A" w:rsidP="002147CB">
            <w:pPr>
              <w:jc w:val="center"/>
              <w:rPr>
                <w:rFonts w:ascii="宋体" w:hAnsi="宋体"/>
                <w:sz w:val="18"/>
              </w:rPr>
            </w:pPr>
            <w:r>
              <w:rPr>
                <w:rFonts w:ascii="宋体" w:hAnsi="宋体" w:hint="eastAsia"/>
                <w:sz w:val="18"/>
              </w:rPr>
              <w:t>互动业务工作台</w:t>
            </w:r>
          </w:p>
        </w:tc>
        <w:tc>
          <w:tcPr>
            <w:tcW w:w="993" w:type="dxa"/>
          </w:tcPr>
          <w:p w14:paraId="3611E158" w14:textId="77777777" w:rsidR="0070225A" w:rsidRDefault="0070225A" w:rsidP="002147C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66FEB293" w14:textId="77777777" w:rsidR="0070225A" w:rsidRDefault="0070225A" w:rsidP="002147CB">
            <w:pPr>
              <w:jc w:val="center"/>
              <w:rPr>
                <w:rFonts w:ascii="宋体" w:hAnsi="宋体"/>
                <w:sz w:val="18"/>
              </w:rPr>
            </w:pPr>
          </w:p>
        </w:tc>
        <w:tc>
          <w:tcPr>
            <w:tcW w:w="3118" w:type="dxa"/>
            <w:tcBorders>
              <w:left w:val="single" w:sz="4" w:space="0" w:color="auto"/>
            </w:tcBorders>
          </w:tcPr>
          <w:p w14:paraId="5415A7CA" w14:textId="77777777" w:rsidR="0070225A" w:rsidRDefault="00325253" w:rsidP="002147CB">
            <w:pPr>
              <w:jc w:val="center"/>
              <w:rPr>
                <w:rFonts w:ascii="宋体" w:hAnsi="宋体"/>
                <w:sz w:val="18"/>
              </w:rPr>
            </w:pPr>
            <w:r>
              <w:rPr>
                <w:rFonts w:ascii="宋体" w:hAnsi="宋体" w:hint="eastAsia"/>
                <w:sz w:val="18"/>
              </w:rPr>
              <w:t>本业务通过对</w:t>
            </w:r>
            <w:r w:rsidR="0070225A">
              <w:rPr>
                <w:rFonts w:ascii="宋体" w:hAnsi="宋体" w:hint="eastAsia"/>
                <w:sz w:val="18"/>
              </w:rPr>
              <w:t>用户办理业务的需求、响应记录、</w:t>
            </w:r>
            <w:r w:rsidR="00AF0991">
              <w:rPr>
                <w:rFonts w:ascii="宋体" w:hAnsi="宋体" w:hint="eastAsia"/>
                <w:sz w:val="18"/>
              </w:rPr>
              <w:t>反馈答复进行统计和视图展示，</w:t>
            </w:r>
            <w:r>
              <w:rPr>
                <w:rFonts w:ascii="宋体" w:hAnsi="宋体" w:hint="eastAsia"/>
                <w:sz w:val="18"/>
              </w:rPr>
              <w:t>用户业务互动情况进行展示，</w:t>
            </w:r>
            <w:r w:rsidR="0033048B">
              <w:rPr>
                <w:rFonts w:ascii="宋体" w:hAnsi="宋体" w:hint="eastAsia"/>
                <w:sz w:val="18"/>
              </w:rPr>
              <w:t>分析用户业务办理情况，为客户经理提供业务办理管控视图。</w:t>
            </w:r>
          </w:p>
        </w:tc>
        <w:tc>
          <w:tcPr>
            <w:tcW w:w="1276" w:type="dxa"/>
            <w:tcBorders>
              <w:left w:val="single" w:sz="4" w:space="0" w:color="auto"/>
            </w:tcBorders>
          </w:tcPr>
          <w:p w14:paraId="5DD2C9EC" w14:textId="77777777" w:rsidR="0070225A" w:rsidRDefault="0070225A" w:rsidP="002147CB">
            <w:pPr>
              <w:jc w:val="center"/>
              <w:rPr>
                <w:rFonts w:ascii="宋体" w:hAnsi="宋体"/>
                <w:sz w:val="18"/>
              </w:rPr>
            </w:pPr>
            <w:r>
              <w:rPr>
                <w:rFonts w:ascii="宋体" w:hAnsi="宋体"/>
                <w:sz w:val="18"/>
              </w:rPr>
              <w:t>用户登录</w:t>
            </w:r>
          </w:p>
        </w:tc>
      </w:tr>
      <w:tr w:rsidR="0070225A" w14:paraId="65FFB5FC" w14:textId="77777777" w:rsidTr="00066C5C">
        <w:tc>
          <w:tcPr>
            <w:tcW w:w="873" w:type="dxa"/>
          </w:tcPr>
          <w:p w14:paraId="640EC110" w14:textId="77777777" w:rsidR="0070225A" w:rsidRDefault="0070225A" w:rsidP="002147CB">
            <w:pPr>
              <w:jc w:val="center"/>
              <w:rPr>
                <w:rFonts w:ascii="宋体" w:hAnsi="宋体"/>
                <w:sz w:val="18"/>
              </w:rPr>
            </w:pPr>
            <w:r>
              <w:rPr>
                <w:rFonts w:ascii="宋体" w:hAnsi="宋体" w:hint="eastAsia"/>
                <w:sz w:val="18"/>
              </w:rPr>
              <w:t>BA0202</w:t>
            </w:r>
          </w:p>
        </w:tc>
        <w:tc>
          <w:tcPr>
            <w:tcW w:w="1503" w:type="dxa"/>
          </w:tcPr>
          <w:p w14:paraId="251175FB" w14:textId="77777777" w:rsidR="0070225A" w:rsidRDefault="0070225A" w:rsidP="002147CB">
            <w:pPr>
              <w:jc w:val="center"/>
              <w:rPr>
                <w:rFonts w:ascii="宋体" w:hAnsi="宋体"/>
                <w:sz w:val="18"/>
              </w:rPr>
            </w:pPr>
            <w:r>
              <w:rPr>
                <w:rFonts w:ascii="宋体" w:hAnsi="宋体" w:hint="eastAsia"/>
                <w:sz w:val="18"/>
              </w:rPr>
              <w:t>自动信息库</w:t>
            </w:r>
          </w:p>
        </w:tc>
        <w:tc>
          <w:tcPr>
            <w:tcW w:w="993" w:type="dxa"/>
          </w:tcPr>
          <w:p w14:paraId="29E7D8A1" w14:textId="77777777" w:rsidR="0070225A" w:rsidRDefault="0070225A" w:rsidP="002147C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3E6E660A" w14:textId="77777777" w:rsidR="0070225A" w:rsidRDefault="0070225A" w:rsidP="002147CB">
            <w:pPr>
              <w:jc w:val="center"/>
              <w:rPr>
                <w:rFonts w:ascii="宋体" w:hAnsi="宋体"/>
                <w:sz w:val="18"/>
              </w:rPr>
            </w:pPr>
          </w:p>
        </w:tc>
        <w:tc>
          <w:tcPr>
            <w:tcW w:w="3118" w:type="dxa"/>
            <w:tcBorders>
              <w:left w:val="single" w:sz="4" w:space="0" w:color="auto"/>
            </w:tcBorders>
          </w:tcPr>
          <w:p w14:paraId="2C4D6766" w14:textId="77777777" w:rsidR="0070225A" w:rsidRDefault="00B36154" w:rsidP="002147CB">
            <w:pPr>
              <w:jc w:val="center"/>
              <w:rPr>
                <w:rFonts w:ascii="宋体" w:hAnsi="宋体"/>
                <w:sz w:val="18"/>
              </w:rPr>
            </w:pPr>
            <w:r>
              <w:rPr>
                <w:rFonts w:ascii="宋体" w:hAnsi="宋体" w:hint="eastAsia"/>
                <w:sz w:val="18"/>
              </w:rPr>
              <w:t>本业务根据用户业务办理的需求，为用户自动生产告知信息，并推送到用户，实现用电业务信息的及时推送。解决营销业务没有主动推送的情况。</w:t>
            </w:r>
          </w:p>
        </w:tc>
        <w:tc>
          <w:tcPr>
            <w:tcW w:w="1276" w:type="dxa"/>
            <w:tcBorders>
              <w:left w:val="single" w:sz="4" w:space="0" w:color="auto"/>
            </w:tcBorders>
          </w:tcPr>
          <w:p w14:paraId="30847EC2" w14:textId="77777777" w:rsidR="0070225A" w:rsidRDefault="0070225A" w:rsidP="002147CB">
            <w:pPr>
              <w:jc w:val="center"/>
              <w:rPr>
                <w:rFonts w:ascii="宋体" w:hAnsi="宋体"/>
                <w:sz w:val="18"/>
              </w:rPr>
            </w:pPr>
          </w:p>
        </w:tc>
      </w:tr>
      <w:tr w:rsidR="0070225A" w:rsidRPr="003F63CD" w14:paraId="1103A061" w14:textId="77777777" w:rsidTr="00066C5C">
        <w:tc>
          <w:tcPr>
            <w:tcW w:w="873" w:type="dxa"/>
          </w:tcPr>
          <w:p w14:paraId="1DF578C3" w14:textId="77777777" w:rsidR="0070225A" w:rsidRDefault="0070225A" w:rsidP="002147CB">
            <w:pPr>
              <w:jc w:val="center"/>
              <w:rPr>
                <w:rFonts w:ascii="宋体" w:hAnsi="宋体"/>
                <w:sz w:val="18"/>
              </w:rPr>
            </w:pPr>
            <w:r>
              <w:rPr>
                <w:rFonts w:ascii="宋体" w:hAnsi="宋体" w:hint="eastAsia"/>
                <w:sz w:val="18"/>
              </w:rPr>
              <w:t>BA0203</w:t>
            </w:r>
          </w:p>
        </w:tc>
        <w:tc>
          <w:tcPr>
            <w:tcW w:w="1503" w:type="dxa"/>
          </w:tcPr>
          <w:p w14:paraId="6D26A01D" w14:textId="77777777" w:rsidR="0070225A" w:rsidRDefault="0070225A" w:rsidP="002147CB">
            <w:pPr>
              <w:jc w:val="center"/>
              <w:rPr>
                <w:rFonts w:ascii="宋体" w:hAnsi="宋体"/>
                <w:sz w:val="18"/>
              </w:rPr>
            </w:pPr>
            <w:r>
              <w:rPr>
                <w:rFonts w:ascii="宋体" w:hAnsi="宋体" w:hint="eastAsia"/>
                <w:sz w:val="18"/>
              </w:rPr>
              <w:t>信息公开管理</w:t>
            </w:r>
          </w:p>
        </w:tc>
        <w:tc>
          <w:tcPr>
            <w:tcW w:w="993" w:type="dxa"/>
          </w:tcPr>
          <w:p w14:paraId="7DD9591D" w14:textId="77777777" w:rsidR="0070225A" w:rsidRDefault="0070225A" w:rsidP="002147C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163CB2FC" w14:textId="77777777" w:rsidR="0070225A" w:rsidRDefault="0070225A" w:rsidP="002147CB">
            <w:pPr>
              <w:jc w:val="center"/>
              <w:rPr>
                <w:rFonts w:ascii="宋体" w:hAnsi="宋体"/>
                <w:sz w:val="18"/>
              </w:rPr>
            </w:pPr>
          </w:p>
        </w:tc>
        <w:tc>
          <w:tcPr>
            <w:tcW w:w="3118" w:type="dxa"/>
            <w:tcBorders>
              <w:left w:val="single" w:sz="4" w:space="0" w:color="auto"/>
            </w:tcBorders>
          </w:tcPr>
          <w:p w14:paraId="31AB345B" w14:textId="77777777" w:rsidR="0070225A" w:rsidRDefault="00B36154" w:rsidP="002147CB">
            <w:pPr>
              <w:jc w:val="center"/>
              <w:rPr>
                <w:rFonts w:ascii="宋体" w:hAnsi="宋体"/>
                <w:sz w:val="18"/>
              </w:rPr>
            </w:pPr>
            <w:r>
              <w:rPr>
                <w:rFonts w:ascii="宋体" w:hAnsi="宋体" w:hint="eastAsia"/>
                <w:sz w:val="18"/>
              </w:rPr>
              <w:t>本业务主要对公开信息进行统一的制定、设计、审核、发布、管理，规范公开信息，实现公开信息标准化。</w:t>
            </w:r>
            <w:r w:rsidR="000445AB">
              <w:rPr>
                <w:rFonts w:ascii="宋体" w:hAnsi="宋体" w:hint="eastAsia"/>
                <w:sz w:val="18"/>
              </w:rPr>
              <w:t>使用户能够及时获得准确的信息。</w:t>
            </w:r>
          </w:p>
        </w:tc>
        <w:tc>
          <w:tcPr>
            <w:tcW w:w="1276" w:type="dxa"/>
            <w:tcBorders>
              <w:left w:val="single" w:sz="4" w:space="0" w:color="auto"/>
            </w:tcBorders>
          </w:tcPr>
          <w:p w14:paraId="1004537D" w14:textId="77777777" w:rsidR="0070225A" w:rsidRDefault="0070225A" w:rsidP="002147CB">
            <w:pPr>
              <w:jc w:val="center"/>
              <w:rPr>
                <w:rFonts w:ascii="宋体" w:hAnsi="宋体"/>
                <w:sz w:val="18"/>
              </w:rPr>
            </w:pPr>
          </w:p>
        </w:tc>
      </w:tr>
      <w:tr w:rsidR="0070225A" w:rsidRPr="003F63CD" w14:paraId="21D58127" w14:textId="77777777" w:rsidTr="00066C5C">
        <w:tc>
          <w:tcPr>
            <w:tcW w:w="873" w:type="dxa"/>
          </w:tcPr>
          <w:p w14:paraId="532C6508" w14:textId="77777777" w:rsidR="0070225A" w:rsidRDefault="0070225A" w:rsidP="002147CB">
            <w:pPr>
              <w:jc w:val="center"/>
              <w:rPr>
                <w:rFonts w:ascii="宋体" w:hAnsi="宋体"/>
                <w:sz w:val="18"/>
              </w:rPr>
            </w:pPr>
            <w:r>
              <w:rPr>
                <w:rFonts w:ascii="宋体" w:hAnsi="宋体" w:hint="eastAsia"/>
                <w:sz w:val="18"/>
              </w:rPr>
              <w:t>BA0204</w:t>
            </w:r>
          </w:p>
        </w:tc>
        <w:tc>
          <w:tcPr>
            <w:tcW w:w="1503" w:type="dxa"/>
          </w:tcPr>
          <w:p w14:paraId="692CBBCC" w14:textId="77777777" w:rsidR="0070225A" w:rsidRDefault="0070225A" w:rsidP="002147CB">
            <w:pPr>
              <w:jc w:val="center"/>
              <w:rPr>
                <w:rFonts w:ascii="宋体" w:hAnsi="宋体"/>
                <w:sz w:val="18"/>
              </w:rPr>
            </w:pPr>
            <w:r>
              <w:rPr>
                <w:rFonts w:ascii="宋体" w:hAnsi="宋体" w:hint="eastAsia"/>
                <w:sz w:val="18"/>
              </w:rPr>
              <w:t>互动支撑服务</w:t>
            </w:r>
          </w:p>
        </w:tc>
        <w:tc>
          <w:tcPr>
            <w:tcW w:w="993" w:type="dxa"/>
          </w:tcPr>
          <w:p w14:paraId="742D5D6B" w14:textId="77777777" w:rsidR="0070225A" w:rsidRDefault="0070225A" w:rsidP="002147CB">
            <w:pPr>
              <w:jc w:val="center"/>
              <w:rPr>
                <w:rFonts w:ascii="宋体" w:hAnsi="宋体"/>
                <w:sz w:val="18"/>
              </w:rPr>
            </w:pPr>
          </w:p>
        </w:tc>
        <w:tc>
          <w:tcPr>
            <w:tcW w:w="1134" w:type="dxa"/>
            <w:tcBorders>
              <w:left w:val="single" w:sz="4" w:space="0" w:color="auto"/>
              <w:right w:val="single" w:sz="4" w:space="0" w:color="auto"/>
            </w:tcBorders>
          </w:tcPr>
          <w:p w14:paraId="0B65C9AF" w14:textId="77777777" w:rsidR="0070225A" w:rsidRDefault="0070225A" w:rsidP="002147CB">
            <w:pPr>
              <w:jc w:val="center"/>
              <w:rPr>
                <w:rFonts w:ascii="宋体" w:hAnsi="宋体"/>
                <w:sz w:val="18"/>
              </w:rPr>
            </w:pPr>
          </w:p>
        </w:tc>
        <w:tc>
          <w:tcPr>
            <w:tcW w:w="3118" w:type="dxa"/>
            <w:tcBorders>
              <w:left w:val="single" w:sz="4" w:space="0" w:color="auto"/>
            </w:tcBorders>
          </w:tcPr>
          <w:p w14:paraId="5AF70322" w14:textId="77777777" w:rsidR="0070225A" w:rsidRPr="00230AF0" w:rsidRDefault="000445AB" w:rsidP="002147CB">
            <w:pPr>
              <w:jc w:val="center"/>
              <w:rPr>
                <w:rFonts w:ascii="宋体" w:hAnsi="宋体"/>
                <w:sz w:val="18"/>
              </w:rPr>
            </w:pPr>
            <w:r>
              <w:rPr>
                <w:rFonts w:ascii="宋体" w:hAnsi="宋体" w:hint="eastAsia"/>
                <w:sz w:val="18"/>
              </w:rPr>
              <w:t>本业务通过证书申请、文件监控、运行告警、消息智能分析等功能对互动平台提供支撑，及时发现系统运行问题</w:t>
            </w:r>
            <w:r w:rsidRPr="00230AF0">
              <w:rPr>
                <w:rFonts w:ascii="宋体" w:hAnsi="宋体" w:hint="eastAsia"/>
                <w:sz w:val="18"/>
              </w:rPr>
              <w:t xml:space="preserve"> </w:t>
            </w:r>
          </w:p>
        </w:tc>
        <w:tc>
          <w:tcPr>
            <w:tcW w:w="1276" w:type="dxa"/>
            <w:tcBorders>
              <w:left w:val="single" w:sz="4" w:space="0" w:color="auto"/>
            </w:tcBorders>
          </w:tcPr>
          <w:p w14:paraId="514010E8" w14:textId="77777777" w:rsidR="0070225A" w:rsidRDefault="0070225A" w:rsidP="002147CB">
            <w:pPr>
              <w:jc w:val="center"/>
              <w:rPr>
                <w:rFonts w:ascii="宋体" w:hAnsi="宋体"/>
                <w:sz w:val="18"/>
              </w:rPr>
            </w:pPr>
          </w:p>
        </w:tc>
      </w:tr>
    </w:tbl>
    <w:p w14:paraId="16C88C16" w14:textId="77777777" w:rsidR="0070225A" w:rsidRPr="00066C5C" w:rsidRDefault="0070225A" w:rsidP="002147CB"/>
    <w:p w14:paraId="26B2F672" w14:textId="77777777" w:rsidR="0070225A" w:rsidRDefault="0070225A" w:rsidP="002147CB">
      <w:pPr>
        <w:pStyle w:val="4"/>
        <w:numPr>
          <w:ilvl w:val="3"/>
          <w:numId w:val="19"/>
        </w:numPr>
        <w:spacing w:line="415" w:lineRule="auto"/>
        <w:rPr>
          <w:bCs w:val="0"/>
          <w:sz w:val="21"/>
        </w:rPr>
      </w:pPr>
      <w:r>
        <w:rPr>
          <w:rFonts w:hint="eastAsia"/>
          <w:bCs w:val="0"/>
          <w:sz w:val="21"/>
        </w:rPr>
        <w:t>业务活动分项说明</w:t>
      </w:r>
    </w:p>
    <w:p w14:paraId="3AA52DB5" w14:textId="77777777" w:rsidR="00847CB1" w:rsidRPr="00847CB1" w:rsidRDefault="00847CB1" w:rsidP="00847CB1">
      <w:pPr>
        <w:pStyle w:val="5"/>
        <w:numPr>
          <w:ilvl w:val="4"/>
          <w:numId w:val="19"/>
        </w:numPr>
        <w:rPr>
          <w:bCs w:val="0"/>
          <w:sz w:val="21"/>
        </w:rPr>
      </w:pPr>
      <w:r w:rsidRPr="00847CB1">
        <w:rPr>
          <w:rFonts w:hint="eastAsia"/>
          <w:bCs w:val="0"/>
          <w:sz w:val="21"/>
        </w:rPr>
        <w:t>&lt;</w:t>
      </w:r>
      <w:r w:rsidRPr="00847CB1">
        <w:rPr>
          <w:rFonts w:hint="eastAsia"/>
          <w:bCs w:val="0"/>
          <w:sz w:val="21"/>
        </w:rPr>
        <w:t>互动业务</w:t>
      </w:r>
      <w:r w:rsidR="00443071">
        <w:rPr>
          <w:rFonts w:hint="eastAsia"/>
          <w:bCs w:val="0"/>
          <w:sz w:val="21"/>
        </w:rPr>
        <w:t>工作台</w:t>
      </w:r>
      <w:r w:rsidRPr="00847CB1">
        <w:rPr>
          <w:rFonts w:hint="eastAsia"/>
          <w:bCs w:val="0"/>
          <w:sz w:val="21"/>
        </w:rPr>
        <w:t>&gt;</w:t>
      </w:r>
      <w:r w:rsidRPr="00847CB1">
        <w:rPr>
          <w:rFonts w:hint="eastAsia"/>
          <w:bCs w:val="0"/>
          <w:sz w:val="21"/>
        </w:rPr>
        <w:t>业务步骤清单</w:t>
      </w:r>
    </w:p>
    <w:p w14:paraId="6DD75EBB" w14:textId="77777777" w:rsidR="0070225A" w:rsidRDefault="00847CB1" w:rsidP="00847CB1">
      <w:pPr>
        <w:pStyle w:val="aff7"/>
        <w:keepNext/>
        <w:jc w:val="center"/>
        <w:rPr>
          <w:rFonts w:ascii="宋体" w:eastAsia="宋体" w:hAnsi="宋体"/>
          <w:sz w:val="18"/>
        </w:rPr>
      </w:pPr>
      <w:r>
        <w:rPr>
          <w:rFonts w:ascii="宋体" w:eastAsia="宋体" w:hAnsi="宋体" w:hint="eastAsia"/>
          <w:sz w:val="18"/>
        </w:rPr>
        <w:t>表5-16 &lt;互动业务</w:t>
      </w:r>
      <w:r w:rsidR="00443071">
        <w:rPr>
          <w:rFonts w:ascii="宋体" w:eastAsia="宋体" w:hAnsi="宋体" w:hint="eastAsia"/>
          <w:sz w:val="18"/>
        </w:rPr>
        <w:t>工作台</w:t>
      </w:r>
      <w:r>
        <w:rPr>
          <w:rFonts w:ascii="宋体" w:eastAsia="宋体" w:hAnsi="宋体" w:hint="eastAsia"/>
          <w:sz w:val="18"/>
        </w:rPr>
        <w:t>&gt;业务步骤清单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70225A" w:rsidRPr="00175E40" w14:paraId="6B35E943" w14:textId="77777777" w:rsidTr="00066C5C">
        <w:tc>
          <w:tcPr>
            <w:tcW w:w="814" w:type="dxa"/>
            <w:shd w:val="clear" w:color="auto" w:fill="D9D9D9"/>
          </w:tcPr>
          <w:p w14:paraId="7A5A0DF0"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业务步骤编号</w:t>
            </w:r>
          </w:p>
        </w:tc>
        <w:tc>
          <w:tcPr>
            <w:tcW w:w="949" w:type="dxa"/>
            <w:shd w:val="clear" w:color="auto" w:fill="D9D9D9"/>
          </w:tcPr>
          <w:p w14:paraId="6BD5A081"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业务步骤名称</w:t>
            </w:r>
          </w:p>
        </w:tc>
        <w:tc>
          <w:tcPr>
            <w:tcW w:w="1385" w:type="dxa"/>
            <w:tcBorders>
              <w:left w:val="single" w:sz="4" w:space="0" w:color="auto"/>
              <w:right w:val="single" w:sz="4" w:space="0" w:color="auto"/>
            </w:tcBorders>
            <w:shd w:val="clear" w:color="auto" w:fill="D9D9D9"/>
          </w:tcPr>
          <w:p w14:paraId="7D7B597D"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输入业务信息编号</w:t>
            </w:r>
          </w:p>
        </w:tc>
        <w:tc>
          <w:tcPr>
            <w:tcW w:w="1385" w:type="dxa"/>
            <w:tcBorders>
              <w:left w:val="single" w:sz="4" w:space="0" w:color="auto"/>
              <w:right w:val="single" w:sz="4" w:space="0" w:color="auto"/>
            </w:tcBorders>
            <w:shd w:val="clear" w:color="auto" w:fill="D9D9D9"/>
          </w:tcPr>
          <w:p w14:paraId="00250E85"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输出业务信息编号</w:t>
            </w:r>
          </w:p>
        </w:tc>
        <w:tc>
          <w:tcPr>
            <w:tcW w:w="3543" w:type="dxa"/>
            <w:tcBorders>
              <w:left w:val="single" w:sz="4" w:space="0" w:color="auto"/>
            </w:tcBorders>
            <w:shd w:val="clear" w:color="auto" w:fill="D9D9D9"/>
          </w:tcPr>
          <w:p w14:paraId="28AAAC68"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业务步骤内容描述（业务步骤/业务规则）</w:t>
            </w:r>
          </w:p>
        </w:tc>
        <w:tc>
          <w:tcPr>
            <w:tcW w:w="1104" w:type="dxa"/>
            <w:tcBorders>
              <w:left w:val="single" w:sz="4" w:space="0" w:color="auto"/>
            </w:tcBorders>
            <w:shd w:val="clear" w:color="auto" w:fill="D9D9D9"/>
          </w:tcPr>
          <w:p w14:paraId="36A4CC14" w14:textId="77777777" w:rsidR="0070225A" w:rsidRPr="00175E40" w:rsidRDefault="0070225A" w:rsidP="00066C5C">
            <w:pPr>
              <w:jc w:val="center"/>
              <w:rPr>
                <w:rFonts w:ascii="宋体" w:hAnsi="宋体"/>
                <w:sz w:val="18"/>
                <w:szCs w:val="18"/>
              </w:rPr>
            </w:pPr>
            <w:r w:rsidRPr="00175E40">
              <w:rPr>
                <w:rFonts w:ascii="宋体" w:hAnsi="宋体" w:hint="eastAsia"/>
                <w:sz w:val="18"/>
                <w:szCs w:val="18"/>
              </w:rPr>
              <w:t>前置条件</w:t>
            </w:r>
          </w:p>
        </w:tc>
      </w:tr>
      <w:tr w:rsidR="00066C5C" w:rsidRPr="00175E40" w14:paraId="53D5F55A" w14:textId="77777777" w:rsidTr="00066C5C">
        <w:tc>
          <w:tcPr>
            <w:tcW w:w="814" w:type="dxa"/>
          </w:tcPr>
          <w:p w14:paraId="0E42B2EB" w14:textId="77777777" w:rsidR="00066C5C" w:rsidRPr="00175E40" w:rsidRDefault="00066C5C" w:rsidP="00066C5C">
            <w:pPr>
              <w:rPr>
                <w:sz w:val="18"/>
                <w:szCs w:val="18"/>
              </w:rPr>
            </w:pPr>
            <w:r w:rsidRPr="00175E40">
              <w:rPr>
                <w:rFonts w:hint="eastAsia"/>
                <w:sz w:val="18"/>
                <w:szCs w:val="18"/>
              </w:rPr>
              <w:t>BS020101</w:t>
            </w:r>
          </w:p>
        </w:tc>
        <w:tc>
          <w:tcPr>
            <w:tcW w:w="949" w:type="dxa"/>
            <w:vAlign w:val="center"/>
          </w:tcPr>
          <w:p w14:paraId="2FD69359" w14:textId="77777777" w:rsidR="00066C5C" w:rsidRPr="00175E40" w:rsidRDefault="00066C5C" w:rsidP="00175E40">
            <w:pPr>
              <w:jc w:val="left"/>
              <w:rPr>
                <w:sz w:val="18"/>
                <w:szCs w:val="18"/>
              </w:rPr>
            </w:pPr>
            <w:r w:rsidRPr="00175E40">
              <w:rPr>
                <w:rFonts w:hint="eastAsia"/>
                <w:sz w:val="18"/>
                <w:szCs w:val="18"/>
              </w:rPr>
              <w:t>客户需求视图</w:t>
            </w:r>
          </w:p>
        </w:tc>
        <w:tc>
          <w:tcPr>
            <w:tcW w:w="1385" w:type="dxa"/>
            <w:tcBorders>
              <w:left w:val="single" w:sz="4" w:space="0" w:color="auto"/>
              <w:right w:val="single" w:sz="4" w:space="0" w:color="auto"/>
            </w:tcBorders>
          </w:tcPr>
          <w:p w14:paraId="55DF9D17" w14:textId="77777777" w:rsidR="00C82923" w:rsidRPr="00175E40" w:rsidRDefault="00066C5C" w:rsidP="00175E40">
            <w:pPr>
              <w:rPr>
                <w:sz w:val="18"/>
                <w:szCs w:val="18"/>
              </w:rPr>
            </w:pPr>
            <w:r w:rsidRPr="00175E40">
              <w:rPr>
                <w:rFonts w:hint="eastAsia"/>
                <w:sz w:val="18"/>
                <w:szCs w:val="18"/>
              </w:rPr>
              <w:t>BI01_01_B001</w:t>
            </w:r>
          </w:p>
        </w:tc>
        <w:tc>
          <w:tcPr>
            <w:tcW w:w="1385" w:type="dxa"/>
            <w:tcBorders>
              <w:left w:val="single" w:sz="4" w:space="0" w:color="auto"/>
              <w:right w:val="single" w:sz="4" w:space="0" w:color="auto"/>
            </w:tcBorders>
          </w:tcPr>
          <w:p w14:paraId="7E9A5A70" w14:textId="77777777" w:rsidR="00066C5C" w:rsidRPr="00175E40" w:rsidRDefault="00066C5C" w:rsidP="00175E40">
            <w:pPr>
              <w:rPr>
                <w:sz w:val="18"/>
                <w:szCs w:val="18"/>
              </w:rPr>
            </w:pPr>
            <w:r w:rsidRPr="00175E40">
              <w:rPr>
                <w:rFonts w:hint="eastAsia"/>
                <w:sz w:val="18"/>
                <w:szCs w:val="18"/>
              </w:rPr>
              <w:t>BI0</w:t>
            </w:r>
            <w:r w:rsidR="00C82923">
              <w:rPr>
                <w:rFonts w:hint="eastAsia"/>
                <w:sz w:val="18"/>
                <w:szCs w:val="18"/>
              </w:rPr>
              <w:t>2</w:t>
            </w:r>
            <w:r w:rsidRPr="00175E40">
              <w:rPr>
                <w:rFonts w:hint="eastAsia"/>
                <w:sz w:val="18"/>
                <w:szCs w:val="18"/>
              </w:rPr>
              <w:t>_01_C001</w:t>
            </w:r>
          </w:p>
        </w:tc>
        <w:tc>
          <w:tcPr>
            <w:tcW w:w="3543" w:type="dxa"/>
            <w:tcBorders>
              <w:left w:val="single" w:sz="4" w:space="0" w:color="auto"/>
            </w:tcBorders>
            <w:vAlign w:val="center"/>
          </w:tcPr>
          <w:p w14:paraId="028C67CA" w14:textId="77777777" w:rsidR="00066C5C" w:rsidRDefault="00BE1974" w:rsidP="00175E40">
            <w:pPr>
              <w:jc w:val="left"/>
              <w:rPr>
                <w:sz w:val="18"/>
                <w:szCs w:val="18"/>
              </w:rPr>
            </w:pPr>
            <w:r>
              <w:rPr>
                <w:rFonts w:hint="eastAsia"/>
                <w:sz w:val="18"/>
                <w:szCs w:val="18"/>
              </w:rPr>
              <w:t>提供统一的用户需求视图，可支持查看用户</w:t>
            </w:r>
            <w:r w:rsidR="009C2E3B">
              <w:rPr>
                <w:rFonts w:hint="eastAsia"/>
                <w:sz w:val="18"/>
                <w:szCs w:val="18"/>
              </w:rPr>
              <w:t>正在</w:t>
            </w:r>
            <w:r>
              <w:rPr>
                <w:rFonts w:hint="eastAsia"/>
                <w:sz w:val="18"/>
                <w:szCs w:val="18"/>
              </w:rPr>
              <w:t>开展的业务情况与服务流程。提供查看用</w:t>
            </w:r>
            <w:r w:rsidR="00066C5C" w:rsidRPr="00175E40">
              <w:rPr>
                <w:rFonts w:hint="eastAsia"/>
                <w:sz w:val="18"/>
                <w:szCs w:val="18"/>
              </w:rPr>
              <w:t>户在各个业务渠道上的业务申请记录，以及客户需求答复处理情况。</w:t>
            </w:r>
          </w:p>
          <w:p w14:paraId="5F764F7A" w14:textId="77777777" w:rsidR="00BE1974" w:rsidRPr="00BE1974" w:rsidRDefault="00BE1974" w:rsidP="00DE6EF0">
            <w:pPr>
              <w:jc w:val="left"/>
              <w:rPr>
                <w:sz w:val="18"/>
                <w:szCs w:val="18"/>
              </w:rPr>
            </w:pPr>
            <w:r>
              <w:rPr>
                <w:sz w:val="18"/>
                <w:szCs w:val="18"/>
              </w:rPr>
              <w:t>包括缴费、业扩办理、投诉</w:t>
            </w:r>
          </w:p>
        </w:tc>
        <w:tc>
          <w:tcPr>
            <w:tcW w:w="1104" w:type="dxa"/>
            <w:tcBorders>
              <w:left w:val="single" w:sz="4" w:space="0" w:color="auto"/>
            </w:tcBorders>
          </w:tcPr>
          <w:p w14:paraId="58D3E3C6" w14:textId="77777777" w:rsidR="00066C5C" w:rsidRPr="00175E40" w:rsidRDefault="00066C5C" w:rsidP="00066C5C">
            <w:pPr>
              <w:rPr>
                <w:rFonts w:ascii="宋体" w:hAnsi="宋体"/>
                <w:sz w:val="18"/>
                <w:szCs w:val="18"/>
              </w:rPr>
            </w:pPr>
            <w:r w:rsidRPr="00175E40">
              <w:rPr>
                <w:rFonts w:ascii="宋体" w:hAnsi="宋体"/>
                <w:sz w:val="18"/>
                <w:szCs w:val="18"/>
              </w:rPr>
              <w:t>用户登录</w:t>
            </w:r>
          </w:p>
        </w:tc>
      </w:tr>
      <w:tr w:rsidR="00983AF3" w:rsidRPr="00175E40" w14:paraId="1D818F46" w14:textId="77777777" w:rsidTr="00066C5C">
        <w:tc>
          <w:tcPr>
            <w:tcW w:w="814" w:type="dxa"/>
          </w:tcPr>
          <w:p w14:paraId="5232500A" w14:textId="77777777" w:rsidR="00983AF3" w:rsidRPr="00175E40" w:rsidRDefault="00983AF3" w:rsidP="00983AF3">
            <w:pPr>
              <w:rPr>
                <w:sz w:val="18"/>
                <w:szCs w:val="18"/>
              </w:rPr>
            </w:pPr>
            <w:r w:rsidRPr="00175E40">
              <w:rPr>
                <w:rFonts w:hint="eastAsia"/>
                <w:sz w:val="18"/>
                <w:szCs w:val="18"/>
              </w:rPr>
              <w:t>BS020102</w:t>
            </w:r>
          </w:p>
        </w:tc>
        <w:tc>
          <w:tcPr>
            <w:tcW w:w="949" w:type="dxa"/>
            <w:vAlign w:val="center"/>
          </w:tcPr>
          <w:p w14:paraId="6F35815F" w14:textId="77777777" w:rsidR="00983AF3" w:rsidRPr="00175E40" w:rsidRDefault="00983AF3" w:rsidP="00983AF3">
            <w:pPr>
              <w:jc w:val="left"/>
              <w:rPr>
                <w:sz w:val="18"/>
                <w:szCs w:val="18"/>
              </w:rPr>
            </w:pPr>
            <w:r w:rsidRPr="00175E40">
              <w:rPr>
                <w:rFonts w:hint="eastAsia"/>
                <w:sz w:val="18"/>
                <w:szCs w:val="18"/>
              </w:rPr>
              <w:t>客户响应记录</w:t>
            </w:r>
          </w:p>
        </w:tc>
        <w:tc>
          <w:tcPr>
            <w:tcW w:w="1385" w:type="dxa"/>
            <w:tcBorders>
              <w:left w:val="single" w:sz="4" w:space="0" w:color="auto"/>
              <w:right w:val="single" w:sz="4" w:space="0" w:color="auto"/>
            </w:tcBorders>
          </w:tcPr>
          <w:p w14:paraId="72B10F5F" w14:textId="77777777" w:rsidR="00983AF3" w:rsidRDefault="00983AF3" w:rsidP="00983AF3">
            <w:r w:rsidRPr="00283715">
              <w:rPr>
                <w:rFonts w:hint="eastAsia"/>
                <w:sz w:val="18"/>
                <w:szCs w:val="18"/>
              </w:rPr>
              <w:t>BI01_01_B001</w:t>
            </w:r>
          </w:p>
        </w:tc>
        <w:tc>
          <w:tcPr>
            <w:tcW w:w="1385" w:type="dxa"/>
            <w:tcBorders>
              <w:left w:val="single" w:sz="4" w:space="0" w:color="auto"/>
              <w:right w:val="single" w:sz="4" w:space="0" w:color="auto"/>
            </w:tcBorders>
          </w:tcPr>
          <w:p w14:paraId="0DA7A514"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_01_C002</w:t>
            </w:r>
          </w:p>
        </w:tc>
        <w:tc>
          <w:tcPr>
            <w:tcW w:w="3543" w:type="dxa"/>
            <w:tcBorders>
              <w:left w:val="single" w:sz="4" w:space="0" w:color="auto"/>
            </w:tcBorders>
            <w:vAlign w:val="center"/>
          </w:tcPr>
          <w:p w14:paraId="7374A397" w14:textId="77777777" w:rsidR="00983AF3" w:rsidRPr="00175E40" w:rsidRDefault="00983AF3" w:rsidP="00983AF3">
            <w:pPr>
              <w:jc w:val="left"/>
              <w:rPr>
                <w:sz w:val="18"/>
                <w:szCs w:val="18"/>
              </w:rPr>
            </w:pPr>
            <w:r w:rsidRPr="00175E40">
              <w:rPr>
                <w:rFonts w:hint="eastAsia"/>
                <w:sz w:val="18"/>
                <w:szCs w:val="18"/>
              </w:rPr>
              <w:t>提供对客户需求响应情况的查看，支持查看对客户的服务响应结果、时间等。可以查看响应时间有无超时或者滞后。</w:t>
            </w:r>
          </w:p>
        </w:tc>
        <w:tc>
          <w:tcPr>
            <w:tcW w:w="1104" w:type="dxa"/>
            <w:tcBorders>
              <w:left w:val="single" w:sz="4" w:space="0" w:color="auto"/>
            </w:tcBorders>
          </w:tcPr>
          <w:p w14:paraId="5CB4C1F4" w14:textId="77777777" w:rsidR="00983AF3" w:rsidRPr="00175E40" w:rsidRDefault="00983AF3" w:rsidP="00983AF3">
            <w:pPr>
              <w:rPr>
                <w:sz w:val="18"/>
                <w:szCs w:val="18"/>
              </w:rPr>
            </w:pPr>
          </w:p>
        </w:tc>
      </w:tr>
      <w:tr w:rsidR="00983AF3" w:rsidRPr="00175E40" w14:paraId="2D3D7F80" w14:textId="77777777" w:rsidTr="00066C5C">
        <w:tc>
          <w:tcPr>
            <w:tcW w:w="814" w:type="dxa"/>
          </w:tcPr>
          <w:p w14:paraId="0E623DE9" w14:textId="77777777" w:rsidR="00983AF3" w:rsidRPr="00175E40" w:rsidRDefault="00983AF3" w:rsidP="00983AF3">
            <w:pPr>
              <w:rPr>
                <w:sz w:val="18"/>
                <w:szCs w:val="18"/>
              </w:rPr>
            </w:pPr>
            <w:r w:rsidRPr="00175E40">
              <w:rPr>
                <w:rFonts w:hint="eastAsia"/>
                <w:sz w:val="18"/>
                <w:szCs w:val="18"/>
              </w:rPr>
              <w:t>BS020103</w:t>
            </w:r>
          </w:p>
        </w:tc>
        <w:tc>
          <w:tcPr>
            <w:tcW w:w="949" w:type="dxa"/>
            <w:vAlign w:val="center"/>
          </w:tcPr>
          <w:p w14:paraId="69EDC013" w14:textId="77777777" w:rsidR="00983AF3" w:rsidRPr="00175E40" w:rsidRDefault="00983AF3" w:rsidP="00983AF3">
            <w:pPr>
              <w:jc w:val="left"/>
              <w:rPr>
                <w:sz w:val="18"/>
                <w:szCs w:val="18"/>
              </w:rPr>
            </w:pPr>
            <w:r w:rsidRPr="00175E40">
              <w:rPr>
                <w:rFonts w:hint="eastAsia"/>
                <w:sz w:val="18"/>
                <w:szCs w:val="18"/>
              </w:rPr>
              <w:t>业务过程互动视图</w:t>
            </w:r>
          </w:p>
        </w:tc>
        <w:tc>
          <w:tcPr>
            <w:tcW w:w="1385" w:type="dxa"/>
            <w:tcBorders>
              <w:left w:val="single" w:sz="4" w:space="0" w:color="auto"/>
              <w:right w:val="single" w:sz="4" w:space="0" w:color="auto"/>
            </w:tcBorders>
          </w:tcPr>
          <w:p w14:paraId="60EE8E17" w14:textId="77777777" w:rsidR="00983AF3" w:rsidRDefault="00983AF3" w:rsidP="00983AF3">
            <w:r w:rsidRPr="00283715">
              <w:rPr>
                <w:rFonts w:hint="eastAsia"/>
                <w:sz w:val="18"/>
                <w:szCs w:val="18"/>
              </w:rPr>
              <w:t>BI01_01_B001</w:t>
            </w:r>
          </w:p>
        </w:tc>
        <w:tc>
          <w:tcPr>
            <w:tcW w:w="1385" w:type="dxa"/>
            <w:tcBorders>
              <w:left w:val="single" w:sz="4" w:space="0" w:color="auto"/>
              <w:right w:val="single" w:sz="4" w:space="0" w:color="auto"/>
            </w:tcBorders>
          </w:tcPr>
          <w:p w14:paraId="3ACDE57E"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_01_C003</w:t>
            </w:r>
          </w:p>
        </w:tc>
        <w:tc>
          <w:tcPr>
            <w:tcW w:w="3543" w:type="dxa"/>
            <w:tcBorders>
              <w:left w:val="single" w:sz="4" w:space="0" w:color="auto"/>
            </w:tcBorders>
            <w:vAlign w:val="center"/>
          </w:tcPr>
          <w:p w14:paraId="07E9E426" w14:textId="77777777" w:rsidR="00983AF3" w:rsidRPr="00175E40" w:rsidRDefault="00983AF3" w:rsidP="00983AF3">
            <w:pPr>
              <w:jc w:val="left"/>
              <w:rPr>
                <w:sz w:val="18"/>
                <w:szCs w:val="18"/>
              </w:rPr>
            </w:pPr>
            <w:r w:rsidRPr="00175E40">
              <w:rPr>
                <w:rFonts w:hint="eastAsia"/>
                <w:sz w:val="18"/>
                <w:szCs w:val="18"/>
              </w:rPr>
              <w:t>提供业务过程互动视图，查看客户在业务过程中的互动消息记录，系统自动通过消息推送给客户的信息，以时间轴的方式展示业务开展过程中的互动情况。</w:t>
            </w:r>
          </w:p>
        </w:tc>
        <w:tc>
          <w:tcPr>
            <w:tcW w:w="1104" w:type="dxa"/>
            <w:tcBorders>
              <w:left w:val="single" w:sz="4" w:space="0" w:color="auto"/>
            </w:tcBorders>
          </w:tcPr>
          <w:p w14:paraId="32E24352" w14:textId="77777777" w:rsidR="00983AF3" w:rsidRPr="00175E40" w:rsidRDefault="00983AF3" w:rsidP="00983AF3">
            <w:pPr>
              <w:rPr>
                <w:sz w:val="18"/>
                <w:szCs w:val="18"/>
              </w:rPr>
            </w:pPr>
          </w:p>
        </w:tc>
      </w:tr>
      <w:tr w:rsidR="00983AF3" w:rsidRPr="00175E40" w14:paraId="314DD39E" w14:textId="77777777" w:rsidTr="00066C5C">
        <w:tc>
          <w:tcPr>
            <w:tcW w:w="814" w:type="dxa"/>
          </w:tcPr>
          <w:p w14:paraId="2B511BC1" w14:textId="77777777" w:rsidR="00983AF3" w:rsidRPr="00175E40" w:rsidRDefault="00983AF3" w:rsidP="00983AF3">
            <w:pPr>
              <w:rPr>
                <w:sz w:val="18"/>
                <w:szCs w:val="18"/>
              </w:rPr>
            </w:pPr>
            <w:r w:rsidRPr="00175E40">
              <w:rPr>
                <w:rFonts w:hint="eastAsia"/>
                <w:sz w:val="18"/>
                <w:szCs w:val="18"/>
              </w:rPr>
              <w:t>BS020104</w:t>
            </w:r>
          </w:p>
        </w:tc>
        <w:tc>
          <w:tcPr>
            <w:tcW w:w="949" w:type="dxa"/>
            <w:vAlign w:val="center"/>
          </w:tcPr>
          <w:p w14:paraId="61A2952D" w14:textId="77777777" w:rsidR="00983AF3" w:rsidRPr="00175E40" w:rsidRDefault="00983AF3" w:rsidP="00983AF3">
            <w:pPr>
              <w:jc w:val="left"/>
              <w:rPr>
                <w:sz w:val="18"/>
                <w:szCs w:val="18"/>
              </w:rPr>
            </w:pPr>
            <w:r w:rsidRPr="00175E40">
              <w:rPr>
                <w:rFonts w:hint="eastAsia"/>
                <w:sz w:val="18"/>
                <w:szCs w:val="18"/>
              </w:rPr>
              <w:t>客户反馈答复</w:t>
            </w:r>
          </w:p>
        </w:tc>
        <w:tc>
          <w:tcPr>
            <w:tcW w:w="1385" w:type="dxa"/>
            <w:tcBorders>
              <w:left w:val="single" w:sz="4" w:space="0" w:color="auto"/>
              <w:right w:val="single" w:sz="4" w:space="0" w:color="auto"/>
            </w:tcBorders>
          </w:tcPr>
          <w:p w14:paraId="3541C5ED" w14:textId="77777777" w:rsidR="00983AF3" w:rsidRDefault="00983AF3" w:rsidP="00983AF3">
            <w:r w:rsidRPr="00283715">
              <w:rPr>
                <w:rFonts w:hint="eastAsia"/>
                <w:sz w:val="18"/>
                <w:szCs w:val="18"/>
              </w:rPr>
              <w:t>BI01_01_B001</w:t>
            </w:r>
          </w:p>
        </w:tc>
        <w:tc>
          <w:tcPr>
            <w:tcW w:w="1385" w:type="dxa"/>
            <w:tcBorders>
              <w:left w:val="single" w:sz="4" w:space="0" w:color="auto"/>
              <w:right w:val="single" w:sz="4" w:space="0" w:color="auto"/>
            </w:tcBorders>
          </w:tcPr>
          <w:p w14:paraId="3752E220"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_01_C004</w:t>
            </w:r>
          </w:p>
        </w:tc>
        <w:tc>
          <w:tcPr>
            <w:tcW w:w="3543" w:type="dxa"/>
            <w:tcBorders>
              <w:left w:val="single" w:sz="4" w:space="0" w:color="auto"/>
            </w:tcBorders>
            <w:vAlign w:val="center"/>
          </w:tcPr>
          <w:p w14:paraId="01B9B4FA" w14:textId="77777777" w:rsidR="00983AF3" w:rsidRPr="00175E40" w:rsidRDefault="00983AF3" w:rsidP="00983AF3">
            <w:pPr>
              <w:jc w:val="left"/>
              <w:rPr>
                <w:sz w:val="18"/>
                <w:szCs w:val="18"/>
              </w:rPr>
            </w:pPr>
            <w:r w:rsidRPr="00175E40">
              <w:rPr>
                <w:rFonts w:hint="eastAsia"/>
                <w:sz w:val="18"/>
                <w:szCs w:val="18"/>
              </w:rPr>
              <w:t>提供外部渠道客户反馈答复信息查看，同时客户经理可以在服务流程上选择节点，对客户反馈进行答复。</w:t>
            </w:r>
          </w:p>
        </w:tc>
        <w:tc>
          <w:tcPr>
            <w:tcW w:w="1104" w:type="dxa"/>
            <w:tcBorders>
              <w:left w:val="single" w:sz="4" w:space="0" w:color="auto"/>
            </w:tcBorders>
          </w:tcPr>
          <w:p w14:paraId="4C609C02" w14:textId="77777777" w:rsidR="00983AF3" w:rsidRPr="00175E40" w:rsidRDefault="00983AF3" w:rsidP="00983AF3">
            <w:pPr>
              <w:rPr>
                <w:sz w:val="18"/>
                <w:szCs w:val="18"/>
              </w:rPr>
            </w:pPr>
            <w:r w:rsidRPr="00175E40">
              <w:rPr>
                <w:rFonts w:hint="eastAsia"/>
                <w:sz w:val="18"/>
                <w:szCs w:val="18"/>
              </w:rPr>
              <w:t>管理员登录；用户登录</w:t>
            </w:r>
          </w:p>
        </w:tc>
      </w:tr>
      <w:tr w:rsidR="00983AF3" w:rsidRPr="00175E40" w14:paraId="22D766D9" w14:textId="77777777" w:rsidTr="00066C5C">
        <w:tc>
          <w:tcPr>
            <w:tcW w:w="814" w:type="dxa"/>
          </w:tcPr>
          <w:p w14:paraId="11BC2B8B" w14:textId="77777777" w:rsidR="00983AF3" w:rsidRPr="00175E40" w:rsidRDefault="00983AF3" w:rsidP="00983AF3">
            <w:pPr>
              <w:rPr>
                <w:sz w:val="18"/>
                <w:szCs w:val="18"/>
              </w:rPr>
            </w:pPr>
            <w:r w:rsidRPr="00175E40">
              <w:rPr>
                <w:rFonts w:hint="eastAsia"/>
                <w:sz w:val="18"/>
                <w:szCs w:val="18"/>
              </w:rPr>
              <w:t>BS020</w:t>
            </w:r>
            <w:r w:rsidRPr="00175E40">
              <w:rPr>
                <w:sz w:val="18"/>
                <w:szCs w:val="18"/>
              </w:rPr>
              <w:t>1</w:t>
            </w:r>
            <w:r w:rsidRPr="00175E40">
              <w:rPr>
                <w:rFonts w:hint="eastAsia"/>
                <w:sz w:val="18"/>
                <w:szCs w:val="18"/>
              </w:rPr>
              <w:t>0</w:t>
            </w:r>
            <w:r w:rsidRPr="00175E40">
              <w:rPr>
                <w:sz w:val="18"/>
                <w:szCs w:val="18"/>
              </w:rPr>
              <w:t>5</w:t>
            </w:r>
          </w:p>
        </w:tc>
        <w:tc>
          <w:tcPr>
            <w:tcW w:w="949" w:type="dxa"/>
            <w:vAlign w:val="center"/>
          </w:tcPr>
          <w:p w14:paraId="7ADF307C" w14:textId="77777777" w:rsidR="00983AF3" w:rsidRPr="00175E40" w:rsidRDefault="00983AF3" w:rsidP="00983AF3">
            <w:pPr>
              <w:jc w:val="left"/>
              <w:rPr>
                <w:sz w:val="18"/>
                <w:szCs w:val="18"/>
              </w:rPr>
            </w:pPr>
            <w:r w:rsidRPr="00175E40">
              <w:rPr>
                <w:rFonts w:hint="eastAsia"/>
                <w:sz w:val="18"/>
                <w:szCs w:val="18"/>
              </w:rPr>
              <w:t>工作日志管理</w:t>
            </w:r>
          </w:p>
        </w:tc>
        <w:tc>
          <w:tcPr>
            <w:tcW w:w="1385" w:type="dxa"/>
            <w:tcBorders>
              <w:left w:val="single" w:sz="4" w:space="0" w:color="auto"/>
              <w:right w:val="single" w:sz="4" w:space="0" w:color="auto"/>
            </w:tcBorders>
          </w:tcPr>
          <w:p w14:paraId="5F53FFB4" w14:textId="77777777" w:rsidR="00983AF3" w:rsidRDefault="00983AF3" w:rsidP="00983AF3">
            <w:r w:rsidRPr="00283715">
              <w:rPr>
                <w:rFonts w:hint="eastAsia"/>
                <w:sz w:val="18"/>
                <w:szCs w:val="18"/>
              </w:rPr>
              <w:t>BI01_01_B001</w:t>
            </w:r>
          </w:p>
        </w:tc>
        <w:tc>
          <w:tcPr>
            <w:tcW w:w="1385" w:type="dxa"/>
            <w:tcBorders>
              <w:left w:val="single" w:sz="4" w:space="0" w:color="auto"/>
              <w:right w:val="single" w:sz="4" w:space="0" w:color="auto"/>
            </w:tcBorders>
          </w:tcPr>
          <w:p w14:paraId="34858391"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_02_C00</w:t>
            </w:r>
            <w:r>
              <w:rPr>
                <w:rFonts w:hint="eastAsia"/>
                <w:sz w:val="18"/>
                <w:szCs w:val="18"/>
              </w:rPr>
              <w:t>5</w:t>
            </w:r>
          </w:p>
        </w:tc>
        <w:tc>
          <w:tcPr>
            <w:tcW w:w="3543" w:type="dxa"/>
            <w:tcBorders>
              <w:left w:val="single" w:sz="4" w:space="0" w:color="auto"/>
            </w:tcBorders>
            <w:vAlign w:val="center"/>
          </w:tcPr>
          <w:p w14:paraId="01153017" w14:textId="77777777" w:rsidR="00983AF3" w:rsidRPr="00175E40" w:rsidRDefault="00983AF3" w:rsidP="00983AF3">
            <w:pPr>
              <w:jc w:val="left"/>
              <w:rPr>
                <w:sz w:val="18"/>
                <w:szCs w:val="18"/>
              </w:rPr>
            </w:pPr>
            <w:r w:rsidRPr="00175E40">
              <w:rPr>
                <w:rFonts w:hint="eastAsia"/>
                <w:sz w:val="18"/>
                <w:szCs w:val="18"/>
              </w:rPr>
              <w:t>为客户经理提供工作日志，查看客户的联系记录与问题处理情况。</w:t>
            </w:r>
          </w:p>
        </w:tc>
        <w:tc>
          <w:tcPr>
            <w:tcW w:w="1104" w:type="dxa"/>
            <w:tcBorders>
              <w:left w:val="single" w:sz="4" w:space="0" w:color="auto"/>
            </w:tcBorders>
          </w:tcPr>
          <w:p w14:paraId="24E290BD" w14:textId="77777777" w:rsidR="00983AF3" w:rsidRPr="00175E40" w:rsidRDefault="00983AF3" w:rsidP="00983AF3">
            <w:pPr>
              <w:rPr>
                <w:sz w:val="18"/>
                <w:szCs w:val="18"/>
              </w:rPr>
            </w:pPr>
          </w:p>
        </w:tc>
      </w:tr>
      <w:tr w:rsidR="00983AF3" w:rsidRPr="00175E40" w14:paraId="01F77928" w14:textId="77777777" w:rsidTr="00066C5C">
        <w:tc>
          <w:tcPr>
            <w:tcW w:w="814" w:type="dxa"/>
          </w:tcPr>
          <w:p w14:paraId="3C915D0D" w14:textId="77777777" w:rsidR="00983AF3" w:rsidRPr="00175E40" w:rsidRDefault="00983AF3" w:rsidP="00983AF3">
            <w:pPr>
              <w:jc w:val="left"/>
              <w:rPr>
                <w:sz w:val="18"/>
                <w:szCs w:val="18"/>
              </w:rPr>
            </w:pPr>
            <w:r w:rsidRPr="00175E40">
              <w:rPr>
                <w:rFonts w:hint="eastAsia"/>
                <w:sz w:val="18"/>
                <w:szCs w:val="18"/>
              </w:rPr>
              <w:t>BS020</w:t>
            </w:r>
            <w:r w:rsidRPr="00175E40">
              <w:rPr>
                <w:sz w:val="18"/>
                <w:szCs w:val="18"/>
              </w:rPr>
              <w:t>1</w:t>
            </w:r>
            <w:r w:rsidRPr="00175E40">
              <w:rPr>
                <w:rFonts w:hint="eastAsia"/>
                <w:sz w:val="18"/>
                <w:szCs w:val="18"/>
              </w:rPr>
              <w:t>0</w:t>
            </w:r>
            <w:r w:rsidRPr="00175E40">
              <w:rPr>
                <w:sz w:val="18"/>
                <w:szCs w:val="18"/>
              </w:rPr>
              <w:t>6</w:t>
            </w:r>
          </w:p>
        </w:tc>
        <w:tc>
          <w:tcPr>
            <w:tcW w:w="949" w:type="dxa"/>
            <w:vAlign w:val="center"/>
          </w:tcPr>
          <w:p w14:paraId="2FAB7F1F" w14:textId="77777777" w:rsidR="00983AF3" w:rsidRPr="00175E40" w:rsidRDefault="00983AF3" w:rsidP="00983AF3">
            <w:pPr>
              <w:jc w:val="left"/>
              <w:rPr>
                <w:sz w:val="18"/>
                <w:szCs w:val="18"/>
              </w:rPr>
            </w:pPr>
            <w:r w:rsidRPr="00175E40">
              <w:rPr>
                <w:rFonts w:hint="eastAsia"/>
                <w:sz w:val="18"/>
                <w:szCs w:val="18"/>
              </w:rPr>
              <w:t>项目过程管控视图</w:t>
            </w:r>
          </w:p>
        </w:tc>
        <w:tc>
          <w:tcPr>
            <w:tcW w:w="1385" w:type="dxa"/>
            <w:tcBorders>
              <w:left w:val="single" w:sz="4" w:space="0" w:color="auto"/>
              <w:right w:val="single" w:sz="4" w:space="0" w:color="auto"/>
            </w:tcBorders>
          </w:tcPr>
          <w:p w14:paraId="61389DAE" w14:textId="77777777" w:rsidR="00983AF3" w:rsidRDefault="00983AF3" w:rsidP="00983AF3">
            <w:r w:rsidRPr="00283715">
              <w:rPr>
                <w:rFonts w:hint="eastAsia"/>
                <w:sz w:val="18"/>
                <w:szCs w:val="18"/>
              </w:rPr>
              <w:t>BI01_01_B001</w:t>
            </w:r>
          </w:p>
        </w:tc>
        <w:tc>
          <w:tcPr>
            <w:tcW w:w="1385" w:type="dxa"/>
            <w:tcBorders>
              <w:left w:val="single" w:sz="4" w:space="0" w:color="auto"/>
              <w:right w:val="single" w:sz="4" w:space="0" w:color="auto"/>
            </w:tcBorders>
          </w:tcPr>
          <w:p w14:paraId="5405F8BF" w14:textId="77777777" w:rsidR="00983AF3" w:rsidRPr="00175E40" w:rsidRDefault="00983AF3" w:rsidP="00983AF3">
            <w:pPr>
              <w:jc w:val="left"/>
              <w:rPr>
                <w:sz w:val="18"/>
                <w:szCs w:val="18"/>
              </w:rPr>
            </w:pPr>
            <w:r w:rsidRPr="00175E40">
              <w:rPr>
                <w:rFonts w:hint="eastAsia"/>
                <w:sz w:val="18"/>
                <w:szCs w:val="18"/>
              </w:rPr>
              <w:t>BI0</w:t>
            </w:r>
            <w:r>
              <w:rPr>
                <w:rFonts w:hint="eastAsia"/>
                <w:sz w:val="18"/>
                <w:szCs w:val="18"/>
              </w:rPr>
              <w:t>2</w:t>
            </w:r>
            <w:r w:rsidRPr="00175E40">
              <w:rPr>
                <w:rFonts w:hint="eastAsia"/>
                <w:sz w:val="18"/>
                <w:szCs w:val="18"/>
              </w:rPr>
              <w:t>_02_C00</w:t>
            </w:r>
            <w:r>
              <w:rPr>
                <w:rFonts w:hint="eastAsia"/>
                <w:sz w:val="18"/>
                <w:szCs w:val="18"/>
              </w:rPr>
              <w:t>6</w:t>
            </w:r>
          </w:p>
        </w:tc>
        <w:tc>
          <w:tcPr>
            <w:tcW w:w="3543" w:type="dxa"/>
            <w:tcBorders>
              <w:left w:val="single" w:sz="4" w:space="0" w:color="auto"/>
            </w:tcBorders>
            <w:vAlign w:val="center"/>
          </w:tcPr>
          <w:p w14:paraId="04249DBE" w14:textId="77777777" w:rsidR="00983AF3" w:rsidRPr="00175E40" w:rsidRDefault="00983AF3" w:rsidP="00983AF3">
            <w:pPr>
              <w:jc w:val="left"/>
              <w:rPr>
                <w:sz w:val="18"/>
                <w:szCs w:val="18"/>
              </w:rPr>
            </w:pPr>
            <w:r w:rsidRPr="00175E40">
              <w:rPr>
                <w:rFonts w:hint="eastAsia"/>
                <w:sz w:val="18"/>
                <w:szCs w:val="18"/>
              </w:rPr>
              <w:t>提供客户经理查看所负责项目的总体情况，以项目管理里程碑视图方式显示各个项目的管控过程节点与关键里程碑。</w:t>
            </w:r>
          </w:p>
        </w:tc>
        <w:tc>
          <w:tcPr>
            <w:tcW w:w="1104" w:type="dxa"/>
            <w:tcBorders>
              <w:left w:val="single" w:sz="4" w:space="0" w:color="auto"/>
            </w:tcBorders>
          </w:tcPr>
          <w:p w14:paraId="0BC43A26" w14:textId="77777777" w:rsidR="00983AF3" w:rsidRPr="00175E40" w:rsidRDefault="00983AF3" w:rsidP="00983AF3">
            <w:pPr>
              <w:jc w:val="left"/>
              <w:rPr>
                <w:sz w:val="18"/>
                <w:szCs w:val="18"/>
              </w:rPr>
            </w:pPr>
          </w:p>
        </w:tc>
      </w:tr>
    </w:tbl>
    <w:p w14:paraId="0DEFB399" w14:textId="77777777" w:rsidR="00847CB1" w:rsidRDefault="00847CB1"/>
    <w:p w14:paraId="3FC9B3AD" w14:textId="77777777" w:rsidR="00847CB1" w:rsidRPr="004F470A" w:rsidRDefault="00847CB1" w:rsidP="00847CB1">
      <w:pPr>
        <w:pStyle w:val="5"/>
        <w:numPr>
          <w:ilvl w:val="4"/>
          <w:numId w:val="19"/>
        </w:numPr>
        <w:rPr>
          <w:bCs w:val="0"/>
          <w:sz w:val="21"/>
          <w:shd w:val="clear" w:color="auto" w:fill="FFFF00"/>
        </w:rPr>
      </w:pPr>
      <w:r w:rsidRPr="004F470A">
        <w:rPr>
          <w:rFonts w:hint="eastAsia"/>
          <w:bCs w:val="0"/>
          <w:sz w:val="21"/>
          <w:shd w:val="clear" w:color="auto" w:fill="FFFF00"/>
        </w:rPr>
        <w:t>&lt;</w:t>
      </w:r>
      <w:r w:rsidR="00443071" w:rsidRPr="004F470A">
        <w:rPr>
          <w:rFonts w:hint="eastAsia"/>
          <w:bCs w:val="0"/>
          <w:sz w:val="21"/>
          <w:shd w:val="clear" w:color="auto" w:fill="FFFF00"/>
        </w:rPr>
        <w:t>自动信息库</w:t>
      </w:r>
      <w:r w:rsidRPr="004F470A">
        <w:rPr>
          <w:rFonts w:hint="eastAsia"/>
          <w:bCs w:val="0"/>
          <w:sz w:val="21"/>
          <w:shd w:val="clear" w:color="auto" w:fill="FFFF00"/>
        </w:rPr>
        <w:t>&gt;</w:t>
      </w:r>
      <w:r w:rsidRPr="004F470A">
        <w:rPr>
          <w:rFonts w:hint="eastAsia"/>
          <w:bCs w:val="0"/>
          <w:sz w:val="21"/>
          <w:shd w:val="clear" w:color="auto" w:fill="FFFF00"/>
        </w:rPr>
        <w:t>业务步骤清单</w:t>
      </w:r>
    </w:p>
    <w:p w14:paraId="37FEBC14" w14:textId="77777777" w:rsidR="00847CB1" w:rsidRDefault="00847CB1" w:rsidP="00847CB1">
      <w:pPr>
        <w:pStyle w:val="aff7"/>
        <w:keepNext/>
        <w:jc w:val="center"/>
        <w:rPr>
          <w:rFonts w:ascii="宋体" w:eastAsia="宋体" w:hAnsi="宋体"/>
          <w:sz w:val="18"/>
        </w:rPr>
      </w:pPr>
      <w:r>
        <w:rPr>
          <w:rFonts w:ascii="宋体" w:eastAsia="宋体" w:hAnsi="宋体" w:hint="eastAsia"/>
          <w:sz w:val="18"/>
        </w:rPr>
        <w:t>表5-16 &lt;</w:t>
      </w:r>
      <w:r w:rsidR="00443071">
        <w:rPr>
          <w:rFonts w:ascii="宋体" w:eastAsia="宋体" w:hAnsi="宋体" w:hint="eastAsia"/>
          <w:sz w:val="18"/>
        </w:rPr>
        <w:t>自动信息库</w:t>
      </w:r>
      <w:r>
        <w:rPr>
          <w:rFonts w:ascii="宋体" w:eastAsia="宋体" w:hAnsi="宋体" w:hint="eastAsia"/>
          <w:sz w:val="18"/>
        </w:rPr>
        <w:t>&gt;业务步骤清单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443071" w:rsidRPr="00175E40" w14:paraId="33EC9FEA" w14:textId="77777777" w:rsidTr="00644945">
        <w:tc>
          <w:tcPr>
            <w:tcW w:w="814" w:type="dxa"/>
          </w:tcPr>
          <w:p w14:paraId="42822900"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2</w:t>
            </w:r>
            <w:r w:rsidRPr="00175E40">
              <w:rPr>
                <w:rFonts w:hint="eastAsia"/>
                <w:sz w:val="18"/>
                <w:szCs w:val="18"/>
              </w:rPr>
              <w:t>0</w:t>
            </w:r>
            <w:r w:rsidRPr="00175E40">
              <w:rPr>
                <w:sz w:val="18"/>
                <w:szCs w:val="18"/>
              </w:rPr>
              <w:t>1</w:t>
            </w:r>
          </w:p>
        </w:tc>
        <w:tc>
          <w:tcPr>
            <w:tcW w:w="949" w:type="dxa"/>
            <w:vAlign w:val="center"/>
          </w:tcPr>
          <w:p w14:paraId="166BC7C2" w14:textId="77777777" w:rsidR="00443071" w:rsidRPr="00175E40" w:rsidRDefault="00443071" w:rsidP="00644945">
            <w:pPr>
              <w:jc w:val="left"/>
              <w:rPr>
                <w:sz w:val="18"/>
                <w:szCs w:val="18"/>
              </w:rPr>
            </w:pPr>
            <w:r w:rsidRPr="00175E40">
              <w:rPr>
                <w:rFonts w:hint="eastAsia"/>
                <w:sz w:val="18"/>
                <w:szCs w:val="18"/>
              </w:rPr>
              <w:t>自动告知信息库管理</w:t>
            </w:r>
          </w:p>
        </w:tc>
        <w:tc>
          <w:tcPr>
            <w:tcW w:w="1385" w:type="dxa"/>
            <w:tcBorders>
              <w:left w:val="single" w:sz="4" w:space="0" w:color="auto"/>
              <w:right w:val="single" w:sz="4" w:space="0" w:color="auto"/>
            </w:tcBorders>
          </w:tcPr>
          <w:p w14:paraId="3FDB2063" w14:textId="77777777" w:rsidR="00443071" w:rsidRPr="00175E40" w:rsidRDefault="00443071" w:rsidP="00644945">
            <w:pPr>
              <w:jc w:val="left"/>
              <w:rPr>
                <w:sz w:val="18"/>
                <w:szCs w:val="18"/>
              </w:rPr>
            </w:pPr>
            <w:r w:rsidRPr="00175E40">
              <w:rPr>
                <w:rFonts w:hint="eastAsia"/>
                <w:sz w:val="18"/>
                <w:szCs w:val="18"/>
              </w:rPr>
              <w:t>BI01_02_B004</w:t>
            </w:r>
          </w:p>
        </w:tc>
        <w:tc>
          <w:tcPr>
            <w:tcW w:w="1385" w:type="dxa"/>
            <w:tcBorders>
              <w:left w:val="single" w:sz="4" w:space="0" w:color="auto"/>
              <w:right w:val="single" w:sz="4" w:space="0" w:color="auto"/>
            </w:tcBorders>
          </w:tcPr>
          <w:p w14:paraId="547657AC" w14:textId="77777777" w:rsidR="00443071" w:rsidRPr="00175E40" w:rsidRDefault="00443071" w:rsidP="00644945">
            <w:pPr>
              <w:jc w:val="left"/>
              <w:rPr>
                <w:sz w:val="18"/>
                <w:szCs w:val="18"/>
              </w:rPr>
            </w:pPr>
            <w:r w:rsidRPr="00175E40">
              <w:rPr>
                <w:rFonts w:hint="eastAsia"/>
                <w:sz w:val="18"/>
                <w:szCs w:val="18"/>
              </w:rPr>
              <w:t>BI0</w:t>
            </w:r>
            <w:r w:rsidR="00C82923">
              <w:rPr>
                <w:rFonts w:hint="eastAsia"/>
                <w:sz w:val="18"/>
                <w:szCs w:val="18"/>
              </w:rPr>
              <w:t>2_02_C001</w:t>
            </w:r>
          </w:p>
        </w:tc>
        <w:tc>
          <w:tcPr>
            <w:tcW w:w="3543" w:type="dxa"/>
            <w:tcBorders>
              <w:left w:val="single" w:sz="4" w:space="0" w:color="auto"/>
            </w:tcBorders>
            <w:vAlign w:val="center"/>
          </w:tcPr>
          <w:p w14:paraId="5B0E35ED" w14:textId="77777777" w:rsidR="00443071" w:rsidRPr="00175E40" w:rsidRDefault="00443071" w:rsidP="00644945">
            <w:pPr>
              <w:jc w:val="left"/>
              <w:rPr>
                <w:sz w:val="18"/>
                <w:szCs w:val="18"/>
              </w:rPr>
            </w:pPr>
            <w:r w:rsidRPr="00175E40">
              <w:rPr>
                <w:rFonts w:hint="eastAsia"/>
                <w:sz w:val="18"/>
                <w:szCs w:val="18"/>
              </w:rPr>
              <w:t>按照业务环节，支持自动告知信息的维护，包括可以对告知环节、告知业务规则、告知接收人、告知模板等进行设置。</w:t>
            </w:r>
          </w:p>
        </w:tc>
        <w:tc>
          <w:tcPr>
            <w:tcW w:w="1104" w:type="dxa"/>
            <w:tcBorders>
              <w:left w:val="single" w:sz="4" w:space="0" w:color="auto"/>
            </w:tcBorders>
          </w:tcPr>
          <w:p w14:paraId="4B37BA23" w14:textId="77777777" w:rsidR="00443071" w:rsidRPr="00175E40" w:rsidRDefault="00443071" w:rsidP="00644945">
            <w:pPr>
              <w:jc w:val="left"/>
              <w:rPr>
                <w:sz w:val="18"/>
                <w:szCs w:val="18"/>
              </w:rPr>
            </w:pPr>
          </w:p>
        </w:tc>
      </w:tr>
      <w:tr w:rsidR="00C82923" w:rsidRPr="00175E40" w14:paraId="074A11FA" w14:textId="77777777" w:rsidTr="00644945">
        <w:tc>
          <w:tcPr>
            <w:tcW w:w="814" w:type="dxa"/>
          </w:tcPr>
          <w:p w14:paraId="17BFADA0" w14:textId="77777777" w:rsidR="00C82923" w:rsidRPr="00175E40" w:rsidRDefault="00C82923" w:rsidP="00C82923">
            <w:pPr>
              <w:jc w:val="left"/>
              <w:rPr>
                <w:sz w:val="18"/>
                <w:szCs w:val="18"/>
              </w:rPr>
            </w:pPr>
            <w:r w:rsidRPr="00175E40">
              <w:rPr>
                <w:rFonts w:hint="eastAsia"/>
                <w:sz w:val="18"/>
                <w:szCs w:val="18"/>
              </w:rPr>
              <w:t>BS02020</w:t>
            </w:r>
            <w:r w:rsidRPr="00175E40">
              <w:rPr>
                <w:sz w:val="18"/>
                <w:szCs w:val="18"/>
              </w:rPr>
              <w:t>2</w:t>
            </w:r>
          </w:p>
        </w:tc>
        <w:tc>
          <w:tcPr>
            <w:tcW w:w="949" w:type="dxa"/>
            <w:vAlign w:val="center"/>
          </w:tcPr>
          <w:p w14:paraId="2F748FE5" w14:textId="77777777" w:rsidR="00C82923" w:rsidRPr="00175E40" w:rsidRDefault="00C82923" w:rsidP="00C82923">
            <w:pPr>
              <w:jc w:val="left"/>
              <w:rPr>
                <w:sz w:val="18"/>
                <w:szCs w:val="18"/>
              </w:rPr>
            </w:pPr>
            <w:r w:rsidRPr="00175E40">
              <w:rPr>
                <w:rFonts w:hint="eastAsia"/>
                <w:sz w:val="18"/>
                <w:szCs w:val="18"/>
              </w:rPr>
              <w:t>告知消息模板管理</w:t>
            </w:r>
          </w:p>
        </w:tc>
        <w:tc>
          <w:tcPr>
            <w:tcW w:w="1385" w:type="dxa"/>
            <w:tcBorders>
              <w:left w:val="single" w:sz="4" w:space="0" w:color="auto"/>
              <w:right w:val="single" w:sz="4" w:space="0" w:color="auto"/>
            </w:tcBorders>
          </w:tcPr>
          <w:p w14:paraId="25C10395" w14:textId="77777777" w:rsidR="00C82923" w:rsidRPr="00175E40" w:rsidRDefault="00C82923" w:rsidP="00C82923">
            <w:pPr>
              <w:jc w:val="left"/>
              <w:rPr>
                <w:sz w:val="18"/>
                <w:szCs w:val="18"/>
              </w:rPr>
            </w:pPr>
            <w:r w:rsidRPr="00175E40">
              <w:rPr>
                <w:rFonts w:hint="eastAsia"/>
                <w:sz w:val="18"/>
                <w:szCs w:val="18"/>
              </w:rPr>
              <w:t>BI01_02_B004</w:t>
            </w:r>
          </w:p>
        </w:tc>
        <w:tc>
          <w:tcPr>
            <w:tcW w:w="1385" w:type="dxa"/>
            <w:tcBorders>
              <w:left w:val="single" w:sz="4" w:space="0" w:color="auto"/>
              <w:right w:val="single" w:sz="4" w:space="0" w:color="auto"/>
            </w:tcBorders>
          </w:tcPr>
          <w:p w14:paraId="78B3383A" w14:textId="77777777" w:rsidR="00C82923" w:rsidRDefault="00C82923" w:rsidP="00C82923">
            <w:r w:rsidRPr="00080F3C">
              <w:rPr>
                <w:rFonts w:hint="eastAsia"/>
                <w:sz w:val="18"/>
                <w:szCs w:val="18"/>
              </w:rPr>
              <w:t>BI02_02_C00</w:t>
            </w:r>
            <w:r>
              <w:rPr>
                <w:rFonts w:hint="eastAsia"/>
                <w:sz w:val="18"/>
                <w:szCs w:val="18"/>
              </w:rPr>
              <w:t>2</w:t>
            </w:r>
          </w:p>
        </w:tc>
        <w:tc>
          <w:tcPr>
            <w:tcW w:w="3543" w:type="dxa"/>
            <w:tcBorders>
              <w:left w:val="single" w:sz="4" w:space="0" w:color="auto"/>
            </w:tcBorders>
            <w:vAlign w:val="center"/>
          </w:tcPr>
          <w:p w14:paraId="0E8105C1" w14:textId="77777777" w:rsidR="00C82923" w:rsidRPr="00175E40" w:rsidRDefault="00C82923" w:rsidP="00C82923">
            <w:pPr>
              <w:jc w:val="left"/>
              <w:rPr>
                <w:sz w:val="18"/>
                <w:szCs w:val="18"/>
              </w:rPr>
            </w:pPr>
            <w:r w:rsidRPr="00175E40">
              <w:rPr>
                <w:rFonts w:hint="eastAsia"/>
                <w:sz w:val="18"/>
                <w:szCs w:val="18"/>
              </w:rPr>
              <w:t>支持告知内容的模板管理，包括自动抽取内容，模板名称，模板默认文字等。支持自动生成业务告知内容。</w:t>
            </w:r>
          </w:p>
        </w:tc>
        <w:tc>
          <w:tcPr>
            <w:tcW w:w="1104" w:type="dxa"/>
            <w:tcBorders>
              <w:left w:val="single" w:sz="4" w:space="0" w:color="auto"/>
            </w:tcBorders>
          </w:tcPr>
          <w:p w14:paraId="06C67A2F" w14:textId="77777777" w:rsidR="00C82923" w:rsidRPr="00175E40" w:rsidRDefault="00C82923" w:rsidP="00C82923">
            <w:pPr>
              <w:jc w:val="left"/>
              <w:rPr>
                <w:sz w:val="18"/>
                <w:szCs w:val="18"/>
              </w:rPr>
            </w:pPr>
          </w:p>
        </w:tc>
      </w:tr>
      <w:tr w:rsidR="00C82923" w:rsidRPr="00175E40" w14:paraId="3BCBC175" w14:textId="77777777" w:rsidTr="00644945">
        <w:tc>
          <w:tcPr>
            <w:tcW w:w="814" w:type="dxa"/>
          </w:tcPr>
          <w:p w14:paraId="3FA06070" w14:textId="77777777" w:rsidR="00C82923" w:rsidRPr="00175E40" w:rsidRDefault="00C82923" w:rsidP="00C82923">
            <w:pPr>
              <w:jc w:val="left"/>
              <w:rPr>
                <w:sz w:val="18"/>
                <w:szCs w:val="18"/>
              </w:rPr>
            </w:pPr>
            <w:r w:rsidRPr="00175E40">
              <w:rPr>
                <w:rFonts w:hint="eastAsia"/>
                <w:sz w:val="18"/>
                <w:szCs w:val="18"/>
              </w:rPr>
              <w:t>BS02020</w:t>
            </w:r>
            <w:r w:rsidRPr="00175E40">
              <w:rPr>
                <w:sz w:val="18"/>
                <w:szCs w:val="18"/>
              </w:rPr>
              <w:t>3</w:t>
            </w:r>
          </w:p>
        </w:tc>
        <w:tc>
          <w:tcPr>
            <w:tcW w:w="949" w:type="dxa"/>
            <w:vAlign w:val="center"/>
          </w:tcPr>
          <w:p w14:paraId="06A08082" w14:textId="77777777" w:rsidR="00C82923" w:rsidRPr="00175E40" w:rsidRDefault="00C82923" w:rsidP="00C82923">
            <w:pPr>
              <w:jc w:val="left"/>
              <w:rPr>
                <w:sz w:val="18"/>
                <w:szCs w:val="18"/>
              </w:rPr>
            </w:pPr>
            <w:r w:rsidRPr="00175E40">
              <w:rPr>
                <w:rFonts w:hint="eastAsia"/>
                <w:sz w:val="18"/>
                <w:szCs w:val="18"/>
              </w:rPr>
              <w:t>推送业务规则设置</w:t>
            </w:r>
          </w:p>
        </w:tc>
        <w:tc>
          <w:tcPr>
            <w:tcW w:w="1385" w:type="dxa"/>
            <w:tcBorders>
              <w:left w:val="single" w:sz="4" w:space="0" w:color="auto"/>
              <w:right w:val="single" w:sz="4" w:space="0" w:color="auto"/>
            </w:tcBorders>
          </w:tcPr>
          <w:p w14:paraId="566EAA35" w14:textId="77777777" w:rsidR="00C82923" w:rsidRPr="00175E40" w:rsidRDefault="00C82923" w:rsidP="00C82923">
            <w:pPr>
              <w:jc w:val="left"/>
              <w:rPr>
                <w:sz w:val="18"/>
                <w:szCs w:val="18"/>
              </w:rPr>
            </w:pPr>
            <w:r w:rsidRPr="00175E40">
              <w:rPr>
                <w:rFonts w:hint="eastAsia"/>
                <w:sz w:val="18"/>
                <w:szCs w:val="18"/>
              </w:rPr>
              <w:t>BI01_02_B004</w:t>
            </w:r>
          </w:p>
        </w:tc>
        <w:tc>
          <w:tcPr>
            <w:tcW w:w="1385" w:type="dxa"/>
            <w:tcBorders>
              <w:left w:val="single" w:sz="4" w:space="0" w:color="auto"/>
              <w:right w:val="single" w:sz="4" w:space="0" w:color="auto"/>
            </w:tcBorders>
          </w:tcPr>
          <w:p w14:paraId="6E8488D2" w14:textId="77777777" w:rsidR="00C82923" w:rsidRDefault="00C82923" w:rsidP="00C82923">
            <w:r w:rsidRPr="00080F3C">
              <w:rPr>
                <w:rFonts w:hint="eastAsia"/>
                <w:sz w:val="18"/>
                <w:szCs w:val="18"/>
              </w:rPr>
              <w:t>BI02_02_C00</w:t>
            </w:r>
            <w:r>
              <w:rPr>
                <w:rFonts w:hint="eastAsia"/>
                <w:sz w:val="18"/>
                <w:szCs w:val="18"/>
              </w:rPr>
              <w:t>3</w:t>
            </w:r>
          </w:p>
        </w:tc>
        <w:tc>
          <w:tcPr>
            <w:tcW w:w="3543" w:type="dxa"/>
            <w:tcBorders>
              <w:left w:val="single" w:sz="4" w:space="0" w:color="auto"/>
            </w:tcBorders>
            <w:vAlign w:val="center"/>
          </w:tcPr>
          <w:p w14:paraId="6D81CAC2" w14:textId="77777777" w:rsidR="00C82923" w:rsidRPr="00175E40" w:rsidRDefault="00C82923" w:rsidP="00C82923">
            <w:pPr>
              <w:jc w:val="left"/>
              <w:rPr>
                <w:sz w:val="18"/>
                <w:szCs w:val="18"/>
              </w:rPr>
            </w:pPr>
            <w:r w:rsidRPr="00175E40">
              <w:rPr>
                <w:rFonts w:hint="eastAsia"/>
                <w:sz w:val="18"/>
                <w:szCs w:val="18"/>
              </w:rPr>
              <w:t>推送规则主要是对应到业务环节的触发规则和预约通知等推送设置。</w:t>
            </w:r>
          </w:p>
        </w:tc>
        <w:tc>
          <w:tcPr>
            <w:tcW w:w="1104" w:type="dxa"/>
            <w:tcBorders>
              <w:left w:val="single" w:sz="4" w:space="0" w:color="auto"/>
            </w:tcBorders>
          </w:tcPr>
          <w:p w14:paraId="274C7907" w14:textId="77777777" w:rsidR="00C82923" w:rsidRPr="00175E40" w:rsidRDefault="00C82923" w:rsidP="00C82923">
            <w:pPr>
              <w:jc w:val="left"/>
              <w:rPr>
                <w:sz w:val="18"/>
                <w:szCs w:val="18"/>
              </w:rPr>
            </w:pPr>
          </w:p>
        </w:tc>
      </w:tr>
      <w:tr w:rsidR="00C82923" w:rsidRPr="00175E40" w14:paraId="1A2CB30E" w14:textId="77777777" w:rsidTr="00644945">
        <w:tc>
          <w:tcPr>
            <w:tcW w:w="814" w:type="dxa"/>
          </w:tcPr>
          <w:p w14:paraId="12C97D06" w14:textId="77777777" w:rsidR="00C82923" w:rsidRPr="00175E40" w:rsidRDefault="00C82923" w:rsidP="00C82923">
            <w:pPr>
              <w:jc w:val="left"/>
              <w:rPr>
                <w:sz w:val="18"/>
                <w:szCs w:val="18"/>
              </w:rPr>
            </w:pPr>
            <w:r w:rsidRPr="00175E40">
              <w:rPr>
                <w:rFonts w:hint="eastAsia"/>
                <w:sz w:val="18"/>
                <w:szCs w:val="18"/>
              </w:rPr>
              <w:t>BS02020</w:t>
            </w:r>
            <w:r w:rsidRPr="00175E40">
              <w:rPr>
                <w:sz w:val="18"/>
                <w:szCs w:val="18"/>
              </w:rPr>
              <w:t>4</w:t>
            </w:r>
          </w:p>
        </w:tc>
        <w:tc>
          <w:tcPr>
            <w:tcW w:w="949" w:type="dxa"/>
            <w:vAlign w:val="center"/>
          </w:tcPr>
          <w:p w14:paraId="56CE08A6" w14:textId="77777777" w:rsidR="00C82923" w:rsidRPr="00175E40" w:rsidRDefault="00C82923" w:rsidP="00C82923">
            <w:pPr>
              <w:jc w:val="left"/>
              <w:rPr>
                <w:sz w:val="18"/>
                <w:szCs w:val="18"/>
              </w:rPr>
            </w:pPr>
            <w:r w:rsidRPr="00175E40">
              <w:rPr>
                <w:rFonts w:hint="eastAsia"/>
                <w:sz w:val="18"/>
                <w:szCs w:val="18"/>
              </w:rPr>
              <w:t>异常推送信息处理</w:t>
            </w:r>
          </w:p>
        </w:tc>
        <w:tc>
          <w:tcPr>
            <w:tcW w:w="1385" w:type="dxa"/>
            <w:tcBorders>
              <w:left w:val="single" w:sz="4" w:space="0" w:color="auto"/>
              <w:right w:val="single" w:sz="4" w:space="0" w:color="auto"/>
            </w:tcBorders>
          </w:tcPr>
          <w:p w14:paraId="392EAE5C" w14:textId="77777777" w:rsidR="00C82923" w:rsidRPr="00175E40" w:rsidRDefault="00C82923" w:rsidP="00C82923">
            <w:pPr>
              <w:jc w:val="left"/>
              <w:rPr>
                <w:sz w:val="18"/>
                <w:szCs w:val="18"/>
              </w:rPr>
            </w:pPr>
            <w:r w:rsidRPr="00175E40">
              <w:rPr>
                <w:rFonts w:hint="eastAsia"/>
                <w:sz w:val="18"/>
                <w:szCs w:val="18"/>
              </w:rPr>
              <w:t>BI01_02_B004</w:t>
            </w:r>
          </w:p>
        </w:tc>
        <w:tc>
          <w:tcPr>
            <w:tcW w:w="1385" w:type="dxa"/>
            <w:tcBorders>
              <w:left w:val="single" w:sz="4" w:space="0" w:color="auto"/>
              <w:right w:val="single" w:sz="4" w:space="0" w:color="auto"/>
            </w:tcBorders>
          </w:tcPr>
          <w:p w14:paraId="4EE3C208" w14:textId="77777777" w:rsidR="00C82923" w:rsidRDefault="00C82923" w:rsidP="00C82923">
            <w:r w:rsidRPr="00080F3C">
              <w:rPr>
                <w:rFonts w:hint="eastAsia"/>
                <w:sz w:val="18"/>
                <w:szCs w:val="18"/>
              </w:rPr>
              <w:t>BI02_02_C00</w:t>
            </w:r>
            <w:r>
              <w:rPr>
                <w:rFonts w:hint="eastAsia"/>
                <w:sz w:val="18"/>
                <w:szCs w:val="18"/>
              </w:rPr>
              <w:t>4</w:t>
            </w:r>
          </w:p>
        </w:tc>
        <w:tc>
          <w:tcPr>
            <w:tcW w:w="3543" w:type="dxa"/>
            <w:tcBorders>
              <w:left w:val="single" w:sz="4" w:space="0" w:color="auto"/>
            </w:tcBorders>
            <w:vAlign w:val="center"/>
          </w:tcPr>
          <w:p w14:paraId="1297991B" w14:textId="77777777" w:rsidR="00C82923" w:rsidRPr="00175E40" w:rsidRDefault="00C82923" w:rsidP="00C82923">
            <w:pPr>
              <w:jc w:val="left"/>
              <w:rPr>
                <w:sz w:val="18"/>
                <w:szCs w:val="18"/>
              </w:rPr>
            </w:pPr>
            <w:r w:rsidRPr="00175E40">
              <w:rPr>
                <w:rFonts w:hint="eastAsia"/>
                <w:sz w:val="18"/>
                <w:szCs w:val="18"/>
              </w:rPr>
              <w:t>对于发送不成功的信息，自动进行处理，同时也可以通知管理员对这些信息进行人工处理。</w:t>
            </w:r>
          </w:p>
        </w:tc>
        <w:tc>
          <w:tcPr>
            <w:tcW w:w="1104" w:type="dxa"/>
            <w:tcBorders>
              <w:left w:val="single" w:sz="4" w:space="0" w:color="auto"/>
            </w:tcBorders>
          </w:tcPr>
          <w:p w14:paraId="5CD95F5F" w14:textId="77777777" w:rsidR="00C82923" w:rsidRPr="00175E40" w:rsidRDefault="00C82923" w:rsidP="00C82923">
            <w:pPr>
              <w:jc w:val="left"/>
              <w:rPr>
                <w:sz w:val="18"/>
                <w:szCs w:val="18"/>
              </w:rPr>
            </w:pPr>
          </w:p>
        </w:tc>
      </w:tr>
      <w:tr w:rsidR="00C82923" w:rsidRPr="00175E40" w14:paraId="6BEC3869" w14:textId="77777777" w:rsidTr="00644945">
        <w:tc>
          <w:tcPr>
            <w:tcW w:w="814" w:type="dxa"/>
          </w:tcPr>
          <w:p w14:paraId="3FDDD702" w14:textId="77777777" w:rsidR="00C82923" w:rsidRPr="00175E40" w:rsidRDefault="00C82923" w:rsidP="00C82923">
            <w:pPr>
              <w:jc w:val="left"/>
              <w:rPr>
                <w:sz w:val="18"/>
                <w:szCs w:val="18"/>
              </w:rPr>
            </w:pPr>
            <w:r w:rsidRPr="00175E40">
              <w:rPr>
                <w:rFonts w:hint="eastAsia"/>
                <w:sz w:val="18"/>
                <w:szCs w:val="18"/>
              </w:rPr>
              <w:t>BS02020</w:t>
            </w:r>
            <w:r w:rsidRPr="00175E40">
              <w:rPr>
                <w:sz w:val="18"/>
                <w:szCs w:val="18"/>
              </w:rPr>
              <w:t>5</w:t>
            </w:r>
          </w:p>
        </w:tc>
        <w:tc>
          <w:tcPr>
            <w:tcW w:w="949" w:type="dxa"/>
            <w:vAlign w:val="center"/>
          </w:tcPr>
          <w:p w14:paraId="3C8E4709" w14:textId="77777777" w:rsidR="00C82923" w:rsidRPr="00175E40" w:rsidRDefault="00C82923" w:rsidP="00C82923">
            <w:pPr>
              <w:jc w:val="left"/>
              <w:rPr>
                <w:sz w:val="18"/>
                <w:szCs w:val="18"/>
              </w:rPr>
            </w:pPr>
            <w:r w:rsidRPr="00175E40">
              <w:rPr>
                <w:rFonts w:hint="eastAsia"/>
                <w:sz w:val="18"/>
                <w:szCs w:val="18"/>
              </w:rPr>
              <w:t>自动信息推送引擎</w:t>
            </w:r>
          </w:p>
        </w:tc>
        <w:tc>
          <w:tcPr>
            <w:tcW w:w="1385" w:type="dxa"/>
            <w:tcBorders>
              <w:left w:val="single" w:sz="4" w:space="0" w:color="auto"/>
              <w:right w:val="single" w:sz="4" w:space="0" w:color="auto"/>
            </w:tcBorders>
          </w:tcPr>
          <w:p w14:paraId="3947FFE8" w14:textId="77777777" w:rsidR="00C82923" w:rsidRPr="00175E40" w:rsidRDefault="00C82923" w:rsidP="00C82923">
            <w:pPr>
              <w:jc w:val="left"/>
              <w:rPr>
                <w:sz w:val="18"/>
                <w:szCs w:val="18"/>
              </w:rPr>
            </w:pPr>
            <w:r w:rsidRPr="00175E40">
              <w:rPr>
                <w:rFonts w:hint="eastAsia"/>
                <w:sz w:val="18"/>
                <w:szCs w:val="18"/>
              </w:rPr>
              <w:t>BI01_02_B004</w:t>
            </w:r>
          </w:p>
        </w:tc>
        <w:tc>
          <w:tcPr>
            <w:tcW w:w="1385" w:type="dxa"/>
            <w:tcBorders>
              <w:left w:val="single" w:sz="4" w:space="0" w:color="auto"/>
              <w:right w:val="single" w:sz="4" w:space="0" w:color="auto"/>
            </w:tcBorders>
          </w:tcPr>
          <w:p w14:paraId="1A3146BE" w14:textId="77777777" w:rsidR="00C82923" w:rsidRDefault="00C82923" w:rsidP="00C82923">
            <w:r w:rsidRPr="00080F3C">
              <w:rPr>
                <w:rFonts w:hint="eastAsia"/>
                <w:sz w:val="18"/>
                <w:szCs w:val="18"/>
              </w:rPr>
              <w:t>BI02_02_C00</w:t>
            </w:r>
            <w:r>
              <w:rPr>
                <w:rFonts w:hint="eastAsia"/>
                <w:sz w:val="18"/>
                <w:szCs w:val="18"/>
              </w:rPr>
              <w:t>5</w:t>
            </w:r>
          </w:p>
        </w:tc>
        <w:tc>
          <w:tcPr>
            <w:tcW w:w="3543" w:type="dxa"/>
            <w:tcBorders>
              <w:left w:val="single" w:sz="4" w:space="0" w:color="auto"/>
            </w:tcBorders>
            <w:vAlign w:val="center"/>
          </w:tcPr>
          <w:p w14:paraId="6F73AA3B" w14:textId="77777777" w:rsidR="00C82923" w:rsidRPr="00175E40" w:rsidRDefault="00C82923" w:rsidP="00C82923">
            <w:pPr>
              <w:jc w:val="left"/>
              <w:rPr>
                <w:sz w:val="18"/>
                <w:szCs w:val="18"/>
              </w:rPr>
            </w:pPr>
            <w:r w:rsidRPr="00175E40">
              <w:rPr>
                <w:rFonts w:hint="eastAsia"/>
                <w:sz w:val="18"/>
                <w:szCs w:val="18"/>
              </w:rPr>
              <w:t>根据配置为各个渠道自动推送信息，主要为</w:t>
            </w:r>
            <w:r w:rsidRPr="00175E40">
              <w:rPr>
                <w:rFonts w:hint="eastAsia"/>
                <w:sz w:val="18"/>
                <w:szCs w:val="18"/>
              </w:rPr>
              <w:t>95598</w:t>
            </w:r>
            <w:r w:rsidRPr="00175E40">
              <w:rPr>
                <w:rFonts w:hint="eastAsia"/>
                <w:sz w:val="18"/>
                <w:szCs w:val="18"/>
              </w:rPr>
              <w:t>网站、短信、手机</w:t>
            </w:r>
            <w:r w:rsidRPr="00175E40">
              <w:rPr>
                <w:rFonts w:hint="eastAsia"/>
                <w:sz w:val="18"/>
                <w:szCs w:val="18"/>
              </w:rPr>
              <w:t>APP</w:t>
            </w:r>
            <w:r w:rsidRPr="00175E40">
              <w:rPr>
                <w:rFonts w:hint="eastAsia"/>
                <w:sz w:val="18"/>
                <w:szCs w:val="18"/>
              </w:rPr>
              <w:t>、微信的定时或即时推送。</w:t>
            </w:r>
          </w:p>
        </w:tc>
        <w:tc>
          <w:tcPr>
            <w:tcW w:w="1104" w:type="dxa"/>
            <w:tcBorders>
              <w:left w:val="single" w:sz="4" w:space="0" w:color="auto"/>
            </w:tcBorders>
          </w:tcPr>
          <w:p w14:paraId="43569703" w14:textId="77777777" w:rsidR="00C82923" w:rsidRPr="00175E40" w:rsidRDefault="00C82923" w:rsidP="00C82923">
            <w:pPr>
              <w:jc w:val="left"/>
              <w:rPr>
                <w:sz w:val="18"/>
                <w:szCs w:val="18"/>
              </w:rPr>
            </w:pPr>
          </w:p>
        </w:tc>
      </w:tr>
    </w:tbl>
    <w:p w14:paraId="603D0AAE" w14:textId="77777777" w:rsidR="00847CB1" w:rsidRPr="00847CB1" w:rsidRDefault="00847CB1"/>
    <w:p w14:paraId="20CF9CD7" w14:textId="77777777" w:rsidR="00847CB1" w:rsidRPr="00847CB1" w:rsidRDefault="00847CB1" w:rsidP="00847CB1">
      <w:pPr>
        <w:pStyle w:val="5"/>
        <w:numPr>
          <w:ilvl w:val="4"/>
          <w:numId w:val="19"/>
        </w:numPr>
        <w:rPr>
          <w:bCs w:val="0"/>
          <w:sz w:val="21"/>
        </w:rPr>
      </w:pPr>
      <w:r w:rsidRPr="00847CB1">
        <w:rPr>
          <w:rFonts w:hint="eastAsia"/>
          <w:bCs w:val="0"/>
          <w:sz w:val="21"/>
        </w:rPr>
        <w:t>&lt;</w:t>
      </w:r>
      <w:r w:rsidR="00443071">
        <w:rPr>
          <w:rFonts w:hint="eastAsia"/>
          <w:bCs w:val="0"/>
          <w:sz w:val="21"/>
        </w:rPr>
        <w:t>信息公开管理</w:t>
      </w:r>
      <w:r w:rsidRPr="00847CB1">
        <w:rPr>
          <w:rFonts w:hint="eastAsia"/>
          <w:bCs w:val="0"/>
          <w:sz w:val="21"/>
        </w:rPr>
        <w:t>&gt;</w:t>
      </w:r>
      <w:r w:rsidRPr="00847CB1">
        <w:rPr>
          <w:rFonts w:hint="eastAsia"/>
          <w:bCs w:val="0"/>
          <w:sz w:val="21"/>
        </w:rPr>
        <w:t>业务步骤清单</w:t>
      </w:r>
    </w:p>
    <w:p w14:paraId="57C09F99" w14:textId="77777777" w:rsidR="00847CB1" w:rsidRDefault="00847CB1" w:rsidP="00847CB1">
      <w:pPr>
        <w:pStyle w:val="aff7"/>
        <w:keepNext/>
        <w:jc w:val="center"/>
        <w:rPr>
          <w:rFonts w:ascii="宋体" w:eastAsia="宋体" w:hAnsi="宋体"/>
          <w:sz w:val="18"/>
        </w:rPr>
      </w:pPr>
      <w:r>
        <w:rPr>
          <w:rFonts w:ascii="宋体" w:eastAsia="宋体" w:hAnsi="宋体" w:hint="eastAsia"/>
          <w:sz w:val="18"/>
        </w:rPr>
        <w:t>表5-16 &lt;业扩办理互动业务&gt;业务步骤清单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443071" w:rsidRPr="00175E40" w14:paraId="0290DE68" w14:textId="77777777" w:rsidTr="00644945">
        <w:tc>
          <w:tcPr>
            <w:tcW w:w="814" w:type="dxa"/>
          </w:tcPr>
          <w:p w14:paraId="13B792F7"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3</w:t>
            </w:r>
            <w:r w:rsidRPr="00175E40">
              <w:rPr>
                <w:rFonts w:hint="eastAsia"/>
                <w:sz w:val="18"/>
                <w:szCs w:val="18"/>
              </w:rPr>
              <w:t>0</w:t>
            </w:r>
            <w:r w:rsidRPr="00175E40">
              <w:rPr>
                <w:sz w:val="18"/>
                <w:szCs w:val="18"/>
              </w:rPr>
              <w:t>1</w:t>
            </w:r>
          </w:p>
        </w:tc>
        <w:tc>
          <w:tcPr>
            <w:tcW w:w="949" w:type="dxa"/>
            <w:vAlign w:val="center"/>
          </w:tcPr>
          <w:p w14:paraId="048DD42B" w14:textId="77777777" w:rsidR="00443071" w:rsidRPr="00175E40" w:rsidRDefault="00443071" w:rsidP="00644945">
            <w:pPr>
              <w:jc w:val="left"/>
              <w:rPr>
                <w:sz w:val="18"/>
                <w:szCs w:val="18"/>
              </w:rPr>
            </w:pPr>
            <w:r w:rsidRPr="00175E40">
              <w:rPr>
                <w:rFonts w:hint="eastAsia"/>
                <w:sz w:val="18"/>
                <w:szCs w:val="18"/>
              </w:rPr>
              <w:t>费用标准</w:t>
            </w:r>
          </w:p>
        </w:tc>
        <w:tc>
          <w:tcPr>
            <w:tcW w:w="1385" w:type="dxa"/>
            <w:tcBorders>
              <w:left w:val="single" w:sz="4" w:space="0" w:color="auto"/>
              <w:right w:val="single" w:sz="4" w:space="0" w:color="auto"/>
            </w:tcBorders>
          </w:tcPr>
          <w:p w14:paraId="50111F35" w14:textId="77777777" w:rsidR="00443071" w:rsidRPr="00175E40" w:rsidRDefault="00443071" w:rsidP="00644945">
            <w:pPr>
              <w:jc w:val="left"/>
              <w:rPr>
                <w:sz w:val="18"/>
                <w:szCs w:val="18"/>
              </w:rPr>
            </w:pPr>
            <w:r w:rsidRPr="00175E40">
              <w:rPr>
                <w:rFonts w:hint="eastAsia"/>
                <w:sz w:val="18"/>
                <w:szCs w:val="18"/>
              </w:rPr>
              <w:t>BI01_02_B004</w:t>
            </w:r>
          </w:p>
        </w:tc>
        <w:tc>
          <w:tcPr>
            <w:tcW w:w="1385" w:type="dxa"/>
            <w:tcBorders>
              <w:left w:val="single" w:sz="4" w:space="0" w:color="auto"/>
              <w:right w:val="single" w:sz="4" w:space="0" w:color="auto"/>
            </w:tcBorders>
          </w:tcPr>
          <w:p w14:paraId="3BE706D3" w14:textId="77777777" w:rsidR="00443071" w:rsidRPr="00175E40" w:rsidRDefault="00443071" w:rsidP="00C82923">
            <w:pPr>
              <w:jc w:val="left"/>
              <w:rPr>
                <w:sz w:val="18"/>
                <w:szCs w:val="18"/>
              </w:rPr>
            </w:pPr>
            <w:r w:rsidRPr="00175E40">
              <w:rPr>
                <w:rFonts w:hint="eastAsia"/>
                <w:sz w:val="18"/>
                <w:szCs w:val="18"/>
              </w:rPr>
              <w:t>BI0</w:t>
            </w:r>
            <w:r w:rsidR="00C82923">
              <w:rPr>
                <w:rFonts w:hint="eastAsia"/>
                <w:sz w:val="18"/>
                <w:szCs w:val="18"/>
              </w:rPr>
              <w:t>2</w:t>
            </w:r>
            <w:r w:rsidRPr="00175E40">
              <w:rPr>
                <w:rFonts w:hint="eastAsia"/>
                <w:sz w:val="18"/>
                <w:szCs w:val="18"/>
              </w:rPr>
              <w:t>_0</w:t>
            </w:r>
            <w:r w:rsidR="00C82923">
              <w:rPr>
                <w:rFonts w:hint="eastAsia"/>
                <w:sz w:val="18"/>
                <w:szCs w:val="18"/>
              </w:rPr>
              <w:t>3</w:t>
            </w:r>
            <w:r w:rsidRPr="00175E40">
              <w:rPr>
                <w:rFonts w:hint="eastAsia"/>
                <w:sz w:val="18"/>
                <w:szCs w:val="18"/>
              </w:rPr>
              <w:t>_C00</w:t>
            </w:r>
            <w:r w:rsidR="00C82923">
              <w:rPr>
                <w:rFonts w:hint="eastAsia"/>
                <w:sz w:val="18"/>
                <w:szCs w:val="18"/>
              </w:rPr>
              <w:t>1</w:t>
            </w:r>
          </w:p>
        </w:tc>
        <w:tc>
          <w:tcPr>
            <w:tcW w:w="3543" w:type="dxa"/>
            <w:tcBorders>
              <w:left w:val="single" w:sz="4" w:space="0" w:color="auto"/>
            </w:tcBorders>
            <w:vAlign w:val="center"/>
          </w:tcPr>
          <w:p w14:paraId="28FDACF0" w14:textId="77777777" w:rsidR="00443071" w:rsidRPr="00175E40" w:rsidRDefault="00443071" w:rsidP="00644945">
            <w:pPr>
              <w:jc w:val="left"/>
              <w:rPr>
                <w:sz w:val="18"/>
                <w:szCs w:val="18"/>
              </w:rPr>
            </w:pPr>
            <w:r w:rsidRPr="00175E40">
              <w:rPr>
                <w:rFonts w:hint="eastAsia"/>
                <w:sz w:val="18"/>
                <w:szCs w:val="18"/>
              </w:rPr>
              <w:t>支持对统一的对外公开的收费标准的分类维护。包括维护时间、有效期，更新版本，展示内容等。收费标准主要内容为业务费收费、电费收费标准等。</w:t>
            </w:r>
          </w:p>
        </w:tc>
        <w:tc>
          <w:tcPr>
            <w:tcW w:w="1104" w:type="dxa"/>
            <w:tcBorders>
              <w:left w:val="single" w:sz="4" w:space="0" w:color="auto"/>
            </w:tcBorders>
          </w:tcPr>
          <w:p w14:paraId="26E03653" w14:textId="77777777" w:rsidR="00443071" w:rsidRPr="00175E40" w:rsidRDefault="00443071" w:rsidP="00644945">
            <w:pPr>
              <w:jc w:val="left"/>
              <w:rPr>
                <w:sz w:val="18"/>
                <w:szCs w:val="18"/>
              </w:rPr>
            </w:pPr>
          </w:p>
        </w:tc>
      </w:tr>
      <w:tr w:rsidR="00C82923" w:rsidRPr="00175E40" w14:paraId="0D65AE5F" w14:textId="77777777" w:rsidTr="00644945">
        <w:tc>
          <w:tcPr>
            <w:tcW w:w="814" w:type="dxa"/>
          </w:tcPr>
          <w:p w14:paraId="0AB0DD81" w14:textId="77777777" w:rsidR="00C82923" w:rsidRPr="00175E40" w:rsidRDefault="00C82923" w:rsidP="00C82923">
            <w:pPr>
              <w:jc w:val="left"/>
              <w:rPr>
                <w:sz w:val="18"/>
                <w:szCs w:val="18"/>
              </w:rPr>
            </w:pPr>
            <w:r w:rsidRPr="00175E40">
              <w:rPr>
                <w:rFonts w:hint="eastAsia"/>
                <w:sz w:val="18"/>
                <w:szCs w:val="18"/>
              </w:rPr>
              <w:t>BS020</w:t>
            </w:r>
            <w:r w:rsidRPr="00175E40">
              <w:rPr>
                <w:sz w:val="18"/>
                <w:szCs w:val="18"/>
              </w:rPr>
              <w:t>3</w:t>
            </w:r>
            <w:r w:rsidRPr="00175E40">
              <w:rPr>
                <w:rFonts w:hint="eastAsia"/>
                <w:sz w:val="18"/>
                <w:szCs w:val="18"/>
              </w:rPr>
              <w:t>0</w:t>
            </w:r>
            <w:r w:rsidRPr="00175E40">
              <w:rPr>
                <w:sz w:val="18"/>
                <w:szCs w:val="18"/>
              </w:rPr>
              <w:t>2</w:t>
            </w:r>
          </w:p>
        </w:tc>
        <w:tc>
          <w:tcPr>
            <w:tcW w:w="949" w:type="dxa"/>
            <w:vAlign w:val="center"/>
          </w:tcPr>
          <w:p w14:paraId="3E2E474D" w14:textId="77777777" w:rsidR="00C82923" w:rsidRPr="00175E40" w:rsidRDefault="00C82923" w:rsidP="00C82923">
            <w:pPr>
              <w:jc w:val="left"/>
              <w:rPr>
                <w:sz w:val="18"/>
                <w:szCs w:val="18"/>
              </w:rPr>
            </w:pPr>
            <w:r w:rsidRPr="00175E40">
              <w:rPr>
                <w:rFonts w:hint="eastAsia"/>
                <w:sz w:val="18"/>
                <w:szCs w:val="18"/>
              </w:rPr>
              <w:t>服务承诺</w:t>
            </w:r>
          </w:p>
        </w:tc>
        <w:tc>
          <w:tcPr>
            <w:tcW w:w="1385" w:type="dxa"/>
            <w:tcBorders>
              <w:left w:val="single" w:sz="4" w:space="0" w:color="auto"/>
              <w:right w:val="single" w:sz="4" w:space="0" w:color="auto"/>
            </w:tcBorders>
          </w:tcPr>
          <w:p w14:paraId="1072309B" w14:textId="77777777" w:rsidR="00C82923" w:rsidRPr="00175E40" w:rsidRDefault="00C82923" w:rsidP="00C82923">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07BF541F" w14:textId="77777777" w:rsidR="00C82923" w:rsidRDefault="00C82923" w:rsidP="00C82923">
            <w:r w:rsidRPr="00BA0FA4">
              <w:rPr>
                <w:rFonts w:hint="eastAsia"/>
                <w:sz w:val="18"/>
                <w:szCs w:val="18"/>
              </w:rPr>
              <w:t>BI02_03_C00</w:t>
            </w:r>
            <w:r>
              <w:rPr>
                <w:rFonts w:hint="eastAsia"/>
                <w:sz w:val="18"/>
                <w:szCs w:val="18"/>
              </w:rPr>
              <w:t>2</w:t>
            </w:r>
          </w:p>
        </w:tc>
        <w:tc>
          <w:tcPr>
            <w:tcW w:w="3543" w:type="dxa"/>
            <w:tcBorders>
              <w:left w:val="single" w:sz="4" w:space="0" w:color="auto"/>
            </w:tcBorders>
            <w:vAlign w:val="center"/>
          </w:tcPr>
          <w:p w14:paraId="520AEA60" w14:textId="77777777" w:rsidR="00C82923" w:rsidRPr="00175E40" w:rsidRDefault="00C82923" w:rsidP="00C82923">
            <w:pPr>
              <w:jc w:val="left"/>
              <w:rPr>
                <w:sz w:val="18"/>
                <w:szCs w:val="18"/>
              </w:rPr>
            </w:pPr>
            <w:r w:rsidRPr="00175E40">
              <w:rPr>
                <w:rFonts w:hint="eastAsia"/>
                <w:sz w:val="18"/>
                <w:szCs w:val="18"/>
              </w:rPr>
              <w:t>支持对统一的对外公开的服务承诺的维护。包括维护时间、有效期，更新版本，展示内容等。主要内容包括国网十项服务承诺与客户服务标准等。</w:t>
            </w:r>
          </w:p>
        </w:tc>
        <w:tc>
          <w:tcPr>
            <w:tcW w:w="1104" w:type="dxa"/>
            <w:tcBorders>
              <w:left w:val="single" w:sz="4" w:space="0" w:color="auto"/>
            </w:tcBorders>
          </w:tcPr>
          <w:p w14:paraId="07CE38CC" w14:textId="77777777" w:rsidR="00C82923" w:rsidRPr="00175E40" w:rsidRDefault="00C82923" w:rsidP="00C82923">
            <w:pPr>
              <w:jc w:val="left"/>
              <w:rPr>
                <w:sz w:val="18"/>
                <w:szCs w:val="18"/>
              </w:rPr>
            </w:pPr>
          </w:p>
        </w:tc>
      </w:tr>
      <w:tr w:rsidR="00C82923" w:rsidRPr="00175E40" w14:paraId="4D9EB38F" w14:textId="77777777" w:rsidTr="00644945">
        <w:tc>
          <w:tcPr>
            <w:tcW w:w="814" w:type="dxa"/>
          </w:tcPr>
          <w:p w14:paraId="10DF3833" w14:textId="77777777" w:rsidR="00C82923" w:rsidRPr="00175E40" w:rsidRDefault="00C82923" w:rsidP="00C82923">
            <w:pPr>
              <w:jc w:val="left"/>
              <w:rPr>
                <w:sz w:val="18"/>
                <w:szCs w:val="18"/>
              </w:rPr>
            </w:pPr>
            <w:r w:rsidRPr="00175E40">
              <w:rPr>
                <w:rFonts w:hint="eastAsia"/>
                <w:sz w:val="18"/>
                <w:szCs w:val="18"/>
              </w:rPr>
              <w:t>BS020</w:t>
            </w:r>
            <w:r w:rsidRPr="00175E40">
              <w:rPr>
                <w:sz w:val="18"/>
                <w:szCs w:val="18"/>
              </w:rPr>
              <w:t>3</w:t>
            </w:r>
            <w:r w:rsidRPr="00175E40">
              <w:rPr>
                <w:rFonts w:hint="eastAsia"/>
                <w:sz w:val="18"/>
                <w:szCs w:val="18"/>
              </w:rPr>
              <w:t>0</w:t>
            </w:r>
            <w:r w:rsidRPr="00175E40">
              <w:rPr>
                <w:sz w:val="18"/>
                <w:szCs w:val="18"/>
              </w:rPr>
              <w:t>3</w:t>
            </w:r>
          </w:p>
        </w:tc>
        <w:tc>
          <w:tcPr>
            <w:tcW w:w="949" w:type="dxa"/>
            <w:vAlign w:val="center"/>
          </w:tcPr>
          <w:p w14:paraId="5E7BAD27" w14:textId="77777777" w:rsidR="00C82923" w:rsidRPr="00175E40" w:rsidRDefault="00C82923" w:rsidP="00C82923">
            <w:pPr>
              <w:jc w:val="left"/>
              <w:rPr>
                <w:sz w:val="18"/>
                <w:szCs w:val="18"/>
              </w:rPr>
            </w:pPr>
            <w:r w:rsidRPr="00175E40">
              <w:rPr>
                <w:rFonts w:hint="eastAsia"/>
                <w:sz w:val="18"/>
                <w:szCs w:val="18"/>
              </w:rPr>
              <w:t>典型设计</w:t>
            </w:r>
          </w:p>
        </w:tc>
        <w:tc>
          <w:tcPr>
            <w:tcW w:w="1385" w:type="dxa"/>
            <w:tcBorders>
              <w:left w:val="single" w:sz="4" w:space="0" w:color="auto"/>
              <w:right w:val="single" w:sz="4" w:space="0" w:color="auto"/>
            </w:tcBorders>
          </w:tcPr>
          <w:p w14:paraId="49AEACF3" w14:textId="77777777" w:rsidR="00C82923" w:rsidRPr="00175E40" w:rsidRDefault="00C82923" w:rsidP="00C82923">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4D2DC2D0" w14:textId="77777777" w:rsidR="00C82923" w:rsidRDefault="00C82923" w:rsidP="00C82923">
            <w:r w:rsidRPr="00BA0FA4">
              <w:rPr>
                <w:rFonts w:hint="eastAsia"/>
                <w:sz w:val="18"/>
                <w:szCs w:val="18"/>
              </w:rPr>
              <w:t>BI02_03_C00</w:t>
            </w:r>
            <w:r>
              <w:rPr>
                <w:rFonts w:hint="eastAsia"/>
                <w:sz w:val="18"/>
                <w:szCs w:val="18"/>
              </w:rPr>
              <w:t>3</w:t>
            </w:r>
          </w:p>
        </w:tc>
        <w:tc>
          <w:tcPr>
            <w:tcW w:w="3543" w:type="dxa"/>
            <w:tcBorders>
              <w:left w:val="single" w:sz="4" w:space="0" w:color="auto"/>
            </w:tcBorders>
            <w:vAlign w:val="center"/>
          </w:tcPr>
          <w:p w14:paraId="6F978BE9" w14:textId="77777777" w:rsidR="00C82923" w:rsidRPr="00175E40" w:rsidRDefault="00C82923" w:rsidP="00C82923">
            <w:pPr>
              <w:jc w:val="left"/>
              <w:rPr>
                <w:sz w:val="18"/>
                <w:szCs w:val="18"/>
              </w:rPr>
            </w:pPr>
            <w:r w:rsidRPr="00175E40">
              <w:rPr>
                <w:rFonts w:hint="eastAsia"/>
                <w:sz w:val="18"/>
                <w:szCs w:val="18"/>
              </w:rPr>
              <w:t>支持对典型设计方案的维护。包括维护时间、有效期，更新版本，展示内容等。可以查看典型方案二次接线简图等。</w:t>
            </w:r>
          </w:p>
        </w:tc>
        <w:tc>
          <w:tcPr>
            <w:tcW w:w="1104" w:type="dxa"/>
            <w:tcBorders>
              <w:left w:val="single" w:sz="4" w:space="0" w:color="auto"/>
            </w:tcBorders>
          </w:tcPr>
          <w:p w14:paraId="23DF6E7F" w14:textId="77777777" w:rsidR="00C82923" w:rsidRPr="00175E40" w:rsidRDefault="00C82923" w:rsidP="00C82923">
            <w:pPr>
              <w:jc w:val="left"/>
              <w:rPr>
                <w:sz w:val="18"/>
                <w:szCs w:val="18"/>
              </w:rPr>
            </w:pPr>
          </w:p>
        </w:tc>
      </w:tr>
      <w:tr w:rsidR="00C82923" w:rsidRPr="00175E40" w14:paraId="32222C2D" w14:textId="77777777" w:rsidTr="00644945">
        <w:tc>
          <w:tcPr>
            <w:tcW w:w="814" w:type="dxa"/>
          </w:tcPr>
          <w:p w14:paraId="5C5B6258" w14:textId="77777777" w:rsidR="00C82923" w:rsidRPr="00175E40" w:rsidRDefault="00C82923" w:rsidP="00C82923">
            <w:pPr>
              <w:jc w:val="left"/>
              <w:rPr>
                <w:sz w:val="18"/>
                <w:szCs w:val="18"/>
              </w:rPr>
            </w:pPr>
            <w:r w:rsidRPr="00175E40">
              <w:rPr>
                <w:rFonts w:hint="eastAsia"/>
                <w:sz w:val="18"/>
                <w:szCs w:val="18"/>
              </w:rPr>
              <w:t>BS020</w:t>
            </w:r>
            <w:r w:rsidRPr="00175E40">
              <w:rPr>
                <w:sz w:val="18"/>
                <w:szCs w:val="18"/>
              </w:rPr>
              <w:t>3</w:t>
            </w:r>
            <w:r w:rsidRPr="00175E40">
              <w:rPr>
                <w:rFonts w:hint="eastAsia"/>
                <w:sz w:val="18"/>
                <w:szCs w:val="18"/>
              </w:rPr>
              <w:t>0</w:t>
            </w:r>
            <w:r w:rsidRPr="00175E40">
              <w:rPr>
                <w:sz w:val="18"/>
                <w:szCs w:val="18"/>
              </w:rPr>
              <w:t>4</w:t>
            </w:r>
          </w:p>
        </w:tc>
        <w:tc>
          <w:tcPr>
            <w:tcW w:w="949" w:type="dxa"/>
            <w:vAlign w:val="center"/>
          </w:tcPr>
          <w:p w14:paraId="38D8AB4D" w14:textId="77777777" w:rsidR="00C82923" w:rsidRPr="00175E40" w:rsidRDefault="00C82923" w:rsidP="00C82923">
            <w:pPr>
              <w:jc w:val="left"/>
              <w:rPr>
                <w:sz w:val="18"/>
                <w:szCs w:val="18"/>
              </w:rPr>
            </w:pPr>
            <w:r w:rsidRPr="00175E40">
              <w:rPr>
                <w:rFonts w:hint="eastAsia"/>
                <w:sz w:val="18"/>
                <w:szCs w:val="18"/>
              </w:rPr>
              <w:t>政策法规</w:t>
            </w:r>
          </w:p>
        </w:tc>
        <w:tc>
          <w:tcPr>
            <w:tcW w:w="1385" w:type="dxa"/>
            <w:tcBorders>
              <w:left w:val="single" w:sz="4" w:space="0" w:color="auto"/>
              <w:right w:val="single" w:sz="4" w:space="0" w:color="auto"/>
            </w:tcBorders>
          </w:tcPr>
          <w:p w14:paraId="6B3080F0" w14:textId="77777777" w:rsidR="00C82923" w:rsidRPr="00175E40" w:rsidRDefault="00C82923" w:rsidP="00C82923">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3ECF5A78" w14:textId="77777777" w:rsidR="00C82923" w:rsidRDefault="00C82923" w:rsidP="00C82923">
            <w:r w:rsidRPr="00BA0FA4">
              <w:rPr>
                <w:rFonts w:hint="eastAsia"/>
                <w:sz w:val="18"/>
                <w:szCs w:val="18"/>
              </w:rPr>
              <w:t>BI02_03_C00</w:t>
            </w:r>
            <w:r>
              <w:rPr>
                <w:rFonts w:hint="eastAsia"/>
                <w:sz w:val="18"/>
                <w:szCs w:val="18"/>
              </w:rPr>
              <w:t>4</w:t>
            </w:r>
          </w:p>
        </w:tc>
        <w:tc>
          <w:tcPr>
            <w:tcW w:w="3543" w:type="dxa"/>
            <w:tcBorders>
              <w:left w:val="single" w:sz="4" w:space="0" w:color="auto"/>
            </w:tcBorders>
            <w:vAlign w:val="center"/>
          </w:tcPr>
          <w:p w14:paraId="33CE7AFF" w14:textId="77777777" w:rsidR="00C82923" w:rsidRPr="00175E40" w:rsidRDefault="00C82923" w:rsidP="00C82923">
            <w:pPr>
              <w:jc w:val="left"/>
              <w:rPr>
                <w:sz w:val="18"/>
                <w:szCs w:val="18"/>
              </w:rPr>
            </w:pPr>
            <w:r w:rsidRPr="00175E40">
              <w:rPr>
                <w:rFonts w:hint="eastAsia"/>
                <w:sz w:val="18"/>
                <w:szCs w:val="18"/>
              </w:rPr>
              <w:t>支持对对外发布的电力政策法规维护，包括维护时间、有效期、发布时间、政策内容、业务分类等，可以查看已维护的政策信息。</w:t>
            </w:r>
          </w:p>
        </w:tc>
        <w:tc>
          <w:tcPr>
            <w:tcW w:w="1104" w:type="dxa"/>
            <w:tcBorders>
              <w:left w:val="single" w:sz="4" w:space="0" w:color="auto"/>
            </w:tcBorders>
          </w:tcPr>
          <w:p w14:paraId="13515478" w14:textId="77777777" w:rsidR="00C82923" w:rsidRPr="00175E40" w:rsidRDefault="00C82923" w:rsidP="00C82923">
            <w:pPr>
              <w:jc w:val="left"/>
              <w:rPr>
                <w:sz w:val="18"/>
                <w:szCs w:val="18"/>
              </w:rPr>
            </w:pPr>
          </w:p>
        </w:tc>
      </w:tr>
      <w:tr w:rsidR="00C82923" w:rsidRPr="00175E40" w14:paraId="75DEC6F4" w14:textId="77777777" w:rsidTr="00644945">
        <w:tc>
          <w:tcPr>
            <w:tcW w:w="814" w:type="dxa"/>
          </w:tcPr>
          <w:p w14:paraId="6405971B" w14:textId="77777777" w:rsidR="00C82923" w:rsidRPr="00175E40" w:rsidRDefault="00C82923" w:rsidP="00C82923">
            <w:pPr>
              <w:jc w:val="left"/>
              <w:rPr>
                <w:sz w:val="18"/>
                <w:szCs w:val="18"/>
              </w:rPr>
            </w:pPr>
            <w:r w:rsidRPr="00175E40">
              <w:rPr>
                <w:rFonts w:hint="eastAsia"/>
                <w:sz w:val="18"/>
                <w:szCs w:val="18"/>
              </w:rPr>
              <w:t>BS020</w:t>
            </w:r>
            <w:r w:rsidRPr="00175E40">
              <w:rPr>
                <w:sz w:val="18"/>
                <w:szCs w:val="18"/>
              </w:rPr>
              <w:t>3</w:t>
            </w:r>
            <w:r w:rsidRPr="00175E40">
              <w:rPr>
                <w:rFonts w:hint="eastAsia"/>
                <w:sz w:val="18"/>
                <w:szCs w:val="18"/>
              </w:rPr>
              <w:t>0</w:t>
            </w:r>
            <w:r w:rsidRPr="00175E40">
              <w:rPr>
                <w:sz w:val="18"/>
                <w:szCs w:val="18"/>
              </w:rPr>
              <w:t>5</w:t>
            </w:r>
          </w:p>
        </w:tc>
        <w:tc>
          <w:tcPr>
            <w:tcW w:w="949" w:type="dxa"/>
            <w:vAlign w:val="center"/>
          </w:tcPr>
          <w:p w14:paraId="4582E211" w14:textId="77777777" w:rsidR="00C82923" w:rsidRPr="00175E40" w:rsidRDefault="00C82923" w:rsidP="00C82923">
            <w:pPr>
              <w:jc w:val="left"/>
              <w:rPr>
                <w:sz w:val="18"/>
                <w:szCs w:val="18"/>
              </w:rPr>
            </w:pPr>
            <w:r w:rsidRPr="00175E40">
              <w:rPr>
                <w:rFonts w:hint="eastAsia"/>
                <w:sz w:val="18"/>
                <w:szCs w:val="18"/>
              </w:rPr>
              <w:t>用电指南</w:t>
            </w:r>
          </w:p>
        </w:tc>
        <w:tc>
          <w:tcPr>
            <w:tcW w:w="1385" w:type="dxa"/>
            <w:tcBorders>
              <w:left w:val="single" w:sz="4" w:space="0" w:color="auto"/>
              <w:right w:val="single" w:sz="4" w:space="0" w:color="auto"/>
            </w:tcBorders>
          </w:tcPr>
          <w:p w14:paraId="4927784C" w14:textId="77777777" w:rsidR="00C82923" w:rsidRPr="00175E40" w:rsidRDefault="00C82923" w:rsidP="00C82923">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0A3ED873" w14:textId="77777777" w:rsidR="00C82923" w:rsidRDefault="00C82923" w:rsidP="00C82923">
            <w:r w:rsidRPr="00BA0FA4">
              <w:rPr>
                <w:rFonts w:hint="eastAsia"/>
                <w:sz w:val="18"/>
                <w:szCs w:val="18"/>
              </w:rPr>
              <w:t>BI02_03_C00</w:t>
            </w:r>
            <w:r>
              <w:rPr>
                <w:rFonts w:hint="eastAsia"/>
                <w:sz w:val="18"/>
                <w:szCs w:val="18"/>
              </w:rPr>
              <w:t>5</w:t>
            </w:r>
          </w:p>
        </w:tc>
        <w:tc>
          <w:tcPr>
            <w:tcW w:w="3543" w:type="dxa"/>
            <w:tcBorders>
              <w:left w:val="single" w:sz="4" w:space="0" w:color="auto"/>
            </w:tcBorders>
            <w:vAlign w:val="center"/>
          </w:tcPr>
          <w:p w14:paraId="28026947" w14:textId="77777777" w:rsidR="00C82923" w:rsidRPr="00175E40" w:rsidRDefault="00C82923" w:rsidP="00C82923">
            <w:pPr>
              <w:jc w:val="left"/>
              <w:rPr>
                <w:sz w:val="18"/>
                <w:szCs w:val="18"/>
              </w:rPr>
            </w:pPr>
            <w:r w:rsidRPr="00175E40">
              <w:rPr>
                <w:rFonts w:hint="eastAsia"/>
                <w:sz w:val="18"/>
                <w:szCs w:val="18"/>
              </w:rPr>
              <w:t>提供对用电指南信息的维护，包括用电指南分类、常见问题、指南内容，自动保存维护时间、维护人员、版本编号等。</w:t>
            </w:r>
          </w:p>
        </w:tc>
        <w:tc>
          <w:tcPr>
            <w:tcW w:w="1104" w:type="dxa"/>
            <w:tcBorders>
              <w:left w:val="single" w:sz="4" w:space="0" w:color="auto"/>
            </w:tcBorders>
          </w:tcPr>
          <w:p w14:paraId="7F8D96CA" w14:textId="77777777" w:rsidR="00C82923" w:rsidRPr="00175E40" w:rsidRDefault="00C82923" w:rsidP="00C82923">
            <w:pPr>
              <w:jc w:val="left"/>
              <w:rPr>
                <w:sz w:val="18"/>
                <w:szCs w:val="18"/>
              </w:rPr>
            </w:pPr>
          </w:p>
        </w:tc>
      </w:tr>
      <w:tr w:rsidR="00C82923" w:rsidRPr="00175E40" w14:paraId="71E6D64E" w14:textId="77777777" w:rsidTr="004151C8">
        <w:tc>
          <w:tcPr>
            <w:tcW w:w="814" w:type="dxa"/>
            <w:shd w:val="clear" w:color="auto" w:fill="FFFF00"/>
          </w:tcPr>
          <w:p w14:paraId="7E837D57" w14:textId="77777777" w:rsidR="00C82923" w:rsidRPr="00175E40" w:rsidRDefault="00C82923" w:rsidP="00C82923">
            <w:pPr>
              <w:jc w:val="left"/>
              <w:rPr>
                <w:sz w:val="18"/>
                <w:szCs w:val="18"/>
              </w:rPr>
            </w:pPr>
            <w:r w:rsidRPr="00175E40">
              <w:rPr>
                <w:rFonts w:hint="eastAsia"/>
                <w:sz w:val="18"/>
                <w:szCs w:val="18"/>
              </w:rPr>
              <w:t>BS020</w:t>
            </w:r>
            <w:r w:rsidRPr="00175E40">
              <w:rPr>
                <w:sz w:val="18"/>
                <w:szCs w:val="18"/>
              </w:rPr>
              <w:t>3</w:t>
            </w:r>
            <w:r w:rsidRPr="00175E40">
              <w:rPr>
                <w:rFonts w:hint="eastAsia"/>
                <w:sz w:val="18"/>
                <w:szCs w:val="18"/>
              </w:rPr>
              <w:t>0</w:t>
            </w:r>
            <w:r w:rsidRPr="00175E40">
              <w:rPr>
                <w:sz w:val="18"/>
                <w:szCs w:val="18"/>
              </w:rPr>
              <w:t>6</w:t>
            </w:r>
          </w:p>
        </w:tc>
        <w:tc>
          <w:tcPr>
            <w:tcW w:w="949" w:type="dxa"/>
            <w:shd w:val="clear" w:color="auto" w:fill="FFFF00"/>
            <w:vAlign w:val="center"/>
          </w:tcPr>
          <w:p w14:paraId="156C78CE" w14:textId="77777777" w:rsidR="00C82923" w:rsidRPr="00175E40" w:rsidRDefault="00C82923" w:rsidP="00C82923">
            <w:pPr>
              <w:jc w:val="left"/>
              <w:rPr>
                <w:sz w:val="18"/>
                <w:szCs w:val="18"/>
              </w:rPr>
            </w:pPr>
            <w:r w:rsidRPr="00175E40">
              <w:rPr>
                <w:rFonts w:hint="eastAsia"/>
                <w:sz w:val="18"/>
                <w:szCs w:val="18"/>
              </w:rPr>
              <w:t>发布审核流程</w:t>
            </w:r>
          </w:p>
        </w:tc>
        <w:tc>
          <w:tcPr>
            <w:tcW w:w="1385" w:type="dxa"/>
            <w:tcBorders>
              <w:left w:val="single" w:sz="4" w:space="0" w:color="auto"/>
              <w:right w:val="single" w:sz="4" w:space="0" w:color="auto"/>
            </w:tcBorders>
            <w:shd w:val="clear" w:color="auto" w:fill="FFFF00"/>
          </w:tcPr>
          <w:p w14:paraId="7D633699" w14:textId="77777777" w:rsidR="00C82923" w:rsidRPr="00175E40" w:rsidRDefault="00C82923" w:rsidP="00C82923">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shd w:val="clear" w:color="auto" w:fill="FFFF00"/>
          </w:tcPr>
          <w:p w14:paraId="62327B86" w14:textId="77777777" w:rsidR="00C82923" w:rsidRDefault="00C82923" w:rsidP="00C82923">
            <w:r w:rsidRPr="00BA0FA4">
              <w:rPr>
                <w:rFonts w:hint="eastAsia"/>
                <w:sz w:val="18"/>
                <w:szCs w:val="18"/>
              </w:rPr>
              <w:t>BI02_03_C00</w:t>
            </w:r>
            <w:r>
              <w:rPr>
                <w:rFonts w:hint="eastAsia"/>
                <w:sz w:val="18"/>
                <w:szCs w:val="18"/>
              </w:rPr>
              <w:t>6</w:t>
            </w:r>
          </w:p>
        </w:tc>
        <w:tc>
          <w:tcPr>
            <w:tcW w:w="3543" w:type="dxa"/>
            <w:tcBorders>
              <w:left w:val="single" w:sz="4" w:space="0" w:color="auto"/>
            </w:tcBorders>
            <w:shd w:val="clear" w:color="auto" w:fill="FFFF00"/>
            <w:vAlign w:val="center"/>
          </w:tcPr>
          <w:p w14:paraId="45B9ABE8" w14:textId="77777777" w:rsidR="00C82923" w:rsidRPr="00175E40" w:rsidRDefault="00C82923" w:rsidP="00C82923">
            <w:pPr>
              <w:jc w:val="left"/>
              <w:rPr>
                <w:sz w:val="18"/>
                <w:szCs w:val="18"/>
              </w:rPr>
            </w:pPr>
            <w:r w:rsidRPr="00175E40">
              <w:rPr>
                <w:rFonts w:hint="eastAsia"/>
                <w:sz w:val="18"/>
                <w:szCs w:val="18"/>
              </w:rPr>
              <w:t>提供发布审核流程，对于需要公布的对外服务内容，应通过流程形式发到发布审核环节进行审核，审核通过的材料方可在外部渠道上进行展示。发布审核流程包括信息公开申请、信息公开审核与归档环节。</w:t>
            </w:r>
          </w:p>
        </w:tc>
        <w:tc>
          <w:tcPr>
            <w:tcW w:w="1104" w:type="dxa"/>
            <w:tcBorders>
              <w:left w:val="single" w:sz="4" w:space="0" w:color="auto"/>
            </w:tcBorders>
            <w:shd w:val="clear" w:color="auto" w:fill="FFFF00"/>
          </w:tcPr>
          <w:p w14:paraId="7F04B027" w14:textId="77777777" w:rsidR="00C82923" w:rsidRPr="00175E40" w:rsidRDefault="00C82923" w:rsidP="00C82923">
            <w:pPr>
              <w:jc w:val="left"/>
              <w:rPr>
                <w:sz w:val="18"/>
                <w:szCs w:val="18"/>
              </w:rPr>
            </w:pPr>
          </w:p>
        </w:tc>
      </w:tr>
    </w:tbl>
    <w:p w14:paraId="3FB85E34" w14:textId="77777777" w:rsidR="00847CB1" w:rsidRPr="00443071" w:rsidRDefault="00847CB1"/>
    <w:p w14:paraId="1F02D213" w14:textId="77777777" w:rsidR="0070225A" w:rsidRDefault="0070225A"/>
    <w:p w14:paraId="4A41ECEE" w14:textId="77777777" w:rsidR="00847CB1" w:rsidRPr="00847CB1" w:rsidRDefault="00847CB1" w:rsidP="00847CB1">
      <w:pPr>
        <w:pStyle w:val="5"/>
        <w:numPr>
          <w:ilvl w:val="4"/>
          <w:numId w:val="19"/>
        </w:numPr>
        <w:rPr>
          <w:bCs w:val="0"/>
          <w:sz w:val="21"/>
        </w:rPr>
      </w:pPr>
      <w:r w:rsidRPr="00847CB1">
        <w:rPr>
          <w:rFonts w:hint="eastAsia"/>
          <w:bCs w:val="0"/>
          <w:sz w:val="21"/>
        </w:rPr>
        <w:t>&lt;</w:t>
      </w:r>
      <w:r w:rsidR="004515B8">
        <w:rPr>
          <w:rFonts w:hint="eastAsia"/>
          <w:bCs w:val="0"/>
          <w:sz w:val="21"/>
        </w:rPr>
        <w:t>互动支撑功能</w:t>
      </w:r>
      <w:r w:rsidRPr="00847CB1">
        <w:rPr>
          <w:rFonts w:hint="eastAsia"/>
          <w:bCs w:val="0"/>
          <w:sz w:val="21"/>
        </w:rPr>
        <w:t>&gt;</w:t>
      </w:r>
      <w:r w:rsidRPr="00847CB1">
        <w:rPr>
          <w:rFonts w:hint="eastAsia"/>
          <w:bCs w:val="0"/>
          <w:sz w:val="21"/>
        </w:rPr>
        <w:t>业务步骤清单</w:t>
      </w:r>
    </w:p>
    <w:p w14:paraId="5E2B51FB" w14:textId="77777777" w:rsidR="00847CB1" w:rsidRDefault="00847CB1" w:rsidP="00847CB1">
      <w:pPr>
        <w:pStyle w:val="aff7"/>
        <w:keepNext/>
        <w:jc w:val="center"/>
        <w:rPr>
          <w:rFonts w:ascii="宋体" w:eastAsia="宋体" w:hAnsi="宋体"/>
          <w:sz w:val="18"/>
        </w:rPr>
      </w:pPr>
      <w:r>
        <w:rPr>
          <w:rFonts w:ascii="宋体" w:eastAsia="宋体" w:hAnsi="宋体" w:hint="eastAsia"/>
          <w:sz w:val="18"/>
        </w:rPr>
        <w:t>表5-16 &lt;</w:t>
      </w:r>
      <w:r w:rsidR="004515B8">
        <w:rPr>
          <w:rFonts w:ascii="宋体" w:eastAsia="宋体" w:hAnsi="宋体" w:hint="eastAsia"/>
          <w:sz w:val="18"/>
        </w:rPr>
        <w:t>互动支撑功能</w:t>
      </w:r>
      <w:r>
        <w:rPr>
          <w:rFonts w:ascii="宋体" w:eastAsia="宋体" w:hAnsi="宋体" w:hint="eastAsia"/>
          <w:sz w:val="18"/>
        </w:rPr>
        <w:t>&gt;业务步骤清单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443071" w:rsidRPr="00175E40" w14:paraId="1A4D6052" w14:textId="77777777" w:rsidTr="00644945">
        <w:tc>
          <w:tcPr>
            <w:tcW w:w="814" w:type="dxa"/>
          </w:tcPr>
          <w:p w14:paraId="3EF4FD20"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4</w:t>
            </w:r>
            <w:r w:rsidRPr="00175E40">
              <w:rPr>
                <w:rFonts w:hint="eastAsia"/>
                <w:sz w:val="18"/>
                <w:szCs w:val="18"/>
              </w:rPr>
              <w:t>0</w:t>
            </w:r>
            <w:r w:rsidRPr="00175E40">
              <w:rPr>
                <w:sz w:val="18"/>
                <w:szCs w:val="18"/>
              </w:rPr>
              <w:t>1</w:t>
            </w:r>
          </w:p>
        </w:tc>
        <w:tc>
          <w:tcPr>
            <w:tcW w:w="949" w:type="dxa"/>
            <w:vAlign w:val="center"/>
          </w:tcPr>
          <w:p w14:paraId="579F8087" w14:textId="77777777" w:rsidR="00443071" w:rsidRPr="00175E40" w:rsidRDefault="00443071" w:rsidP="00644945">
            <w:pPr>
              <w:widowControl/>
              <w:jc w:val="left"/>
              <w:rPr>
                <w:color w:val="000000"/>
                <w:kern w:val="0"/>
                <w:sz w:val="18"/>
                <w:szCs w:val="18"/>
              </w:rPr>
            </w:pPr>
            <w:r w:rsidRPr="00175E40">
              <w:rPr>
                <w:rFonts w:hint="eastAsia"/>
                <w:color w:val="000000"/>
                <w:sz w:val="18"/>
                <w:szCs w:val="18"/>
              </w:rPr>
              <w:t>证书申请</w:t>
            </w:r>
          </w:p>
        </w:tc>
        <w:tc>
          <w:tcPr>
            <w:tcW w:w="1385" w:type="dxa"/>
            <w:tcBorders>
              <w:left w:val="single" w:sz="4" w:space="0" w:color="auto"/>
              <w:right w:val="single" w:sz="4" w:space="0" w:color="auto"/>
            </w:tcBorders>
          </w:tcPr>
          <w:p w14:paraId="1D1294F6" w14:textId="77777777" w:rsidR="00443071" w:rsidRPr="00175E40" w:rsidRDefault="00443071" w:rsidP="00644945">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6CE953A4" w14:textId="77777777" w:rsidR="00443071" w:rsidRPr="00175E40" w:rsidRDefault="00443071" w:rsidP="00644945">
            <w:pPr>
              <w:jc w:val="left"/>
              <w:rPr>
                <w:sz w:val="18"/>
                <w:szCs w:val="18"/>
              </w:rPr>
            </w:pPr>
            <w:r w:rsidRPr="00175E40">
              <w:rPr>
                <w:rFonts w:hint="eastAsia"/>
                <w:sz w:val="18"/>
                <w:szCs w:val="18"/>
              </w:rPr>
              <w:t>BI01_01_C006</w:t>
            </w:r>
          </w:p>
        </w:tc>
        <w:tc>
          <w:tcPr>
            <w:tcW w:w="3543" w:type="dxa"/>
            <w:tcBorders>
              <w:left w:val="single" w:sz="4" w:space="0" w:color="auto"/>
            </w:tcBorders>
            <w:vAlign w:val="center"/>
          </w:tcPr>
          <w:p w14:paraId="4E3AB636" w14:textId="77777777" w:rsidR="00443071" w:rsidRPr="00175E40" w:rsidRDefault="00443071" w:rsidP="00644945">
            <w:pPr>
              <w:widowControl/>
              <w:jc w:val="left"/>
              <w:rPr>
                <w:color w:val="000000"/>
                <w:kern w:val="0"/>
                <w:sz w:val="18"/>
                <w:szCs w:val="18"/>
              </w:rPr>
            </w:pPr>
            <w:r w:rsidRPr="00175E40">
              <w:rPr>
                <w:rFonts w:hint="eastAsia"/>
                <w:color w:val="000000"/>
                <w:sz w:val="18"/>
                <w:szCs w:val="18"/>
              </w:rPr>
              <w:t>为保证用户信息安全，在接入系统时，给客户端提供证书，保证信息传输过程中的安全。</w:t>
            </w:r>
          </w:p>
        </w:tc>
        <w:tc>
          <w:tcPr>
            <w:tcW w:w="1104" w:type="dxa"/>
            <w:tcBorders>
              <w:left w:val="single" w:sz="4" w:space="0" w:color="auto"/>
            </w:tcBorders>
          </w:tcPr>
          <w:p w14:paraId="3D6D045E" w14:textId="77777777" w:rsidR="00443071" w:rsidRPr="00175E40" w:rsidRDefault="00443071" w:rsidP="00644945">
            <w:pPr>
              <w:jc w:val="left"/>
              <w:rPr>
                <w:sz w:val="18"/>
                <w:szCs w:val="18"/>
              </w:rPr>
            </w:pPr>
          </w:p>
        </w:tc>
      </w:tr>
      <w:tr w:rsidR="00443071" w:rsidRPr="00175E40" w14:paraId="66312EB5" w14:textId="77777777" w:rsidTr="00644945">
        <w:tc>
          <w:tcPr>
            <w:tcW w:w="814" w:type="dxa"/>
          </w:tcPr>
          <w:p w14:paraId="2574D8EC"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4</w:t>
            </w:r>
            <w:r w:rsidRPr="00175E40">
              <w:rPr>
                <w:rFonts w:hint="eastAsia"/>
                <w:sz w:val="18"/>
                <w:szCs w:val="18"/>
              </w:rPr>
              <w:t>0</w:t>
            </w:r>
            <w:r w:rsidRPr="00175E40">
              <w:rPr>
                <w:sz w:val="18"/>
                <w:szCs w:val="18"/>
              </w:rPr>
              <w:t>2</w:t>
            </w:r>
          </w:p>
        </w:tc>
        <w:tc>
          <w:tcPr>
            <w:tcW w:w="949" w:type="dxa"/>
            <w:vAlign w:val="center"/>
          </w:tcPr>
          <w:p w14:paraId="0EB292E1" w14:textId="77777777" w:rsidR="00443071" w:rsidRPr="00175E40" w:rsidRDefault="00443071" w:rsidP="00644945">
            <w:pPr>
              <w:rPr>
                <w:color w:val="000000"/>
                <w:sz w:val="18"/>
                <w:szCs w:val="18"/>
              </w:rPr>
            </w:pPr>
            <w:r w:rsidRPr="00175E40">
              <w:rPr>
                <w:rFonts w:hint="eastAsia"/>
                <w:color w:val="000000"/>
                <w:sz w:val="18"/>
                <w:szCs w:val="18"/>
              </w:rPr>
              <w:t>文件监控</w:t>
            </w:r>
          </w:p>
        </w:tc>
        <w:tc>
          <w:tcPr>
            <w:tcW w:w="1385" w:type="dxa"/>
            <w:tcBorders>
              <w:left w:val="single" w:sz="4" w:space="0" w:color="auto"/>
              <w:right w:val="single" w:sz="4" w:space="0" w:color="auto"/>
            </w:tcBorders>
          </w:tcPr>
          <w:p w14:paraId="73B97D9A" w14:textId="77777777" w:rsidR="00443071" w:rsidRPr="00175E40" w:rsidRDefault="00443071" w:rsidP="00644945">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2E14822B" w14:textId="77777777" w:rsidR="00443071" w:rsidRPr="00175E40" w:rsidRDefault="00443071" w:rsidP="00644945">
            <w:pPr>
              <w:jc w:val="left"/>
              <w:rPr>
                <w:sz w:val="18"/>
                <w:szCs w:val="18"/>
              </w:rPr>
            </w:pPr>
            <w:r w:rsidRPr="00175E40">
              <w:rPr>
                <w:rFonts w:hint="eastAsia"/>
                <w:sz w:val="18"/>
                <w:szCs w:val="18"/>
              </w:rPr>
              <w:t>BI01_01_C006</w:t>
            </w:r>
          </w:p>
        </w:tc>
        <w:tc>
          <w:tcPr>
            <w:tcW w:w="3543" w:type="dxa"/>
            <w:tcBorders>
              <w:left w:val="single" w:sz="4" w:space="0" w:color="auto"/>
            </w:tcBorders>
            <w:vAlign w:val="center"/>
          </w:tcPr>
          <w:p w14:paraId="63D283F6" w14:textId="77777777" w:rsidR="00443071" w:rsidRPr="00175E40" w:rsidRDefault="00443071" w:rsidP="00644945">
            <w:pPr>
              <w:rPr>
                <w:color w:val="000000"/>
                <w:sz w:val="18"/>
                <w:szCs w:val="18"/>
              </w:rPr>
            </w:pPr>
            <w:r w:rsidRPr="00175E40">
              <w:rPr>
                <w:rFonts w:hint="eastAsia"/>
                <w:color w:val="000000"/>
                <w:sz w:val="18"/>
                <w:szCs w:val="18"/>
              </w:rPr>
              <w:t>对互动服务平台中的对账等文件进行监控，如果发现文件内容、时间、大小或新产生文件那么触发相应的文件处理。</w:t>
            </w:r>
          </w:p>
        </w:tc>
        <w:tc>
          <w:tcPr>
            <w:tcW w:w="1104" w:type="dxa"/>
            <w:tcBorders>
              <w:left w:val="single" w:sz="4" w:space="0" w:color="auto"/>
            </w:tcBorders>
          </w:tcPr>
          <w:p w14:paraId="1E1D5421" w14:textId="77777777" w:rsidR="00443071" w:rsidRPr="00175E40" w:rsidRDefault="00443071" w:rsidP="00644945">
            <w:pPr>
              <w:jc w:val="left"/>
              <w:rPr>
                <w:sz w:val="18"/>
                <w:szCs w:val="18"/>
              </w:rPr>
            </w:pPr>
          </w:p>
        </w:tc>
      </w:tr>
      <w:tr w:rsidR="00443071" w:rsidRPr="00175E40" w14:paraId="388D95C9" w14:textId="77777777" w:rsidTr="00644945">
        <w:tc>
          <w:tcPr>
            <w:tcW w:w="814" w:type="dxa"/>
          </w:tcPr>
          <w:p w14:paraId="07D9C2DA"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4</w:t>
            </w:r>
            <w:r w:rsidRPr="00175E40">
              <w:rPr>
                <w:rFonts w:hint="eastAsia"/>
                <w:sz w:val="18"/>
                <w:szCs w:val="18"/>
              </w:rPr>
              <w:t>0</w:t>
            </w:r>
            <w:r w:rsidRPr="00175E40">
              <w:rPr>
                <w:sz w:val="18"/>
                <w:szCs w:val="18"/>
              </w:rPr>
              <w:t>3</w:t>
            </w:r>
          </w:p>
        </w:tc>
        <w:tc>
          <w:tcPr>
            <w:tcW w:w="949" w:type="dxa"/>
            <w:vAlign w:val="center"/>
          </w:tcPr>
          <w:p w14:paraId="4814EAA7" w14:textId="77777777" w:rsidR="00443071" w:rsidRPr="00175E40" w:rsidRDefault="00443071" w:rsidP="00644945">
            <w:pPr>
              <w:rPr>
                <w:color w:val="000000"/>
                <w:sz w:val="18"/>
                <w:szCs w:val="18"/>
              </w:rPr>
            </w:pPr>
            <w:r w:rsidRPr="00175E40">
              <w:rPr>
                <w:rFonts w:hint="eastAsia"/>
                <w:color w:val="000000"/>
                <w:sz w:val="18"/>
                <w:szCs w:val="18"/>
              </w:rPr>
              <w:t>运行告警</w:t>
            </w:r>
          </w:p>
        </w:tc>
        <w:tc>
          <w:tcPr>
            <w:tcW w:w="1385" w:type="dxa"/>
            <w:tcBorders>
              <w:left w:val="single" w:sz="4" w:space="0" w:color="auto"/>
              <w:right w:val="single" w:sz="4" w:space="0" w:color="auto"/>
            </w:tcBorders>
          </w:tcPr>
          <w:p w14:paraId="657AF11E" w14:textId="77777777" w:rsidR="00443071" w:rsidRPr="00175E40" w:rsidRDefault="00443071" w:rsidP="00644945">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3880EDAE" w14:textId="77777777" w:rsidR="00443071" w:rsidRPr="00175E40" w:rsidRDefault="00443071" w:rsidP="00644945">
            <w:pPr>
              <w:jc w:val="left"/>
              <w:rPr>
                <w:sz w:val="18"/>
                <w:szCs w:val="18"/>
              </w:rPr>
            </w:pPr>
            <w:r w:rsidRPr="00175E40">
              <w:rPr>
                <w:rFonts w:hint="eastAsia"/>
                <w:sz w:val="18"/>
                <w:szCs w:val="18"/>
              </w:rPr>
              <w:t>BI01_01_C006</w:t>
            </w:r>
          </w:p>
        </w:tc>
        <w:tc>
          <w:tcPr>
            <w:tcW w:w="3543" w:type="dxa"/>
            <w:tcBorders>
              <w:left w:val="single" w:sz="4" w:space="0" w:color="auto"/>
            </w:tcBorders>
            <w:vAlign w:val="center"/>
          </w:tcPr>
          <w:p w14:paraId="452B07A0" w14:textId="77777777" w:rsidR="00443071" w:rsidRPr="00175E40" w:rsidRDefault="00443071" w:rsidP="00644945">
            <w:pPr>
              <w:rPr>
                <w:color w:val="000000"/>
                <w:sz w:val="18"/>
                <w:szCs w:val="18"/>
              </w:rPr>
            </w:pPr>
            <w:r w:rsidRPr="00175E40">
              <w:rPr>
                <w:rFonts w:hint="eastAsia"/>
                <w:color w:val="000000"/>
                <w:sz w:val="18"/>
                <w:szCs w:val="18"/>
              </w:rPr>
              <w:t>对互动服务平台的运行情况，包括内存、</w:t>
            </w:r>
            <w:r w:rsidRPr="00175E40">
              <w:rPr>
                <w:rFonts w:hint="eastAsia"/>
                <w:color w:val="000000"/>
                <w:sz w:val="18"/>
                <w:szCs w:val="18"/>
              </w:rPr>
              <w:t>CPU</w:t>
            </w:r>
            <w:r w:rsidRPr="00175E40">
              <w:rPr>
                <w:rFonts w:hint="eastAsia"/>
                <w:color w:val="000000"/>
                <w:sz w:val="18"/>
                <w:szCs w:val="18"/>
              </w:rPr>
              <w:t>使用率、服务运行情况等进行监控，对监控对象出现的异常进行告警，按照告警级别触发异常处理动作。</w:t>
            </w:r>
          </w:p>
        </w:tc>
        <w:tc>
          <w:tcPr>
            <w:tcW w:w="1104" w:type="dxa"/>
            <w:tcBorders>
              <w:left w:val="single" w:sz="4" w:space="0" w:color="auto"/>
            </w:tcBorders>
          </w:tcPr>
          <w:p w14:paraId="1ED04FAE" w14:textId="77777777" w:rsidR="00443071" w:rsidRPr="00175E40" w:rsidRDefault="00443071" w:rsidP="00644945">
            <w:pPr>
              <w:jc w:val="left"/>
              <w:rPr>
                <w:sz w:val="18"/>
                <w:szCs w:val="18"/>
              </w:rPr>
            </w:pPr>
          </w:p>
        </w:tc>
      </w:tr>
      <w:tr w:rsidR="00443071" w:rsidRPr="00175E40" w14:paraId="2560D6F4" w14:textId="77777777" w:rsidTr="00644945">
        <w:tc>
          <w:tcPr>
            <w:tcW w:w="814" w:type="dxa"/>
          </w:tcPr>
          <w:p w14:paraId="2AB8161D"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4</w:t>
            </w:r>
            <w:r w:rsidRPr="00175E40">
              <w:rPr>
                <w:rFonts w:hint="eastAsia"/>
                <w:sz w:val="18"/>
                <w:szCs w:val="18"/>
              </w:rPr>
              <w:t>0</w:t>
            </w:r>
            <w:r w:rsidRPr="00175E40">
              <w:rPr>
                <w:sz w:val="18"/>
                <w:szCs w:val="18"/>
              </w:rPr>
              <w:t>4</w:t>
            </w:r>
          </w:p>
        </w:tc>
        <w:tc>
          <w:tcPr>
            <w:tcW w:w="949" w:type="dxa"/>
            <w:vAlign w:val="center"/>
          </w:tcPr>
          <w:p w14:paraId="7335250F" w14:textId="77777777" w:rsidR="00443071" w:rsidRPr="00175E40" w:rsidRDefault="00443071" w:rsidP="00644945">
            <w:pPr>
              <w:rPr>
                <w:color w:val="000000"/>
                <w:sz w:val="18"/>
                <w:szCs w:val="18"/>
              </w:rPr>
            </w:pPr>
            <w:r w:rsidRPr="00175E40">
              <w:rPr>
                <w:rFonts w:hint="eastAsia"/>
                <w:color w:val="000000"/>
                <w:sz w:val="18"/>
                <w:szCs w:val="18"/>
              </w:rPr>
              <w:t>消息智能分析</w:t>
            </w:r>
          </w:p>
        </w:tc>
        <w:tc>
          <w:tcPr>
            <w:tcW w:w="1385" w:type="dxa"/>
            <w:tcBorders>
              <w:left w:val="single" w:sz="4" w:space="0" w:color="auto"/>
              <w:right w:val="single" w:sz="4" w:space="0" w:color="auto"/>
            </w:tcBorders>
          </w:tcPr>
          <w:p w14:paraId="58DB9813" w14:textId="77777777" w:rsidR="00443071" w:rsidRPr="00175E40" w:rsidRDefault="00443071" w:rsidP="00644945">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7B65F2D5" w14:textId="77777777" w:rsidR="00443071" w:rsidRPr="00175E40" w:rsidRDefault="00443071" w:rsidP="00644945">
            <w:pPr>
              <w:jc w:val="left"/>
              <w:rPr>
                <w:sz w:val="18"/>
                <w:szCs w:val="18"/>
              </w:rPr>
            </w:pPr>
            <w:r w:rsidRPr="00175E40">
              <w:rPr>
                <w:rFonts w:hint="eastAsia"/>
                <w:sz w:val="18"/>
                <w:szCs w:val="18"/>
              </w:rPr>
              <w:t>BI01_01_C006</w:t>
            </w:r>
          </w:p>
        </w:tc>
        <w:tc>
          <w:tcPr>
            <w:tcW w:w="3543" w:type="dxa"/>
            <w:tcBorders>
              <w:left w:val="single" w:sz="4" w:space="0" w:color="auto"/>
            </w:tcBorders>
            <w:vAlign w:val="center"/>
          </w:tcPr>
          <w:p w14:paraId="1121BEBB" w14:textId="77777777" w:rsidR="00443071" w:rsidRPr="00175E40" w:rsidRDefault="00443071" w:rsidP="00644945">
            <w:pPr>
              <w:rPr>
                <w:color w:val="000000"/>
                <w:sz w:val="18"/>
                <w:szCs w:val="18"/>
              </w:rPr>
            </w:pPr>
            <w:r w:rsidRPr="00175E40">
              <w:rPr>
                <w:rFonts w:hint="eastAsia"/>
                <w:color w:val="000000"/>
                <w:sz w:val="18"/>
                <w:szCs w:val="18"/>
              </w:rPr>
              <w:t>对互动服务平台中各类消息按照规则库进行分析，检查消息的合法合理性，分析消息内容，触发对消息的进一步处理，尽可能的快速自动响应消息。</w:t>
            </w:r>
          </w:p>
        </w:tc>
        <w:tc>
          <w:tcPr>
            <w:tcW w:w="1104" w:type="dxa"/>
            <w:tcBorders>
              <w:left w:val="single" w:sz="4" w:space="0" w:color="auto"/>
            </w:tcBorders>
          </w:tcPr>
          <w:p w14:paraId="569ECE65" w14:textId="77777777" w:rsidR="00443071" w:rsidRPr="00175E40" w:rsidRDefault="00443071" w:rsidP="00644945">
            <w:pPr>
              <w:jc w:val="left"/>
              <w:rPr>
                <w:sz w:val="18"/>
                <w:szCs w:val="18"/>
              </w:rPr>
            </w:pPr>
          </w:p>
        </w:tc>
      </w:tr>
      <w:tr w:rsidR="00443071" w:rsidRPr="00175E40" w14:paraId="247924E6" w14:textId="77777777" w:rsidTr="00644945">
        <w:tc>
          <w:tcPr>
            <w:tcW w:w="814" w:type="dxa"/>
          </w:tcPr>
          <w:p w14:paraId="0F231573" w14:textId="77777777" w:rsidR="00443071" w:rsidRPr="00175E40" w:rsidRDefault="00443071" w:rsidP="00644945">
            <w:pPr>
              <w:jc w:val="left"/>
              <w:rPr>
                <w:sz w:val="18"/>
                <w:szCs w:val="18"/>
              </w:rPr>
            </w:pPr>
            <w:r w:rsidRPr="00175E40">
              <w:rPr>
                <w:rFonts w:hint="eastAsia"/>
                <w:sz w:val="18"/>
                <w:szCs w:val="18"/>
              </w:rPr>
              <w:t>BS020</w:t>
            </w:r>
            <w:r w:rsidRPr="00175E40">
              <w:rPr>
                <w:sz w:val="18"/>
                <w:szCs w:val="18"/>
              </w:rPr>
              <w:t>4</w:t>
            </w:r>
            <w:r w:rsidRPr="00175E40">
              <w:rPr>
                <w:rFonts w:hint="eastAsia"/>
                <w:sz w:val="18"/>
                <w:szCs w:val="18"/>
              </w:rPr>
              <w:t>0</w:t>
            </w:r>
            <w:r w:rsidRPr="00175E40">
              <w:rPr>
                <w:sz w:val="18"/>
                <w:szCs w:val="18"/>
              </w:rPr>
              <w:t>5</w:t>
            </w:r>
          </w:p>
        </w:tc>
        <w:tc>
          <w:tcPr>
            <w:tcW w:w="949" w:type="dxa"/>
            <w:vAlign w:val="center"/>
          </w:tcPr>
          <w:p w14:paraId="4FFAA934" w14:textId="77777777" w:rsidR="00443071" w:rsidRPr="00175E40" w:rsidRDefault="00443071" w:rsidP="00644945">
            <w:pPr>
              <w:rPr>
                <w:color w:val="000000"/>
                <w:sz w:val="18"/>
                <w:szCs w:val="18"/>
              </w:rPr>
            </w:pPr>
            <w:r w:rsidRPr="00175E40">
              <w:rPr>
                <w:rFonts w:hint="eastAsia"/>
                <w:color w:val="000000"/>
                <w:sz w:val="18"/>
                <w:szCs w:val="18"/>
              </w:rPr>
              <w:t>存储转发</w:t>
            </w:r>
          </w:p>
        </w:tc>
        <w:tc>
          <w:tcPr>
            <w:tcW w:w="1385" w:type="dxa"/>
            <w:tcBorders>
              <w:left w:val="single" w:sz="4" w:space="0" w:color="auto"/>
              <w:right w:val="single" w:sz="4" w:space="0" w:color="auto"/>
            </w:tcBorders>
          </w:tcPr>
          <w:p w14:paraId="5E3A1438" w14:textId="77777777" w:rsidR="00443071" w:rsidRPr="00175E40" w:rsidRDefault="00443071" w:rsidP="00644945">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tcPr>
          <w:p w14:paraId="75268A7F" w14:textId="77777777" w:rsidR="00443071" w:rsidRPr="00175E40" w:rsidRDefault="00443071" w:rsidP="00644945">
            <w:pPr>
              <w:jc w:val="left"/>
              <w:rPr>
                <w:sz w:val="18"/>
                <w:szCs w:val="18"/>
              </w:rPr>
            </w:pPr>
            <w:r w:rsidRPr="00175E40">
              <w:rPr>
                <w:rFonts w:hint="eastAsia"/>
                <w:sz w:val="18"/>
                <w:szCs w:val="18"/>
              </w:rPr>
              <w:t>BI01_01_C006</w:t>
            </w:r>
          </w:p>
        </w:tc>
        <w:tc>
          <w:tcPr>
            <w:tcW w:w="3543" w:type="dxa"/>
            <w:tcBorders>
              <w:left w:val="single" w:sz="4" w:space="0" w:color="auto"/>
            </w:tcBorders>
            <w:vAlign w:val="center"/>
          </w:tcPr>
          <w:p w14:paraId="629C2864" w14:textId="77777777" w:rsidR="00443071" w:rsidRPr="00175E40" w:rsidRDefault="00443071" w:rsidP="00644945">
            <w:pPr>
              <w:rPr>
                <w:color w:val="000000"/>
                <w:sz w:val="18"/>
                <w:szCs w:val="18"/>
              </w:rPr>
            </w:pPr>
            <w:r w:rsidRPr="00175E40">
              <w:rPr>
                <w:rFonts w:hint="eastAsia"/>
                <w:color w:val="000000"/>
                <w:sz w:val="18"/>
                <w:szCs w:val="18"/>
              </w:rPr>
              <w:t>互动服务平台连接了各种业务系统，是消息处理枢纽，为了能够缓冲业务系统出现的阻塞，建立一个高效的存储转发服务。</w:t>
            </w:r>
          </w:p>
        </w:tc>
        <w:tc>
          <w:tcPr>
            <w:tcW w:w="1104" w:type="dxa"/>
            <w:tcBorders>
              <w:left w:val="single" w:sz="4" w:space="0" w:color="auto"/>
            </w:tcBorders>
          </w:tcPr>
          <w:p w14:paraId="1BC660B8" w14:textId="77777777" w:rsidR="00443071" w:rsidRPr="00175E40" w:rsidRDefault="00443071" w:rsidP="00644945">
            <w:pPr>
              <w:jc w:val="left"/>
              <w:rPr>
                <w:sz w:val="18"/>
                <w:szCs w:val="18"/>
              </w:rPr>
            </w:pPr>
          </w:p>
        </w:tc>
      </w:tr>
      <w:tr w:rsidR="00443071" w:rsidRPr="00175E40" w14:paraId="76D61ACB" w14:textId="77777777" w:rsidTr="004F470A">
        <w:tc>
          <w:tcPr>
            <w:tcW w:w="814" w:type="dxa"/>
            <w:shd w:val="clear" w:color="auto" w:fill="FFFF00"/>
          </w:tcPr>
          <w:p w14:paraId="56894BEB" w14:textId="77777777" w:rsidR="00443071" w:rsidRPr="00175E40" w:rsidRDefault="00443071" w:rsidP="00644945">
            <w:pPr>
              <w:rPr>
                <w:sz w:val="18"/>
                <w:szCs w:val="18"/>
              </w:rPr>
            </w:pPr>
            <w:r w:rsidRPr="00175E40">
              <w:rPr>
                <w:rFonts w:hint="eastAsia"/>
                <w:sz w:val="18"/>
                <w:szCs w:val="18"/>
              </w:rPr>
              <w:t>BS020</w:t>
            </w:r>
            <w:r w:rsidRPr="00175E40">
              <w:rPr>
                <w:sz w:val="18"/>
                <w:szCs w:val="18"/>
              </w:rPr>
              <w:t>4</w:t>
            </w:r>
            <w:r w:rsidRPr="00175E40">
              <w:rPr>
                <w:rFonts w:hint="eastAsia"/>
                <w:sz w:val="18"/>
                <w:szCs w:val="18"/>
              </w:rPr>
              <w:t>0</w:t>
            </w:r>
            <w:r w:rsidRPr="00175E40">
              <w:rPr>
                <w:sz w:val="18"/>
                <w:szCs w:val="18"/>
              </w:rPr>
              <w:t>6</w:t>
            </w:r>
          </w:p>
        </w:tc>
        <w:tc>
          <w:tcPr>
            <w:tcW w:w="949" w:type="dxa"/>
            <w:shd w:val="clear" w:color="auto" w:fill="FFFF00"/>
            <w:vAlign w:val="center"/>
          </w:tcPr>
          <w:p w14:paraId="6C325155" w14:textId="77777777" w:rsidR="00443071" w:rsidRPr="00175E40" w:rsidRDefault="00443071" w:rsidP="00644945">
            <w:pPr>
              <w:rPr>
                <w:color w:val="000000"/>
                <w:sz w:val="18"/>
                <w:szCs w:val="18"/>
              </w:rPr>
            </w:pPr>
            <w:r w:rsidRPr="00175E40">
              <w:rPr>
                <w:rFonts w:hint="eastAsia"/>
                <w:color w:val="000000"/>
                <w:sz w:val="18"/>
                <w:szCs w:val="18"/>
              </w:rPr>
              <w:t>24</w:t>
            </w:r>
            <w:r>
              <w:rPr>
                <w:rFonts w:hint="eastAsia"/>
                <w:color w:val="000000"/>
                <w:sz w:val="18"/>
                <w:szCs w:val="18"/>
              </w:rPr>
              <w:t>小时自助服务响应</w:t>
            </w:r>
          </w:p>
        </w:tc>
        <w:tc>
          <w:tcPr>
            <w:tcW w:w="1385" w:type="dxa"/>
            <w:tcBorders>
              <w:left w:val="single" w:sz="4" w:space="0" w:color="auto"/>
              <w:right w:val="single" w:sz="4" w:space="0" w:color="auto"/>
            </w:tcBorders>
            <w:shd w:val="clear" w:color="auto" w:fill="FFFF00"/>
          </w:tcPr>
          <w:p w14:paraId="61671759" w14:textId="77777777" w:rsidR="00443071" w:rsidRPr="00175E40" w:rsidRDefault="00443071" w:rsidP="00644945">
            <w:pPr>
              <w:jc w:val="left"/>
              <w:rPr>
                <w:sz w:val="18"/>
                <w:szCs w:val="18"/>
              </w:rPr>
            </w:pPr>
            <w:r w:rsidRPr="00175E40">
              <w:rPr>
                <w:rFonts w:hint="eastAsia"/>
                <w:sz w:val="18"/>
                <w:szCs w:val="18"/>
              </w:rPr>
              <w:t>BI01_01_B006</w:t>
            </w:r>
          </w:p>
        </w:tc>
        <w:tc>
          <w:tcPr>
            <w:tcW w:w="1385" w:type="dxa"/>
            <w:tcBorders>
              <w:left w:val="single" w:sz="4" w:space="0" w:color="auto"/>
              <w:right w:val="single" w:sz="4" w:space="0" w:color="auto"/>
            </w:tcBorders>
            <w:shd w:val="clear" w:color="auto" w:fill="FFFF00"/>
          </w:tcPr>
          <w:p w14:paraId="4AF799B5" w14:textId="77777777" w:rsidR="00443071" w:rsidRPr="00175E40" w:rsidRDefault="00443071" w:rsidP="00644945">
            <w:pPr>
              <w:jc w:val="left"/>
              <w:rPr>
                <w:sz w:val="18"/>
                <w:szCs w:val="18"/>
              </w:rPr>
            </w:pPr>
            <w:r w:rsidRPr="00175E40">
              <w:rPr>
                <w:rFonts w:hint="eastAsia"/>
                <w:sz w:val="18"/>
                <w:szCs w:val="18"/>
              </w:rPr>
              <w:t>BI01_01_C006</w:t>
            </w:r>
          </w:p>
        </w:tc>
        <w:tc>
          <w:tcPr>
            <w:tcW w:w="3543" w:type="dxa"/>
            <w:tcBorders>
              <w:left w:val="single" w:sz="4" w:space="0" w:color="auto"/>
            </w:tcBorders>
            <w:shd w:val="clear" w:color="auto" w:fill="FFFF00"/>
            <w:vAlign w:val="center"/>
          </w:tcPr>
          <w:p w14:paraId="17D08F92" w14:textId="77777777" w:rsidR="00443071" w:rsidRPr="00175E40" w:rsidRDefault="00443071" w:rsidP="00644945">
            <w:pPr>
              <w:rPr>
                <w:color w:val="000000"/>
                <w:sz w:val="18"/>
                <w:szCs w:val="18"/>
              </w:rPr>
            </w:pPr>
            <w:r w:rsidRPr="00175E40">
              <w:rPr>
                <w:rFonts w:hint="eastAsia"/>
                <w:color w:val="000000"/>
                <w:sz w:val="18"/>
                <w:szCs w:val="18"/>
              </w:rPr>
              <w:t>将</w:t>
            </w:r>
            <w:r w:rsidRPr="00175E40">
              <w:rPr>
                <w:rFonts w:hint="eastAsia"/>
                <w:color w:val="000000"/>
                <w:sz w:val="18"/>
                <w:szCs w:val="18"/>
              </w:rPr>
              <w:t>24</w:t>
            </w:r>
            <w:r w:rsidRPr="00175E40">
              <w:rPr>
                <w:rFonts w:hint="eastAsia"/>
                <w:color w:val="000000"/>
                <w:sz w:val="18"/>
                <w:szCs w:val="18"/>
              </w:rPr>
              <w:t>小时自助服务响应系统的视频监控、求助电话受理功能迁入互动平台进行集成，通过平台开展咨询工单的预受理，实现工单的闭环管理。</w:t>
            </w:r>
          </w:p>
        </w:tc>
        <w:tc>
          <w:tcPr>
            <w:tcW w:w="1104" w:type="dxa"/>
            <w:tcBorders>
              <w:left w:val="single" w:sz="4" w:space="0" w:color="auto"/>
            </w:tcBorders>
            <w:shd w:val="clear" w:color="auto" w:fill="FFFF00"/>
          </w:tcPr>
          <w:p w14:paraId="37208D36" w14:textId="77777777" w:rsidR="00443071" w:rsidRPr="00175E40" w:rsidRDefault="00443071" w:rsidP="00644945">
            <w:pPr>
              <w:jc w:val="left"/>
              <w:rPr>
                <w:sz w:val="18"/>
                <w:szCs w:val="18"/>
              </w:rPr>
            </w:pPr>
          </w:p>
        </w:tc>
      </w:tr>
    </w:tbl>
    <w:p w14:paraId="0ECED735" w14:textId="77777777" w:rsidR="00847CB1" w:rsidRPr="00443071" w:rsidRDefault="00847CB1"/>
    <w:p w14:paraId="3022D0AA" w14:textId="77777777" w:rsidR="002147CB" w:rsidRDefault="00024378" w:rsidP="002147CB">
      <w:pPr>
        <w:pStyle w:val="3"/>
        <w:numPr>
          <w:ilvl w:val="2"/>
          <w:numId w:val="19"/>
        </w:numPr>
        <w:spacing w:line="415" w:lineRule="auto"/>
        <w:rPr>
          <w:bCs w:val="0"/>
        </w:rPr>
      </w:pPr>
      <w:bookmarkStart w:id="133" w:name="_Toc467500917"/>
      <w:r>
        <w:rPr>
          <w:rFonts w:hint="eastAsia"/>
          <w:bCs w:val="0"/>
        </w:rPr>
        <w:t>渠道运营管理</w:t>
      </w:r>
      <w:bookmarkEnd w:id="133"/>
    </w:p>
    <w:p w14:paraId="42ABDD61" w14:textId="77777777" w:rsidR="002147CB" w:rsidRDefault="002147CB" w:rsidP="002147CB"/>
    <w:p w14:paraId="5658A0FD" w14:textId="77777777" w:rsidR="002147CB" w:rsidRDefault="002147CB" w:rsidP="002147CB">
      <w:pPr>
        <w:pStyle w:val="4"/>
        <w:numPr>
          <w:ilvl w:val="3"/>
          <w:numId w:val="19"/>
        </w:numPr>
        <w:spacing w:line="415" w:lineRule="auto"/>
        <w:rPr>
          <w:bCs w:val="0"/>
          <w:sz w:val="21"/>
        </w:rPr>
      </w:pPr>
      <w:r>
        <w:rPr>
          <w:rFonts w:hint="eastAsia"/>
          <w:bCs w:val="0"/>
          <w:sz w:val="21"/>
        </w:rPr>
        <w:t>业务活动清单</w:t>
      </w:r>
    </w:p>
    <w:p w14:paraId="2124E014" w14:textId="77777777" w:rsidR="002147CB" w:rsidRDefault="00674C50" w:rsidP="002147CB">
      <w:pPr>
        <w:pStyle w:val="aff5"/>
        <w:spacing w:line="240" w:lineRule="auto"/>
        <w:ind w:firstLine="0"/>
        <w:jc w:val="center"/>
        <w:rPr>
          <w:rFonts w:ascii="Times New Roman"/>
          <w:i/>
          <w:color w:val="4F81BD"/>
          <w:sz w:val="21"/>
        </w:rPr>
      </w:pPr>
      <w:r>
        <w:object w:dxaOrig="12361" w:dyaOrig="6031" w14:anchorId="32941D98">
          <v:shape id="_x0000_i1030" type="#_x0000_t75" style="width:414pt;height:203.25pt" o:ole="">
            <v:imagedata r:id="rId21" o:title=""/>
          </v:shape>
          <o:OLEObject Type="Embed" ProgID="Visio.Drawing.15" ShapeID="_x0000_i1030" DrawAspect="Content" ObjectID="_1650646793" r:id="rId22"/>
        </w:object>
      </w:r>
    </w:p>
    <w:p w14:paraId="1EB534C3" w14:textId="77777777" w:rsidR="002147CB" w:rsidRDefault="002147CB" w:rsidP="002147CB">
      <w:pPr>
        <w:pStyle w:val="aff7"/>
        <w:keepNext/>
        <w:jc w:val="center"/>
        <w:rPr>
          <w:rFonts w:ascii="宋体" w:eastAsia="宋体" w:hAnsi="宋体"/>
          <w:sz w:val="18"/>
        </w:rPr>
      </w:pPr>
      <w:r>
        <w:rPr>
          <w:rFonts w:ascii="宋体" w:eastAsia="宋体" w:hAnsi="宋体" w:hint="eastAsia"/>
          <w:sz w:val="18"/>
        </w:rPr>
        <w:t>图5 &lt;</w:t>
      </w:r>
      <w:r w:rsidR="00024378">
        <w:rPr>
          <w:rFonts w:ascii="宋体" w:eastAsia="宋体" w:hAnsi="宋体" w:hint="eastAsia"/>
          <w:sz w:val="18"/>
        </w:rPr>
        <w:t>渠道运营管理</w:t>
      </w:r>
      <w:r>
        <w:rPr>
          <w:rFonts w:ascii="宋体" w:eastAsia="宋体" w:hAnsi="宋体" w:hint="eastAsia"/>
          <w:sz w:val="18"/>
        </w:rPr>
        <w:t>&gt;业务活动层级图</w:t>
      </w:r>
    </w:p>
    <w:p w14:paraId="28B5D9FC" w14:textId="77777777" w:rsidR="002147CB" w:rsidRDefault="002147CB" w:rsidP="002147CB"/>
    <w:p w14:paraId="6378546A" w14:textId="77777777" w:rsidR="002147CB" w:rsidRDefault="002147CB" w:rsidP="002147CB">
      <w:pPr>
        <w:pStyle w:val="aff7"/>
        <w:keepNext/>
        <w:jc w:val="center"/>
        <w:rPr>
          <w:rFonts w:ascii="宋体" w:eastAsia="宋体" w:hAnsi="宋体"/>
          <w:sz w:val="18"/>
        </w:rPr>
      </w:pPr>
      <w:r>
        <w:rPr>
          <w:rFonts w:ascii="宋体" w:eastAsia="宋体" w:hAnsi="宋体" w:hint="eastAsia"/>
          <w:sz w:val="18"/>
        </w:rPr>
        <w:t>表4-15 &lt;</w:t>
      </w:r>
      <w:r w:rsidR="00024378">
        <w:rPr>
          <w:rFonts w:ascii="宋体" w:eastAsia="宋体" w:hAnsi="宋体" w:hint="eastAsia"/>
          <w:sz w:val="18"/>
        </w:rPr>
        <w:t>渠道运营管理</w:t>
      </w:r>
      <w:r>
        <w:rPr>
          <w:rFonts w:ascii="宋体" w:eastAsia="宋体" w:hAnsi="宋体" w:hint="eastAsia"/>
          <w:sz w:val="18"/>
        </w:rPr>
        <w:t>&gt;业务活动清单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2147CB" w14:paraId="721FEB48" w14:textId="77777777" w:rsidTr="00024378">
        <w:tc>
          <w:tcPr>
            <w:tcW w:w="873" w:type="dxa"/>
            <w:shd w:val="clear" w:color="auto" w:fill="D9D9D9"/>
          </w:tcPr>
          <w:p w14:paraId="1A4B455F" w14:textId="77777777" w:rsidR="002147CB" w:rsidRDefault="002147CB" w:rsidP="00B1715D">
            <w:pPr>
              <w:jc w:val="center"/>
              <w:rPr>
                <w:rFonts w:ascii="宋体" w:hAnsi="宋体"/>
                <w:sz w:val="18"/>
              </w:rPr>
            </w:pPr>
            <w:r>
              <w:rPr>
                <w:rFonts w:ascii="宋体" w:hAnsi="宋体" w:hint="eastAsia"/>
                <w:sz w:val="18"/>
              </w:rPr>
              <w:t>业务活动编号</w:t>
            </w:r>
          </w:p>
        </w:tc>
        <w:tc>
          <w:tcPr>
            <w:tcW w:w="1503" w:type="dxa"/>
            <w:shd w:val="clear" w:color="auto" w:fill="D9D9D9"/>
          </w:tcPr>
          <w:p w14:paraId="54B0FF57" w14:textId="77777777" w:rsidR="002147CB" w:rsidRDefault="002147CB" w:rsidP="00B1715D">
            <w:pPr>
              <w:jc w:val="center"/>
              <w:rPr>
                <w:rFonts w:ascii="宋体" w:hAnsi="宋体"/>
                <w:sz w:val="18"/>
              </w:rPr>
            </w:pPr>
            <w:r>
              <w:rPr>
                <w:rFonts w:ascii="宋体" w:hAnsi="宋体" w:hint="eastAsia"/>
                <w:sz w:val="18"/>
              </w:rPr>
              <w:t>业务活动名称</w:t>
            </w:r>
          </w:p>
        </w:tc>
        <w:tc>
          <w:tcPr>
            <w:tcW w:w="993" w:type="dxa"/>
            <w:shd w:val="clear" w:color="auto" w:fill="D9D9D9"/>
          </w:tcPr>
          <w:p w14:paraId="25407E6E" w14:textId="77777777" w:rsidR="002147CB" w:rsidRDefault="002147CB" w:rsidP="00B1715D">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363F02ED" w14:textId="77777777" w:rsidR="002147CB" w:rsidRDefault="002147CB" w:rsidP="00B1715D">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2A600415" w14:textId="77777777" w:rsidR="002147CB" w:rsidRDefault="002147CB" w:rsidP="00B1715D">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40896622" w14:textId="77777777" w:rsidR="002147CB" w:rsidRDefault="002147CB" w:rsidP="00B1715D">
            <w:pPr>
              <w:jc w:val="center"/>
              <w:rPr>
                <w:rFonts w:ascii="宋体" w:hAnsi="宋体"/>
                <w:sz w:val="18"/>
              </w:rPr>
            </w:pPr>
            <w:r>
              <w:rPr>
                <w:rFonts w:ascii="宋体" w:hAnsi="宋体" w:hint="eastAsia"/>
                <w:sz w:val="18"/>
              </w:rPr>
              <w:t>前置条件</w:t>
            </w:r>
          </w:p>
        </w:tc>
      </w:tr>
      <w:tr w:rsidR="00024378" w14:paraId="774F2814" w14:textId="77777777" w:rsidTr="00024378">
        <w:trPr>
          <w:trHeight w:val="1722"/>
        </w:trPr>
        <w:tc>
          <w:tcPr>
            <w:tcW w:w="873" w:type="dxa"/>
          </w:tcPr>
          <w:p w14:paraId="4D922D8E" w14:textId="77777777" w:rsidR="00024378" w:rsidRDefault="00024378" w:rsidP="00024378">
            <w:pPr>
              <w:jc w:val="center"/>
              <w:rPr>
                <w:rFonts w:ascii="宋体" w:hAnsi="宋体"/>
                <w:sz w:val="18"/>
              </w:rPr>
            </w:pPr>
            <w:r>
              <w:rPr>
                <w:rFonts w:ascii="宋体" w:hAnsi="宋体" w:hint="eastAsia"/>
                <w:sz w:val="18"/>
              </w:rPr>
              <w:t>BA0301</w:t>
            </w:r>
          </w:p>
        </w:tc>
        <w:tc>
          <w:tcPr>
            <w:tcW w:w="1503" w:type="dxa"/>
          </w:tcPr>
          <w:p w14:paraId="7BEA78EC" w14:textId="77777777" w:rsidR="00024378" w:rsidRPr="00175E40" w:rsidRDefault="00024378" w:rsidP="00024378">
            <w:pPr>
              <w:jc w:val="left"/>
              <w:rPr>
                <w:sz w:val="18"/>
                <w:szCs w:val="18"/>
              </w:rPr>
            </w:pPr>
            <w:r>
              <w:rPr>
                <w:rFonts w:hint="eastAsia"/>
                <w:sz w:val="18"/>
                <w:szCs w:val="18"/>
              </w:rPr>
              <w:t>服务渠道分析</w:t>
            </w:r>
          </w:p>
        </w:tc>
        <w:tc>
          <w:tcPr>
            <w:tcW w:w="993" w:type="dxa"/>
          </w:tcPr>
          <w:p w14:paraId="6D2DFBDB" w14:textId="77777777" w:rsidR="00024378" w:rsidRDefault="00024378" w:rsidP="00024378">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1823DFCC" w14:textId="77777777" w:rsidR="00024378" w:rsidRDefault="00024378" w:rsidP="00024378">
            <w:pPr>
              <w:jc w:val="center"/>
              <w:rPr>
                <w:rFonts w:ascii="宋体" w:hAnsi="宋体"/>
                <w:sz w:val="18"/>
              </w:rPr>
            </w:pPr>
          </w:p>
        </w:tc>
        <w:tc>
          <w:tcPr>
            <w:tcW w:w="3118" w:type="dxa"/>
            <w:tcBorders>
              <w:left w:val="single" w:sz="4" w:space="0" w:color="auto"/>
            </w:tcBorders>
          </w:tcPr>
          <w:p w14:paraId="334D437E" w14:textId="77777777" w:rsidR="00024378" w:rsidRDefault="00024378" w:rsidP="001546DC">
            <w:pPr>
              <w:jc w:val="center"/>
              <w:rPr>
                <w:rFonts w:ascii="宋体" w:hAnsi="宋体"/>
                <w:sz w:val="18"/>
              </w:rPr>
            </w:pPr>
            <w:r>
              <w:rPr>
                <w:rFonts w:ascii="宋体" w:hAnsi="宋体" w:hint="eastAsia"/>
                <w:sz w:val="18"/>
              </w:rPr>
              <w:t>本业务通过对用户办理业务</w:t>
            </w:r>
            <w:r w:rsidR="001546DC">
              <w:rPr>
                <w:rFonts w:ascii="宋体" w:hAnsi="宋体" w:hint="eastAsia"/>
                <w:sz w:val="18"/>
              </w:rPr>
              <w:t>的各类渠道使用情况的统计，分析各渠道利用率，渠道业务增长情况，预测自助服务终端投放量，为渠道发展趋势分析提供数据支撑。</w:t>
            </w:r>
          </w:p>
        </w:tc>
        <w:tc>
          <w:tcPr>
            <w:tcW w:w="1276" w:type="dxa"/>
            <w:tcBorders>
              <w:left w:val="single" w:sz="4" w:space="0" w:color="auto"/>
            </w:tcBorders>
          </w:tcPr>
          <w:p w14:paraId="3622FCF6" w14:textId="77777777" w:rsidR="00024378" w:rsidRDefault="00024378" w:rsidP="00024378">
            <w:pPr>
              <w:jc w:val="center"/>
              <w:rPr>
                <w:rFonts w:ascii="宋体" w:hAnsi="宋体"/>
                <w:sz w:val="18"/>
              </w:rPr>
            </w:pPr>
            <w:r>
              <w:rPr>
                <w:rFonts w:ascii="宋体" w:hAnsi="宋体"/>
                <w:sz w:val="18"/>
              </w:rPr>
              <w:t>用户登录</w:t>
            </w:r>
          </w:p>
        </w:tc>
      </w:tr>
      <w:tr w:rsidR="0085450B" w14:paraId="0C838598" w14:textId="77777777" w:rsidTr="000C2D24">
        <w:trPr>
          <w:trHeight w:val="1532"/>
        </w:trPr>
        <w:tc>
          <w:tcPr>
            <w:tcW w:w="873" w:type="dxa"/>
          </w:tcPr>
          <w:p w14:paraId="32C188BE" w14:textId="77777777" w:rsidR="0085450B" w:rsidRDefault="0085450B" w:rsidP="0085450B">
            <w:pPr>
              <w:jc w:val="center"/>
              <w:rPr>
                <w:rFonts w:ascii="宋体" w:hAnsi="宋体"/>
                <w:sz w:val="18"/>
              </w:rPr>
            </w:pPr>
            <w:r>
              <w:rPr>
                <w:rFonts w:ascii="宋体" w:hAnsi="宋体" w:hint="eastAsia"/>
                <w:sz w:val="18"/>
              </w:rPr>
              <w:t>BA0302</w:t>
            </w:r>
          </w:p>
        </w:tc>
        <w:tc>
          <w:tcPr>
            <w:tcW w:w="1503" w:type="dxa"/>
          </w:tcPr>
          <w:p w14:paraId="45A7B611" w14:textId="77777777" w:rsidR="0085450B" w:rsidRPr="00175E40" w:rsidRDefault="0085450B" w:rsidP="0085450B">
            <w:pPr>
              <w:jc w:val="left"/>
              <w:rPr>
                <w:sz w:val="18"/>
                <w:szCs w:val="18"/>
              </w:rPr>
            </w:pPr>
            <w:r>
              <w:rPr>
                <w:rFonts w:hint="eastAsia"/>
                <w:sz w:val="18"/>
                <w:szCs w:val="18"/>
              </w:rPr>
              <w:t>渠道网点布局分析</w:t>
            </w:r>
          </w:p>
        </w:tc>
        <w:tc>
          <w:tcPr>
            <w:tcW w:w="993" w:type="dxa"/>
          </w:tcPr>
          <w:p w14:paraId="4E008A3C" w14:textId="77777777" w:rsidR="0085450B" w:rsidRDefault="0085450B" w:rsidP="0085450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05C3F465" w14:textId="77777777" w:rsidR="0085450B" w:rsidRDefault="0085450B" w:rsidP="0085450B">
            <w:pPr>
              <w:jc w:val="center"/>
              <w:rPr>
                <w:rFonts w:ascii="宋体" w:hAnsi="宋体"/>
                <w:sz w:val="18"/>
              </w:rPr>
            </w:pPr>
          </w:p>
        </w:tc>
        <w:tc>
          <w:tcPr>
            <w:tcW w:w="3118" w:type="dxa"/>
            <w:tcBorders>
              <w:left w:val="single" w:sz="4" w:space="0" w:color="auto"/>
            </w:tcBorders>
            <w:vAlign w:val="center"/>
          </w:tcPr>
          <w:p w14:paraId="49837CF0" w14:textId="77777777" w:rsidR="0085450B" w:rsidRPr="00A14055" w:rsidRDefault="0085450B" w:rsidP="000C2D24">
            <w:pPr>
              <w:widowControl/>
              <w:jc w:val="left"/>
              <w:rPr>
                <w:color w:val="000000"/>
                <w:kern w:val="0"/>
                <w:sz w:val="18"/>
                <w:szCs w:val="18"/>
              </w:rPr>
            </w:pPr>
            <w:r>
              <w:rPr>
                <w:rFonts w:hint="eastAsia"/>
                <w:color w:val="000000"/>
                <w:sz w:val="18"/>
                <w:szCs w:val="18"/>
              </w:rPr>
              <w:t>本业务通过对渠道网点的</w:t>
            </w:r>
            <w:r w:rsidRPr="00A14055">
              <w:rPr>
                <w:rFonts w:hint="eastAsia"/>
                <w:color w:val="000000"/>
                <w:sz w:val="18"/>
                <w:szCs w:val="18"/>
              </w:rPr>
              <w:t>缴费笔数、缴费金额和区域用电情况、客户分布等口径对比渠道效益和区域内网点的饱和程度。通过坐标比例尺对周边范围内的网</w:t>
            </w:r>
            <w:r w:rsidR="000C2D24">
              <w:rPr>
                <w:rFonts w:hint="eastAsia"/>
                <w:color w:val="000000"/>
                <w:sz w:val="18"/>
                <w:szCs w:val="18"/>
              </w:rPr>
              <w:t>点进行筛选，提出合理的渠道网点布局，以优化资源投入，</w:t>
            </w:r>
            <w:r w:rsidR="000C2D24" w:rsidRPr="00A14055">
              <w:rPr>
                <w:color w:val="000000"/>
                <w:kern w:val="0"/>
                <w:sz w:val="18"/>
                <w:szCs w:val="18"/>
              </w:rPr>
              <w:t xml:space="preserve"> </w:t>
            </w:r>
          </w:p>
        </w:tc>
        <w:tc>
          <w:tcPr>
            <w:tcW w:w="1276" w:type="dxa"/>
            <w:tcBorders>
              <w:left w:val="single" w:sz="4" w:space="0" w:color="auto"/>
            </w:tcBorders>
          </w:tcPr>
          <w:p w14:paraId="545CF082" w14:textId="77777777" w:rsidR="0085450B" w:rsidRDefault="0085450B" w:rsidP="0085450B">
            <w:pPr>
              <w:jc w:val="center"/>
              <w:rPr>
                <w:rFonts w:ascii="宋体" w:hAnsi="宋体"/>
                <w:sz w:val="18"/>
              </w:rPr>
            </w:pPr>
            <w:r w:rsidRPr="00A14055">
              <w:rPr>
                <w:rFonts w:hint="eastAsia"/>
                <w:color w:val="000000"/>
                <w:sz w:val="18"/>
                <w:szCs w:val="18"/>
              </w:rPr>
              <w:t>渠道网点布局分析可以用于规划，</w:t>
            </w:r>
          </w:p>
        </w:tc>
      </w:tr>
      <w:tr w:rsidR="0085450B" w:rsidRPr="003F63CD" w14:paraId="45B81143" w14:textId="77777777" w:rsidTr="00BE1974">
        <w:tc>
          <w:tcPr>
            <w:tcW w:w="873" w:type="dxa"/>
          </w:tcPr>
          <w:p w14:paraId="2CA8CDF2" w14:textId="77777777" w:rsidR="0085450B" w:rsidRDefault="0085450B" w:rsidP="0085450B">
            <w:pPr>
              <w:jc w:val="center"/>
              <w:rPr>
                <w:rFonts w:ascii="宋体" w:hAnsi="宋体"/>
                <w:sz w:val="18"/>
              </w:rPr>
            </w:pPr>
            <w:r>
              <w:rPr>
                <w:rFonts w:ascii="宋体" w:hAnsi="宋体" w:hint="eastAsia"/>
                <w:sz w:val="18"/>
              </w:rPr>
              <w:t>BA0303</w:t>
            </w:r>
          </w:p>
        </w:tc>
        <w:tc>
          <w:tcPr>
            <w:tcW w:w="1503" w:type="dxa"/>
          </w:tcPr>
          <w:p w14:paraId="62F17974" w14:textId="77777777" w:rsidR="0085450B" w:rsidRPr="00175E40" w:rsidRDefault="0085450B" w:rsidP="0085450B">
            <w:pPr>
              <w:jc w:val="left"/>
              <w:rPr>
                <w:sz w:val="18"/>
                <w:szCs w:val="18"/>
              </w:rPr>
            </w:pPr>
            <w:r>
              <w:rPr>
                <w:rFonts w:hint="eastAsia"/>
                <w:sz w:val="18"/>
                <w:szCs w:val="18"/>
              </w:rPr>
              <w:t>渠道发展趋势分析</w:t>
            </w:r>
          </w:p>
        </w:tc>
        <w:tc>
          <w:tcPr>
            <w:tcW w:w="993" w:type="dxa"/>
          </w:tcPr>
          <w:p w14:paraId="64CD4E5A" w14:textId="77777777" w:rsidR="0085450B" w:rsidRDefault="0085450B" w:rsidP="0085450B">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3343AC29" w14:textId="77777777" w:rsidR="0085450B" w:rsidRDefault="0085450B" w:rsidP="0085450B">
            <w:pPr>
              <w:jc w:val="center"/>
              <w:rPr>
                <w:rFonts w:ascii="宋体" w:hAnsi="宋体"/>
                <w:sz w:val="18"/>
              </w:rPr>
            </w:pPr>
          </w:p>
        </w:tc>
        <w:tc>
          <w:tcPr>
            <w:tcW w:w="3118" w:type="dxa"/>
            <w:tcBorders>
              <w:left w:val="single" w:sz="4" w:space="0" w:color="auto"/>
            </w:tcBorders>
            <w:vAlign w:val="center"/>
          </w:tcPr>
          <w:p w14:paraId="46307617" w14:textId="77777777" w:rsidR="0085450B" w:rsidRPr="00A14055" w:rsidRDefault="00C433AA" w:rsidP="00115F48">
            <w:pPr>
              <w:rPr>
                <w:color w:val="000000"/>
                <w:sz w:val="18"/>
                <w:szCs w:val="18"/>
              </w:rPr>
            </w:pPr>
            <w:r>
              <w:rPr>
                <w:rFonts w:hint="eastAsia"/>
                <w:color w:val="000000"/>
                <w:sz w:val="18"/>
                <w:szCs w:val="18"/>
              </w:rPr>
              <w:t>本业务</w:t>
            </w:r>
            <w:r w:rsidRPr="00C433AA">
              <w:rPr>
                <w:rFonts w:hint="eastAsia"/>
                <w:color w:val="000000"/>
                <w:sz w:val="18"/>
                <w:szCs w:val="18"/>
              </w:rPr>
              <w:t>根据长期的缴费渠道中交易数据的分析，对不同渠道同比、环比变化情况进行分析，获得业务发展曲线，获得对未来渠道发展的趋势判断。</w:t>
            </w:r>
          </w:p>
        </w:tc>
        <w:tc>
          <w:tcPr>
            <w:tcW w:w="1276" w:type="dxa"/>
            <w:tcBorders>
              <w:left w:val="single" w:sz="4" w:space="0" w:color="auto"/>
            </w:tcBorders>
          </w:tcPr>
          <w:p w14:paraId="4C2F17FD" w14:textId="77777777" w:rsidR="0085450B" w:rsidRDefault="0085450B" w:rsidP="0085450B">
            <w:pPr>
              <w:jc w:val="center"/>
              <w:rPr>
                <w:rFonts w:ascii="宋体" w:hAnsi="宋体"/>
                <w:sz w:val="18"/>
              </w:rPr>
            </w:pPr>
          </w:p>
        </w:tc>
      </w:tr>
      <w:tr w:rsidR="00024378" w:rsidRPr="003F63CD" w14:paraId="3C825CFF" w14:textId="77777777" w:rsidTr="00024378">
        <w:tc>
          <w:tcPr>
            <w:tcW w:w="873" w:type="dxa"/>
          </w:tcPr>
          <w:p w14:paraId="417B14B3" w14:textId="77777777" w:rsidR="00024378" w:rsidRDefault="00024378" w:rsidP="00024378">
            <w:pPr>
              <w:jc w:val="center"/>
              <w:rPr>
                <w:rFonts w:ascii="宋体" w:hAnsi="宋体"/>
                <w:sz w:val="18"/>
              </w:rPr>
            </w:pPr>
            <w:r>
              <w:rPr>
                <w:rFonts w:ascii="宋体" w:hAnsi="宋体" w:hint="eastAsia"/>
                <w:sz w:val="18"/>
              </w:rPr>
              <w:t>BA0304</w:t>
            </w:r>
          </w:p>
        </w:tc>
        <w:tc>
          <w:tcPr>
            <w:tcW w:w="1503" w:type="dxa"/>
          </w:tcPr>
          <w:p w14:paraId="29D5FD4E" w14:textId="77777777" w:rsidR="00024378" w:rsidRPr="00175E40" w:rsidRDefault="00024378" w:rsidP="00024378">
            <w:pPr>
              <w:jc w:val="left"/>
              <w:rPr>
                <w:sz w:val="18"/>
                <w:szCs w:val="18"/>
              </w:rPr>
            </w:pPr>
            <w:r>
              <w:rPr>
                <w:rFonts w:hint="eastAsia"/>
                <w:sz w:val="18"/>
                <w:szCs w:val="18"/>
              </w:rPr>
              <w:t>服务质量分析</w:t>
            </w:r>
          </w:p>
        </w:tc>
        <w:tc>
          <w:tcPr>
            <w:tcW w:w="993" w:type="dxa"/>
          </w:tcPr>
          <w:p w14:paraId="116370DB" w14:textId="77777777" w:rsidR="00024378" w:rsidRDefault="00024378" w:rsidP="00024378">
            <w:pPr>
              <w:jc w:val="center"/>
              <w:rPr>
                <w:rFonts w:ascii="宋体" w:hAnsi="宋体"/>
                <w:sz w:val="18"/>
              </w:rPr>
            </w:pPr>
          </w:p>
        </w:tc>
        <w:tc>
          <w:tcPr>
            <w:tcW w:w="1134" w:type="dxa"/>
            <w:tcBorders>
              <w:left w:val="single" w:sz="4" w:space="0" w:color="auto"/>
              <w:right w:val="single" w:sz="4" w:space="0" w:color="auto"/>
            </w:tcBorders>
          </w:tcPr>
          <w:p w14:paraId="2EED3B08" w14:textId="77777777" w:rsidR="00024378" w:rsidRDefault="00024378" w:rsidP="00024378">
            <w:pPr>
              <w:jc w:val="center"/>
              <w:rPr>
                <w:rFonts w:ascii="宋体" w:hAnsi="宋体"/>
                <w:sz w:val="18"/>
              </w:rPr>
            </w:pPr>
          </w:p>
        </w:tc>
        <w:tc>
          <w:tcPr>
            <w:tcW w:w="3118" w:type="dxa"/>
            <w:tcBorders>
              <w:left w:val="single" w:sz="4" w:space="0" w:color="auto"/>
            </w:tcBorders>
          </w:tcPr>
          <w:p w14:paraId="5DFE6198" w14:textId="77777777" w:rsidR="00024378" w:rsidRPr="00230AF0" w:rsidRDefault="00AE4844" w:rsidP="00AE4844">
            <w:pPr>
              <w:jc w:val="center"/>
              <w:rPr>
                <w:rFonts w:ascii="宋体" w:hAnsi="宋体"/>
                <w:sz w:val="18"/>
              </w:rPr>
            </w:pPr>
            <w:r>
              <w:rPr>
                <w:rFonts w:hint="eastAsia"/>
                <w:color w:val="000000"/>
                <w:sz w:val="18"/>
                <w:szCs w:val="18"/>
              </w:rPr>
              <w:t>本业务通过分析服务平台的交易、查询、互动数据分析各类服务和业务的异常情况，对服务质量业务质量进行评估和报告，优化服务内容、</w:t>
            </w:r>
            <w:r w:rsidRPr="00115F48">
              <w:rPr>
                <w:rFonts w:hint="eastAsia"/>
                <w:color w:val="000000"/>
                <w:sz w:val="18"/>
                <w:szCs w:val="18"/>
              </w:rPr>
              <w:t>服务方式及业务步骤。</w:t>
            </w:r>
            <w:r w:rsidR="00024378" w:rsidRPr="00230AF0">
              <w:rPr>
                <w:rFonts w:ascii="宋体" w:hAnsi="宋体" w:hint="eastAsia"/>
                <w:sz w:val="18"/>
              </w:rPr>
              <w:t xml:space="preserve"> </w:t>
            </w:r>
          </w:p>
        </w:tc>
        <w:tc>
          <w:tcPr>
            <w:tcW w:w="1276" w:type="dxa"/>
            <w:tcBorders>
              <w:left w:val="single" w:sz="4" w:space="0" w:color="auto"/>
            </w:tcBorders>
          </w:tcPr>
          <w:p w14:paraId="02F2ED33" w14:textId="77777777" w:rsidR="00024378" w:rsidRDefault="00024378" w:rsidP="00024378">
            <w:pPr>
              <w:jc w:val="center"/>
              <w:rPr>
                <w:rFonts w:ascii="宋体" w:hAnsi="宋体"/>
                <w:sz w:val="18"/>
              </w:rPr>
            </w:pPr>
          </w:p>
        </w:tc>
      </w:tr>
      <w:tr w:rsidR="00024378" w:rsidRPr="003F63CD" w14:paraId="4E38CADE" w14:textId="77777777" w:rsidTr="00024378">
        <w:tc>
          <w:tcPr>
            <w:tcW w:w="873" w:type="dxa"/>
          </w:tcPr>
          <w:p w14:paraId="70368791" w14:textId="77777777" w:rsidR="00024378" w:rsidRDefault="00847CB1" w:rsidP="00024378">
            <w:pPr>
              <w:jc w:val="center"/>
              <w:rPr>
                <w:rFonts w:ascii="宋体" w:hAnsi="宋体"/>
                <w:sz w:val="18"/>
              </w:rPr>
            </w:pPr>
            <w:r>
              <w:rPr>
                <w:rFonts w:ascii="宋体" w:hAnsi="宋体" w:hint="eastAsia"/>
                <w:sz w:val="18"/>
              </w:rPr>
              <w:t>BA0305</w:t>
            </w:r>
          </w:p>
        </w:tc>
        <w:tc>
          <w:tcPr>
            <w:tcW w:w="1503" w:type="dxa"/>
          </w:tcPr>
          <w:p w14:paraId="76FBA9DA" w14:textId="77777777" w:rsidR="00024378" w:rsidRPr="00175E40" w:rsidRDefault="00024378" w:rsidP="00024378">
            <w:pPr>
              <w:jc w:val="left"/>
              <w:rPr>
                <w:sz w:val="18"/>
                <w:szCs w:val="18"/>
              </w:rPr>
            </w:pPr>
            <w:r>
              <w:rPr>
                <w:rFonts w:hint="eastAsia"/>
                <w:sz w:val="18"/>
                <w:szCs w:val="18"/>
              </w:rPr>
              <w:t>客户行为分析</w:t>
            </w:r>
          </w:p>
        </w:tc>
        <w:tc>
          <w:tcPr>
            <w:tcW w:w="993" w:type="dxa"/>
          </w:tcPr>
          <w:p w14:paraId="2FB00ADB" w14:textId="77777777" w:rsidR="00024378" w:rsidRDefault="00024378" w:rsidP="00024378">
            <w:pPr>
              <w:jc w:val="center"/>
              <w:rPr>
                <w:rFonts w:ascii="宋体" w:hAnsi="宋体"/>
                <w:sz w:val="18"/>
              </w:rPr>
            </w:pPr>
          </w:p>
        </w:tc>
        <w:tc>
          <w:tcPr>
            <w:tcW w:w="1134" w:type="dxa"/>
            <w:tcBorders>
              <w:left w:val="single" w:sz="4" w:space="0" w:color="auto"/>
              <w:right w:val="single" w:sz="4" w:space="0" w:color="auto"/>
            </w:tcBorders>
          </w:tcPr>
          <w:p w14:paraId="0F9D3460" w14:textId="77777777" w:rsidR="00024378" w:rsidRDefault="00024378" w:rsidP="00024378">
            <w:pPr>
              <w:jc w:val="center"/>
              <w:rPr>
                <w:rFonts w:ascii="宋体" w:hAnsi="宋体"/>
                <w:sz w:val="18"/>
              </w:rPr>
            </w:pPr>
          </w:p>
        </w:tc>
        <w:tc>
          <w:tcPr>
            <w:tcW w:w="3118" w:type="dxa"/>
            <w:tcBorders>
              <w:left w:val="single" w:sz="4" w:space="0" w:color="auto"/>
            </w:tcBorders>
          </w:tcPr>
          <w:p w14:paraId="1CEEFEED" w14:textId="77777777" w:rsidR="00024378" w:rsidRDefault="00C433AA" w:rsidP="00233B11">
            <w:pPr>
              <w:jc w:val="center"/>
              <w:rPr>
                <w:rFonts w:ascii="宋体" w:hAnsi="宋体"/>
                <w:sz w:val="18"/>
              </w:rPr>
            </w:pPr>
            <w:r>
              <w:rPr>
                <w:rFonts w:ascii="宋体" w:hAnsi="宋体"/>
                <w:sz w:val="18"/>
              </w:rPr>
              <w:t>本业务通过分析历史缴费、查询、互动数据预测缴费高峰时段包括，每月、每周、每天；通过分析服务互动情况分析用户困难，适当回访用户，</w:t>
            </w:r>
            <w:r w:rsidR="00233B11">
              <w:rPr>
                <w:rFonts w:ascii="宋体" w:hAnsi="宋体"/>
                <w:sz w:val="18"/>
              </w:rPr>
              <w:t>综合分析找出问题原因，优化用电服务。</w:t>
            </w:r>
          </w:p>
        </w:tc>
        <w:tc>
          <w:tcPr>
            <w:tcW w:w="1276" w:type="dxa"/>
            <w:tcBorders>
              <w:left w:val="single" w:sz="4" w:space="0" w:color="auto"/>
            </w:tcBorders>
          </w:tcPr>
          <w:p w14:paraId="17B6787B" w14:textId="77777777" w:rsidR="00024378" w:rsidRDefault="00024378" w:rsidP="00024378">
            <w:pPr>
              <w:jc w:val="center"/>
              <w:rPr>
                <w:rFonts w:ascii="宋体" w:hAnsi="宋体"/>
                <w:sz w:val="18"/>
              </w:rPr>
            </w:pPr>
          </w:p>
        </w:tc>
      </w:tr>
    </w:tbl>
    <w:p w14:paraId="73CB8BB9" w14:textId="77777777" w:rsidR="002147CB" w:rsidRPr="00066C5C" w:rsidRDefault="002147CB" w:rsidP="002147CB"/>
    <w:p w14:paraId="62BC39AE" w14:textId="77777777" w:rsidR="002147CB" w:rsidRDefault="002147CB" w:rsidP="002147CB">
      <w:pPr>
        <w:pStyle w:val="4"/>
        <w:numPr>
          <w:ilvl w:val="3"/>
          <w:numId w:val="19"/>
        </w:numPr>
        <w:spacing w:line="415" w:lineRule="auto"/>
        <w:rPr>
          <w:bCs w:val="0"/>
          <w:sz w:val="21"/>
        </w:rPr>
      </w:pPr>
      <w:r>
        <w:rPr>
          <w:rFonts w:hint="eastAsia"/>
          <w:bCs w:val="0"/>
          <w:sz w:val="21"/>
        </w:rPr>
        <w:t>业务活动分项说明</w:t>
      </w:r>
    </w:p>
    <w:p w14:paraId="69FDC39E" w14:textId="77777777" w:rsidR="00743BAA" w:rsidRDefault="00743BAA" w:rsidP="00743BAA"/>
    <w:p w14:paraId="47466475"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服务渠道分析</w:t>
      </w:r>
      <w:r w:rsidRPr="00847CB1">
        <w:rPr>
          <w:rFonts w:hint="eastAsia"/>
          <w:bCs w:val="0"/>
          <w:sz w:val="21"/>
        </w:rPr>
        <w:t>&gt;</w:t>
      </w:r>
      <w:r w:rsidRPr="00847CB1">
        <w:rPr>
          <w:rFonts w:hint="eastAsia"/>
          <w:bCs w:val="0"/>
          <w:sz w:val="21"/>
        </w:rPr>
        <w:t>业务步骤清单</w:t>
      </w:r>
    </w:p>
    <w:p w14:paraId="7288B118" w14:textId="77777777" w:rsidR="002147CB" w:rsidRDefault="00743BAA" w:rsidP="00743BAA">
      <w:pPr>
        <w:pStyle w:val="aff7"/>
        <w:keepNext/>
        <w:jc w:val="center"/>
        <w:rPr>
          <w:rFonts w:ascii="宋体" w:eastAsia="宋体" w:hAnsi="宋体"/>
          <w:sz w:val="18"/>
        </w:rPr>
      </w:pPr>
      <w:r>
        <w:rPr>
          <w:rFonts w:ascii="宋体" w:eastAsia="宋体" w:hAnsi="宋体" w:hint="eastAsia"/>
          <w:sz w:val="18"/>
        </w:rPr>
        <w:t>表5-16 &lt;服务渠道分析&gt;业务步骤清单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2147CB" w:rsidRPr="00265720" w14:paraId="25BEF108" w14:textId="77777777" w:rsidTr="00B1715D">
        <w:tc>
          <w:tcPr>
            <w:tcW w:w="814" w:type="dxa"/>
            <w:shd w:val="clear" w:color="auto" w:fill="D9D9D9"/>
          </w:tcPr>
          <w:p w14:paraId="00FEE8B3"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业务步骤编号</w:t>
            </w:r>
          </w:p>
        </w:tc>
        <w:tc>
          <w:tcPr>
            <w:tcW w:w="949" w:type="dxa"/>
            <w:shd w:val="clear" w:color="auto" w:fill="D9D9D9"/>
          </w:tcPr>
          <w:p w14:paraId="4E31BB9F"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业务步骤名称</w:t>
            </w:r>
          </w:p>
        </w:tc>
        <w:tc>
          <w:tcPr>
            <w:tcW w:w="1385" w:type="dxa"/>
            <w:tcBorders>
              <w:left w:val="single" w:sz="4" w:space="0" w:color="auto"/>
              <w:right w:val="single" w:sz="4" w:space="0" w:color="auto"/>
            </w:tcBorders>
            <w:shd w:val="clear" w:color="auto" w:fill="D9D9D9"/>
          </w:tcPr>
          <w:p w14:paraId="64F79D20"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输入业务信息编号</w:t>
            </w:r>
          </w:p>
        </w:tc>
        <w:tc>
          <w:tcPr>
            <w:tcW w:w="1385" w:type="dxa"/>
            <w:tcBorders>
              <w:left w:val="single" w:sz="4" w:space="0" w:color="auto"/>
              <w:right w:val="single" w:sz="4" w:space="0" w:color="auto"/>
            </w:tcBorders>
            <w:shd w:val="clear" w:color="auto" w:fill="D9D9D9"/>
          </w:tcPr>
          <w:p w14:paraId="0A53BC2E"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输出业务信息编号</w:t>
            </w:r>
          </w:p>
        </w:tc>
        <w:tc>
          <w:tcPr>
            <w:tcW w:w="3543" w:type="dxa"/>
            <w:tcBorders>
              <w:left w:val="single" w:sz="4" w:space="0" w:color="auto"/>
            </w:tcBorders>
            <w:shd w:val="clear" w:color="auto" w:fill="D9D9D9"/>
          </w:tcPr>
          <w:p w14:paraId="4966E53C"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业务步骤内容描述（业务步骤/业务规则）</w:t>
            </w:r>
          </w:p>
        </w:tc>
        <w:tc>
          <w:tcPr>
            <w:tcW w:w="1104" w:type="dxa"/>
            <w:tcBorders>
              <w:left w:val="single" w:sz="4" w:space="0" w:color="auto"/>
            </w:tcBorders>
            <w:shd w:val="clear" w:color="auto" w:fill="D9D9D9"/>
          </w:tcPr>
          <w:p w14:paraId="0B75154D" w14:textId="77777777" w:rsidR="002147CB" w:rsidRPr="00265720" w:rsidRDefault="002147CB" w:rsidP="00B1715D">
            <w:pPr>
              <w:jc w:val="center"/>
              <w:rPr>
                <w:rFonts w:ascii="宋体" w:hAnsi="宋体"/>
                <w:sz w:val="18"/>
                <w:szCs w:val="18"/>
              </w:rPr>
            </w:pPr>
            <w:r w:rsidRPr="00265720">
              <w:rPr>
                <w:rFonts w:ascii="宋体" w:hAnsi="宋体" w:hint="eastAsia"/>
                <w:sz w:val="18"/>
                <w:szCs w:val="18"/>
              </w:rPr>
              <w:t>前置条件</w:t>
            </w:r>
          </w:p>
        </w:tc>
      </w:tr>
      <w:tr w:rsidR="00265720" w:rsidRPr="00265720" w14:paraId="34F32E84" w14:textId="77777777" w:rsidTr="00B1715D">
        <w:tc>
          <w:tcPr>
            <w:tcW w:w="814" w:type="dxa"/>
          </w:tcPr>
          <w:p w14:paraId="29319361" w14:textId="77777777" w:rsidR="00265720" w:rsidRPr="00265720" w:rsidRDefault="00265720" w:rsidP="00265720">
            <w:pPr>
              <w:rPr>
                <w:sz w:val="18"/>
                <w:szCs w:val="18"/>
              </w:rPr>
            </w:pPr>
            <w:r w:rsidRPr="00265720">
              <w:rPr>
                <w:rFonts w:hint="eastAsia"/>
                <w:sz w:val="18"/>
                <w:szCs w:val="18"/>
              </w:rPr>
              <w:t>BS0</w:t>
            </w:r>
            <w:r>
              <w:rPr>
                <w:rFonts w:hint="eastAsia"/>
                <w:sz w:val="18"/>
                <w:szCs w:val="18"/>
              </w:rPr>
              <w:t>3</w:t>
            </w:r>
            <w:r w:rsidRPr="00265720">
              <w:rPr>
                <w:rFonts w:hint="eastAsia"/>
                <w:sz w:val="18"/>
                <w:szCs w:val="18"/>
              </w:rPr>
              <w:t>01</w:t>
            </w:r>
            <w:r>
              <w:rPr>
                <w:rFonts w:hint="eastAsia"/>
                <w:sz w:val="18"/>
                <w:szCs w:val="18"/>
              </w:rPr>
              <w:t>01</w:t>
            </w:r>
          </w:p>
        </w:tc>
        <w:tc>
          <w:tcPr>
            <w:tcW w:w="949" w:type="dxa"/>
            <w:vAlign w:val="center"/>
          </w:tcPr>
          <w:p w14:paraId="6DEFB10C" w14:textId="77777777" w:rsidR="00265720" w:rsidRPr="00265720" w:rsidRDefault="00265720" w:rsidP="00265720">
            <w:pPr>
              <w:widowControl/>
              <w:jc w:val="left"/>
              <w:rPr>
                <w:color w:val="000000"/>
                <w:kern w:val="0"/>
                <w:sz w:val="18"/>
                <w:szCs w:val="18"/>
              </w:rPr>
            </w:pPr>
            <w:r w:rsidRPr="00265720">
              <w:rPr>
                <w:rFonts w:hint="eastAsia"/>
                <w:color w:val="000000"/>
                <w:sz w:val="18"/>
                <w:szCs w:val="18"/>
              </w:rPr>
              <w:t>交易统计</w:t>
            </w:r>
          </w:p>
        </w:tc>
        <w:tc>
          <w:tcPr>
            <w:tcW w:w="1385" w:type="dxa"/>
            <w:tcBorders>
              <w:left w:val="single" w:sz="4" w:space="0" w:color="auto"/>
              <w:right w:val="single" w:sz="4" w:space="0" w:color="auto"/>
            </w:tcBorders>
          </w:tcPr>
          <w:p w14:paraId="1F681E22" w14:textId="77777777" w:rsidR="00265720" w:rsidRPr="00265720" w:rsidRDefault="00265720" w:rsidP="00265720">
            <w:pPr>
              <w:rPr>
                <w:sz w:val="18"/>
                <w:szCs w:val="18"/>
              </w:rPr>
            </w:pPr>
            <w:r w:rsidRPr="00265720">
              <w:rPr>
                <w:rFonts w:hint="eastAsia"/>
                <w:sz w:val="18"/>
                <w:szCs w:val="18"/>
              </w:rPr>
              <w:t>BI01_01_B001</w:t>
            </w:r>
          </w:p>
        </w:tc>
        <w:tc>
          <w:tcPr>
            <w:tcW w:w="1385" w:type="dxa"/>
            <w:tcBorders>
              <w:left w:val="single" w:sz="4" w:space="0" w:color="auto"/>
              <w:right w:val="single" w:sz="4" w:space="0" w:color="auto"/>
            </w:tcBorders>
          </w:tcPr>
          <w:p w14:paraId="7858D318" w14:textId="77777777" w:rsidR="00265720" w:rsidRPr="00265720" w:rsidRDefault="00265720" w:rsidP="00265720">
            <w:pPr>
              <w:rPr>
                <w:sz w:val="18"/>
                <w:szCs w:val="18"/>
              </w:rPr>
            </w:pPr>
            <w:r w:rsidRPr="00265720">
              <w:rPr>
                <w:rFonts w:hint="eastAsia"/>
                <w:sz w:val="18"/>
                <w:szCs w:val="18"/>
              </w:rPr>
              <w:t>BI0</w:t>
            </w:r>
            <w:r w:rsidR="002F449D">
              <w:rPr>
                <w:rFonts w:hint="eastAsia"/>
                <w:sz w:val="18"/>
                <w:szCs w:val="18"/>
              </w:rPr>
              <w:t>3</w:t>
            </w:r>
            <w:r w:rsidRPr="00265720">
              <w:rPr>
                <w:rFonts w:hint="eastAsia"/>
                <w:sz w:val="18"/>
                <w:szCs w:val="18"/>
              </w:rPr>
              <w:t>_01_C001</w:t>
            </w:r>
          </w:p>
        </w:tc>
        <w:tc>
          <w:tcPr>
            <w:tcW w:w="3543" w:type="dxa"/>
            <w:tcBorders>
              <w:left w:val="single" w:sz="4" w:space="0" w:color="auto"/>
            </w:tcBorders>
            <w:vAlign w:val="center"/>
          </w:tcPr>
          <w:p w14:paraId="02A72A45" w14:textId="77777777" w:rsidR="00265720" w:rsidRPr="00265720" w:rsidRDefault="00265720" w:rsidP="00265720">
            <w:pPr>
              <w:widowControl/>
              <w:jc w:val="left"/>
              <w:rPr>
                <w:color w:val="000000"/>
                <w:kern w:val="0"/>
                <w:sz w:val="18"/>
                <w:szCs w:val="18"/>
              </w:rPr>
            </w:pPr>
            <w:r w:rsidRPr="00265720">
              <w:rPr>
                <w:rFonts w:hint="eastAsia"/>
                <w:color w:val="000000"/>
                <w:sz w:val="18"/>
                <w:szCs w:val="18"/>
              </w:rPr>
              <w:t>对于接入智能互动自助服务的各类渠道，对其服务范围、服务效率、服务满意度进行分析，找出优秀服务渠道优点，纠正部分服务渠道缺点。提供交易统计、终端设备统计、渠道统计与网点统计。</w:t>
            </w:r>
          </w:p>
        </w:tc>
        <w:tc>
          <w:tcPr>
            <w:tcW w:w="1104" w:type="dxa"/>
            <w:tcBorders>
              <w:left w:val="single" w:sz="4" w:space="0" w:color="auto"/>
            </w:tcBorders>
          </w:tcPr>
          <w:p w14:paraId="620D57EE" w14:textId="77777777" w:rsidR="00265720" w:rsidRPr="00265720" w:rsidRDefault="000A0875" w:rsidP="00816F3D">
            <w:pPr>
              <w:rPr>
                <w:rFonts w:ascii="宋体" w:hAnsi="宋体"/>
                <w:sz w:val="18"/>
                <w:szCs w:val="18"/>
              </w:rPr>
            </w:pPr>
            <w:r>
              <w:rPr>
                <w:rFonts w:ascii="宋体" w:hAnsi="宋体"/>
                <w:sz w:val="18"/>
                <w:szCs w:val="18"/>
              </w:rPr>
              <w:t>管理员</w:t>
            </w:r>
            <w:r w:rsidR="00816F3D">
              <w:rPr>
                <w:rFonts w:ascii="宋体" w:hAnsi="宋体"/>
                <w:sz w:val="18"/>
                <w:szCs w:val="18"/>
              </w:rPr>
              <w:t>通过</w:t>
            </w:r>
            <w:r w:rsidR="00816F3D">
              <w:rPr>
                <w:rFonts w:ascii="宋体" w:hAnsi="宋体" w:hint="eastAsia"/>
                <w:sz w:val="18"/>
                <w:szCs w:val="18"/>
              </w:rPr>
              <w:t>身份验证。</w:t>
            </w:r>
          </w:p>
        </w:tc>
      </w:tr>
      <w:tr w:rsidR="00265720" w:rsidRPr="00265720" w14:paraId="59FBE7E6" w14:textId="77777777" w:rsidTr="00B1715D">
        <w:tc>
          <w:tcPr>
            <w:tcW w:w="814" w:type="dxa"/>
          </w:tcPr>
          <w:p w14:paraId="704C3B64"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0102</w:t>
            </w:r>
          </w:p>
        </w:tc>
        <w:tc>
          <w:tcPr>
            <w:tcW w:w="949" w:type="dxa"/>
            <w:vAlign w:val="center"/>
          </w:tcPr>
          <w:p w14:paraId="378F696F" w14:textId="77777777" w:rsidR="00265720" w:rsidRPr="00265720" w:rsidRDefault="00265720" w:rsidP="00265720">
            <w:pPr>
              <w:rPr>
                <w:color w:val="000000"/>
                <w:sz w:val="18"/>
                <w:szCs w:val="18"/>
              </w:rPr>
            </w:pPr>
            <w:r w:rsidRPr="00265720">
              <w:rPr>
                <w:rFonts w:hint="eastAsia"/>
                <w:color w:val="000000"/>
                <w:sz w:val="18"/>
                <w:szCs w:val="18"/>
              </w:rPr>
              <w:t>渠道统计</w:t>
            </w:r>
          </w:p>
        </w:tc>
        <w:tc>
          <w:tcPr>
            <w:tcW w:w="1385" w:type="dxa"/>
            <w:tcBorders>
              <w:left w:val="single" w:sz="4" w:space="0" w:color="auto"/>
              <w:right w:val="single" w:sz="4" w:space="0" w:color="auto"/>
            </w:tcBorders>
          </w:tcPr>
          <w:p w14:paraId="13CC95C7" w14:textId="77777777" w:rsidR="00265720" w:rsidRPr="00265720" w:rsidRDefault="00265720" w:rsidP="00265720">
            <w:pPr>
              <w:jc w:val="left"/>
              <w:rPr>
                <w:sz w:val="18"/>
                <w:szCs w:val="18"/>
              </w:rPr>
            </w:pPr>
            <w:r w:rsidRPr="00265720">
              <w:rPr>
                <w:rFonts w:hint="eastAsia"/>
                <w:sz w:val="18"/>
                <w:szCs w:val="18"/>
              </w:rPr>
              <w:t>BI01_01_B002</w:t>
            </w:r>
          </w:p>
        </w:tc>
        <w:tc>
          <w:tcPr>
            <w:tcW w:w="1385" w:type="dxa"/>
            <w:tcBorders>
              <w:left w:val="single" w:sz="4" w:space="0" w:color="auto"/>
              <w:right w:val="single" w:sz="4" w:space="0" w:color="auto"/>
            </w:tcBorders>
          </w:tcPr>
          <w:p w14:paraId="2A9AAD97" w14:textId="77777777" w:rsidR="00265720" w:rsidRPr="00265720" w:rsidRDefault="00265720" w:rsidP="00265720">
            <w:pPr>
              <w:jc w:val="left"/>
              <w:rPr>
                <w:sz w:val="18"/>
                <w:szCs w:val="18"/>
              </w:rPr>
            </w:pPr>
            <w:r w:rsidRPr="00265720">
              <w:rPr>
                <w:rFonts w:hint="eastAsia"/>
                <w:sz w:val="18"/>
                <w:szCs w:val="18"/>
              </w:rPr>
              <w:t>BI01_01_C002</w:t>
            </w:r>
          </w:p>
        </w:tc>
        <w:tc>
          <w:tcPr>
            <w:tcW w:w="3543" w:type="dxa"/>
            <w:tcBorders>
              <w:left w:val="single" w:sz="4" w:space="0" w:color="auto"/>
            </w:tcBorders>
            <w:vAlign w:val="center"/>
          </w:tcPr>
          <w:p w14:paraId="0B023979" w14:textId="77777777" w:rsidR="00265720" w:rsidRPr="00265720" w:rsidRDefault="00265720" w:rsidP="00265720">
            <w:pPr>
              <w:rPr>
                <w:color w:val="000000"/>
                <w:sz w:val="18"/>
                <w:szCs w:val="18"/>
              </w:rPr>
            </w:pPr>
            <w:r w:rsidRPr="00265720">
              <w:rPr>
                <w:rFonts w:hint="eastAsia"/>
                <w:color w:val="000000"/>
                <w:sz w:val="18"/>
                <w:szCs w:val="18"/>
              </w:rPr>
              <w:t>统计每个单位渠道和渠道商分布情况，并以渠道商为维度统计各渠道商进行交易笔数，交易金额等信息。</w:t>
            </w:r>
          </w:p>
        </w:tc>
        <w:tc>
          <w:tcPr>
            <w:tcW w:w="1104" w:type="dxa"/>
            <w:tcBorders>
              <w:left w:val="single" w:sz="4" w:space="0" w:color="auto"/>
            </w:tcBorders>
          </w:tcPr>
          <w:p w14:paraId="6F639299" w14:textId="77777777" w:rsidR="00265720" w:rsidRPr="00265720" w:rsidRDefault="00265720" w:rsidP="00265720">
            <w:pPr>
              <w:rPr>
                <w:sz w:val="18"/>
                <w:szCs w:val="18"/>
              </w:rPr>
            </w:pPr>
          </w:p>
        </w:tc>
      </w:tr>
      <w:tr w:rsidR="00265720" w:rsidRPr="00265720" w14:paraId="67F8648D" w14:textId="77777777" w:rsidTr="00B1715D">
        <w:tc>
          <w:tcPr>
            <w:tcW w:w="814" w:type="dxa"/>
          </w:tcPr>
          <w:p w14:paraId="2FFC472F"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0103</w:t>
            </w:r>
          </w:p>
        </w:tc>
        <w:tc>
          <w:tcPr>
            <w:tcW w:w="949" w:type="dxa"/>
            <w:vAlign w:val="center"/>
          </w:tcPr>
          <w:p w14:paraId="7C43ADBD" w14:textId="77777777" w:rsidR="00265720" w:rsidRPr="00265720" w:rsidRDefault="00265720" w:rsidP="00265720">
            <w:pPr>
              <w:rPr>
                <w:color w:val="000000"/>
                <w:sz w:val="18"/>
                <w:szCs w:val="18"/>
              </w:rPr>
            </w:pPr>
            <w:r w:rsidRPr="00265720">
              <w:rPr>
                <w:rFonts w:hint="eastAsia"/>
                <w:color w:val="000000"/>
                <w:sz w:val="18"/>
                <w:szCs w:val="18"/>
              </w:rPr>
              <w:t>网点统计</w:t>
            </w:r>
          </w:p>
        </w:tc>
        <w:tc>
          <w:tcPr>
            <w:tcW w:w="1385" w:type="dxa"/>
            <w:tcBorders>
              <w:left w:val="single" w:sz="4" w:space="0" w:color="auto"/>
              <w:right w:val="single" w:sz="4" w:space="0" w:color="auto"/>
            </w:tcBorders>
          </w:tcPr>
          <w:p w14:paraId="4B6D196E" w14:textId="77777777" w:rsidR="00265720" w:rsidRPr="00265720" w:rsidRDefault="00265720" w:rsidP="00265720">
            <w:pPr>
              <w:jc w:val="left"/>
              <w:rPr>
                <w:sz w:val="18"/>
                <w:szCs w:val="18"/>
              </w:rPr>
            </w:pPr>
            <w:r w:rsidRPr="00265720">
              <w:rPr>
                <w:rFonts w:hint="eastAsia"/>
                <w:sz w:val="18"/>
                <w:szCs w:val="18"/>
              </w:rPr>
              <w:t>BI01_01_B003</w:t>
            </w:r>
          </w:p>
        </w:tc>
        <w:tc>
          <w:tcPr>
            <w:tcW w:w="1385" w:type="dxa"/>
            <w:tcBorders>
              <w:left w:val="single" w:sz="4" w:space="0" w:color="auto"/>
              <w:right w:val="single" w:sz="4" w:space="0" w:color="auto"/>
            </w:tcBorders>
          </w:tcPr>
          <w:p w14:paraId="33756ED9" w14:textId="77777777" w:rsidR="00265720" w:rsidRPr="00265720" w:rsidRDefault="00265720" w:rsidP="00265720">
            <w:pPr>
              <w:jc w:val="left"/>
              <w:rPr>
                <w:sz w:val="18"/>
                <w:szCs w:val="18"/>
              </w:rPr>
            </w:pPr>
            <w:r w:rsidRPr="00265720">
              <w:rPr>
                <w:rFonts w:hint="eastAsia"/>
                <w:sz w:val="18"/>
                <w:szCs w:val="18"/>
              </w:rPr>
              <w:t>BI01_01_C003</w:t>
            </w:r>
          </w:p>
        </w:tc>
        <w:tc>
          <w:tcPr>
            <w:tcW w:w="3543" w:type="dxa"/>
            <w:tcBorders>
              <w:left w:val="single" w:sz="4" w:space="0" w:color="auto"/>
            </w:tcBorders>
            <w:vAlign w:val="center"/>
          </w:tcPr>
          <w:p w14:paraId="3B2A4529" w14:textId="77777777" w:rsidR="00265720" w:rsidRPr="00265720" w:rsidRDefault="00265720" w:rsidP="00265720">
            <w:pPr>
              <w:rPr>
                <w:color w:val="000000"/>
                <w:sz w:val="18"/>
                <w:szCs w:val="18"/>
              </w:rPr>
            </w:pPr>
            <w:r w:rsidRPr="00265720">
              <w:rPr>
                <w:rFonts w:hint="eastAsia"/>
                <w:color w:val="000000"/>
                <w:sz w:val="18"/>
                <w:szCs w:val="18"/>
              </w:rPr>
              <w:t>统计每个单位渠道网点分布情况，统计各单位各网点进行交易笔数，交易金额等信息。判断自助终端业务量是否饱合，为网点自助终端配置数量配置提供判断依据。本分析采用平均分析法和矩阵分析法。</w:t>
            </w:r>
          </w:p>
        </w:tc>
        <w:tc>
          <w:tcPr>
            <w:tcW w:w="1104" w:type="dxa"/>
            <w:tcBorders>
              <w:left w:val="single" w:sz="4" w:space="0" w:color="auto"/>
            </w:tcBorders>
          </w:tcPr>
          <w:p w14:paraId="5FAC16ED" w14:textId="77777777" w:rsidR="00265720" w:rsidRPr="00265720" w:rsidRDefault="00265720" w:rsidP="00265720">
            <w:pPr>
              <w:rPr>
                <w:sz w:val="18"/>
                <w:szCs w:val="18"/>
              </w:rPr>
            </w:pPr>
          </w:p>
        </w:tc>
      </w:tr>
      <w:tr w:rsidR="00265720" w:rsidRPr="00265720" w14:paraId="25B97641" w14:textId="77777777" w:rsidTr="00B1715D">
        <w:tc>
          <w:tcPr>
            <w:tcW w:w="814" w:type="dxa"/>
          </w:tcPr>
          <w:p w14:paraId="3F3668FD"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0104</w:t>
            </w:r>
          </w:p>
        </w:tc>
        <w:tc>
          <w:tcPr>
            <w:tcW w:w="949" w:type="dxa"/>
            <w:vAlign w:val="center"/>
          </w:tcPr>
          <w:p w14:paraId="25667DBD" w14:textId="77777777" w:rsidR="00265720" w:rsidRPr="00674C50" w:rsidRDefault="00265720" w:rsidP="00265720">
            <w:pPr>
              <w:rPr>
                <w:bCs/>
                <w:color w:val="000000"/>
                <w:sz w:val="18"/>
                <w:szCs w:val="18"/>
              </w:rPr>
            </w:pPr>
            <w:r w:rsidRPr="00674C50">
              <w:rPr>
                <w:rFonts w:hint="eastAsia"/>
                <w:bCs/>
                <w:color w:val="000000"/>
                <w:sz w:val="18"/>
                <w:szCs w:val="18"/>
              </w:rPr>
              <w:t>自助终端业务量分析</w:t>
            </w:r>
          </w:p>
        </w:tc>
        <w:tc>
          <w:tcPr>
            <w:tcW w:w="1385" w:type="dxa"/>
            <w:tcBorders>
              <w:left w:val="single" w:sz="4" w:space="0" w:color="auto"/>
              <w:right w:val="single" w:sz="4" w:space="0" w:color="auto"/>
            </w:tcBorders>
          </w:tcPr>
          <w:p w14:paraId="67F28E9B" w14:textId="77777777" w:rsidR="00265720" w:rsidRPr="00265720" w:rsidRDefault="00265720" w:rsidP="00265720">
            <w:pPr>
              <w:jc w:val="left"/>
              <w:rPr>
                <w:sz w:val="18"/>
                <w:szCs w:val="18"/>
              </w:rPr>
            </w:pPr>
            <w:r w:rsidRPr="00265720">
              <w:rPr>
                <w:rFonts w:hint="eastAsia"/>
                <w:sz w:val="18"/>
                <w:szCs w:val="18"/>
              </w:rPr>
              <w:t>BI01_01_B004</w:t>
            </w:r>
          </w:p>
        </w:tc>
        <w:tc>
          <w:tcPr>
            <w:tcW w:w="1385" w:type="dxa"/>
            <w:tcBorders>
              <w:left w:val="single" w:sz="4" w:space="0" w:color="auto"/>
              <w:right w:val="single" w:sz="4" w:space="0" w:color="auto"/>
            </w:tcBorders>
          </w:tcPr>
          <w:p w14:paraId="5F55AD11" w14:textId="77777777" w:rsidR="00265720" w:rsidRPr="00265720" w:rsidRDefault="00265720" w:rsidP="00265720">
            <w:pPr>
              <w:jc w:val="left"/>
              <w:rPr>
                <w:sz w:val="18"/>
                <w:szCs w:val="18"/>
              </w:rPr>
            </w:pPr>
            <w:r w:rsidRPr="00265720">
              <w:rPr>
                <w:rFonts w:hint="eastAsia"/>
                <w:sz w:val="18"/>
                <w:szCs w:val="18"/>
              </w:rPr>
              <w:t>BI01_01_C004</w:t>
            </w:r>
          </w:p>
        </w:tc>
        <w:tc>
          <w:tcPr>
            <w:tcW w:w="3543" w:type="dxa"/>
            <w:tcBorders>
              <w:left w:val="single" w:sz="4" w:space="0" w:color="auto"/>
            </w:tcBorders>
            <w:vAlign w:val="center"/>
          </w:tcPr>
          <w:p w14:paraId="74DD606E" w14:textId="77777777" w:rsidR="00265720" w:rsidRPr="00265720" w:rsidRDefault="00265720" w:rsidP="00265720">
            <w:pPr>
              <w:rPr>
                <w:color w:val="000000"/>
                <w:sz w:val="18"/>
                <w:szCs w:val="18"/>
              </w:rPr>
            </w:pPr>
            <w:r w:rsidRPr="00265720">
              <w:rPr>
                <w:rFonts w:hint="eastAsia"/>
                <w:color w:val="000000"/>
                <w:sz w:val="18"/>
                <w:szCs w:val="18"/>
              </w:rPr>
              <w:t>通过对全省范围内各自助终端缴费笔数进行统计，并与全省自助终端平均缴费笔数进行对比判断自助终端业务量是否饱合，为网点自助终端配置数量配置提供判断依据。本分析采用平均分析法和矩阵分析法。</w:t>
            </w:r>
          </w:p>
        </w:tc>
        <w:tc>
          <w:tcPr>
            <w:tcW w:w="1104" w:type="dxa"/>
            <w:tcBorders>
              <w:left w:val="single" w:sz="4" w:space="0" w:color="auto"/>
            </w:tcBorders>
          </w:tcPr>
          <w:p w14:paraId="6BC95471" w14:textId="77777777" w:rsidR="00265720" w:rsidRPr="00265720" w:rsidRDefault="00265720" w:rsidP="00265720">
            <w:pPr>
              <w:rPr>
                <w:sz w:val="18"/>
                <w:szCs w:val="18"/>
              </w:rPr>
            </w:pPr>
            <w:r w:rsidRPr="00265720">
              <w:rPr>
                <w:rFonts w:hint="eastAsia"/>
                <w:sz w:val="18"/>
                <w:szCs w:val="18"/>
              </w:rPr>
              <w:t>管理员登录；用户登录</w:t>
            </w:r>
          </w:p>
        </w:tc>
      </w:tr>
      <w:tr w:rsidR="00265720" w:rsidRPr="00265720" w14:paraId="6BBF75D0" w14:textId="77777777" w:rsidTr="00B1715D">
        <w:tc>
          <w:tcPr>
            <w:tcW w:w="814" w:type="dxa"/>
          </w:tcPr>
          <w:p w14:paraId="56FA5130" w14:textId="77777777" w:rsidR="00265720" w:rsidRPr="00265720" w:rsidRDefault="00265720" w:rsidP="00265720">
            <w:pPr>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sidRPr="00265720">
              <w:rPr>
                <w:sz w:val="18"/>
                <w:szCs w:val="18"/>
              </w:rPr>
              <w:t>5</w:t>
            </w:r>
          </w:p>
        </w:tc>
        <w:tc>
          <w:tcPr>
            <w:tcW w:w="949" w:type="dxa"/>
            <w:vAlign w:val="center"/>
          </w:tcPr>
          <w:p w14:paraId="5C097368" w14:textId="77777777" w:rsidR="00265720" w:rsidRPr="00265720" w:rsidRDefault="00265720" w:rsidP="00265720">
            <w:pPr>
              <w:rPr>
                <w:color w:val="000000"/>
                <w:sz w:val="18"/>
                <w:szCs w:val="18"/>
              </w:rPr>
            </w:pPr>
            <w:r w:rsidRPr="00265720">
              <w:rPr>
                <w:rFonts w:hint="eastAsia"/>
                <w:color w:val="000000"/>
                <w:sz w:val="18"/>
                <w:szCs w:val="18"/>
              </w:rPr>
              <w:t>自助终端投放量预测</w:t>
            </w:r>
          </w:p>
        </w:tc>
        <w:tc>
          <w:tcPr>
            <w:tcW w:w="1385" w:type="dxa"/>
            <w:tcBorders>
              <w:left w:val="single" w:sz="4" w:space="0" w:color="auto"/>
              <w:right w:val="single" w:sz="4" w:space="0" w:color="auto"/>
            </w:tcBorders>
          </w:tcPr>
          <w:p w14:paraId="719D35DE" w14:textId="77777777" w:rsidR="00265720" w:rsidRPr="00265720" w:rsidRDefault="00265720" w:rsidP="00265720">
            <w:pPr>
              <w:jc w:val="left"/>
              <w:rPr>
                <w:sz w:val="18"/>
                <w:szCs w:val="18"/>
              </w:rPr>
            </w:pPr>
            <w:r w:rsidRPr="00265720">
              <w:rPr>
                <w:rFonts w:hint="eastAsia"/>
                <w:sz w:val="18"/>
                <w:szCs w:val="18"/>
              </w:rPr>
              <w:t>BI01_02_B004</w:t>
            </w:r>
          </w:p>
        </w:tc>
        <w:tc>
          <w:tcPr>
            <w:tcW w:w="1385" w:type="dxa"/>
            <w:tcBorders>
              <w:left w:val="single" w:sz="4" w:space="0" w:color="auto"/>
              <w:right w:val="single" w:sz="4" w:space="0" w:color="auto"/>
            </w:tcBorders>
          </w:tcPr>
          <w:p w14:paraId="372884BA" w14:textId="77777777" w:rsidR="00265720" w:rsidRPr="00265720" w:rsidRDefault="00265720" w:rsidP="00265720">
            <w:pPr>
              <w:jc w:val="left"/>
              <w:rPr>
                <w:sz w:val="18"/>
                <w:szCs w:val="18"/>
              </w:rPr>
            </w:pPr>
            <w:r w:rsidRPr="00265720">
              <w:rPr>
                <w:rFonts w:hint="eastAsia"/>
                <w:sz w:val="18"/>
                <w:szCs w:val="18"/>
              </w:rPr>
              <w:t>BI01_02_C004</w:t>
            </w:r>
          </w:p>
        </w:tc>
        <w:tc>
          <w:tcPr>
            <w:tcW w:w="3543" w:type="dxa"/>
            <w:tcBorders>
              <w:left w:val="single" w:sz="4" w:space="0" w:color="auto"/>
            </w:tcBorders>
            <w:vAlign w:val="center"/>
          </w:tcPr>
          <w:p w14:paraId="2878AFCF" w14:textId="77777777" w:rsidR="00265720" w:rsidRPr="00265720" w:rsidRDefault="00265720" w:rsidP="00265720">
            <w:pPr>
              <w:rPr>
                <w:color w:val="000000"/>
                <w:sz w:val="18"/>
                <w:szCs w:val="18"/>
              </w:rPr>
            </w:pPr>
            <w:r w:rsidRPr="00265720">
              <w:rPr>
                <w:rFonts w:hint="eastAsia"/>
                <w:color w:val="000000"/>
                <w:sz w:val="18"/>
                <w:szCs w:val="18"/>
              </w:rPr>
              <w:t>通过主题中每万笔缴费自助终端数量，给合费控等业务创新所造成缴费笔数上升的预估量，计算出需要投放的自助终端数量。</w:t>
            </w:r>
            <w:r w:rsidRPr="00265720">
              <w:rPr>
                <w:rFonts w:hint="eastAsia"/>
                <w:color w:val="000000"/>
                <w:sz w:val="18"/>
                <w:szCs w:val="18"/>
              </w:rPr>
              <w:br/>
            </w:r>
            <w:r w:rsidRPr="00265720">
              <w:rPr>
                <w:rFonts w:hint="eastAsia"/>
                <w:color w:val="000000"/>
                <w:sz w:val="18"/>
                <w:szCs w:val="18"/>
              </w:rPr>
              <w:t>例如当前由于一户一表的推进，各地供电单位用户数量将有计划地增加，可根据当前的渠道业务量情况，结合用户增长计划预测出未来在各供电单位所需增添的自助缴费设备数量。</w:t>
            </w:r>
          </w:p>
        </w:tc>
        <w:tc>
          <w:tcPr>
            <w:tcW w:w="1104" w:type="dxa"/>
            <w:tcBorders>
              <w:left w:val="single" w:sz="4" w:space="0" w:color="auto"/>
            </w:tcBorders>
          </w:tcPr>
          <w:p w14:paraId="38FD62AE" w14:textId="77777777" w:rsidR="00265720" w:rsidRPr="00265720" w:rsidRDefault="00265720" w:rsidP="00265720">
            <w:pPr>
              <w:rPr>
                <w:sz w:val="18"/>
                <w:szCs w:val="18"/>
              </w:rPr>
            </w:pPr>
          </w:p>
        </w:tc>
      </w:tr>
      <w:tr w:rsidR="00265720" w:rsidRPr="00265720" w14:paraId="76BDE828" w14:textId="77777777" w:rsidTr="00B1715D">
        <w:tc>
          <w:tcPr>
            <w:tcW w:w="814" w:type="dxa"/>
          </w:tcPr>
          <w:p w14:paraId="2B17AD24" w14:textId="77777777" w:rsidR="00265720" w:rsidRPr="00265720" w:rsidRDefault="00265720" w:rsidP="0026572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sidRPr="00265720">
              <w:rPr>
                <w:sz w:val="18"/>
                <w:szCs w:val="18"/>
              </w:rPr>
              <w:t>6</w:t>
            </w:r>
          </w:p>
        </w:tc>
        <w:tc>
          <w:tcPr>
            <w:tcW w:w="949" w:type="dxa"/>
            <w:vAlign w:val="center"/>
          </w:tcPr>
          <w:p w14:paraId="465A0C3A" w14:textId="77777777" w:rsidR="00265720" w:rsidRPr="00265720" w:rsidRDefault="00265720" w:rsidP="00265720">
            <w:pPr>
              <w:rPr>
                <w:color w:val="000000"/>
                <w:sz w:val="18"/>
                <w:szCs w:val="18"/>
              </w:rPr>
            </w:pPr>
            <w:r w:rsidRPr="00265720">
              <w:rPr>
                <w:rFonts w:hint="eastAsia"/>
                <w:color w:val="000000"/>
                <w:sz w:val="18"/>
                <w:szCs w:val="18"/>
              </w:rPr>
              <w:t>实体网点利用率分析</w:t>
            </w:r>
          </w:p>
        </w:tc>
        <w:tc>
          <w:tcPr>
            <w:tcW w:w="1385" w:type="dxa"/>
            <w:tcBorders>
              <w:left w:val="single" w:sz="4" w:space="0" w:color="auto"/>
              <w:right w:val="single" w:sz="4" w:space="0" w:color="auto"/>
            </w:tcBorders>
          </w:tcPr>
          <w:p w14:paraId="0793F839" w14:textId="77777777" w:rsidR="00265720" w:rsidRPr="00265720" w:rsidRDefault="00265720" w:rsidP="00265720">
            <w:pPr>
              <w:jc w:val="left"/>
              <w:rPr>
                <w:sz w:val="18"/>
                <w:szCs w:val="18"/>
              </w:rPr>
            </w:pPr>
            <w:r w:rsidRPr="00265720">
              <w:rPr>
                <w:rFonts w:hint="eastAsia"/>
                <w:sz w:val="18"/>
                <w:szCs w:val="18"/>
              </w:rPr>
              <w:t>BI01_02_B004</w:t>
            </w:r>
          </w:p>
        </w:tc>
        <w:tc>
          <w:tcPr>
            <w:tcW w:w="1385" w:type="dxa"/>
            <w:tcBorders>
              <w:left w:val="single" w:sz="4" w:space="0" w:color="auto"/>
              <w:right w:val="single" w:sz="4" w:space="0" w:color="auto"/>
            </w:tcBorders>
          </w:tcPr>
          <w:p w14:paraId="52A64C71" w14:textId="77777777" w:rsidR="00265720" w:rsidRPr="00265720" w:rsidRDefault="00265720" w:rsidP="00265720">
            <w:pPr>
              <w:jc w:val="left"/>
              <w:rPr>
                <w:sz w:val="18"/>
                <w:szCs w:val="18"/>
              </w:rPr>
            </w:pPr>
            <w:r w:rsidRPr="00265720">
              <w:rPr>
                <w:rFonts w:hint="eastAsia"/>
                <w:sz w:val="18"/>
                <w:szCs w:val="18"/>
              </w:rPr>
              <w:t>BI01_02_C004</w:t>
            </w:r>
          </w:p>
        </w:tc>
        <w:tc>
          <w:tcPr>
            <w:tcW w:w="3543" w:type="dxa"/>
            <w:tcBorders>
              <w:left w:val="single" w:sz="4" w:space="0" w:color="auto"/>
            </w:tcBorders>
            <w:vAlign w:val="center"/>
          </w:tcPr>
          <w:p w14:paraId="50CF6B8F" w14:textId="77777777" w:rsidR="00265720" w:rsidRPr="00265720" w:rsidRDefault="00265720" w:rsidP="00265720">
            <w:pPr>
              <w:rPr>
                <w:color w:val="000000"/>
                <w:sz w:val="18"/>
                <w:szCs w:val="18"/>
              </w:rPr>
            </w:pPr>
            <w:r w:rsidRPr="00265720">
              <w:rPr>
                <w:rFonts w:hint="eastAsia"/>
                <w:color w:val="000000"/>
                <w:sz w:val="18"/>
                <w:szCs w:val="18"/>
              </w:rPr>
              <w:t>从渠道或网点交易情况分析渠道或网点所起的价值。</w:t>
            </w:r>
            <w:r w:rsidRPr="00265720">
              <w:rPr>
                <w:rFonts w:hint="eastAsia"/>
                <w:color w:val="000000"/>
                <w:sz w:val="18"/>
                <w:szCs w:val="18"/>
              </w:rPr>
              <w:br/>
            </w:r>
            <w:r w:rsidRPr="00265720">
              <w:rPr>
                <w:rFonts w:hint="eastAsia"/>
                <w:color w:val="000000"/>
                <w:sz w:val="18"/>
                <w:szCs w:val="18"/>
              </w:rPr>
              <w:t>实体网点利用率方面，如网点与临近网点相比，缴费服务情况压力大，或缴费笔数较低，给予提示，便于管理人员分析是否对网点的部署进行调整。</w:t>
            </w:r>
          </w:p>
        </w:tc>
        <w:tc>
          <w:tcPr>
            <w:tcW w:w="1104" w:type="dxa"/>
            <w:tcBorders>
              <w:left w:val="single" w:sz="4" w:space="0" w:color="auto"/>
            </w:tcBorders>
          </w:tcPr>
          <w:p w14:paraId="405E24FE" w14:textId="77777777" w:rsidR="00265720" w:rsidRPr="00265720" w:rsidRDefault="00265720" w:rsidP="00265720">
            <w:pPr>
              <w:jc w:val="left"/>
              <w:rPr>
                <w:sz w:val="18"/>
                <w:szCs w:val="18"/>
              </w:rPr>
            </w:pPr>
          </w:p>
        </w:tc>
      </w:tr>
      <w:tr w:rsidR="001C0DC0" w:rsidRPr="00265720" w14:paraId="528728BD" w14:textId="77777777" w:rsidTr="00B1715D">
        <w:tc>
          <w:tcPr>
            <w:tcW w:w="814" w:type="dxa"/>
          </w:tcPr>
          <w:p w14:paraId="6E803619" w14:textId="77777777" w:rsidR="001C0DC0" w:rsidRPr="00265720" w:rsidRDefault="001C0DC0" w:rsidP="001C0DC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Pr>
                <w:sz w:val="18"/>
                <w:szCs w:val="18"/>
              </w:rPr>
              <w:t>7</w:t>
            </w:r>
          </w:p>
        </w:tc>
        <w:tc>
          <w:tcPr>
            <w:tcW w:w="949" w:type="dxa"/>
            <w:vAlign w:val="center"/>
          </w:tcPr>
          <w:p w14:paraId="47A848C1" w14:textId="77777777" w:rsidR="001C0DC0" w:rsidRPr="001C0DC0" w:rsidRDefault="001C0DC0" w:rsidP="001C0DC0">
            <w:pPr>
              <w:rPr>
                <w:color w:val="000000"/>
                <w:sz w:val="18"/>
                <w:szCs w:val="18"/>
              </w:rPr>
            </w:pPr>
            <w:r w:rsidRPr="001C0DC0">
              <w:rPr>
                <w:rFonts w:hint="eastAsia"/>
                <w:color w:val="000000"/>
                <w:sz w:val="18"/>
                <w:szCs w:val="18"/>
              </w:rPr>
              <w:t>渠道应用情况分析</w:t>
            </w:r>
          </w:p>
        </w:tc>
        <w:tc>
          <w:tcPr>
            <w:tcW w:w="1385" w:type="dxa"/>
            <w:tcBorders>
              <w:left w:val="single" w:sz="4" w:space="0" w:color="auto"/>
              <w:right w:val="single" w:sz="4" w:space="0" w:color="auto"/>
            </w:tcBorders>
          </w:tcPr>
          <w:p w14:paraId="1DFBEEB4" w14:textId="77777777" w:rsidR="001C0DC0" w:rsidRPr="001C0DC0" w:rsidRDefault="001C0DC0" w:rsidP="001C0DC0">
            <w:pPr>
              <w:rPr>
                <w:color w:val="000000"/>
                <w:sz w:val="18"/>
                <w:szCs w:val="18"/>
              </w:rPr>
            </w:pPr>
            <w:r w:rsidRPr="001C0DC0">
              <w:rPr>
                <w:rFonts w:hint="eastAsia"/>
                <w:color w:val="000000"/>
                <w:sz w:val="18"/>
                <w:szCs w:val="18"/>
              </w:rPr>
              <w:t>BI01_02_B004</w:t>
            </w:r>
          </w:p>
        </w:tc>
        <w:tc>
          <w:tcPr>
            <w:tcW w:w="1385" w:type="dxa"/>
            <w:tcBorders>
              <w:left w:val="single" w:sz="4" w:space="0" w:color="auto"/>
              <w:right w:val="single" w:sz="4" w:space="0" w:color="auto"/>
            </w:tcBorders>
          </w:tcPr>
          <w:p w14:paraId="65013A04" w14:textId="77777777" w:rsidR="001C0DC0" w:rsidRPr="001C0DC0" w:rsidRDefault="001C0DC0" w:rsidP="001C0DC0">
            <w:pPr>
              <w:rPr>
                <w:color w:val="000000"/>
                <w:sz w:val="18"/>
                <w:szCs w:val="18"/>
              </w:rPr>
            </w:pPr>
            <w:r w:rsidRPr="001C0DC0">
              <w:rPr>
                <w:rFonts w:hint="eastAsia"/>
                <w:color w:val="000000"/>
                <w:sz w:val="18"/>
                <w:szCs w:val="18"/>
              </w:rPr>
              <w:t>BI01_02_C004</w:t>
            </w:r>
          </w:p>
        </w:tc>
        <w:tc>
          <w:tcPr>
            <w:tcW w:w="3543" w:type="dxa"/>
            <w:tcBorders>
              <w:left w:val="single" w:sz="4" w:space="0" w:color="auto"/>
            </w:tcBorders>
            <w:vAlign w:val="center"/>
          </w:tcPr>
          <w:p w14:paraId="7B1BA85B" w14:textId="77777777" w:rsidR="001C0DC0" w:rsidRPr="001C0DC0" w:rsidRDefault="001C0DC0" w:rsidP="001C0DC0">
            <w:pPr>
              <w:rPr>
                <w:color w:val="000000"/>
                <w:sz w:val="18"/>
                <w:szCs w:val="18"/>
              </w:rPr>
            </w:pPr>
            <w:r w:rsidRPr="001C0DC0">
              <w:rPr>
                <w:rFonts w:hint="eastAsia"/>
                <w:color w:val="000000"/>
                <w:sz w:val="18"/>
                <w:szCs w:val="18"/>
              </w:rPr>
              <w:t>按单位统计、时间统计各单位缴费渠道类型数量情况，掌握缴费渠道在各单位的部署应用情况。</w:t>
            </w:r>
          </w:p>
        </w:tc>
        <w:tc>
          <w:tcPr>
            <w:tcW w:w="1104" w:type="dxa"/>
            <w:tcBorders>
              <w:left w:val="single" w:sz="4" w:space="0" w:color="auto"/>
            </w:tcBorders>
          </w:tcPr>
          <w:p w14:paraId="6F16A364" w14:textId="77777777" w:rsidR="001C0DC0" w:rsidRPr="00265720" w:rsidRDefault="001C0DC0" w:rsidP="001C0DC0">
            <w:pPr>
              <w:jc w:val="left"/>
              <w:rPr>
                <w:sz w:val="18"/>
                <w:szCs w:val="18"/>
              </w:rPr>
            </w:pPr>
          </w:p>
        </w:tc>
      </w:tr>
      <w:tr w:rsidR="001C0DC0" w:rsidRPr="00265720" w14:paraId="2631DACB" w14:textId="77777777" w:rsidTr="00B1715D">
        <w:tc>
          <w:tcPr>
            <w:tcW w:w="814" w:type="dxa"/>
          </w:tcPr>
          <w:p w14:paraId="2632CCC7" w14:textId="77777777" w:rsidR="001C0DC0" w:rsidRPr="00265720" w:rsidRDefault="001C0DC0" w:rsidP="001C0DC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Pr>
                <w:sz w:val="18"/>
                <w:szCs w:val="18"/>
              </w:rPr>
              <w:t>8</w:t>
            </w:r>
          </w:p>
        </w:tc>
        <w:tc>
          <w:tcPr>
            <w:tcW w:w="949" w:type="dxa"/>
            <w:vAlign w:val="center"/>
          </w:tcPr>
          <w:p w14:paraId="05E6BA46" w14:textId="77777777" w:rsidR="001C0DC0" w:rsidRPr="001C0DC0" w:rsidRDefault="001C0DC0" w:rsidP="001C0DC0">
            <w:pPr>
              <w:rPr>
                <w:color w:val="000000"/>
                <w:sz w:val="18"/>
                <w:szCs w:val="18"/>
              </w:rPr>
            </w:pPr>
            <w:r w:rsidRPr="001C0DC0">
              <w:rPr>
                <w:rFonts w:hint="eastAsia"/>
                <w:color w:val="000000"/>
                <w:sz w:val="18"/>
                <w:szCs w:val="18"/>
              </w:rPr>
              <w:t>渠道缴费金额分析</w:t>
            </w:r>
          </w:p>
        </w:tc>
        <w:tc>
          <w:tcPr>
            <w:tcW w:w="1385" w:type="dxa"/>
            <w:tcBorders>
              <w:left w:val="single" w:sz="4" w:space="0" w:color="auto"/>
              <w:right w:val="single" w:sz="4" w:space="0" w:color="auto"/>
            </w:tcBorders>
          </w:tcPr>
          <w:p w14:paraId="7F84C9F2" w14:textId="77777777" w:rsidR="001C0DC0" w:rsidRPr="001C0DC0" w:rsidRDefault="001C0DC0" w:rsidP="001C0DC0">
            <w:pPr>
              <w:jc w:val="left"/>
              <w:rPr>
                <w:color w:val="000000"/>
                <w:sz w:val="18"/>
                <w:szCs w:val="18"/>
              </w:rPr>
            </w:pPr>
            <w:r w:rsidRPr="001C0DC0">
              <w:rPr>
                <w:rFonts w:hint="eastAsia"/>
                <w:color w:val="000000"/>
                <w:sz w:val="18"/>
                <w:szCs w:val="18"/>
              </w:rPr>
              <w:t>BI01_02_B004</w:t>
            </w:r>
          </w:p>
        </w:tc>
        <w:tc>
          <w:tcPr>
            <w:tcW w:w="1385" w:type="dxa"/>
            <w:tcBorders>
              <w:left w:val="single" w:sz="4" w:space="0" w:color="auto"/>
              <w:right w:val="single" w:sz="4" w:space="0" w:color="auto"/>
            </w:tcBorders>
          </w:tcPr>
          <w:p w14:paraId="244443CC" w14:textId="77777777" w:rsidR="001C0DC0" w:rsidRPr="001C0DC0" w:rsidRDefault="001C0DC0" w:rsidP="001C0DC0">
            <w:pPr>
              <w:jc w:val="left"/>
              <w:rPr>
                <w:color w:val="000000"/>
                <w:sz w:val="18"/>
                <w:szCs w:val="18"/>
              </w:rPr>
            </w:pPr>
            <w:r w:rsidRPr="001C0DC0">
              <w:rPr>
                <w:rFonts w:hint="eastAsia"/>
                <w:color w:val="000000"/>
                <w:sz w:val="18"/>
                <w:szCs w:val="18"/>
              </w:rPr>
              <w:t>BI01_02_C004</w:t>
            </w:r>
          </w:p>
        </w:tc>
        <w:tc>
          <w:tcPr>
            <w:tcW w:w="3543" w:type="dxa"/>
            <w:tcBorders>
              <w:left w:val="single" w:sz="4" w:space="0" w:color="auto"/>
            </w:tcBorders>
            <w:vAlign w:val="center"/>
          </w:tcPr>
          <w:p w14:paraId="69E9BEC0" w14:textId="77777777" w:rsidR="001C0DC0" w:rsidRPr="001C0DC0" w:rsidRDefault="001C0DC0" w:rsidP="001C0DC0">
            <w:pPr>
              <w:rPr>
                <w:color w:val="000000"/>
                <w:sz w:val="18"/>
                <w:szCs w:val="18"/>
              </w:rPr>
            </w:pPr>
            <w:r w:rsidRPr="001C0DC0">
              <w:rPr>
                <w:rFonts w:hint="eastAsia"/>
                <w:color w:val="000000"/>
                <w:sz w:val="18"/>
                <w:szCs w:val="18"/>
              </w:rPr>
              <w:t>按单位、年月、缴费渠道类型统计分析缴费金额的占比、同比情况，及时掌握本单位的缴费金额占比结构各发展变化趋势。</w:t>
            </w:r>
          </w:p>
        </w:tc>
        <w:tc>
          <w:tcPr>
            <w:tcW w:w="1104" w:type="dxa"/>
            <w:tcBorders>
              <w:left w:val="single" w:sz="4" w:space="0" w:color="auto"/>
            </w:tcBorders>
          </w:tcPr>
          <w:p w14:paraId="4747BD31" w14:textId="77777777" w:rsidR="001C0DC0" w:rsidRPr="00265720" w:rsidRDefault="001C0DC0" w:rsidP="001C0DC0">
            <w:pPr>
              <w:jc w:val="left"/>
              <w:rPr>
                <w:sz w:val="18"/>
                <w:szCs w:val="18"/>
              </w:rPr>
            </w:pPr>
          </w:p>
        </w:tc>
      </w:tr>
      <w:tr w:rsidR="001C0DC0" w:rsidRPr="00265720" w14:paraId="78E85C77" w14:textId="77777777" w:rsidTr="00B1715D">
        <w:tc>
          <w:tcPr>
            <w:tcW w:w="814" w:type="dxa"/>
          </w:tcPr>
          <w:p w14:paraId="61A356FD" w14:textId="77777777" w:rsidR="001C0DC0" w:rsidRPr="00265720" w:rsidRDefault="001C0DC0" w:rsidP="001C0DC0">
            <w:pPr>
              <w:jc w:val="left"/>
              <w:rPr>
                <w:sz w:val="18"/>
                <w:szCs w:val="18"/>
              </w:rPr>
            </w:pPr>
            <w:r>
              <w:rPr>
                <w:rFonts w:hint="eastAsia"/>
                <w:sz w:val="18"/>
                <w:szCs w:val="18"/>
              </w:rPr>
              <w:t>BS03</w:t>
            </w:r>
            <w:r w:rsidRPr="00265720">
              <w:rPr>
                <w:rFonts w:hint="eastAsia"/>
                <w:sz w:val="18"/>
                <w:szCs w:val="18"/>
              </w:rPr>
              <w:t>0</w:t>
            </w:r>
            <w:r w:rsidRPr="00265720">
              <w:rPr>
                <w:sz w:val="18"/>
                <w:szCs w:val="18"/>
              </w:rPr>
              <w:t>1</w:t>
            </w:r>
            <w:r w:rsidRPr="00265720">
              <w:rPr>
                <w:rFonts w:hint="eastAsia"/>
                <w:sz w:val="18"/>
                <w:szCs w:val="18"/>
              </w:rPr>
              <w:t>0</w:t>
            </w:r>
            <w:r>
              <w:rPr>
                <w:sz w:val="18"/>
                <w:szCs w:val="18"/>
              </w:rPr>
              <w:t>9</w:t>
            </w:r>
          </w:p>
        </w:tc>
        <w:tc>
          <w:tcPr>
            <w:tcW w:w="949" w:type="dxa"/>
            <w:vAlign w:val="center"/>
          </w:tcPr>
          <w:p w14:paraId="524D1F6C" w14:textId="77777777" w:rsidR="001C0DC0" w:rsidRPr="001C0DC0" w:rsidRDefault="001C0DC0" w:rsidP="001C0DC0">
            <w:pPr>
              <w:rPr>
                <w:color w:val="000000"/>
                <w:sz w:val="18"/>
                <w:szCs w:val="18"/>
              </w:rPr>
            </w:pPr>
            <w:r w:rsidRPr="001C0DC0">
              <w:rPr>
                <w:rFonts w:hint="eastAsia"/>
                <w:color w:val="000000"/>
                <w:sz w:val="18"/>
                <w:szCs w:val="18"/>
              </w:rPr>
              <w:t>渠道缴费笔数分析</w:t>
            </w:r>
          </w:p>
        </w:tc>
        <w:tc>
          <w:tcPr>
            <w:tcW w:w="1385" w:type="dxa"/>
            <w:tcBorders>
              <w:left w:val="single" w:sz="4" w:space="0" w:color="auto"/>
              <w:right w:val="single" w:sz="4" w:space="0" w:color="auto"/>
            </w:tcBorders>
          </w:tcPr>
          <w:p w14:paraId="73BB4135" w14:textId="77777777" w:rsidR="001C0DC0" w:rsidRPr="001C0DC0" w:rsidRDefault="001C0DC0" w:rsidP="001C0DC0">
            <w:pPr>
              <w:jc w:val="left"/>
              <w:rPr>
                <w:color w:val="000000"/>
                <w:sz w:val="18"/>
                <w:szCs w:val="18"/>
              </w:rPr>
            </w:pPr>
            <w:r w:rsidRPr="001C0DC0">
              <w:rPr>
                <w:rFonts w:hint="eastAsia"/>
                <w:color w:val="000000"/>
                <w:sz w:val="18"/>
                <w:szCs w:val="18"/>
              </w:rPr>
              <w:t>BI01_02_B004</w:t>
            </w:r>
          </w:p>
        </w:tc>
        <w:tc>
          <w:tcPr>
            <w:tcW w:w="1385" w:type="dxa"/>
            <w:tcBorders>
              <w:left w:val="single" w:sz="4" w:space="0" w:color="auto"/>
              <w:right w:val="single" w:sz="4" w:space="0" w:color="auto"/>
            </w:tcBorders>
          </w:tcPr>
          <w:p w14:paraId="71C17953" w14:textId="77777777" w:rsidR="001C0DC0" w:rsidRPr="001C0DC0" w:rsidRDefault="001C0DC0" w:rsidP="001C0DC0">
            <w:pPr>
              <w:jc w:val="left"/>
              <w:rPr>
                <w:color w:val="000000"/>
                <w:sz w:val="18"/>
                <w:szCs w:val="18"/>
              </w:rPr>
            </w:pPr>
            <w:r w:rsidRPr="001C0DC0">
              <w:rPr>
                <w:rFonts w:hint="eastAsia"/>
                <w:color w:val="000000"/>
                <w:sz w:val="18"/>
                <w:szCs w:val="18"/>
              </w:rPr>
              <w:t>BI01_02_C004</w:t>
            </w:r>
          </w:p>
        </w:tc>
        <w:tc>
          <w:tcPr>
            <w:tcW w:w="3543" w:type="dxa"/>
            <w:tcBorders>
              <w:left w:val="single" w:sz="4" w:space="0" w:color="auto"/>
            </w:tcBorders>
            <w:vAlign w:val="center"/>
          </w:tcPr>
          <w:p w14:paraId="265854B9" w14:textId="77777777" w:rsidR="001C0DC0" w:rsidRPr="001C0DC0" w:rsidRDefault="001C0DC0" w:rsidP="001C0DC0">
            <w:pPr>
              <w:rPr>
                <w:color w:val="000000"/>
                <w:sz w:val="18"/>
                <w:szCs w:val="18"/>
              </w:rPr>
            </w:pPr>
            <w:r w:rsidRPr="001C0DC0">
              <w:rPr>
                <w:rFonts w:hint="eastAsia"/>
                <w:color w:val="000000"/>
                <w:sz w:val="18"/>
                <w:szCs w:val="18"/>
              </w:rPr>
              <w:t>按单位、年月、缴费渠道类型统计分析缴费笔数的占比、同比情况，及时掌握本单位的缴费笔数占比结构各发展变化趋势。</w:t>
            </w:r>
          </w:p>
        </w:tc>
        <w:tc>
          <w:tcPr>
            <w:tcW w:w="1104" w:type="dxa"/>
            <w:tcBorders>
              <w:left w:val="single" w:sz="4" w:space="0" w:color="auto"/>
            </w:tcBorders>
          </w:tcPr>
          <w:p w14:paraId="25B70285" w14:textId="77777777" w:rsidR="001C0DC0" w:rsidRPr="00265720" w:rsidRDefault="001C0DC0" w:rsidP="001C0DC0">
            <w:pPr>
              <w:jc w:val="left"/>
              <w:rPr>
                <w:sz w:val="18"/>
                <w:szCs w:val="18"/>
              </w:rPr>
            </w:pPr>
          </w:p>
        </w:tc>
      </w:tr>
    </w:tbl>
    <w:p w14:paraId="05302B42" w14:textId="77777777" w:rsidR="002147CB" w:rsidRDefault="002147CB" w:rsidP="002147CB"/>
    <w:p w14:paraId="23F8375A" w14:textId="77777777" w:rsidR="00743BAA" w:rsidRDefault="00743BAA" w:rsidP="002147CB"/>
    <w:p w14:paraId="04705044"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渠道网点布局分析</w:t>
      </w:r>
      <w:r w:rsidRPr="00847CB1">
        <w:rPr>
          <w:rFonts w:hint="eastAsia"/>
          <w:bCs w:val="0"/>
          <w:sz w:val="21"/>
        </w:rPr>
        <w:t>&gt;</w:t>
      </w:r>
      <w:r w:rsidRPr="00847CB1">
        <w:rPr>
          <w:rFonts w:hint="eastAsia"/>
          <w:bCs w:val="0"/>
          <w:sz w:val="21"/>
        </w:rPr>
        <w:t>业务步骤清单</w:t>
      </w:r>
    </w:p>
    <w:p w14:paraId="63C3E8A3" w14:textId="77777777" w:rsidR="00743BAA" w:rsidRDefault="00743BAA" w:rsidP="00743BAA">
      <w:pPr>
        <w:pStyle w:val="aff7"/>
        <w:keepNext/>
        <w:jc w:val="center"/>
        <w:rPr>
          <w:rFonts w:ascii="宋体" w:eastAsia="宋体" w:hAnsi="宋体"/>
          <w:sz w:val="18"/>
        </w:rPr>
      </w:pPr>
      <w:r>
        <w:rPr>
          <w:rFonts w:ascii="宋体" w:eastAsia="宋体" w:hAnsi="宋体" w:hint="eastAsia"/>
          <w:sz w:val="18"/>
        </w:rPr>
        <w:t>表5-16 &lt;渠道网点布局分析&gt;业务步骤清单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55903864"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6DC0AE4C"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EB87D5"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4DC6B159" w14:textId="77777777" w:rsidR="00DA370B" w:rsidRPr="00DA370B" w:rsidRDefault="00DA370B" w:rsidP="00DA370B">
            <w:pPr>
              <w:rPr>
                <w:color w:val="000000"/>
                <w:sz w:val="18"/>
                <w:szCs w:val="18"/>
              </w:rPr>
            </w:pPr>
            <w:r w:rsidRPr="00DA370B">
              <w:rPr>
                <w:rFonts w:hint="eastAsia"/>
                <w:color w:val="000000"/>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5A8E7B4C" w14:textId="77777777" w:rsidR="00DA370B" w:rsidRPr="00DA370B" w:rsidRDefault="00DA370B" w:rsidP="00DA370B">
            <w:pPr>
              <w:rPr>
                <w:color w:val="000000"/>
                <w:sz w:val="18"/>
                <w:szCs w:val="18"/>
              </w:rPr>
            </w:pPr>
            <w:r w:rsidRPr="00DA370B">
              <w:rPr>
                <w:rFonts w:hint="eastAsia"/>
                <w:color w:val="000000"/>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271CF5E4"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1D11F928"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3401B4BB" w14:textId="77777777" w:rsidTr="00644945">
        <w:tc>
          <w:tcPr>
            <w:tcW w:w="814" w:type="dxa"/>
          </w:tcPr>
          <w:p w14:paraId="18D02B66"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2</w:t>
            </w:r>
            <w:r w:rsidRPr="00265720">
              <w:rPr>
                <w:rFonts w:hint="eastAsia"/>
                <w:sz w:val="18"/>
                <w:szCs w:val="18"/>
              </w:rPr>
              <w:t>0</w:t>
            </w:r>
            <w:r>
              <w:rPr>
                <w:sz w:val="18"/>
                <w:szCs w:val="18"/>
              </w:rPr>
              <w:t>1</w:t>
            </w:r>
          </w:p>
        </w:tc>
        <w:tc>
          <w:tcPr>
            <w:tcW w:w="949" w:type="dxa"/>
            <w:vAlign w:val="center"/>
          </w:tcPr>
          <w:p w14:paraId="051D9E15" w14:textId="77777777" w:rsidR="00DA370B" w:rsidRPr="001C0DC0" w:rsidRDefault="00DA370B" w:rsidP="00644945">
            <w:pPr>
              <w:rPr>
                <w:color w:val="000000"/>
                <w:sz w:val="18"/>
                <w:szCs w:val="18"/>
              </w:rPr>
            </w:pPr>
            <w:r w:rsidRPr="001C0DC0">
              <w:rPr>
                <w:rFonts w:hint="eastAsia"/>
                <w:color w:val="000000"/>
                <w:sz w:val="18"/>
                <w:szCs w:val="18"/>
              </w:rPr>
              <w:t>渠道网点布局分析</w:t>
            </w:r>
          </w:p>
        </w:tc>
        <w:tc>
          <w:tcPr>
            <w:tcW w:w="1385" w:type="dxa"/>
            <w:tcBorders>
              <w:left w:val="single" w:sz="4" w:space="0" w:color="auto"/>
              <w:right w:val="single" w:sz="4" w:space="0" w:color="auto"/>
            </w:tcBorders>
          </w:tcPr>
          <w:p w14:paraId="5C463DAE" w14:textId="77777777" w:rsidR="00DA370B" w:rsidRPr="001C0DC0" w:rsidRDefault="00DA370B" w:rsidP="00644945">
            <w:pPr>
              <w:rPr>
                <w:color w:val="000000"/>
                <w:sz w:val="18"/>
                <w:szCs w:val="18"/>
              </w:rPr>
            </w:pPr>
            <w:r w:rsidRPr="001C0DC0">
              <w:rPr>
                <w:rFonts w:hint="eastAsia"/>
                <w:color w:val="000000"/>
                <w:sz w:val="18"/>
                <w:szCs w:val="18"/>
              </w:rPr>
              <w:t>BI01_02_B004</w:t>
            </w:r>
          </w:p>
        </w:tc>
        <w:tc>
          <w:tcPr>
            <w:tcW w:w="1385" w:type="dxa"/>
            <w:tcBorders>
              <w:left w:val="single" w:sz="4" w:space="0" w:color="auto"/>
              <w:right w:val="single" w:sz="4" w:space="0" w:color="auto"/>
            </w:tcBorders>
          </w:tcPr>
          <w:p w14:paraId="0DB922F1" w14:textId="77777777" w:rsidR="00DA370B" w:rsidRPr="001C0DC0" w:rsidRDefault="00DA370B" w:rsidP="00644945">
            <w:pPr>
              <w:rPr>
                <w:color w:val="000000"/>
                <w:sz w:val="18"/>
                <w:szCs w:val="18"/>
              </w:rPr>
            </w:pPr>
            <w:r w:rsidRPr="001C0DC0">
              <w:rPr>
                <w:rFonts w:hint="eastAsia"/>
                <w:color w:val="000000"/>
                <w:sz w:val="18"/>
                <w:szCs w:val="18"/>
              </w:rPr>
              <w:t>BI01_02_C004</w:t>
            </w:r>
          </w:p>
        </w:tc>
        <w:tc>
          <w:tcPr>
            <w:tcW w:w="3543" w:type="dxa"/>
            <w:tcBorders>
              <w:left w:val="single" w:sz="4" w:space="0" w:color="auto"/>
            </w:tcBorders>
            <w:vAlign w:val="center"/>
          </w:tcPr>
          <w:p w14:paraId="127E2C27" w14:textId="77777777" w:rsidR="00DA370B" w:rsidRPr="001C0DC0" w:rsidRDefault="00DA370B" w:rsidP="00644945">
            <w:pPr>
              <w:rPr>
                <w:color w:val="000000"/>
                <w:sz w:val="18"/>
                <w:szCs w:val="18"/>
              </w:rPr>
            </w:pPr>
            <w:r w:rsidRPr="001C0DC0">
              <w:rPr>
                <w:rFonts w:hint="eastAsia"/>
                <w:color w:val="000000"/>
                <w:sz w:val="18"/>
                <w:szCs w:val="18"/>
              </w:rPr>
              <w:t>从缴费渠道的交易量、缴费笔数、缴费金额和区域用电情况、客户分布等口径对比渠道效益和区域内网点的饱和程度。</w:t>
            </w:r>
            <w:r w:rsidRPr="001C0DC0">
              <w:rPr>
                <w:rFonts w:hint="eastAsia"/>
                <w:color w:val="000000"/>
                <w:sz w:val="18"/>
                <w:szCs w:val="18"/>
              </w:rPr>
              <w:br/>
            </w:r>
            <w:r w:rsidRPr="001C0DC0">
              <w:rPr>
                <w:rFonts w:hint="eastAsia"/>
                <w:color w:val="000000"/>
                <w:sz w:val="18"/>
                <w:szCs w:val="18"/>
              </w:rPr>
              <w:t>渠道网点布局分析可以用于规划，通过坐标比例尺对周边范围内的网点进行筛选，如相隔距离较长，应能够提出增加布点，以优化资源投入。</w:t>
            </w:r>
          </w:p>
        </w:tc>
        <w:tc>
          <w:tcPr>
            <w:tcW w:w="1104" w:type="dxa"/>
            <w:tcBorders>
              <w:left w:val="single" w:sz="4" w:space="0" w:color="auto"/>
            </w:tcBorders>
          </w:tcPr>
          <w:p w14:paraId="0D709B47" w14:textId="77777777" w:rsidR="00DA370B" w:rsidRPr="00265720" w:rsidRDefault="00DA370B" w:rsidP="00644945">
            <w:pPr>
              <w:jc w:val="left"/>
              <w:rPr>
                <w:sz w:val="18"/>
                <w:szCs w:val="18"/>
              </w:rPr>
            </w:pPr>
          </w:p>
        </w:tc>
      </w:tr>
    </w:tbl>
    <w:p w14:paraId="407F3DC7" w14:textId="77777777" w:rsidR="00743BAA" w:rsidRPr="00DA370B" w:rsidRDefault="00743BAA" w:rsidP="002147CB"/>
    <w:p w14:paraId="6C71DEF2" w14:textId="77777777" w:rsidR="00743BAA" w:rsidRPr="00520F81" w:rsidRDefault="00743BAA" w:rsidP="002147CB"/>
    <w:p w14:paraId="6782DA14" w14:textId="77777777" w:rsidR="00743BAA" w:rsidRDefault="00743BAA" w:rsidP="002147CB"/>
    <w:p w14:paraId="21F52E53"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渠道发展趋势分析</w:t>
      </w:r>
      <w:r w:rsidRPr="00847CB1">
        <w:rPr>
          <w:rFonts w:hint="eastAsia"/>
          <w:bCs w:val="0"/>
          <w:sz w:val="21"/>
        </w:rPr>
        <w:t>&gt;</w:t>
      </w:r>
      <w:r w:rsidRPr="00847CB1">
        <w:rPr>
          <w:rFonts w:hint="eastAsia"/>
          <w:bCs w:val="0"/>
          <w:sz w:val="21"/>
        </w:rPr>
        <w:t>业务步骤清单</w:t>
      </w:r>
    </w:p>
    <w:p w14:paraId="55FEDFB2" w14:textId="77777777" w:rsidR="00743BAA" w:rsidRDefault="00743BAA" w:rsidP="00743BAA">
      <w:pPr>
        <w:pStyle w:val="aff7"/>
        <w:keepNext/>
        <w:jc w:val="center"/>
        <w:rPr>
          <w:rFonts w:ascii="宋体" w:eastAsia="宋体" w:hAnsi="宋体"/>
          <w:sz w:val="18"/>
        </w:rPr>
      </w:pPr>
      <w:r>
        <w:rPr>
          <w:rFonts w:ascii="宋体" w:eastAsia="宋体" w:hAnsi="宋体" w:hint="eastAsia"/>
          <w:sz w:val="18"/>
        </w:rPr>
        <w:t>表5-16 &lt;渠道发展趋势分析&gt;业务步骤清单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66766D62"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2DD89CB0"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FFCA6D"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1505A42C" w14:textId="77777777" w:rsidR="00DA370B" w:rsidRPr="00DA370B" w:rsidRDefault="00DA370B" w:rsidP="00DA370B">
            <w:pPr>
              <w:jc w:val="left"/>
              <w:rPr>
                <w:color w:val="000000"/>
                <w:sz w:val="18"/>
                <w:szCs w:val="18"/>
              </w:rPr>
            </w:pPr>
            <w:r w:rsidRPr="00DA370B">
              <w:rPr>
                <w:rFonts w:hint="eastAsia"/>
                <w:color w:val="000000"/>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1477E708" w14:textId="77777777" w:rsidR="00DA370B" w:rsidRPr="00DA370B" w:rsidRDefault="00DA370B" w:rsidP="00DA370B">
            <w:pPr>
              <w:jc w:val="left"/>
              <w:rPr>
                <w:color w:val="000000"/>
                <w:sz w:val="18"/>
                <w:szCs w:val="18"/>
              </w:rPr>
            </w:pPr>
            <w:r w:rsidRPr="00DA370B">
              <w:rPr>
                <w:rFonts w:hint="eastAsia"/>
                <w:color w:val="000000"/>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56E6D67A"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70BEE57A"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0551D203" w14:textId="77777777" w:rsidTr="00644945">
        <w:tc>
          <w:tcPr>
            <w:tcW w:w="814" w:type="dxa"/>
          </w:tcPr>
          <w:p w14:paraId="684F3060"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rFonts w:hint="eastAsia"/>
                <w:sz w:val="18"/>
                <w:szCs w:val="18"/>
              </w:rPr>
              <w:t>3</w:t>
            </w:r>
            <w:r w:rsidRPr="00265720">
              <w:rPr>
                <w:rFonts w:hint="eastAsia"/>
                <w:sz w:val="18"/>
                <w:szCs w:val="18"/>
              </w:rPr>
              <w:t>0</w:t>
            </w:r>
            <w:r>
              <w:rPr>
                <w:sz w:val="18"/>
                <w:szCs w:val="18"/>
              </w:rPr>
              <w:t>1</w:t>
            </w:r>
          </w:p>
        </w:tc>
        <w:tc>
          <w:tcPr>
            <w:tcW w:w="949" w:type="dxa"/>
            <w:vAlign w:val="center"/>
          </w:tcPr>
          <w:p w14:paraId="40FFC2AB" w14:textId="77777777" w:rsidR="00DA370B" w:rsidRPr="001C0DC0" w:rsidRDefault="00DA370B" w:rsidP="00644945">
            <w:pPr>
              <w:rPr>
                <w:color w:val="000000"/>
                <w:sz w:val="18"/>
                <w:szCs w:val="18"/>
              </w:rPr>
            </w:pPr>
            <w:r w:rsidRPr="001C0DC0">
              <w:rPr>
                <w:rFonts w:hint="eastAsia"/>
                <w:color w:val="000000"/>
                <w:sz w:val="18"/>
                <w:szCs w:val="18"/>
              </w:rPr>
              <w:t>渠道发展趋势分析</w:t>
            </w:r>
          </w:p>
        </w:tc>
        <w:tc>
          <w:tcPr>
            <w:tcW w:w="1385" w:type="dxa"/>
            <w:tcBorders>
              <w:left w:val="single" w:sz="4" w:space="0" w:color="auto"/>
              <w:right w:val="single" w:sz="4" w:space="0" w:color="auto"/>
            </w:tcBorders>
          </w:tcPr>
          <w:p w14:paraId="2EDBF443" w14:textId="77777777" w:rsidR="00DA370B" w:rsidRPr="001C0DC0" w:rsidRDefault="00DA370B" w:rsidP="00644945">
            <w:pPr>
              <w:jc w:val="left"/>
              <w:rPr>
                <w:color w:val="000000"/>
                <w:sz w:val="18"/>
                <w:szCs w:val="18"/>
              </w:rPr>
            </w:pPr>
            <w:r w:rsidRPr="001C0DC0">
              <w:rPr>
                <w:rFonts w:hint="eastAsia"/>
                <w:color w:val="000000"/>
                <w:sz w:val="18"/>
                <w:szCs w:val="18"/>
              </w:rPr>
              <w:t>BI01_02_B004</w:t>
            </w:r>
          </w:p>
        </w:tc>
        <w:tc>
          <w:tcPr>
            <w:tcW w:w="1385" w:type="dxa"/>
            <w:tcBorders>
              <w:left w:val="single" w:sz="4" w:space="0" w:color="auto"/>
              <w:right w:val="single" w:sz="4" w:space="0" w:color="auto"/>
            </w:tcBorders>
          </w:tcPr>
          <w:p w14:paraId="47367586" w14:textId="77777777" w:rsidR="00DA370B" w:rsidRPr="001C0DC0" w:rsidRDefault="00DA370B" w:rsidP="00644945">
            <w:pPr>
              <w:jc w:val="left"/>
              <w:rPr>
                <w:color w:val="000000"/>
                <w:sz w:val="18"/>
                <w:szCs w:val="18"/>
              </w:rPr>
            </w:pPr>
            <w:r w:rsidRPr="001C0DC0">
              <w:rPr>
                <w:rFonts w:hint="eastAsia"/>
                <w:color w:val="000000"/>
                <w:sz w:val="18"/>
                <w:szCs w:val="18"/>
              </w:rPr>
              <w:t>BI01_02_C004</w:t>
            </w:r>
          </w:p>
        </w:tc>
        <w:tc>
          <w:tcPr>
            <w:tcW w:w="3543" w:type="dxa"/>
            <w:tcBorders>
              <w:left w:val="single" w:sz="4" w:space="0" w:color="auto"/>
            </w:tcBorders>
            <w:vAlign w:val="center"/>
          </w:tcPr>
          <w:p w14:paraId="0F475E97" w14:textId="77777777" w:rsidR="00DA370B" w:rsidRPr="001C0DC0" w:rsidRDefault="00DA370B" w:rsidP="00644945">
            <w:pPr>
              <w:rPr>
                <w:color w:val="000000"/>
                <w:sz w:val="18"/>
                <w:szCs w:val="18"/>
              </w:rPr>
            </w:pPr>
            <w:r w:rsidRPr="001C0DC0">
              <w:rPr>
                <w:rFonts w:hint="eastAsia"/>
                <w:color w:val="000000"/>
                <w:sz w:val="18"/>
                <w:szCs w:val="18"/>
              </w:rPr>
              <w:t>根据长期的缴费渠道中交易数据的分析，对不同渠道同比、环比变化情况进行分析，获得业务发展曲线，获得对未来渠道发展的趋势判断。</w:t>
            </w:r>
          </w:p>
        </w:tc>
        <w:tc>
          <w:tcPr>
            <w:tcW w:w="1104" w:type="dxa"/>
            <w:tcBorders>
              <w:left w:val="single" w:sz="4" w:space="0" w:color="auto"/>
            </w:tcBorders>
          </w:tcPr>
          <w:p w14:paraId="40047037" w14:textId="77777777" w:rsidR="00DA370B" w:rsidRPr="00265720" w:rsidRDefault="00DA370B" w:rsidP="00644945">
            <w:pPr>
              <w:jc w:val="left"/>
              <w:rPr>
                <w:sz w:val="18"/>
                <w:szCs w:val="18"/>
              </w:rPr>
            </w:pPr>
          </w:p>
        </w:tc>
      </w:tr>
    </w:tbl>
    <w:p w14:paraId="2EF28360" w14:textId="77777777" w:rsidR="00743BAA" w:rsidRPr="00DA370B" w:rsidRDefault="00743BAA" w:rsidP="002147CB"/>
    <w:p w14:paraId="28A6BBE3" w14:textId="77777777" w:rsidR="00743BAA" w:rsidRDefault="00743BAA" w:rsidP="002147CB"/>
    <w:p w14:paraId="1F82CE48"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服务质量分析</w:t>
      </w:r>
      <w:r w:rsidRPr="00847CB1">
        <w:rPr>
          <w:rFonts w:hint="eastAsia"/>
          <w:bCs w:val="0"/>
          <w:sz w:val="21"/>
        </w:rPr>
        <w:t>&gt;</w:t>
      </w:r>
      <w:r w:rsidRPr="00847CB1">
        <w:rPr>
          <w:rFonts w:hint="eastAsia"/>
          <w:bCs w:val="0"/>
          <w:sz w:val="21"/>
        </w:rPr>
        <w:t>业务步骤清单</w:t>
      </w:r>
    </w:p>
    <w:p w14:paraId="78305953" w14:textId="77777777" w:rsidR="00743BAA" w:rsidRDefault="00743BAA" w:rsidP="00743BAA">
      <w:pPr>
        <w:pStyle w:val="aff7"/>
        <w:keepNext/>
        <w:jc w:val="center"/>
        <w:rPr>
          <w:rFonts w:ascii="宋体" w:eastAsia="宋体" w:hAnsi="宋体"/>
          <w:sz w:val="18"/>
        </w:rPr>
      </w:pPr>
      <w:r>
        <w:rPr>
          <w:rFonts w:ascii="宋体" w:eastAsia="宋体" w:hAnsi="宋体" w:hint="eastAsia"/>
          <w:sz w:val="18"/>
        </w:rPr>
        <w:t>表5-16 &lt;服务质量分析&gt;业务步骤清单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1F5A6EB0"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71DFB5B1"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4A40E9"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71A8FCFD" w14:textId="77777777" w:rsidR="00DA370B" w:rsidRPr="00DA370B" w:rsidRDefault="00DA370B" w:rsidP="00DA370B">
            <w:pPr>
              <w:jc w:val="left"/>
              <w:rPr>
                <w:sz w:val="18"/>
                <w:szCs w:val="18"/>
              </w:rPr>
            </w:pPr>
            <w:r w:rsidRPr="00DA370B">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7AFE67A6" w14:textId="77777777" w:rsidR="00DA370B" w:rsidRPr="00DA370B" w:rsidRDefault="00DA370B" w:rsidP="00DA370B">
            <w:pPr>
              <w:jc w:val="left"/>
              <w:rPr>
                <w:sz w:val="18"/>
                <w:szCs w:val="18"/>
              </w:rPr>
            </w:pPr>
            <w:r w:rsidRPr="00DA370B">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0CDB4152"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52659D90"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07B5A84C" w14:textId="77777777" w:rsidTr="00644945">
        <w:tc>
          <w:tcPr>
            <w:tcW w:w="814" w:type="dxa"/>
          </w:tcPr>
          <w:p w14:paraId="6B551374"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4</w:t>
            </w:r>
            <w:r w:rsidRPr="00265720">
              <w:rPr>
                <w:rFonts w:hint="eastAsia"/>
                <w:sz w:val="18"/>
                <w:szCs w:val="18"/>
              </w:rPr>
              <w:t>0</w:t>
            </w:r>
            <w:r w:rsidRPr="00265720">
              <w:rPr>
                <w:sz w:val="18"/>
                <w:szCs w:val="18"/>
              </w:rPr>
              <w:t>1</w:t>
            </w:r>
          </w:p>
        </w:tc>
        <w:tc>
          <w:tcPr>
            <w:tcW w:w="949" w:type="dxa"/>
            <w:vAlign w:val="center"/>
          </w:tcPr>
          <w:p w14:paraId="39D827DA" w14:textId="77777777" w:rsidR="00DA370B" w:rsidRPr="00265720" w:rsidRDefault="00DA370B" w:rsidP="00644945">
            <w:pPr>
              <w:rPr>
                <w:color w:val="000000"/>
                <w:sz w:val="18"/>
                <w:szCs w:val="18"/>
              </w:rPr>
            </w:pPr>
            <w:r w:rsidRPr="00265720">
              <w:rPr>
                <w:rFonts w:hint="eastAsia"/>
                <w:color w:val="000000"/>
                <w:sz w:val="18"/>
                <w:szCs w:val="18"/>
              </w:rPr>
              <w:t>服务异常分析</w:t>
            </w:r>
          </w:p>
        </w:tc>
        <w:tc>
          <w:tcPr>
            <w:tcW w:w="1385" w:type="dxa"/>
            <w:tcBorders>
              <w:left w:val="single" w:sz="4" w:space="0" w:color="auto"/>
              <w:right w:val="single" w:sz="4" w:space="0" w:color="auto"/>
            </w:tcBorders>
          </w:tcPr>
          <w:p w14:paraId="347DA073" w14:textId="77777777" w:rsidR="00DA370B" w:rsidRPr="00265720" w:rsidRDefault="00DA370B" w:rsidP="00644945">
            <w:pPr>
              <w:jc w:val="left"/>
              <w:rPr>
                <w:sz w:val="18"/>
                <w:szCs w:val="18"/>
              </w:rPr>
            </w:pPr>
            <w:r w:rsidRPr="00265720">
              <w:rPr>
                <w:rFonts w:hint="eastAsia"/>
                <w:sz w:val="18"/>
                <w:szCs w:val="18"/>
              </w:rPr>
              <w:t>BI01_02_B004</w:t>
            </w:r>
          </w:p>
        </w:tc>
        <w:tc>
          <w:tcPr>
            <w:tcW w:w="1385" w:type="dxa"/>
            <w:tcBorders>
              <w:left w:val="single" w:sz="4" w:space="0" w:color="auto"/>
              <w:right w:val="single" w:sz="4" w:space="0" w:color="auto"/>
            </w:tcBorders>
          </w:tcPr>
          <w:p w14:paraId="528135D7" w14:textId="77777777" w:rsidR="00DA370B" w:rsidRPr="00265720" w:rsidRDefault="00DA370B" w:rsidP="00644945">
            <w:pPr>
              <w:jc w:val="left"/>
              <w:rPr>
                <w:sz w:val="18"/>
                <w:szCs w:val="18"/>
              </w:rPr>
            </w:pPr>
            <w:r w:rsidRPr="00265720">
              <w:rPr>
                <w:rFonts w:hint="eastAsia"/>
                <w:sz w:val="18"/>
                <w:szCs w:val="18"/>
              </w:rPr>
              <w:t>BI01_02_C004</w:t>
            </w:r>
          </w:p>
        </w:tc>
        <w:tc>
          <w:tcPr>
            <w:tcW w:w="3543" w:type="dxa"/>
            <w:tcBorders>
              <w:left w:val="single" w:sz="4" w:space="0" w:color="auto"/>
            </w:tcBorders>
            <w:vAlign w:val="center"/>
          </w:tcPr>
          <w:p w14:paraId="41FB5FAF" w14:textId="77777777" w:rsidR="00DA370B" w:rsidRPr="00A14055" w:rsidRDefault="00DA370B" w:rsidP="00644945">
            <w:pPr>
              <w:rPr>
                <w:color w:val="000000"/>
                <w:sz w:val="18"/>
                <w:szCs w:val="18"/>
              </w:rPr>
            </w:pPr>
            <w:r w:rsidRPr="00A14055">
              <w:rPr>
                <w:rFonts w:hint="eastAsia"/>
                <w:color w:val="000000"/>
                <w:sz w:val="18"/>
                <w:szCs w:val="18"/>
              </w:rPr>
              <w:t>经过分析互动服务平台的交费、查询、互动数据，分析互动服务平台内异常数据，找出异常数据产生原因，进一步减少异常服务。</w:t>
            </w:r>
          </w:p>
        </w:tc>
        <w:tc>
          <w:tcPr>
            <w:tcW w:w="1104" w:type="dxa"/>
            <w:tcBorders>
              <w:left w:val="single" w:sz="4" w:space="0" w:color="auto"/>
            </w:tcBorders>
          </w:tcPr>
          <w:p w14:paraId="63928999" w14:textId="77777777" w:rsidR="00DA370B" w:rsidRPr="00265720" w:rsidRDefault="00DA370B" w:rsidP="00644945">
            <w:pPr>
              <w:jc w:val="left"/>
              <w:rPr>
                <w:sz w:val="18"/>
                <w:szCs w:val="18"/>
              </w:rPr>
            </w:pPr>
          </w:p>
        </w:tc>
      </w:tr>
      <w:tr w:rsidR="00DA370B" w:rsidRPr="00265720" w14:paraId="16F70D67" w14:textId="77777777" w:rsidTr="00644945">
        <w:tc>
          <w:tcPr>
            <w:tcW w:w="814" w:type="dxa"/>
          </w:tcPr>
          <w:p w14:paraId="5F062CCC"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4</w:t>
            </w:r>
            <w:r w:rsidRPr="00265720">
              <w:rPr>
                <w:rFonts w:hint="eastAsia"/>
                <w:sz w:val="18"/>
                <w:szCs w:val="18"/>
              </w:rPr>
              <w:t>0</w:t>
            </w:r>
            <w:r w:rsidRPr="00265720">
              <w:rPr>
                <w:sz w:val="18"/>
                <w:szCs w:val="18"/>
              </w:rPr>
              <w:t>2</w:t>
            </w:r>
          </w:p>
        </w:tc>
        <w:tc>
          <w:tcPr>
            <w:tcW w:w="949" w:type="dxa"/>
            <w:vAlign w:val="center"/>
          </w:tcPr>
          <w:p w14:paraId="0AF16900" w14:textId="77777777" w:rsidR="00DA370B" w:rsidRPr="00265720" w:rsidRDefault="00DA370B" w:rsidP="00644945">
            <w:pPr>
              <w:rPr>
                <w:color w:val="000000"/>
                <w:sz w:val="18"/>
                <w:szCs w:val="18"/>
              </w:rPr>
            </w:pPr>
            <w:r w:rsidRPr="00265720">
              <w:rPr>
                <w:rFonts w:hint="eastAsia"/>
                <w:color w:val="000000"/>
                <w:sz w:val="18"/>
                <w:szCs w:val="18"/>
              </w:rPr>
              <w:t>业务质量分析</w:t>
            </w:r>
          </w:p>
        </w:tc>
        <w:tc>
          <w:tcPr>
            <w:tcW w:w="1385" w:type="dxa"/>
            <w:tcBorders>
              <w:left w:val="single" w:sz="4" w:space="0" w:color="auto"/>
              <w:right w:val="single" w:sz="4" w:space="0" w:color="auto"/>
            </w:tcBorders>
          </w:tcPr>
          <w:p w14:paraId="6A55E523" w14:textId="77777777" w:rsidR="00DA370B" w:rsidRPr="00265720" w:rsidRDefault="00DA370B" w:rsidP="00644945">
            <w:pPr>
              <w:jc w:val="left"/>
              <w:rPr>
                <w:sz w:val="18"/>
                <w:szCs w:val="18"/>
              </w:rPr>
            </w:pPr>
            <w:r w:rsidRPr="00265720">
              <w:rPr>
                <w:rFonts w:hint="eastAsia"/>
                <w:sz w:val="18"/>
                <w:szCs w:val="18"/>
              </w:rPr>
              <w:t>BI01_01_B006</w:t>
            </w:r>
          </w:p>
        </w:tc>
        <w:tc>
          <w:tcPr>
            <w:tcW w:w="1385" w:type="dxa"/>
            <w:tcBorders>
              <w:left w:val="single" w:sz="4" w:space="0" w:color="auto"/>
              <w:right w:val="single" w:sz="4" w:space="0" w:color="auto"/>
            </w:tcBorders>
          </w:tcPr>
          <w:p w14:paraId="7C445C22" w14:textId="77777777" w:rsidR="00DA370B" w:rsidRPr="00265720" w:rsidRDefault="00DA370B" w:rsidP="00644945">
            <w:pPr>
              <w:jc w:val="left"/>
              <w:rPr>
                <w:sz w:val="18"/>
                <w:szCs w:val="18"/>
              </w:rPr>
            </w:pPr>
            <w:r w:rsidRPr="00265720">
              <w:rPr>
                <w:rFonts w:hint="eastAsia"/>
                <w:sz w:val="18"/>
                <w:szCs w:val="18"/>
              </w:rPr>
              <w:t>BI01_01_C006</w:t>
            </w:r>
          </w:p>
        </w:tc>
        <w:tc>
          <w:tcPr>
            <w:tcW w:w="3543" w:type="dxa"/>
            <w:tcBorders>
              <w:left w:val="single" w:sz="4" w:space="0" w:color="auto"/>
            </w:tcBorders>
            <w:vAlign w:val="center"/>
          </w:tcPr>
          <w:p w14:paraId="658F7E2F" w14:textId="77777777" w:rsidR="00DA370B" w:rsidRPr="00A14055" w:rsidRDefault="00DA370B" w:rsidP="00644945">
            <w:pPr>
              <w:rPr>
                <w:color w:val="000000"/>
                <w:sz w:val="18"/>
                <w:szCs w:val="18"/>
              </w:rPr>
            </w:pPr>
            <w:r w:rsidRPr="00A14055">
              <w:rPr>
                <w:rFonts w:hint="eastAsia"/>
                <w:color w:val="000000"/>
                <w:sz w:val="18"/>
                <w:szCs w:val="18"/>
              </w:rPr>
              <w:t>通过互动服务平台的交费数据、查询数据、互动数据，分析各类业务的服务情况，对服务质量进行评估和报告，优化服务内容、服务方式及业务步骤。</w:t>
            </w:r>
          </w:p>
        </w:tc>
        <w:tc>
          <w:tcPr>
            <w:tcW w:w="1104" w:type="dxa"/>
            <w:tcBorders>
              <w:left w:val="single" w:sz="4" w:space="0" w:color="auto"/>
            </w:tcBorders>
          </w:tcPr>
          <w:p w14:paraId="4CE8B866" w14:textId="77777777" w:rsidR="00DA370B" w:rsidRPr="00265720" w:rsidRDefault="00DA370B" w:rsidP="00644945">
            <w:pPr>
              <w:jc w:val="left"/>
              <w:rPr>
                <w:sz w:val="18"/>
                <w:szCs w:val="18"/>
              </w:rPr>
            </w:pPr>
          </w:p>
        </w:tc>
      </w:tr>
    </w:tbl>
    <w:p w14:paraId="1EC9F4EC" w14:textId="77777777" w:rsidR="00743BAA" w:rsidRPr="00DA370B" w:rsidRDefault="00743BAA" w:rsidP="002147CB"/>
    <w:p w14:paraId="44C5C6AB" w14:textId="77777777" w:rsidR="00743BAA" w:rsidRDefault="00743BAA" w:rsidP="002147CB"/>
    <w:p w14:paraId="72636C27" w14:textId="77777777" w:rsidR="00743BAA" w:rsidRDefault="00743BAA" w:rsidP="002147CB"/>
    <w:p w14:paraId="6B3912CB" w14:textId="77777777" w:rsidR="00743BAA" w:rsidRPr="00847CB1" w:rsidRDefault="00743BAA" w:rsidP="00743BAA">
      <w:pPr>
        <w:pStyle w:val="5"/>
        <w:numPr>
          <w:ilvl w:val="4"/>
          <w:numId w:val="19"/>
        </w:numPr>
        <w:rPr>
          <w:bCs w:val="0"/>
          <w:sz w:val="21"/>
        </w:rPr>
      </w:pPr>
      <w:r w:rsidRPr="00847CB1">
        <w:rPr>
          <w:rFonts w:hint="eastAsia"/>
          <w:bCs w:val="0"/>
          <w:sz w:val="21"/>
        </w:rPr>
        <w:t>&lt;</w:t>
      </w:r>
      <w:r>
        <w:rPr>
          <w:rFonts w:hint="eastAsia"/>
          <w:bCs w:val="0"/>
          <w:sz w:val="21"/>
        </w:rPr>
        <w:t>客户行为分析</w:t>
      </w:r>
      <w:r w:rsidRPr="00847CB1">
        <w:rPr>
          <w:rFonts w:hint="eastAsia"/>
          <w:bCs w:val="0"/>
          <w:sz w:val="21"/>
        </w:rPr>
        <w:t>&gt;</w:t>
      </w:r>
      <w:r w:rsidRPr="00847CB1">
        <w:rPr>
          <w:rFonts w:hint="eastAsia"/>
          <w:bCs w:val="0"/>
          <w:sz w:val="21"/>
        </w:rPr>
        <w:t>业务步骤清单</w:t>
      </w:r>
    </w:p>
    <w:p w14:paraId="0792F50E" w14:textId="77777777" w:rsidR="00743BAA" w:rsidRDefault="00743BAA" w:rsidP="00743BAA">
      <w:pPr>
        <w:pStyle w:val="aff7"/>
        <w:keepNext/>
        <w:jc w:val="center"/>
        <w:rPr>
          <w:rFonts w:ascii="宋体" w:eastAsia="宋体" w:hAnsi="宋体"/>
          <w:sz w:val="18"/>
        </w:rPr>
      </w:pPr>
      <w:r>
        <w:rPr>
          <w:rFonts w:ascii="宋体" w:eastAsia="宋体" w:hAnsi="宋体" w:hint="eastAsia"/>
          <w:sz w:val="18"/>
        </w:rPr>
        <w:t>表5-16 &lt;客户行为分析&gt;业务步骤清单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DA370B" w:rsidRPr="00265720" w14:paraId="2DBCFC6B" w14:textId="77777777" w:rsidTr="00DA370B">
        <w:tc>
          <w:tcPr>
            <w:tcW w:w="814" w:type="dxa"/>
            <w:tcBorders>
              <w:top w:val="single" w:sz="4" w:space="0" w:color="000000"/>
              <w:left w:val="single" w:sz="4" w:space="0" w:color="000000"/>
              <w:bottom w:val="single" w:sz="4" w:space="0" w:color="000000"/>
              <w:right w:val="single" w:sz="4" w:space="0" w:color="000000"/>
            </w:tcBorders>
            <w:shd w:val="clear" w:color="auto" w:fill="D9D9D9"/>
          </w:tcPr>
          <w:p w14:paraId="2BCFBE94" w14:textId="77777777" w:rsidR="00DA370B" w:rsidRPr="00DA370B" w:rsidRDefault="00DA370B" w:rsidP="00DA370B">
            <w:pPr>
              <w:jc w:val="left"/>
              <w:rPr>
                <w:sz w:val="18"/>
                <w:szCs w:val="18"/>
              </w:rPr>
            </w:pPr>
            <w:r w:rsidRPr="00DA370B">
              <w:rPr>
                <w:rFonts w:hint="eastAsia"/>
                <w:sz w:val="18"/>
                <w:szCs w:val="18"/>
              </w:rPr>
              <w:t>业务步骤编号</w:t>
            </w:r>
          </w:p>
        </w:tc>
        <w:tc>
          <w:tcPr>
            <w:tcW w:w="9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CEF8D9" w14:textId="77777777" w:rsidR="00DA370B" w:rsidRPr="00DA370B" w:rsidRDefault="00DA370B" w:rsidP="00DA370B">
            <w:pPr>
              <w:rPr>
                <w:color w:val="000000"/>
                <w:sz w:val="18"/>
                <w:szCs w:val="18"/>
              </w:rPr>
            </w:pPr>
            <w:r w:rsidRPr="00DA370B">
              <w:rPr>
                <w:rFonts w:hint="eastAsia"/>
                <w:color w:val="000000"/>
                <w:sz w:val="18"/>
                <w:szCs w:val="18"/>
              </w:rPr>
              <w:t>业务步骤名称</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2E2D88CE" w14:textId="77777777" w:rsidR="00DA370B" w:rsidRPr="00DA370B" w:rsidRDefault="00DA370B" w:rsidP="00DA370B">
            <w:pPr>
              <w:jc w:val="left"/>
              <w:rPr>
                <w:sz w:val="18"/>
                <w:szCs w:val="18"/>
              </w:rPr>
            </w:pPr>
            <w:r w:rsidRPr="00DA370B">
              <w:rPr>
                <w:rFonts w:hint="eastAsia"/>
                <w:sz w:val="18"/>
                <w:szCs w:val="18"/>
              </w:rPr>
              <w:t>输入业务信息编号</w:t>
            </w:r>
          </w:p>
        </w:tc>
        <w:tc>
          <w:tcPr>
            <w:tcW w:w="1385" w:type="dxa"/>
            <w:tcBorders>
              <w:top w:val="single" w:sz="4" w:space="0" w:color="000000"/>
              <w:left w:val="single" w:sz="4" w:space="0" w:color="auto"/>
              <w:bottom w:val="single" w:sz="4" w:space="0" w:color="000000"/>
              <w:right w:val="single" w:sz="4" w:space="0" w:color="auto"/>
            </w:tcBorders>
            <w:shd w:val="clear" w:color="auto" w:fill="D9D9D9"/>
          </w:tcPr>
          <w:p w14:paraId="23E616DD" w14:textId="77777777" w:rsidR="00DA370B" w:rsidRPr="00DA370B" w:rsidRDefault="00DA370B" w:rsidP="00DA370B">
            <w:pPr>
              <w:jc w:val="left"/>
              <w:rPr>
                <w:sz w:val="18"/>
                <w:szCs w:val="18"/>
              </w:rPr>
            </w:pPr>
            <w:r w:rsidRPr="00DA370B">
              <w:rPr>
                <w:rFonts w:hint="eastAsia"/>
                <w:sz w:val="18"/>
                <w:szCs w:val="18"/>
              </w:rPr>
              <w:t>输出业务信息编号</w:t>
            </w:r>
          </w:p>
        </w:tc>
        <w:tc>
          <w:tcPr>
            <w:tcW w:w="3543" w:type="dxa"/>
            <w:tcBorders>
              <w:top w:val="single" w:sz="4" w:space="0" w:color="000000"/>
              <w:left w:val="single" w:sz="4" w:space="0" w:color="auto"/>
              <w:bottom w:val="single" w:sz="4" w:space="0" w:color="000000"/>
              <w:right w:val="single" w:sz="4" w:space="0" w:color="000000"/>
            </w:tcBorders>
            <w:shd w:val="clear" w:color="auto" w:fill="D9D9D9"/>
            <w:vAlign w:val="center"/>
          </w:tcPr>
          <w:p w14:paraId="4D07CF76" w14:textId="77777777" w:rsidR="00DA370B" w:rsidRPr="00DA370B" w:rsidRDefault="00DA370B" w:rsidP="00DA370B">
            <w:pPr>
              <w:rPr>
                <w:color w:val="000000"/>
                <w:sz w:val="18"/>
                <w:szCs w:val="18"/>
              </w:rPr>
            </w:pPr>
            <w:r w:rsidRPr="00DA370B">
              <w:rPr>
                <w:rFonts w:hint="eastAsia"/>
                <w:color w:val="000000"/>
                <w:sz w:val="18"/>
                <w:szCs w:val="18"/>
              </w:rPr>
              <w:t>业务步骤内容描述（业务步骤</w:t>
            </w:r>
            <w:r w:rsidRPr="00DA370B">
              <w:rPr>
                <w:rFonts w:hint="eastAsia"/>
                <w:color w:val="000000"/>
                <w:sz w:val="18"/>
                <w:szCs w:val="18"/>
              </w:rPr>
              <w:t>/</w:t>
            </w:r>
            <w:r w:rsidRPr="00DA370B">
              <w:rPr>
                <w:rFonts w:hint="eastAsia"/>
                <w:color w:val="000000"/>
                <w:sz w:val="18"/>
                <w:szCs w:val="18"/>
              </w:rPr>
              <w:t>业务规则）</w:t>
            </w:r>
          </w:p>
        </w:tc>
        <w:tc>
          <w:tcPr>
            <w:tcW w:w="1104" w:type="dxa"/>
            <w:tcBorders>
              <w:top w:val="single" w:sz="4" w:space="0" w:color="000000"/>
              <w:left w:val="single" w:sz="4" w:space="0" w:color="auto"/>
              <w:bottom w:val="single" w:sz="4" w:space="0" w:color="000000"/>
              <w:right w:val="single" w:sz="4" w:space="0" w:color="000000"/>
            </w:tcBorders>
            <w:shd w:val="clear" w:color="auto" w:fill="D9D9D9"/>
          </w:tcPr>
          <w:p w14:paraId="3FAEBE08" w14:textId="77777777" w:rsidR="00DA370B" w:rsidRPr="00DA370B" w:rsidRDefault="00DA370B" w:rsidP="00DA370B">
            <w:pPr>
              <w:jc w:val="left"/>
              <w:rPr>
                <w:sz w:val="18"/>
                <w:szCs w:val="18"/>
              </w:rPr>
            </w:pPr>
            <w:r w:rsidRPr="00DA370B">
              <w:rPr>
                <w:rFonts w:hint="eastAsia"/>
                <w:sz w:val="18"/>
                <w:szCs w:val="18"/>
              </w:rPr>
              <w:t>前置条件</w:t>
            </w:r>
          </w:p>
        </w:tc>
      </w:tr>
      <w:tr w:rsidR="00DA370B" w:rsidRPr="00265720" w14:paraId="0CF1B529" w14:textId="77777777" w:rsidTr="00644945">
        <w:tc>
          <w:tcPr>
            <w:tcW w:w="814" w:type="dxa"/>
          </w:tcPr>
          <w:p w14:paraId="462C6199"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sz w:val="18"/>
                <w:szCs w:val="18"/>
              </w:rPr>
              <w:t>5</w:t>
            </w:r>
            <w:r w:rsidRPr="00265720">
              <w:rPr>
                <w:rFonts w:hint="eastAsia"/>
                <w:sz w:val="18"/>
                <w:szCs w:val="18"/>
              </w:rPr>
              <w:t>0</w:t>
            </w:r>
            <w:r>
              <w:rPr>
                <w:sz w:val="18"/>
                <w:szCs w:val="18"/>
              </w:rPr>
              <w:t>1</w:t>
            </w:r>
          </w:p>
        </w:tc>
        <w:tc>
          <w:tcPr>
            <w:tcW w:w="949" w:type="dxa"/>
            <w:vAlign w:val="center"/>
          </w:tcPr>
          <w:p w14:paraId="2FA9046C" w14:textId="77777777" w:rsidR="00DA370B" w:rsidRPr="00265720" w:rsidRDefault="00DA370B" w:rsidP="00644945">
            <w:pPr>
              <w:rPr>
                <w:color w:val="000000"/>
                <w:sz w:val="18"/>
                <w:szCs w:val="18"/>
              </w:rPr>
            </w:pPr>
            <w:r w:rsidRPr="00265720">
              <w:rPr>
                <w:rFonts w:hint="eastAsia"/>
                <w:color w:val="000000"/>
                <w:sz w:val="18"/>
                <w:szCs w:val="18"/>
              </w:rPr>
              <w:t>缴费高峰预测</w:t>
            </w:r>
          </w:p>
        </w:tc>
        <w:tc>
          <w:tcPr>
            <w:tcW w:w="1385" w:type="dxa"/>
            <w:tcBorders>
              <w:left w:val="single" w:sz="4" w:space="0" w:color="auto"/>
              <w:right w:val="single" w:sz="4" w:space="0" w:color="auto"/>
            </w:tcBorders>
          </w:tcPr>
          <w:p w14:paraId="021B74E9" w14:textId="77777777" w:rsidR="00DA370B" w:rsidRPr="00265720" w:rsidRDefault="00DA370B" w:rsidP="00644945">
            <w:pPr>
              <w:jc w:val="left"/>
              <w:rPr>
                <w:sz w:val="18"/>
                <w:szCs w:val="18"/>
              </w:rPr>
            </w:pPr>
            <w:r w:rsidRPr="00265720">
              <w:rPr>
                <w:rFonts w:hint="eastAsia"/>
                <w:sz w:val="18"/>
                <w:szCs w:val="18"/>
              </w:rPr>
              <w:t>BI01_01_B006</w:t>
            </w:r>
          </w:p>
        </w:tc>
        <w:tc>
          <w:tcPr>
            <w:tcW w:w="1385" w:type="dxa"/>
            <w:tcBorders>
              <w:left w:val="single" w:sz="4" w:space="0" w:color="auto"/>
              <w:right w:val="single" w:sz="4" w:space="0" w:color="auto"/>
            </w:tcBorders>
          </w:tcPr>
          <w:p w14:paraId="7260C1AB" w14:textId="77777777" w:rsidR="00DA370B" w:rsidRPr="00265720" w:rsidRDefault="00DA370B" w:rsidP="00644945">
            <w:pPr>
              <w:jc w:val="left"/>
              <w:rPr>
                <w:sz w:val="18"/>
                <w:szCs w:val="18"/>
              </w:rPr>
            </w:pPr>
            <w:r w:rsidRPr="00265720">
              <w:rPr>
                <w:rFonts w:hint="eastAsia"/>
                <w:sz w:val="18"/>
                <w:szCs w:val="18"/>
              </w:rPr>
              <w:t>BI01_01_C006</w:t>
            </w:r>
          </w:p>
        </w:tc>
        <w:tc>
          <w:tcPr>
            <w:tcW w:w="3543" w:type="dxa"/>
            <w:tcBorders>
              <w:left w:val="single" w:sz="4" w:space="0" w:color="auto"/>
            </w:tcBorders>
            <w:vAlign w:val="center"/>
          </w:tcPr>
          <w:p w14:paraId="04F2B1B7" w14:textId="77777777" w:rsidR="00DA370B" w:rsidRPr="00A14055" w:rsidRDefault="00DA370B" w:rsidP="00644945">
            <w:pPr>
              <w:rPr>
                <w:color w:val="000000"/>
                <w:sz w:val="18"/>
                <w:szCs w:val="18"/>
              </w:rPr>
            </w:pPr>
            <w:r w:rsidRPr="00A14055">
              <w:rPr>
                <w:rFonts w:hint="eastAsia"/>
                <w:color w:val="000000"/>
                <w:sz w:val="18"/>
                <w:szCs w:val="18"/>
              </w:rPr>
              <w:t>缴费高峰预测经过分析互动服务平台历史交费、查询、互动数据，预测交费高峰的每月时段、每天时段，做好互动服务平台支撑，指导各交费渠道有效服务。</w:t>
            </w:r>
          </w:p>
        </w:tc>
        <w:tc>
          <w:tcPr>
            <w:tcW w:w="1104" w:type="dxa"/>
            <w:tcBorders>
              <w:left w:val="single" w:sz="4" w:space="0" w:color="auto"/>
            </w:tcBorders>
          </w:tcPr>
          <w:p w14:paraId="6D9875F2" w14:textId="77777777" w:rsidR="00DA370B" w:rsidRPr="00265720" w:rsidRDefault="00DA370B" w:rsidP="00644945">
            <w:pPr>
              <w:jc w:val="left"/>
              <w:rPr>
                <w:sz w:val="18"/>
                <w:szCs w:val="18"/>
              </w:rPr>
            </w:pPr>
          </w:p>
        </w:tc>
      </w:tr>
      <w:tr w:rsidR="00DA370B" w:rsidRPr="00265720" w14:paraId="64BB1A6C" w14:textId="77777777" w:rsidTr="00644945">
        <w:tc>
          <w:tcPr>
            <w:tcW w:w="814" w:type="dxa"/>
          </w:tcPr>
          <w:p w14:paraId="2FBF9D45" w14:textId="77777777" w:rsidR="00DA370B" w:rsidRPr="00265720" w:rsidRDefault="00DA370B" w:rsidP="00644945">
            <w:pPr>
              <w:jc w:val="left"/>
              <w:rPr>
                <w:sz w:val="18"/>
                <w:szCs w:val="18"/>
              </w:rPr>
            </w:pPr>
            <w:r>
              <w:rPr>
                <w:rFonts w:hint="eastAsia"/>
                <w:sz w:val="18"/>
                <w:szCs w:val="18"/>
              </w:rPr>
              <w:t>BS03</w:t>
            </w:r>
            <w:r w:rsidRPr="00265720">
              <w:rPr>
                <w:rFonts w:hint="eastAsia"/>
                <w:sz w:val="18"/>
                <w:szCs w:val="18"/>
              </w:rPr>
              <w:t>0</w:t>
            </w:r>
            <w:r>
              <w:rPr>
                <w:rFonts w:hint="eastAsia"/>
                <w:sz w:val="18"/>
                <w:szCs w:val="18"/>
              </w:rPr>
              <w:t>5</w:t>
            </w:r>
            <w:r w:rsidRPr="00265720">
              <w:rPr>
                <w:rFonts w:hint="eastAsia"/>
                <w:sz w:val="18"/>
                <w:szCs w:val="18"/>
              </w:rPr>
              <w:t>0</w:t>
            </w:r>
            <w:r>
              <w:rPr>
                <w:sz w:val="18"/>
                <w:szCs w:val="18"/>
              </w:rPr>
              <w:t>2</w:t>
            </w:r>
          </w:p>
        </w:tc>
        <w:tc>
          <w:tcPr>
            <w:tcW w:w="949" w:type="dxa"/>
            <w:vAlign w:val="center"/>
          </w:tcPr>
          <w:p w14:paraId="65011C75" w14:textId="77777777" w:rsidR="00DA370B" w:rsidRPr="00265720" w:rsidRDefault="00DA370B" w:rsidP="00644945">
            <w:pPr>
              <w:rPr>
                <w:color w:val="000000"/>
                <w:sz w:val="18"/>
                <w:szCs w:val="18"/>
              </w:rPr>
            </w:pPr>
            <w:r w:rsidRPr="00265720">
              <w:rPr>
                <w:rFonts w:hint="eastAsia"/>
                <w:color w:val="000000"/>
                <w:sz w:val="18"/>
                <w:szCs w:val="18"/>
              </w:rPr>
              <w:t>投诉行为预测</w:t>
            </w:r>
          </w:p>
        </w:tc>
        <w:tc>
          <w:tcPr>
            <w:tcW w:w="1385" w:type="dxa"/>
            <w:tcBorders>
              <w:left w:val="single" w:sz="4" w:space="0" w:color="auto"/>
              <w:right w:val="single" w:sz="4" w:space="0" w:color="auto"/>
            </w:tcBorders>
          </w:tcPr>
          <w:p w14:paraId="76AD9DC6" w14:textId="77777777" w:rsidR="00DA370B" w:rsidRPr="00265720" w:rsidRDefault="00DA370B" w:rsidP="00644945">
            <w:pPr>
              <w:jc w:val="left"/>
              <w:rPr>
                <w:sz w:val="18"/>
                <w:szCs w:val="18"/>
              </w:rPr>
            </w:pPr>
            <w:r w:rsidRPr="00265720">
              <w:rPr>
                <w:rFonts w:hint="eastAsia"/>
                <w:sz w:val="18"/>
                <w:szCs w:val="18"/>
              </w:rPr>
              <w:t>BI01_01_B006</w:t>
            </w:r>
          </w:p>
        </w:tc>
        <w:tc>
          <w:tcPr>
            <w:tcW w:w="1385" w:type="dxa"/>
            <w:tcBorders>
              <w:left w:val="single" w:sz="4" w:space="0" w:color="auto"/>
              <w:right w:val="single" w:sz="4" w:space="0" w:color="auto"/>
            </w:tcBorders>
          </w:tcPr>
          <w:p w14:paraId="7D8ABCFF" w14:textId="77777777" w:rsidR="00DA370B" w:rsidRPr="00265720" w:rsidRDefault="00DA370B" w:rsidP="00644945">
            <w:pPr>
              <w:jc w:val="left"/>
              <w:rPr>
                <w:sz w:val="18"/>
                <w:szCs w:val="18"/>
              </w:rPr>
            </w:pPr>
            <w:r w:rsidRPr="00265720">
              <w:rPr>
                <w:rFonts w:hint="eastAsia"/>
                <w:sz w:val="18"/>
                <w:szCs w:val="18"/>
              </w:rPr>
              <w:t>BI01_01_C006</w:t>
            </w:r>
          </w:p>
        </w:tc>
        <w:tc>
          <w:tcPr>
            <w:tcW w:w="3543" w:type="dxa"/>
            <w:tcBorders>
              <w:left w:val="single" w:sz="4" w:space="0" w:color="auto"/>
            </w:tcBorders>
            <w:vAlign w:val="center"/>
          </w:tcPr>
          <w:p w14:paraId="4E817D72" w14:textId="77777777" w:rsidR="00DA370B" w:rsidRPr="00A14055" w:rsidRDefault="00DA370B" w:rsidP="00644945">
            <w:pPr>
              <w:rPr>
                <w:color w:val="000000"/>
                <w:sz w:val="18"/>
                <w:szCs w:val="18"/>
              </w:rPr>
            </w:pPr>
            <w:r w:rsidRPr="00A14055">
              <w:rPr>
                <w:rFonts w:hint="eastAsia"/>
                <w:color w:val="000000"/>
                <w:sz w:val="18"/>
                <w:szCs w:val="18"/>
              </w:rPr>
              <w:t>分析互动平台服务中，分析用电客户中主动中止服务、服务时间长、服务次数较多的现象，分析用户困难，适当回访客户，综合分析找出问题原因，优化用电服务。</w:t>
            </w:r>
          </w:p>
        </w:tc>
        <w:tc>
          <w:tcPr>
            <w:tcW w:w="1104" w:type="dxa"/>
            <w:tcBorders>
              <w:left w:val="single" w:sz="4" w:space="0" w:color="auto"/>
            </w:tcBorders>
          </w:tcPr>
          <w:p w14:paraId="58B64D2A" w14:textId="77777777" w:rsidR="00DA370B" w:rsidRPr="00265720" w:rsidRDefault="00DA370B" w:rsidP="00644945">
            <w:pPr>
              <w:jc w:val="left"/>
              <w:rPr>
                <w:sz w:val="18"/>
                <w:szCs w:val="18"/>
              </w:rPr>
            </w:pPr>
          </w:p>
        </w:tc>
      </w:tr>
    </w:tbl>
    <w:p w14:paraId="78F19D16" w14:textId="77777777" w:rsidR="00743BAA" w:rsidRDefault="00743BAA" w:rsidP="002147CB"/>
    <w:p w14:paraId="68245EDC" w14:textId="77777777" w:rsidR="00887263" w:rsidRDefault="00887263" w:rsidP="00887263">
      <w:pPr>
        <w:pStyle w:val="3"/>
        <w:numPr>
          <w:ilvl w:val="2"/>
          <w:numId w:val="19"/>
        </w:numPr>
        <w:spacing w:line="415" w:lineRule="auto"/>
        <w:rPr>
          <w:bCs w:val="0"/>
        </w:rPr>
      </w:pPr>
      <w:bookmarkStart w:id="134" w:name="_Toc467500918"/>
      <w:r>
        <w:rPr>
          <w:rFonts w:hint="eastAsia"/>
          <w:bCs w:val="0"/>
        </w:rPr>
        <w:t>服务响应管理</w:t>
      </w:r>
      <w:bookmarkEnd w:id="134"/>
    </w:p>
    <w:p w14:paraId="56580027" w14:textId="77777777" w:rsidR="00887263" w:rsidRPr="004220C5" w:rsidRDefault="00887263" w:rsidP="00887263">
      <w:pPr>
        <w:pStyle w:val="4"/>
        <w:numPr>
          <w:ilvl w:val="3"/>
          <w:numId w:val="19"/>
        </w:numPr>
        <w:spacing w:line="415" w:lineRule="auto"/>
        <w:rPr>
          <w:bCs w:val="0"/>
          <w:sz w:val="21"/>
        </w:rPr>
      </w:pPr>
      <w:r>
        <w:rPr>
          <w:rFonts w:hint="eastAsia"/>
          <w:bCs w:val="0"/>
          <w:sz w:val="21"/>
        </w:rPr>
        <w:t>业务活动清单</w:t>
      </w:r>
    </w:p>
    <w:p w14:paraId="090AB708" w14:textId="77777777" w:rsidR="00887263" w:rsidRDefault="00887263" w:rsidP="00887263">
      <w:r>
        <w:rPr>
          <w:noProof/>
        </w:rPr>
        <w:drawing>
          <wp:inline distT="0" distB="0" distL="0" distR="0" wp14:anchorId="77401048" wp14:editId="6FBD7F9B">
            <wp:extent cx="5274310" cy="23190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19020"/>
                    </a:xfrm>
                    <a:prstGeom prst="rect">
                      <a:avLst/>
                    </a:prstGeom>
                  </pic:spPr>
                </pic:pic>
              </a:graphicData>
            </a:graphic>
          </wp:inline>
        </w:drawing>
      </w:r>
    </w:p>
    <w:p w14:paraId="7B1C5FBB" w14:textId="77777777" w:rsidR="00887263" w:rsidRDefault="00887263" w:rsidP="00887263">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t>6</w:t>
      </w:r>
      <w:r>
        <w:rPr>
          <w:rFonts w:ascii="宋体" w:eastAsia="宋体" w:hAnsi="宋体" w:hint="eastAsia"/>
          <w:sz w:val="18"/>
        </w:rPr>
        <w:t xml:space="preserve"> &lt;服务</w:t>
      </w:r>
      <w:r>
        <w:rPr>
          <w:rFonts w:ascii="宋体" w:eastAsia="宋体" w:hAnsi="宋体"/>
          <w:sz w:val="18"/>
        </w:rPr>
        <w:t>响应</w:t>
      </w:r>
      <w:r>
        <w:rPr>
          <w:rFonts w:ascii="宋体" w:eastAsia="宋体" w:hAnsi="宋体" w:hint="eastAsia"/>
          <w:sz w:val="18"/>
        </w:rPr>
        <w:t>管理&gt;业务活动层级图</w:t>
      </w:r>
    </w:p>
    <w:p w14:paraId="0A91811F" w14:textId="77777777" w:rsidR="00887263" w:rsidRDefault="00887263" w:rsidP="00887263">
      <w:pPr>
        <w:pStyle w:val="aff7"/>
        <w:keepNext/>
        <w:jc w:val="center"/>
        <w:rPr>
          <w:rFonts w:ascii="宋体" w:eastAsia="宋体" w:hAnsi="宋体"/>
          <w:sz w:val="18"/>
        </w:rPr>
      </w:pPr>
      <w:r>
        <w:rPr>
          <w:rFonts w:ascii="宋体" w:eastAsia="宋体" w:hAnsi="宋体" w:hint="eastAsia"/>
          <w:sz w:val="18"/>
        </w:rPr>
        <w:t>表4-1</w:t>
      </w:r>
      <w:r>
        <w:rPr>
          <w:rFonts w:ascii="宋体" w:eastAsia="宋体" w:hAnsi="宋体"/>
          <w:sz w:val="18"/>
        </w:rPr>
        <w:t>6</w:t>
      </w:r>
      <w:r>
        <w:rPr>
          <w:rFonts w:ascii="宋体" w:eastAsia="宋体" w:hAnsi="宋体" w:hint="eastAsia"/>
          <w:sz w:val="18"/>
        </w:rPr>
        <w:t xml:space="preserve"> &lt;服务</w:t>
      </w:r>
      <w:r>
        <w:rPr>
          <w:rFonts w:ascii="宋体" w:eastAsia="宋体" w:hAnsi="宋体"/>
          <w:sz w:val="18"/>
        </w:rPr>
        <w:t>响应</w:t>
      </w:r>
      <w:r>
        <w:rPr>
          <w:rFonts w:ascii="宋体" w:eastAsia="宋体" w:hAnsi="宋体" w:hint="eastAsia"/>
          <w:sz w:val="18"/>
        </w:rPr>
        <w:t>管理&gt;业务活动清单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887263" w14:paraId="717143B4" w14:textId="77777777" w:rsidTr="003C02A4">
        <w:tc>
          <w:tcPr>
            <w:tcW w:w="873" w:type="dxa"/>
            <w:shd w:val="clear" w:color="auto" w:fill="D9D9D9"/>
          </w:tcPr>
          <w:p w14:paraId="0B13433A" w14:textId="77777777" w:rsidR="00887263" w:rsidRDefault="00887263" w:rsidP="003C02A4">
            <w:pPr>
              <w:jc w:val="center"/>
              <w:rPr>
                <w:rFonts w:ascii="宋体" w:hAnsi="宋体"/>
                <w:sz w:val="18"/>
              </w:rPr>
            </w:pPr>
            <w:r>
              <w:rPr>
                <w:rFonts w:ascii="宋体" w:hAnsi="宋体" w:hint="eastAsia"/>
                <w:sz w:val="18"/>
              </w:rPr>
              <w:t>业务活动编号</w:t>
            </w:r>
          </w:p>
        </w:tc>
        <w:tc>
          <w:tcPr>
            <w:tcW w:w="1503" w:type="dxa"/>
            <w:shd w:val="clear" w:color="auto" w:fill="D9D9D9"/>
          </w:tcPr>
          <w:p w14:paraId="7D06CE0D" w14:textId="77777777" w:rsidR="00887263" w:rsidRDefault="00887263" w:rsidP="003C02A4">
            <w:pPr>
              <w:jc w:val="center"/>
              <w:rPr>
                <w:rFonts w:ascii="宋体" w:hAnsi="宋体"/>
                <w:sz w:val="18"/>
              </w:rPr>
            </w:pPr>
            <w:r>
              <w:rPr>
                <w:rFonts w:ascii="宋体" w:hAnsi="宋体" w:hint="eastAsia"/>
                <w:sz w:val="18"/>
              </w:rPr>
              <w:t>业务活动名称</w:t>
            </w:r>
          </w:p>
        </w:tc>
        <w:tc>
          <w:tcPr>
            <w:tcW w:w="993" w:type="dxa"/>
            <w:shd w:val="clear" w:color="auto" w:fill="D9D9D9"/>
          </w:tcPr>
          <w:p w14:paraId="091BBB97" w14:textId="77777777" w:rsidR="00887263" w:rsidRDefault="00887263" w:rsidP="003C02A4">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07F854DE" w14:textId="77777777" w:rsidR="00887263" w:rsidRDefault="00887263" w:rsidP="003C02A4">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5CDC8749" w14:textId="77777777" w:rsidR="00887263" w:rsidRDefault="00887263" w:rsidP="003C02A4">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133EF608" w14:textId="77777777" w:rsidR="00887263" w:rsidRDefault="00887263" w:rsidP="003C02A4">
            <w:pPr>
              <w:jc w:val="center"/>
              <w:rPr>
                <w:rFonts w:ascii="宋体" w:hAnsi="宋体"/>
                <w:sz w:val="18"/>
              </w:rPr>
            </w:pPr>
            <w:r>
              <w:rPr>
                <w:rFonts w:ascii="宋体" w:hAnsi="宋体" w:hint="eastAsia"/>
                <w:sz w:val="18"/>
              </w:rPr>
              <w:t>前置条件</w:t>
            </w:r>
          </w:p>
        </w:tc>
      </w:tr>
      <w:tr w:rsidR="00887263" w14:paraId="2433F5C9" w14:textId="77777777" w:rsidTr="003C02A4">
        <w:trPr>
          <w:trHeight w:val="1722"/>
        </w:trPr>
        <w:tc>
          <w:tcPr>
            <w:tcW w:w="873" w:type="dxa"/>
          </w:tcPr>
          <w:p w14:paraId="213F5671" w14:textId="77777777" w:rsidR="00887263" w:rsidRDefault="00887263" w:rsidP="003C02A4">
            <w:pPr>
              <w:jc w:val="center"/>
              <w:rPr>
                <w:rFonts w:ascii="宋体" w:hAnsi="宋体"/>
                <w:sz w:val="18"/>
              </w:rPr>
            </w:pPr>
            <w:r>
              <w:rPr>
                <w:rFonts w:ascii="宋体" w:hAnsi="宋体" w:hint="eastAsia"/>
                <w:sz w:val="18"/>
              </w:rPr>
              <w:t>BA0</w:t>
            </w:r>
            <w:r>
              <w:rPr>
                <w:rFonts w:ascii="宋体" w:hAnsi="宋体"/>
                <w:sz w:val="18"/>
              </w:rPr>
              <w:t>4</w:t>
            </w:r>
            <w:r>
              <w:rPr>
                <w:rFonts w:ascii="宋体" w:hAnsi="宋体" w:hint="eastAsia"/>
                <w:sz w:val="18"/>
              </w:rPr>
              <w:t>01</w:t>
            </w:r>
          </w:p>
        </w:tc>
        <w:tc>
          <w:tcPr>
            <w:tcW w:w="1503" w:type="dxa"/>
          </w:tcPr>
          <w:p w14:paraId="15E3DEE2" w14:textId="77777777" w:rsidR="00887263" w:rsidRPr="00175E40" w:rsidRDefault="00887263" w:rsidP="003C02A4">
            <w:pPr>
              <w:jc w:val="left"/>
              <w:rPr>
                <w:sz w:val="18"/>
                <w:szCs w:val="18"/>
              </w:rPr>
            </w:pPr>
            <w:r>
              <w:rPr>
                <w:rFonts w:hint="eastAsia"/>
                <w:sz w:val="18"/>
                <w:szCs w:val="18"/>
              </w:rPr>
              <w:t>业务接入</w:t>
            </w:r>
            <w:r w:rsidRPr="00B415D2">
              <w:rPr>
                <w:rFonts w:hint="eastAsia"/>
                <w:sz w:val="18"/>
                <w:szCs w:val="18"/>
              </w:rPr>
              <w:t>审核</w:t>
            </w:r>
          </w:p>
        </w:tc>
        <w:tc>
          <w:tcPr>
            <w:tcW w:w="993" w:type="dxa"/>
          </w:tcPr>
          <w:p w14:paraId="61EA2F8F" w14:textId="77777777" w:rsidR="00887263" w:rsidRDefault="00887263" w:rsidP="003C02A4">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702F6846" w14:textId="77777777" w:rsidR="00887263" w:rsidRDefault="00887263" w:rsidP="003C02A4">
            <w:pPr>
              <w:jc w:val="center"/>
              <w:rPr>
                <w:rFonts w:ascii="宋体" w:hAnsi="宋体"/>
                <w:sz w:val="18"/>
              </w:rPr>
            </w:pPr>
          </w:p>
        </w:tc>
        <w:tc>
          <w:tcPr>
            <w:tcW w:w="3118" w:type="dxa"/>
            <w:tcBorders>
              <w:left w:val="single" w:sz="4" w:space="0" w:color="auto"/>
            </w:tcBorders>
          </w:tcPr>
          <w:p w14:paraId="65C031C6" w14:textId="77777777" w:rsidR="00887263" w:rsidRPr="00C17687" w:rsidRDefault="00887263" w:rsidP="003C02A4">
            <w:pPr>
              <w:pStyle w:val="Default"/>
              <w:spacing w:before="156" w:after="156"/>
              <w:jc w:val="both"/>
              <w:rPr>
                <w:rFonts w:ascii="宋体" w:eastAsia="宋体" w:hAnsi="宋体"/>
                <w:sz w:val="18"/>
                <w:szCs w:val="18"/>
              </w:rPr>
            </w:pPr>
            <w:r w:rsidRPr="00B415D2">
              <w:rPr>
                <w:rFonts w:ascii="宋体" w:eastAsia="宋体" w:hAnsi="宋体" w:hint="eastAsia"/>
                <w:color w:val="auto"/>
                <w:kern w:val="2"/>
                <w:sz w:val="18"/>
              </w:rPr>
              <w:t>本业务</w:t>
            </w:r>
            <w:r w:rsidRPr="00B415D2">
              <w:rPr>
                <w:rFonts w:ascii="宋体" w:eastAsia="宋体" w:hAnsi="宋体"/>
                <w:color w:val="auto"/>
                <w:kern w:val="2"/>
                <w:sz w:val="18"/>
              </w:rPr>
              <w:t>通过对</w:t>
            </w:r>
            <w:r w:rsidRPr="00B415D2">
              <w:rPr>
                <w:rFonts w:ascii="宋体" w:eastAsia="宋体" w:hAnsi="宋体" w:hint="eastAsia"/>
                <w:color w:val="auto"/>
                <w:kern w:val="2"/>
                <w:sz w:val="18"/>
              </w:rPr>
              <w:t>信息</w:t>
            </w:r>
            <w:r w:rsidRPr="00B415D2">
              <w:rPr>
                <w:rFonts w:ascii="宋体" w:eastAsia="宋体" w:hAnsi="宋体"/>
                <w:color w:val="auto"/>
                <w:kern w:val="2"/>
                <w:sz w:val="18"/>
              </w:rPr>
              <w:t>系统所产生</w:t>
            </w:r>
            <w:r w:rsidRPr="00C17687">
              <w:rPr>
                <w:rFonts w:ascii="宋体" w:eastAsia="宋体" w:hAnsi="宋体"/>
                <w:sz w:val="18"/>
                <w:szCs w:val="18"/>
              </w:rPr>
              <w:t>的</w:t>
            </w:r>
            <w:r w:rsidRPr="00C17687">
              <w:rPr>
                <w:rFonts w:ascii="宋体" w:eastAsia="宋体" w:hAnsi="宋体" w:hint="eastAsia"/>
                <w:sz w:val="18"/>
                <w:szCs w:val="18"/>
              </w:rPr>
              <w:t>业务接入审核数据</w:t>
            </w:r>
            <w:r>
              <w:rPr>
                <w:rFonts w:ascii="宋体" w:eastAsia="宋体" w:hAnsi="宋体" w:hint="eastAsia"/>
                <w:sz w:val="18"/>
                <w:szCs w:val="18"/>
              </w:rPr>
              <w:t>,主要</w:t>
            </w:r>
            <w:r>
              <w:rPr>
                <w:rFonts w:ascii="宋体" w:eastAsia="宋体" w:hAnsi="宋体"/>
                <w:sz w:val="18"/>
                <w:szCs w:val="18"/>
              </w:rPr>
              <w:t>包括</w:t>
            </w:r>
            <w:r>
              <w:rPr>
                <w:rFonts w:ascii="宋体" w:eastAsia="宋体" w:hAnsi="宋体" w:hint="eastAsia"/>
                <w:sz w:val="18"/>
                <w:szCs w:val="18"/>
              </w:rPr>
              <w:t>:</w:t>
            </w:r>
            <w:r w:rsidRPr="00AC37FA">
              <w:rPr>
                <w:rFonts w:ascii="宋体" w:eastAsia="宋体" w:hAnsi="宋体" w:hint="eastAsia"/>
                <w:sz w:val="18"/>
                <w:szCs w:val="18"/>
              </w:rPr>
              <w:t>业务认定审核、资料预审、收件/签收认定、资质确认、供电接入确认</w:t>
            </w:r>
            <w:r>
              <w:rPr>
                <w:rFonts w:ascii="宋体" w:eastAsia="宋体" w:hAnsi="宋体" w:hint="eastAsia"/>
                <w:color w:val="auto"/>
                <w:kern w:val="2"/>
                <w:sz w:val="18"/>
              </w:rPr>
              <w:t>，</w:t>
            </w:r>
            <w:r>
              <w:rPr>
                <w:rFonts w:ascii="宋体" w:eastAsia="宋体" w:hAnsi="宋体" w:hint="eastAsia"/>
                <w:sz w:val="18"/>
                <w:szCs w:val="18"/>
              </w:rPr>
              <w:t>进行统计、</w:t>
            </w:r>
            <w:r>
              <w:rPr>
                <w:rFonts w:ascii="宋体" w:eastAsia="宋体" w:hAnsi="宋体"/>
                <w:sz w:val="18"/>
                <w:szCs w:val="18"/>
              </w:rPr>
              <w:t>分析、数据挖掘</w:t>
            </w:r>
            <w:r>
              <w:rPr>
                <w:rFonts w:ascii="宋体" w:eastAsia="宋体" w:hAnsi="宋体" w:hint="eastAsia"/>
                <w:sz w:val="18"/>
                <w:szCs w:val="18"/>
              </w:rPr>
              <w:t>，开展业务</w:t>
            </w:r>
            <w:r w:rsidRPr="00AC37FA">
              <w:rPr>
                <w:rFonts w:ascii="宋体" w:eastAsia="宋体" w:hAnsi="宋体" w:hint="eastAsia"/>
                <w:sz w:val="18"/>
                <w:szCs w:val="18"/>
              </w:rPr>
              <w:t>接入</w:t>
            </w:r>
            <w:r w:rsidRPr="00E1423D">
              <w:rPr>
                <w:rFonts w:ascii="宋体" w:eastAsia="宋体" w:hAnsi="宋体" w:hint="eastAsia"/>
                <w:sz w:val="18"/>
                <w:szCs w:val="18"/>
              </w:rPr>
              <w:t>审核</w:t>
            </w:r>
            <w:r>
              <w:rPr>
                <w:rFonts w:ascii="宋体" w:eastAsia="宋体" w:hAnsi="宋体"/>
                <w:sz w:val="18"/>
                <w:szCs w:val="18"/>
              </w:rPr>
              <w:t>及时率</w:t>
            </w:r>
            <w:r>
              <w:rPr>
                <w:rFonts w:ascii="宋体" w:eastAsia="宋体" w:hAnsi="宋体" w:hint="eastAsia"/>
                <w:sz w:val="18"/>
                <w:szCs w:val="18"/>
              </w:rPr>
              <w:t>方面</w:t>
            </w:r>
            <w:r>
              <w:rPr>
                <w:rFonts w:ascii="宋体" w:eastAsia="宋体" w:hAnsi="宋体"/>
                <w:sz w:val="18"/>
                <w:szCs w:val="18"/>
              </w:rPr>
              <w:t>的评估，</w:t>
            </w:r>
            <w:r>
              <w:rPr>
                <w:rFonts w:ascii="宋体" w:eastAsia="宋体" w:hAnsi="宋体" w:hint="eastAsia"/>
                <w:sz w:val="18"/>
                <w:szCs w:val="18"/>
              </w:rPr>
              <w:t>为进一步提升供电</w:t>
            </w:r>
            <w:r>
              <w:rPr>
                <w:rFonts w:ascii="宋体" w:eastAsia="宋体" w:hAnsi="宋体"/>
                <w:sz w:val="18"/>
                <w:szCs w:val="18"/>
              </w:rPr>
              <w:t>服务质量</w:t>
            </w:r>
            <w:r>
              <w:rPr>
                <w:rFonts w:ascii="宋体" w:eastAsia="宋体" w:hAnsi="宋体" w:hint="eastAsia"/>
                <w:sz w:val="18"/>
                <w:szCs w:val="18"/>
              </w:rPr>
              <w:t>提供</w:t>
            </w:r>
            <w:r>
              <w:rPr>
                <w:rFonts w:ascii="宋体" w:eastAsia="宋体" w:hAnsi="宋体"/>
                <w:sz w:val="18"/>
                <w:szCs w:val="18"/>
              </w:rPr>
              <w:t>辅助支持。</w:t>
            </w:r>
            <w:r>
              <w:rPr>
                <w:rFonts w:ascii="宋体" w:eastAsia="宋体" w:hAnsi="宋体" w:hint="eastAsia"/>
                <w:sz w:val="18"/>
                <w:szCs w:val="18"/>
              </w:rPr>
              <w:t xml:space="preserve"> </w:t>
            </w:r>
          </w:p>
        </w:tc>
        <w:tc>
          <w:tcPr>
            <w:tcW w:w="1276" w:type="dxa"/>
            <w:tcBorders>
              <w:left w:val="single" w:sz="4" w:space="0" w:color="auto"/>
            </w:tcBorders>
          </w:tcPr>
          <w:p w14:paraId="19426BF3" w14:textId="77777777" w:rsidR="00887263" w:rsidRDefault="00887263" w:rsidP="003C02A4">
            <w:pPr>
              <w:jc w:val="center"/>
              <w:rPr>
                <w:rFonts w:ascii="宋体" w:hAnsi="宋体"/>
                <w:sz w:val="18"/>
              </w:rPr>
            </w:pPr>
            <w:r>
              <w:rPr>
                <w:rFonts w:ascii="宋体" w:hAnsi="宋体"/>
                <w:sz w:val="18"/>
              </w:rPr>
              <w:t>用户登录</w:t>
            </w:r>
          </w:p>
        </w:tc>
      </w:tr>
      <w:tr w:rsidR="00887263" w:rsidRPr="003F63CD" w14:paraId="654DF697" w14:textId="77777777" w:rsidTr="003C02A4">
        <w:tc>
          <w:tcPr>
            <w:tcW w:w="873" w:type="dxa"/>
          </w:tcPr>
          <w:p w14:paraId="7868F5CF" w14:textId="77777777" w:rsidR="00887263" w:rsidRDefault="00887263" w:rsidP="003C02A4">
            <w:pPr>
              <w:jc w:val="center"/>
              <w:rPr>
                <w:rFonts w:ascii="宋体" w:hAnsi="宋体"/>
                <w:sz w:val="18"/>
              </w:rPr>
            </w:pPr>
            <w:r>
              <w:rPr>
                <w:rFonts w:ascii="宋体" w:hAnsi="宋体" w:hint="eastAsia"/>
                <w:sz w:val="18"/>
              </w:rPr>
              <w:t>BA0</w:t>
            </w:r>
            <w:r>
              <w:rPr>
                <w:rFonts w:ascii="宋体" w:hAnsi="宋体"/>
                <w:sz w:val="18"/>
              </w:rPr>
              <w:t>4</w:t>
            </w:r>
            <w:r>
              <w:rPr>
                <w:rFonts w:ascii="宋体" w:hAnsi="宋体" w:hint="eastAsia"/>
                <w:sz w:val="18"/>
              </w:rPr>
              <w:t>0</w:t>
            </w:r>
            <w:r>
              <w:rPr>
                <w:rFonts w:ascii="宋体" w:hAnsi="宋体"/>
                <w:sz w:val="18"/>
              </w:rPr>
              <w:t>2</w:t>
            </w:r>
          </w:p>
        </w:tc>
        <w:tc>
          <w:tcPr>
            <w:tcW w:w="1503" w:type="dxa"/>
          </w:tcPr>
          <w:p w14:paraId="6DAB0593" w14:textId="77777777" w:rsidR="00887263" w:rsidRPr="00175E40" w:rsidRDefault="00887263" w:rsidP="003C02A4">
            <w:pPr>
              <w:jc w:val="left"/>
              <w:rPr>
                <w:sz w:val="18"/>
                <w:szCs w:val="18"/>
              </w:rPr>
            </w:pPr>
            <w:r w:rsidRPr="00584E4A">
              <w:rPr>
                <w:rFonts w:ascii="宋体" w:hAnsi="宋体" w:cs="宋体" w:hint="eastAsia"/>
                <w:sz w:val="20"/>
                <w:szCs w:val="20"/>
              </w:rPr>
              <w:t>过程互动反馈</w:t>
            </w:r>
          </w:p>
        </w:tc>
        <w:tc>
          <w:tcPr>
            <w:tcW w:w="993" w:type="dxa"/>
          </w:tcPr>
          <w:p w14:paraId="5501D083" w14:textId="77777777" w:rsidR="00887263" w:rsidRDefault="00887263" w:rsidP="003C02A4">
            <w:pPr>
              <w:jc w:val="center"/>
              <w:rPr>
                <w:rFonts w:ascii="宋体" w:hAnsi="宋体"/>
                <w:sz w:val="18"/>
              </w:rPr>
            </w:pPr>
            <w:r>
              <w:rPr>
                <w:rFonts w:ascii="宋体" w:hAnsi="宋体" w:hint="eastAsia"/>
                <w:sz w:val="18"/>
              </w:rPr>
              <w:t>0101</w:t>
            </w:r>
          </w:p>
        </w:tc>
        <w:tc>
          <w:tcPr>
            <w:tcW w:w="1134" w:type="dxa"/>
            <w:tcBorders>
              <w:left w:val="single" w:sz="4" w:space="0" w:color="auto"/>
              <w:right w:val="single" w:sz="4" w:space="0" w:color="auto"/>
            </w:tcBorders>
          </w:tcPr>
          <w:p w14:paraId="41A91206" w14:textId="77777777" w:rsidR="00887263" w:rsidRDefault="00887263" w:rsidP="003C02A4">
            <w:pPr>
              <w:jc w:val="center"/>
              <w:rPr>
                <w:rFonts w:ascii="宋体" w:hAnsi="宋体"/>
                <w:sz w:val="18"/>
              </w:rPr>
            </w:pPr>
          </w:p>
        </w:tc>
        <w:tc>
          <w:tcPr>
            <w:tcW w:w="3118" w:type="dxa"/>
            <w:tcBorders>
              <w:left w:val="single" w:sz="4" w:space="0" w:color="auto"/>
            </w:tcBorders>
          </w:tcPr>
          <w:p w14:paraId="0E254141" w14:textId="77777777" w:rsidR="00887263" w:rsidRPr="00E67842" w:rsidRDefault="00887263" w:rsidP="003C02A4">
            <w:pPr>
              <w:pStyle w:val="Default"/>
              <w:spacing w:before="156" w:after="156"/>
              <w:jc w:val="both"/>
              <w:rPr>
                <w:rFonts w:ascii="宋体" w:eastAsia="宋体" w:hAnsi="宋体"/>
                <w:color w:val="auto"/>
                <w:kern w:val="2"/>
                <w:sz w:val="18"/>
              </w:rPr>
            </w:pPr>
            <w:r w:rsidRPr="009803D8">
              <w:rPr>
                <w:rFonts w:ascii="宋体" w:eastAsia="宋体" w:hAnsi="宋体" w:hint="eastAsia"/>
                <w:color w:val="auto"/>
                <w:kern w:val="2"/>
                <w:sz w:val="18"/>
              </w:rPr>
              <w:t>本业务</w:t>
            </w:r>
            <w:r w:rsidRPr="009803D8">
              <w:rPr>
                <w:rFonts w:ascii="宋体" w:eastAsia="宋体" w:hAnsi="宋体"/>
                <w:color w:val="auto"/>
                <w:kern w:val="2"/>
                <w:sz w:val="18"/>
              </w:rPr>
              <w:t>通过对</w:t>
            </w:r>
            <w:r w:rsidRPr="009803D8">
              <w:rPr>
                <w:rFonts w:ascii="宋体" w:eastAsia="宋体" w:hAnsi="宋体" w:hint="eastAsia"/>
                <w:color w:val="auto"/>
                <w:kern w:val="2"/>
                <w:sz w:val="18"/>
              </w:rPr>
              <w:t>信息</w:t>
            </w:r>
            <w:r w:rsidRPr="009803D8">
              <w:rPr>
                <w:rFonts w:ascii="宋体" w:eastAsia="宋体" w:hAnsi="宋体"/>
                <w:color w:val="auto"/>
                <w:kern w:val="2"/>
                <w:sz w:val="18"/>
              </w:rPr>
              <w:t>系统所产生的</w:t>
            </w:r>
            <w:r w:rsidRPr="009803D8">
              <w:rPr>
                <w:rFonts w:ascii="宋体" w:eastAsia="宋体" w:hAnsi="宋体" w:hint="eastAsia"/>
                <w:color w:val="auto"/>
                <w:kern w:val="2"/>
                <w:sz w:val="18"/>
              </w:rPr>
              <w:t>过程互动反馈数据</w:t>
            </w:r>
            <w:r w:rsidRPr="009803D8">
              <w:rPr>
                <w:rFonts w:ascii="宋体" w:eastAsia="宋体" w:hAnsi="宋体"/>
                <w:color w:val="auto"/>
                <w:kern w:val="2"/>
                <w:sz w:val="18"/>
              </w:rPr>
              <w:t>，</w:t>
            </w:r>
            <w:r>
              <w:rPr>
                <w:rFonts w:ascii="宋体" w:eastAsia="宋体" w:hAnsi="宋体" w:hint="eastAsia"/>
                <w:sz w:val="18"/>
                <w:szCs w:val="18"/>
              </w:rPr>
              <w:t>进行统计、</w:t>
            </w:r>
            <w:r>
              <w:rPr>
                <w:rFonts w:ascii="宋体" w:eastAsia="宋体" w:hAnsi="宋体"/>
                <w:sz w:val="18"/>
                <w:szCs w:val="18"/>
              </w:rPr>
              <w:t>分析、数据挖掘</w:t>
            </w:r>
            <w:r>
              <w:rPr>
                <w:rFonts w:ascii="宋体" w:eastAsia="宋体" w:hAnsi="宋体" w:hint="eastAsia"/>
                <w:color w:val="auto"/>
                <w:kern w:val="2"/>
                <w:sz w:val="18"/>
              </w:rPr>
              <w:t>，从而</w:t>
            </w:r>
            <w:r w:rsidRPr="009803D8">
              <w:rPr>
                <w:rFonts w:ascii="宋体" w:eastAsia="宋体" w:hAnsi="宋体" w:hint="eastAsia"/>
                <w:color w:val="auto"/>
                <w:kern w:val="2"/>
                <w:sz w:val="18"/>
              </w:rPr>
              <w:t>展示各省（市）公司一定</w:t>
            </w:r>
            <w:r w:rsidRPr="009803D8">
              <w:rPr>
                <w:rFonts w:ascii="宋体" w:eastAsia="宋体" w:hAnsi="宋体"/>
                <w:color w:val="auto"/>
                <w:kern w:val="2"/>
                <w:sz w:val="18"/>
              </w:rPr>
              <w:t>时间维度内</w:t>
            </w:r>
            <w:r w:rsidRPr="009803D8">
              <w:rPr>
                <w:rFonts w:ascii="宋体" w:eastAsia="宋体" w:hAnsi="宋体" w:hint="eastAsia"/>
                <w:color w:val="auto"/>
                <w:kern w:val="2"/>
                <w:sz w:val="18"/>
              </w:rPr>
              <w:t>过程互动</w:t>
            </w:r>
            <w:r w:rsidRPr="009803D8">
              <w:rPr>
                <w:rFonts w:ascii="宋体" w:eastAsia="宋体" w:hAnsi="宋体"/>
                <w:color w:val="auto"/>
                <w:kern w:val="2"/>
                <w:sz w:val="18"/>
              </w:rPr>
              <w:t>数据</w:t>
            </w:r>
            <w:r w:rsidRPr="009803D8">
              <w:rPr>
                <w:rFonts w:ascii="宋体" w:eastAsia="宋体" w:hAnsi="宋体" w:hint="eastAsia"/>
                <w:color w:val="auto"/>
                <w:kern w:val="2"/>
                <w:sz w:val="18"/>
              </w:rPr>
              <w:t>，统计</w:t>
            </w:r>
            <w:r w:rsidRPr="009803D8">
              <w:rPr>
                <w:rFonts w:ascii="宋体" w:eastAsia="宋体" w:hAnsi="宋体"/>
                <w:color w:val="auto"/>
                <w:kern w:val="2"/>
                <w:sz w:val="18"/>
              </w:rPr>
              <w:t>分析当前各互动服务渠道</w:t>
            </w:r>
            <w:r>
              <w:rPr>
                <w:rFonts w:ascii="宋体" w:eastAsia="宋体" w:hAnsi="宋体" w:hint="eastAsia"/>
                <w:color w:val="auto"/>
                <w:kern w:val="2"/>
                <w:sz w:val="18"/>
              </w:rPr>
              <w:t>业务量</w:t>
            </w:r>
            <w:r w:rsidRPr="009803D8">
              <w:rPr>
                <w:rFonts w:ascii="宋体" w:eastAsia="宋体" w:hAnsi="宋体"/>
                <w:color w:val="auto"/>
                <w:kern w:val="2"/>
                <w:sz w:val="18"/>
              </w:rPr>
              <w:t>，辅助提升供电服务质量。</w:t>
            </w:r>
            <w:r w:rsidRPr="00584E4A">
              <w:rPr>
                <w:rFonts w:hint="eastAsia"/>
                <w:sz w:val="18"/>
                <w:szCs w:val="18"/>
              </w:rPr>
              <w:t xml:space="preserve"> </w:t>
            </w:r>
          </w:p>
        </w:tc>
        <w:tc>
          <w:tcPr>
            <w:tcW w:w="1276" w:type="dxa"/>
            <w:tcBorders>
              <w:left w:val="single" w:sz="4" w:space="0" w:color="auto"/>
            </w:tcBorders>
          </w:tcPr>
          <w:p w14:paraId="4645229F" w14:textId="77777777" w:rsidR="00887263" w:rsidRDefault="00887263" w:rsidP="003C02A4">
            <w:pPr>
              <w:jc w:val="center"/>
              <w:rPr>
                <w:rFonts w:ascii="宋体" w:hAnsi="宋体"/>
                <w:sz w:val="18"/>
              </w:rPr>
            </w:pPr>
            <w:r>
              <w:rPr>
                <w:rFonts w:ascii="宋体" w:hAnsi="宋体"/>
                <w:sz w:val="18"/>
              </w:rPr>
              <w:t>用户登录</w:t>
            </w:r>
          </w:p>
        </w:tc>
      </w:tr>
    </w:tbl>
    <w:p w14:paraId="7AF9EDF9" w14:textId="77777777" w:rsidR="00887263" w:rsidRDefault="00887263" w:rsidP="00887263"/>
    <w:p w14:paraId="612B519B" w14:textId="77777777" w:rsidR="00887263" w:rsidRDefault="00887263" w:rsidP="00887263">
      <w:pPr>
        <w:pStyle w:val="4"/>
        <w:numPr>
          <w:ilvl w:val="3"/>
          <w:numId w:val="19"/>
        </w:numPr>
        <w:spacing w:line="415" w:lineRule="auto"/>
        <w:rPr>
          <w:bCs w:val="0"/>
          <w:sz w:val="21"/>
        </w:rPr>
      </w:pPr>
      <w:r>
        <w:rPr>
          <w:rFonts w:hint="eastAsia"/>
          <w:bCs w:val="0"/>
          <w:sz w:val="21"/>
        </w:rPr>
        <w:t>业务活动分项说明</w:t>
      </w:r>
    </w:p>
    <w:p w14:paraId="55E693BB" w14:textId="77777777" w:rsidR="003F5B31" w:rsidRPr="00C148B6" w:rsidRDefault="003F5B31" w:rsidP="003F5B31">
      <w:pPr>
        <w:pStyle w:val="5"/>
        <w:numPr>
          <w:ilvl w:val="4"/>
          <w:numId w:val="19"/>
        </w:numPr>
        <w:rPr>
          <w:bCs w:val="0"/>
          <w:sz w:val="21"/>
        </w:rPr>
      </w:pPr>
      <w:r>
        <w:rPr>
          <w:rFonts w:hint="eastAsia"/>
          <w:bCs w:val="0"/>
          <w:sz w:val="21"/>
        </w:rPr>
        <w:t>&lt;</w:t>
      </w:r>
      <w:r>
        <w:rPr>
          <w:rFonts w:hint="eastAsia"/>
          <w:bCs w:val="0"/>
          <w:sz w:val="21"/>
        </w:rPr>
        <w:t>业务接入审核</w:t>
      </w:r>
      <w:r>
        <w:rPr>
          <w:rFonts w:hint="eastAsia"/>
          <w:bCs w:val="0"/>
          <w:sz w:val="21"/>
        </w:rPr>
        <w:t>&gt;</w:t>
      </w:r>
      <w:r>
        <w:rPr>
          <w:rFonts w:hint="eastAsia"/>
          <w:bCs w:val="0"/>
          <w:sz w:val="21"/>
        </w:rPr>
        <w:t>业务步骤清单表</w:t>
      </w:r>
    </w:p>
    <w:p w14:paraId="09BE4068" w14:textId="77777777" w:rsidR="00887263" w:rsidRPr="00C10521" w:rsidRDefault="00887263" w:rsidP="00887263">
      <w:pPr>
        <w:pStyle w:val="aff7"/>
        <w:keepNext/>
        <w:jc w:val="center"/>
        <w:rPr>
          <w:rFonts w:ascii="宋体" w:eastAsia="宋体" w:hAnsi="宋体"/>
          <w:sz w:val="18"/>
        </w:rPr>
      </w:pPr>
      <w:bookmarkStart w:id="135" w:name="_Toc358155095"/>
      <w:bookmarkStart w:id="136" w:name="_Toc372714652"/>
      <w:r>
        <w:rPr>
          <w:rFonts w:ascii="宋体" w:eastAsia="宋体" w:hAnsi="宋体" w:hint="eastAsia"/>
          <w:sz w:val="18"/>
        </w:rPr>
        <w:t>4-17</w:t>
      </w:r>
      <w:r w:rsidRPr="00C148B6">
        <w:rPr>
          <w:rFonts w:ascii="宋体" w:eastAsia="宋体" w:hAnsi="宋体" w:hint="eastAsia"/>
          <w:sz w:val="18"/>
        </w:rPr>
        <w:t>&lt;</w:t>
      </w:r>
      <w:r w:rsidR="003F5B31">
        <w:rPr>
          <w:rFonts w:ascii="宋体" w:eastAsia="宋体" w:hAnsi="宋体" w:hint="eastAsia"/>
          <w:sz w:val="18"/>
        </w:rPr>
        <w:t>业务接入审核</w:t>
      </w:r>
      <w:r w:rsidRPr="00C148B6">
        <w:rPr>
          <w:rFonts w:ascii="宋体" w:eastAsia="宋体" w:hAnsi="宋体" w:hint="eastAsia"/>
          <w:sz w:val="18"/>
        </w:rPr>
        <w:t>&gt;</w:t>
      </w:r>
      <w:bookmarkEnd w:id="135"/>
      <w:bookmarkEnd w:id="136"/>
      <w:r>
        <w:rPr>
          <w:rFonts w:ascii="宋体" w:eastAsia="宋体" w:hAnsi="宋体" w:hint="eastAsia"/>
          <w:sz w:val="18"/>
        </w:rPr>
        <w:t>业务步骤清单表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766"/>
        <w:gridCol w:w="1417"/>
        <w:gridCol w:w="1426"/>
        <w:gridCol w:w="3535"/>
        <w:gridCol w:w="851"/>
      </w:tblGrid>
      <w:tr w:rsidR="00887263" w:rsidRPr="003F5B31" w14:paraId="0B2EAB30" w14:textId="77777777" w:rsidTr="003F5B31">
        <w:tc>
          <w:tcPr>
            <w:tcW w:w="902" w:type="dxa"/>
            <w:shd w:val="clear" w:color="auto" w:fill="D9D9D9"/>
            <w:vAlign w:val="center"/>
          </w:tcPr>
          <w:p w14:paraId="62B99698" w14:textId="77777777" w:rsidR="00887263" w:rsidRPr="003F5B31" w:rsidRDefault="00887263" w:rsidP="003C02A4">
            <w:pPr>
              <w:jc w:val="center"/>
              <w:rPr>
                <w:color w:val="000000"/>
                <w:sz w:val="18"/>
                <w:szCs w:val="18"/>
              </w:rPr>
            </w:pPr>
            <w:r w:rsidRPr="003F5B31">
              <w:rPr>
                <w:color w:val="000000"/>
                <w:sz w:val="18"/>
                <w:szCs w:val="18"/>
              </w:rPr>
              <w:t>功能点编号</w:t>
            </w:r>
          </w:p>
        </w:tc>
        <w:tc>
          <w:tcPr>
            <w:tcW w:w="766" w:type="dxa"/>
            <w:shd w:val="clear" w:color="auto" w:fill="D9D9D9"/>
            <w:vAlign w:val="center"/>
          </w:tcPr>
          <w:p w14:paraId="04D323A2" w14:textId="77777777" w:rsidR="00887263" w:rsidRPr="003F5B31" w:rsidRDefault="00887263" w:rsidP="003C02A4">
            <w:pPr>
              <w:jc w:val="center"/>
              <w:rPr>
                <w:color w:val="000000"/>
                <w:sz w:val="18"/>
                <w:szCs w:val="18"/>
              </w:rPr>
            </w:pPr>
            <w:r w:rsidRPr="003F5B31">
              <w:rPr>
                <w:color w:val="000000"/>
                <w:sz w:val="18"/>
                <w:szCs w:val="18"/>
              </w:rPr>
              <w:t>功能点名称</w:t>
            </w:r>
          </w:p>
        </w:tc>
        <w:tc>
          <w:tcPr>
            <w:tcW w:w="1417" w:type="dxa"/>
            <w:tcBorders>
              <w:left w:val="single" w:sz="4" w:space="0" w:color="auto"/>
              <w:right w:val="single" w:sz="4" w:space="0" w:color="auto"/>
            </w:tcBorders>
            <w:shd w:val="clear" w:color="auto" w:fill="D9D9D9"/>
            <w:vAlign w:val="center"/>
          </w:tcPr>
          <w:p w14:paraId="330AAC3C" w14:textId="77777777" w:rsidR="00887263" w:rsidRPr="003F5B31" w:rsidRDefault="00887263" w:rsidP="003C02A4">
            <w:pPr>
              <w:jc w:val="center"/>
              <w:rPr>
                <w:color w:val="000000"/>
                <w:sz w:val="18"/>
                <w:szCs w:val="18"/>
              </w:rPr>
            </w:pPr>
            <w:r w:rsidRPr="003F5B31">
              <w:rPr>
                <w:color w:val="000000"/>
                <w:sz w:val="18"/>
                <w:szCs w:val="18"/>
              </w:rPr>
              <w:t>输入业务信息编号</w:t>
            </w:r>
          </w:p>
        </w:tc>
        <w:tc>
          <w:tcPr>
            <w:tcW w:w="1426" w:type="dxa"/>
            <w:tcBorders>
              <w:left w:val="single" w:sz="4" w:space="0" w:color="auto"/>
              <w:right w:val="single" w:sz="4" w:space="0" w:color="auto"/>
            </w:tcBorders>
            <w:shd w:val="clear" w:color="auto" w:fill="D9D9D9"/>
            <w:vAlign w:val="center"/>
          </w:tcPr>
          <w:p w14:paraId="3B7E3DFB" w14:textId="77777777" w:rsidR="00887263" w:rsidRPr="003F5B31" w:rsidRDefault="00887263" w:rsidP="003C02A4">
            <w:pPr>
              <w:jc w:val="center"/>
              <w:rPr>
                <w:color w:val="000000"/>
                <w:sz w:val="18"/>
                <w:szCs w:val="18"/>
              </w:rPr>
            </w:pPr>
            <w:r w:rsidRPr="003F5B31">
              <w:rPr>
                <w:color w:val="000000"/>
                <w:sz w:val="18"/>
                <w:szCs w:val="18"/>
              </w:rPr>
              <w:t>输出业务信息编号</w:t>
            </w:r>
          </w:p>
        </w:tc>
        <w:tc>
          <w:tcPr>
            <w:tcW w:w="3535" w:type="dxa"/>
            <w:tcBorders>
              <w:left w:val="single" w:sz="4" w:space="0" w:color="auto"/>
            </w:tcBorders>
            <w:shd w:val="clear" w:color="auto" w:fill="D9D9D9"/>
            <w:vAlign w:val="center"/>
          </w:tcPr>
          <w:p w14:paraId="751CAB42" w14:textId="77777777" w:rsidR="00887263" w:rsidRPr="003F5B31" w:rsidRDefault="00887263" w:rsidP="003C02A4">
            <w:pPr>
              <w:jc w:val="center"/>
              <w:rPr>
                <w:color w:val="000000"/>
                <w:sz w:val="18"/>
                <w:szCs w:val="18"/>
              </w:rPr>
            </w:pPr>
            <w:r w:rsidRPr="003F5B31">
              <w:rPr>
                <w:color w:val="000000"/>
                <w:sz w:val="18"/>
                <w:szCs w:val="18"/>
              </w:rPr>
              <w:t>功能点内容描述（业务步骤</w:t>
            </w:r>
            <w:r w:rsidRPr="003F5B31">
              <w:rPr>
                <w:color w:val="000000"/>
                <w:sz w:val="18"/>
                <w:szCs w:val="18"/>
              </w:rPr>
              <w:t>/</w:t>
            </w:r>
            <w:r w:rsidRPr="003F5B31">
              <w:rPr>
                <w:color w:val="000000"/>
                <w:sz w:val="18"/>
                <w:szCs w:val="18"/>
              </w:rPr>
              <w:t>业务规则）</w:t>
            </w:r>
          </w:p>
        </w:tc>
        <w:tc>
          <w:tcPr>
            <w:tcW w:w="851" w:type="dxa"/>
            <w:tcBorders>
              <w:left w:val="single" w:sz="4" w:space="0" w:color="auto"/>
            </w:tcBorders>
            <w:shd w:val="clear" w:color="auto" w:fill="D9D9D9"/>
            <w:vAlign w:val="center"/>
          </w:tcPr>
          <w:p w14:paraId="67E30473" w14:textId="77777777" w:rsidR="00887263" w:rsidRPr="003F5B31" w:rsidRDefault="00887263" w:rsidP="003C02A4">
            <w:pPr>
              <w:jc w:val="center"/>
              <w:rPr>
                <w:color w:val="000000"/>
                <w:sz w:val="18"/>
                <w:szCs w:val="18"/>
              </w:rPr>
            </w:pPr>
            <w:r w:rsidRPr="003F5B31">
              <w:rPr>
                <w:color w:val="000000"/>
                <w:sz w:val="18"/>
                <w:szCs w:val="18"/>
              </w:rPr>
              <w:t>前置条件</w:t>
            </w:r>
          </w:p>
        </w:tc>
      </w:tr>
      <w:tr w:rsidR="00887263" w:rsidRPr="003F5B31" w14:paraId="19A7D6EB" w14:textId="77777777" w:rsidTr="003F5B31">
        <w:tc>
          <w:tcPr>
            <w:tcW w:w="902" w:type="dxa"/>
            <w:vAlign w:val="center"/>
          </w:tcPr>
          <w:p w14:paraId="186A0A23"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sz w:val="18"/>
              </w:rPr>
              <w:t>BS040101</w:t>
            </w:r>
          </w:p>
        </w:tc>
        <w:tc>
          <w:tcPr>
            <w:tcW w:w="766" w:type="dxa"/>
            <w:vAlign w:val="center"/>
          </w:tcPr>
          <w:p w14:paraId="37138EF2"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业务认定审核</w:t>
            </w:r>
          </w:p>
        </w:tc>
        <w:tc>
          <w:tcPr>
            <w:tcW w:w="1417" w:type="dxa"/>
            <w:tcBorders>
              <w:left w:val="single" w:sz="4" w:space="0" w:color="auto"/>
              <w:right w:val="single" w:sz="4" w:space="0" w:color="auto"/>
            </w:tcBorders>
          </w:tcPr>
          <w:p w14:paraId="045FB688"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BI04_01_B001</w:t>
            </w:r>
          </w:p>
        </w:tc>
        <w:tc>
          <w:tcPr>
            <w:tcW w:w="1426" w:type="dxa"/>
            <w:tcBorders>
              <w:left w:val="single" w:sz="4" w:space="0" w:color="auto"/>
              <w:right w:val="single" w:sz="4" w:space="0" w:color="auto"/>
            </w:tcBorders>
          </w:tcPr>
          <w:p w14:paraId="66EA1FFF"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BI04_01_C001</w:t>
            </w:r>
          </w:p>
        </w:tc>
        <w:tc>
          <w:tcPr>
            <w:tcW w:w="3535" w:type="dxa"/>
            <w:tcBorders>
              <w:left w:val="single" w:sz="4" w:space="0" w:color="auto"/>
            </w:tcBorders>
          </w:tcPr>
          <w:p w14:paraId="3EDA7A5D" w14:textId="77777777" w:rsidR="00887263" w:rsidRPr="003F5B31" w:rsidRDefault="00887263" w:rsidP="003C02A4">
            <w:pPr>
              <w:pStyle w:val="Default"/>
              <w:spacing w:before="156" w:after="156"/>
              <w:jc w:val="both"/>
              <w:rPr>
                <w:rFonts w:ascii="Times New Roman" w:eastAsia="宋体"/>
                <w:sz w:val="18"/>
                <w:szCs w:val="18"/>
              </w:rPr>
            </w:pPr>
            <w:r w:rsidRPr="003F5B31">
              <w:rPr>
                <w:rFonts w:ascii="Times New Roman" w:eastAsia="宋体"/>
                <w:color w:val="auto"/>
                <w:kern w:val="2"/>
                <w:sz w:val="18"/>
              </w:rPr>
              <w:t>本业务通过对信息系统所产生</w:t>
            </w:r>
            <w:r w:rsidRPr="003F5B31">
              <w:rPr>
                <w:rFonts w:ascii="Times New Roman" w:eastAsia="宋体"/>
                <w:sz w:val="18"/>
                <w:szCs w:val="18"/>
              </w:rPr>
              <w:t>的业务认定审核</w:t>
            </w:r>
            <w:r w:rsidRPr="003F5B31">
              <w:rPr>
                <w:rFonts w:ascii="Times New Roman" w:eastAsia="宋体"/>
                <w:color w:val="auto"/>
                <w:kern w:val="2"/>
                <w:sz w:val="18"/>
              </w:rPr>
              <w:t>，</w:t>
            </w:r>
            <w:r w:rsidRPr="003F5B31">
              <w:rPr>
                <w:rFonts w:ascii="Times New Roman" w:eastAsia="宋体"/>
                <w:sz w:val="18"/>
                <w:szCs w:val="18"/>
              </w:rPr>
              <w:t>进行统计、分析、数据挖掘，开展</w:t>
            </w:r>
            <w:r w:rsidRPr="003F5B31">
              <w:rPr>
                <w:rFonts w:ascii="Times New Roman" w:eastAsia="宋体"/>
                <w:color w:val="auto"/>
                <w:kern w:val="2"/>
                <w:sz w:val="18"/>
              </w:rPr>
              <w:t>业务认定审核</w:t>
            </w:r>
            <w:r w:rsidRPr="003F5B31">
              <w:rPr>
                <w:rFonts w:ascii="Times New Roman" w:eastAsia="宋体"/>
                <w:sz w:val="18"/>
                <w:szCs w:val="18"/>
              </w:rPr>
              <w:t>及时率方面的评估，为进一步提升供电服务质量提供辅助支持。</w:t>
            </w:r>
            <w:r w:rsidRPr="003F5B31">
              <w:rPr>
                <w:rFonts w:ascii="Times New Roman" w:eastAsia="宋体"/>
                <w:sz w:val="18"/>
                <w:szCs w:val="18"/>
              </w:rPr>
              <w:t xml:space="preserve"> </w:t>
            </w:r>
          </w:p>
        </w:tc>
        <w:tc>
          <w:tcPr>
            <w:tcW w:w="851" w:type="dxa"/>
            <w:tcBorders>
              <w:left w:val="single" w:sz="4" w:space="0" w:color="auto"/>
            </w:tcBorders>
            <w:vAlign w:val="center"/>
          </w:tcPr>
          <w:p w14:paraId="5E951DDF"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887263" w:rsidRPr="003F5B31" w14:paraId="0EA311FD" w14:textId="77777777" w:rsidTr="003F5B31">
        <w:tc>
          <w:tcPr>
            <w:tcW w:w="902" w:type="dxa"/>
            <w:vAlign w:val="center"/>
          </w:tcPr>
          <w:p w14:paraId="56ECC638"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sz w:val="18"/>
              </w:rPr>
              <w:t>BS040102</w:t>
            </w:r>
          </w:p>
        </w:tc>
        <w:tc>
          <w:tcPr>
            <w:tcW w:w="766" w:type="dxa"/>
            <w:vAlign w:val="center"/>
          </w:tcPr>
          <w:p w14:paraId="547D2BCF"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资料预审</w:t>
            </w:r>
          </w:p>
        </w:tc>
        <w:tc>
          <w:tcPr>
            <w:tcW w:w="1417" w:type="dxa"/>
            <w:tcBorders>
              <w:left w:val="single" w:sz="4" w:space="0" w:color="auto"/>
              <w:right w:val="single" w:sz="4" w:space="0" w:color="auto"/>
            </w:tcBorders>
          </w:tcPr>
          <w:p w14:paraId="61067964"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BI04_01_B002</w:t>
            </w:r>
          </w:p>
        </w:tc>
        <w:tc>
          <w:tcPr>
            <w:tcW w:w="1426" w:type="dxa"/>
            <w:tcBorders>
              <w:left w:val="single" w:sz="4" w:space="0" w:color="auto"/>
              <w:right w:val="single" w:sz="4" w:space="0" w:color="auto"/>
            </w:tcBorders>
          </w:tcPr>
          <w:p w14:paraId="506BDF52"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BI04_01_C002</w:t>
            </w:r>
          </w:p>
        </w:tc>
        <w:tc>
          <w:tcPr>
            <w:tcW w:w="3535" w:type="dxa"/>
            <w:tcBorders>
              <w:left w:val="single" w:sz="4" w:space="0" w:color="auto"/>
            </w:tcBorders>
            <w:vAlign w:val="center"/>
          </w:tcPr>
          <w:p w14:paraId="55633F81" w14:textId="77777777" w:rsidR="00887263" w:rsidRPr="003F5B31" w:rsidRDefault="00887263" w:rsidP="003C02A4">
            <w:pPr>
              <w:widowControl/>
              <w:jc w:val="left"/>
              <w:rPr>
                <w:sz w:val="18"/>
                <w:szCs w:val="18"/>
              </w:rPr>
            </w:pPr>
            <w:r w:rsidRPr="003F5B31">
              <w:rPr>
                <w:sz w:val="18"/>
              </w:rPr>
              <w:t>本业务通过对信息系统所产生的</w:t>
            </w:r>
            <w:r w:rsidRPr="003F5B31">
              <w:rPr>
                <w:sz w:val="18"/>
                <w:szCs w:val="18"/>
              </w:rPr>
              <w:t>资料预审</w:t>
            </w:r>
            <w:r w:rsidRPr="003F5B31">
              <w:rPr>
                <w:sz w:val="18"/>
              </w:rPr>
              <w:t>数据</w:t>
            </w:r>
            <w:r w:rsidRPr="003F5B31">
              <w:rPr>
                <w:sz w:val="18"/>
                <w:szCs w:val="18"/>
              </w:rPr>
              <w:t>进行统计、分析、数据挖掘，开展资料预审及时率方面的评估，为进一步提升供电服务质量提供辅助支持。</w:t>
            </w:r>
            <w:r w:rsidRPr="003F5B31">
              <w:rPr>
                <w:sz w:val="18"/>
                <w:szCs w:val="18"/>
              </w:rPr>
              <w:t xml:space="preserve">  </w:t>
            </w:r>
          </w:p>
        </w:tc>
        <w:tc>
          <w:tcPr>
            <w:tcW w:w="851" w:type="dxa"/>
            <w:tcBorders>
              <w:left w:val="single" w:sz="4" w:space="0" w:color="auto"/>
            </w:tcBorders>
            <w:vAlign w:val="center"/>
          </w:tcPr>
          <w:p w14:paraId="5B881539"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887263" w:rsidRPr="003F5B31" w14:paraId="3A2FF720" w14:textId="77777777" w:rsidTr="003F5B31">
        <w:tc>
          <w:tcPr>
            <w:tcW w:w="902" w:type="dxa"/>
            <w:vAlign w:val="center"/>
          </w:tcPr>
          <w:p w14:paraId="20F5C811"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sz w:val="18"/>
              </w:rPr>
              <w:t>BS040103</w:t>
            </w:r>
          </w:p>
        </w:tc>
        <w:tc>
          <w:tcPr>
            <w:tcW w:w="766" w:type="dxa"/>
            <w:vAlign w:val="center"/>
          </w:tcPr>
          <w:p w14:paraId="1008EDA6"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收件</w:t>
            </w:r>
            <w:r w:rsidRPr="003F5B31">
              <w:rPr>
                <w:rFonts w:ascii="Times New Roman" w:eastAsia="宋体"/>
                <w:color w:val="auto"/>
                <w:kern w:val="2"/>
                <w:sz w:val="18"/>
              </w:rPr>
              <w:t>/</w:t>
            </w:r>
            <w:r w:rsidRPr="003F5B31">
              <w:rPr>
                <w:rFonts w:ascii="Times New Roman" w:eastAsia="宋体"/>
                <w:color w:val="auto"/>
                <w:kern w:val="2"/>
                <w:sz w:val="18"/>
              </w:rPr>
              <w:t>签收认定</w:t>
            </w:r>
          </w:p>
        </w:tc>
        <w:tc>
          <w:tcPr>
            <w:tcW w:w="1417" w:type="dxa"/>
            <w:tcBorders>
              <w:left w:val="single" w:sz="4" w:space="0" w:color="auto"/>
              <w:right w:val="single" w:sz="4" w:space="0" w:color="auto"/>
            </w:tcBorders>
          </w:tcPr>
          <w:p w14:paraId="4191B8FE"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BI04_01_B003</w:t>
            </w:r>
          </w:p>
        </w:tc>
        <w:tc>
          <w:tcPr>
            <w:tcW w:w="1426" w:type="dxa"/>
            <w:tcBorders>
              <w:left w:val="single" w:sz="4" w:space="0" w:color="auto"/>
              <w:right w:val="single" w:sz="4" w:space="0" w:color="auto"/>
            </w:tcBorders>
          </w:tcPr>
          <w:p w14:paraId="0E72D140"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BI04_01_C003</w:t>
            </w:r>
          </w:p>
        </w:tc>
        <w:tc>
          <w:tcPr>
            <w:tcW w:w="3535" w:type="dxa"/>
            <w:tcBorders>
              <w:left w:val="single" w:sz="4" w:space="0" w:color="auto"/>
            </w:tcBorders>
            <w:vAlign w:val="center"/>
          </w:tcPr>
          <w:p w14:paraId="65D24A15" w14:textId="77777777" w:rsidR="00887263" w:rsidRPr="003F5B31" w:rsidRDefault="00887263" w:rsidP="003C02A4">
            <w:pPr>
              <w:widowControl/>
              <w:jc w:val="left"/>
              <w:rPr>
                <w:color w:val="000000"/>
                <w:sz w:val="18"/>
                <w:szCs w:val="18"/>
              </w:rPr>
            </w:pPr>
            <w:r w:rsidRPr="003F5B31">
              <w:rPr>
                <w:sz w:val="18"/>
              </w:rPr>
              <w:t>本业务通过对信息系统所产生的收件</w:t>
            </w:r>
            <w:r w:rsidRPr="003F5B31">
              <w:rPr>
                <w:sz w:val="18"/>
              </w:rPr>
              <w:t>/</w:t>
            </w:r>
            <w:r w:rsidRPr="003F5B31">
              <w:rPr>
                <w:sz w:val="18"/>
              </w:rPr>
              <w:t>签收认定数据，主要指对上门收件、签收的文件资料记录数据，进行统计、分析。</w:t>
            </w:r>
          </w:p>
        </w:tc>
        <w:tc>
          <w:tcPr>
            <w:tcW w:w="851" w:type="dxa"/>
            <w:tcBorders>
              <w:left w:val="single" w:sz="4" w:space="0" w:color="auto"/>
            </w:tcBorders>
            <w:vAlign w:val="center"/>
          </w:tcPr>
          <w:p w14:paraId="4F70EC8F"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887263" w:rsidRPr="003F5B31" w14:paraId="314A64DF" w14:textId="77777777" w:rsidTr="003F5B31">
        <w:tc>
          <w:tcPr>
            <w:tcW w:w="902" w:type="dxa"/>
            <w:vAlign w:val="center"/>
          </w:tcPr>
          <w:p w14:paraId="5D2863E9"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sz w:val="18"/>
              </w:rPr>
              <w:t>BS040104</w:t>
            </w:r>
          </w:p>
        </w:tc>
        <w:tc>
          <w:tcPr>
            <w:tcW w:w="766" w:type="dxa"/>
            <w:vAlign w:val="center"/>
          </w:tcPr>
          <w:p w14:paraId="718DC0F3"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资质确认</w:t>
            </w:r>
          </w:p>
        </w:tc>
        <w:tc>
          <w:tcPr>
            <w:tcW w:w="1417" w:type="dxa"/>
            <w:tcBorders>
              <w:left w:val="single" w:sz="4" w:space="0" w:color="auto"/>
              <w:right w:val="single" w:sz="4" w:space="0" w:color="auto"/>
            </w:tcBorders>
          </w:tcPr>
          <w:p w14:paraId="66302C47"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BI04_01_B004</w:t>
            </w:r>
          </w:p>
        </w:tc>
        <w:tc>
          <w:tcPr>
            <w:tcW w:w="1426" w:type="dxa"/>
            <w:tcBorders>
              <w:left w:val="single" w:sz="4" w:space="0" w:color="auto"/>
              <w:right w:val="single" w:sz="4" w:space="0" w:color="auto"/>
            </w:tcBorders>
          </w:tcPr>
          <w:p w14:paraId="611F7F53"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BI04_01_C004</w:t>
            </w:r>
          </w:p>
        </w:tc>
        <w:tc>
          <w:tcPr>
            <w:tcW w:w="3535" w:type="dxa"/>
            <w:tcBorders>
              <w:left w:val="single" w:sz="4" w:space="0" w:color="auto"/>
            </w:tcBorders>
          </w:tcPr>
          <w:p w14:paraId="106483B3" w14:textId="77777777" w:rsidR="00887263" w:rsidRPr="003F5B31" w:rsidRDefault="00887263" w:rsidP="003C02A4">
            <w:pPr>
              <w:widowControl/>
              <w:jc w:val="left"/>
              <w:rPr>
                <w:sz w:val="18"/>
              </w:rPr>
            </w:pPr>
            <w:r w:rsidRPr="003F5B31">
              <w:rPr>
                <w:sz w:val="18"/>
              </w:rPr>
              <w:t>本业务通过对信息系统所产生的资质确认数据，主要指确认客户是否具备业务受理所需的相关资质，</w:t>
            </w:r>
            <w:r w:rsidRPr="003F5B31">
              <w:rPr>
                <w:sz w:val="18"/>
                <w:szCs w:val="18"/>
              </w:rPr>
              <w:t>进行统计、分析、数据挖掘。</w:t>
            </w:r>
            <w:r w:rsidRPr="003F5B31">
              <w:rPr>
                <w:sz w:val="18"/>
              </w:rPr>
              <w:t>从而实现：</w:t>
            </w:r>
          </w:p>
          <w:p w14:paraId="7B1D16C2" w14:textId="77777777" w:rsidR="00887263" w:rsidRPr="003F5B31" w:rsidRDefault="00887263" w:rsidP="003C02A4">
            <w:pPr>
              <w:widowControl/>
              <w:jc w:val="left"/>
              <w:rPr>
                <w:sz w:val="18"/>
              </w:rPr>
            </w:pPr>
            <w:r w:rsidRPr="003F5B31">
              <w:rPr>
                <w:sz w:val="18"/>
              </w:rPr>
              <w:t>1.</w:t>
            </w:r>
            <w:r w:rsidRPr="003F5B31">
              <w:rPr>
                <w:sz w:val="18"/>
              </w:rPr>
              <w:t>展示各省（市）公司一定时间维度内资质确认数据，主要根据审核规则统计分析资料确认及时率</w:t>
            </w:r>
            <w:r w:rsidRPr="003F5B31">
              <w:rPr>
                <w:sz w:val="18"/>
              </w:rPr>
              <w:t xml:space="preserve"> </w:t>
            </w:r>
            <w:r w:rsidRPr="003F5B31">
              <w:rPr>
                <w:sz w:val="18"/>
              </w:rPr>
              <w:t>。</w:t>
            </w:r>
          </w:p>
          <w:p w14:paraId="25FEFB2D" w14:textId="77777777" w:rsidR="00887263" w:rsidRPr="003F5B31" w:rsidRDefault="00887263" w:rsidP="003C02A4">
            <w:pPr>
              <w:widowControl/>
              <w:jc w:val="left"/>
              <w:rPr>
                <w:sz w:val="18"/>
              </w:rPr>
            </w:pPr>
            <w:r w:rsidRPr="003F5B31">
              <w:rPr>
                <w:sz w:val="18"/>
              </w:rPr>
              <w:t>2.</w:t>
            </w:r>
            <w:r w:rsidRPr="003F5B31">
              <w:rPr>
                <w:sz w:val="18"/>
              </w:rPr>
              <w:t>根据业务数据，统计分析，归纳资质具备或者不具备客户数量等信息。</w:t>
            </w:r>
          </w:p>
        </w:tc>
        <w:tc>
          <w:tcPr>
            <w:tcW w:w="851" w:type="dxa"/>
            <w:tcBorders>
              <w:left w:val="single" w:sz="4" w:space="0" w:color="auto"/>
            </w:tcBorders>
            <w:vAlign w:val="center"/>
          </w:tcPr>
          <w:p w14:paraId="41F6BA00"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887263" w:rsidRPr="003F5B31" w14:paraId="72236D10" w14:textId="77777777" w:rsidTr="003F5B31">
        <w:tc>
          <w:tcPr>
            <w:tcW w:w="902" w:type="dxa"/>
            <w:vAlign w:val="center"/>
          </w:tcPr>
          <w:p w14:paraId="0E0C94CF"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sz w:val="18"/>
              </w:rPr>
              <w:t>BS040105</w:t>
            </w:r>
          </w:p>
        </w:tc>
        <w:tc>
          <w:tcPr>
            <w:tcW w:w="766" w:type="dxa"/>
            <w:vAlign w:val="center"/>
          </w:tcPr>
          <w:p w14:paraId="13B57BDB"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供电接入确认</w:t>
            </w:r>
          </w:p>
        </w:tc>
        <w:tc>
          <w:tcPr>
            <w:tcW w:w="1417" w:type="dxa"/>
            <w:tcBorders>
              <w:left w:val="single" w:sz="4" w:space="0" w:color="auto"/>
              <w:right w:val="single" w:sz="4" w:space="0" w:color="auto"/>
            </w:tcBorders>
          </w:tcPr>
          <w:p w14:paraId="345D2BF1"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BI04_01_B005</w:t>
            </w:r>
          </w:p>
        </w:tc>
        <w:tc>
          <w:tcPr>
            <w:tcW w:w="1426" w:type="dxa"/>
            <w:tcBorders>
              <w:left w:val="single" w:sz="4" w:space="0" w:color="auto"/>
              <w:right w:val="single" w:sz="4" w:space="0" w:color="auto"/>
            </w:tcBorders>
          </w:tcPr>
          <w:p w14:paraId="756B9CE8"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BI04_01_C005</w:t>
            </w:r>
          </w:p>
        </w:tc>
        <w:tc>
          <w:tcPr>
            <w:tcW w:w="3535" w:type="dxa"/>
            <w:tcBorders>
              <w:left w:val="single" w:sz="4" w:space="0" w:color="auto"/>
            </w:tcBorders>
          </w:tcPr>
          <w:p w14:paraId="3C6F60C0" w14:textId="77777777" w:rsidR="00887263" w:rsidRPr="003F5B31" w:rsidRDefault="00887263" w:rsidP="003C02A4">
            <w:pPr>
              <w:widowControl/>
              <w:jc w:val="left"/>
              <w:rPr>
                <w:color w:val="000000"/>
                <w:sz w:val="18"/>
                <w:szCs w:val="18"/>
              </w:rPr>
            </w:pPr>
            <w:r w:rsidRPr="003F5B31">
              <w:rPr>
                <w:sz w:val="18"/>
              </w:rPr>
              <w:t>本业务通过对信息系统所产生的供电接入确认数据，主要指根据勘查结果对客户是否具备制定供电方案条件进行确认。开展各省（市）公司一定时间维度内供电接入确认数据，根据审核规则统计供电接入确认及时率。</w:t>
            </w:r>
          </w:p>
        </w:tc>
        <w:tc>
          <w:tcPr>
            <w:tcW w:w="851" w:type="dxa"/>
            <w:tcBorders>
              <w:left w:val="single" w:sz="4" w:space="0" w:color="auto"/>
            </w:tcBorders>
            <w:vAlign w:val="center"/>
          </w:tcPr>
          <w:p w14:paraId="17DF71F4"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bl>
    <w:p w14:paraId="541BED55" w14:textId="77777777" w:rsidR="00887263" w:rsidRDefault="00887263" w:rsidP="00887263"/>
    <w:p w14:paraId="4E6CACB8" w14:textId="77777777" w:rsidR="00887263" w:rsidRDefault="00887263" w:rsidP="002147CB"/>
    <w:p w14:paraId="3A2AFCB0" w14:textId="77777777" w:rsidR="00887263" w:rsidRDefault="00887263" w:rsidP="002147CB"/>
    <w:p w14:paraId="1E2CD0B8" w14:textId="77777777" w:rsidR="003F5B31" w:rsidRDefault="003F5B31" w:rsidP="002147CB"/>
    <w:p w14:paraId="384FE216" w14:textId="77777777" w:rsidR="003F5B31" w:rsidRDefault="003F5B31" w:rsidP="002147CB"/>
    <w:p w14:paraId="6BA12528" w14:textId="77777777" w:rsidR="003F5B31" w:rsidRDefault="003F5B31" w:rsidP="002147CB"/>
    <w:p w14:paraId="201B4E18" w14:textId="77777777" w:rsidR="003F5B31" w:rsidRDefault="003F5B31" w:rsidP="002147CB"/>
    <w:p w14:paraId="528FAB2F" w14:textId="77777777" w:rsidR="003F5B31" w:rsidRDefault="003F5B31" w:rsidP="002147CB"/>
    <w:p w14:paraId="6CA71A50" w14:textId="77777777" w:rsidR="003F5B31" w:rsidRDefault="003F5B31" w:rsidP="002147CB"/>
    <w:p w14:paraId="61A97302" w14:textId="77777777" w:rsidR="003F5B31" w:rsidRPr="00C148B6" w:rsidRDefault="003F5B31" w:rsidP="003F5B31">
      <w:pPr>
        <w:pStyle w:val="5"/>
        <w:numPr>
          <w:ilvl w:val="4"/>
          <w:numId w:val="19"/>
        </w:numPr>
        <w:rPr>
          <w:bCs w:val="0"/>
          <w:sz w:val="21"/>
        </w:rPr>
      </w:pPr>
      <w:r>
        <w:rPr>
          <w:rFonts w:hint="eastAsia"/>
          <w:bCs w:val="0"/>
          <w:sz w:val="21"/>
        </w:rPr>
        <w:t>&lt;</w:t>
      </w:r>
      <w:r>
        <w:rPr>
          <w:rFonts w:hint="eastAsia"/>
          <w:bCs w:val="0"/>
          <w:sz w:val="21"/>
        </w:rPr>
        <w:t>过程互动反馈</w:t>
      </w:r>
      <w:r>
        <w:rPr>
          <w:rFonts w:hint="eastAsia"/>
          <w:bCs w:val="0"/>
          <w:sz w:val="21"/>
        </w:rPr>
        <w:t>&gt;</w:t>
      </w:r>
      <w:r>
        <w:rPr>
          <w:rFonts w:hint="eastAsia"/>
          <w:bCs w:val="0"/>
          <w:sz w:val="21"/>
        </w:rPr>
        <w:t>业务步骤清单表</w:t>
      </w:r>
    </w:p>
    <w:p w14:paraId="3CAE0EFC" w14:textId="77777777" w:rsidR="003F5B31" w:rsidRPr="003F5B31" w:rsidRDefault="003F5B31" w:rsidP="003F5B31"/>
    <w:p w14:paraId="7C81ABAA" w14:textId="77777777" w:rsidR="003F5B31" w:rsidRPr="003F5B31" w:rsidRDefault="003F5B31" w:rsidP="003F5B31">
      <w:pPr>
        <w:pStyle w:val="aff7"/>
        <w:keepNext/>
        <w:jc w:val="center"/>
        <w:rPr>
          <w:rFonts w:ascii="宋体" w:eastAsia="宋体" w:hAnsi="宋体"/>
          <w:sz w:val="18"/>
        </w:rPr>
      </w:pPr>
      <w:r>
        <w:rPr>
          <w:rFonts w:ascii="宋体" w:eastAsia="宋体" w:hAnsi="宋体" w:hint="eastAsia"/>
          <w:sz w:val="18"/>
        </w:rPr>
        <w:t>4-17</w:t>
      </w:r>
      <w:r w:rsidRPr="00C148B6">
        <w:rPr>
          <w:rFonts w:ascii="宋体" w:eastAsia="宋体" w:hAnsi="宋体" w:hint="eastAsia"/>
          <w:sz w:val="18"/>
        </w:rPr>
        <w:t>&lt;</w:t>
      </w:r>
      <w:r>
        <w:rPr>
          <w:rFonts w:ascii="宋体" w:eastAsia="宋体" w:hAnsi="宋体" w:hint="eastAsia"/>
          <w:sz w:val="18"/>
        </w:rPr>
        <w:t>过程互动反馈</w:t>
      </w:r>
      <w:r w:rsidRPr="00C148B6">
        <w:rPr>
          <w:rFonts w:ascii="宋体" w:eastAsia="宋体" w:hAnsi="宋体" w:hint="eastAsia"/>
          <w:sz w:val="18"/>
        </w:rPr>
        <w:t>&gt;</w:t>
      </w:r>
      <w:r>
        <w:rPr>
          <w:rFonts w:ascii="宋体" w:eastAsia="宋体" w:hAnsi="宋体" w:hint="eastAsia"/>
          <w:sz w:val="18"/>
        </w:rPr>
        <w:t>业务步骤清单表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1203"/>
        <w:gridCol w:w="1203"/>
        <w:gridCol w:w="1203"/>
        <w:gridCol w:w="3535"/>
        <w:gridCol w:w="851"/>
      </w:tblGrid>
      <w:tr w:rsidR="003F5B31" w14:paraId="3887215B" w14:textId="77777777" w:rsidTr="003F5B31">
        <w:tc>
          <w:tcPr>
            <w:tcW w:w="9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A39BF6" w14:textId="77777777" w:rsidR="003F5B31" w:rsidRPr="003F5B31" w:rsidRDefault="003F5B31" w:rsidP="003F5B31">
            <w:pPr>
              <w:pStyle w:val="Default"/>
              <w:spacing w:before="156" w:after="156"/>
              <w:rPr>
                <w:rFonts w:ascii="宋体" w:hAnsi="宋体"/>
                <w:sz w:val="18"/>
              </w:rPr>
            </w:pPr>
            <w:r w:rsidRPr="003F5B31">
              <w:rPr>
                <w:rFonts w:ascii="宋体" w:hAnsi="宋体" w:hint="eastAsia"/>
                <w:sz w:val="18"/>
              </w:rPr>
              <w:t>功能点编号</w:t>
            </w:r>
          </w:p>
        </w:tc>
        <w:tc>
          <w:tcPr>
            <w:tcW w:w="12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A2E1F1" w14:textId="77777777" w:rsidR="003F5B31" w:rsidRPr="003F5B31" w:rsidRDefault="003F5B31" w:rsidP="003F5B31">
            <w:pPr>
              <w:pStyle w:val="Default"/>
              <w:spacing w:before="156" w:after="156"/>
              <w:rPr>
                <w:rFonts w:ascii="宋体" w:eastAsia="宋体" w:hAnsi="宋体"/>
                <w:color w:val="auto"/>
                <w:kern w:val="2"/>
                <w:sz w:val="18"/>
              </w:rPr>
            </w:pPr>
            <w:r w:rsidRPr="003F5B31">
              <w:rPr>
                <w:rFonts w:ascii="宋体" w:eastAsia="宋体" w:hAnsi="宋体" w:hint="eastAsia"/>
                <w:color w:val="auto"/>
                <w:kern w:val="2"/>
                <w:sz w:val="18"/>
              </w:rPr>
              <w:t>功能点名称</w:t>
            </w:r>
          </w:p>
        </w:tc>
        <w:tc>
          <w:tcPr>
            <w:tcW w:w="1203" w:type="dxa"/>
            <w:tcBorders>
              <w:top w:val="single" w:sz="4" w:space="0" w:color="000000"/>
              <w:left w:val="single" w:sz="4" w:space="0" w:color="auto"/>
              <w:bottom w:val="single" w:sz="4" w:space="0" w:color="000000"/>
              <w:right w:val="single" w:sz="4" w:space="0" w:color="auto"/>
            </w:tcBorders>
            <w:shd w:val="clear" w:color="auto" w:fill="D9D9D9"/>
          </w:tcPr>
          <w:p w14:paraId="43C2AF85" w14:textId="77777777" w:rsidR="003F5B31" w:rsidRPr="003F5B31" w:rsidRDefault="003F5B31" w:rsidP="003F5B31">
            <w:pPr>
              <w:pStyle w:val="Default"/>
              <w:spacing w:before="156" w:after="156"/>
              <w:rPr>
                <w:rFonts w:ascii="宋体" w:eastAsia="宋体" w:hAnsi="宋体"/>
                <w:color w:val="auto"/>
                <w:kern w:val="2"/>
                <w:sz w:val="18"/>
              </w:rPr>
            </w:pPr>
            <w:r w:rsidRPr="003F5B31">
              <w:rPr>
                <w:rFonts w:ascii="宋体" w:eastAsia="宋体" w:hAnsi="宋体" w:hint="eastAsia"/>
                <w:color w:val="auto"/>
                <w:kern w:val="2"/>
                <w:sz w:val="18"/>
              </w:rPr>
              <w:t>输入业务信息编号</w:t>
            </w:r>
          </w:p>
        </w:tc>
        <w:tc>
          <w:tcPr>
            <w:tcW w:w="1203" w:type="dxa"/>
            <w:tcBorders>
              <w:top w:val="single" w:sz="4" w:space="0" w:color="000000"/>
              <w:left w:val="single" w:sz="4" w:space="0" w:color="auto"/>
              <w:bottom w:val="single" w:sz="4" w:space="0" w:color="000000"/>
              <w:right w:val="single" w:sz="4" w:space="0" w:color="auto"/>
            </w:tcBorders>
            <w:shd w:val="clear" w:color="auto" w:fill="D9D9D9"/>
          </w:tcPr>
          <w:p w14:paraId="1ED45A69" w14:textId="77777777" w:rsidR="003F5B31" w:rsidRPr="003F5B31" w:rsidRDefault="003F5B31" w:rsidP="003F5B31">
            <w:pPr>
              <w:pStyle w:val="Default"/>
              <w:spacing w:before="156" w:after="156"/>
              <w:rPr>
                <w:rFonts w:ascii="宋体" w:eastAsia="宋体" w:hAnsi="宋体"/>
                <w:color w:val="auto"/>
                <w:kern w:val="2"/>
                <w:sz w:val="18"/>
              </w:rPr>
            </w:pPr>
            <w:r w:rsidRPr="003F5B31">
              <w:rPr>
                <w:rFonts w:ascii="宋体" w:eastAsia="宋体" w:hAnsi="宋体" w:hint="eastAsia"/>
                <w:color w:val="auto"/>
                <w:kern w:val="2"/>
                <w:sz w:val="18"/>
              </w:rPr>
              <w:t>输出业务信息编号</w:t>
            </w:r>
          </w:p>
        </w:tc>
        <w:tc>
          <w:tcPr>
            <w:tcW w:w="3535" w:type="dxa"/>
            <w:tcBorders>
              <w:top w:val="single" w:sz="4" w:space="0" w:color="000000"/>
              <w:left w:val="single" w:sz="4" w:space="0" w:color="auto"/>
              <w:bottom w:val="single" w:sz="4" w:space="0" w:color="000000"/>
              <w:right w:val="single" w:sz="4" w:space="0" w:color="000000"/>
            </w:tcBorders>
            <w:shd w:val="clear" w:color="auto" w:fill="D9D9D9"/>
          </w:tcPr>
          <w:p w14:paraId="539D207F" w14:textId="77777777" w:rsidR="003F5B31" w:rsidRPr="003F5B31" w:rsidRDefault="003F5B31" w:rsidP="003F5B31">
            <w:pPr>
              <w:pStyle w:val="Default"/>
              <w:spacing w:before="156" w:after="156"/>
              <w:jc w:val="both"/>
              <w:rPr>
                <w:rFonts w:ascii="宋体" w:eastAsia="宋体" w:hAnsi="宋体"/>
                <w:color w:val="auto"/>
                <w:kern w:val="2"/>
                <w:sz w:val="18"/>
              </w:rPr>
            </w:pPr>
            <w:r w:rsidRPr="003F5B31">
              <w:rPr>
                <w:rFonts w:ascii="宋体" w:eastAsia="宋体" w:hAnsi="宋体" w:hint="eastAsia"/>
                <w:color w:val="auto"/>
                <w:kern w:val="2"/>
                <w:sz w:val="18"/>
              </w:rPr>
              <w:t>功能点内容描述（业务步骤/业务规则）</w:t>
            </w:r>
          </w:p>
        </w:tc>
        <w:tc>
          <w:tcPr>
            <w:tcW w:w="851" w:type="dxa"/>
            <w:tcBorders>
              <w:top w:val="single" w:sz="4" w:space="0" w:color="000000"/>
              <w:left w:val="single" w:sz="4" w:space="0" w:color="auto"/>
              <w:bottom w:val="single" w:sz="4" w:space="0" w:color="000000"/>
              <w:right w:val="single" w:sz="4" w:space="0" w:color="000000"/>
            </w:tcBorders>
            <w:shd w:val="clear" w:color="auto" w:fill="D9D9D9"/>
            <w:vAlign w:val="center"/>
          </w:tcPr>
          <w:p w14:paraId="4DF4845F" w14:textId="77777777" w:rsidR="003F5B31" w:rsidRPr="003F5B31" w:rsidRDefault="003F5B31" w:rsidP="003F5B31">
            <w:pPr>
              <w:pStyle w:val="Default"/>
              <w:spacing w:before="156" w:after="156"/>
              <w:rPr>
                <w:rFonts w:ascii="宋体" w:eastAsia="宋体" w:hAnsi="宋体"/>
                <w:sz w:val="18"/>
                <w:szCs w:val="18"/>
              </w:rPr>
            </w:pPr>
            <w:r w:rsidRPr="003F5B31">
              <w:rPr>
                <w:rFonts w:ascii="宋体" w:eastAsia="宋体" w:hAnsi="宋体" w:hint="eastAsia"/>
                <w:sz w:val="18"/>
                <w:szCs w:val="18"/>
              </w:rPr>
              <w:t>前置条件</w:t>
            </w:r>
          </w:p>
        </w:tc>
      </w:tr>
      <w:tr w:rsidR="003F5B31" w14:paraId="44050C0D" w14:textId="77777777" w:rsidTr="00BA629E">
        <w:tc>
          <w:tcPr>
            <w:tcW w:w="902" w:type="dxa"/>
            <w:vAlign w:val="center"/>
          </w:tcPr>
          <w:p w14:paraId="331768AA" w14:textId="77777777" w:rsidR="003F5B31" w:rsidRPr="00C148B6" w:rsidRDefault="003F5B31" w:rsidP="00BA629E">
            <w:pPr>
              <w:pStyle w:val="Default"/>
              <w:spacing w:before="156" w:after="156"/>
              <w:jc w:val="center"/>
              <w:rPr>
                <w:rFonts w:ascii="宋体" w:eastAsia="宋体" w:hAnsi="宋体"/>
                <w:color w:val="auto"/>
                <w:kern w:val="2"/>
                <w:sz w:val="18"/>
              </w:rPr>
            </w:pPr>
            <w:r>
              <w:rPr>
                <w:rFonts w:ascii="宋体" w:hAnsi="宋体" w:hint="eastAsia"/>
                <w:sz w:val="18"/>
              </w:rPr>
              <w:t>BS0</w:t>
            </w:r>
            <w:r>
              <w:rPr>
                <w:rFonts w:ascii="宋体" w:hAnsi="宋体"/>
                <w:sz w:val="18"/>
              </w:rPr>
              <w:t>4</w:t>
            </w:r>
            <w:r>
              <w:rPr>
                <w:rFonts w:ascii="宋体" w:hAnsi="宋体" w:hint="eastAsia"/>
                <w:sz w:val="18"/>
              </w:rPr>
              <w:t>0</w:t>
            </w:r>
            <w:r>
              <w:rPr>
                <w:rFonts w:ascii="宋体" w:hAnsi="宋体"/>
                <w:sz w:val="18"/>
              </w:rPr>
              <w:t>201</w:t>
            </w:r>
          </w:p>
        </w:tc>
        <w:tc>
          <w:tcPr>
            <w:tcW w:w="1203" w:type="dxa"/>
            <w:vAlign w:val="center"/>
          </w:tcPr>
          <w:p w14:paraId="24171BF9" w14:textId="77777777" w:rsidR="003F5B31" w:rsidRPr="00C148B6" w:rsidRDefault="003F5B31" w:rsidP="00BA629E">
            <w:pPr>
              <w:pStyle w:val="Default"/>
              <w:spacing w:before="156" w:after="156"/>
              <w:jc w:val="center"/>
              <w:rPr>
                <w:rFonts w:ascii="宋体" w:eastAsia="宋体" w:hAnsi="宋体"/>
                <w:color w:val="auto"/>
                <w:kern w:val="2"/>
                <w:sz w:val="18"/>
              </w:rPr>
            </w:pPr>
            <w:r w:rsidRPr="00C148B6">
              <w:rPr>
                <w:rFonts w:ascii="宋体" w:eastAsia="宋体" w:hAnsi="宋体" w:hint="eastAsia"/>
                <w:color w:val="auto"/>
                <w:kern w:val="2"/>
                <w:sz w:val="18"/>
              </w:rPr>
              <w:t>过程互动反馈</w:t>
            </w:r>
          </w:p>
        </w:tc>
        <w:tc>
          <w:tcPr>
            <w:tcW w:w="1203" w:type="dxa"/>
            <w:tcBorders>
              <w:left w:val="single" w:sz="4" w:space="0" w:color="auto"/>
              <w:right w:val="single" w:sz="4" w:space="0" w:color="auto"/>
            </w:tcBorders>
          </w:tcPr>
          <w:p w14:paraId="2598ED9C" w14:textId="77777777" w:rsidR="003F5B31" w:rsidRPr="00A502EF" w:rsidRDefault="003F5B31" w:rsidP="00BA629E">
            <w:pPr>
              <w:pStyle w:val="Default"/>
              <w:spacing w:before="156" w:after="156"/>
              <w:jc w:val="center"/>
              <w:rPr>
                <w:rFonts w:ascii="宋体" w:eastAsia="宋体" w:hAnsi="宋体"/>
                <w:color w:val="auto"/>
                <w:kern w:val="2"/>
                <w:sz w:val="18"/>
              </w:rPr>
            </w:pPr>
            <w:r>
              <w:rPr>
                <w:rFonts w:ascii="宋体" w:eastAsia="宋体" w:hAnsi="宋体" w:hint="eastAsia"/>
                <w:color w:val="auto"/>
                <w:kern w:val="2"/>
                <w:sz w:val="18"/>
              </w:rPr>
              <w:t>BI04_0</w:t>
            </w:r>
            <w:r>
              <w:rPr>
                <w:rFonts w:ascii="宋体" w:eastAsia="宋体" w:hAnsi="宋体"/>
                <w:color w:val="auto"/>
                <w:kern w:val="2"/>
                <w:sz w:val="18"/>
              </w:rPr>
              <w:t>2</w:t>
            </w:r>
            <w:r>
              <w:rPr>
                <w:rFonts w:ascii="宋体" w:eastAsia="宋体" w:hAnsi="宋体" w:hint="eastAsia"/>
                <w:color w:val="auto"/>
                <w:kern w:val="2"/>
                <w:sz w:val="18"/>
              </w:rPr>
              <w:t>_B001</w:t>
            </w:r>
          </w:p>
        </w:tc>
        <w:tc>
          <w:tcPr>
            <w:tcW w:w="1203" w:type="dxa"/>
            <w:tcBorders>
              <w:left w:val="single" w:sz="4" w:space="0" w:color="auto"/>
              <w:right w:val="single" w:sz="4" w:space="0" w:color="auto"/>
            </w:tcBorders>
          </w:tcPr>
          <w:p w14:paraId="76E03E74" w14:textId="77777777" w:rsidR="003F5B31" w:rsidRPr="00A502EF" w:rsidRDefault="003F5B31" w:rsidP="00BA629E">
            <w:pPr>
              <w:pStyle w:val="Default"/>
              <w:spacing w:before="156" w:after="156"/>
              <w:jc w:val="center"/>
              <w:rPr>
                <w:rFonts w:ascii="宋体" w:eastAsia="宋体" w:hAnsi="宋体"/>
                <w:color w:val="auto"/>
                <w:kern w:val="2"/>
                <w:sz w:val="18"/>
              </w:rPr>
            </w:pPr>
            <w:r>
              <w:rPr>
                <w:rFonts w:ascii="宋体" w:eastAsia="宋体" w:hAnsi="宋体" w:hint="eastAsia"/>
                <w:color w:val="auto"/>
                <w:kern w:val="2"/>
                <w:sz w:val="18"/>
              </w:rPr>
              <w:t>BI04_0</w:t>
            </w:r>
            <w:r>
              <w:rPr>
                <w:rFonts w:ascii="宋体" w:eastAsia="宋体" w:hAnsi="宋体"/>
                <w:color w:val="auto"/>
                <w:kern w:val="2"/>
                <w:sz w:val="18"/>
              </w:rPr>
              <w:t>2</w:t>
            </w:r>
            <w:r>
              <w:rPr>
                <w:rFonts w:ascii="宋体" w:eastAsia="宋体" w:hAnsi="宋体" w:hint="eastAsia"/>
                <w:color w:val="auto"/>
                <w:kern w:val="2"/>
                <w:sz w:val="18"/>
              </w:rPr>
              <w:t>_</w:t>
            </w:r>
            <w:r>
              <w:rPr>
                <w:rFonts w:ascii="宋体" w:eastAsia="宋体" w:hAnsi="宋体"/>
                <w:color w:val="auto"/>
                <w:kern w:val="2"/>
                <w:sz w:val="18"/>
              </w:rPr>
              <w:t>C</w:t>
            </w:r>
            <w:r>
              <w:rPr>
                <w:rFonts w:ascii="宋体" w:eastAsia="宋体" w:hAnsi="宋体" w:hint="eastAsia"/>
                <w:color w:val="auto"/>
                <w:kern w:val="2"/>
                <w:sz w:val="18"/>
              </w:rPr>
              <w:t>001</w:t>
            </w:r>
          </w:p>
        </w:tc>
        <w:tc>
          <w:tcPr>
            <w:tcW w:w="3535" w:type="dxa"/>
            <w:tcBorders>
              <w:left w:val="single" w:sz="4" w:space="0" w:color="auto"/>
            </w:tcBorders>
          </w:tcPr>
          <w:p w14:paraId="13C8DE9B" w14:textId="77777777" w:rsidR="003F5B31" w:rsidRPr="00E67842" w:rsidRDefault="003F5B31" w:rsidP="00BA629E">
            <w:pPr>
              <w:pStyle w:val="Default"/>
              <w:spacing w:before="156" w:after="156"/>
              <w:jc w:val="both"/>
              <w:rPr>
                <w:rFonts w:ascii="宋体" w:eastAsia="宋体" w:hAnsi="宋体"/>
                <w:color w:val="auto"/>
                <w:kern w:val="2"/>
                <w:sz w:val="18"/>
              </w:rPr>
            </w:pPr>
            <w:r w:rsidRPr="009803D8">
              <w:rPr>
                <w:rFonts w:ascii="宋体" w:eastAsia="宋体" w:hAnsi="宋体" w:hint="eastAsia"/>
                <w:color w:val="auto"/>
                <w:kern w:val="2"/>
                <w:sz w:val="18"/>
              </w:rPr>
              <w:t>本业务</w:t>
            </w:r>
            <w:r w:rsidRPr="009803D8">
              <w:rPr>
                <w:rFonts w:ascii="宋体" w:eastAsia="宋体" w:hAnsi="宋体"/>
                <w:color w:val="auto"/>
                <w:kern w:val="2"/>
                <w:sz w:val="18"/>
              </w:rPr>
              <w:t>通过对</w:t>
            </w:r>
            <w:r w:rsidRPr="009803D8">
              <w:rPr>
                <w:rFonts w:ascii="宋体" w:eastAsia="宋体" w:hAnsi="宋体" w:hint="eastAsia"/>
                <w:color w:val="auto"/>
                <w:kern w:val="2"/>
                <w:sz w:val="18"/>
              </w:rPr>
              <w:t>信息</w:t>
            </w:r>
            <w:r w:rsidRPr="009803D8">
              <w:rPr>
                <w:rFonts w:ascii="宋体" w:eastAsia="宋体" w:hAnsi="宋体"/>
                <w:color w:val="auto"/>
                <w:kern w:val="2"/>
                <w:sz w:val="18"/>
              </w:rPr>
              <w:t>系统所产生的</w:t>
            </w:r>
            <w:r w:rsidRPr="009803D8">
              <w:rPr>
                <w:rFonts w:ascii="宋体" w:eastAsia="宋体" w:hAnsi="宋体" w:hint="eastAsia"/>
                <w:color w:val="auto"/>
                <w:kern w:val="2"/>
                <w:sz w:val="18"/>
              </w:rPr>
              <w:t>过程互动反馈数据</w:t>
            </w:r>
            <w:r w:rsidRPr="009803D8">
              <w:rPr>
                <w:rFonts w:ascii="宋体" w:eastAsia="宋体" w:hAnsi="宋体"/>
                <w:color w:val="auto"/>
                <w:kern w:val="2"/>
                <w:sz w:val="18"/>
              </w:rPr>
              <w:t>，</w:t>
            </w:r>
            <w:r>
              <w:rPr>
                <w:rFonts w:ascii="宋体" w:eastAsia="宋体" w:hAnsi="宋体" w:hint="eastAsia"/>
                <w:sz w:val="18"/>
                <w:szCs w:val="18"/>
              </w:rPr>
              <w:t>进行统计、</w:t>
            </w:r>
            <w:r>
              <w:rPr>
                <w:rFonts w:ascii="宋体" w:eastAsia="宋体" w:hAnsi="宋体"/>
                <w:sz w:val="18"/>
                <w:szCs w:val="18"/>
              </w:rPr>
              <w:t>分析、数据挖掘</w:t>
            </w:r>
            <w:r>
              <w:rPr>
                <w:rFonts w:ascii="宋体" w:eastAsia="宋体" w:hAnsi="宋体" w:hint="eastAsia"/>
                <w:color w:val="auto"/>
                <w:kern w:val="2"/>
                <w:sz w:val="18"/>
              </w:rPr>
              <w:t>，从而</w:t>
            </w:r>
            <w:r w:rsidRPr="009803D8">
              <w:rPr>
                <w:rFonts w:ascii="宋体" w:eastAsia="宋体" w:hAnsi="宋体" w:hint="eastAsia"/>
                <w:color w:val="auto"/>
                <w:kern w:val="2"/>
                <w:sz w:val="18"/>
              </w:rPr>
              <w:t>展示各省（市）公司一定</w:t>
            </w:r>
            <w:r w:rsidRPr="009803D8">
              <w:rPr>
                <w:rFonts w:ascii="宋体" w:eastAsia="宋体" w:hAnsi="宋体"/>
                <w:color w:val="auto"/>
                <w:kern w:val="2"/>
                <w:sz w:val="18"/>
              </w:rPr>
              <w:t>时间维度内</w:t>
            </w:r>
            <w:r w:rsidRPr="009803D8">
              <w:rPr>
                <w:rFonts w:ascii="宋体" w:eastAsia="宋体" w:hAnsi="宋体" w:hint="eastAsia"/>
                <w:color w:val="auto"/>
                <w:kern w:val="2"/>
                <w:sz w:val="18"/>
              </w:rPr>
              <w:t>过程互动</w:t>
            </w:r>
            <w:r w:rsidRPr="009803D8">
              <w:rPr>
                <w:rFonts w:ascii="宋体" w:eastAsia="宋体" w:hAnsi="宋体"/>
                <w:color w:val="auto"/>
                <w:kern w:val="2"/>
                <w:sz w:val="18"/>
              </w:rPr>
              <w:t>数据</w:t>
            </w:r>
            <w:r w:rsidRPr="009803D8">
              <w:rPr>
                <w:rFonts w:ascii="宋体" w:eastAsia="宋体" w:hAnsi="宋体" w:hint="eastAsia"/>
                <w:color w:val="auto"/>
                <w:kern w:val="2"/>
                <w:sz w:val="18"/>
              </w:rPr>
              <w:t>，统计</w:t>
            </w:r>
            <w:r w:rsidRPr="009803D8">
              <w:rPr>
                <w:rFonts w:ascii="宋体" w:eastAsia="宋体" w:hAnsi="宋体"/>
                <w:color w:val="auto"/>
                <w:kern w:val="2"/>
                <w:sz w:val="18"/>
              </w:rPr>
              <w:t>分析当前各互动服务渠道</w:t>
            </w:r>
            <w:r>
              <w:rPr>
                <w:rFonts w:ascii="宋体" w:eastAsia="宋体" w:hAnsi="宋体" w:hint="eastAsia"/>
                <w:color w:val="auto"/>
                <w:kern w:val="2"/>
                <w:sz w:val="18"/>
              </w:rPr>
              <w:t>业务量</w:t>
            </w:r>
            <w:r w:rsidRPr="009803D8">
              <w:rPr>
                <w:rFonts w:ascii="宋体" w:eastAsia="宋体" w:hAnsi="宋体"/>
                <w:color w:val="auto"/>
                <w:kern w:val="2"/>
                <w:sz w:val="18"/>
              </w:rPr>
              <w:t>，辅助提升供电服务质量。</w:t>
            </w:r>
            <w:r w:rsidRPr="00584E4A">
              <w:rPr>
                <w:rFonts w:hint="eastAsia"/>
                <w:sz w:val="18"/>
                <w:szCs w:val="18"/>
              </w:rPr>
              <w:t xml:space="preserve"> </w:t>
            </w:r>
          </w:p>
        </w:tc>
        <w:tc>
          <w:tcPr>
            <w:tcW w:w="851" w:type="dxa"/>
            <w:tcBorders>
              <w:left w:val="single" w:sz="4" w:space="0" w:color="auto"/>
            </w:tcBorders>
            <w:vAlign w:val="center"/>
          </w:tcPr>
          <w:p w14:paraId="1C109A88" w14:textId="77777777" w:rsidR="003F5B31" w:rsidRPr="00F7085D" w:rsidRDefault="003F5B31" w:rsidP="00BA629E">
            <w:pPr>
              <w:pStyle w:val="Default"/>
              <w:spacing w:before="156" w:after="156"/>
              <w:jc w:val="center"/>
              <w:rPr>
                <w:rFonts w:ascii="宋体" w:eastAsia="宋体" w:hAnsi="宋体"/>
                <w:sz w:val="18"/>
                <w:szCs w:val="18"/>
              </w:rPr>
            </w:pPr>
            <w:r w:rsidRPr="00F7085D">
              <w:rPr>
                <w:rFonts w:ascii="宋体" w:eastAsia="宋体" w:hAnsi="宋体" w:hint="eastAsia"/>
                <w:sz w:val="18"/>
                <w:szCs w:val="18"/>
              </w:rPr>
              <w:t>用户登录本系统</w:t>
            </w:r>
          </w:p>
        </w:tc>
      </w:tr>
    </w:tbl>
    <w:p w14:paraId="10AC34DA" w14:textId="77777777" w:rsidR="003F5B31" w:rsidRDefault="003F5B31" w:rsidP="002147CB"/>
    <w:p w14:paraId="397458C7" w14:textId="77777777" w:rsidR="003F5B31" w:rsidRDefault="003F5B31" w:rsidP="002147CB"/>
    <w:p w14:paraId="3F7E8C01" w14:textId="77777777" w:rsidR="00887263" w:rsidRDefault="00887263" w:rsidP="002147CB"/>
    <w:p w14:paraId="74CDE7AA" w14:textId="77777777" w:rsidR="00887263" w:rsidRDefault="00887263" w:rsidP="00887263">
      <w:pPr>
        <w:pStyle w:val="3"/>
        <w:numPr>
          <w:ilvl w:val="2"/>
          <w:numId w:val="19"/>
        </w:numPr>
        <w:spacing w:line="415" w:lineRule="auto"/>
        <w:rPr>
          <w:bCs w:val="0"/>
        </w:rPr>
      </w:pPr>
      <w:bookmarkStart w:id="137" w:name="_Toc467500919"/>
      <w:r>
        <w:rPr>
          <w:rFonts w:hint="eastAsia"/>
          <w:bCs w:val="0"/>
        </w:rPr>
        <w:t>系统配置管理</w:t>
      </w:r>
      <w:bookmarkEnd w:id="137"/>
    </w:p>
    <w:p w14:paraId="1A3D54C7" w14:textId="77777777" w:rsidR="00887263" w:rsidRPr="00452C7B" w:rsidRDefault="00887263" w:rsidP="00887263">
      <w:pPr>
        <w:pStyle w:val="4"/>
        <w:numPr>
          <w:ilvl w:val="3"/>
          <w:numId w:val="19"/>
        </w:numPr>
        <w:spacing w:line="415" w:lineRule="auto"/>
        <w:rPr>
          <w:bCs w:val="0"/>
          <w:sz w:val="21"/>
        </w:rPr>
      </w:pPr>
      <w:r>
        <w:rPr>
          <w:rFonts w:hint="eastAsia"/>
          <w:bCs w:val="0"/>
          <w:sz w:val="21"/>
        </w:rPr>
        <w:t>业务活动清单</w:t>
      </w:r>
    </w:p>
    <w:p w14:paraId="3DEA1F0C" w14:textId="77777777" w:rsidR="00887263" w:rsidRDefault="00887263" w:rsidP="00887263">
      <w:r>
        <w:rPr>
          <w:noProof/>
        </w:rPr>
        <w:drawing>
          <wp:inline distT="0" distB="0" distL="0" distR="0" wp14:anchorId="53D55B69" wp14:editId="3B20BFF5">
            <wp:extent cx="4942857" cy="25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2857" cy="2504762"/>
                    </a:xfrm>
                    <a:prstGeom prst="rect">
                      <a:avLst/>
                    </a:prstGeom>
                  </pic:spPr>
                </pic:pic>
              </a:graphicData>
            </a:graphic>
          </wp:inline>
        </w:drawing>
      </w:r>
    </w:p>
    <w:p w14:paraId="59B5F782" w14:textId="77777777" w:rsidR="00887263" w:rsidRDefault="00887263" w:rsidP="00887263">
      <w:pPr>
        <w:pStyle w:val="aff7"/>
        <w:keepNext/>
        <w:jc w:val="center"/>
        <w:rPr>
          <w:rFonts w:ascii="宋体" w:eastAsia="宋体" w:hAnsi="宋体"/>
          <w:sz w:val="18"/>
        </w:rPr>
      </w:pPr>
      <w:r>
        <w:rPr>
          <w:rFonts w:ascii="宋体" w:eastAsia="宋体" w:hAnsi="宋体" w:hint="eastAsia"/>
          <w:sz w:val="18"/>
        </w:rPr>
        <w:t>图</w:t>
      </w:r>
      <w:r>
        <w:rPr>
          <w:rFonts w:ascii="宋体" w:eastAsia="宋体" w:hAnsi="宋体"/>
          <w:sz w:val="18"/>
        </w:rPr>
        <w:t>7</w:t>
      </w:r>
      <w:r>
        <w:rPr>
          <w:rFonts w:ascii="宋体" w:eastAsia="宋体" w:hAnsi="宋体" w:hint="eastAsia"/>
          <w:sz w:val="18"/>
        </w:rPr>
        <w:t xml:space="preserve"> &lt;系统</w:t>
      </w:r>
      <w:r>
        <w:rPr>
          <w:rFonts w:ascii="宋体" w:eastAsia="宋体" w:hAnsi="宋体"/>
          <w:sz w:val="18"/>
        </w:rPr>
        <w:t>配置</w:t>
      </w:r>
      <w:r>
        <w:rPr>
          <w:rFonts w:ascii="宋体" w:eastAsia="宋体" w:hAnsi="宋体" w:hint="eastAsia"/>
          <w:sz w:val="18"/>
        </w:rPr>
        <w:t>管理&gt;业务活动层级图</w:t>
      </w:r>
    </w:p>
    <w:p w14:paraId="34E52280" w14:textId="77777777" w:rsidR="00887263" w:rsidRDefault="00887263" w:rsidP="00887263">
      <w:pPr>
        <w:pStyle w:val="4"/>
        <w:numPr>
          <w:ilvl w:val="3"/>
          <w:numId w:val="19"/>
        </w:numPr>
        <w:spacing w:line="415" w:lineRule="auto"/>
        <w:rPr>
          <w:bCs w:val="0"/>
          <w:sz w:val="21"/>
        </w:rPr>
      </w:pPr>
      <w:r>
        <w:rPr>
          <w:rFonts w:hint="eastAsia"/>
          <w:bCs w:val="0"/>
          <w:sz w:val="21"/>
        </w:rPr>
        <w:t>业务活动分项说明</w:t>
      </w:r>
    </w:p>
    <w:p w14:paraId="55694E08" w14:textId="77777777" w:rsidR="00887263" w:rsidRPr="008C5AD6" w:rsidRDefault="00887263" w:rsidP="00887263">
      <w:pPr>
        <w:pStyle w:val="aff7"/>
        <w:keepNext/>
        <w:ind w:left="425" w:firstLineChars="1250" w:firstLine="2250"/>
        <w:rPr>
          <w:rFonts w:ascii="宋体" w:eastAsia="宋体" w:hAnsi="宋体"/>
          <w:sz w:val="18"/>
        </w:rPr>
      </w:pPr>
      <w:r>
        <w:rPr>
          <w:rFonts w:ascii="宋体" w:eastAsia="宋体" w:hAnsi="宋体" w:hint="eastAsia"/>
          <w:sz w:val="18"/>
        </w:rPr>
        <w:t>4-1</w:t>
      </w:r>
      <w:r>
        <w:rPr>
          <w:rFonts w:ascii="宋体" w:eastAsia="宋体" w:hAnsi="宋体"/>
          <w:sz w:val="18"/>
        </w:rPr>
        <w:t>8</w:t>
      </w:r>
      <w:r w:rsidRPr="00C148B6">
        <w:rPr>
          <w:rFonts w:ascii="宋体" w:eastAsia="宋体" w:hAnsi="宋体" w:hint="eastAsia"/>
          <w:sz w:val="18"/>
        </w:rPr>
        <w:t>&lt;</w:t>
      </w:r>
      <w:r>
        <w:rPr>
          <w:rFonts w:ascii="宋体" w:eastAsia="宋体" w:hAnsi="宋体" w:hint="eastAsia"/>
          <w:sz w:val="18"/>
        </w:rPr>
        <w:t>系统</w:t>
      </w:r>
      <w:r>
        <w:rPr>
          <w:rFonts w:ascii="宋体" w:eastAsia="宋体" w:hAnsi="宋体"/>
          <w:sz w:val="18"/>
        </w:rPr>
        <w:t>配置</w:t>
      </w:r>
      <w:r>
        <w:rPr>
          <w:rFonts w:ascii="宋体" w:eastAsia="宋体" w:hAnsi="宋体" w:hint="eastAsia"/>
          <w:sz w:val="18"/>
        </w:rPr>
        <w:t>管理</w:t>
      </w:r>
      <w:r w:rsidRPr="00C148B6">
        <w:rPr>
          <w:rFonts w:ascii="宋体" w:eastAsia="宋体" w:hAnsi="宋体" w:hint="eastAsia"/>
          <w:sz w:val="18"/>
        </w:rPr>
        <w:t>&gt;</w:t>
      </w:r>
      <w:r>
        <w:rPr>
          <w:rFonts w:ascii="宋体" w:eastAsia="宋体" w:hAnsi="宋体" w:hint="eastAsia"/>
          <w:sz w:val="18"/>
        </w:rPr>
        <w:t>业务步骤清单表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766"/>
        <w:gridCol w:w="1417"/>
        <w:gridCol w:w="1426"/>
        <w:gridCol w:w="3535"/>
        <w:gridCol w:w="851"/>
      </w:tblGrid>
      <w:tr w:rsidR="00887263" w:rsidRPr="003F5B31" w14:paraId="05D60963" w14:textId="77777777" w:rsidTr="003F5B31">
        <w:tc>
          <w:tcPr>
            <w:tcW w:w="902" w:type="dxa"/>
            <w:shd w:val="clear" w:color="auto" w:fill="D9D9D9"/>
            <w:vAlign w:val="center"/>
          </w:tcPr>
          <w:p w14:paraId="43E37853" w14:textId="77777777" w:rsidR="00887263" w:rsidRPr="003F5B31" w:rsidRDefault="00887263" w:rsidP="003C02A4">
            <w:pPr>
              <w:jc w:val="center"/>
              <w:rPr>
                <w:color w:val="000000"/>
                <w:sz w:val="18"/>
                <w:szCs w:val="18"/>
              </w:rPr>
            </w:pPr>
            <w:r w:rsidRPr="003F5B31">
              <w:rPr>
                <w:color w:val="000000"/>
                <w:sz w:val="18"/>
                <w:szCs w:val="18"/>
              </w:rPr>
              <w:t>功能点编号</w:t>
            </w:r>
          </w:p>
        </w:tc>
        <w:tc>
          <w:tcPr>
            <w:tcW w:w="766" w:type="dxa"/>
            <w:shd w:val="clear" w:color="auto" w:fill="D9D9D9"/>
            <w:vAlign w:val="center"/>
          </w:tcPr>
          <w:p w14:paraId="088BE5D1" w14:textId="77777777" w:rsidR="00887263" w:rsidRPr="003F5B31" w:rsidRDefault="00887263" w:rsidP="003C02A4">
            <w:pPr>
              <w:jc w:val="center"/>
              <w:rPr>
                <w:color w:val="000000"/>
                <w:sz w:val="18"/>
                <w:szCs w:val="18"/>
              </w:rPr>
            </w:pPr>
            <w:r w:rsidRPr="003F5B31">
              <w:rPr>
                <w:color w:val="000000"/>
                <w:sz w:val="18"/>
                <w:szCs w:val="18"/>
              </w:rPr>
              <w:t>功能点名称</w:t>
            </w:r>
          </w:p>
        </w:tc>
        <w:tc>
          <w:tcPr>
            <w:tcW w:w="1417" w:type="dxa"/>
            <w:tcBorders>
              <w:left w:val="single" w:sz="4" w:space="0" w:color="auto"/>
              <w:right w:val="single" w:sz="4" w:space="0" w:color="auto"/>
            </w:tcBorders>
            <w:shd w:val="clear" w:color="auto" w:fill="D9D9D9"/>
            <w:vAlign w:val="center"/>
          </w:tcPr>
          <w:p w14:paraId="79FC3859" w14:textId="77777777" w:rsidR="00887263" w:rsidRPr="003F5B31" w:rsidRDefault="00887263" w:rsidP="003C02A4">
            <w:pPr>
              <w:jc w:val="center"/>
              <w:rPr>
                <w:color w:val="000000"/>
                <w:sz w:val="18"/>
                <w:szCs w:val="18"/>
              </w:rPr>
            </w:pPr>
            <w:r w:rsidRPr="003F5B31">
              <w:rPr>
                <w:color w:val="000000"/>
                <w:sz w:val="18"/>
                <w:szCs w:val="18"/>
              </w:rPr>
              <w:t>输入业务信息编号</w:t>
            </w:r>
          </w:p>
        </w:tc>
        <w:tc>
          <w:tcPr>
            <w:tcW w:w="1426" w:type="dxa"/>
            <w:tcBorders>
              <w:left w:val="single" w:sz="4" w:space="0" w:color="auto"/>
              <w:right w:val="single" w:sz="4" w:space="0" w:color="auto"/>
            </w:tcBorders>
            <w:shd w:val="clear" w:color="auto" w:fill="D9D9D9"/>
            <w:vAlign w:val="center"/>
          </w:tcPr>
          <w:p w14:paraId="5C0A9BBA" w14:textId="77777777" w:rsidR="00887263" w:rsidRPr="003F5B31" w:rsidRDefault="00887263" w:rsidP="003C02A4">
            <w:pPr>
              <w:jc w:val="center"/>
              <w:rPr>
                <w:color w:val="000000"/>
                <w:sz w:val="18"/>
                <w:szCs w:val="18"/>
              </w:rPr>
            </w:pPr>
            <w:r w:rsidRPr="003F5B31">
              <w:rPr>
                <w:color w:val="000000"/>
                <w:sz w:val="18"/>
                <w:szCs w:val="18"/>
              </w:rPr>
              <w:t>输出业务信息编号</w:t>
            </w:r>
          </w:p>
        </w:tc>
        <w:tc>
          <w:tcPr>
            <w:tcW w:w="3535" w:type="dxa"/>
            <w:tcBorders>
              <w:left w:val="single" w:sz="4" w:space="0" w:color="auto"/>
            </w:tcBorders>
            <w:shd w:val="clear" w:color="auto" w:fill="D9D9D9"/>
            <w:vAlign w:val="center"/>
          </w:tcPr>
          <w:p w14:paraId="1E050FE8" w14:textId="77777777" w:rsidR="00887263" w:rsidRPr="003F5B31" w:rsidRDefault="00887263" w:rsidP="003C02A4">
            <w:pPr>
              <w:jc w:val="center"/>
              <w:rPr>
                <w:color w:val="000000"/>
                <w:sz w:val="18"/>
                <w:szCs w:val="18"/>
              </w:rPr>
            </w:pPr>
            <w:r w:rsidRPr="003F5B31">
              <w:rPr>
                <w:color w:val="000000"/>
                <w:sz w:val="18"/>
                <w:szCs w:val="18"/>
              </w:rPr>
              <w:t>功能点内容描述（业务步骤</w:t>
            </w:r>
            <w:r w:rsidRPr="003F5B31">
              <w:rPr>
                <w:color w:val="000000"/>
                <w:sz w:val="18"/>
                <w:szCs w:val="18"/>
              </w:rPr>
              <w:t>/</w:t>
            </w:r>
            <w:r w:rsidRPr="003F5B31">
              <w:rPr>
                <w:color w:val="000000"/>
                <w:sz w:val="18"/>
                <w:szCs w:val="18"/>
              </w:rPr>
              <w:t>业务规则）</w:t>
            </w:r>
          </w:p>
        </w:tc>
        <w:tc>
          <w:tcPr>
            <w:tcW w:w="851" w:type="dxa"/>
            <w:tcBorders>
              <w:left w:val="single" w:sz="4" w:space="0" w:color="auto"/>
            </w:tcBorders>
            <w:shd w:val="clear" w:color="auto" w:fill="D9D9D9"/>
            <w:vAlign w:val="center"/>
          </w:tcPr>
          <w:p w14:paraId="433FE8E2" w14:textId="77777777" w:rsidR="00887263" w:rsidRPr="003F5B31" w:rsidRDefault="00887263" w:rsidP="003C02A4">
            <w:pPr>
              <w:jc w:val="center"/>
              <w:rPr>
                <w:color w:val="000000"/>
                <w:sz w:val="18"/>
                <w:szCs w:val="18"/>
              </w:rPr>
            </w:pPr>
            <w:r w:rsidRPr="003F5B31">
              <w:rPr>
                <w:color w:val="000000"/>
                <w:sz w:val="18"/>
                <w:szCs w:val="18"/>
              </w:rPr>
              <w:t>前置条件</w:t>
            </w:r>
          </w:p>
        </w:tc>
      </w:tr>
      <w:tr w:rsidR="00887263" w:rsidRPr="003F5B31" w14:paraId="6BC3F726" w14:textId="77777777" w:rsidTr="003F5B31">
        <w:tc>
          <w:tcPr>
            <w:tcW w:w="902" w:type="dxa"/>
            <w:vAlign w:val="center"/>
          </w:tcPr>
          <w:p w14:paraId="7F32C1ED"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BS0501</w:t>
            </w:r>
          </w:p>
        </w:tc>
        <w:tc>
          <w:tcPr>
            <w:tcW w:w="766" w:type="dxa"/>
            <w:vAlign w:val="center"/>
          </w:tcPr>
          <w:p w14:paraId="59468C52"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FTP</w:t>
            </w:r>
            <w:r w:rsidRPr="003F5B31">
              <w:rPr>
                <w:rFonts w:ascii="Times New Roman" w:eastAsia="宋体"/>
                <w:sz w:val="18"/>
                <w:szCs w:val="18"/>
              </w:rPr>
              <w:t>参数设置</w:t>
            </w:r>
          </w:p>
        </w:tc>
        <w:tc>
          <w:tcPr>
            <w:tcW w:w="1417" w:type="dxa"/>
            <w:tcBorders>
              <w:left w:val="single" w:sz="4" w:space="0" w:color="auto"/>
              <w:right w:val="single" w:sz="4" w:space="0" w:color="auto"/>
            </w:tcBorders>
          </w:tcPr>
          <w:p w14:paraId="0281FCEF"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BI05_01_B001</w:t>
            </w:r>
          </w:p>
        </w:tc>
        <w:tc>
          <w:tcPr>
            <w:tcW w:w="1426" w:type="dxa"/>
            <w:tcBorders>
              <w:left w:val="single" w:sz="4" w:space="0" w:color="auto"/>
              <w:right w:val="single" w:sz="4" w:space="0" w:color="auto"/>
            </w:tcBorders>
          </w:tcPr>
          <w:p w14:paraId="4FD119D1"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BI05_01_C001</w:t>
            </w:r>
          </w:p>
        </w:tc>
        <w:tc>
          <w:tcPr>
            <w:tcW w:w="3535" w:type="dxa"/>
            <w:tcBorders>
              <w:left w:val="single" w:sz="4" w:space="0" w:color="auto"/>
            </w:tcBorders>
            <w:vAlign w:val="center"/>
          </w:tcPr>
          <w:p w14:paraId="23D83B39" w14:textId="77777777" w:rsidR="00887263" w:rsidRPr="003F5B31" w:rsidRDefault="00887263" w:rsidP="003C02A4">
            <w:pPr>
              <w:pStyle w:val="Default"/>
              <w:rPr>
                <w:rFonts w:ascii="Times New Roman" w:eastAsia="宋体"/>
                <w:sz w:val="18"/>
                <w:szCs w:val="18"/>
              </w:rPr>
            </w:pPr>
            <w:r w:rsidRPr="003F5B31">
              <w:rPr>
                <w:rFonts w:ascii="Times New Roman" w:eastAsia="宋体"/>
                <w:sz w:val="18"/>
                <w:szCs w:val="18"/>
              </w:rPr>
              <w:t>FTP</w:t>
            </w:r>
            <w:r w:rsidRPr="003F5B31">
              <w:rPr>
                <w:rFonts w:ascii="Times New Roman" w:eastAsia="宋体"/>
                <w:sz w:val="18"/>
                <w:szCs w:val="18"/>
              </w:rPr>
              <w:t>参数配置为接入的各类渠道的对账文件、批扣文件、消息文件及资金到账文件提供相关参数配置，根据配置信息进行文件的安全传输，参数信息主要包括服务器</w:t>
            </w:r>
            <w:r w:rsidRPr="003F5B31">
              <w:rPr>
                <w:rFonts w:ascii="Times New Roman" w:eastAsia="宋体"/>
                <w:sz w:val="18"/>
                <w:szCs w:val="18"/>
              </w:rPr>
              <w:t>IP</w:t>
            </w:r>
            <w:r w:rsidRPr="003F5B31">
              <w:rPr>
                <w:rFonts w:ascii="Times New Roman" w:eastAsia="宋体"/>
                <w:sz w:val="18"/>
                <w:szCs w:val="18"/>
              </w:rPr>
              <w:t>、服务器端口、登录用户名称、登录用户密码、传输方式信息。</w:t>
            </w:r>
          </w:p>
        </w:tc>
        <w:tc>
          <w:tcPr>
            <w:tcW w:w="851" w:type="dxa"/>
            <w:tcBorders>
              <w:left w:val="single" w:sz="4" w:space="0" w:color="auto"/>
            </w:tcBorders>
            <w:vAlign w:val="center"/>
          </w:tcPr>
          <w:p w14:paraId="3964D173"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887263" w:rsidRPr="003F5B31" w14:paraId="36DB100A" w14:textId="77777777" w:rsidTr="003F5B31">
        <w:tc>
          <w:tcPr>
            <w:tcW w:w="902" w:type="dxa"/>
            <w:vAlign w:val="center"/>
          </w:tcPr>
          <w:p w14:paraId="57ED6CDB"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BS0502</w:t>
            </w:r>
          </w:p>
        </w:tc>
        <w:tc>
          <w:tcPr>
            <w:tcW w:w="766" w:type="dxa"/>
            <w:vAlign w:val="center"/>
          </w:tcPr>
          <w:p w14:paraId="4A75F7BB"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支付机构参数配置</w:t>
            </w:r>
          </w:p>
        </w:tc>
        <w:tc>
          <w:tcPr>
            <w:tcW w:w="1417" w:type="dxa"/>
            <w:tcBorders>
              <w:left w:val="single" w:sz="4" w:space="0" w:color="auto"/>
              <w:right w:val="single" w:sz="4" w:space="0" w:color="auto"/>
            </w:tcBorders>
          </w:tcPr>
          <w:p w14:paraId="2AADA989"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BI05_02_B001</w:t>
            </w:r>
          </w:p>
        </w:tc>
        <w:tc>
          <w:tcPr>
            <w:tcW w:w="1426" w:type="dxa"/>
            <w:tcBorders>
              <w:left w:val="single" w:sz="4" w:space="0" w:color="auto"/>
              <w:right w:val="single" w:sz="4" w:space="0" w:color="auto"/>
            </w:tcBorders>
          </w:tcPr>
          <w:p w14:paraId="634DB61F"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BI05_02_C001</w:t>
            </w:r>
          </w:p>
        </w:tc>
        <w:tc>
          <w:tcPr>
            <w:tcW w:w="3535" w:type="dxa"/>
            <w:tcBorders>
              <w:left w:val="single" w:sz="4" w:space="0" w:color="auto"/>
            </w:tcBorders>
            <w:vAlign w:val="center"/>
          </w:tcPr>
          <w:p w14:paraId="3750BCCC" w14:textId="77777777" w:rsidR="00887263" w:rsidRPr="003F5B31" w:rsidRDefault="00887263" w:rsidP="003C02A4">
            <w:pPr>
              <w:pStyle w:val="Default"/>
              <w:rPr>
                <w:rFonts w:ascii="Times New Roman" w:eastAsia="宋体"/>
                <w:sz w:val="18"/>
                <w:szCs w:val="18"/>
              </w:rPr>
            </w:pPr>
            <w:r w:rsidRPr="003F5B31">
              <w:rPr>
                <w:rFonts w:ascii="Times New Roman" w:eastAsia="宋体"/>
                <w:sz w:val="18"/>
                <w:szCs w:val="18"/>
              </w:rPr>
              <w:t>支付机构参数配置为各类支付机构提供相关参数信息，主要包含支付机构编号、支付机构名称、支付渠道序号、密钥等信息。</w:t>
            </w:r>
          </w:p>
        </w:tc>
        <w:tc>
          <w:tcPr>
            <w:tcW w:w="851" w:type="dxa"/>
            <w:tcBorders>
              <w:left w:val="single" w:sz="4" w:space="0" w:color="auto"/>
            </w:tcBorders>
            <w:vAlign w:val="center"/>
          </w:tcPr>
          <w:p w14:paraId="2F67A96A"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r w:rsidR="00887263" w:rsidRPr="003F5B31" w14:paraId="2B8F5779" w14:textId="77777777" w:rsidTr="003F5B31">
        <w:tc>
          <w:tcPr>
            <w:tcW w:w="902" w:type="dxa"/>
            <w:vAlign w:val="center"/>
          </w:tcPr>
          <w:p w14:paraId="0D0322E2"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BS0503</w:t>
            </w:r>
          </w:p>
        </w:tc>
        <w:tc>
          <w:tcPr>
            <w:tcW w:w="766" w:type="dxa"/>
            <w:vAlign w:val="center"/>
          </w:tcPr>
          <w:p w14:paraId="4C5DE402"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商户参数配置</w:t>
            </w:r>
          </w:p>
        </w:tc>
        <w:tc>
          <w:tcPr>
            <w:tcW w:w="1417" w:type="dxa"/>
            <w:tcBorders>
              <w:left w:val="single" w:sz="4" w:space="0" w:color="auto"/>
              <w:right w:val="single" w:sz="4" w:space="0" w:color="auto"/>
            </w:tcBorders>
          </w:tcPr>
          <w:p w14:paraId="49010B80"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BI05_03_B001</w:t>
            </w:r>
          </w:p>
        </w:tc>
        <w:tc>
          <w:tcPr>
            <w:tcW w:w="1426" w:type="dxa"/>
            <w:tcBorders>
              <w:left w:val="single" w:sz="4" w:space="0" w:color="auto"/>
              <w:right w:val="single" w:sz="4" w:space="0" w:color="auto"/>
            </w:tcBorders>
          </w:tcPr>
          <w:p w14:paraId="4823011F" w14:textId="77777777" w:rsidR="00887263" w:rsidRPr="003F5B31" w:rsidRDefault="00887263" w:rsidP="003C02A4">
            <w:pPr>
              <w:pStyle w:val="Default"/>
              <w:spacing w:before="156" w:after="156"/>
              <w:jc w:val="center"/>
              <w:rPr>
                <w:rFonts w:ascii="Times New Roman" w:eastAsia="宋体"/>
                <w:color w:val="auto"/>
                <w:kern w:val="2"/>
                <w:sz w:val="18"/>
              </w:rPr>
            </w:pPr>
            <w:r w:rsidRPr="003F5B31">
              <w:rPr>
                <w:rFonts w:ascii="Times New Roman" w:eastAsia="宋体"/>
                <w:color w:val="auto"/>
                <w:kern w:val="2"/>
                <w:sz w:val="18"/>
              </w:rPr>
              <w:t>BI05_03_C001</w:t>
            </w:r>
          </w:p>
        </w:tc>
        <w:tc>
          <w:tcPr>
            <w:tcW w:w="3535" w:type="dxa"/>
            <w:tcBorders>
              <w:left w:val="single" w:sz="4" w:space="0" w:color="auto"/>
            </w:tcBorders>
            <w:vAlign w:val="center"/>
          </w:tcPr>
          <w:p w14:paraId="01EED104" w14:textId="77777777" w:rsidR="00887263" w:rsidRPr="003F5B31" w:rsidRDefault="00887263" w:rsidP="003C02A4">
            <w:pPr>
              <w:pStyle w:val="Default"/>
              <w:rPr>
                <w:rFonts w:ascii="Times New Roman" w:eastAsia="宋体"/>
                <w:sz w:val="18"/>
                <w:szCs w:val="18"/>
              </w:rPr>
            </w:pPr>
            <w:r w:rsidRPr="003F5B31">
              <w:rPr>
                <w:rFonts w:ascii="Times New Roman" w:eastAsia="宋体"/>
                <w:sz w:val="18"/>
                <w:szCs w:val="18"/>
              </w:rPr>
              <w:t>商户参数配置为各类支付机构对应的商户提供相关参数信息，主要包含商户号、商户账号、开户行、供电单位名称、商户状态信息。</w:t>
            </w:r>
          </w:p>
        </w:tc>
        <w:tc>
          <w:tcPr>
            <w:tcW w:w="851" w:type="dxa"/>
            <w:tcBorders>
              <w:left w:val="single" w:sz="4" w:space="0" w:color="auto"/>
            </w:tcBorders>
            <w:vAlign w:val="center"/>
          </w:tcPr>
          <w:p w14:paraId="41D53642" w14:textId="77777777" w:rsidR="00887263" w:rsidRPr="003F5B31" w:rsidRDefault="00887263" w:rsidP="003C02A4">
            <w:pPr>
              <w:pStyle w:val="Default"/>
              <w:spacing w:before="156" w:after="156"/>
              <w:jc w:val="center"/>
              <w:rPr>
                <w:rFonts w:ascii="Times New Roman" w:eastAsia="宋体"/>
                <w:sz w:val="18"/>
                <w:szCs w:val="18"/>
              </w:rPr>
            </w:pPr>
            <w:r w:rsidRPr="003F5B31">
              <w:rPr>
                <w:rFonts w:ascii="Times New Roman" w:eastAsia="宋体"/>
                <w:sz w:val="18"/>
                <w:szCs w:val="18"/>
              </w:rPr>
              <w:t>用户登录本系统</w:t>
            </w:r>
          </w:p>
        </w:tc>
      </w:tr>
    </w:tbl>
    <w:p w14:paraId="351B911A" w14:textId="77777777" w:rsidR="00887263" w:rsidRPr="00204468" w:rsidRDefault="00887263" w:rsidP="00887263"/>
    <w:p w14:paraId="7D9A6B9B" w14:textId="77777777" w:rsidR="00887263" w:rsidRDefault="00887263" w:rsidP="002147CB"/>
    <w:p w14:paraId="281F1F5B" w14:textId="77777777" w:rsidR="00887263" w:rsidRDefault="00887263" w:rsidP="002147CB"/>
    <w:p w14:paraId="4D02BE40" w14:textId="77777777" w:rsidR="00887263" w:rsidRDefault="00887263" w:rsidP="002147CB"/>
    <w:p w14:paraId="7D496F11" w14:textId="77777777" w:rsidR="00887263" w:rsidRDefault="00887263" w:rsidP="00887263">
      <w:pPr>
        <w:pStyle w:val="2"/>
        <w:numPr>
          <w:ilvl w:val="1"/>
          <w:numId w:val="17"/>
        </w:numPr>
        <w:spacing w:line="415" w:lineRule="auto"/>
        <w:rPr>
          <w:bCs w:val="0"/>
          <w:sz w:val="24"/>
          <w:szCs w:val="24"/>
        </w:rPr>
      </w:pPr>
      <w:bookmarkStart w:id="138" w:name="_Toc467500920"/>
      <w:r>
        <w:rPr>
          <w:rFonts w:hint="eastAsia"/>
          <w:bCs w:val="0"/>
          <w:sz w:val="24"/>
          <w:szCs w:val="24"/>
        </w:rPr>
        <w:t>业务信息</w:t>
      </w:r>
      <w:bookmarkEnd w:id="138"/>
    </w:p>
    <w:p w14:paraId="0536ECDE" w14:textId="77777777" w:rsidR="00887263" w:rsidRDefault="00887263" w:rsidP="00887263">
      <w:pPr>
        <w:pStyle w:val="aff7"/>
        <w:keepNext/>
        <w:ind w:left="425"/>
        <w:jc w:val="cente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w:t>
      </w:r>
      <w:r w:rsidRPr="00632409">
        <w:rPr>
          <w:rFonts w:hint="eastAsia"/>
        </w:rPr>
        <w:t>业务信息清单</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1559"/>
        <w:gridCol w:w="1843"/>
        <w:gridCol w:w="850"/>
        <w:gridCol w:w="992"/>
        <w:gridCol w:w="851"/>
      </w:tblGrid>
      <w:tr w:rsidR="00887263" w:rsidRPr="006E4CC8" w14:paraId="56215909" w14:textId="77777777" w:rsidTr="003C02A4">
        <w:tc>
          <w:tcPr>
            <w:tcW w:w="1384" w:type="dxa"/>
            <w:shd w:val="clear" w:color="auto" w:fill="C0C0C0"/>
          </w:tcPr>
          <w:p w14:paraId="2729C6B5" w14:textId="77777777" w:rsidR="00887263" w:rsidRPr="006E4CC8" w:rsidRDefault="00887263" w:rsidP="003C02A4">
            <w:pPr>
              <w:pStyle w:val="affffffff4"/>
              <w:spacing w:line="240" w:lineRule="auto"/>
              <w:rPr>
                <w:sz w:val="18"/>
                <w:szCs w:val="18"/>
              </w:rPr>
            </w:pPr>
            <w:r w:rsidRPr="006E4CC8">
              <w:rPr>
                <w:rFonts w:hint="eastAsia"/>
                <w:sz w:val="18"/>
                <w:szCs w:val="18"/>
              </w:rPr>
              <w:t>业务信息编号</w:t>
            </w:r>
          </w:p>
        </w:tc>
        <w:tc>
          <w:tcPr>
            <w:tcW w:w="1418" w:type="dxa"/>
            <w:shd w:val="clear" w:color="auto" w:fill="C0C0C0"/>
          </w:tcPr>
          <w:p w14:paraId="08B8E13A" w14:textId="77777777" w:rsidR="00887263" w:rsidRPr="006E4CC8" w:rsidRDefault="00887263" w:rsidP="00C762A6">
            <w:pPr>
              <w:pStyle w:val="affffffff4"/>
              <w:spacing w:line="240" w:lineRule="auto"/>
              <w:jc w:val="center"/>
              <w:rPr>
                <w:sz w:val="18"/>
                <w:szCs w:val="18"/>
              </w:rPr>
            </w:pPr>
            <w:r w:rsidRPr="006E4CC8">
              <w:rPr>
                <w:rFonts w:hint="eastAsia"/>
                <w:sz w:val="18"/>
                <w:szCs w:val="18"/>
              </w:rPr>
              <w:t>业务信息类型</w:t>
            </w:r>
          </w:p>
        </w:tc>
        <w:tc>
          <w:tcPr>
            <w:tcW w:w="1559" w:type="dxa"/>
            <w:shd w:val="clear" w:color="auto" w:fill="C0C0C0"/>
          </w:tcPr>
          <w:p w14:paraId="37A52EE2" w14:textId="77777777" w:rsidR="00887263" w:rsidRPr="006E4CC8" w:rsidRDefault="00887263" w:rsidP="003C02A4">
            <w:pPr>
              <w:pStyle w:val="affffffff4"/>
              <w:spacing w:line="240" w:lineRule="auto"/>
              <w:rPr>
                <w:sz w:val="18"/>
                <w:szCs w:val="18"/>
              </w:rPr>
            </w:pPr>
            <w:r w:rsidRPr="006E4CC8">
              <w:rPr>
                <w:rFonts w:hint="eastAsia"/>
                <w:sz w:val="18"/>
                <w:szCs w:val="18"/>
              </w:rPr>
              <w:t>业务信息名称</w:t>
            </w:r>
          </w:p>
        </w:tc>
        <w:tc>
          <w:tcPr>
            <w:tcW w:w="1843" w:type="dxa"/>
            <w:shd w:val="clear" w:color="auto" w:fill="C0C0C0"/>
          </w:tcPr>
          <w:p w14:paraId="57047283"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用途</w:t>
            </w:r>
          </w:p>
        </w:tc>
        <w:tc>
          <w:tcPr>
            <w:tcW w:w="850" w:type="dxa"/>
            <w:shd w:val="clear" w:color="auto" w:fill="C0C0C0"/>
          </w:tcPr>
          <w:p w14:paraId="60A9E055"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使用单位</w:t>
            </w:r>
          </w:p>
        </w:tc>
        <w:tc>
          <w:tcPr>
            <w:tcW w:w="992" w:type="dxa"/>
            <w:shd w:val="clear" w:color="auto" w:fill="C0C0C0"/>
          </w:tcPr>
          <w:p w14:paraId="7010076D"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制作单位</w:t>
            </w:r>
          </w:p>
        </w:tc>
        <w:tc>
          <w:tcPr>
            <w:tcW w:w="851" w:type="dxa"/>
            <w:shd w:val="clear" w:color="auto" w:fill="C0C0C0"/>
          </w:tcPr>
          <w:p w14:paraId="31F9C5AD" w14:textId="77777777" w:rsidR="00887263" w:rsidRPr="006E4CC8" w:rsidRDefault="00887263" w:rsidP="003C02A4">
            <w:pPr>
              <w:pStyle w:val="affffffff4"/>
              <w:spacing w:line="240" w:lineRule="auto"/>
              <w:jc w:val="center"/>
              <w:rPr>
                <w:sz w:val="18"/>
                <w:szCs w:val="18"/>
              </w:rPr>
            </w:pPr>
            <w:r w:rsidRPr="006E4CC8">
              <w:rPr>
                <w:rFonts w:hint="eastAsia"/>
                <w:sz w:val="18"/>
                <w:szCs w:val="18"/>
              </w:rPr>
              <w:t>使用频率</w:t>
            </w:r>
          </w:p>
        </w:tc>
      </w:tr>
      <w:tr w:rsidR="000D349D" w:rsidRPr="006E4CC8" w14:paraId="3DBA7258" w14:textId="77777777" w:rsidTr="003C02A4">
        <w:tc>
          <w:tcPr>
            <w:tcW w:w="1384" w:type="dxa"/>
            <w:vAlign w:val="center"/>
          </w:tcPr>
          <w:p w14:paraId="58618A48" w14:textId="77777777" w:rsidR="000D349D" w:rsidRPr="006E4CC8" w:rsidRDefault="000D349D" w:rsidP="000D349D">
            <w:pPr>
              <w:widowControl/>
              <w:rPr>
                <w:rFonts w:ascii="宋体" w:hAnsi="宋体" w:cs="宋体"/>
                <w:color w:val="000000"/>
                <w:kern w:val="0"/>
                <w:sz w:val="18"/>
                <w:szCs w:val="18"/>
              </w:rPr>
            </w:pPr>
            <w:r>
              <w:rPr>
                <w:rFonts w:hint="eastAsia"/>
                <w:sz w:val="18"/>
                <w:szCs w:val="18"/>
              </w:rPr>
              <w:t>BI01_01_B001</w:t>
            </w:r>
          </w:p>
        </w:tc>
        <w:tc>
          <w:tcPr>
            <w:tcW w:w="1418" w:type="dxa"/>
            <w:vAlign w:val="center"/>
          </w:tcPr>
          <w:p w14:paraId="3102C818" w14:textId="77777777" w:rsidR="000D349D" w:rsidRPr="006E4CC8" w:rsidRDefault="000D349D" w:rsidP="00C762A6">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1559" w:type="dxa"/>
            <w:vAlign w:val="center"/>
          </w:tcPr>
          <w:p w14:paraId="52C315B0" w14:textId="77777777" w:rsidR="000D349D" w:rsidRPr="006E4CC8" w:rsidRDefault="000D349D" w:rsidP="000D349D">
            <w:pPr>
              <w:jc w:val="center"/>
              <w:rPr>
                <w:rFonts w:ascii="宋体" w:hAnsi="宋体" w:cs="宋体"/>
                <w:color w:val="000000"/>
                <w:sz w:val="18"/>
                <w:szCs w:val="18"/>
              </w:rPr>
            </w:pPr>
            <w:r>
              <w:rPr>
                <w:rFonts w:ascii="宋体" w:hAnsi="宋体" w:cs="宋体" w:hint="eastAsia"/>
                <w:color w:val="000000"/>
                <w:sz w:val="18"/>
                <w:szCs w:val="18"/>
              </w:rPr>
              <w:t>用户编号</w:t>
            </w:r>
          </w:p>
        </w:tc>
        <w:tc>
          <w:tcPr>
            <w:tcW w:w="1843" w:type="dxa"/>
          </w:tcPr>
          <w:p w14:paraId="2123DA08" w14:textId="77777777" w:rsidR="000D349D" w:rsidRPr="006E4CC8" w:rsidRDefault="000D349D" w:rsidP="000D349D">
            <w:pPr>
              <w:widowControl/>
              <w:rPr>
                <w:rFonts w:ascii="Sim Sun"/>
                <w:color w:val="000000"/>
                <w:kern w:val="0"/>
                <w:sz w:val="18"/>
                <w:szCs w:val="18"/>
              </w:rPr>
            </w:pPr>
            <w:r>
              <w:rPr>
                <w:rFonts w:ascii="Sim Sun" w:hint="eastAsia"/>
                <w:color w:val="000000"/>
                <w:kern w:val="0"/>
                <w:sz w:val="18"/>
                <w:szCs w:val="18"/>
              </w:rPr>
              <w:t>用电客户唯一标识</w:t>
            </w:r>
          </w:p>
        </w:tc>
        <w:tc>
          <w:tcPr>
            <w:tcW w:w="850" w:type="dxa"/>
            <w:vAlign w:val="center"/>
          </w:tcPr>
          <w:p w14:paraId="77701741"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22391B37"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03D5D78A"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D349D" w:rsidRPr="006E4CC8" w14:paraId="535B0C16" w14:textId="77777777" w:rsidTr="003C02A4">
        <w:tc>
          <w:tcPr>
            <w:tcW w:w="1384" w:type="dxa"/>
            <w:vAlign w:val="center"/>
          </w:tcPr>
          <w:p w14:paraId="34C17010" w14:textId="77777777" w:rsidR="000D349D" w:rsidRPr="00BE2526" w:rsidRDefault="000D349D" w:rsidP="000D349D">
            <w:pPr>
              <w:rPr>
                <w:sz w:val="18"/>
                <w:szCs w:val="18"/>
              </w:rPr>
            </w:pPr>
            <w:r>
              <w:rPr>
                <w:rFonts w:hint="eastAsia"/>
                <w:sz w:val="18"/>
                <w:szCs w:val="18"/>
              </w:rPr>
              <w:t>BI01_01_B002</w:t>
            </w:r>
          </w:p>
        </w:tc>
        <w:tc>
          <w:tcPr>
            <w:tcW w:w="1418" w:type="dxa"/>
            <w:vAlign w:val="center"/>
          </w:tcPr>
          <w:p w14:paraId="7BF4E456" w14:textId="77777777" w:rsidR="000D349D" w:rsidRPr="006E4CC8" w:rsidRDefault="000D349D" w:rsidP="00C762A6">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1559" w:type="dxa"/>
            <w:vAlign w:val="center"/>
          </w:tcPr>
          <w:p w14:paraId="7CE89EDD" w14:textId="77777777" w:rsidR="000D349D" w:rsidRPr="006E4CC8" w:rsidRDefault="000D349D" w:rsidP="000D349D">
            <w:pPr>
              <w:jc w:val="center"/>
              <w:rPr>
                <w:rFonts w:ascii="宋体" w:hAnsi="宋体" w:cs="宋体"/>
                <w:color w:val="000000"/>
                <w:sz w:val="18"/>
                <w:szCs w:val="18"/>
              </w:rPr>
            </w:pPr>
            <w:r>
              <w:rPr>
                <w:rFonts w:ascii="宋体" w:hAnsi="宋体" w:cs="宋体" w:hint="eastAsia"/>
                <w:color w:val="000000"/>
                <w:sz w:val="18"/>
                <w:szCs w:val="18"/>
              </w:rPr>
              <w:t>工单编号</w:t>
            </w:r>
          </w:p>
        </w:tc>
        <w:tc>
          <w:tcPr>
            <w:tcW w:w="1843" w:type="dxa"/>
          </w:tcPr>
          <w:p w14:paraId="03238C95" w14:textId="77777777" w:rsidR="000D349D" w:rsidRPr="006E4CC8" w:rsidRDefault="000D349D" w:rsidP="000D349D">
            <w:pPr>
              <w:widowControl/>
              <w:rPr>
                <w:rFonts w:ascii="Sim Sun"/>
                <w:color w:val="000000"/>
                <w:kern w:val="0"/>
                <w:sz w:val="18"/>
                <w:szCs w:val="18"/>
              </w:rPr>
            </w:pPr>
            <w:r>
              <w:rPr>
                <w:rFonts w:ascii="Sim Sun" w:hint="eastAsia"/>
                <w:color w:val="000000"/>
                <w:kern w:val="0"/>
                <w:sz w:val="18"/>
                <w:szCs w:val="18"/>
              </w:rPr>
              <w:t>业扩流程唯一标识</w:t>
            </w:r>
          </w:p>
        </w:tc>
        <w:tc>
          <w:tcPr>
            <w:tcW w:w="850" w:type="dxa"/>
            <w:vAlign w:val="center"/>
          </w:tcPr>
          <w:p w14:paraId="05D4F332"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55826815"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06DFD0D4"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D349D" w:rsidRPr="006E4CC8" w14:paraId="70AE81F6" w14:textId="77777777" w:rsidTr="003C02A4">
        <w:tc>
          <w:tcPr>
            <w:tcW w:w="1384" w:type="dxa"/>
            <w:vAlign w:val="center"/>
          </w:tcPr>
          <w:p w14:paraId="66EB953C" w14:textId="77777777" w:rsidR="000D349D" w:rsidRPr="006E4CC8" w:rsidRDefault="000D349D" w:rsidP="000D349D">
            <w:pPr>
              <w:widowControl/>
              <w:rPr>
                <w:rFonts w:ascii="宋体" w:hAnsi="宋体" w:cs="宋体"/>
                <w:color w:val="000000"/>
                <w:kern w:val="0"/>
                <w:sz w:val="18"/>
                <w:szCs w:val="18"/>
              </w:rPr>
            </w:pPr>
            <w:r>
              <w:rPr>
                <w:rFonts w:hint="eastAsia"/>
                <w:sz w:val="18"/>
                <w:szCs w:val="18"/>
              </w:rPr>
              <w:t>BI01_01_B003</w:t>
            </w:r>
          </w:p>
        </w:tc>
        <w:tc>
          <w:tcPr>
            <w:tcW w:w="1418" w:type="dxa"/>
            <w:vAlign w:val="center"/>
          </w:tcPr>
          <w:p w14:paraId="76C9188D" w14:textId="77777777" w:rsidR="000D349D" w:rsidRPr="006E4CC8" w:rsidRDefault="000D349D" w:rsidP="00C762A6">
            <w:pPr>
              <w:jc w:val="center"/>
              <w:rPr>
                <w:rFonts w:ascii="宋体" w:hAnsi="宋体" w:cs="宋体"/>
                <w:color w:val="000000"/>
                <w:kern w:val="0"/>
                <w:sz w:val="18"/>
                <w:szCs w:val="18"/>
              </w:rPr>
            </w:pPr>
            <w:r>
              <w:rPr>
                <w:rFonts w:ascii="宋体" w:hAnsi="宋体" w:cs="宋体"/>
                <w:color w:val="000000"/>
                <w:kern w:val="0"/>
                <w:sz w:val="18"/>
                <w:szCs w:val="18"/>
              </w:rPr>
              <w:t>营销系统</w:t>
            </w:r>
          </w:p>
        </w:tc>
        <w:tc>
          <w:tcPr>
            <w:tcW w:w="1559" w:type="dxa"/>
            <w:vAlign w:val="center"/>
          </w:tcPr>
          <w:p w14:paraId="1BBFDFCC" w14:textId="77777777" w:rsidR="000D349D" w:rsidRPr="006E4CC8" w:rsidRDefault="000D349D" w:rsidP="000D349D">
            <w:pPr>
              <w:jc w:val="center"/>
              <w:rPr>
                <w:rFonts w:ascii="宋体" w:hAnsi="宋体" w:cs="宋体"/>
                <w:color w:val="000000"/>
                <w:sz w:val="18"/>
                <w:szCs w:val="18"/>
              </w:rPr>
            </w:pPr>
            <w:r>
              <w:rPr>
                <w:rFonts w:ascii="宋体" w:hAnsi="宋体" w:cs="宋体" w:hint="eastAsia"/>
                <w:color w:val="000000"/>
                <w:sz w:val="18"/>
                <w:szCs w:val="18"/>
              </w:rPr>
              <w:t>客户经理</w:t>
            </w:r>
          </w:p>
        </w:tc>
        <w:tc>
          <w:tcPr>
            <w:tcW w:w="1843" w:type="dxa"/>
          </w:tcPr>
          <w:p w14:paraId="2AF95147" w14:textId="77777777" w:rsidR="000D349D" w:rsidRPr="006E4CC8" w:rsidRDefault="000D349D" w:rsidP="000D349D">
            <w:pPr>
              <w:widowControl/>
              <w:rPr>
                <w:rFonts w:ascii="Sim Sun"/>
                <w:color w:val="000000"/>
                <w:kern w:val="0"/>
                <w:sz w:val="18"/>
                <w:szCs w:val="18"/>
              </w:rPr>
            </w:pPr>
            <w:r>
              <w:rPr>
                <w:rFonts w:ascii="Sim Sun" w:hint="eastAsia"/>
                <w:color w:val="000000"/>
                <w:kern w:val="0"/>
                <w:sz w:val="18"/>
                <w:szCs w:val="18"/>
              </w:rPr>
              <w:t>客户经理</w:t>
            </w:r>
          </w:p>
        </w:tc>
        <w:tc>
          <w:tcPr>
            <w:tcW w:w="850" w:type="dxa"/>
            <w:vAlign w:val="center"/>
          </w:tcPr>
          <w:p w14:paraId="39AFE52A"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2BF743F7"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47F72E0D" w14:textId="77777777" w:rsidR="000D349D" w:rsidRPr="006E4CC8" w:rsidRDefault="000D349D" w:rsidP="000D349D">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604DCD30" w14:textId="77777777" w:rsidTr="003C02A4">
        <w:tc>
          <w:tcPr>
            <w:tcW w:w="1384" w:type="dxa"/>
            <w:vAlign w:val="center"/>
          </w:tcPr>
          <w:p w14:paraId="71BCA104" w14:textId="77777777" w:rsidR="00065145" w:rsidRDefault="00065145" w:rsidP="00065145">
            <w:pPr>
              <w:widowControl/>
              <w:rPr>
                <w:sz w:val="18"/>
                <w:szCs w:val="18"/>
              </w:rPr>
            </w:pPr>
            <w:r>
              <w:rPr>
                <w:rFonts w:hint="eastAsia"/>
                <w:sz w:val="18"/>
                <w:szCs w:val="18"/>
              </w:rPr>
              <w:t>BI01_01_</w:t>
            </w:r>
            <w:r>
              <w:rPr>
                <w:sz w:val="18"/>
                <w:szCs w:val="18"/>
              </w:rPr>
              <w:t>C</w:t>
            </w:r>
            <w:r>
              <w:rPr>
                <w:rFonts w:hint="eastAsia"/>
                <w:sz w:val="18"/>
                <w:szCs w:val="18"/>
              </w:rPr>
              <w:t>00</w:t>
            </w:r>
            <w:r>
              <w:rPr>
                <w:sz w:val="18"/>
                <w:szCs w:val="18"/>
              </w:rPr>
              <w:t>1</w:t>
            </w:r>
          </w:p>
        </w:tc>
        <w:tc>
          <w:tcPr>
            <w:tcW w:w="1418" w:type="dxa"/>
            <w:vAlign w:val="center"/>
          </w:tcPr>
          <w:p w14:paraId="6C7A10F5" w14:textId="77777777" w:rsidR="00065145" w:rsidRDefault="00065145" w:rsidP="00C762A6">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1559" w:type="dxa"/>
            <w:vAlign w:val="center"/>
          </w:tcPr>
          <w:p w14:paraId="21E9869C" w14:textId="77777777" w:rsidR="00065145" w:rsidRDefault="00065145" w:rsidP="00065145">
            <w:pPr>
              <w:jc w:val="center"/>
              <w:rPr>
                <w:rFonts w:ascii="宋体" w:hAnsi="宋体" w:cs="宋体"/>
                <w:color w:val="000000"/>
                <w:sz w:val="18"/>
                <w:szCs w:val="18"/>
              </w:rPr>
            </w:pPr>
            <w:r>
              <w:rPr>
                <w:rFonts w:ascii="宋体" w:hAnsi="宋体" w:cs="宋体"/>
                <w:color w:val="000000"/>
                <w:sz w:val="18"/>
                <w:szCs w:val="18"/>
              </w:rPr>
              <w:t>业扩工作信息单</w:t>
            </w:r>
          </w:p>
        </w:tc>
        <w:tc>
          <w:tcPr>
            <w:tcW w:w="1843" w:type="dxa"/>
          </w:tcPr>
          <w:p w14:paraId="16DDCF0A" w14:textId="77777777" w:rsidR="00065145" w:rsidRDefault="00065145" w:rsidP="00065145">
            <w:pPr>
              <w:widowControl/>
              <w:rPr>
                <w:rFonts w:ascii="Sim Sun"/>
                <w:color w:val="000000"/>
                <w:kern w:val="0"/>
                <w:sz w:val="18"/>
                <w:szCs w:val="18"/>
              </w:rPr>
            </w:pPr>
            <w:r>
              <w:rPr>
                <w:rFonts w:hint="eastAsia"/>
                <w:sz w:val="18"/>
                <w:szCs w:val="18"/>
              </w:rPr>
              <w:t>业扩信息表单，包括流程名称、活动名称、处理人姓名、接收完成时间、处理部门名称、处理单位名称、超时时间等</w:t>
            </w:r>
          </w:p>
        </w:tc>
        <w:tc>
          <w:tcPr>
            <w:tcW w:w="850" w:type="dxa"/>
            <w:vAlign w:val="center"/>
          </w:tcPr>
          <w:p w14:paraId="565C673B"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31F12FE8"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0CC79939"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287B6D29" w14:textId="77777777" w:rsidTr="00463906">
        <w:tc>
          <w:tcPr>
            <w:tcW w:w="1384" w:type="dxa"/>
          </w:tcPr>
          <w:p w14:paraId="23C58E18" w14:textId="77777777" w:rsidR="00065145" w:rsidRDefault="00065145" w:rsidP="00065145">
            <w:r w:rsidRPr="00951008">
              <w:rPr>
                <w:rFonts w:hint="eastAsia"/>
                <w:sz w:val="18"/>
                <w:szCs w:val="18"/>
              </w:rPr>
              <w:t>BI01_01_</w:t>
            </w:r>
            <w:r w:rsidRPr="00951008">
              <w:rPr>
                <w:sz w:val="18"/>
                <w:szCs w:val="18"/>
              </w:rPr>
              <w:t>C</w:t>
            </w:r>
            <w:r w:rsidRPr="00951008">
              <w:rPr>
                <w:rFonts w:hint="eastAsia"/>
                <w:sz w:val="18"/>
                <w:szCs w:val="18"/>
              </w:rPr>
              <w:t>00</w:t>
            </w:r>
            <w:r>
              <w:rPr>
                <w:rFonts w:hint="eastAsia"/>
                <w:sz w:val="18"/>
                <w:szCs w:val="18"/>
              </w:rPr>
              <w:t>2</w:t>
            </w:r>
          </w:p>
        </w:tc>
        <w:tc>
          <w:tcPr>
            <w:tcW w:w="1418" w:type="dxa"/>
          </w:tcPr>
          <w:p w14:paraId="6CE8F885"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4093034C" w14:textId="77777777" w:rsidR="00065145" w:rsidRDefault="00065145" w:rsidP="00065145">
            <w:pPr>
              <w:jc w:val="center"/>
              <w:rPr>
                <w:rFonts w:ascii="宋体" w:hAnsi="宋体" w:cs="宋体"/>
                <w:color w:val="000000"/>
                <w:sz w:val="18"/>
                <w:szCs w:val="18"/>
              </w:rPr>
            </w:pPr>
          </w:p>
        </w:tc>
        <w:tc>
          <w:tcPr>
            <w:tcW w:w="1843" w:type="dxa"/>
          </w:tcPr>
          <w:p w14:paraId="62F2538C" w14:textId="77777777" w:rsidR="00065145" w:rsidRDefault="00065145" w:rsidP="00065145">
            <w:pPr>
              <w:widowControl/>
              <w:rPr>
                <w:sz w:val="18"/>
                <w:szCs w:val="18"/>
              </w:rPr>
            </w:pPr>
          </w:p>
        </w:tc>
        <w:tc>
          <w:tcPr>
            <w:tcW w:w="850" w:type="dxa"/>
            <w:vAlign w:val="center"/>
          </w:tcPr>
          <w:p w14:paraId="057C1301"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03F1CB7C"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6E17F769"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35AB5B2F" w14:textId="77777777" w:rsidTr="00463906">
        <w:tc>
          <w:tcPr>
            <w:tcW w:w="1384" w:type="dxa"/>
          </w:tcPr>
          <w:p w14:paraId="221774AB" w14:textId="77777777" w:rsidR="00065145" w:rsidRDefault="00065145" w:rsidP="00065145">
            <w:r w:rsidRPr="00951008">
              <w:rPr>
                <w:rFonts w:hint="eastAsia"/>
                <w:sz w:val="18"/>
                <w:szCs w:val="18"/>
              </w:rPr>
              <w:t>BI01_01_</w:t>
            </w:r>
            <w:r w:rsidRPr="00951008">
              <w:rPr>
                <w:sz w:val="18"/>
                <w:szCs w:val="18"/>
              </w:rPr>
              <w:t>C</w:t>
            </w:r>
            <w:r w:rsidRPr="00951008">
              <w:rPr>
                <w:rFonts w:hint="eastAsia"/>
                <w:sz w:val="18"/>
                <w:szCs w:val="18"/>
              </w:rPr>
              <w:t>00</w:t>
            </w:r>
            <w:r>
              <w:rPr>
                <w:rFonts w:hint="eastAsia"/>
                <w:sz w:val="18"/>
                <w:szCs w:val="18"/>
              </w:rPr>
              <w:t>3</w:t>
            </w:r>
          </w:p>
        </w:tc>
        <w:tc>
          <w:tcPr>
            <w:tcW w:w="1418" w:type="dxa"/>
          </w:tcPr>
          <w:p w14:paraId="78E3957D"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4DEAE6A7" w14:textId="77777777" w:rsidR="00065145" w:rsidRDefault="00065145" w:rsidP="00065145">
            <w:pPr>
              <w:jc w:val="center"/>
              <w:rPr>
                <w:rFonts w:ascii="宋体" w:hAnsi="宋体" w:cs="宋体"/>
                <w:color w:val="000000"/>
                <w:sz w:val="18"/>
                <w:szCs w:val="18"/>
              </w:rPr>
            </w:pPr>
          </w:p>
        </w:tc>
        <w:tc>
          <w:tcPr>
            <w:tcW w:w="1843" w:type="dxa"/>
          </w:tcPr>
          <w:p w14:paraId="479F7374" w14:textId="77777777" w:rsidR="00065145" w:rsidRDefault="00065145" w:rsidP="00065145">
            <w:pPr>
              <w:widowControl/>
              <w:rPr>
                <w:rFonts w:ascii="Sim Sun"/>
                <w:color w:val="000000"/>
                <w:kern w:val="0"/>
                <w:sz w:val="18"/>
                <w:szCs w:val="18"/>
              </w:rPr>
            </w:pPr>
          </w:p>
        </w:tc>
        <w:tc>
          <w:tcPr>
            <w:tcW w:w="850" w:type="dxa"/>
            <w:vAlign w:val="center"/>
          </w:tcPr>
          <w:p w14:paraId="4B1CFA5D"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31BD97BB"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5172A185"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78816DA9" w14:textId="77777777" w:rsidTr="00463906">
        <w:tc>
          <w:tcPr>
            <w:tcW w:w="1384" w:type="dxa"/>
          </w:tcPr>
          <w:p w14:paraId="09D5FB2F" w14:textId="77777777" w:rsidR="00065145" w:rsidRPr="00951008" w:rsidRDefault="00065145" w:rsidP="00065145">
            <w:pPr>
              <w:rPr>
                <w:sz w:val="18"/>
                <w:szCs w:val="18"/>
              </w:rPr>
            </w:pPr>
          </w:p>
        </w:tc>
        <w:tc>
          <w:tcPr>
            <w:tcW w:w="1418" w:type="dxa"/>
          </w:tcPr>
          <w:p w14:paraId="7111FD22"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5A28F0FE" w14:textId="77777777" w:rsidR="00065145" w:rsidRDefault="00065145" w:rsidP="00065145">
            <w:pPr>
              <w:jc w:val="center"/>
              <w:rPr>
                <w:rFonts w:ascii="宋体" w:hAnsi="宋体" w:cs="宋体"/>
                <w:color w:val="000000"/>
                <w:sz w:val="18"/>
                <w:szCs w:val="18"/>
              </w:rPr>
            </w:pPr>
          </w:p>
        </w:tc>
        <w:tc>
          <w:tcPr>
            <w:tcW w:w="1843" w:type="dxa"/>
          </w:tcPr>
          <w:p w14:paraId="6FB232FC" w14:textId="77777777" w:rsidR="00065145" w:rsidRDefault="00065145" w:rsidP="00065145">
            <w:pPr>
              <w:widowControl/>
              <w:rPr>
                <w:rFonts w:ascii="Sim Sun"/>
                <w:color w:val="000000"/>
                <w:kern w:val="0"/>
                <w:sz w:val="18"/>
                <w:szCs w:val="18"/>
              </w:rPr>
            </w:pPr>
          </w:p>
        </w:tc>
        <w:tc>
          <w:tcPr>
            <w:tcW w:w="850" w:type="dxa"/>
            <w:vAlign w:val="center"/>
          </w:tcPr>
          <w:p w14:paraId="225AF146"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15E6CA7F"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51F3293A"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31FCD02D" w14:textId="77777777" w:rsidTr="00463906">
        <w:tc>
          <w:tcPr>
            <w:tcW w:w="1384" w:type="dxa"/>
          </w:tcPr>
          <w:p w14:paraId="1858D333" w14:textId="77777777" w:rsidR="00065145" w:rsidRPr="00951008" w:rsidRDefault="00065145" w:rsidP="00065145">
            <w:pPr>
              <w:rPr>
                <w:sz w:val="18"/>
                <w:szCs w:val="18"/>
              </w:rPr>
            </w:pPr>
          </w:p>
        </w:tc>
        <w:tc>
          <w:tcPr>
            <w:tcW w:w="1418" w:type="dxa"/>
          </w:tcPr>
          <w:p w14:paraId="22AB0719"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163C0D12" w14:textId="77777777" w:rsidR="00065145" w:rsidRDefault="00065145" w:rsidP="00065145">
            <w:pPr>
              <w:jc w:val="center"/>
              <w:rPr>
                <w:rFonts w:ascii="宋体" w:hAnsi="宋体" w:cs="宋体"/>
                <w:color w:val="000000"/>
                <w:sz w:val="18"/>
                <w:szCs w:val="18"/>
              </w:rPr>
            </w:pPr>
          </w:p>
        </w:tc>
        <w:tc>
          <w:tcPr>
            <w:tcW w:w="1843" w:type="dxa"/>
          </w:tcPr>
          <w:p w14:paraId="18CE2DDA" w14:textId="77777777" w:rsidR="00065145" w:rsidRDefault="00065145" w:rsidP="00065145">
            <w:pPr>
              <w:widowControl/>
              <w:rPr>
                <w:rFonts w:ascii="Sim Sun"/>
                <w:color w:val="000000"/>
                <w:kern w:val="0"/>
                <w:sz w:val="18"/>
                <w:szCs w:val="18"/>
              </w:rPr>
            </w:pPr>
          </w:p>
        </w:tc>
        <w:tc>
          <w:tcPr>
            <w:tcW w:w="850" w:type="dxa"/>
            <w:vAlign w:val="center"/>
          </w:tcPr>
          <w:p w14:paraId="38C1D485"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7F02C15D"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27C0FED4"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102D99D4" w14:textId="77777777" w:rsidTr="00463906">
        <w:tc>
          <w:tcPr>
            <w:tcW w:w="1384" w:type="dxa"/>
          </w:tcPr>
          <w:p w14:paraId="4ACB1AED" w14:textId="77777777" w:rsidR="00065145" w:rsidRPr="00951008" w:rsidRDefault="00065145" w:rsidP="00065145">
            <w:pPr>
              <w:rPr>
                <w:sz w:val="18"/>
                <w:szCs w:val="18"/>
              </w:rPr>
            </w:pPr>
          </w:p>
        </w:tc>
        <w:tc>
          <w:tcPr>
            <w:tcW w:w="1418" w:type="dxa"/>
          </w:tcPr>
          <w:p w14:paraId="6CD4C1FF"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392353EA" w14:textId="77777777" w:rsidR="00065145" w:rsidRDefault="00065145" w:rsidP="00065145">
            <w:pPr>
              <w:jc w:val="center"/>
              <w:rPr>
                <w:rFonts w:ascii="宋体" w:hAnsi="宋体" w:cs="宋体"/>
                <w:color w:val="000000"/>
                <w:sz w:val="18"/>
                <w:szCs w:val="18"/>
              </w:rPr>
            </w:pPr>
          </w:p>
        </w:tc>
        <w:tc>
          <w:tcPr>
            <w:tcW w:w="1843" w:type="dxa"/>
          </w:tcPr>
          <w:p w14:paraId="1B5710A7" w14:textId="77777777" w:rsidR="00065145" w:rsidRDefault="00065145" w:rsidP="00065145">
            <w:pPr>
              <w:widowControl/>
              <w:rPr>
                <w:rFonts w:ascii="Sim Sun"/>
                <w:color w:val="000000"/>
                <w:kern w:val="0"/>
                <w:sz w:val="18"/>
                <w:szCs w:val="18"/>
              </w:rPr>
            </w:pPr>
          </w:p>
        </w:tc>
        <w:tc>
          <w:tcPr>
            <w:tcW w:w="850" w:type="dxa"/>
            <w:vAlign w:val="center"/>
          </w:tcPr>
          <w:p w14:paraId="76268592"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3EDF2701"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11E819AC"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557B2590" w14:textId="77777777" w:rsidTr="00463906">
        <w:tc>
          <w:tcPr>
            <w:tcW w:w="1384" w:type="dxa"/>
          </w:tcPr>
          <w:p w14:paraId="40731249" w14:textId="77777777" w:rsidR="00065145" w:rsidRPr="00951008" w:rsidRDefault="00065145" w:rsidP="00065145">
            <w:pPr>
              <w:rPr>
                <w:sz w:val="18"/>
                <w:szCs w:val="18"/>
              </w:rPr>
            </w:pPr>
          </w:p>
        </w:tc>
        <w:tc>
          <w:tcPr>
            <w:tcW w:w="1418" w:type="dxa"/>
          </w:tcPr>
          <w:p w14:paraId="1991642C"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79BCA3CE" w14:textId="77777777" w:rsidR="00065145" w:rsidRDefault="00065145" w:rsidP="00065145">
            <w:pPr>
              <w:jc w:val="center"/>
              <w:rPr>
                <w:rFonts w:ascii="宋体" w:hAnsi="宋体" w:cs="宋体"/>
                <w:color w:val="000000"/>
                <w:sz w:val="18"/>
                <w:szCs w:val="18"/>
              </w:rPr>
            </w:pPr>
          </w:p>
        </w:tc>
        <w:tc>
          <w:tcPr>
            <w:tcW w:w="1843" w:type="dxa"/>
          </w:tcPr>
          <w:p w14:paraId="54E4FC0A" w14:textId="77777777" w:rsidR="00065145" w:rsidRDefault="00065145" w:rsidP="00065145">
            <w:pPr>
              <w:widowControl/>
              <w:rPr>
                <w:rFonts w:ascii="Sim Sun"/>
                <w:color w:val="000000"/>
                <w:kern w:val="0"/>
                <w:sz w:val="18"/>
                <w:szCs w:val="18"/>
              </w:rPr>
            </w:pPr>
          </w:p>
        </w:tc>
        <w:tc>
          <w:tcPr>
            <w:tcW w:w="850" w:type="dxa"/>
            <w:vAlign w:val="center"/>
          </w:tcPr>
          <w:p w14:paraId="6FA5DC2E"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48FCB4AA"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21ABC396"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2B453EDB" w14:textId="77777777" w:rsidTr="00463906">
        <w:tc>
          <w:tcPr>
            <w:tcW w:w="1384" w:type="dxa"/>
          </w:tcPr>
          <w:p w14:paraId="705CD782" w14:textId="77777777" w:rsidR="00065145" w:rsidRPr="00951008" w:rsidRDefault="00065145" w:rsidP="00065145">
            <w:pPr>
              <w:rPr>
                <w:sz w:val="18"/>
                <w:szCs w:val="18"/>
              </w:rPr>
            </w:pPr>
          </w:p>
        </w:tc>
        <w:tc>
          <w:tcPr>
            <w:tcW w:w="1418" w:type="dxa"/>
          </w:tcPr>
          <w:p w14:paraId="34C47A08"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708A5CA5" w14:textId="77777777" w:rsidR="00065145" w:rsidRDefault="00065145" w:rsidP="00065145">
            <w:pPr>
              <w:jc w:val="center"/>
              <w:rPr>
                <w:rFonts w:ascii="宋体" w:hAnsi="宋体" w:cs="宋体"/>
                <w:color w:val="000000"/>
                <w:sz w:val="18"/>
                <w:szCs w:val="18"/>
              </w:rPr>
            </w:pPr>
          </w:p>
        </w:tc>
        <w:tc>
          <w:tcPr>
            <w:tcW w:w="1843" w:type="dxa"/>
          </w:tcPr>
          <w:p w14:paraId="07111AAF" w14:textId="77777777" w:rsidR="00065145" w:rsidRDefault="00065145" w:rsidP="00065145">
            <w:pPr>
              <w:widowControl/>
              <w:rPr>
                <w:rFonts w:ascii="Sim Sun"/>
                <w:color w:val="000000"/>
                <w:kern w:val="0"/>
                <w:sz w:val="18"/>
                <w:szCs w:val="18"/>
              </w:rPr>
            </w:pPr>
          </w:p>
        </w:tc>
        <w:tc>
          <w:tcPr>
            <w:tcW w:w="850" w:type="dxa"/>
            <w:vAlign w:val="center"/>
          </w:tcPr>
          <w:p w14:paraId="36395F0D"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52004765"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6FBFC714"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46ECB74E" w14:textId="77777777" w:rsidTr="00463906">
        <w:tc>
          <w:tcPr>
            <w:tcW w:w="1384" w:type="dxa"/>
          </w:tcPr>
          <w:p w14:paraId="1A892350" w14:textId="77777777" w:rsidR="00065145" w:rsidRPr="00951008" w:rsidRDefault="00065145" w:rsidP="00065145">
            <w:pPr>
              <w:rPr>
                <w:sz w:val="18"/>
                <w:szCs w:val="18"/>
              </w:rPr>
            </w:pPr>
          </w:p>
        </w:tc>
        <w:tc>
          <w:tcPr>
            <w:tcW w:w="1418" w:type="dxa"/>
          </w:tcPr>
          <w:p w14:paraId="1A1C800B"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5268E084" w14:textId="77777777" w:rsidR="00065145" w:rsidRDefault="00065145" w:rsidP="00065145">
            <w:pPr>
              <w:jc w:val="center"/>
              <w:rPr>
                <w:rFonts w:ascii="宋体" w:hAnsi="宋体" w:cs="宋体"/>
                <w:color w:val="000000"/>
                <w:sz w:val="18"/>
                <w:szCs w:val="18"/>
              </w:rPr>
            </w:pPr>
          </w:p>
        </w:tc>
        <w:tc>
          <w:tcPr>
            <w:tcW w:w="1843" w:type="dxa"/>
          </w:tcPr>
          <w:p w14:paraId="1C79FC7A" w14:textId="77777777" w:rsidR="00065145" w:rsidRDefault="00065145" w:rsidP="00065145">
            <w:pPr>
              <w:widowControl/>
              <w:rPr>
                <w:rFonts w:ascii="Sim Sun"/>
                <w:color w:val="000000"/>
                <w:kern w:val="0"/>
                <w:sz w:val="18"/>
                <w:szCs w:val="18"/>
              </w:rPr>
            </w:pPr>
          </w:p>
        </w:tc>
        <w:tc>
          <w:tcPr>
            <w:tcW w:w="850" w:type="dxa"/>
            <w:vAlign w:val="center"/>
          </w:tcPr>
          <w:p w14:paraId="0ED7839A" w14:textId="77777777" w:rsidR="00065145" w:rsidRDefault="00065145" w:rsidP="00065145">
            <w:pPr>
              <w:jc w:val="center"/>
              <w:rPr>
                <w:rFonts w:ascii="宋体" w:hAnsi="宋体" w:cs="宋体"/>
                <w:color w:val="000000"/>
                <w:kern w:val="0"/>
                <w:sz w:val="18"/>
                <w:szCs w:val="18"/>
              </w:rPr>
            </w:pPr>
          </w:p>
        </w:tc>
        <w:tc>
          <w:tcPr>
            <w:tcW w:w="992" w:type="dxa"/>
            <w:vAlign w:val="center"/>
          </w:tcPr>
          <w:p w14:paraId="7CE07605" w14:textId="77777777" w:rsidR="00065145" w:rsidRDefault="00065145" w:rsidP="00065145">
            <w:pPr>
              <w:jc w:val="center"/>
              <w:rPr>
                <w:rFonts w:ascii="宋体" w:hAnsi="宋体" w:cs="宋体"/>
                <w:color w:val="000000"/>
                <w:kern w:val="0"/>
                <w:sz w:val="18"/>
                <w:szCs w:val="18"/>
              </w:rPr>
            </w:pPr>
          </w:p>
        </w:tc>
        <w:tc>
          <w:tcPr>
            <w:tcW w:w="851" w:type="dxa"/>
            <w:vAlign w:val="center"/>
          </w:tcPr>
          <w:p w14:paraId="4A1C9E2B" w14:textId="77777777" w:rsidR="00065145" w:rsidRDefault="00065145" w:rsidP="00065145">
            <w:pPr>
              <w:jc w:val="center"/>
              <w:rPr>
                <w:rFonts w:ascii="宋体" w:hAnsi="宋体" w:cs="宋体"/>
                <w:color w:val="000000"/>
                <w:kern w:val="0"/>
                <w:sz w:val="18"/>
                <w:szCs w:val="18"/>
              </w:rPr>
            </w:pPr>
          </w:p>
        </w:tc>
      </w:tr>
      <w:tr w:rsidR="00065145" w:rsidRPr="006E4CC8" w14:paraId="19DDF9E4" w14:textId="77777777" w:rsidTr="00463906">
        <w:tc>
          <w:tcPr>
            <w:tcW w:w="1384" w:type="dxa"/>
          </w:tcPr>
          <w:p w14:paraId="02410375" w14:textId="77777777" w:rsidR="00065145" w:rsidRPr="00951008" w:rsidRDefault="00065145" w:rsidP="00065145">
            <w:pPr>
              <w:rPr>
                <w:sz w:val="18"/>
                <w:szCs w:val="18"/>
              </w:rPr>
            </w:pPr>
          </w:p>
        </w:tc>
        <w:tc>
          <w:tcPr>
            <w:tcW w:w="1418" w:type="dxa"/>
          </w:tcPr>
          <w:p w14:paraId="132E43FF"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70F352B8" w14:textId="77777777" w:rsidR="00065145" w:rsidRDefault="00065145" w:rsidP="00065145">
            <w:pPr>
              <w:jc w:val="center"/>
              <w:rPr>
                <w:rFonts w:ascii="宋体" w:hAnsi="宋体" w:cs="宋体"/>
                <w:color w:val="000000"/>
                <w:sz w:val="18"/>
                <w:szCs w:val="18"/>
              </w:rPr>
            </w:pPr>
          </w:p>
        </w:tc>
        <w:tc>
          <w:tcPr>
            <w:tcW w:w="1843" w:type="dxa"/>
          </w:tcPr>
          <w:p w14:paraId="41B95FD2" w14:textId="77777777" w:rsidR="00065145" w:rsidRDefault="00065145" w:rsidP="00065145">
            <w:pPr>
              <w:widowControl/>
              <w:rPr>
                <w:rFonts w:ascii="Sim Sun"/>
                <w:color w:val="000000"/>
                <w:kern w:val="0"/>
                <w:sz w:val="18"/>
                <w:szCs w:val="18"/>
              </w:rPr>
            </w:pPr>
          </w:p>
        </w:tc>
        <w:tc>
          <w:tcPr>
            <w:tcW w:w="850" w:type="dxa"/>
            <w:vAlign w:val="center"/>
          </w:tcPr>
          <w:p w14:paraId="7F9DC23E" w14:textId="77777777" w:rsidR="00065145" w:rsidRDefault="00065145" w:rsidP="00065145">
            <w:pPr>
              <w:jc w:val="center"/>
              <w:rPr>
                <w:rFonts w:ascii="宋体" w:hAnsi="宋体" w:cs="宋体"/>
                <w:color w:val="000000"/>
                <w:kern w:val="0"/>
                <w:sz w:val="18"/>
                <w:szCs w:val="18"/>
              </w:rPr>
            </w:pPr>
          </w:p>
        </w:tc>
        <w:tc>
          <w:tcPr>
            <w:tcW w:w="992" w:type="dxa"/>
            <w:vAlign w:val="center"/>
          </w:tcPr>
          <w:p w14:paraId="6231C540" w14:textId="77777777" w:rsidR="00065145" w:rsidRDefault="00065145" w:rsidP="00065145">
            <w:pPr>
              <w:jc w:val="center"/>
              <w:rPr>
                <w:rFonts w:ascii="宋体" w:hAnsi="宋体" w:cs="宋体"/>
                <w:color w:val="000000"/>
                <w:kern w:val="0"/>
                <w:sz w:val="18"/>
                <w:szCs w:val="18"/>
              </w:rPr>
            </w:pPr>
          </w:p>
        </w:tc>
        <w:tc>
          <w:tcPr>
            <w:tcW w:w="851" w:type="dxa"/>
            <w:vAlign w:val="center"/>
          </w:tcPr>
          <w:p w14:paraId="2A69047D" w14:textId="77777777" w:rsidR="00065145" w:rsidRDefault="00065145" w:rsidP="00065145">
            <w:pPr>
              <w:jc w:val="center"/>
              <w:rPr>
                <w:rFonts w:ascii="宋体" w:hAnsi="宋体" w:cs="宋体"/>
                <w:color w:val="000000"/>
                <w:kern w:val="0"/>
                <w:sz w:val="18"/>
                <w:szCs w:val="18"/>
              </w:rPr>
            </w:pPr>
          </w:p>
        </w:tc>
      </w:tr>
      <w:tr w:rsidR="00065145" w:rsidRPr="006E4CC8" w14:paraId="7F58911E" w14:textId="77777777" w:rsidTr="00463906">
        <w:tc>
          <w:tcPr>
            <w:tcW w:w="1384" w:type="dxa"/>
          </w:tcPr>
          <w:p w14:paraId="73C8686E" w14:textId="77777777" w:rsidR="00065145" w:rsidRPr="00951008" w:rsidRDefault="00065145" w:rsidP="00065145">
            <w:pPr>
              <w:rPr>
                <w:sz w:val="18"/>
                <w:szCs w:val="18"/>
              </w:rPr>
            </w:pPr>
          </w:p>
        </w:tc>
        <w:tc>
          <w:tcPr>
            <w:tcW w:w="1418" w:type="dxa"/>
          </w:tcPr>
          <w:p w14:paraId="6A5B4489"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4A613048" w14:textId="77777777" w:rsidR="00065145" w:rsidRDefault="00065145" w:rsidP="00065145">
            <w:pPr>
              <w:jc w:val="center"/>
              <w:rPr>
                <w:rFonts w:ascii="宋体" w:hAnsi="宋体" w:cs="宋体"/>
                <w:color w:val="000000"/>
                <w:sz w:val="18"/>
                <w:szCs w:val="18"/>
              </w:rPr>
            </w:pPr>
          </w:p>
        </w:tc>
        <w:tc>
          <w:tcPr>
            <w:tcW w:w="1843" w:type="dxa"/>
          </w:tcPr>
          <w:p w14:paraId="0D86254F" w14:textId="77777777" w:rsidR="00065145" w:rsidRDefault="00065145" w:rsidP="00065145">
            <w:pPr>
              <w:widowControl/>
              <w:rPr>
                <w:rFonts w:ascii="Sim Sun"/>
                <w:color w:val="000000"/>
                <w:kern w:val="0"/>
                <w:sz w:val="18"/>
                <w:szCs w:val="18"/>
              </w:rPr>
            </w:pPr>
          </w:p>
        </w:tc>
        <w:tc>
          <w:tcPr>
            <w:tcW w:w="850" w:type="dxa"/>
            <w:vAlign w:val="center"/>
          </w:tcPr>
          <w:p w14:paraId="6E51F16F" w14:textId="77777777" w:rsidR="00065145" w:rsidRDefault="00065145" w:rsidP="00065145">
            <w:pPr>
              <w:jc w:val="center"/>
              <w:rPr>
                <w:rFonts w:ascii="宋体" w:hAnsi="宋体" w:cs="宋体"/>
                <w:color w:val="000000"/>
                <w:kern w:val="0"/>
                <w:sz w:val="18"/>
                <w:szCs w:val="18"/>
              </w:rPr>
            </w:pPr>
          </w:p>
        </w:tc>
        <w:tc>
          <w:tcPr>
            <w:tcW w:w="992" w:type="dxa"/>
            <w:vAlign w:val="center"/>
          </w:tcPr>
          <w:p w14:paraId="58A80FD5" w14:textId="77777777" w:rsidR="00065145" w:rsidRDefault="00065145" w:rsidP="00065145">
            <w:pPr>
              <w:jc w:val="center"/>
              <w:rPr>
                <w:rFonts w:ascii="宋体" w:hAnsi="宋体" w:cs="宋体"/>
                <w:color w:val="000000"/>
                <w:kern w:val="0"/>
                <w:sz w:val="18"/>
                <w:szCs w:val="18"/>
              </w:rPr>
            </w:pPr>
          </w:p>
        </w:tc>
        <w:tc>
          <w:tcPr>
            <w:tcW w:w="851" w:type="dxa"/>
            <w:vAlign w:val="center"/>
          </w:tcPr>
          <w:p w14:paraId="4274366B" w14:textId="77777777" w:rsidR="00065145" w:rsidRDefault="00065145" w:rsidP="00065145">
            <w:pPr>
              <w:jc w:val="center"/>
              <w:rPr>
                <w:rFonts w:ascii="宋体" w:hAnsi="宋体" w:cs="宋体"/>
                <w:color w:val="000000"/>
                <w:kern w:val="0"/>
                <w:sz w:val="18"/>
                <w:szCs w:val="18"/>
              </w:rPr>
            </w:pPr>
          </w:p>
        </w:tc>
      </w:tr>
      <w:tr w:rsidR="00065145" w:rsidRPr="006E4CC8" w14:paraId="4D209CC4" w14:textId="77777777" w:rsidTr="00463906">
        <w:tc>
          <w:tcPr>
            <w:tcW w:w="1384" w:type="dxa"/>
          </w:tcPr>
          <w:p w14:paraId="03C41B78" w14:textId="77777777" w:rsidR="00065145" w:rsidRPr="00951008" w:rsidRDefault="00065145" w:rsidP="00065145">
            <w:pPr>
              <w:rPr>
                <w:sz w:val="18"/>
                <w:szCs w:val="18"/>
              </w:rPr>
            </w:pPr>
          </w:p>
        </w:tc>
        <w:tc>
          <w:tcPr>
            <w:tcW w:w="1418" w:type="dxa"/>
          </w:tcPr>
          <w:p w14:paraId="155E8FE8"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67C36B6E" w14:textId="77777777" w:rsidR="00065145" w:rsidRDefault="00065145" w:rsidP="00065145">
            <w:pPr>
              <w:jc w:val="center"/>
              <w:rPr>
                <w:rFonts w:ascii="宋体" w:hAnsi="宋体" w:cs="宋体"/>
                <w:color w:val="000000"/>
                <w:sz w:val="18"/>
                <w:szCs w:val="18"/>
              </w:rPr>
            </w:pPr>
          </w:p>
        </w:tc>
        <w:tc>
          <w:tcPr>
            <w:tcW w:w="1843" w:type="dxa"/>
          </w:tcPr>
          <w:p w14:paraId="4EFD44FC" w14:textId="77777777" w:rsidR="00065145" w:rsidRDefault="00065145" w:rsidP="00065145">
            <w:pPr>
              <w:widowControl/>
              <w:rPr>
                <w:rFonts w:ascii="Sim Sun"/>
                <w:color w:val="000000"/>
                <w:kern w:val="0"/>
                <w:sz w:val="18"/>
                <w:szCs w:val="18"/>
              </w:rPr>
            </w:pPr>
          </w:p>
        </w:tc>
        <w:tc>
          <w:tcPr>
            <w:tcW w:w="850" w:type="dxa"/>
            <w:vAlign w:val="center"/>
          </w:tcPr>
          <w:p w14:paraId="654C5235" w14:textId="77777777" w:rsidR="00065145" w:rsidRDefault="00065145" w:rsidP="00065145">
            <w:pPr>
              <w:jc w:val="center"/>
              <w:rPr>
                <w:rFonts w:ascii="宋体" w:hAnsi="宋体" w:cs="宋体"/>
                <w:color w:val="000000"/>
                <w:kern w:val="0"/>
                <w:sz w:val="18"/>
                <w:szCs w:val="18"/>
              </w:rPr>
            </w:pPr>
          </w:p>
        </w:tc>
        <w:tc>
          <w:tcPr>
            <w:tcW w:w="992" w:type="dxa"/>
            <w:vAlign w:val="center"/>
          </w:tcPr>
          <w:p w14:paraId="3BFAB337" w14:textId="77777777" w:rsidR="00065145" w:rsidRDefault="00065145" w:rsidP="00065145">
            <w:pPr>
              <w:jc w:val="center"/>
              <w:rPr>
                <w:rFonts w:ascii="宋体" w:hAnsi="宋体" w:cs="宋体"/>
                <w:color w:val="000000"/>
                <w:kern w:val="0"/>
                <w:sz w:val="18"/>
                <w:szCs w:val="18"/>
              </w:rPr>
            </w:pPr>
          </w:p>
        </w:tc>
        <w:tc>
          <w:tcPr>
            <w:tcW w:w="851" w:type="dxa"/>
            <w:vAlign w:val="center"/>
          </w:tcPr>
          <w:p w14:paraId="1BBA1767" w14:textId="77777777" w:rsidR="00065145" w:rsidRDefault="00065145" w:rsidP="00065145">
            <w:pPr>
              <w:jc w:val="center"/>
              <w:rPr>
                <w:rFonts w:ascii="宋体" w:hAnsi="宋体" w:cs="宋体"/>
                <w:color w:val="000000"/>
                <w:kern w:val="0"/>
                <w:sz w:val="18"/>
                <w:szCs w:val="18"/>
              </w:rPr>
            </w:pPr>
          </w:p>
        </w:tc>
      </w:tr>
      <w:tr w:rsidR="00065145" w:rsidRPr="006E4CC8" w14:paraId="457EAAF2" w14:textId="77777777" w:rsidTr="00463906">
        <w:tc>
          <w:tcPr>
            <w:tcW w:w="1384" w:type="dxa"/>
          </w:tcPr>
          <w:p w14:paraId="772AD694" w14:textId="77777777" w:rsidR="00065145" w:rsidRPr="00951008" w:rsidRDefault="00065145" w:rsidP="00065145">
            <w:pPr>
              <w:rPr>
                <w:sz w:val="18"/>
                <w:szCs w:val="18"/>
              </w:rPr>
            </w:pPr>
          </w:p>
        </w:tc>
        <w:tc>
          <w:tcPr>
            <w:tcW w:w="1418" w:type="dxa"/>
          </w:tcPr>
          <w:p w14:paraId="4176E1A1"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08BAACB1" w14:textId="77777777" w:rsidR="00065145" w:rsidRDefault="00065145" w:rsidP="00065145">
            <w:pPr>
              <w:jc w:val="center"/>
              <w:rPr>
                <w:rFonts w:ascii="宋体" w:hAnsi="宋体" w:cs="宋体"/>
                <w:color w:val="000000"/>
                <w:sz w:val="18"/>
                <w:szCs w:val="18"/>
              </w:rPr>
            </w:pPr>
          </w:p>
        </w:tc>
        <w:tc>
          <w:tcPr>
            <w:tcW w:w="1843" w:type="dxa"/>
          </w:tcPr>
          <w:p w14:paraId="7C7FB58C" w14:textId="77777777" w:rsidR="00065145" w:rsidRDefault="00065145" w:rsidP="00065145">
            <w:pPr>
              <w:widowControl/>
              <w:rPr>
                <w:rFonts w:ascii="Sim Sun"/>
                <w:color w:val="000000"/>
                <w:kern w:val="0"/>
                <w:sz w:val="18"/>
                <w:szCs w:val="18"/>
              </w:rPr>
            </w:pPr>
          </w:p>
        </w:tc>
        <w:tc>
          <w:tcPr>
            <w:tcW w:w="850" w:type="dxa"/>
            <w:vAlign w:val="center"/>
          </w:tcPr>
          <w:p w14:paraId="4A64C55A" w14:textId="77777777" w:rsidR="00065145" w:rsidRDefault="00065145" w:rsidP="00065145">
            <w:pPr>
              <w:jc w:val="center"/>
              <w:rPr>
                <w:rFonts w:ascii="宋体" w:hAnsi="宋体" w:cs="宋体"/>
                <w:color w:val="000000"/>
                <w:kern w:val="0"/>
                <w:sz w:val="18"/>
                <w:szCs w:val="18"/>
              </w:rPr>
            </w:pPr>
          </w:p>
        </w:tc>
        <w:tc>
          <w:tcPr>
            <w:tcW w:w="992" w:type="dxa"/>
            <w:vAlign w:val="center"/>
          </w:tcPr>
          <w:p w14:paraId="16F3F387" w14:textId="77777777" w:rsidR="00065145" w:rsidRDefault="00065145" w:rsidP="00065145">
            <w:pPr>
              <w:jc w:val="center"/>
              <w:rPr>
                <w:rFonts w:ascii="宋体" w:hAnsi="宋体" w:cs="宋体"/>
                <w:color w:val="000000"/>
                <w:kern w:val="0"/>
                <w:sz w:val="18"/>
                <w:szCs w:val="18"/>
              </w:rPr>
            </w:pPr>
          </w:p>
        </w:tc>
        <w:tc>
          <w:tcPr>
            <w:tcW w:w="851" w:type="dxa"/>
            <w:vAlign w:val="center"/>
          </w:tcPr>
          <w:p w14:paraId="27D22FC0" w14:textId="77777777" w:rsidR="00065145" w:rsidRDefault="00065145" w:rsidP="00065145">
            <w:pPr>
              <w:jc w:val="center"/>
              <w:rPr>
                <w:rFonts w:ascii="宋体" w:hAnsi="宋体" w:cs="宋体"/>
                <w:color w:val="000000"/>
                <w:kern w:val="0"/>
                <w:sz w:val="18"/>
                <w:szCs w:val="18"/>
              </w:rPr>
            </w:pPr>
          </w:p>
        </w:tc>
      </w:tr>
      <w:tr w:rsidR="00065145" w:rsidRPr="006E4CC8" w14:paraId="33E3EE29" w14:textId="77777777" w:rsidTr="00463906">
        <w:tc>
          <w:tcPr>
            <w:tcW w:w="1384" w:type="dxa"/>
          </w:tcPr>
          <w:p w14:paraId="2770E9B8" w14:textId="77777777" w:rsidR="00065145" w:rsidRPr="00951008" w:rsidRDefault="00065145" w:rsidP="00065145">
            <w:pPr>
              <w:rPr>
                <w:sz w:val="18"/>
                <w:szCs w:val="18"/>
              </w:rPr>
            </w:pPr>
          </w:p>
        </w:tc>
        <w:tc>
          <w:tcPr>
            <w:tcW w:w="1418" w:type="dxa"/>
          </w:tcPr>
          <w:p w14:paraId="31C30F96"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2339BBDF" w14:textId="77777777" w:rsidR="00065145" w:rsidRDefault="00065145" w:rsidP="00065145">
            <w:pPr>
              <w:jc w:val="center"/>
              <w:rPr>
                <w:rFonts w:ascii="宋体" w:hAnsi="宋体" w:cs="宋体"/>
                <w:color w:val="000000"/>
                <w:sz w:val="18"/>
                <w:szCs w:val="18"/>
              </w:rPr>
            </w:pPr>
          </w:p>
        </w:tc>
        <w:tc>
          <w:tcPr>
            <w:tcW w:w="1843" w:type="dxa"/>
          </w:tcPr>
          <w:p w14:paraId="78E90D56" w14:textId="77777777" w:rsidR="00065145" w:rsidRDefault="00065145" w:rsidP="00065145">
            <w:pPr>
              <w:widowControl/>
              <w:rPr>
                <w:rFonts w:ascii="Sim Sun"/>
                <w:color w:val="000000"/>
                <w:kern w:val="0"/>
                <w:sz w:val="18"/>
                <w:szCs w:val="18"/>
              </w:rPr>
            </w:pPr>
          </w:p>
        </w:tc>
        <w:tc>
          <w:tcPr>
            <w:tcW w:w="850" w:type="dxa"/>
            <w:vAlign w:val="center"/>
          </w:tcPr>
          <w:p w14:paraId="1FB18658" w14:textId="77777777" w:rsidR="00065145" w:rsidRDefault="00065145" w:rsidP="00065145">
            <w:pPr>
              <w:jc w:val="center"/>
              <w:rPr>
                <w:rFonts w:ascii="宋体" w:hAnsi="宋体" w:cs="宋体"/>
                <w:color w:val="000000"/>
                <w:kern w:val="0"/>
                <w:sz w:val="18"/>
                <w:szCs w:val="18"/>
              </w:rPr>
            </w:pPr>
          </w:p>
        </w:tc>
        <w:tc>
          <w:tcPr>
            <w:tcW w:w="992" w:type="dxa"/>
            <w:vAlign w:val="center"/>
          </w:tcPr>
          <w:p w14:paraId="787B993C" w14:textId="77777777" w:rsidR="00065145" w:rsidRDefault="00065145" w:rsidP="00065145">
            <w:pPr>
              <w:jc w:val="center"/>
              <w:rPr>
                <w:rFonts w:ascii="宋体" w:hAnsi="宋体" w:cs="宋体"/>
                <w:color w:val="000000"/>
                <w:kern w:val="0"/>
                <w:sz w:val="18"/>
                <w:szCs w:val="18"/>
              </w:rPr>
            </w:pPr>
          </w:p>
        </w:tc>
        <w:tc>
          <w:tcPr>
            <w:tcW w:w="851" w:type="dxa"/>
            <w:vAlign w:val="center"/>
          </w:tcPr>
          <w:p w14:paraId="38B286A3" w14:textId="77777777" w:rsidR="00065145" w:rsidRDefault="00065145" w:rsidP="00065145">
            <w:pPr>
              <w:jc w:val="center"/>
              <w:rPr>
                <w:rFonts w:ascii="宋体" w:hAnsi="宋体" w:cs="宋体"/>
                <w:color w:val="000000"/>
                <w:kern w:val="0"/>
                <w:sz w:val="18"/>
                <w:szCs w:val="18"/>
              </w:rPr>
            </w:pPr>
          </w:p>
        </w:tc>
      </w:tr>
      <w:tr w:rsidR="00065145" w:rsidRPr="006E4CC8" w14:paraId="09A71CD5" w14:textId="77777777" w:rsidTr="00463906">
        <w:tc>
          <w:tcPr>
            <w:tcW w:w="1384" w:type="dxa"/>
          </w:tcPr>
          <w:p w14:paraId="4A3477A8" w14:textId="77777777" w:rsidR="00065145" w:rsidRPr="00951008" w:rsidRDefault="00065145" w:rsidP="00065145">
            <w:pPr>
              <w:rPr>
                <w:sz w:val="18"/>
                <w:szCs w:val="18"/>
              </w:rPr>
            </w:pPr>
          </w:p>
        </w:tc>
        <w:tc>
          <w:tcPr>
            <w:tcW w:w="1418" w:type="dxa"/>
          </w:tcPr>
          <w:p w14:paraId="59DF3CEC"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64312238" w14:textId="77777777" w:rsidR="00065145" w:rsidRDefault="00065145" w:rsidP="00065145">
            <w:pPr>
              <w:jc w:val="center"/>
              <w:rPr>
                <w:rFonts w:ascii="宋体" w:hAnsi="宋体" w:cs="宋体"/>
                <w:color w:val="000000"/>
                <w:sz w:val="18"/>
                <w:szCs w:val="18"/>
              </w:rPr>
            </w:pPr>
          </w:p>
        </w:tc>
        <w:tc>
          <w:tcPr>
            <w:tcW w:w="1843" w:type="dxa"/>
          </w:tcPr>
          <w:p w14:paraId="4BFA9B2E" w14:textId="77777777" w:rsidR="00065145" w:rsidRDefault="00065145" w:rsidP="00065145">
            <w:pPr>
              <w:widowControl/>
              <w:rPr>
                <w:rFonts w:ascii="Sim Sun"/>
                <w:color w:val="000000"/>
                <w:kern w:val="0"/>
                <w:sz w:val="18"/>
                <w:szCs w:val="18"/>
              </w:rPr>
            </w:pPr>
          </w:p>
        </w:tc>
        <w:tc>
          <w:tcPr>
            <w:tcW w:w="850" w:type="dxa"/>
            <w:vAlign w:val="center"/>
          </w:tcPr>
          <w:p w14:paraId="68200F92" w14:textId="77777777" w:rsidR="00065145" w:rsidRDefault="00065145" w:rsidP="00065145">
            <w:pPr>
              <w:jc w:val="center"/>
              <w:rPr>
                <w:rFonts w:ascii="宋体" w:hAnsi="宋体" w:cs="宋体"/>
                <w:color w:val="000000"/>
                <w:kern w:val="0"/>
                <w:sz w:val="18"/>
                <w:szCs w:val="18"/>
              </w:rPr>
            </w:pPr>
          </w:p>
        </w:tc>
        <w:tc>
          <w:tcPr>
            <w:tcW w:w="992" w:type="dxa"/>
            <w:vAlign w:val="center"/>
          </w:tcPr>
          <w:p w14:paraId="31024867" w14:textId="77777777" w:rsidR="00065145" w:rsidRDefault="00065145" w:rsidP="00065145">
            <w:pPr>
              <w:jc w:val="center"/>
              <w:rPr>
                <w:rFonts w:ascii="宋体" w:hAnsi="宋体" w:cs="宋体"/>
                <w:color w:val="000000"/>
                <w:kern w:val="0"/>
                <w:sz w:val="18"/>
                <w:szCs w:val="18"/>
              </w:rPr>
            </w:pPr>
          </w:p>
        </w:tc>
        <w:tc>
          <w:tcPr>
            <w:tcW w:w="851" w:type="dxa"/>
            <w:vAlign w:val="center"/>
          </w:tcPr>
          <w:p w14:paraId="3FA074A1" w14:textId="77777777" w:rsidR="00065145" w:rsidRDefault="00065145" w:rsidP="00065145">
            <w:pPr>
              <w:jc w:val="center"/>
              <w:rPr>
                <w:rFonts w:ascii="宋体" w:hAnsi="宋体" w:cs="宋体"/>
                <w:color w:val="000000"/>
                <w:kern w:val="0"/>
                <w:sz w:val="18"/>
                <w:szCs w:val="18"/>
              </w:rPr>
            </w:pPr>
          </w:p>
        </w:tc>
      </w:tr>
      <w:tr w:rsidR="00065145" w:rsidRPr="006E4CC8" w14:paraId="20B4DDB9" w14:textId="77777777" w:rsidTr="00463906">
        <w:tc>
          <w:tcPr>
            <w:tcW w:w="1384" w:type="dxa"/>
          </w:tcPr>
          <w:p w14:paraId="6B09D0C6" w14:textId="77777777" w:rsidR="00065145" w:rsidRPr="00951008" w:rsidRDefault="00065145" w:rsidP="00065145">
            <w:pPr>
              <w:rPr>
                <w:sz w:val="18"/>
                <w:szCs w:val="18"/>
              </w:rPr>
            </w:pPr>
          </w:p>
        </w:tc>
        <w:tc>
          <w:tcPr>
            <w:tcW w:w="1418" w:type="dxa"/>
          </w:tcPr>
          <w:p w14:paraId="729B1B03"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43682F43" w14:textId="77777777" w:rsidR="00065145" w:rsidRDefault="00065145" w:rsidP="00065145">
            <w:pPr>
              <w:jc w:val="center"/>
              <w:rPr>
                <w:rFonts w:ascii="宋体" w:hAnsi="宋体" w:cs="宋体"/>
                <w:color w:val="000000"/>
                <w:sz w:val="18"/>
                <w:szCs w:val="18"/>
              </w:rPr>
            </w:pPr>
          </w:p>
        </w:tc>
        <w:tc>
          <w:tcPr>
            <w:tcW w:w="1843" w:type="dxa"/>
          </w:tcPr>
          <w:p w14:paraId="0EE9E9D8" w14:textId="77777777" w:rsidR="00065145" w:rsidRDefault="00065145" w:rsidP="00065145">
            <w:pPr>
              <w:widowControl/>
              <w:rPr>
                <w:rFonts w:ascii="Sim Sun"/>
                <w:color w:val="000000"/>
                <w:kern w:val="0"/>
                <w:sz w:val="18"/>
                <w:szCs w:val="18"/>
              </w:rPr>
            </w:pPr>
          </w:p>
        </w:tc>
        <w:tc>
          <w:tcPr>
            <w:tcW w:w="850" w:type="dxa"/>
            <w:vAlign w:val="center"/>
          </w:tcPr>
          <w:p w14:paraId="3EBCC867" w14:textId="77777777" w:rsidR="00065145" w:rsidRDefault="00065145" w:rsidP="00065145">
            <w:pPr>
              <w:jc w:val="center"/>
              <w:rPr>
                <w:rFonts w:ascii="宋体" w:hAnsi="宋体" w:cs="宋体"/>
                <w:color w:val="000000"/>
                <w:kern w:val="0"/>
                <w:sz w:val="18"/>
                <w:szCs w:val="18"/>
              </w:rPr>
            </w:pPr>
          </w:p>
        </w:tc>
        <w:tc>
          <w:tcPr>
            <w:tcW w:w="992" w:type="dxa"/>
            <w:vAlign w:val="center"/>
          </w:tcPr>
          <w:p w14:paraId="6B60F573" w14:textId="77777777" w:rsidR="00065145" w:rsidRDefault="00065145" w:rsidP="00065145">
            <w:pPr>
              <w:jc w:val="center"/>
              <w:rPr>
                <w:rFonts w:ascii="宋体" w:hAnsi="宋体" w:cs="宋体"/>
                <w:color w:val="000000"/>
                <w:kern w:val="0"/>
                <w:sz w:val="18"/>
                <w:szCs w:val="18"/>
              </w:rPr>
            </w:pPr>
          </w:p>
        </w:tc>
        <w:tc>
          <w:tcPr>
            <w:tcW w:w="851" w:type="dxa"/>
            <w:vAlign w:val="center"/>
          </w:tcPr>
          <w:p w14:paraId="01B53B69" w14:textId="77777777" w:rsidR="00065145" w:rsidRDefault="00065145" w:rsidP="00065145">
            <w:pPr>
              <w:jc w:val="center"/>
              <w:rPr>
                <w:rFonts w:ascii="宋体" w:hAnsi="宋体" w:cs="宋体"/>
                <w:color w:val="000000"/>
                <w:kern w:val="0"/>
                <w:sz w:val="18"/>
                <w:szCs w:val="18"/>
              </w:rPr>
            </w:pPr>
          </w:p>
        </w:tc>
      </w:tr>
      <w:tr w:rsidR="00065145" w:rsidRPr="006E4CC8" w14:paraId="376F9844" w14:textId="77777777" w:rsidTr="00463906">
        <w:tc>
          <w:tcPr>
            <w:tcW w:w="1384" w:type="dxa"/>
          </w:tcPr>
          <w:p w14:paraId="55AACCFD" w14:textId="77777777" w:rsidR="00065145" w:rsidRPr="00951008" w:rsidRDefault="00065145" w:rsidP="00065145">
            <w:pPr>
              <w:rPr>
                <w:sz w:val="18"/>
                <w:szCs w:val="18"/>
              </w:rPr>
            </w:pPr>
          </w:p>
        </w:tc>
        <w:tc>
          <w:tcPr>
            <w:tcW w:w="1418" w:type="dxa"/>
          </w:tcPr>
          <w:p w14:paraId="1486DB08"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148D8293" w14:textId="77777777" w:rsidR="00065145" w:rsidRDefault="00065145" w:rsidP="00065145">
            <w:pPr>
              <w:jc w:val="center"/>
              <w:rPr>
                <w:rFonts w:ascii="宋体" w:hAnsi="宋体" w:cs="宋体"/>
                <w:color w:val="000000"/>
                <w:sz w:val="18"/>
                <w:szCs w:val="18"/>
              </w:rPr>
            </w:pPr>
          </w:p>
        </w:tc>
        <w:tc>
          <w:tcPr>
            <w:tcW w:w="1843" w:type="dxa"/>
          </w:tcPr>
          <w:p w14:paraId="13D6EB84" w14:textId="77777777" w:rsidR="00065145" w:rsidRDefault="00065145" w:rsidP="00065145">
            <w:pPr>
              <w:widowControl/>
              <w:rPr>
                <w:rFonts w:ascii="Sim Sun"/>
                <w:color w:val="000000"/>
                <w:kern w:val="0"/>
                <w:sz w:val="18"/>
                <w:szCs w:val="18"/>
              </w:rPr>
            </w:pPr>
          </w:p>
        </w:tc>
        <w:tc>
          <w:tcPr>
            <w:tcW w:w="850" w:type="dxa"/>
            <w:vAlign w:val="center"/>
          </w:tcPr>
          <w:p w14:paraId="3715DD94" w14:textId="77777777" w:rsidR="00065145" w:rsidRDefault="00065145" w:rsidP="00065145">
            <w:pPr>
              <w:jc w:val="center"/>
              <w:rPr>
                <w:rFonts w:ascii="宋体" w:hAnsi="宋体" w:cs="宋体"/>
                <w:color w:val="000000"/>
                <w:kern w:val="0"/>
                <w:sz w:val="18"/>
                <w:szCs w:val="18"/>
              </w:rPr>
            </w:pPr>
          </w:p>
        </w:tc>
        <w:tc>
          <w:tcPr>
            <w:tcW w:w="992" w:type="dxa"/>
            <w:vAlign w:val="center"/>
          </w:tcPr>
          <w:p w14:paraId="5CE23A33" w14:textId="77777777" w:rsidR="00065145" w:rsidRDefault="00065145" w:rsidP="00065145">
            <w:pPr>
              <w:jc w:val="center"/>
              <w:rPr>
                <w:rFonts w:ascii="宋体" w:hAnsi="宋体" w:cs="宋体"/>
                <w:color w:val="000000"/>
                <w:kern w:val="0"/>
                <w:sz w:val="18"/>
                <w:szCs w:val="18"/>
              </w:rPr>
            </w:pPr>
          </w:p>
        </w:tc>
        <w:tc>
          <w:tcPr>
            <w:tcW w:w="851" w:type="dxa"/>
            <w:vAlign w:val="center"/>
          </w:tcPr>
          <w:p w14:paraId="6DDFA2A5" w14:textId="77777777" w:rsidR="00065145" w:rsidRDefault="00065145" w:rsidP="00065145">
            <w:pPr>
              <w:jc w:val="center"/>
              <w:rPr>
                <w:rFonts w:ascii="宋体" w:hAnsi="宋体" w:cs="宋体"/>
                <w:color w:val="000000"/>
                <w:kern w:val="0"/>
                <w:sz w:val="18"/>
                <w:szCs w:val="18"/>
              </w:rPr>
            </w:pPr>
          </w:p>
        </w:tc>
      </w:tr>
      <w:tr w:rsidR="00065145" w:rsidRPr="006E4CC8" w14:paraId="3E27E06C" w14:textId="77777777" w:rsidTr="00463906">
        <w:tc>
          <w:tcPr>
            <w:tcW w:w="1384" w:type="dxa"/>
          </w:tcPr>
          <w:p w14:paraId="4F313A26" w14:textId="77777777" w:rsidR="00065145" w:rsidRPr="00951008" w:rsidRDefault="00065145" w:rsidP="00065145">
            <w:pPr>
              <w:rPr>
                <w:sz w:val="18"/>
                <w:szCs w:val="18"/>
              </w:rPr>
            </w:pPr>
          </w:p>
        </w:tc>
        <w:tc>
          <w:tcPr>
            <w:tcW w:w="1418" w:type="dxa"/>
          </w:tcPr>
          <w:p w14:paraId="2E90AEA7"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7F891741" w14:textId="77777777" w:rsidR="00065145" w:rsidRDefault="00065145" w:rsidP="00065145">
            <w:pPr>
              <w:jc w:val="center"/>
              <w:rPr>
                <w:rFonts w:ascii="宋体" w:hAnsi="宋体" w:cs="宋体"/>
                <w:color w:val="000000"/>
                <w:sz w:val="18"/>
                <w:szCs w:val="18"/>
              </w:rPr>
            </w:pPr>
          </w:p>
        </w:tc>
        <w:tc>
          <w:tcPr>
            <w:tcW w:w="1843" w:type="dxa"/>
          </w:tcPr>
          <w:p w14:paraId="494E099B" w14:textId="77777777" w:rsidR="00065145" w:rsidRDefault="00065145" w:rsidP="00065145">
            <w:pPr>
              <w:widowControl/>
              <w:rPr>
                <w:rFonts w:ascii="Sim Sun"/>
                <w:color w:val="000000"/>
                <w:kern w:val="0"/>
                <w:sz w:val="18"/>
                <w:szCs w:val="18"/>
              </w:rPr>
            </w:pPr>
          </w:p>
        </w:tc>
        <w:tc>
          <w:tcPr>
            <w:tcW w:w="850" w:type="dxa"/>
            <w:vAlign w:val="center"/>
          </w:tcPr>
          <w:p w14:paraId="51D355DA" w14:textId="77777777" w:rsidR="00065145" w:rsidRDefault="00065145" w:rsidP="00065145">
            <w:pPr>
              <w:jc w:val="center"/>
              <w:rPr>
                <w:rFonts w:ascii="宋体" w:hAnsi="宋体" w:cs="宋体"/>
                <w:color w:val="000000"/>
                <w:kern w:val="0"/>
                <w:sz w:val="18"/>
                <w:szCs w:val="18"/>
              </w:rPr>
            </w:pPr>
          </w:p>
        </w:tc>
        <w:tc>
          <w:tcPr>
            <w:tcW w:w="992" w:type="dxa"/>
            <w:vAlign w:val="center"/>
          </w:tcPr>
          <w:p w14:paraId="33915E2B" w14:textId="77777777" w:rsidR="00065145" w:rsidRDefault="00065145" w:rsidP="00065145">
            <w:pPr>
              <w:jc w:val="center"/>
              <w:rPr>
                <w:rFonts w:ascii="宋体" w:hAnsi="宋体" w:cs="宋体"/>
                <w:color w:val="000000"/>
                <w:kern w:val="0"/>
                <w:sz w:val="18"/>
                <w:szCs w:val="18"/>
              </w:rPr>
            </w:pPr>
          </w:p>
        </w:tc>
        <w:tc>
          <w:tcPr>
            <w:tcW w:w="851" w:type="dxa"/>
            <w:vAlign w:val="center"/>
          </w:tcPr>
          <w:p w14:paraId="6AD66685" w14:textId="77777777" w:rsidR="00065145" w:rsidRDefault="00065145" w:rsidP="00065145">
            <w:pPr>
              <w:jc w:val="center"/>
              <w:rPr>
                <w:rFonts w:ascii="宋体" w:hAnsi="宋体" w:cs="宋体"/>
                <w:color w:val="000000"/>
                <w:kern w:val="0"/>
                <w:sz w:val="18"/>
                <w:szCs w:val="18"/>
              </w:rPr>
            </w:pPr>
          </w:p>
        </w:tc>
      </w:tr>
      <w:tr w:rsidR="00065145" w:rsidRPr="006E4CC8" w14:paraId="77692DE1" w14:textId="77777777" w:rsidTr="00463906">
        <w:tc>
          <w:tcPr>
            <w:tcW w:w="1384" w:type="dxa"/>
          </w:tcPr>
          <w:p w14:paraId="1AD95C7D" w14:textId="77777777" w:rsidR="00065145" w:rsidRPr="00951008" w:rsidRDefault="00065145" w:rsidP="00065145">
            <w:pPr>
              <w:rPr>
                <w:sz w:val="18"/>
                <w:szCs w:val="18"/>
              </w:rPr>
            </w:pPr>
          </w:p>
        </w:tc>
        <w:tc>
          <w:tcPr>
            <w:tcW w:w="1418" w:type="dxa"/>
          </w:tcPr>
          <w:p w14:paraId="1FBDE54E"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53129629" w14:textId="77777777" w:rsidR="00065145" w:rsidRDefault="00065145" w:rsidP="00065145">
            <w:pPr>
              <w:jc w:val="center"/>
              <w:rPr>
                <w:rFonts w:ascii="宋体" w:hAnsi="宋体" w:cs="宋体"/>
                <w:color w:val="000000"/>
                <w:sz w:val="18"/>
                <w:szCs w:val="18"/>
              </w:rPr>
            </w:pPr>
          </w:p>
        </w:tc>
        <w:tc>
          <w:tcPr>
            <w:tcW w:w="1843" w:type="dxa"/>
          </w:tcPr>
          <w:p w14:paraId="0B177EE9" w14:textId="77777777" w:rsidR="00065145" w:rsidRDefault="00065145" w:rsidP="00065145">
            <w:pPr>
              <w:widowControl/>
              <w:rPr>
                <w:rFonts w:ascii="Sim Sun"/>
                <w:color w:val="000000"/>
                <w:kern w:val="0"/>
                <w:sz w:val="18"/>
                <w:szCs w:val="18"/>
              </w:rPr>
            </w:pPr>
          </w:p>
        </w:tc>
        <w:tc>
          <w:tcPr>
            <w:tcW w:w="850" w:type="dxa"/>
            <w:vAlign w:val="center"/>
          </w:tcPr>
          <w:p w14:paraId="1F6C6638" w14:textId="77777777" w:rsidR="00065145" w:rsidRDefault="00065145" w:rsidP="00065145">
            <w:pPr>
              <w:jc w:val="center"/>
              <w:rPr>
                <w:rFonts w:ascii="宋体" w:hAnsi="宋体" w:cs="宋体"/>
                <w:color w:val="000000"/>
                <w:kern w:val="0"/>
                <w:sz w:val="18"/>
                <w:szCs w:val="18"/>
              </w:rPr>
            </w:pPr>
          </w:p>
        </w:tc>
        <w:tc>
          <w:tcPr>
            <w:tcW w:w="992" w:type="dxa"/>
            <w:vAlign w:val="center"/>
          </w:tcPr>
          <w:p w14:paraId="1C9A4751" w14:textId="77777777" w:rsidR="00065145" w:rsidRDefault="00065145" w:rsidP="00065145">
            <w:pPr>
              <w:jc w:val="center"/>
              <w:rPr>
                <w:rFonts w:ascii="宋体" w:hAnsi="宋体" w:cs="宋体"/>
                <w:color w:val="000000"/>
                <w:kern w:val="0"/>
                <w:sz w:val="18"/>
                <w:szCs w:val="18"/>
              </w:rPr>
            </w:pPr>
          </w:p>
        </w:tc>
        <w:tc>
          <w:tcPr>
            <w:tcW w:w="851" w:type="dxa"/>
            <w:vAlign w:val="center"/>
          </w:tcPr>
          <w:p w14:paraId="65AEA126" w14:textId="77777777" w:rsidR="00065145" w:rsidRDefault="00065145" w:rsidP="00065145">
            <w:pPr>
              <w:jc w:val="center"/>
              <w:rPr>
                <w:rFonts w:ascii="宋体" w:hAnsi="宋体" w:cs="宋体"/>
                <w:color w:val="000000"/>
                <w:kern w:val="0"/>
                <w:sz w:val="18"/>
                <w:szCs w:val="18"/>
              </w:rPr>
            </w:pPr>
          </w:p>
        </w:tc>
      </w:tr>
      <w:tr w:rsidR="00065145" w:rsidRPr="006E4CC8" w14:paraId="6D7C9E12" w14:textId="77777777" w:rsidTr="00463906">
        <w:tc>
          <w:tcPr>
            <w:tcW w:w="1384" w:type="dxa"/>
          </w:tcPr>
          <w:p w14:paraId="19121357" w14:textId="77777777" w:rsidR="00065145" w:rsidRPr="00951008" w:rsidRDefault="00065145" w:rsidP="00065145">
            <w:pPr>
              <w:rPr>
                <w:sz w:val="18"/>
                <w:szCs w:val="18"/>
              </w:rPr>
            </w:pPr>
          </w:p>
        </w:tc>
        <w:tc>
          <w:tcPr>
            <w:tcW w:w="1418" w:type="dxa"/>
          </w:tcPr>
          <w:p w14:paraId="657CBB28"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7D24E377" w14:textId="77777777" w:rsidR="00065145" w:rsidRDefault="00065145" w:rsidP="00065145">
            <w:pPr>
              <w:jc w:val="center"/>
              <w:rPr>
                <w:rFonts w:ascii="宋体" w:hAnsi="宋体" w:cs="宋体"/>
                <w:color w:val="000000"/>
                <w:sz w:val="18"/>
                <w:szCs w:val="18"/>
              </w:rPr>
            </w:pPr>
          </w:p>
        </w:tc>
        <w:tc>
          <w:tcPr>
            <w:tcW w:w="1843" w:type="dxa"/>
          </w:tcPr>
          <w:p w14:paraId="0B3748B1" w14:textId="77777777" w:rsidR="00065145" w:rsidRDefault="00065145" w:rsidP="00065145">
            <w:pPr>
              <w:widowControl/>
              <w:rPr>
                <w:rFonts w:ascii="Sim Sun"/>
                <w:color w:val="000000"/>
                <w:kern w:val="0"/>
                <w:sz w:val="18"/>
                <w:szCs w:val="18"/>
              </w:rPr>
            </w:pPr>
          </w:p>
        </w:tc>
        <w:tc>
          <w:tcPr>
            <w:tcW w:w="850" w:type="dxa"/>
            <w:vAlign w:val="center"/>
          </w:tcPr>
          <w:p w14:paraId="62EC5689" w14:textId="77777777" w:rsidR="00065145" w:rsidRDefault="00065145" w:rsidP="00065145">
            <w:pPr>
              <w:jc w:val="center"/>
              <w:rPr>
                <w:rFonts w:ascii="宋体" w:hAnsi="宋体" w:cs="宋体"/>
                <w:color w:val="000000"/>
                <w:kern w:val="0"/>
                <w:sz w:val="18"/>
                <w:szCs w:val="18"/>
              </w:rPr>
            </w:pPr>
          </w:p>
        </w:tc>
        <w:tc>
          <w:tcPr>
            <w:tcW w:w="992" w:type="dxa"/>
            <w:vAlign w:val="center"/>
          </w:tcPr>
          <w:p w14:paraId="1FC0B45E" w14:textId="77777777" w:rsidR="00065145" w:rsidRDefault="00065145" w:rsidP="00065145">
            <w:pPr>
              <w:jc w:val="center"/>
              <w:rPr>
                <w:rFonts w:ascii="宋体" w:hAnsi="宋体" w:cs="宋体"/>
                <w:color w:val="000000"/>
                <w:kern w:val="0"/>
                <w:sz w:val="18"/>
                <w:szCs w:val="18"/>
              </w:rPr>
            </w:pPr>
          </w:p>
        </w:tc>
        <w:tc>
          <w:tcPr>
            <w:tcW w:w="851" w:type="dxa"/>
            <w:vAlign w:val="center"/>
          </w:tcPr>
          <w:p w14:paraId="3ED43185" w14:textId="77777777" w:rsidR="00065145" w:rsidRDefault="00065145" w:rsidP="00065145">
            <w:pPr>
              <w:jc w:val="center"/>
              <w:rPr>
                <w:rFonts w:ascii="宋体" w:hAnsi="宋体" w:cs="宋体"/>
                <w:color w:val="000000"/>
                <w:kern w:val="0"/>
                <w:sz w:val="18"/>
                <w:szCs w:val="18"/>
              </w:rPr>
            </w:pPr>
          </w:p>
        </w:tc>
      </w:tr>
      <w:tr w:rsidR="00065145" w:rsidRPr="006E4CC8" w14:paraId="686CC48C" w14:textId="77777777" w:rsidTr="00463906">
        <w:tc>
          <w:tcPr>
            <w:tcW w:w="1384" w:type="dxa"/>
          </w:tcPr>
          <w:p w14:paraId="60C901D0" w14:textId="77777777" w:rsidR="00065145" w:rsidRPr="00951008" w:rsidRDefault="00065145" w:rsidP="00065145">
            <w:pPr>
              <w:rPr>
                <w:sz w:val="18"/>
                <w:szCs w:val="18"/>
              </w:rPr>
            </w:pPr>
          </w:p>
        </w:tc>
        <w:tc>
          <w:tcPr>
            <w:tcW w:w="1418" w:type="dxa"/>
          </w:tcPr>
          <w:p w14:paraId="1A576A59"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26978D62" w14:textId="77777777" w:rsidR="00065145" w:rsidRDefault="00065145" w:rsidP="00065145">
            <w:pPr>
              <w:jc w:val="center"/>
              <w:rPr>
                <w:rFonts w:ascii="宋体" w:hAnsi="宋体" w:cs="宋体"/>
                <w:color w:val="000000"/>
                <w:sz w:val="18"/>
                <w:szCs w:val="18"/>
              </w:rPr>
            </w:pPr>
          </w:p>
        </w:tc>
        <w:tc>
          <w:tcPr>
            <w:tcW w:w="1843" w:type="dxa"/>
          </w:tcPr>
          <w:p w14:paraId="1F17B328" w14:textId="77777777" w:rsidR="00065145" w:rsidRDefault="00065145" w:rsidP="00065145">
            <w:pPr>
              <w:widowControl/>
              <w:rPr>
                <w:rFonts w:ascii="Sim Sun"/>
                <w:color w:val="000000"/>
                <w:kern w:val="0"/>
                <w:sz w:val="18"/>
                <w:szCs w:val="18"/>
              </w:rPr>
            </w:pPr>
          </w:p>
        </w:tc>
        <w:tc>
          <w:tcPr>
            <w:tcW w:w="850" w:type="dxa"/>
            <w:vAlign w:val="center"/>
          </w:tcPr>
          <w:p w14:paraId="6B40D51A" w14:textId="77777777" w:rsidR="00065145" w:rsidRDefault="00065145" w:rsidP="00065145">
            <w:pPr>
              <w:jc w:val="center"/>
              <w:rPr>
                <w:rFonts w:ascii="宋体" w:hAnsi="宋体" w:cs="宋体"/>
                <w:color w:val="000000"/>
                <w:kern w:val="0"/>
                <w:sz w:val="18"/>
                <w:szCs w:val="18"/>
              </w:rPr>
            </w:pPr>
          </w:p>
        </w:tc>
        <w:tc>
          <w:tcPr>
            <w:tcW w:w="992" w:type="dxa"/>
            <w:vAlign w:val="center"/>
          </w:tcPr>
          <w:p w14:paraId="313C42E7" w14:textId="77777777" w:rsidR="00065145" w:rsidRDefault="00065145" w:rsidP="00065145">
            <w:pPr>
              <w:jc w:val="center"/>
              <w:rPr>
                <w:rFonts w:ascii="宋体" w:hAnsi="宋体" w:cs="宋体"/>
                <w:color w:val="000000"/>
                <w:kern w:val="0"/>
                <w:sz w:val="18"/>
                <w:szCs w:val="18"/>
              </w:rPr>
            </w:pPr>
          </w:p>
        </w:tc>
        <w:tc>
          <w:tcPr>
            <w:tcW w:w="851" w:type="dxa"/>
            <w:vAlign w:val="center"/>
          </w:tcPr>
          <w:p w14:paraId="6FDF6684" w14:textId="77777777" w:rsidR="00065145" w:rsidRDefault="00065145" w:rsidP="00065145">
            <w:pPr>
              <w:jc w:val="center"/>
              <w:rPr>
                <w:rFonts w:ascii="宋体" w:hAnsi="宋体" w:cs="宋体"/>
                <w:color w:val="000000"/>
                <w:kern w:val="0"/>
                <w:sz w:val="18"/>
                <w:szCs w:val="18"/>
              </w:rPr>
            </w:pPr>
          </w:p>
        </w:tc>
      </w:tr>
      <w:tr w:rsidR="00065145" w:rsidRPr="006E4CC8" w14:paraId="52546F57" w14:textId="77777777" w:rsidTr="00463906">
        <w:tc>
          <w:tcPr>
            <w:tcW w:w="1384" w:type="dxa"/>
          </w:tcPr>
          <w:p w14:paraId="2FBD0C99" w14:textId="77777777" w:rsidR="00065145" w:rsidRPr="00951008" w:rsidRDefault="00065145" w:rsidP="00065145">
            <w:pPr>
              <w:rPr>
                <w:sz w:val="18"/>
                <w:szCs w:val="18"/>
              </w:rPr>
            </w:pPr>
          </w:p>
        </w:tc>
        <w:tc>
          <w:tcPr>
            <w:tcW w:w="1418" w:type="dxa"/>
          </w:tcPr>
          <w:p w14:paraId="029905FA" w14:textId="77777777" w:rsidR="00065145" w:rsidRDefault="00065145" w:rsidP="00C762A6">
            <w:pPr>
              <w:jc w:val="center"/>
            </w:pPr>
            <w:r w:rsidRPr="00DE0C4A">
              <w:rPr>
                <w:rFonts w:ascii="宋体" w:hAnsi="宋体" w:cs="宋体" w:hint="eastAsia"/>
                <w:color w:val="000000"/>
                <w:kern w:val="0"/>
                <w:sz w:val="18"/>
                <w:szCs w:val="18"/>
              </w:rPr>
              <w:t>营销系统</w:t>
            </w:r>
          </w:p>
        </w:tc>
        <w:tc>
          <w:tcPr>
            <w:tcW w:w="1559" w:type="dxa"/>
            <w:vAlign w:val="center"/>
          </w:tcPr>
          <w:p w14:paraId="43870ABB" w14:textId="77777777" w:rsidR="00065145" w:rsidRDefault="00065145" w:rsidP="00065145">
            <w:pPr>
              <w:jc w:val="center"/>
              <w:rPr>
                <w:rFonts w:ascii="宋体" w:hAnsi="宋体" w:cs="宋体"/>
                <w:color w:val="000000"/>
                <w:sz w:val="18"/>
                <w:szCs w:val="18"/>
              </w:rPr>
            </w:pPr>
          </w:p>
        </w:tc>
        <w:tc>
          <w:tcPr>
            <w:tcW w:w="1843" w:type="dxa"/>
          </w:tcPr>
          <w:p w14:paraId="2EB389A5" w14:textId="77777777" w:rsidR="00065145" w:rsidRDefault="00065145" w:rsidP="00065145">
            <w:pPr>
              <w:widowControl/>
              <w:rPr>
                <w:rFonts w:ascii="Sim Sun"/>
                <w:color w:val="000000"/>
                <w:kern w:val="0"/>
                <w:sz w:val="18"/>
                <w:szCs w:val="18"/>
              </w:rPr>
            </w:pPr>
          </w:p>
        </w:tc>
        <w:tc>
          <w:tcPr>
            <w:tcW w:w="850" w:type="dxa"/>
            <w:vAlign w:val="center"/>
          </w:tcPr>
          <w:p w14:paraId="38B44407"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各单位</w:t>
            </w:r>
          </w:p>
        </w:tc>
        <w:tc>
          <w:tcPr>
            <w:tcW w:w="992" w:type="dxa"/>
            <w:vAlign w:val="center"/>
          </w:tcPr>
          <w:p w14:paraId="76A28626"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营销系统</w:t>
            </w:r>
          </w:p>
        </w:tc>
        <w:tc>
          <w:tcPr>
            <w:tcW w:w="851" w:type="dxa"/>
            <w:vAlign w:val="center"/>
          </w:tcPr>
          <w:p w14:paraId="54015631" w14:textId="77777777" w:rsidR="00065145" w:rsidRPr="006E4CC8" w:rsidRDefault="00065145" w:rsidP="00065145">
            <w:pPr>
              <w:jc w:val="center"/>
              <w:rPr>
                <w:rFonts w:ascii="宋体" w:hAnsi="宋体" w:cs="宋体"/>
                <w:color w:val="000000"/>
                <w:kern w:val="0"/>
                <w:sz w:val="18"/>
                <w:szCs w:val="18"/>
              </w:rPr>
            </w:pPr>
            <w:r>
              <w:rPr>
                <w:rFonts w:ascii="宋体" w:hAnsi="宋体" w:cs="宋体" w:hint="eastAsia"/>
                <w:color w:val="000000"/>
                <w:kern w:val="0"/>
                <w:sz w:val="18"/>
                <w:szCs w:val="18"/>
              </w:rPr>
              <w:t>常用</w:t>
            </w:r>
          </w:p>
        </w:tc>
      </w:tr>
      <w:tr w:rsidR="00065145" w:rsidRPr="006E4CC8" w14:paraId="3DEAA33F" w14:textId="77777777" w:rsidTr="00463906">
        <w:tc>
          <w:tcPr>
            <w:tcW w:w="1384" w:type="dxa"/>
          </w:tcPr>
          <w:p w14:paraId="0C4038C5" w14:textId="77777777" w:rsidR="00065145" w:rsidRPr="00951008" w:rsidRDefault="00065145" w:rsidP="00065145">
            <w:pPr>
              <w:rPr>
                <w:sz w:val="18"/>
                <w:szCs w:val="18"/>
              </w:rPr>
            </w:pPr>
          </w:p>
        </w:tc>
        <w:tc>
          <w:tcPr>
            <w:tcW w:w="1418" w:type="dxa"/>
          </w:tcPr>
          <w:p w14:paraId="16CEA114"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100648FF" w14:textId="77777777" w:rsidR="00065145" w:rsidRDefault="00065145" w:rsidP="00065145">
            <w:pPr>
              <w:jc w:val="center"/>
              <w:rPr>
                <w:rFonts w:ascii="宋体" w:hAnsi="宋体" w:cs="宋体"/>
                <w:color w:val="000000"/>
                <w:sz w:val="18"/>
                <w:szCs w:val="18"/>
              </w:rPr>
            </w:pPr>
          </w:p>
        </w:tc>
        <w:tc>
          <w:tcPr>
            <w:tcW w:w="1843" w:type="dxa"/>
          </w:tcPr>
          <w:p w14:paraId="5C2B121C" w14:textId="77777777" w:rsidR="00065145" w:rsidRDefault="00065145" w:rsidP="00065145">
            <w:pPr>
              <w:widowControl/>
              <w:rPr>
                <w:rFonts w:ascii="Sim Sun"/>
                <w:color w:val="000000"/>
                <w:kern w:val="0"/>
                <w:sz w:val="18"/>
                <w:szCs w:val="18"/>
              </w:rPr>
            </w:pPr>
          </w:p>
        </w:tc>
        <w:tc>
          <w:tcPr>
            <w:tcW w:w="850" w:type="dxa"/>
            <w:vAlign w:val="center"/>
          </w:tcPr>
          <w:p w14:paraId="7B62B434" w14:textId="77777777" w:rsidR="00065145" w:rsidRDefault="00065145" w:rsidP="00065145">
            <w:pPr>
              <w:jc w:val="center"/>
              <w:rPr>
                <w:rFonts w:ascii="宋体" w:hAnsi="宋体" w:cs="宋体"/>
                <w:color w:val="000000"/>
                <w:kern w:val="0"/>
                <w:sz w:val="18"/>
                <w:szCs w:val="18"/>
              </w:rPr>
            </w:pPr>
          </w:p>
        </w:tc>
        <w:tc>
          <w:tcPr>
            <w:tcW w:w="992" w:type="dxa"/>
            <w:vAlign w:val="center"/>
          </w:tcPr>
          <w:p w14:paraId="14A82EA5" w14:textId="77777777" w:rsidR="00065145" w:rsidRDefault="00065145" w:rsidP="00065145">
            <w:pPr>
              <w:jc w:val="center"/>
              <w:rPr>
                <w:rFonts w:ascii="宋体" w:hAnsi="宋体" w:cs="宋体"/>
                <w:color w:val="000000"/>
                <w:kern w:val="0"/>
                <w:sz w:val="18"/>
                <w:szCs w:val="18"/>
              </w:rPr>
            </w:pPr>
          </w:p>
        </w:tc>
        <w:tc>
          <w:tcPr>
            <w:tcW w:w="851" w:type="dxa"/>
            <w:vAlign w:val="center"/>
          </w:tcPr>
          <w:p w14:paraId="13123E3F" w14:textId="77777777" w:rsidR="00065145" w:rsidRDefault="00065145" w:rsidP="00065145">
            <w:pPr>
              <w:jc w:val="center"/>
              <w:rPr>
                <w:rFonts w:ascii="宋体" w:hAnsi="宋体" w:cs="宋体"/>
                <w:color w:val="000000"/>
                <w:kern w:val="0"/>
                <w:sz w:val="18"/>
                <w:szCs w:val="18"/>
              </w:rPr>
            </w:pPr>
          </w:p>
        </w:tc>
      </w:tr>
      <w:tr w:rsidR="00065145" w:rsidRPr="006E4CC8" w14:paraId="68A50014" w14:textId="77777777" w:rsidTr="00463906">
        <w:tc>
          <w:tcPr>
            <w:tcW w:w="1384" w:type="dxa"/>
          </w:tcPr>
          <w:p w14:paraId="6D856FBE" w14:textId="77777777" w:rsidR="00065145" w:rsidRPr="00951008" w:rsidRDefault="00065145" w:rsidP="00065145">
            <w:pPr>
              <w:rPr>
                <w:sz w:val="18"/>
                <w:szCs w:val="18"/>
              </w:rPr>
            </w:pPr>
          </w:p>
        </w:tc>
        <w:tc>
          <w:tcPr>
            <w:tcW w:w="1418" w:type="dxa"/>
          </w:tcPr>
          <w:p w14:paraId="331CAD48"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6E30744D" w14:textId="77777777" w:rsidR="00065145" w:rsidRDefault="00065145" w:rsidP="00065145">
            <w:pPr>
              <w:jc w:val="center"/>
              <w:rPr>
                <w:rFonts w:ascii="宋体" w:hAnsi="宋体" w:cs="宋体"/>
                <w:color w:val="000000"/>
                <w:sz w:val="18"/>
                <w:szCs w:val="18"/>
              </w:rPr>
            </w:pPr>
          </w:p>
        </w:tc>
        <w:tc>
          <w:tcPr>
            <w:tcW w:w="1843" w:type="dxa"/>
          </w:tcPr>
          <w:p w14:paraId="53EAA34F" w14:textId="77777777" w:rsidR="00065145" w:rsidRDefault="00065145" w:rsidP="00065145">
            <w:pPr>
              <w:widowControl/>
              <w:rPr>
                <w:rFonts w:ascii="Sim Sun"/>
                <w:color w:val="000000"/>
                <w:kern w:val="0"/>
                <w:sz w:val="18"/>
                <w:szCs w:val="18"/>
              </w:rPr>
            </w:pPr>
          </w:p>
        </w:tc>
        <w:tc>
          <w:tcPr>
            <w:tcW w:w="850" w:type="dxa"/>
            <w:vAlign w:val="center"/>
          </w:tcPr>
          <w:p w14:paraId="6B87F8EB" w14:textId="77777777" w:rsidR="00065145" w:rsidRDefault="00065145" w:rsidP="00065145">
            <w:pPr>
              <w:jc w:val="center"/>
              <w:rPr>
                <w:rFonts w:ascii="宋体" w:hAnsi="宋体" w:cs="宋体"/>
                <w:color w:val="000000"/>
                <w:kern w:val="0"/>
                <w:sz w:val="18"/>
                <w:szCs w:val="18"/>
              </w:rPr>
            </w:pPr>
          </w:p>
        </w:tc>
        <w:tc>
          <w:tcPr>
            <w:tcW w:w="992" w:type="dxa"/>
            <w:vAlign w:val="center"/>
          </w:tcPr>
          <w:p w14:paraId="5A654CCD" w14:textId="77777777" w:rsidR="00065145" w:rsidRDefault="00065145" w:rsidP="00065145">
            <w:pPr>
              <w:jc w:val="center"/>
              <w:rPr>
                <w:rFonts w:ascii="宋体" w:hAnsi="宋体" w:cs="宋体"/>
                <w:color w:val="000000"/>
                <w:kern w:val="0"/>
                <w:sz w:val="18"/>
                <w:szCs w:val="18"/>
              </w:rPr>
            </w:pPr>
          </w:p>
        </w:tc>
        <w:tc>
          <w:tcPr>
            <w:tcW w:w="851" w:type="dxa"/>
            <w:vAlign w:val="center"/>
          </w:tcPr>
          <w:p w14:paraId="7B403101" w14:textId="77777777" w:rsidR="00065145" w:rsidRDefault="00065145" w:rsidP="00065145">
            <w:pPr>
              <w:jc w:val="center"/>
              <w:rPr>
                <w:rFonts w:ascii="宋体" w:hAnsi="宋体" w:cs="宋体"/>
                <w:color w:val="000000"/>
                <w:kern w:val="0"/>
                <w:sz w:val="18"/>
                <w:szCs w:val="18"/>
              </w:rPr>
            </w:pPr>
          </w:p>
        </w:tc>
      </w:tr>
      <w:tr w:rsidR="00065145" w:rsidRPr="006E4CC8" w14:paraId="226C8CB4" w14:textId="77777777" w:rsidTr="00463906">
        <w:tc>
          <w:tcPr>
            <w:tcW w:w="1384" w:type="dxa"/>
          </w:tcPr>
          <w:p w14:paraId="1D00DDE7" w14:textId="77777777" w:rsidR="00065145" w:rsidRPr="00951008" w:rsidRDefault="00065145" w:rsidP="00065145">
            <w:pPr>
              <w:rPr>
                <w:sz w:val="18"/>
                <w:szCs w:val="18"/>
              </w:rPr>
            </w:pPr>
          </w:p>
        </w:tc>
        <w:tc>
          <w:tcPr>
            <w:tcW w:w="1418" w:type="dxa"/>
          </w:tcPr>
          <w:p w14:paraId="454DAA34"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4F876B13" w14:textId="77777777" w:rsidR="00065145" w:rsidRDefault="00065145" w:rsidP="00065145">
            <w:pPr>
              <w:jc w:val="center"/>
              <w:rPr>
                <w:rFonts w:ascii="宋体" w:hAnsi="宋体" w:cs="宋体"/>
                <w:color w:val="000000"/>
                <w:sz w:val="18"/>
                <w:szCs w:val="18"/>
              </w:rPr>
            </w:pPr>
          </w:p>
        </w:tc>
        <w:tc>
          <w:tcPr>
            <w:tcW w:w="1843" w:type="dxa"/>
          </w:tcPr>
          <w:p w14:paraId="19239E1B" w14:textId="77777777" w:rsidR="00065145" w:rsidRDefault="00065145" w:rsidP="00065145">
            <w:pPr>
              <w:widowControl/>
              <w:rPr>
                <w:rFonts w:ascii="Sim Sun"/>
                <w:color w:val="000000"/>
                <w:kern w:val="0"/>
                <w:sz w:val="18"/>
                <w:szCs w:val="18"/>
              </w:rPr>
            </w:pPr>
          </w:p>
        </w:tc>
        <w:tc>
          <w:tcPr>
            <w:tcW w:w="850" w:type="dxa"/>
            <w:vAlign w:val="center"/>
          </w:tcPr>
          <w:p w14:paraId="0675425C" w14:textId="77777777" w:rsidR="00065145" w:rsidRDefault="00065145" w:rsidP="00065145">
            <w:pPr>
              <w:jc w:val="center"/>
              <w:rPr>
                <w:rFonts w:ascii="宋体" w:hAnsi="宋体" w:cs="宋体"/>
                <w:color w:val="000000"/>
                <w:kern w:val="0"/>
                <w:sz w:val="18"/>
                <w:szCs w:val="18"/>
              </w:rPr>
            </w:pPr>
          </w:p>
        </w:tc>
        <w:tc>
          <w:tcPr>
            <w:tcW w:w="992" w:type="dxa"/>
            <w:vAlign w:val="center"/>
          </w:tcPr>
          <w:p w14:paraId="5B7F8103" w14:textId="77777777" w:rsidR="00065145" w:rsidRDefault="00065145" w:rsidP="00065145">
            <w:pPr>
              <w:jc w:val="center"/>
              <w:rPr>
                <w:rFonts w:ascii="宋体" w:hAnsi="宋体" w:cs="宋体"/>
                <w:color w:val="000000"/>
                <w:kern w:val="0"/>
                <w:sz w:val="18"/>
                <w:szCs w:val="18"/>
              </w:rPr>
            </w:pPr>
          </w:p>
        </w:tc>
        <w:tc>
          <w:tcPr>
            <w:tcW w:w="851" w:type="dxa"/>
            <w:vAlign w:val="center"/>
          </w:tcPr>
          <w:p w14:paraId="458535C4" w14:textId="77777777" w:rsidR="00065145" w:rsidRDefault="00065145" w:rsidP="00065145">
            <w:pPr>
              <w:jc w:val="center"/>
              <w:rPr>
                <w:rFonts w:ascii="宋体" w:hAnsi="宋体" w:cs="宋体"/>
                <w:color w:val="000000"/>
                <w:kern w:val="0"/>
                <w:sz w:val="18"/>
                <w:szCs w:val="18"/>
              </w:rPr>
            </w:pPr>
          </w:p>
        </w:tc>
      </w:tr>
      <w:tr w:rsidR="00065145" w:rsidRPr="006E4CC8" w14:paraId="170C2886" w14:textId="77777777" w:rsidTr="00463906">
        <w:tc>
          <w:tcPr>
            <w:tcW w:w="1384" w:type="dxa"/>
          </w:tcPr>
          <w:p w14:paraId="395E8977" w14:textId="77777777" w:rsidR="00065145" w:rsidRPr="00951008" w:rsidRDefault="00065145" w:rsidP="00065145">
            <w:pPr>
              <w:rPr>
                <w:sz w:val="18"/>
                <w:szCs w:val="18"/>
              </w:rPr>
            </w:pPr>
          </w:p>
        </w:tc>
        <w:tc>
          <w:tcPr>
            <w:tcW w:w="1418" w:type="dxa"/>
          </w:tcPr>
          <w:p w14:paraId="7ACC7D48" w14:textId="77777777" w:rsidR="00065145" w:rsidRPr="00DE0C4A" w:rsidRDefault="00065145" w:rsidP="00C762A6">
            <w:pPr>
              <w:jc w:val="center"/>
              <w:rPr>
                <w:rFonts w:ascii="宋体" w:hAnsi="宋体" w:cs="宋体"/>
                <w:color w:val="000000"/>
                <w:kern w:val="0"/>
                <w:sz w:val="18"/>
                <w:szCs w:val="18"/>
              </w:rPr>
            </w:pPr>
          </w:p>
        </w:tc>
        <w:tc>
          <w:tcPr>
            <w:tcW w:w="1559" w:type="dxa"/>
            <w:vAlign w:val="center"/>
          </w:tcPr>
          <w:p w14:paraId="11EF384F" w14:textId="77777777" w:rsidR="00065145" w:rsidRDefault="00065145" w:rsidP="00065145">
            <w:pPr>
              <w:jc w:val="center"/>
              <w:rPr>
                <w:rFonts w:ascii="宋体" w:hAnsi="宋体" w:cs="宋体"/>
                <w:color w:val="000000"/>
                <w:sz w:val="18"/>
                <w:szCs w:val="18"/>
              </w:rPr>
            </w:pPr>
          </w:p>
        </w:tc>
        <w:tc>
          <w:tcPr>
            <w:tcW w:w="1843" w:type="dxa"/>
          </w:tcPr>
          <w:p w14:paraId="214FD9A3" w14:textId="77777777" w:rsidR="00065145" w:rsidRDefault="00065145" w:rsidP="00065145">
            <w:pPr>
              <w:widowControl/>
              <w:rPr>
                <w:rFonts w:ascii="Sim Sun"/>
                <w:color w:val="000000"/>
                <w:kern w:val="0"/>
                <w:sz w:val="18"/>
                <w:szCs w:val="18"/>
              </w:rPr>
            </w:pPr>
          </w:p>
        </w:tc>
        <w:tc>
          <w:tcPr>
            <w:tcW w:w="850" w:type="dxa"/>
            <w:vAlign w:val="center"/>
          </w:tcPr>
          <w:p w14:paraId="0F5CF8C4" w14:textId="77777777" w:rsidR="00065145" w:rsidRDefault="00065145" w:rsidP="00065145">
            <w:pPr>
              <w:jc w:val="center"/>
              <w:rPr>
                <w:rFonts w:ascii="宋体" w:hAnsi="宋体" w:cs="宋体"/>
                <w:color w:val="000000"/>
                <w:kern w:val="0"/>
                <w:sz w:val="18"/>
                <w:szCs w:val="18"/>
              </w:rPr>
            </w:pPr>
          </w:p>
        </w:tc>
        <w:tc>
          <w:tcPr>
            <w:tcW w:w="992" w:type="dxa"/>
            <w:vAlign w:val="center"/>
          </w:tcPr>
          <w:p w14:paraId="7CC033AB" w14:textId="77777777" w:rsidR="00065145" w:rsidRDefault="00065145" w:rsidP="00065145">
            <w:pPr>
              <w:jc w:val="center"/>
              <w:rPr>
                <w:rFonts w:ascii="宋体" w:hAnsi="宋体" w:cs="宋体"/>
                <w:color w:val="000000"/>
                <w:kern w:val="0"/>
                <w:sz w:val="18"/>
                <w:szCs w:val="18"/>
              </w:rPr>
            </w:pPr>
          </w:p>
        </w:tc>
        <w:tc>
          <w:tcPr>
            <w:tcW w:w="851" w:type="dxa"/>
            <w:vAlign w:val="center"/>
          </w:tcPr>
          <w:p w14:paraId="748B175C" w14:textId="77777777" w:rsidR="00065145" w:rsidRDefault="00065145" w:rsidP="00065145">
            <w:pPr>
              <w:jc w:val="center"/>
              <w:rPr>
                <w:rFonts w:ascii="宋体" w:hAnsi="宋体" w:cs="宋体"/>
                <w:color w:val="000000"/>
                <w:kern w:val="0"/>
                <w:sz w:val="18"/>
                <w:szCs w:val="18"/>
              </w:rPr>
            </w:pPr>
          </w:p>
        </w:tc>
      </w:tr>
      <w:tr w:rsidR="000D349D" w:rsidRPr="006E4CC8" w14:paraId="05232777" w14:textId="77777777" w:rsidTr="003C02A4">
        <w:tc>
          <w:tcPr>
            <w:tcW w:w="1384" w:type="dxa"/>
            <w:vAlign w:val="center"/>
          </w:tcPr>
          <w:p w14:paraId="487B5926" w14:textId="77777777" w:rsidR="000D349D" w:rsidRPr="006E4CC8" w:rsidRDefault="000D349D" w:rsidP="000D349D">
            <w:pPr>
              <w:widowControl/>
              <w:jc w:val="center"/>
              <w:rPr>
                <w:rFonts w:ascii="宋体" w:hAnsi="宋体" w:cs="宋体"/>
                <w:color w:val="000000"/>
                <w:kern w:val="0"/>
                <w:sz w:val="18"/>
                <w:szCs w:val="18"/>
              </w:rPr>
            </w:pPr>
          </w:p>
        </w:tc>
        <w:tc>
          <w:tcPr>
            <w:tcW w:w="1418" w:type="dxa"/>
            <w:vAlign w:val="center"/>
          </w:tcPr>
          <w:p w14:paraId="3F17D0AF" w14:textId="77777777" w:rsidR="000D349D" w:rsidRPr="006E4CC8" w:rsidRDefault="000D349D" w:rsidP="00C762A6">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559" w:type="dxa"/>
            <w:vAlign w:val="center"/>
          </w:tcPr>
          <w:p w14:paraId="0FADA72A" w14:textId="77777777" w:rsidR="000D349D" w:rsidRPr="006E4CC8" w:rsidRDefault="000D349D" w:rsidP="000D349D">
            <w:pPr>
              <w:jc w:val="center"/>
              <w:rPr>
                <w:rFonts w:ascii="宋体" w:hAnsi="宋体" w:cs="宋体"/>
                <w:color w:val="000000"/>
                <w:kern w:val="0"/>
                <w:sz w:val="18"/>
                <w:szCs w:val="18"/>
              </w:rPr>
            </w:pPr>
            <w:r w:rsidRPr="006E4CC8">
              <w:rPr>
                <w:rFonts w:ascii="宋体" w:hAnsi="宋体" w:cs="宋体" w:hint="eastAsia"/>
                <w:color w:val="000000"/>
                <w:sz w:val="18"/>
                <w:szCs w:val="18"/>
              </w:rPr>
              <w:t>业务认定审核</w:t>
            </w:r>
          </w:p>
        </w:tc>
        <w:tc>
          <w:tcPr>
            <w:tcW w:w="1843" w:type="dxa"/>
          </w:tcPr>
          <w:p w14:paraId="13F2A4B7" w14:textId="77777777" w:rsidR="000D349D" w:rsidRPr="006E4CC8" w:rsidRDefault="000D349D" w:rsidP="000D349D">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Sim Sun" w:hint="eastAsia"/>
                <w:color w:val="000000"/>
                <w:kern w:val="0"/>
                <w:sz w:val="18"/>
                <w:szCs w:val="18"/>
              </w:rPr>
              <w:t>业务认定数据。</w:t>
            </w:r>
          </w:p>
        </w:tc>
        <w:tc>
          <w:tcPr>
            <w:tcW w:w="850" w:type="dxa"/>
            <w:vAlign w:val="center"/>
          </w:tcPr>
          <w:p w14:paraId="5EA5CBA2"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992" w:type="dxa"/>
            <w:vAlign w:val="center"/>
          </w:tcPr>
          <w:p w14:paraId="1981E6D0"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851" w:type="dxa"/>
            <w:vAlign w:val="center"/>
          </w:tcPr>
          <w:p w14:paraId="27806EB0"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按需</w:t>
            </w:r>
          </w:p>
        </w:tc>
      </w:tr>
      <w:tr w:rsidR="000D349D" w:rsidRPr="006E4CC8" w14:paraId="7E631504" w14:textId="77777777" w:rsidTr="003C02A4">
        <w:tc>
          <w:tcPr>
            <w:tcW w:w="1384" w:type="dxa"/>
            <w:vAlign w:val="center"/>
          </w:tcPr>
          <w:p w14:paraId="30ADA552" w14:textId="77777777" w:rsidR="000D349D" w:rsidRPr="006E4CC8" w:rsidRDefault="000D349D" w:rsidP="000D349D">
            <w:pPr>
              <w:widowControl/>
              <w:jc w:val="center"/>
              <w:rPr>
                <w:rFonts w:ascii="宋体" w:hAnsi="宋体" w:cs="宋体"/>
                <w:color w:val="000000"/>
                <w:kern w:val="0"/>
                <w:sz w:val="18"/>
                <w:szCs w:val="18"/>
              </w:rPr>
            </w:pPr>
          </w:p>
        </w:tc>
        <w:tc>
          <w:tcPr>
            <w:tcW w:w="1418" w:type="dxa"/>
            <w:vAlign w:val="center"/>
          </w:tcPr>
          <w:p w14:paraId="10AC1142" w14:textId="77777777" w:rsidR="000D349D" w:rsidRPr="006E4CC8" w:rsidRDefault="000D349D" w:rsidP="00C762A6">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559" w:type="dxa"/>
            <w:vAlign w:val="center"/>
          </w:tcPr>
          <w:p w14:paraId="341EDBFB" w14:textId="77777777" w:rsidR="000D349D" w:rsidRPr="006E4CC8" w:rsidRDefault="000D349D" w:rsidP="000D349D">
            <w:pPr>
              <w:jc w:val="center"/>
              <w:rPr>
                <w:rFonts w:ascii="宋体" w:hAnsi="宋体" w:cs="宋体"/>
                <w:color w:val="000000"/>
                <w:kern w:val="0"/>
                <w:sz w:val="18"/>
                <w:szCs w:val="18"/>
              </w:rPr>
            </w:pPr>
            <w:r w:rsidRPr="006E4CC8">
              <w:rPr>
                <w:rFonts w:ascii="宋体" w:hAnsi="宋体" w:cs="宋体" w:hint="eastAsia"/>
                <w:sz w:val="18"/>
                <w:szCs w:val="18"/>
              </w:rPr>
              <w:t>资料预审</w:t>
            </w:r>
          </w:p>
        </w:tc>
        <w:tc>
          <w:tcPr>
            <w:tcW w:w="1843" w:type="dxa"/>
          </w:tcPr>
          <w:p w14:paraId="1EE9FF35" w14:textId="77777777" w:rsidR="000D349D" w:rsidRPr="006E4CC8" w:rsidRDefault="000D349D" w:rsidP="000D349D">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资料预审</w:t>
            </w:r>
            <w:r w:rsidRPr="006E4CC8">
              <w:rPr>
                <w:rFonts w:ascii="Sim Sun" w:hint="eastAsia"/>
                <w:color w:val="000000"/>
                <w:kern w:val="0"/>
                <w:sz w:val="18"/>
                <w:szCs w:val="18"/>
              </w:rPr>
              <w:t>数据，</w:t>
            </w:r>
            <w:r w:rsidRPr="006E4CC8">
              <w:rPr>
                <w:rFonts w:hint="eastAsia"/>
                <w:sz w:val="18"/>
                <w:szCs w:val="18"/>
              </w:rPr>
              <w:t>包括电子渠道上传资料的预审，可以支持多次预审，保存预审记录，支持按照业务规则进行自动的资料预审</w:t>
            </w:r>
            <w:r w:rsidRPr="006E4CC8">
              <w:rPr>
                <w:rFonts w:ascii="Sim Sun" w:hint="eastAsia"/>
                <w:color w:val="000000"/>
                <w:kern w:val="0"/>
                <w:sz w:val="18"/>
                <w:szCs w:val="18"/>
              </w:rPr>
              <w:t>。</w:t>
            </w:r>
          </w:p>
        </w:tc>
        <w:tc>
          <w:tcPr>
            <w:tcW w:w="850" w:type="dxa"/>
            <w:vAlign w:val="center"/>
          </w:tcPr>
          <w:p w14:paraId="11F051A0"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992" w:type="dxa"/>
            <w:vAlign w:val="center"/>
          </w:tcPr>
          <w:p w14:paraId="4B781189"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851" w:type="dxa"/>
            <w:vAlign w:val="center"/>
          </w:tcPr>
          <w:p w14:paraId="58458744"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按需</w:t>
            </w:r>
          </w:p>
        </w:tc>
      </w:tr>
      <w:tr w:rsidR="000D349D" w:rsidRPr="006E4CC8" w14:paraId="11349316" w14:textId="77777777" w:rsidTr="003C02A4">
        <w:tc>
          <w:tcPr>
            <w:tcW w:w="1384" w:type="dxa"/>
            <w:vAlign w:val="center"/>
          </w:tcPr>
          <w:p w14:paraId="3A2A2813" w14:textId="77777777" w:rsidR="000D349D" w:rsidRPr="006E4CC8" w:rsidRDefault="000D349D" w:rsidP="000D349D">
            <w:pPr>
              <w:widowControl/>
              <w:jc w:val="center"/>
              <w:rPr>
                <w:rFonts w:ascii="宋体" w:hAnsi="宋体" w:cs="宋体"/>
                <w:color w:val="000000"/>
                <w:kern w:val="0"/>
                <w:sz w:val="18"/>
                <w:szCs w:val="18"/>
              </w:rPr>
            </w:pPr>
          </w:p>
        </w:tc>
        <w:tc>
          <w:tcPr>
            <w:tcW w:w="1418" w:type="dxa"/>
            <w:vAlign w:val="center"/>
          </w:tcPr>
          <w:p w14:paraId="7E5030D9" w14:textId="77777777" w:rsidR="000D349D" w:rsidRPr="006E4CC8" w:rsidRDefault="000D349D" w:rsidP="00C762A6">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559" w:type="dxa"/>
            <w:vAlign w:val="center"/>
          </w:tcPr>
          <w:p w14:paraId="656EEDC4" w14:textId="77777777" w:rsidR="000D349D" w:rsidRPr="006E4CC8" w:rsidRDefault="000D349D" w:rsidP="000D349D">
            <w:pPr>
              <w:jc w:val="center"/>
              <w:rPr>
                <w:rFonts w:ascii="宋体" w:hAnsi="宋体" w:cs="宋体"/>
                <w:color w:val="000000"/>
                <w:kern w:val="0"/>
                <w:sz w:val="18"/>
                <w:szCs w:val="18"/>
              </w:rPr>
            </w:pPr>
            <w:r w:rsidRPr="006E4CC8">
              <w:rPr>
                <w:rFonts w:ascii="宋体" w:hAnsi="宋体" w:cs="宋体" w:hint="eastAsia"/>
                <w:sz w:val="18"/>
                <w:szCs w:val="18"/>
              </w:rPr>
              <w:t>收件/签收认定</w:t>
            </w:r>
          </w:p>
        </w:tc>
        <w:tc>
          <w:tcPr>
            <w:tcW w:w="1843" w:type="dxa"/>
          </w:tcPr>
          <w:p w14:paraId="6BA458A2" w14:textId="77777777" w:rsidR="000D349D" w:rsidRPr="006E4CC8" w:rsidRDefault="000D349D" w:rsidP="000D349D">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收件/签收认定</w:t>
            </w:r>
            <w:r w:rsidRPr="006E4CC8">
              <w:rPr>
                <w:rFonts w:ascii="Sim Sun" w:hint="eastAsia"/>
                <w:color w:val="000000"/>
                <w:kern w:val="0"/>
                <w:sz w:val="18"/>
                <w:szCs w:val="18"/>
              </w:rPr>
              <w:t>数据</w:t>
            </w:r>
            <w:r w:rsidRPr="006E4CC8">
              <w:rPr>
                <w:rFonts w:hint="eastAsia"/>
                <w:sz w:val="18"/>
                <w:szCs w:val="18"/>
              </w:rPr>
              <w:t>，</w:t>
            </w:r>
            <w:r w:rsidRPr="006E4CC8">
              <w:rPr>
                <w:sz w:val="18"/>
                <w:szCs w:val="18"/>
              </w:rPr>
              <w:t>主要指</w:t>
            </w:r>
            <w:r w:rsidRPr="006E4CC8">
              <w:rPr>
                <w:rFonts w:ascii="Sim Sun" w:hint="eastAsia"/>
                <w:sz w:val="18"/>
                <w:szCs w:val="18"/>
              </w:rPr>
              <w:t>对上门收件、签收的文件资料进行记录，包括签收文件对应的工单环节、签收时间、支持资料电子件的上传，同时记录上传人和时间，可以通过客户经理工作台上的流程节点直接进入。</w:t>
            </w:r>
          </w:p>
        </w:tc>
        <w:tc>
          <w:tcPr>
            <w:tcW w:w="850" w:type="dxa"/>
            <w:vAlign w:val="center"/>
          </w:tcPr>
          <w:p w14:paraId="1AE9364A"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992" w:type="dxa"/>
            <w:vAlign w:val="center"/>
          </w:tcPr>
          <w:p w14:paraId="7FD47D09"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851" w:type="dxa"/>
            <w:vAlign w:val="center"/>
          </w:tcPr>
          <w:p w14:paraId="15CDBF67"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按需</w:t>
            </w:r>
          </w:p>
        </w:tc>
      </w:tr>
      <w:tr w:rsidR="000D349D" w:rsidRPr="006E4CC8" w14:paraId="18872DDD" w14:textId="77777777" w:rsidTr="003C02A4">
        <w:tc>
          <w:tcPr>
            <w:tcW w:w="1384" w:type="dxa"/>
            <w:vAlign w:val="center"/>
          </w:tcPr>
          <w:p w14:paraId="28FB5D1B" w14:textId="77777777" w:rsidR="000D349D" w:rsidRPr="006E4CC8" w:rsidRDefault="000D349D" w:rsidP="000D349D">
            <w:pPr>
              <w:widowControl/>
              <w:jc w:val="center"/>
              <w:rPr>
                <w:rFonts w:ascii="宋体" w:hAnsi="宋体" w:cs="宋体"/>
                <w:color w:val="000000"/>
                <w:kern w:val="0"/>
                <w:sz w:val="18"/>
                <w:szCs w:val="18"/>
              </w:rPr>
            </w:pPr>
          </w:p>
        </w:tc>
        <w:tc>
          <w:tcPr>
            <w:tcW w:w="1418" w:type="dxa"/>
            <w:vAlign w:val="center"/>
          </w:tcPr>
          <w:p w14:paraId="4E2F8B6E" w14:textId="77777777" w:rsidR="000D349D" w:rsidRPr="006E4CC8" w:rsidRDefault="000D349D" w:rsidP="00C762A6">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559" w:type="dxa"/>
            <w:vAlign w:val="center"/>
          </w:tcPr>
          <w:p w14:paraId="1104E4C3" w14:textId="77777777" w:rsidR="000D349D" w:rsidRPr="006E4CC8" w:rsidRDefault="000D349D" w:rsidP="000D349D">
            <w:pPr>
              <w:jc w:val="center"/>
              <w:rPr>
                <w:rFonts w:ascii="宋体" w:hAnsi="宋体" w:cs="宋体"/>
                <w:color w:val="000000"/>
                <w:kern w:val="0"/>
                <w:sz w:val="18"/>
                <w:szCs w:val="18"/>
              </w:rPr>
            </w:pPr>
            <w:r w:rsidRPr="006E4CC8">
              <w:rPr>
                <w:rFonts w:ascii="宋体" w:hAnsi="宋体" w:cs="宋体" w:hint="eastAsia"/>
                <w:sz w:val="18"/>
                <w:szCs w:val="18"/>
              </w:rPr>
              <w:t>资质确认</w:t>
            </w:r>
          </w:p>
        </w:tc>
        <w:tc>
          <w:tcPr>
            <w:tcW w:w="1843" w:type="dxa"/>
          </w:tcPr>
          <w:p w14:paraId="03C8D29A" w14:textId="77777777" w:rsidR="000D349D" w:rsidRPr="006E4CC8" w:rsidRDefault="000D349D" w:rsidP="000D349D">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资质确认数据</w:t>
            </w:r>
            <w:r w:rsidRPr="006E4CC8">
              <w:rPr>
                <w:rFonts w:ascii="宋体" w:hAnsi="宋体" w:cs="宋体"/>
                <w:sz w:val="18"/>
                <w:szCs w:val="18"/>
              </w:rPr>
              <w:t>，</w:t>
            </w:r>
            <w:r w:rsidRPr="006E4CC8">
              <w:rPr>
                <w:rFonts w:ascii="宋体" w:hAnsi="宋体" w:cs="宋体" w:hint="eastAsia"/>
                <w:sz w:val="18"/>
                <w:szCs w:val="18"/>
              </w:rPr>
              <w:t>主要指</w:t>
            </w:r>
            <w:r w:rsidRPr="006E4CC8">
              <w:rPr>
                <w:rFonts w:ascii="Sim Sun" w:hint="eastAsia"/>
                <w:sz w:val="18"/>
                <w:szCs w:val="18"/>
              </w:rPr>
              <w:t>确认客户是否具备业务受理所需的相关资质。确认具备则正式发起业务受理，否则，发起大项目前期咨询流程。大项目前期咨询流程处理过程中，确认资质后，发起正式业务受理。</w:t>
            </w:r>
          </w:p>
        </w:tc>
        <w:tc>
          <w:tcPr>
            <w:tcW w:w="850" w:type="dxa"/>
            <w:vAlign w:val="center"/>
          </w:tcPr>
          <w:p w14:paraId="4A44158B"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992" w:type="dxa"/>
            <w:vAlign w:val="center"/>
          </w:tcPr>
          <w:p w14:paraId="30FB46CB"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851" w:type="dxa"/>
            <w:vAlign w:val="center"/>
          </w:tcPr>
          <w:p w14:paraId="32D7B6A9"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按需</w:t>
            </w:r>
          </w:p>
        </w:tc>
      </w:tr>
      <w:tr w:rsidR="000D349D" w:rsidRPr="006E4CC8" w14:paraId="203AB45C" w14:textId="77777777" w:rsidTr="003C02A4">
        <w:tc>
          <w:tcPr>
            <w:tcW w:w="1384" w:type="dxa"/>
            <w:vAlign w:val="center"/>
          </w:tcPr>
          <w:p w14:paraId="14F7412B" w14:textId="77777777" w:rsidR="000D349D" w:rsidRPr="006E4CC8" w:rsidRDefault="000D349D" w:rsidP="000D349D">
            <w:pPr>
              <w:widowControl/>
              <w:jc w:val="center"/>
              <w:rPr>
                <w:rFonts w:ascii="宋体" w:hAnsi="宋体" w:cs="宋体"/>
                <w:color w:val="000000"/>
                <w:kern w:val="0"/>
                <w:sz w:val="18"/>
                <w:szCs w:val="18"/>
              </w:rPr>
            </w:pPr>
          </w:p>
        </w:tc>
        <w:tc>
          <w:tcPr>
            <w:tcW w:w="1418" w:type="dxa"/>
            <w:vAlign w:val="center"/>
          </w:tcPr>
          <w:p w14:paraId="6C8BC5D7" w14:textId="77777777" w:rsidR="000D349D" w:rsidRPr="006E4CC8" w:rsidRDefault="000D349D" w:rsidP="00C762A6">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559" w:type="dxa"/>
            <w:vAlign w:val="center"/>
          </w:tcPr>
          <w:p w14:paraId="4931C44A" w14:textId="77777777" w:rsidR="000D349D" w:rsidRPr="006E4CC8" w:rsidRDefault="000D349D" w:rsidP="000D349D">
            <w:pPr>
              <w:jc w:val="center"/>
              <w:rPr>
                <w:rFonts w:ascii="宋体" w:hAnsi="宋体" w:cs="宋体"/>
                <w:color w:val="000000"/>
                <w:kern w:val="0"/>
                <w:sz w:val="18"/>
                <w:szCs w:val="18"/>
              </w:rPr>
            </w:pPr>
            <w:r w:rsidRPr="006E4CC8">
              <w:rPr>
                <w:rFonts w:ascii="宋体" w:hAnsi="宋体" w:cs="宋体" w:hint="eastAsia"/>
                <w:sz w:val="18"/>
                <w:szCs w:val="18"/>
              </w:rPr>
              <w:t>供电接入确认</w:t>
            </w:r>
          </w:p>
        </w:tc>
        <w:tc>
          <w:tcPr>
            <w:tcW w:w="1843" w:type="dxa"/>
          </w:tcPr>
          <w:p w14:paraId="1544160A" w14:textId="77777777" w:rsidR="000D349D" w:rsidRPr="006E4CC8" w:rsidRDefault="000D349D" w:rsidP="000D349D">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供电接入确认</w:t>
            </w:r>
            <w:r w:rsidRPr="006E4CC8">
              <w:rPr>
                <w:rFonts w:ascii="Sim Sun" w:hint="eastAsia"/>
                <w:color w:val="000000"/>
                <w:kern w:val="0"/>
                <w:sz w:val="18"/>
                <w:szCs w:val="18"/>
              </w:rPr>
              <w:t>数据</w:t>
            </w:r>
            <w:r w:rsidRPr="006E4CC8">
              <w:rPr>
                <w:rFonts w:hint="eastAsia"/>
                <w:sz w:val="18"/>
                <w:szCs w:val="18"/>
              </w:rPr>
              <w:t>，</w:t>
            </w:r>
            <w:r w:rsidRPr="006E4CC8">
              <w:rPr>
                <w:sz w:val="18"/>
                <w:szCs w:val="18"/>
              </w:rPr>
              <w:t>主要指</w:t>
            </w:r>
            <w:r w:rsidRPr="006E4CC8">
              <w:rPr>
                <w:rFonts w:hint="eastAsia"/>
                <w:sz w:val="18"/>
                <w:szCs w:val="18"/>
              </w:rPr>
              <w:t>根据勘查结果对客户是否具备制定供电方案条件进行确认</w:t>
            </w:r>
            <w:r w:rsidRPr="006E4CC8">
              <w:rPr>
                <w:rFonts w:ascii="Sim Sun" w:hint="eastAsia"/>
                <w:sz w:val="18"/>
                <w:szCs w:val="18"/>
              </w:rPr>
              <w:t>。</w:t>
            </w:r>
          </w:p>
        </w:tc>
        <w:tc>
          <w:tcPr>
            <w:tcW w:w="850" w:type="dxa"/>
            <w:vAlign w:val="center"/>
          </w:tcPr>
          <w:p w14:paraId="700E3839"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992" w:type="dxa"/>
            <w:vAlign w:val="center"/>
          </w:tcPr>
          <w:p w14:paraId="6C8FE48E"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851" w:type="dxa"/>
            <w:vAlign w:val="center"/>
          </w:tcPr>
          <w:p w14:paraId="6740138B"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按需</w:t>
            </w:r>
          </w:p>
        </w:tc>
      </w:tr>
      <w:tr w:rsidR="000D349D" w:rsidRPr="006E4CC8" w14:paraId="5C04DFCF" w14:textId="77777777" w:rsidTr="003C02A4">
        <w:tc>
          <w:tcPr>
            <w:tcW w:w="1384" w:type="dxa"/>
            <w:vAlign w:val="center"/>
          </w:tcPr>
          <w:p w14:paraId="0725E060" w14:textId="77777777" w:rsidR="000D349D" w:rsidRPr="006E4CC8" w:rsidRDefault="000D349D" w:rsidP="000D349D">
            <w:pPr>
              <w:widowControl/>
              <w:jc w:val="center"/>
              <w:rPr>
                <w:rFonts w:ascii="宋体" w:hAnsi="宋体" w:cs="宋体"/>
                <w:color w:val="000000"/>
                <w:kern w:val="0"/>
                <w:sz w:val="18"/>
                <w:szCs w:val="18"/>
              </w:rPr>
            </w:pPr>
          </w:p>
        </w:tc>
        <w:tc>
          <w:tcPr>
            <w:tcW w:w="1418" w:type="dxa"/>
            <w:vAlign w:val="center"/>
          </w:tcPr>
          <w:p w14:paraId="531D8A22" w14:textId="77777777" w:rsidR="000D349D" w:rsidRPr="006E4CC8" w:rsidRDefault="000D349D" w:rsidP="00C762A6">
            <w:pPr>
              <w:jc w:val="center"/>
              <w:rPr>
                <w:rFonts w:ascii="宋体" w:hAnsi="宋体" w:cs="宋体"/>
                <w:color w:val="000000"/>
                <w:kern w:val="0"/>
                <w:sz w:val="18"/>
                <w:szCs w:val="18"/>
              </w:rPr>
            </w:pPr>
            <w:r w:rsidRPr="006E4CC8">
              <w:rPr>
                <w:rFonts w:ascii="宋体" w:hAnsi="宋体" w:cs="宋体" w:hint="eastAsia"/>
                <w:color w:val="000000"/>
                <w:kern w:val="0"/>
                <w:sz w:val="18"/>
                <w:szCs w:val="18"/>
              </w:rPr>
              <w:t>明细数据</w:t>
            </w:r>
          </w:p>
        </w:tc>
        <w:tc>
          <w:tcPr>
            <w:tcW w:w="1559" w:type="dxa"/>
            <w:vAlign w:val="center"/>
          </w:tcPr>
          <w:p w14:paraId="2F490A3A" w14:textId="77777777" w:rsidR="000D349D" w:rsidRPr="006E4CC8" w:rsidRDefault="000D349D" w:rsidP="000D349D">
            <w:pPr>
              <w:jc w:val="center"/>
              <w:rPr>
                <w:rFonts w:ascii="宋体" w:hAnsi="宋体" w:cs="宋体"/>
                <w:color w:val="000000"/>
                <w:kern w:val="0"/>
                <w:sz w:val="18"/>
                <w:szCs w:val="18"/>
              </w:rPr>
            </w:pPr>
            <w:r w:rsidRPr="006E4CC8">
              <w:rPr>
                <w:rFonts w:ascii="宋体" w:hAnsi="宋体" w:cs="宋体" w:hint="eastAsia"/>
                <w:sz w:val="18"/>
                <w:szCs w:val="18"/>
              </w:rPr>
              <w:t>过程互动反馈</w:t>
            </w:r>
          </w:p>
        </w:tc>
        <w:tc>
          <w:tcPr>
            <w:tcW w:w="1843" w:type="dxa"/>
          </w:tcPr>
          <w:p w14:paraId="201A1EAD" w14:textId="77777777" w:rsidR="000D349D" w:rsidRPr="006E4CC8" w:rsidRDefault="000D349D" w:rsidP="000D349D">
            <w:pPr>
              <w:widowControl/>
              <w:rPr>
                <w:rFonts w:ascii="宋体" w:hAnsi="宋体" w:cs="宋体"/>
                <w:color w:val="000000"/>
                <w:kern w:val="0"/>
                <w:sz w:val="18"/>
                <w:szCs w:val="18"/>
              </w:rPr>
            </w:pPr>
            <w:r w:rsidRPr="006E4CC8">
              <w:rPr>
                <w:rFonts w:ascii="Sim Sun" w:hint="eastAsia"/>
                <w:color w:val="000000"/>
                <w:kern w:val="0"/>
                <w:sz w:val="18"/>
                <w:szCs w:val="18"/>
              </w:rPr>
              <w:t>统计</w:t>
            </w:r>
            <w:r w:rsidRPr="006E4CC8">
              <w:rPr>
                <w:rFonts w:ascii="Sim Sun"/>
                <w:color w:val="000000"/>
                <w:kern w:val="0"/>
                <w:sz w:val="18"/>
                <w:szCs w:val="18"/>
              </w:rPr>
              <w:t>分析</w:t>
            </w:r>
            <w:r w:rsidRPr="006E4CC8">
              <w:rPr>
                <w:rFonts w:ascii="Sim Sun" w:hint="eastAsia"/>
                <w:color w:val="000000"/>
                <w:kern w:val="0"/>
                <w:sz w:val="18"/>
                <w:szCs w:val="18"/>
              </w:rPr>
              <w:t>信息</w:t>
            </w:r>
            <w:r w:rsidRPr="006E4CC8">
              <w:rPr>
                <w:rFonts w:ascii="Sim Sun"/>
                <w:color w:val="000000"/>
                <w:kern w:val="0"/>
                <w:sz w:val="18"/>
                <w:szCs w:val="18"/>
              </w:rPr>
              <w:t>系统所产生的</w:t>
            </w:r>
            <w:r w:rsidRPr="006E4CC8">
              <w:rPr>
                <w:rFonts w:ascii="宋体" w:hAnsi="宋体" w:cs="宋体" w:hint="eastAsia"/>
                <w:sz w:val="18"/>
                <w:szCs w:val="18"/>
              </w:rPr>
              <w:t>过程互动数据</w:t>
            </w:r>
            <w:r w:rsidRPr="006E4CC8">
              <w:rPr>
                <w:rFonts w:ascii="宋体" w:hAnsi="宋体" w:cs="宋体"/>
                <w:sz w:val="18"/>
                <w:szCs w:val="18"/>
              </w:rPr>
              <w:t>，主要包括</w:t>
            </w:r>
            <w:r w:rsidRPr="006E4CC8">
              <w:rPr>
                <w:rFonts w:ascii="Sim Sun" w:hint="eastAsia"/>
                <w:sz w:val="18"/>
                <w:szCs w:val="18"/>
              </w:rPr>
              <w:t>营销业务应用的流程环节。</w:t>
            </w:r>
          </w:p>
        </w:tc>
        <w:tc>
          <w:tcPr>
            <w:tcW w:w="850" w:type="dxa"/>
            <w:vAlign w:val="center"/>
          </w:tcPr>
          <w:p w14:paraId="251790E4"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992" w:type="dxa"/>
            <w:vAlign w:val="center"/>
          </w:tcPr>
          <w:p w14:paraId="141E3D98"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各单位</w:t>
            </w:r>
          </w:p>
        </w:tc>
        <w:tc>
          <w:tcPr>
            <w:tcW w:w="851" w:type="dxa"/>
            <w:vAlign w:val="center"/>
          </w:tcPr>
          <w:p w14:paraId="672D9DA0" w14:textId="77777777" w:rsidR="000D349D" w:rsidRPr="006E4CC8" w:rsidRDefault="000D349D" w:rsidP="000D349D">
            <w:pPr>
              <w:jc w:val="center"/>
              <w:rPr>
                <w:sz w:val="18"/>
                <w:szCs w:val="18"/>
              </w:rPr>
            </w:pPr>
            <w:r w:rsidRPr="006E4CC8">
              <w:rPr>
                <w:rFonts w:ascii="宋体" w:hAnsi="宋体" w:cs="宋体" w:hint="eastAsia"/>
                <w:color w:val="000000"/>
                <w:kern w:val="0"/>
                <w:sz w:val="18"/>
                <w:szCs w:val="18"/>
              </w:rPr>
              <w:t>按需</w:t>
            </w:r>
          </w:p>
        </w:tc>
      </w:tr>
    </w:tbl>
    <w:p w14:paraId="420AFC7D" w14:textId="77777777" w:rsidR="00887263" w:rsidRPr="00305E5F" w:rsidRDefault="00887263" w:rsidP="00887263"/>
    <w:p w14:paraId="3A851DA7" w14:textId="77777777" w:rsidR="00887263" w:rsidRPr="00DA370B" w:rsidRDefault="00887263" w:rsidP="002147CB"/>
    <w:p w14:paraId="1FCF6C22" w14:textId="77777777" w:rsidR="00F723F9" w:rsidRDefault="00677129" w:rsidP="007C761C">
      <w:pPr>
        <w:pStyle w:val="1"/>
        <w:numPr>
          <w:ilvl w:val="0"/>
          <w:numId w:val="17"/>
        </w:numPr>
        <w:tabs>
          <w:tab w:val="left" w:pos="432"/>
        </w:tabs>
        <w:rPr>
          <w:bCs w:val="0"/>
        </w:rPr>
      </w:pPr>
      <w:bookmarkStart w:id="139" w:name="_Toc372127102"/>
      <w:bookmarkStart w:id="140" w:name="_Toc371773306"/>
      <w:bookmarkStart w:id="141" w:name="_Toc467500921"/>
      <w:bookmarkStart w:id="142" w:name="_Toc358121985"/>
      <w:bookmarkStart w:id="143" w:name="_Toc357762138"/>
      <w:bookmarkStart w:id="144" w:name="_Toc358131234"/>
      <w:bookmarkStart w:id="145" w:name="_Toc358152163"/>
      <w:bookmarkStart w:id="146" w:name="_Toc358153840"/>
      <w:bookmarkEnd w:id="120"/>
      <w:r>
        <w:rPr>
          <w:rFonts w:hint="eastAsia"/>
          <w:bCs w:val="0"/>
        </w:rPr>
        <w:t>共享融合需求分析</w:t>
      </w:r>
      <w:bookmarkEnd w:id="139"/>
      <w:bookmarkEnd w:id="140"/>
      <w:bookmarkEnd w:id="141"/>
    </w:p>
    <w:p w14:paraId="73740D5F" w14:textId="77777777" w:rsidR="00F723F9" w:rsidRDefault="00677129">
      <w:pPr>
        <w:pStyle w:val="aff5"/>
        <w:spacing w:line="240" w:lineRule="auto"/>
        <w:ind w:left="720" w:firstLine="0"/>
        <w:rPr>
          <w:rFonts w:ascii="Times New Roman"/>
          <w:i/>
          <w:color w:val="4F81BD"/>
          <w:sz w:val="21"/>
        </w:rPr>
      </w:pPr>
      <w:r>
        <w:rPr>
          <w:rFonts w:ascii="Times New Roman" w:hint="eastAsia"/>
          <w:i/>
          <w:color w:val="4F81BD"/>
          <w:sz w:val="21"/>
        </w:rPr>
        <w:t>【编写说明】</w:t>
      </w:r>
    </w:p>
    <w:p w14:paraId="4631D81E" w14:textId="77777777" w:rsidR="00F723F9" w:rsidRDefault="00677129">
      <w:pPr>
        <w:pStyle w:val="aff5"/>
        <w:spacing w:line="240" w:lineRule="auto"/>
        <w:ind w:left="720" w:firstLine="0"/>
        <w:rPr>
          <w:rFonts w:ascii="Times New Roman"/>
          <w:i/>
          <w:color w:val="4F81BD"/>
          <w:sz w:val="21"/>
        </w:rPr>
      </w:pPr>
      <w:r>
        <w:rPr>
          <w:rFonts w:ascii="Times New Roman" w:hint="eastAsia"/>
          <w:i/>
          <w:color w:val="4F81BD"/>
          <w:sz w:val="21"/>
        </w:rPr>
        <w:t>重点说明需要新增或修改完善的共享融合需求。</w:t>
      </w:r>
    </w:p>
    <w:p w14:paraId="013CD23D" w14:textId="77777777" w:rsidR="00DB02CC" w:rsidRPr="00DB02CC" w:rsidRDefault="00DB02CC">
      <w:pPr>
        <w:pStyle w:val="aff5"/>
        <w:spacing w:line="240" w:lineRule="auto"/>
        <w:ind w:left="720" w:firstLine="0"/>
        <w:rPr>
          <w:rFonts w:ascii="Times New Roman"/>
          <w:sz w:val="21"/>
        </w:rPr>
      </w:pPr>
    </w:p>
    <w:p w14:paraId="155A31C0" w14:textId="77777777" w:rsidR="00DB02CC" w:rsidRDefault="00DB02CC" w:rsidP="00DB02CC">
      <w:pPr>
        <w:pStyle w:val="2"/>
        <w:numPr>
          <w:ilvl w:val="1"/>
          <w:numId w:val="25"/>
        </w:numPr>
        <w:spacing w:line="415" w:lineRule="auto"/>
        <w:rPr>
          <w:sz w:val="24"/>
          <w:szCs w:val="24"/>
        </w:rPr>
      </w:pPr>
      <w:bookmarkStart w:id="147" w:name="_Toc467500922"/>
      <w:r>
        <w:rPr>
          <w:rFonts w:hint="eastAsia"/>
          <w:sz w:val="24"/>
          <w:szCs w:val="24"/>
        </w:rPr>
        <w:t>国网大数据平台</w:t>
      </w:r>
      <w:bookmarkEnd w:id="147"/>
    </w:p>
    <w:p w14:paraId="40334015" w14:textId="77777777" w:rsidR="00DB02CC" w:rsidRDefault="00DB02CC" w:rsidP="00DB02CC">
      <w:pPr>
        <w:pStyle w:val="aff7"/>
        <w:keepNext/>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5-01 &lt;</w:t>
      </w:r>
      <w:r>
        <w:rPr>
          <w:rFonts w:ascii="Times New Roman" w:eastAsia="宋体" w:hAnsi="Times New Roman" w:cs="Times New Roman" w:hint="eastAsia"/>
          <w:sz w:val="18"/>
          <w:szCs w:val="18"/>
        </w:rPr>
        <w:t>国网大数据平台</w:t>
      </w:r>
      <w:r>
        <w:rPr>
          <w:rFonts w:ascii="Times New Roman" w:eastAsia="宋体" w:hAnsi="Times New Roman" w:cs="Times New Roman" w:hint="eastAsia"/>
          <w:sz w:val="18"/>
          <w:szCs w:val="18"/>
        </w:rPr>
        <w:t>&gt;</w:t>
      </w:r>
      <w:r>
        <w:rPr>
          <w:rFonts w:ascii="Times New Roman" w:eastAsia="宋体" w:hAnsi="Times New Roman" w:cs="Times New Roman" w:hint="eastAsia"/>
          <w:sz w:val="18"/>
          <w:szCs w:val="18"/>
        </w:rPr>
        <w:t>共享融合需求</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DB02CC" w14:paraId="70DC1D69" w14:textId="77777777" w:rsidTr="00A14055">
        <w:tc>
          <w:tcPr>
            <w:tcW w:w="1432" w:type="dxa"/>
            <w:shd w:val="clear" w:color="auto" w:fill="D9D9D9"/>
          </w:tcPr>
          <w:p w14:paraId="092E46DA" w14:textId="77777777" w:rsidR="00DB02CC" w:rsidRDefault="00DB02CC" w:rsidP="00A14055">
            <w:pPr>
              <w:rPr>
                <w:sz w:val="18"/>
                <w:szCs w:val="18"/>
              </w:rPr>
            </w:pPr>
            <w:r>
              <w:rPr>
                <w:rFonts w:hint="eastAsia"/>
                <w:sz w:val="18"/>
                <w:szCs w:val="18"/>
              </w:rPr>
              <w:t>需求部门</w:t>
            </w:r>
          </w:p>
        </w:tc>
        <w:tc>
          <w:tcPr>
            <w:tcW w:w="2391" w:type="dxa"/>
            <w:shd w:val="clear" w:color="auto" w:fill="auto"/>
          </w:tcPr>
          <w:p w14:paraId="4F60D37D" w14:textId="77777777" w:rsidR="00DB02CC" w:rsidRDefault="00DB02CC" w:rsidP="00A14055">
            <w:pPr>
              <w:rPr>
                <w:sz w:val="18"/>
                <w:szCs w:val="18"/>
              </w:rPr>
            </w:pPr>
            <w:r>
              <w:rPr>
                <w:rFonts w:hint="eastAsia"/>
                <w:sz w:val="18"/>
                <w:szCs w:val="18"/>
              </w:rPr>
              <w:t>营销</w:t>
            </w:r>
          </w:p>
        </w:tc>
        <w:tc>
          <w:tcPr>
            <w:tcW w:w="2379" w:type="dxa"/>
            <w:shd w:val="clear" w:color="auto" w:fill="D9D9D9"/>
          </w:tcPr>
          <w:p w14:paraId="509E4863" w14:textId="77777777" w:rsidR="00DB02CC" w:rsidRDefault="00DB02CC" w:rsidP="00A14055">
            <w:pPr>
              <w:rPr>
                <w:sz w:val="18"/>
                <w:szCs w:val="18"/>
              </w:rPr>
            </w:pPr>
            <w:r>
              <w:rPr>
                <w:rFonts w:hint="eastAsia"/>
                <w:sz w:val="18"/>
                <w:szCs w:val="18"/>
              </w:rPr>
              <w:t>配合部门</w:t>
            </w:r>
          </w:p>
        </w:tc>
        <w:tc>
          <w:tcPr>
            <w:tcW w:w="1986" w:type="dxa"/>
            <w:shd w:val="clear" w:color="auto" w:fill="auto"/>
          </w:tcPr>
          <w:p w14:paraId="634BDFF8" w14:textId="77777777" w:rsidR="00DB02CC" w:rsidRDefault="00DB02CC" w:rsidP="00A14055">
            <w:pPr>
              <w:rPr>
                <w:sz w:val="18"/>
                <w:szCs w:val="18"/>
              </w:rPr>
            </w:pPr>
            <w:r>
              <w:rPr>
                <w:rFonts w:hint="eastAsia"/>
                <w:sz w:val="18"/>
                <w:szCs w:val="18"/>
              </w:rPr>
              <w:t>营销</w:t>
            </w:r>
          </w:p>
        </w:tc>
      </w:tr>
      <w:tr w:rsidR="00DB02CC" w14:paraId="320CAC59" w14:textId="77777777" w:rsidTr="00A14055">
        <w:tc>
          <w:tcPr>
            <w:tcW w:w="1432" w:type="dxa"/>
            <w:shd w:val="clear" w:color="auto" w:fill="D9D9D9"/>
          </w:tcPr>
          <w:p w14:paraId="476129B3" w14:textId="77777777" w:rsidR="00DB02CC" w:rsidRDefault="00DB02CC" w:rsidP="00A14055">
            <w:pPr>
              <w:rPr>
                <w:sz w:val="18"/>
                <w:szCs w:val="18"/>
              </w:rPr>
            </w:pPr>
            <w:r>
              <w:rPr>
                <w:rFonts w:hint="eastAsia"/>
                <w:sz w:val="18"/>
                <w:szCs w:val="18"/>
              </w:rPr>
              <w:t>需求系统</w:t>
            </w:r>
          </w:p>
        </w:tc>
        <w:tc>
          <w:tcPr>
            <w:tcW w:w="2391" w:type="dxa"/>
            <w:shd w:val="clear" w:color="auto" w:fill="auto"/>
          </w:tcPr>
          <w:p w14:paraId="758988DF" w14:textId="77777777" w:rsidR="00DB02CC" w:rsidRDefault="00FF1B19" w:rsidP="00A14055">
            <w:pPr>
              <w:rPr>
                <w:sz w:val="18"/>
                <w:szCs w:val="18"/>
              </w:rPr>
            </w:pPr>
            <w:r>
              <w:rPr>
                <w:rFonts w:hint="eastAsia"/>
                <w:sz w:val="18"/>
                <w:szCs w:val="18"/>
              </w:rPr>
              <w:t>用户与营业厅互动化</w:t>
            </w:r>
            <w:r w:rsidR="00DB02CC">
              <w:rPr>
                <w:rFonts w:hint="eastAsia"/>
                <w:sz w:val="18"/>
                <w:szCs w:val="18"/>
              </w:rPr>
              <w:t>系统</w:t>
            </w:r>
          </w:p>
        </w:tc>
        <w:tc>
          <w:tcPr>
            <w:tcW w:w="2379" w:type="dxa"/>
            <w:shd w:val="clear" w:color="auto" w:fill="D9D9D9"/>
          </w:tcPr>
          <w:p w14:paraId="3854D2D7" w14:textId="77777777" w:rsidR="00DB02CC" w:rsidRDefault="00DB02CC" w:rsidP="00A14055">
            <w:pPr>
              <w:rPr>
                <w:sz w:val="18"/>
                <w:szCs w:val="18"/>
              </w:rPr>
            </w:pPr>
            <w:r>
              <w:rPr>
                <w:rFonts w:hint="eastAsia"/>
                <w:sz w:val="18"/>
                <w:szCs w:val="18"/>
              </w:rPr>
              <w:t>配合系统</w:t>
            </w:r>
          </w:p>
        </w:tc>
        <w:tc>
          <w:tcPr>
            <w:tcW w:w="1986" w:type="dxa"/>
            <w:shd w:val="clear" w:color="auto" w:fill="auto"/>
          </w:tcPr>
          <w:p w14:paraId="29295773" w14:textId="77777777" w:rsidR="00DB02CC" w:rsidRDefault="00DB02CC" w:rsidP="00A14055">
            <w:pPr>
              <w:rPr>
                <w:sz w:val="18"/>
                <w:szCs w:val="18"/>
              </w:rPr>
            </w:pPr>
            <w:r>
              <w:rPr>
                <w:rFonts w:hint="eastAsia"/>
                <w:sz w:val="18"/>
                <w:szCs w:val="18"/>
              </w:rPr>
              <w:t>国网大数据平台</w:t>
            </w:r>
          </w:p>
        </w:tc>
      </w:tr>
      <w:tr w:rsidR="00DB02CC" w14:paraId="78A44320" w14:textId="77777777" w:rsidTr="00A14055">
        <w:trPr>
          <w:trHeight w:val="361"/>
        </w:trPr>
        <w:tc>
          <w:tcPr>
            <w:tcW w:w="1432" w:type="dxa"/>
            <w:shd w:val="clear" w:color="auto" w:fill="D9D9D9"/>
          </w:tcPr>
          <w:p w14:paraId="2B3C9672" w14:textId="77777777" w:rsidR="00DB02CC" w:rsidRDefault="00DB02CC" w:rsidP="00A14055">
            <w:pPr>
              <w:rPr>
                <w:sz w:val="18"/>
                <w:szCs w:val="18"/>
              </w:rPr>
            </w:pPr>
            <w:r>
              <w:rPr>
                <w:rFonts w:hint="eastAsia"/>
                <w:sz w:val="18"/>
                <w:szCs w:val="18"/>
              </w:rPr>
              <w:t>涉及流程</w:t>
            </w:r>
          </w:p>
        </w:tc>
        <w:tc>
          <w:tcPr>
            <w:tcW w:w="6756" w:type="dxa"/>
            <w:gridSpan w:val="3"/>
            <w:shd w:val="clear" w:color="auto" w:fill="auto"/>
          </w:tcPr>
          <w:p w14:paraId="4E644B29" w14:textId="77777777" w:rsidR="00DB02CC" w:rsidRDefault="00DB02CC" w:rsidP="00A14055">
            <w:pPr>
              <w:rPr>
                <w:sz w:val="18"/>
                <w:szCs w:val="18"/>
              </w:rPr>
            </w:pPr>
            <w:r>
              <w:rPr>
                <w:rFonts w:hint="eastAsia"/>
                <w:sz w:val="18"/>
                <w:szCs w:val="18"/>
              </w:rPr>
              <w:t>无</w:t>
            </w:r>
          </w:p>
        </w:tc>
      </w:tr>
      <w:tr w:rsidR="00DB02CC" w14:paraId="210D9E9D" w14:textId="77777777" w:rsidTr="00A14055">
        <w:trPr>
          <w:trHeight w:val="974"/>
        </w:trPr>
        <w:tc>
          <w:tcPr>
            <w:tcW w:w="1432" w:type="dxa"/>
            <w:shd w:val="clear" w:color="auto" w:fill="D9D9D9"/>
          </w:tcPr>
          <w:p w14:paraId="50B01DA8" w14:textId="77777777" w:rsidR="00DB02CC" w:rsidRDefault="00DB02CC" w:rsidP="00A14055">
            <w:pPr>
              <w:rPr>
                <w:sz w:val="18"/>
                <w:szCs w:val="18"/>
              </w:rPr>
            </w:pPr>
            <w:r>
              <w:rPr>
                <w:rFonts w:hint="eastAsia"/>
                <w:sz w:val="18"/>
                <w:szCs w:val="18"/>
              </w:rPr>
              <w:t>需求说明</w:t>
            </w:r>
          </w:p>
        </w:tc>
        <w:tc>
          <w:tcPr>
            <w:tcW w:w="6756" w:type="dxa"/>
            <w:gridSpan w:val="3"/>
            <w:shd w:val="clear" w:color="auto" w:fill="auto"/>
          </w:tcPr>
          <w:p w14:paraId="0F6E99C4" w14:textId="77777777" w:rsidR="00DB02CC" w:rsidRDefault="00DB02CC" w:rsidP="00A14055">
            <w:pPr>
              <w:rPr>
                <w:sz w:val="18"/>
                <w:szCs w:val="18"/>
              </w:rPr>
            </w:pPr>
            <w:r>
              <w:rPr>
                <w:rFonts w:hint="eastAsia"/>
                <w:sz w:val="18"/>
                <w:szCs w:val="18"/>
              </w:rPr>
              <w:t>调用国网大数据平台的计算资源进行各项预测与分析类业务。</w:t>
            </w:r>
          </w:p>
        </w:tc>
      </w:tr>
      <w:tr w:rsidR="00DB02CC" w14:paraId="73C98976" w14:textId="77777777" w:rsidTr="00A14055">
        <w:trPr>
          <w:trHeight w:val="1116"/>
        </w:trPr>
        <w:tc>
          <w:tcPr>
            <w:tcW w:w="1432" w:type="dxa"/>
            <w:shd w:val="clear" w:color="auto" w:fill="D9D9D9"/>
          </w:tcPr>
          <w:p w14:paraId="228ABF89" w14:textId="77777777" w:rsidR="00DB02CC" w:rsidRDefault="00DB02CC" w:rsidP="00A14055">
            <w:pPr>
              <w:rPr>
                <w:sz w:val="18"/>
                <w:szCs w:val="18"/>
              </w:rPr>
            </w:pPr>
            <w:r>
              <w:rPr>
                <w:rFonts w:hint="eastAsia"/>
                <w:sz w:val="18"/>
                <w:szCs w:val="18"/>
              </w:rPr>
              <w:t>流程说明</w:t>
            </w:r>
          </w:p>
        </w:tc>
        <w:tc>
          <w:tcPr>
            <w:tcW w:w="6756" w:type="dxa"/>
            <w:gridSpan w:val="3"/>
            <w:shd w:val="clear" w:color="auto" w:fill="auto"/>
          </w:tcPr>
          <w:p w14:paraId="3FE29DB9" w14:textId="77777777" w:rsidR="00DB02CC" w:rsidRDefault="00DB02CC" w:rsidP="00A14055">
            <w:pPr>
              <w:rPr>
                <w:sz w:val="18"/>
                <w:szCs w:val="18"/>
              </w:rPr>
            </w:pPr>
            <w:r>
              <w:rPr>
                <w:rFonts w:hint="eastAsia"/>
                <w:sz w:val="18"/>
                <w:szCs w:val="18"/>
              </w:rPr>
              <w:t>无。</w:t>
            </w:r>
          </w:p>
        </w:tc>
      </w:tr>
      <w:tr w:rsidR="00DB02CC" w14:paraId="1702B54B" w14:textId="77777777" w:rsidTr="00A14055">
        <w:trPr>
          <w:trHeight w:val="1116"/>
        </w:trPr>
        <w:tc>
          <w:tcPr>
            <w:tcW w:w="1432" w:type="dxa"/>
            <w:shd w:val="clear" w:color="auto" w:fill="D9D9D9"/>
          </w:tcPr>
          <w:p w14:paraId="15AB6A1B" w14:textId="77777777" w:rsidR="00DB02CC" w:rsidRDefault="00DB02CC" w:rsidP="00A14055">
            <w:pPr>
              <w:rPr>
                <w:sz w:val="18"/>
                <w:szCs w:val="18"/>
              </w:rPr>
            </w:pPr>
            <w:r>
              <w:rPr>
                <w:rFonts w:hint="eastAsia"/>
                <w:sz w:val="18"/>
                <w:szCs w:val="18"/>
              </w:rPr>
              <w:t>逻辑说明</w:t>
            </w:r>
          </w:p>
        </w:tc>
        <w:tc>
          <w:tcPr>
            <w:tcW w:w="6756" w:type="dxa"/>
            <w:gridSpan w:val="3"/>
            <w:shd w:val="clear" w:color="auto" w:fill="auto"/>
          </w:tcPr>
          <w:p w14:paraId="6C12598F" w14:textId="77777777" w:rsidR="00DB02CC" w:rsidRDefault="00DB02CC" w:rsidP="00A14055">
            <w:pPr>
              <w:rPr>
                <w:sz w:val="18"/>
                <w:szCs w:val="18"/>
              </w:rPr>
            </w:pPr>
            <w:r>
              <w:rPr>
                <w:rFonts w:hint="eastAsia"/>
                <w:sz w:val="18"/>
                <w:szCs w:val="18"/>
              </w:rPr>
              <w:t>相关业务专责进行数据分析时，通过接口调用大数据平台的计算资源，大数据平台根据相关业务数据进行分析，将分析结果传输到</w:t>
            </w:r>
            <w:r w:rsidR="00FF1B19">
              <w:rPr>
                <w:rFonts w:hint="eastAsia"/>
                <w:sz w:val="18"/>
                <w:szCs w:val="18"/>
              </w:rPr>
              <w:t>用户与营业厅互动化</w:t>
            </w:r>
            <w:r>
              <w:rPr>
                <w:rFonts w:hint="eastAsia"/>
                <w:sz w:val="18"/>
                <w:szCs w:val="18"/>
              </w:rPr>
              <w:t>系统。</w:t>
            </w:r>
          </w:p>
        </w:tc>
      </w:tr>
    </w:tbl>
    <w:p w14:paraId="5DF1B8EA" w14:textId="77777777" w:rsidR="00DB02CC" w:rsidRDefault="00DB02CC">
      <w:pPr>
        <w:pStyle w:val="aff5"/>
        <w:spacing w:line="240" w:lineRule="auto"/>
        <w:ind w:left="720" w:firstLine="0"/>
        <w:rPr>
          <w:rFonts w:ascii="Times New Roman"/>
          <w:sz w:val="21"/>
        </w:rPr>
      </w:pPr>
    </w:p>
    <w:p w14:paraId="1D4FCB77" w14:textId="77777777" w:rsidR="00DB02CC" w:rsidRDefault="00DB02CC">
      <w:pPr>
        <w:pStyle w:val="aff5"/>
        <w:spacing w:line="240" w:lineRule="auto"/>
        <w:ind w:left="720" w:firstLine="0"/>
        <w:rPr>
          <w:rFonts w:ascii="Times New Roman"/>
          <w:sz w:val="21"/>
        </w:rPr>
      </w:pPr>
    </w:p>
    <w:p w14:paraId="193D61A2" w14:textId="77777777" w:rsidR="00DB02CC" w:rsidRDefault="00DB02CC" w:rsidP="00DB02CC">
      <w:pPr>
        <w:pStyle w:val="2"/>
        <w:numPr>
          <w:ilvl w:val="1"/>
          <w:numId w:val="25"/>
        </w:numPr>
        <w:spacing w:line="415" w:lineRule="auto"/>
        <w:rPr>
          <w:sz w:val="24"/>
          <w:szCs w:val="24"/>
        </w:rPr>
      </w:pPr>
      <w:bookmarkStart w:id="148" w:name="_Toc467500923"/>
      <w:r>
        <w:rPr>
          <w:rFonts w:hint="eastAsia"/>
          <w:sz w:val="24"/>
          <w:szCs w:val="24"/>
        </w:rPr>
        <w:t>营销基础数据平台</w:t>
      </w:r>
      <w:bookmarkEnd w:id="148"/>
    </w:p>
    <w:p w14:paraId="62D74FAD" w14:textId="77777777" w:rsidR="00DB02CC" w:rsidRDefault="00DB02CC" w:rsidP="00DB02CC">
      <w:pPr>
        <w:pStyle w:val="aff7"/>
        <w:keepNext/>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5-02 &lt;</w:t>
      </w:r>
      <w:r>
        <w:rPr>
          <w:rFonts w:ascii="Times New Roman" w:eastAsia="宋体" w:hAnsi="Times New Roman" w:cs="Times New Roman" w:hint="eastAsia"/>
          <w:sz w:val="18"/>
          <w:szCs w:val="18"/>
        </w:rPr>
        <w:t>营销基础数据平台</w:t>
      </w:r>
      <w:r>
        <w:rPr>
          <w:rFonts w:ascii="Times New Roman" w:eastAsia="宋体" w:hAnsi="Times New Roman" w:cs="Times New Roman" w:hint="eastAsia"/>
          <w:sz w:val="18"/>
          <w:szCs w:val="18"/>
        </w:rPr>
        <w:t>&gt;</w:t>
      </w:r>
      <w:r>
        <w:rPr>
          <w:rFonts w:ascii="Times New Roman" w:eastAsia="宋体" w:hAnsi="Times New Roman" w:cs="Times New Roman" w:hint="eastAsia"/>
          <w:sz w:val="18"/>
          <w:szCs w:val="18"/>
        </w:rPr>
        <w:t>共享融合需求</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DB02CC" w14:paraId="20B3A226" w14:textId="77777777" w:rsidTr="00A14055">
        <w:tc>
          <w:tcPr>
            <w:tcW w:w="1432" w:type="dxa"/>
            <w:shd w:val="clear" w:color="auto" w:fill="D9D9D9"/>
          </w:tcPr>
          <w:p w14:paraId="79189927" w14:textId="77777777" w:rsidR="00DB02CC" w:rsidRDefault="00DB02CC" w:rsidP="00A14055">
            <w:pPr>
              <w:rPr>
                <w:sz w:val="18"/>
                <w:szCs w:val="18"/>
              </w:rPr>
            </w:pPr>
            <w:r>
              <w:rPr>
                <w:rFonts w:hint="eastAsia"/>
                <w:sz w:val="18"/>
                <w:szCs w:val="18"/>
              </w:rPr>
              <w:t>需求部门</w:t>
            </w:r>
          </w:p>
        </w:tc>
        <w:tc>
          <w:tcPr>
            <w:tcW w:w="2391" w:type="dxa"/>
            <w:shd w:val="clear" w:color="auto" w:fill="auto"/>
          </w:tcPr>
          <w:p w14:paraId="3FB8704B" w14:textId="77777777" w:rsidR="00DB02CC" w:rsidRDefault="00DB02CC" w:rsidP="00A14055">
            <w:pPr>
              <w:rPr>
                <w:sz w:val="18"/>
                <w:szCs w:val="18"/>
              </w:rPr>
            </w:pPr>
            <w:r>
              <w:rPr>
                <w:rFonts w:hint="eastAsia"/>
                <w:sz w:val="18"/>
                <w:szCs w:val="18"/>
              </w:rPr>
              <w:t>营销</w:t>
            </w:r>
          </w:p>
        </w:tc>
        <w:tc>
          <w:tcPr>
            <w:tcW w:w="2379" w:type="dxa"/>
            <w:shd w:val="clear" w:color="auto" w:fill="D9D9D9"/>
          </w:tcPr>
          <w:p w14:paraId="21B8C24B" w14:textId="77777777" w:rsidR="00DB02CC" w:rsidRDefault="00DB02CC" w:rsidP="00A14055">
            <w:pPr>
              <w:rPr>
                <w:sz w:val="18"/>
                <w:szCs w:val="18"/>
              </w:rPr>
            </w:pPr>
            <w:r>
              <w:rPr>
                <w:rFonts w:hint="eastAsia"/>
                <w:sz w:val="18"/>
                <w:szCs w:val="18"/>
              </w:rPr>
              <w:t>配合部门</w:t>
            </w:r>
          </w:p>
        </w:tc>
        <w:tc>
          <w:tcPr>
            <w:tcW w:w="1986" w:type="dxa"/>
            <w:shd w:val="clear" w:color="auto" w:fill="auto"/>
          </w:tcPr>
          <w:p w14:paraId="480270F1" w14:textId="77777777" w:rsidR="00DB02CC" w:rsidRDefault="00DB02CC" w:rsidP="00A14055">
            <w:pPr>
              <w:rPr>
                <w:sz w:val="18"/>
                <w:szCs w:val="18"/>
              </w:rPr>
            </w:pPr>
            <w:r>
              <w:rPr>
                <w:rFonts w:hint="eastAsia"/>
                <w:sz w:val="18"/>
                <w:szCs w:val="18"/>
              </w:rPr>
              <w:t>营销</w:t>
            </w:r>
          </w:p>
        </w:tc>
      </w:tr>
      <w:tr w:rsidR="00DB02CC" w14:paraId="709D1121" w14:textId="77777777" w:rsidTr="00A14055">
        <w:tc>
          <w:tcPr>
            <w:tcW w:w="1432" w:type="dxa"/>
            <w:shd w:val="clear" w:color="auto" w:fill="D9D9D9"/>
          </w:tcPr>
          <w:p w14:paraId="2660420E" w14:textId="77777777" w:rsidR="00DB02CC" w:rsidRDefault="00DB02CC" w:rsidP="00A14055">
            <w:pPr>
              <w:rPr>
                <w:sz w:val="18"/>
                <w:szCs w:val="18"/>
              </w:rPr>
            </w:pPr>
            <w:r>
              <w:rPr>
                <w:rFonts w:hint="eastAsia"/>
                <w:sz w:val="18"/>
                <w:szCs w:val="18"/>
              </w:rPr>
              <w:t>需求系统</w:t>
            </w:r>
          </w:p>
        </w:tc>
        <w:tc>
          <w:tcPr>
            <w:tcW w:w="2391" w:type="dxa"/>
            <w:shd w:val="clear" w:color="auto" w:fill="auto"/>
          </w:tcPr>
          <w:p w14:paraId="55D2DA0B" w14:textId="77777777" w:rsidR="00DB02CC" w:rsidRDefault="00FF1B19" w:rsidP="00A14055">
            <w:pPr>
              <w:rPr>
                <w:sz w:val="18"/>
                <w:szCs w:val="18"/>
              </w:rPr>
            </w:pPr>
            <w:r>
              <w:rPr>
                <w:rFonts w:hint="eastAsia"/>
                <w:sz w:val="18"/>
                <w:szCs w:val="18"/>
              </w:rPr>
              <w:t>用户与营业厅互动化</w:t>
            </w:r>
            <w:r w:rsidR="00DB02CC">
              <w:rPr>
                <w:rFonts w:hint="eastAsia"/>
                <w:sz w:val="18"/>
                <w:szCs w:val="18"/>
              </w:rPr>
              <w:t>系统</w:t>
            </w:r>
          </w:p>
        </w:tc>
        <w:tc>
          <w:tcPr>
            <w:tcW w:w="2379" w:type="dxa"/>
            <w:shd w:val="clear" w:color="auto" w:fill="D9D9D9"/>
          </w:tcPr>
          <w:p w14:paraId="1503B25D" w14:textId="77777777" w:rsidR="00DB02CC" w:rsidRDefault="00DB02CC" w:rsidP="00A14055">
            <w:pPr>
              <w:rPr>
                <w:sz w:val="18"/>
                <w:szCs w:val="18"/>
              </w:rPr>
            </w:pPr>
            <w:r>
              <w:rPr>
                <w:rFonts w:hint="eastAsia"/>
                <w:sz w:val="18"/>
                <w:szCs w:val="18"/>
              </w:rPr>
              <w:t>配合系统</w:t>
            </w:r>
          </w:p>
        </w:tc>
        <w:tc>
          <w:tcPr>
            <w:tcW w:w="1986" w:type="dxa"/>
            <w:shd w:val="clear" w:color="auto" w:fill="auto"/>
          </w:tcPr>
          <w:p w14:paraId="49DE4F82" w14:textId="77777777" w:rsidR="00DB02CC" w:rsidRDefault="00DB02CC" w:rsidP="00A14055">
            <w:pPr>
              <w:rPr>
                <w:sz w:val="18"/>
                <w:szCs w:val="18"/>
              </w:rPr>
            </w:pPr>
            <w:r>
              <w:rPr>
                <w:rFonts w:hint="eastAsia"/>
                <w:sz w:val="18"/>
                <w:szCs w:val="18"/>
              </w:rPr>
              <w:t>营销基础数据平台</w:t>
            </w:r>
          </w:p>
        </w:tc>
      </w:tr>
      <w:tr w:rsidR="00DB02CC" w14:paraId="38A37457" w14:textId="77777777" w:rsidTr="00A14055">
        <w:trPr>
          <w:trHeight w:val="361"/>
        </w:trPr>
        <w:tc>
          <w:tcPr>
            <w:tcW w:w="1432" w:type="dxa"/>
            <w:shd w:val="clear" w:color="auto" w:fill="D9D9D9"/>
          </w:tcPr>
          <w:p w14:paraId="54A71633" w14:textId="77777777" w:rsidR="00DB02CC" w:rsidRDefault="00DB02CC" w:rsidP="00A14055">
            <w:pPr>
              <w:rPr>
                <w:sz w:val="18"/>
                <w:szCs w:val="18"/>
              </w:rPr>
            </w:pPr>
            <w:r>
              <w:rPr>
                <w:rFonts w:hint="eastAsia"/>
                <w:sz w:val="18"/>
                <w:szCs w:val="18"/>
              </w:rPr>
              <w:t>涉及流程</w:t>
            </w:r>
          </w:p>
        </w:tc>
        <w:tc>
          <w:tcPr>
            <w:tcW w:w="6756" w:type="dxa"/>
            <w:gridSpan w:val="3"/>
            <w:shd w:val="clear" w:color="auto" w:fill="auto"/>
          </w:tcPr>
          <w:p w14:paraId="290B7C12" w14:textId="77777777" w:rsidR="00DB02CC" w:rsidRDefault="00DB02CC" w:rsidP="00A14055">
            <w:pPr>
              <w:rPr>
                <w:sz w:val="18"/>
                <w:szCs w:val="18"/>
              </w:rPr>
            </w:pPr>
            <w:r>
              <w:rPr>
                <w:rFonts w:hint="eastAsia"/>
                <w:sz w:val="18"/>
                <w:szCs w:val="18"/>
              </w:rPr>
              <w:t>无</w:t>
            </w:r>
          </w:p>
        </w:tc>
      </w:tr>
      <w:tr w:rsidR="00DB02CC" w14:paraId="31FB4BF7" w14:textId="77777777" w:rsidTr="00A14055">
        <w:trPr>
          <w:trHeight w:val="974"/>
        </w:trPr>
        <w:tc>
          <w:tcPr>
            <w:tcW w:w="1432" w:type="dxa"/>
            <w:shd w:val="clear" w:color="auto" w:fill="D9D9D9"/>
          </w:tcPr>
          <w:p w14:paraId="71B2F11D" w14:textId="77777777" w:rsidR="00DB02CC" w:rsidRDefault="00DB02CC" w:rsidP="00A14055">
            <w:pPr>
              <w:rPr>
                <w:sz w:val="18"/>
                <w:szCs w:val="18"/>
              </w:rPr>
            </w:pPr>
            <w:r>
              <w:rPr>
                <w:rFonts w:hint="eastAsia"/>
                <w:sz w:val="18"/>
                <w:szCs w:val="18"/>
              </w:rPr>
              <w:t>需求说明</w:t>
            </w:r>
          </w:p>
        </w:tc>
        <w:tc>
          <w:tcPr>
            <w:tcW w:w="6756" w:type="dxa"/>
            <w:gridSpan w:val="3"/>
            <w:shd w:val="clear" w:color="auto" w:fill="auto"/>
          </w:tcPr>
          <w:p w14:paraId="78D8D89F" w14:textId="77777777" w:rsidR="00DB02CC" w:rsidRDefault="00FF1B19" w:rsidP="00A14055">
            <w:pPr>
              <w:rPr>
                <w:sz w:val="18"/>
                <w:szCs w:val="18"/>
              </w:rPr>
            </w:pPr>
            <w:r>
              <w:rPr>
                <w:rFonts w:hint="eastAsia"/>
                <w:sz w:val="18"/>
                <w:szCs w:val="18"/>
              </w:rPr>
              <w:t>用户与营业厅互动化</w:t>
            </w:r>
            <w:r w:rsidR="00DB02CC">
              <w:rPr>
                <w:rFonts w:hint="eastAsia"/>
                <w:sz w:val="18"/>
                <w:szCs w:val="18"/>
              </w:rPr>
              <w:t>系统中各项业务的原始数据来源为营销基础数据平台。系统中的展示类功能也需要基础数据平台中的</w:t>
            </w:r>
            <w:r w:rsidR="00B1544A">
              <w:rPr>
                <w:rFonts w:hint="eastAsia"/>
                <w:sz w:val="18"/>
                <w:szCs w:val="18"/>
              </w:rPr>
              <w:t>营销业务应用系统、一体化缴费平台、</w:t>
            </w:r>
            <w:r w:rsidR="00DB02CC">
              <w:rPr>
                <w:rFonts w:hint="eastAsia"/>
                <w:sz w:val="18"/>
                <w:szCs w:val="18"/>
              </w:rPr>
              <w:t>客户档案等数据</w:t>
            </w:r>
            <w:r w:rsidR="00B1544A">
              <w:rPr>
                <w:rFonts w:hint="eastAsia"/>
                <w:sz w:val="18"/>
                <w:szCs w:val="18"/>
              </w:rPr>
              <w:t>。</w:t>
            </w:r>
          </w:p>
        </w:tc>
      </w:tr>
      <w:tr w:rsidR="00DB02CC" w14:paraId="424A1951" w14:textId="77777777" w:rsidTr="00A14055">
        <w:trPr>
          <w:trHeight w:val="1116"/>
        </w:trPr>
        <w:tc>
          <w:tcPr>
            <w:tcW w:w="1432" w:type="dxa"/>
            <w:shd w:val="clear" w:color="auto" w:fill="D9D9D9"/>
          </w:tcPr>
          <w:p w14:paraId="109E147B" w14:textId="77777777" w:rsidR="00DB02CC" w:rsidRDefault="00DB02CC" w:rsidP="00A14055">
            <w:pPr>
              <w:rPr>
                <w:sz w:val="18"/>
                <w:szCs w:val="18"/>
              </w:rPr>
            </w:pPr>
            <w:r>
              <w:rPr>
                <w:rFonts w:hint="eastAsia"/>
                <w:sz w:val="18"/>
                <w:szCs w:val="18"/>
              </w:rPr>
              <w:t>流程说明</w:t>
            </w:r>
          </w:p>
        </w:tc>
        <w:tc>
          <w:tcPr>
            <w:tcW w:w="6756" w:type="dxa"/>
            <w:gridSpan w:val="3"/>
            <w:shd w:val="clear" w:color="auto" w:fill="auto"/>
          </w:tcPr>
          <w:p w14:paraId="1B846CAE" w14:textId="77777777" w:rsidR="00DB02CC" w:rsidRDefault="00DB02CC" w:rsidP="00A14055">
            <w:pPr>
              <w:rPr>
                <w:sz w:val="18"/>
                <w:szCs w:val="18"/>
              </w:rPr>
            </w:pPr>
          </w:p>
        </w:tc>
      </w:tr>
      <w:tr w:rsidR="00DB02CC" w14:paraId="4ECF6646" w14:textId="77777777" w:rsidTr="00A14055">
        <w:trPr>
          <w:trHeight w:val="1116"/>
        </w:trPr>
        <w:tc>
          <w:tcPr>
            <w:tcW w:w="1432" w:type="dxa"/>
            <w:shd w:val="clear" w:color="auto" w:fill="D9D9D9"/>
          </w:tcPr>
          <w:p w14:paraId="2FBA048E" w14:textId="77777777" w:rsidR="00DB02CC" w:rsidRDefault="00DB02CC" w:rsidP="00A14055">
            <w:pPr>
              <w:rPr>
                <w:sz w:val="18"/>
                <w:szCs w:val="18"/>
              </w:rPr>
            </w:pPr>
            <w:r>
              <w:rPr>
                <w:rFonts w:hint="eastAsia"/>
                <w:sz w:val="18"/>
                <w:szCs w:val="18"/>
              </w:rPr>
              <w:t>逻辑说明</w:t>
            </w:r>
          </w:p>
        </w:tc>
        <w:tc>
          <w:tcPr>
            <w:tcW w:w="6756" w:type="dxa"/>
            <w:gridSpan w:val="3"/>
            <w:shd w:val="clear" w:color="auto" w:fill="auto"/>
          </w:tcPr>
          <w:p w14:paraId="0E4D840C" w14:textId="77777777" w:rsidR="00DB02CC" w:rsidRDefault="00DB02CC" w:rsidP="00A14055">
            <w:pPr>
              <w:rPr>
                <w:sz w:val="18"/>
                <w:szCs w:val="18"/>
              </w:rPr>
            </w:pPr>
            <w:r>
              <w:rPr>
                <w:rFonts w:hint="eastAsia"/>
                <w:sz w:val="18"/>
                <w:szCs w:val="18"/>
              </w:rPr>
              <w:t>基础数据平台中出现客户档案等相关数据变化时同步传输到</w:t>
            </w:r>
            <w:r w:rsidR="00FF1B19">
              <w:rPr>
                <w:rFonts w:hint="eastAsia"/>
                <w:sz w:val="18"/>
                <w:szCs w:val="18"/>
              </w:rPr>
              <w:t>用户与营业厅互动化</w:t>
            </w:r>
            <w:r>
              <w:rPr>
                <w:rFonts w:hint="eastAsia"/>
                <w:sz w:val="18"/>
                <w:szCs w:val="18"/>
              </w:rPr>
              <w:t>系统。</w:t>
            </w:r>
          </w:p>
        </w:tc>
      </w:tr>
    </w:tbl>
    <w:p w14:paraId="059361D3" w14:textId="77777777" w:rsidR="00DB02CC" w:rsidRDefault="00DB02CC">
      <w:pPr>
        <w:pStyle w:val="aff5"/>
        <w:spacing w:line="240" w:lineRule="auto"/>
        <w:ind w:left="720" w:firstLine="0"/>
        <w:rPr>
          <w:rFonts w:ascii="Times New Roman"/>
          <w:sz w:val="21"/>
        </w:rPr>
      </w:pPr>
    </w:p>
    <w:p w14:paraId="021C9FB1" w14:textId="77777777" w:rsidR="00774EA9" w:rsidRDefault="00774EA9">
      <w:pPr>
        <w:pStyle w:val="aff5"/>
        <w:spacing w:line="240" w:lineRule="auto"/>
        <w:ind w:left="720" w:firstLine="0"/>
        <w:rPr>
          <w:rFonts w:ascii="Times New Roman"/>
          <w:sz w:val="21"/>
        </w:rPr>
      </w:pPr>
    </w:p>
    <w:p w14:paraId="1F26FA15" w14:textId="77777777" w:rsidR="00774EA9" w:rsidRDefault="00774EA9" w:rsidP="00774EA9">
      <w:pPr>
        <w:pStyle w:val="2"/>
        <w:numPr>
          <w:ilvl w:val="1"/>
          <w:numId w:val="25"/>
        </w:numPr>
        <w:spacing w:line="415" w:lineRule="auto"/>
        <w:rPr>
          <w:sz w:val="24"/>
          <w:szCs w:val="24"/>
        </w:rPr>
      </w:pPr>
      <w:bookmarkStart w:id="149" w:name="_Toc467500924"/>
      <w:r>
        <w:rPr>
          <w:rFonts w:hint="eastAsia"/>
          <w:sz w:val="24"/>
          <w:szCs w:val="24"/>
        </w:rPr>
        <w:t>国网客服中心</w:t>
      </w:r>
      <w:bookmarkEnd w:id="149"/>
    </w:p>
    <w:p w14:paraId="3554B4A0" w14:textId="77777777" w:rsidR="00774EA9" w:rsidRDefault="00774EA9" w:rsidP="00774EA9">
      <w:pPr>
        <w:pStyle w:val="aff7"/>
        <w:keepNext/>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5-02 &lt;</w:t>
      </w:r>
      <w:r>
        <w:rPr>
          <w:rFonts w:ascii="Times New Roman" w:eastAsia="宋体" w:hAnsi="Times New Roman" w:cs="Times New Roman" w:hint="eastAsia"/>
          <w:sz w:val="18"/>
          <w:szCs w:val="18"/>
        </w:rPr>
        <w:t>营销基础数据平台</w:t>
      </w:r>
      <w:r>
        <w:rPr>
          <w:rFonts w:ascii="Times New Roman" w:eastAsia="宋体" w:hAnsi="Times New Roman" w:cs="Times New Roman" w:hint="eastAsia"/>
          <w:sz w:val="18"/>
          <w:szCs w:val="18"/>
        </w:rPr>
        <w:t>&gt;</w:t>
      </w:r>
      <w:r>
        <w:rPr>
          <w:rFonts w:ascii="Times New Roman" w:eastAsia="宋体" w:hAnsi="Times New Roman" w:cs="Times New Roman" w:hint="eastAsia"/>
          <w:sz w:val="18"/>
          <w:szCs w:val="18"/>
        </w:rPr>
        <w:t>共享融合需求</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774EA9" w14:paraId="6F5DA866" w14:textId="77777777" w:rsidTr="00BE1974">
        <w:tc>
          <w:tcPr>
            <w:tcW w:w="1432" w:type="dxa"/>
            <w:shd w:val="clear" w:color="auto" w:fill="D9D9D9"/>
          </w:tcPr>
          <w:p w14:paraId="0DA22310" w14:textId="77777777" w:rsidR="00774EA9" w:rsidRDefault="00774EA9" w:rsidP="00BE1974">
            <w:pPr>
              <w:rPr>
                <w:sz w:val="18"/>
                <w:szCs w:val="18"/>
              </w:rPr>
            </w:pPr>
            <w:r>
              <w:rPr>
                <w:rFonts w:hint="eastAsia"/>
                <w:sz w:val="18"/>
                <w:szCs w:val="18"/>
              </w:rPr>
              <w:t>需求部门</w:t>
            </w:r>
          </w:p>
        </w:tc>
        <w:tc>
          <w:tcPr>
            <w:tcW w:w="2391" w:type="dxa"/>
            <w:shd w:val="clear" w:color="auto" w:fill="auto"/>
          </w:tcPr>
          <w:p w14:paraId="2027D47D" w14:textId="77777777" w:rsidR="00774EA9" w:rsidRDefault="00774EA9" w:rsidP="00BE1974">
            <w:pPr>
              <w:rPr>
                <w:sz w:val="18"/>
                <w:szCs w:val="18"/>
              </w:rPr>
            </w:pPr>
            <w:r>
              <w:rPr>
                <w:rFonts w:hint="eastAsia"/>
                <w:sz w:val="18"/>
                <w:szCs w:val="18"/>
              </w:rPr>
              <w:t>营销</w:t>
            </w:r>
          </w:p>
        </w:tc>
        <w:tc>
          <w:tcPr>
            <w:tcW w:w="2379" w:type="dxa"/>
            <w:shd w:val="clear" w:color="auto" w:fill="D9D9D9"/>
          </w:tcPr>
          <w:p w14:paraId="330F7150" w14:textId="77777777" w:rsidR="00774EA9" w:rsidRDefault="00774EA9" w:rsidP="00BE1974">
            <w:pPr>
              <w:rPr>
                <w:sz w:val="18"/>
                <w:szCs w:val="18"/>
              </w:rPr>
            </w:pPr>
            <w:r>
              <w:rPr>
                <w:rFonts w:hint="eastAsia"/>
                <w:sz w:val="18"/>
                <w:szCs w:val="18"/>
              </w:rPr>
              <w:t>配合部门</w:t>
            </w:r>
          </w:p>
        </w:tc>
        <w:tc>
          <w:tcPr>
            <w:tcW w:w="1986" w:type="dxa"/>
            <w:shd w:val="clear" w:color="auto" w:fill="auto"/>
          </w:tcPr>
          <w:p w14:paraId="727AE2DA" w14:textId="77777777" w:rsidR="00774EA9" w:rsidRDefault="00774EA9" w:rsidP="00BE1974">
            <w:pPr>
              <w:rPr>
                <w:sz w:val="18"/>
                <w:szCs w:val="18"/>
              </w:rPr>
            </w:pPr>
            <w:r>
              <w:rPr>
                <w:rFonts w:hint="eastAsia"/>
                <w:sz w:val="18"/>
                <w:szCs w:val="18"/>
              </w:rPr>
              <w:t>营销</w:t>
            </w:r>
          </w:p>
        </w:tc>
      </w:tr>
      <w:tr w:rsidR="00774EA9" w14:paraId="647231BC" w14:textId="77777777" w:rsidTr="00BE1974">
        <w:tc>
          <w:tcPr>
            <w:tcW w:w="1432" w:type="dxa"/>
            <w:shd w:val="clear" w:color="auto" w:fill="D9D9D9"/>
          </w:tcPr>
          <w:p w14:paraId="77123DC6" w14:textId="77777777" w:rsidR="00774EA9" w:rsidRDefault="00774EA9" w:rsidP="00BE1974">
            <w:pPr>
              <w:rPr>
                <w:sz w:val="18"/>
                <w:szCs w:val="18"/>
              </w:rPr>
            </w:pPr>
            <w:r>
              <w:rPr>
                <w:rFonts w:hint="eastAsia"/>
                <w:sz w:val="18"/>
                <w:szCs w:val="18"/>
              </w:rPr>
              <w:t>需求系统</w:t>
            </w:r>
          </w:p>
        </w:tc>
        <w:tc>
          <w:tcPr>
            <w:tcW w:w="2391" w:type="dxa"/>
            <w:shd w:val="clear" w:color="auto" w:fill="auto"/>
          </w:tcPr>
          <w:p w14:paraId="11D8C45A" w14:textId="77777777" w:rsidR="00774EA9" w:rsidRDefault="00774EA9" w:rsidP="00BE1974">
            <w:pPr>
              <w:rPr>
                <w:sz w:val="18"/>
                <w:szCs w:val="18"/>
              </w:rPr>
            </w:pPr>
            <w:r>
              <w:rPr>
                <w:rFonts w:hint="eastAsia"/>
                <w:sz w:val="18"/>
                <w:szCs w:val="18"/>
              </w:rPr>
              <w:t>用户与营业厅互动化系统</w:t>
            </w:r>
          </w:p>
        </w:tc>
        <w:tc>
          <w:tcPr>
            <w:tcW w:w="2379" w:type="dxa"/>
            <w:shd w:val="clear" w:color="auto" w:fill="D9D9D9"/>
          </w:tcPr>
          <w:p w14:paraId="43F16811" w14:textId="77777777" w:rsidR="00774EA9" w:rsidRDefault="00774EA9" w:rsidP="00BE1974">
            <w:pPr>
              <w:rPr>
                <w:sz w:val="18"/>
                <w:szCs w:val="18"/>
              </w:rPr>
            </w:pPr>
            <w:r>
              <w:rPr>
                <w:rFonts w:hint="eastAsia"/>
                <w:sz w:val="18"/>
                <w:szCs w:val="18"/>
              </w:rPr>
              <w:t>配合系统</w:t>
            </w:r>
          </w:p>
        </w:tc>
        <w:tc>
          <w:tcPr>
            <w:tcW w:w="1986" w:type="dxa"/>
            <w:shd w:val="clear" w:color="auto" w:fill="auto"/>
          </w:tcPr>
          <w:p w14:paraId="1F3236EF" w14:textId="77777777" w:rsidR="00774EA9" w:rsidRDefault="0070162B" w:rsidP="00BE1974">
            <w:pPr>
              <w:rPr>
                <w:sz w:val="18"/>
                <w:szCs w:val="18"/>
              </w:rPr>
            </w:pPr>
            <w:r>
              <w:rPr>
                <w:rFonts w:hint="eastAsia"/>
                <w:sz w:val="18"/>
                <w:szCs w:val="18"/>
              </w:rPr>
              <w:t>国网客服中心</w:t>
            </w:r>
          </w:p>
        </w:tc>
      </w:tr>
      <w:tr w:rsidR="00774EA9" w14:paraId="001398E1" w14:textId="77777777" w:rsidTr="00BE1974">
        <w:trPr>
          <w:trHeight w:val="361"/>
        </w:trPr>
        <w:tc>
          <w:tcPr>
            <w:tcW w:w="1432" w:type="dxa"/>
            <w:shd w:val="clear" w:color="auto" w:fill="D9D9D9"/>
          </w:tcPr>
          <w:p w14:paraId="0BEADB02" w14:textId="77777777" w:rsidR="00774EA9" w:rsidRDefault="00774EA9" w:rsidP="00BE1974">
            <w:pPr>
              <w:rPr>
                <w:sz w:val="18"/>
                <w:szCs w:val="18"/>
              </w:rPr>
            </w:pPr>
            <w:r>
              <w:rPr>
                <w:rFonts w:hint="eastAsia"/>
                <w:sz w:val="18"/>
                <w:szCs w:val="18"/>
              </w:rPr>
              <w:t>涉及流程</w:t>
            </w:r>
          </w:p>
        </w:tc>
        <w:tc>
          <w:tcPr>
            <w:tcW w:w="6756" w:type="dxa"/>
            <w:gridSpan w:val="3"/>
            <w:shd w:val="clear" w:color="auto" w:fill="auto"/>
          </w:tcPr>
          <w:p w14:paraId="4BE089CF" w14:textId="77777777" w:rsidR="00774EA9" w:rsidRDefault="00774EA9" w:rsidP="00BE1974">
            <w:pPr>
              <w:rPr>
                <w:sz w:val="18"/>
                <w:szCs w:val="18"/>
              </w:rPr>
            </w:pPr>
            <w:r>
              <w:rPr>
                <w:rFonts w:hint="eastAsia"/>
                <w:sz w:val="18"/>
                <w:szCs w:val="18"/>
              </w:rPr>
              <w:t>无</w:t>
            </w:r>
          </w:p>
        </w:tc>
      </w:tr>
      <w:tr w:rsidR="00774EA9" w14:paraId="6F8A9F3D" w14:textId="77777777" w:rsidTr="00BE1974">
        <w:trPr>
          <w:trHeight w:val="974"/>
        </w:trPr>
        <w:tc>
          <w:tcPr>
            <w:tcW w:w="1432" w:type="dxa"/>
            <w:shd w:val="clear" w:color="auto" w:fill="D9D9D9"/>
          </w:tcPr>
          <w:p w14:paraId="0ADC9894" w14:textId="77777777" w:rsidR="00774EA9" w:rsidRDefault="00774EA9" w:rsidP="00BE1974">
            <w:pPr>
              <w:rPr>
                <w:sz w:val="18"/>
                <w:szCs w:val="18"/>
              </w:rPr>
            </w:pPr>
            <w:r>
              <w:rPr>
                <w:rFonts w:hint="eastAsia"/>
                <w:sz w:val="18"/>
                <w:szCs w:val="18"/>
              </w:rPr>
              <w:t>需求说明</w:t>
            </w:r>
          </w:p>
        </w:tc>
        <w:tc>
          <w:tcPr>
            <w:tcW w:w="6756" w:type="dxa"/>
            <w:gridSpan w:val="3"/>
            <w:shd w:val="clear" w:color="auto" w:fill="auto"/>
          </w:tcPr>
          <w:p w14:paraId="4BD61904" w14:textId="77777777" w:rsidR="00774EA9" w:rsidRDefault="00774EA9" w:rsidP="007347C0">
            <w:pPr>
              <w:rPr>
                <w:sz w:val="18"/>
                <w:szCs w:val="18"/>
              </w:rPr>
            </w:pPr>
            <w:r>
              <w:rPr>
                <w:rFonts w:hint="eastAsia"/>
                <w:sz w:val="18"/>
                <w:szCs w:val="18"/>
              </w:rPr>
              <w:t>用户与营业厅互动化系统中</w:t>
            </w:r>
            <w:r w:rsidR="007347C0">
              <w:rPr>
                <w:rFonts w:hint="eastAsia"/>
                <w:sz w:val="18"/>
                <w:szCs w:val="18"/>
              </w:rPr>
              <w:t>部分</w:t>
            </w:r>
            <w:r>
              <w:rPr>
                <w:rFonts w:hint="eastAsia"/>
                <w:sz w:val="18"/>
                <w:szCs w:val="18"/>
              </w:rPr>
              <w:t>业务的原始数据来源为</w:t>
            </w:r>
            <w:r w:rsidR="007347C0">
              <w:rPr>
                <w:rFonts w:hint="eastAsia"/>
                <w:sz w:val="18"/>
                <w:szCs w:val="18"/>
              </w:rPr>
              <w:t>国网客服中心</w:t>
            </w:r>
            <w:r w:rsidR="007347C0">
              <w:rPr>
                <w:rFonts w:hint="eastAsia"/>
                <w:sz w:val="18"/>
                <w:szCs w:val="18"/>
              </w:rPr>
              <w:t>95598</w:t>
            </w:r>
            <w:r w:rsidR="007347C0">
              <w:rPr>
                <w:rFonts w:hint="eastAsia"/>
                <w:sz w:val="18"/>
                <w:szCs w:val="18"/>
              </w:rPr>
              <w:t>核心业务系统。系统中的查询</w:t>
            </w:r>
            <w:r>
              <w:rPr>
                <w:rFonts w:hint="eastAsia"/>
                <w:sz w:val="18"/>
                <w:szCs w:val="18"/>
              </w:rPr>
              <w:t>类功能也需要</w:t>
            </w:r>
            <w:r w:rsidR="007347C0">
              <w:rPr>
                <w:rFonts w:hint="eastAsia"/>
                <w:sz w:val="18"/>
                <w:szCs w:val="18"/>
              </w:rPr>
              <w:t>95598</w:t>
            </w:r>
            <w:r w:rsidR="007347C0">
              <w:rPr>
                <w:rFonts w:hint="eastAsia"/>
                <w:sz w:val="18"/>
                <w:szCs w:val="18"/>
              </w:rPr>
              <w:t>核心业务系统的</w:t>
            </w:r>
            <w:r>
              <w:rPr>
                <w:rFonts w:hint="eastAsia"/>
                <w:sz w:val="18"/>
                <w:szCs w:val="18"/>
              </w:rPr>
              <w:t>数据。</w:t>
            </w:r>
          </w:p>
        </w:tc>
      </w:tr>
      <w:tr w:rsidR="00774EA9" w14:paraId="0EA9B490" w14:textId="77777777" w:rsidTr="00BE1974">
        <w:trPr>
          <w:trHeight w:val="1116"/>
        </w:trPr>
        <w:tc>
          <w:tcPr>
            <w:tcW w:w="1432" w:type="dxa"/>
            <w:shd w:val="clear" w:color="auto" w:fill="D9D9D9"/>
          </w:tcPr>
          <w:p w14:paraId="340BC74B" w14:textId="77777777" w:rsidR="00774EA9" w:rsidRDefault="00774EA9" w:rsidP="00BE1974">
            <w:pPr>
              <w:rPr>
                <w:sz w:val="18"/>
                <w:szCs w:val="18"/>
              </w:rPr>
            </w:pPr>
            <w:r>
              <w:rPr>
                <w:rFonts w:hint="eastAsia"/>
                <w:sz w:val="18"/>
                <w:szCs w:val="18"/>
              </w:rPr>
              <w:t>流程说明</w:t>
            </w:r>
          </w:p>
        </w:tc>
        <w:tc>
          <w:tcPr>
            <w:tcW w:w="6756" w:type="dxa"/>
            <w:gridSpan w:val="3"/>
            <w:shd w:val="clear" w:color="auto" w:fill="auto"/>
          </w:tcPr>
          <w:p w14:paraId="42E963E2" w14:textId="77777777" w:rsidR="00774EA9" w:rsidRDefault="00774EA9" w:rsidP="00BE1974">
            <w:pPr>
              <w:rPr>
                <w:sz w:val="18"/>
                <w:szCs w:val="18"/>
              </w:rPr>
            </w:pPr>
          </w:p>
        </w:tc>
      </w:tr>
      <w:tr w:rsidR="00774EA9" w14:paraId="24286D84" w14:textId="77777777" w:rsidTr="00BE1974">
        <w:trPr>
          <w:trHeight w:val="1116"/>
        </w:trPr>
        <w:tc>
          <w:tcPr>
            <w:tcW w:w="1432" w:type="dxa"/>
            <w:shd w:val="clear" w:color="auto" w:fill="D9D9D9"/>
          </w:tcPr>
          <w:p w14:paraId="1F80BB87" w14:textId="77777777" w:rsidR="00774EA9" w:rsidRDefault="00774EA9" w:rsidP="00BE1974">
            <w:pPr>
              <w:rPr>
                <w:sz w:val="18"/>
                <w:szCs w:val="18"/>
              </w:rPr>
            </w:pPr>
            <w:r>
              <w:rPr>
                <w:rFonts w:hint="eastAsia"/>
                <w:sz w:val="18"/>
                <w:szCs w:val="18"/>
              </w:rPr>
              <w:t>逻辑说明</w:t>
            </w:r>
          </w:p>
        </w:tc>
        <w:tc>
          <w:tcPr>
            <w:tcW w:w="6756" w:type="dxa"/>
            <w:gridSpan w:val="3"/>
            <w:shd w:val="clear" w:color="auto" w:fill="auto"/>
          </w:tcPr>
          <w:p w14:paraId="28A6DAE6" w14:textId="77777777" w:rsidR="00774EA9" w:rsidRDefault="002E6080" w:rsidP="00BE1974">
            <w:pPr>
              <w:rPr>
                <w:sz w:val="18"/>
                <w:szCs w:val="18"/>
              </w:rPr>
            </w:pPr>
            <w:r>
              <w:rPr>
                <w:sz w:val="18"/>
                <w:szCs w:val="18"/>
              </w:rPr>
              <w:t>95598</w:t>
            </w:r>
            <w:r>
              <w:rPr>
                <w:sz w:val="18"/>
                <w:szCs w:val="18"/>
              </w:rPr>
              <w:t>核心业务</w:t>
            </w:r>
            <w:r>
              <w:rPr>
                <w:rFonts w:hint="eastAsia"/>
                <w:sz w:val="18"/>
                <w:szCs w:val="18"/>
              </w:rPr>
              <w:t>系统中关于服务监督</w:t>
            </w:r>
            <w:r w:rsidR="00774EA9">
              <w:rPr>
                <w:rFonts w:hint="eastAsia"/>
                <w:sz w:val="18"/>
                <w:szCs w:val="18"/>
              </w:rPr>
              <w:t>等相关数据变化时同步传输到用户与营业厅互动化系统。</w:t>
            </w:r>
          </w:p>
        </w:tc>
      </w:tr>
    </w:tbl>
    <w:p w14:paraId="3DFE3120" w14:textId="77777777" w:rsidR="00774EA9" w:rsidRPr="00DB02CC" w:rsidRDefault="00774EA9" w:rsidP="00774EA9">
      <w:pPr>
        <w:pStyle w:val="aff5"/>
        <w:spacing w:line="240" w:lineRule="auto"/>
        <w:ind w:left="720" w:firstLine="0"/>
        <w:rPr>
          <w:rFonts w:ascii="Times New Roman"/>
          <w:sz w:val="21"/>
        </w:rPr>
      </w:pPr>
    </w:p>
    <w:p w14:paraId="5BAF8019" w14:textId="77777777" w:rsidR="00774EA9" w:rsidRDefault="00774EA9">
      <w:pPr>
        <w:pStyle w:val="aff5"/>
        <w:spacing w:line="240" w:lineRule="auto"/>
        <w:ind w:left="720" w:firstLine="0"/>
        <w:rPr>
          <w:rFonts w:ascii="Times New Roman"/>
          <w:sz w:val="21"/>
        </w:rPr>
      </w:pPr>
    </w:p>
    <w:p w14:paraId="76D2395D" w14:textId="77777777" w:rsidR="00774EA9" w:rsidRDefault="00774EA9">
      <w:pPr>
        <w:pStyle w:val="aff5"/>
        <w:spacing w:line="240" w:lineRule="auto"/>
        <w:ind w:left="720" w:firstLine="0"/>
        <w:rPr>
          <w:rFonts w:ascii="Times New Roman"/>
          <w:sz w:val="21"/>
        </w:rPr>
      </w:pPr>
    </w:p>
    <w:p w14:paraId="79EF8F68" w14:textId="77777777" w:rsidR="00774EA9" w:rsidRPr="00DB02CC" w:rsidRDefault="00774EA9">
      <w:pPr>
        <w:pStyle w:val="aff5"/>
        <w:spacing w:line="240" w:lineRule="auto"/>
        <w:ind w:left="720" w:firstLine="0"/>
        <w:rPr>
          <w:rFonts w:ascii="Times New Roman"/>
          <w:sz w:val="21"/>
        </w:rPr>
      </w:pPr>
    </w:p>
    <w:p w14:paraId="765D74E6" w14:textId="77777777" w:rsidR="00F723F9" w:rsidRDefault="00677129" w:rsidP="007C761C">
      <w:pPr>
        <w:pStyle w:val="1"/>
        <w:numPr>
          <w:ilvl w:val="0"/>
          <w:numId w:val="17"/>
        </w:numPr>
        <w:tabs>
          <w:tab w:val="left" w:pos="432"/>
        </w:tabs>
        <w:rPr>
          <w:bCs w:val="0"/>
        </w:rPr>
      </w:pPr>
      <w:bookmarkStart w:id="150" w:name="_Toc467500925"/>
      <w:r>
        <w:rPr>
          <w:rFonts w:hint="eastAsia"/>
          <w:bCs w:val="0"/>
        </w:rPr>
        <w:t>附录</w:t>
      </w:r>
      <w:bookmarkEnd w:id="142"/>
      <w:bookmarkEnd w:id="143"/>
      <w:bookmarkEnd w:id="144"/>
      <w:bookmarkEnd w:id="145"/>
      <w:bookmarkEnd w:id="146"/>
      <w:bookmarkEnd w:id="150"/>
    </w:p>
    <w:p w14:paraId="7A5A9FF3" w14:textId="77777777" w:rsidR="00F723F9" w:rsidRDefault="00677129" w:rsidP="007C761C">
      <w:pPr>
        <w:pStyle w:val="2"/>
        <w:numPr>
          <w:ilvl w:val="1"/>
          <w:numId w:val="17"/>
        </w:numPr>
        <w:spacing w:line="415" w:lineRule="auto"/>
        <w:rPr>
          <w:bCs w:val="0"/>
          <w:sz w:val="24"/>
          <w:szCs w:val="24"/>
        </w:rPr>
      </w:pPr>
      <w:bookmarkStart w:id="151" w:name="_Toc357762139"/>
      <w:bookmarkStart w:id="152" w:name="_Toc358121986"/>
      <w:bookmarkStart w:id="153" w:name="_Toc358131235"/>
      <w:bookmarkStart w:id="154" w:name="_Toc358152164"/>
      <w:bookmarkStart w:id="155" w:name="_Toc358153841"/>
      <w:bookmarkStart w:id="156" w:name="_Toc467500926"/>
      <w:r>
        <w:rPr>
          <w:rFonts w:hint="eastAsia"/>
          <w:bCs w:val="0"/>
          <w:sz w:val="24"/>
          <w:szCs w:val="24"/>
        </w:rPr>
        <w:t>业务信息详单</w:t>
      </w:r>
      <w:bookmarkEnd w:id="151"/>
      <w:bookmarkEnd w:id="152"/>
      <w:bookmarkEnd w:id="153"/>
      <w:bookmarkEnd w:id="154"/>
      <w:bookmarkEnd w:id="155"/>
      <w:bookmarkEnd w:id="156"/>
    </w:p>
    <w:p w14:paraId="01B72BFC" w14:textId="77777777" w:rsidR="009F3459" w:rsidRDefault="009F3459" w:rsidP="009F3459"/>
    <w:p w14:paraId="6B1F1C04" w14:textId="77777777" w:rsidR="009F3459" w:rsidRDefault="009F3459" w:rsidP="009F3459"/>
    <w:p w14:paraId="2382AB83" w14:textId="77777777" w:rsidR="009F3459" w:rsidRDefault="009F3459" w:rsidP="009F3459">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表6-01 用电高峰预测结果表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F3459" w14:paraId="44375F01"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6FA73EA"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13DC21C"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94C6771"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3292786"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CDE38D8"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F3459" w14:paraId="0C356A55"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B448D78"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F401D9"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F79FB9"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B75765"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A099B4" w14:textId="77777777" w:rsidR="009F3459" w:rsidRDefault="009F3459" w:rsidP="00463906">
            <w:pPr>
              <w:jc w:val="center"/>
              <w:rPr>
                <w:rFonts w:ascii="宋体" w:hAnsi="宋体" w:cs="宋体"/>
                <w:color w:val="000000"/>
                <w:sz w:val="18"/>
                <w:szCs w:val="18"/>
              </w:rPr>
            </w:pPr>
          </w:p>
        </w:tc>
      </w:tr>
      <w:tr w:rsidR="009F3459" w14:paraId="65F27A9C"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83CED7B"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6F8723"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A02281"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589211"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882E6" w14:textId="77777777" w:rsidR="009F3459" w:rsidRDefault="009F3459" w:rsidP="00463906">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9F3459" w14:paraId="67159282"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569056"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EBE8AA"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49AF28"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D14C80"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70A277" w14:textId="77777777" w:rsidR="009F3459" w:rsidRDefault="009F3459" w:rsidP="00463906">
            <w:pPr>
              <w:jc w:val="center"/>
              <w:rPr>
                <w:rFonts w:ascii="宋体" w:hAnsi="宋体" w:cs="宋体"/>
                <w:color w:val="000000"/>
                <w:sz w:val="18"/>
                <w:szCs w:val="18"/>
              </w:rPr>
            </w:pPr>
          </w:p>
        </w:tc>
      </w:tr>
      <w:tr w:rsidR="009F3459" w14:paraId="5EDC9E77"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A278EB"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05943C"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负荷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147281"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7974E4"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8600E0" w14:textId="77777777" w:rsidR="009F3459" w:rsidRDefault="009F3459" w:rsidP="00463906">
            <w:pPr>
              <w:jc w:val="center"/>
              <w:rPr>
                <w:rFonts w:ascii="宋体" w:hAnsi="宋体" w:cs="宋体"/>
                <w:color w:val="000000"/>
                <w:sz w:val="18"/>
                <w:szCs w:val="18"/>
              </w:rPr>
            </w:pPr>
          </w:p>
        </w:tc>
      </w:tr>
      <w:tr w:rsidR="009F3459" w14:paraId="31E0DD2C"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0B81645"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3B2324"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是否达到预警值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C00043"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D6B833" w14:textId="77777777" w:rsidR="009F3459" w:rsidRDefault="009F3459" w:rsidP="00463906">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65364C" w14:textId="77777777" w:rsidR="009F3459" w:rsidRDefault="009F3459" w:rsidP="00463906">
            <w:pPr>
              <w:jc w:val="center"/>
              <w:rPr>
                <w:rFonts w:ascii="宋体" w:hAnsi="宋体" w:cs="宋体"/>
                <w:color w:val="000000"/>
                <w:sz w:val="18"/>
                <w:szCs w:val="18"/>
              </w:rPr>
            </w:pPr>
          </w:p>
        </w:tc>
      </w:tr>
    </w:tbl>
    <w:p w14:paraId="1A91B97A" w14:textId="77777777" w:rsidR="009F3459" w:rsidRDefault="009F3459" w:rsidP="009F3459"/>
    <w:p w14:paraId="638544A6" w14:textId="77777777" w:rsidR="009F3459" w:rsidRDefault="009F3459" w:rsidP="009F3459">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表6-02 高峰预警工单表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9F3459" w14:paraId="6DF1752C"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AA79183"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9861612"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8099552"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2B22A07"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8033412"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9F3459" w14:paraId="148C8A58"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2902A2"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56DF30"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BD0237"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0AC049"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F953A" w14:textId="77777777" w:rsidR="009F3459" w:rsidRDefault="009F3459" w:rsidP="00463906">
            <w:pPr>
              <w:jc w:val="center"/>
              <w:rPr>
                <w:rFonts w:ascii="宋体" w:hAnsi="宋体" w:cs="宋体"/>
                <w:color w:val="000000"/>
                <w:sz w:val="18"/>
                <w:szCs w:val="18"/>
              </w:rPr>
            </w:pPr>
          </w:p>
        </w:tc>
      </w:tr>
      <w:tr w:rsidR="009F3459" w14:paraId="14462D02"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EA41540"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D03CCD"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工单编号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B94462"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081617B"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858B84" w14:textId="77777777" w:rsidR="009F3459" w:rsidRDefault="009F3459" w:rsidP="00463906">
            <w:pPr>
              <w:jc w:val="center"/>
              <w:rPr>
                <w:rFonts w:ascii="宋体" w:hAnsi="宋体" w:cs="宋体"/>
                <w:color w:val="000000"/>
                <w:sz w:val="18"/>
                <w:szCs w:val="18"/>
              </w:rPr>
            </w:pPr>
          </w:p>
        </w:tc>
      </w:tr>
      <w:tr w:rsidR="009F3459" w14:paraId="5DCB0B0F"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39687C"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6A572E"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工单内容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9F5C67"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VARCHAR2(256)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A882FB"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DB5AD6E" w14:textId="77777777" w:rsidR="009F3459" w:rsidRDefault="009F3459" w:rsidP="00463906">
            <w:pPr>
              <w:jc w:val="center"/>
              <w:rPr>
                <w:rFonts w:ascii="宋体" w:hAnsi="宋体" w:cs="宋体"/>
                <w:color w:val="000000"/>
                <w:sz w:val="18"/>
                <w:szCs w:val="18"/>
              </w:rPr>
            </w:pPr>
          </w:p>
        </w:tc>
      </w:tr>
      <w:tr w:rsidR="009F3459" w14:paraId="2FD16A5A"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1741DD5"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A956FB"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负责人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7ADCE2"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78B421"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A30A5D" w14:textId="77777777" w:rsidR="009F3459" w:rsidRDefault="009F3459" w:rsidP="00463906">
            <w:pPr>
              <w:jc w:val="center"/>
              <w:rPr>
                <w:rFonts w:ascii="宋体" w:hAnsi="宋体" w:cs="宋体"/>
                <w:color w:val="000000"/>
                <w:sz w:val="18"/>
                <w:szCs w:val="18"/>
              </w:rPr>
            </w:pPr>
          </w:p>
        </w:tc>
      </w:tr>
      <w:tr w:rsidR="009F3459" w14:paraId="3C77C83F" w14:textId="77777777" w:rsidTr="00463906">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FE9CD00"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6A255C" w14:textId="77777777" w:rsidR="009F3459" w:rsidRDefault="009F3459" w:rsidP="00463906">
            <w:pPr>
              <w:widowControl/>
              <w:jc w:val="center"/>
              <w:textAlignment w:val="center"/>
              <w:rPr>
                <w:rFonts w:ascii="宋体" w:hAnsi="宋体" w:cs="宋体"/>
                <w:color w:val="000000"/>
                <w:sz w:val="18"/>
                <w:szCs w:val="18"/>
              </w:rPr>
            </w:pPr>
            <w:r>
              <w:rPr>
                <w:rFonts w:ascii="宋体" w:hAnsi="宋体" w:cs="宋体" w:hint="eastAsia"/>
                <w:color w:val="000000"/>
                <w:sz w:val="18"/>
                <w:szCs w:val="18"/>
              </w:rPr>
              <w:t>督办人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280247" w14:textId="77777777" w:rsidR="009F3459" w:rsidRDefault="009F3459" w:rsidP="00463906">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EC3F0D" w14:textId="77777777" w:rsidR="009F3459" w:rsidRDefault="009F3459" w:rsidP="00463906">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3BA6B8" w14:textId="77777777" w:rsidR="009F3459" w:rsidRDefault="009F3459" w:rsidP="00463906">
            <w:pPr>
              <w:jc w:val="center"/>
              <w:rPr>
                <w:rFonts w:ascii="宋体" w:hAnsi="宋体" w:cs="宋体"/>
                <w:color w:val="000000"/>
                <w:sz w:val="18"/>
                <w:szCs w:val="18"/>
              </w:rPr>
            </w:pPr>
          </w:p>
        </w:tc>
      </w:tr>
    </w:tbl>
    <w:p w14:paraId="5A49E5D6" w14:textId="77777777" w:rsidR="009F3459" w:rsidRDefault="009F3459" w:rsidP="009F3459">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表6-03 预警短信记录表</w:t>
      </w:r>
    </w:p>
    <w:p w14:paraId="6003317C" w14:textId="77777777" w:rsidR="009F3459" w:rsidRDefault="009F3459" w:rsidP="009F3459"/>
    <w:p w14:paraId="758E4DB7" w14:textId="77777777" w:rsidR="009F3459" w:rsidRDefault="009F3459" w:rsidP="009F3459"/>
    <w:p w14:paraId="6F48665B" w14:textId="77777777" w:rsidR="009F3459" w:rsidRDefault="009F3459" w:rsidP="009F3459"/>
    <w:p w14:paraId="478B9B15" w14:textId="77777777" w:rsidR="009F3459" w:rsidRDefault="009F3459" w:rsidP="009F3459"/>
    <w:p w14:paraId="51C94F5E" w14:textId="77777777" w:rsidR="009F3459" w:rsidRDefault="009F3459" w:rsidP="009F3459"/>
    <w:p w14:paraId="32F6A1B7" w14:textId="77777777" w:rsidR="009F3459" w:rsidRPr="009F3459" w:rsidRDefault="009F3459" w:rsidP="009F3459"/>
    <w:p w14:paraId="3AA6B7C8" w14:textId="77777777" w:rsidR="00F723F9" w:rsidRDefault="00677129">
      <w:pPr>
        <w:pStyle w:val="14"/>
        <w:ind w:left="420" w:firstLineChars="0" w:firstLine="0"/>
        <w:jc w:val="left"/>
        <w:rPr>
          <w:i/>
          <w:color w:val="4F81BD"/>
        </w:rPr>
      </w:pPr>
      <w:r>
        <w:rPr>
          <w:rFonts w:hint="eastAsia"/>
          <w:i/>
          <w:color w:val="4F81BD"/>
        </w:rPr>
        <w:t>对</w:t>
      </w:r>
      <w:r>
        <w:rPr>
          <w:i/>
          <w:color w:val="4F81BD"/>
        </w:rPr>
        <w:t>“</w:t>
      </w:r>
      <w:r>
        <w:rPr>
          <w:rFonts w:hint="eastAsia"/>
          <w:i/>
          <w:color w:val="4F81BD"/>
        </w:rPr>
        <w:t>4.6</w:t>
      </w:r>
      <w:r>
        <w:rPr>
          <w:rFonts w:hint="eastAsia"/>
          <w:i/>
          <w:color w:val="4F81BD"/>
        </w:rPr>
        <w:t>业务信息</w:t>
      </w:r>
      <w:r>
        <w:rPr>
          <w:i/>
          <w:color w:val="4F81BD"/>
        </w:rPr>
        <w:t>”</w:t>
      </w:r>
      <w:r>
        <w:rPr>
          <w:rFonts w:hint="eastAsia"/>
          <w:i/>
          <w:color w:val="4F81BD"/>
        </w:rPr>
        <w:t>中的每个业务信息，详细说明其各数据项如下：</w:t>
      </w:r>
    </w:p>
    <w:p w14:paraId="28E54661" w14:textId="77777777" w:rsidR="00F723F9" w:rsidRDefault="00677129">
      <w:pPr>
        <w:pStyle w:val="14"/>
        <w:ind w:left="420" w:firstLineChars="0" w:firstLine="0"/>
        <w:jc w:val="left"/>
        <w:rPr>
          <w:rFonts w:ascii="宋体" w:hAnsi="宋体"/>
          <w:i/>
          <w:color w:val="4F81BD"/>
        </w:rPr>
      </w:pPr>
      <w:r>
        <w:rPr>
          <w:rFonts w:ascii="宋体" w:hAnsi="宋体" w:hint="eastAsia"/>
          <w:i/>
          <w:color w:val="4F81BD"/>
        </w:rPr>
        <w:t>XXX_001:国网公司系统内人员调动备案表</w:t>
      </w:r>
    </w:p>
    <w:p w14:paraId="7EC9BF17" w14:textId="77777777" w:rsidR="00F723F9" w:rsidRDefault="00677129">
      <w:pPr>
        <w:pStyle w:val="aff7"/>
        <w:keepNext/>
        <w:jc w:val="center"/>
      </w:pPr>
      <w:bookmarkStart w:id="157" w:name="_Toc358155115"/>
      <w:bookmarkStart w:id="158" w:name="_Toc372714655"/>
      <w:r>
        <w:rPr>
          <w:rFonts w:hint="eastAsia"/>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11</w:t>
      </w:r>
      <w:r>
        <w:rPr>
          <w:rFonts w:ascii="宋体" w:eastAsia="宋体" w:hAnsi="宋体"/>
          <w:sz w:val="18"/>
        </w:rPr>
        <w:fldChar w:fldCharType="end"/>
      </w:r>
      <w:r>
        <w:rPr>
          <w:rFonts w:hint="eastAsia"/>
        </w:rPr>
        <w:t xml:space="preserve"> </w:t>
      </w:r>
      <w:r>
        <w:rPr>
          <w:rFonts w:hint="eastAsia"/>
        </w:rPr>
        <w:t>国网公司系统内人员调动备案表</w:t>
      </w:r>
      <w:bookmarkEnd w:id="157"/>
      <w:bookmarkEnd w:id="15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780"/>
        <w:gridCol w:w="2126"/>
        <w:gridCol w:w="2126"/>
        <w:gridCol w:w="1985"/>
      </w:tblGrid>
      <w:tr w:rsidR="00F723F9" w14:paraId="409A3CDE" w14:textId="77777777">
        <w:trPr>
          <w:cantSplit/>
        </w:trPr>
        <w:tc>
          <w:tcPr>
            <w:tcW w:w="880" w:type="dxa"/>
            <w:shd w:val="clear" w:color="auto" w:fill="C0C0C0"/>
          </w:tcPr>
          <w:p w14:paraId="1CB4DCFA" w14:textId="77777777" w:rsidR="00F723F9" w:rsidRDefault="00677129">
            <w:pPr>
              <w:pStyle w:val="affffffff4"/>
              <w:spacing w:line="240" w:lineRule="auto"/>
              <w:jc w:val="center"/>
              <w:rPr>
                <w:sz w:val="18"/>
              </w:rPr>
            </w:pPr>
            <w:r>
              <w:rPr>
                <w:rFonts w:hint="eastAsia"/>
                <w:sz w:val="18"/>
              </w:rPr>
              <w:t>序号</w:t>
            </w:r>
          </w:p>
        </w:tc>
        <w:tc>
          <w:tcPr>
            <w:tcW w:w="1780" w:type="dxa"/>
            <w:shd w:val="clear" w:color="auto" w:fill="C0C0C0"/>
          </w:tcPr>
          <w:p w14:paraId="618E33F7" w14:textId="77777777" w:rsidR="00F723F9" w:rsidRDefault="00677129">
            <w:pPr>
              <w:pStyle w:val="affffffff4"/>
              <w:spacing w:line="240" w:lineRule="auto"/>
              <w:jc w:val="center"/>
              <w:rPr>
                <w:sz w:val="18"/>
              </w:rPr>
            </w:pPr>
            <w:r>
              <w:rPr>
                <w:rFonts w:hint="eastAsia"/>
                <w:sz w:val="18"/>
              </w:rPr>
              <w:t>数据项中文名</w:t>
            </w:r>
          </w:p>
        </w:tc>
        <w:tc>
          <w:tcPr>
            <w:tcW w:w="2126" w:type="dxa"/>
            <w:shd w:val="clear" w:color="auto" w:fill="C0C0C0"/>
          </w:tcPr>
          <w:p w14:paraId="276C8012" w14:textId="77777777" w:rsidR="00F723F9" w:rsidRDefault="00677129">
            <w:pPr>
              <w:pStyle w:val="affffffff4"/>
              <w:spacing w:line="240" w:lineRule="auto"/>
              <w:jc w:val="center"/>
              <w:rPr>
                <w:sz w:val="18"/>
              </w:rPr>
            </w:pPr>
            <w:r>
              <w:rPr>
                <w:rFonts w:hint="eastAsia"/>
                <w:sz w:val="18"/>
              </w:rPr>
              <w:t>类型、长度、精度</w:t>
            </w:r>
          </w:p>
        </w:tc>
        <w:tc>
          <w:tcPr>
            <w:tcW w:w="2126" w:type="dxa"/>
            <w:shd w:val="clear" w:color="auto" w:fill="C0C0C0"/>
          </w:tcPr>
          <w:p w14:paraId="0879F741" w14:textId="77777777" w:rsidR="00F723F9" w:rsidRDefault="00677129">
            <w:pPr>
              <w:pStyle w:val="affffffff4"/>
              <w:spacing w:line="240" w:lineRule="auto"/>
              <w:jc w:val="center"/>
              <w:rPr>
                <w:sz w:val="18"/>
              </w:rPr>
            </w:pPr>
            <w:r>
              <w:rPr>
                <w:rFonts w:hint="eastAsia"/>
                <w:sz w:val="18"/>
              </w:rPr>
              <w:t>数据项的取值范围</w:t>
            </w:r>
          </w:p>
        </w:tc>
        <w:tc>
          <w:tcPr>
            <w:tcW w:w="1985" w:type="dxa"/>
            <w:shd w:val="clear" w:color="auto" w:fill="C0C0C0"/>
          </w:tcPr>
          <w:p w14:paraId="4A0F1B61" w14:textId="77777777" w:rsidR="00F723F9" w:rsidRDefault="00677129">
            <w:pPr>
              <w:pStyle w:val="affffffff4"/>
              <w:spacing w:line="240" w:lineRule="auto"/>
              <w:jc w:val="center"/>
              <w:rPr>
                <w:sz w:val="18"/>
              </w:rPr>
            </w:pPr>
            <w:r>
              <w:rPr>
                <w:rFonts w:hint="eastAsia"/>
                <w:sz w:val="18"/>
              </w:rPr>
              <w:t>业务规则</w:t>
            </w:r>
          </w:p>
        </w:tc>
      </w:tr>
      <w:tr w:rsidR="00F723F9" w14:paraId="76EE92A4" w14:textId="77777777">
        <w:trPr>
          <w:cantSplit/>
        </w:trPr>
        <w:tc>
          <w:tcPr>
            <w:tcW w:w="880" w:type="dxa"/>
          </w:tcPr>
          <w:p w14:paraId="781DE850" w14:textId="77777777" w:rsidR="00F723F9" w:rsidRDefault="00677129">
            <w:pPr>
              <w:pStyle w:val="affffffff4"/>
              <w:spacing w:line="240" w:lineRule="auto"/>
              <w:jc w:val="center"/>
              <w:rPr>
                <w:i/>
                <w:color w:val="4F81BD"/>
                <w:sz w:val="18"/>
              </w:rPr>
            </w:pPr>
            <w:r>
              <w:rPr>
                <w:rFonts w:hint="eastAsia"/>
                <w:i/>
                <w:color w:val="4F81BD"/>
                <w:sz w:val="18"/>
              </w:rPr>
              <w:t>1</w:t>
            </w:r>
          </w:p>
        </w:tc>
        <w:tc>
          <w:tcPr>
            <w:tcW w:w="1780" w:type="dxa"/>
          </w:tcPr>
          <w:p w14:paraId="2E6632D5" w14:textId="77777777" w:rsidR="00F723F9" w:rsidRDefault="00F723F9">
            <w:pPr>
              <w:pStyle w:val="affffffff4"/>
              <w:spacing w:line="240" w:lineRule="auto"/>
              <w:rPr>
                <w:i/>
                <w:color w:val="4F81BD"/>
                <w:sz w:val="18"/>
              </w:rPr>
            </w:pPr>
          </w:p>
        </w:tc>
        <w:tc>
          <w:tcPr>
            <w:tcW w:w="2126" w:type="dxa"/>
          </w:tcPr>
          <w:p w14:paraId="21B8F344" w14:textId="77777777" w:rsidR="00F723F9" w:rsidRDefault="00F723F9">
            <w:pPr>
              <w:pStyle w:val="affffffff4"/>
              <w:spacing w:line="240" w:lineRule="auto"/>
              <w:rPr>
                <w:i/>
                <w:color w:val="4F81BD"/>
                <w:sz w:val="18"/>
              </w:rPr>
            </w:pPr>
          </w:p>
        </w:tc>
        <w:tc>
          <w:tcPr>
            <w:tcW w:w="2126" w:type="dxa"/>
          </w:tcPr>
          <w:p w14:paraId="4F594208" w14:textId="77777777" w:rsidR="00F723F9" w:rsidRDefault="00F723F9">
            <w:pPr>
              <w:pStyle w:val="affffffff4"/>
              <w:spacing w:line="240" w:lineRule="auto"/>
              <w:rPr>
                <w:i/>
                <w:color w:val="4F81BD"/>
                <w:sz w:val="18"/>
              </w:rPr>
            </w:pPr>
          </w:p>
        </w:tc>
        <w:tc>
          <w:tcPr>
            <w:tcW w:w="1985" w:type="dxa"/>
          </w:tcPr>
          <w:p w14:paraId="2E470DF1" w14:textId="77777777" w:rsidR="00F723F9" w:rsidRDefault="00F723F9">
            <w:pPr>
              <w:pStyle w:val="affffffff4"/>
              <w:spacing w:line="240" w:lineRule="auto"/>
              <w:rPr>
                <w:i/>
                <w:color w:val="4F81BD"/>
                <w:sz w:val="18"/>
              </w:rPr>
            </w:pPr>
          </w:p>
        </w:tc>
      </w:tr>
      <w:tr w:rsidR="00F723F9" w14:paraId="33DA5C10" w14:textId="77777777">
        <w:trPr>
          <w:cantSplit/>
        </w:trPr>
        <w:tc>
          <w:tcPr>
            <w:tcW w:w="880" w:type="dxa"/>
          </w:tcPr>
          <w:p w14:paraId="397C9158" w14:textId="77777777" w:rsidR="00F723F9" w:rsidRDefault="00677129">
            <w:pPr>
              <w:pStyle w:val="affffffff4"/>
              <w:spacing w:line="240" w:lineRule="auto"/>
              <w:jc w:val="center"/>
              <w:rPr>
                <w:i/>
                <w:color w:val="4F81BD"/>
                <w:sz w:val="18"/>
              </w:rPr>
            </w:pPr>
            <w:r>
              <w:rPr>
                <w:rFonts w:hint="eastAsia"/>
                <w:i/>
                <w:color w:val="4F81BD"/>
                <w:sz w:val="18"/>
              </w:rPr>
              <w:t>2</w:t>
            </w:r>
          </w:p>
        </w:tc>
        <w:tc>
          <w:tcPr>
            <w:tcW w:w="1780" w:type="dxa"/>
          </w:tcPr>
          <w:p w14:paraId="7AE0A8DE" w14:textId="77777777" w:rsidR="00F723F9" w:rsidRDefault="00F723F9">
            <w:pPr>
              <w:pStyle w:val="affffffff4"/>
              <w:spacing w:line="240" w:lineRule="auto"/>
              <w:rPr>
                <w:i/>
                <w:color w:val="4F81BD"/>
                <w:sz w:val="18"/>
              </w:rPr>
            </w:pPr>
          </w:p>
        </w:tc>
        <w:tc>
          <w:tcPr>
            <w:tcW w:w="2126" w:type="dxa"/>
          </w:tcPr>
          <w:p w14:paraId="17BB4CEE" w14:textId="77777777" w:rsidR="00F723F9" w:rsidRDefault="00F723F9">
            <w:pPr>
              <w:pStyle w:val="affffffff4"/>
              <w:spacing w:line="240" w:lineRule="auto"/>
              <w:rPr>
                <w:i/>
                <w:color w:val="4F81BD"/>
                <w:sz w:val="18"/>
              </w:rPr>
            </w:pPr>
          </w:p>
        </w:tc>
        <w:tc>
          <w:tcPr>
            <w:tcW w:w="2126" w:type="dxa"/>
          </w:tcPr>
          <w:p w14:paraId="0782F8BE" w14:textId="77777777" w:rsidR="00F723F9" w:rsidRDefault="00F723F9">
            <w:pPr>
              <w:pStyle w:val="affffffff4"/>
              <w:spacing w:line="240" w:lineRule="auto"/>
              <w:rPr>
                <w:i/>
                <w:color w:val="4F81BD"/>
                <w:sz w:val="18"/>
              </w:rPr>
            </w:pPr>
          </w:p>
        </w:tc>
        <w:tc>
          <w:tcPr>
            <w:tcW w:w="1985" w:type="dxa"/>
          </w:tcPr>
          <w:p w14:paraId="468D3FEE" w14:textId="77777777" w:rsidR="00F723F9" w:rsidRDefault="00F723F9">
            <w:pPr>
              <w:pStyle w:val="affffffff4"/>
              <w:spacing w:line="240" w:lineRule="auto"/>
              <w:rPr>
                <w:i/>
                <w:color w:val="4F81BD"/>
                <w:sz w:val="18"/>
              </w:rPr>
            </w:pPr>
          </w:p>
        </w:tc>
      </w:tr>
      <w:tr w:rsidR="00F723F9" w14:paraId="18EE1799" w14:textId="77777777">
        <w:trPr>
          <w:cantSplit/>
        </w:trPr>
        <w:tc>
          <w:tcPr>
            <w:tcW w:w="880" w:type="dxa"/>
          </w:tcPr>
          <w:p w14:paraId="5B0A9A0B" w14:textId="77777777" w:rsidR="00F723F9" w:rsidRDefault="00677129">
            <w:pPr>
              <w:pStyle w:val="affffffff4"/>
              <w:spacing w:line="240" w:lineRule="auto"/>
              <w:jc w:val="center"/>
              <w:rPr>
                <w:i/>
                <w:color w:val="4F81BD"/>
                <w:sz w:val="18"/>
              </w:rPr>
            </w:pPr>
            <w:r>
              <w:rPr>
                <w:rFonts w:hint="eastAsia"/>
                <w:i/>
                <w:color w:val="4F81BD"/>
                <w:sz w:val="18"/>
              </w:rPr>
              <w:t>3</w:t>
            </w:r>
          </w:p>
        </w:tc>
        <w:tc>
          <w:tcPr>
            <w:tcW w:w="1780" w:type="dxa"/>
          </w:tcPr>
          <w:p w14:paraId="40C475BB" w14:textId="77777777" w:rsidR="00F723F9" w:rsidRDefault="00F723F9">
            <w:pPr>
              <w:pStyle w:val="affffffff4"/>
              <w:spacing w:line="240" w:lineRule="auto"/>
              <w:rPr>
                <w:i/>
                <w:color w:val="4F81BD"/>
                <w:sz w:val="18"/>
              </w:rPr>
            </w:pPr>
          </w:p>
        </w:tc>
        <w:tc>
          <w:tcPr>
            <w:tcW w:w="2126" w:type="dxa"/>
          </w:tcPr>
          <w:p w14:paraId="4BE569B0" w14:textId="77777777" w:rsidR="00F723F9" w:rsidRDefault="00F723F9">
            <w:pPr>
              <w:pStyle w:val="affffffff4"/>
              <w:spacing w:line="240" w:lineRule="auto"/>
              <w:rPr>
                <w:i/>
                <w:color w:val="4F81BD"/>
                <w:sz w:val="18"/>
              </w:rPr>
            </w:pPr>
          </w:p>
        </w:tc>
        <w:tc>
          <w:tcPr>
            <w:tcW w:w="2126" w:type="dxa"/>
          </w:tcPr>
          <w:p w14:paraId="3B146E36" w14:textId="77777777" w:rsidR="00F723F9" w:rsidRDefault="00F723F9">
            <w:pPr>
              <w:pStyle w:val="affffffff4"/>
              <w:spacing w:line="240" w:lineRule="auto"/>
              <w:rPr>
                <w:i/>
                <w:color w:val="4F81BD"/>
                <w:sz w:val="18"/>
              </w:rPr>
            </w:pPr>
          </w:p>
        </w:tc>
        <w:tc>
          <w:tcPr>
            <w:tcW w:w="1985" w:type="dxa"/>
          </w:tcPr>
          <w:p w14:paraId="19D4EF54" w14:textId="77777777" w:rsidR="00F723F9" w:rsidRDefault="00F723F9">
            <w:pPr>
              <w:pStyle w:val="affffffff4"/>
              <w:spacing w:line="240" w:lineRule="auto"/>
              <w:rPr>
                <w:i/>
                <w:color w:val="4F81BD"/>
                <w:sz w:val="18"/>
              </w:rPr>
            </w:pPr>
          </w:p>
        </w:tc>
      </w:tr>
    </w:tbl>
    <w:p w14:paraId="010C1743" w14:textId="77777777" w:rsidR="00F723F9" w:rsidRDefault="00F723F9"/>
    <w:p w14:paraId="47E50E2D" w14:textId="77777777" w:rsidR="00F723F9" w:rsidRDefault="00677129" w:rsidP="007C761C">
      <w:pPr>
        <w:pStyle w:val="2"/>
        <w:numPr>
          <w:ilvl w:val="1"/>
          <w:numId w:val="17"/>
        </w:numPr>
        <w:spacing w:line="415" w:lineRule="auto"/>
        <w:rPr>
          <w:bCs w:val="0"/>
          <w:sz w:val="24"/>
          <w:szCs w:val="24"/>
        </w:rPr>
      </w:pPr>
      <w:bookmarkStart w:id="159" w:name="_Toc357762140"/>
      <w:bookmarkStart w:id="160" w:name="_Toc358121987"/>
      <w:bookmarkStart w:id="161" w:name="_Toc358131236"/>
      <w:bookmarkStart w:id="162" w:name="_Toc358152165"/>
      <w:bookmarkStart w:id="163" w:name="_Toc358153842"/>
      <w:bookmarkStart w:id="164" w:name="_Toc467500927"/>
      <w:r>
        <w:rPr>
          <w:rFonts w:hint="eastAsia"/>
          <w:bCs w:val="0"/>
          <w:sz w:val="24"/>
          <w:szCs w:val="24"/>
        </w:rPr>
        <w:t>需求跟踪矩阵</w:t>
      </w:r>
      <w:bookmarkEnd w:id="159"/>
      <w:bookmarkEnd w:id="160"/>
      <w:bookmarkEnd w:id="161"/>
      <w:bookmarkEnd w:id="162"/>
      <w:bookmarkEnd w:id="163"/>
      <w:bookmarkEnd w:id="164"/>
    </w:p>
    <w:p w14:paraId="395DADF7" w14:textId="77777777" w:rsidR="00F723F9" w:rsidRDefault="00F723F9"/>
    <w:bookmarkStart w:id="165" w:name="_MON_1540903172"/>
    <w:bookmarkEnd w:id="165"/>
    <w:p w14:paraId="59E7A4F6" w14:textId="77777777" w:rsidR="00F723F9" w:rsidRDefault="00C51290">
      <w:r>
        <w:object w:dxaOrig="2069" w:dyaOrig="1420" w14:anchorId="7270FAA9">
          <v:shape id="_x0000_i1031" type="#_x0000_t75" style="width:102pt;height:71.25pt" o:ole="">
            <v:imagedata r:id="rId25" o:title=""/>
          </v:shape>
          <o:OLEObject Type="Embed" ProgID="Excel.Sheet.12" ShapeID="_x0000_i1031" DrawAspect="Icon" ObjectID="_1650646794" r:id="rId26"/>
        </w:object>
      </w:r>
    </w:p>
    <w:p w14:paraId="26B04F1B" w14:textId="77777777" w:rsidR="00F723F9" w:rsidRDefault="00F723F9"/>
    <w:sectPr w:rsidR="00F723F9">
      <w:headerReference w:type="even" r:id="rId27"/>
      <w:headerReference w:type="default" r:id="rId28"/>
      <w:footerReference w:type="default" r:id="rId29"/>
      <w:head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4A3E1" w14:textId="77777777" w:rsidR="00703EEC" w:rsidRDefault="00703EEC">
      <w:r>
        <w:separator/>
      </w:r>
    </w:p>
  </w:endnote>
  <w:endnote w:type="continuationSeparator" w:id="0">
    <w:p w14:paraId="536B5BBE" w14:textId="77777777" w:rsidR="00703EEC" w:rsidRDefault="0070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 Sun">
    <w:altName w:val="方正舒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4A0A4" w14:textId="77777777" w:rsidR="00BA629E" w:rsidRDefault="00BA629E">
    <w:pPr>
      <w:pStyle w:val="afff"/>
      <w:jc w:val="center"/>
    </w:pPr>
  </w:p>
  <w:p w14:paraId="17F36BB4" w14:textId="77777777" w:rsidR="00BA629E" w:rsidRDefault="00BA629E">
    <w:pPr>
      <w:pStyle w:val="af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7BC66" w14:textId="77777777" w:rsidR="00BA629E" w:rsidRDefault="00BA629E">
    <w:pPr>
      <w:pStyle w:val="afff"/>
      <w:jc w:val="center"/>
    </w:pPr>
    <w:r>
      <w:rPr>
        <w:rFonts w:hint="eastAsia"/>
      </w:rPr>
      <w:t>第</w:t>
    </w:r>
    <w:r>
      <w:fldChar w:fldCharType="begin"/>
    </w:r>
    <w:r>
      <w:instrText xml:space="preserve"> PAGE   \* MERGEFORMAT </w:instrText>
    </w:r>
    <w:r>
      <w:fldChar w:fldCharType="separate"/>
    </w:r>
    <w:r>
      <w:rPr>
        <w:lang w:val="zh-CN"/>
      </w:rPr>
      <w:t>27</w:t>
    </w:r>
    <w:r>
      <w:fldChar w:fldCharType="end"/>
    </w:r>
    <w:r>
      <w:rPr>
        <w:rFonts w:hint="eastAsia"/>
      </w:rPr>
      <w:t>页</w:t>
    </w:r>
  </w:p>
  <w:p w14:paraId="13035F50" w14:textId="77777777" w:rsidR="00BA629E" w:rsidRDefault="00BA629E">
    <w:pPr>
      <w:pStyle w:val="af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FCCA1" w14:textId="77777777" w:rsidR="00BA629E" w:rsidRDefault="00BA629E">
    <w:pPr>
      <w:pStyle w:val="afff"/>
      <w:jc w:val="center"/>
    </w:pPr>
    <w:r>
      <w:rPr>
        <w:rFonts w:hint="eastAsia"/>
      </w:rPr>
      <w:t>第</w:t>
    </w:r>
    <w:r>
      <w:fldChar w:fldCharType="begin"/>
    </w:r>
    <w:r>
      <w:instrText xml:space="preserve"> PAGE   \* MERGEFORMAT </w:instrText>
    </w:r>
    <w:r>
      <w:fldChar w:fldCharType="separate"/>
    </w:r>
    <w:r w:rsidR="00620F16" w:rsidRPr="00620F16">
      <w:rPr>
        <w:noProof/>
        <w:lang w:val="zh-CN"/>
      </w:rPr>
      <w:t>27</w:t>
    </w:r>
    <w:r>
      <w:fldChar w:fldCharType="end"/>
    </w:r>
    <w:r>
      <w:rPr>
        <w:rFonts w:hint="eastAsia"/>
      </w:rPr>
      <w:t>页</w:t>
    </w:r>
  </w:p>
  <w:p w14:paraId="1B3A30EE" w14:textId="77777777" w:rsidR="00BA629E" w:rsidRDefault="00BA629E">
    <w:pPr>
      <w:pStyle w:val="a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C0A3F" w14:textId="77777777" w:rsidR="00703EEC" w:rsidRDefault="00703EEC">
      <w:r>
        <w:separator/>
      </w:r>
    </w:p>
  </w:footnote>
  <w:footnote w:type="continuationSeparator" w:id="0">
    <w:p w14:paraId="63E2B08C" w14:textId="77777777" w:rsidR="00703EEC" w:rsidRDefault="00703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20464" w14:textId="4DA83EC6" w:rsidR="00BA629E" w:rsidRDefault="00B37B95">
    <w:pPr>
      <w:pStyle w:val="afff1"/>
      <w:pBdr>
        <w:bottom w:val="single" w:sz="6" w:space="1" w:color="auto"/>
      </w:pBdr>
      <w:tabs>
        <w:tab w:val="center" w:pos="4153"/>
        <w:tab w:val="right" w:pos="8306"/>
      </w:tabs>
      <w:jc w:val="right"/>
    </w:pPr>
    <w:r>
      <w:pict w14:anchorId="216F18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 o:allowincell="f" fillcolor="silver" stroked="f">
          <v:fill opacity=".5"/>
          <v:textpath style="font-family:&quot;宋体&quot;;font-size:1pt" trim="t" fitpath="t" string="国家电网公司"/>
          <w10:wrap anchorx="margin" anchory="margin"/>
        </v:shape>
      </w:pict>
    </w:r>
    <w:r w:rsidR="00BA629E">
      <w:rPr>
        <w:rFonts w:hint="eastAsia"/>
      </w:rPr>
      <w:t>软件需求规格说明书</w:t>
    </w:r>
    <w:r w:rsidR="00BA629E">
      <w:rPr>
        <w:rFonts w:hint="eastAsia"/>
      </w:rPr>
      <w:t>moban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AA66A" w14:textId="77777777" w:rsidR="00BA629E" w:rsidRDefault="00B37B95">
    <w:pPr>
      <w:pStyle w:val="afff1"/>
      <w:pBdr>
        <w:bottom w:val="none" w:sz="0" w:space="0" w:color="auto"/>
      </w:pBdr>
    </w:pPr>
    <w:r>
      <w:pict w14:anchorId="3754BA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 o:allowincell="f" fillcolor="silver" stroked="f">
          <v:fill opacity=".5"/>
          <v:textpath style="font-family:&quot;宋体&quot;;font-size:1pt" trim="t" fitpath="t" string="国家电网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FDE7" w14:textId="77777777" w:rsidR="00BA629E" w:rsidRDefault="00B37B95">
    <w:pPr>
      <w:pStyle w:val="afff1"/>
      <w:pBdr>
        <w:bottom w:val="none" w:sz="0" w:space="0" w:color="auto"/>
      </w:pBdr>
    </w:pPr>
    <w:r>
      <w:pict w14:anchorId="487059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7728;mso-position-horizontal:center;mso-position-horizontal-relative:margin;mso-position-vertical:center;mso-position-vertical-relative:margin" o:allowincell="f" fillcolor="silver" stroked="f">
          <v:fill opacity=".5"/>
          <v:textpath style="font-family:&quot;宋体&quot;;font-size:1pt" trim="t" fitpath="t" string="国家电网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CF003" w14:textId="77777777" w:rsidR="00BA629E" w:rsidRDefault="00B37B95">
    <w:pPr>
      <w:pStyle w:val="afff1"/>
    </w:pPr>
    <w:r>
      <w:pict w14:anchorId="1925A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 o:allowincell="f" fillcolor="silver" stroked="f">
          <v:fill opacity=".5"/>
          <v:textpath style="font-family:&quot;宋体&quot;;font-size:1pt" trim="t" fitpath="t" string="国家电网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15:restartNumberingAfterBreak="0">
    <w:nsid w:val="00000002"/>
    <w:multiLevelType w:val="multilevel"/>
    <w:tmpl w:val="0000000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7" w15:restartNumberingAfterBreak="0">
    <w:nsid w:val="0000000F"/>
    <w:multiLevelType w:val="multilevel"/>
    <w:tmpl w:val="0000000F"/>
    <w:lvl w:ilvl="0">
      <w:start w:val="1"/>
      <w:numFmt w:val="decimal"/>
      <w:pStyle w:val="a6"/>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8"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0000011"/>
    <w:multiLevelType w:val="multilevel"/>
    <w:tmpl w:val="00000011"/>
    <w:lvl w:ilvl="0">
      <w:start w:val="1"/>
      <w:numFmt w:val="lowerLetter"/>
      <w:pStyle w:val="a8"/>
      <w:lvlText w:val="%1)"/>
      <w:lvlJc w:val="left"/>
      <w:pPr>
        <w:tabs>
          <w:tab w:val="left" w:pos="839"/>
        </w:tabs>
        <w:ind w:left="839" w:hanging="419"/>
      </w:pPr>
      <w:rPr>
        <w:rFonts w:ascii="宋体" w:eastAsia="宋体" w:hint="eastAsia"/>
        <w:b w:val="0"/>
        <w:i w:val="0"/>
        <w:sz w:val="21"/>
      </w:rPr>
    </w:lvl>
    <w:lvl w:ilvl="1">
      <w:start w:val="1"/>
      <w:numFmt w:val="decimal"/>
      <w:pStyle w:val="a9"/>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0"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1"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2"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4"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left" w:pos="760"/>
        </w:tabs>
        <w:ind w:left="1264" w:hanging="413"/>
      </w:pPr>
      <w:rPr>
        <w:rFonts w:ascii="Symbol" w:hAnsi="Symbol" w:hint="default"/>
        <w:color w:val="auto"/>
      </w:rPr>
    </w:lvl>
    <w:lvl w:ilvl="2">
      <w:start w:val="1"/>
      <w:numFmt w:val="bullet"/>
      <w:pStyle w:val="af4"/>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5" w15:restartNumberingAfterBreak="0">
    <w:nsid w:val="00000027"/>
    <w:multiLevelType w:val="multilevel"/>
    <w:tmpl w:val="00000027"/>
    <w:lvl w:ilvl="0">
      <w:start w:val="1"/>
      <w:numFmt w:val="lowerLetter"/>
      <w:pStyle w:val="af5"/>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f6"/>
      <w:lvlText w:val="%2)"/>
      <w:lvlJc w:val="left"/>
      <w:pPr>
        <w:tabs>
          <w:tab w:val="left" w:pos="1259"/>
        </w:tabs>
        <w:ind w:left="1259" w:hanging="420"/>
      </w:pPr>
      <w:rPr>
        <w:rFonts w:ascii="宋体" w:eastAsia="宋体" w:hAnsi="宋体" w:hint="eastAsia"/>
        <w:b w:val="0"/>
        <w:i w:val="0"/>
        <w:sz w:val="20"/>
      </w:rPr>
    </w:lvl>
    <w:lvl w:ilvl="2">
      <w:start w:val="1"/>
      <w:numFmt w:val="decimal"/>
      <w:pStyle w:val="af7"/>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6" w15:restartNumberingAfterBreak="0">
    <w:nsid w:val="0BB30DAA"/>
    <w:multiLevelType w:val="multilevel"/>
    <w:tmpl w:val="0BB30DAA"/>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7" w15:restartNumberingAfterBreak="0">
    <w:nsid w:val="177516C7"/>
    <w:multiLevelType w:val="hybridMultilevel"/>
    <w:tmpl w:val="FA8A42D8"/>
    <w:lvl w:ilvl="0" w:tplc="4FF28C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16A1B15"/>
    <w:multiLevelType w:val="hybridMultilevel"/>
    <w:tmpl w:val="58764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327C0D"/>
    <w:multiLevelType w:val="multilevel"/>
    <w:tmpl w:val="75C901D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41B4861"/>
    <w:multiLevelType w:val="multilevel"/>
    <w:tmpl w:val="EB5231E0"/>
    <w:lvl w:ilvl="0">
      <w:start w:val="4"/>
      <w:numFmt w:val="decimal"/>
      <w:lvlText w:val="%1"/>
      <w:lvlJc w:val="left"/>
      <w:pPr>
        <w:ind w:left="780" w:hanging="780"/>
      </w:pPr>
      <w:rPr>
        <w:rFonts w:hint="default"/>
      </w:rPr>
    </w:lvl>
    <w:lvl w:ilvl="1">
      <w:start w:val="5"/>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262D70"/>
    <w:multiLevelType w:val="hybridMultilevel"/>
    <w:tmpl w:val="BAEA11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8171645"/>
    <w:multiLevelType w:val="multilevel"/>
    <w:tmpl w:val="58171645"/>
    <w:lvl w:ilvl="0">
      <w:start w:val="1"/>
      <w:numFmt w:val="decimal"/>
      <w:lvlText w:val="%1."/>
      <w:lvlJc w:val="left"/>
      <w:pPr>
        <w:ind w:left="425" w:hanging="425"/>
      </w:pPr>
    </w:lvl>
    <w:lvl w:ilvl="1">
      <w:start w:val="1"/>
      <w:numFmt w:val="decimal"/>
      <w:lvlText w:val="5.%2."/>
      <w:lvlJc w:val="left"/>
      <w:pPr>
        <w:ind w:left="567" w:hanging="567"/>
      </w:pPr>
      <w:rPr>
        <w:rFonts w:ascii="宋体" w:eastAsia="宋体" w:hAnsi="宋体" w:cs="宋体"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822CA97"/>
    <w:multiLevelType w:val="singleLevel"/>
    <w:tmpl w:val="5822CA97"/>
    <w:lvl w:ilvl="0">
      <w:start w:val="1"/>
      <w:numFmt w:val="decimal"/>
      <w:suff w:val="nothing"/>
      <w:lvlText w:val="%1、"/>
      <w:lvlJc w:val="left"/>
    </w:lvl>
  </w:abstractNum>
  <w:abstractNum w:abstractNumId="24" w15:restartNumberingAfterBreak="0">
    <w:nsid w:val="597641B7"/>
    <w:multiLevelType w:val="multilevel"/>
    <w:tmpl w:val="597641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B527393"/>
    <w:multiLevelType w:val="hybridMultilevel"/>
    <w:tmpl w:val="D27428CC"/>
    <w:lvl w:ilvl="0" w:tplc="6044709E">
      <w:start w:val="1"/>
      <w:numFmt w:val="decimal"/>
      <w:lvlText w:val="（%1）"/>
      <w:lvlJc w:val="left"/>
      <w:pPr>
        <w:ind w:left="1140" w:hanging="7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D261666"/>
    <w:multiLevelType w:val="multilevel"/>
    <w:tmpl w:val="6D2616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75842647"/>
    <w:multiLevelType w:val="multilevel"/>
    <w:tmpl w:val="75842647"/>
    <w:lvl w:ilvl="0">
      <w:start w:val="1"/>
      <w:numFmt w:val="decimal"/>
      <w:lvlText w:val="%1、"/>
      <w:lvlJc w:val="left"/>
      <w:pPr>
        <w:ind w:left="840" w:hanging="420"/>
      </w:pPr>
      <w:rPr>
        <w:rFonts w:ascii="宋体" w:eastAsia="宋体" w:hAnsi="宋体"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75C901DB"/>
    <w:multiLevelType w:val="multilevel"/>
    <w:tmpl w:val="75C901D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E542039"/>
    <w:multiLevelType w:val="multilevel"/>
    <w:tmpl w:val="D6AC383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3"/>
  </w:num>
  <w:num w:numId="4">
    <w:abstractNumId w:val="9"/>
  </w:num>
  <w:num w:numId="5">
    <w:abstractNumId w:val="0"/>
  </w:num>
  <w:num w:numId="6">
    <w:abstractNumId w:val="6"/>
  </w:num>
  <w:num w:numId="7">
    <w:abstractNumId w:val="14"/>
  </w:num>
  <w:num w:numId="8">
    <w:abstractNumId w:val="3"/>
  </w:num>
  <w:num w:numId="9">
    <w:abstractNumId w:val="12"/>
  </w:num>
  <w:num w:numId="10">
    <w:abstractNumId w:val="10"/>
  </w:num>
  <w:num w:numId="11">
    <w:abstractNumId w:val="15"/>
  </w:num>
  <w:num w:numId="12">
    <w:abstractNumId w:val="2"/>
  </w:num>
  <w:num w:numId="13">
    <w:abstractNumId w:val="11"/>
  </w:num>
  <w:num w:numId="14">
    <w:abstractNumId w:val="5"/>
  </w:num>
  <w:num w:numId="15">
    <w:abstractNumId w:val="8"/>
  </w:num>
  <w:num w:numId="16">
    <w:abstractNumId w:val="16"/>
  </w:num>
  <w:num w:numId="17">
    <w:abstractNumId w:val="28"/>
  </w:num>
  <w:num w:numId="18">
    <w:abstractNumId w:val="26"/>
  </w:num>
  <w:num w:numId="19">
    <w:abstractNumId w:val="1"/>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9"/>
  </w:num>
  <w:num w:numId="23">
    <w:abstractNumId w:val="29"/>
  </w:num>
  <w:num w:numId="24">
    <w:abstractNumId w:val="20"/>
  </w:num>
  <w:num w:numId="25">
    <w:abstractNumId w:val="22"/>
  </w:num>
  <w:num w:numId="26">
    <w:abstractNumId w:val="24"/>
  </w:num>
  <w:num w:numId="27">
    <w:abstractNumId w:val="25"/>
  </w:num>
  <w:num w:numId="28">
    <w:abstractNumId w:val="1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8613A"/>
    <w:rsid w:val="00017976"/>
    <w:rsid w:val="00021F1B"/>
    <w:rsid w:val="0002422D"/>
    <w:rsid w:val="00024378"/>
    <w:rsid w:val="000304A5"/>
    <w:rsid w:val="00040EC5"/>
    <w:rsid w:val="00041220"/>
    <w:rsid w:val="000445AB"/>
    <w:rsid w:val="000450CA"/>
    <w:rsid w:val="00061204"/>
    <w:rsid w:val="000632C1"/>
    <w:rsid w:val="00065145"/>
    <w:rsid w:val="00066C5C"/>
    <w:rsid w:val="0008598A"/>
    <w:rsid w:val="0008613A"/>
    <w:rsid w:val="0009095C"/>
    <w:rsid w:val="00094DCE"/>
    <w:rsid w:val="000A0875"/>
    <w:rsid w:val="000A1739"/>
    <w:rsid w:val="000B59F3"/>
    <w:rsid w:val="000B649C"/>
    <w:rsid w:val="000C26E3"/>
    <w:rsid w:val="000C2D24"/>
    <w:rsid w:val="000C34A4"/>
    <w:rsid w:val="000C6185"/>
    <w:rsid w:val="000D349D"/>
    <w:rsid w:val="000E7B7F"/>
    <w:rsid w:val="000E7BE6"/>
    <w:rsid w:val="00105115"/>
    <w:rsid w:val="001105BA"/>
    <w:rsid w:val="00115F48"/>
    <w:rsid w:val="00121A8C"/>
    <w:rsid w:val="001440C2"/>
    <w:rsid w:val="00145790"/>
    <w:rsid w:val="001546DC"/>
    <w:rsid w:val="00163894"/>
    <w:rsid w:val="00164ED9"/>
    <w:rsid w:val="00175E40"/>
    <w:rsid w:val="00193726"/>
    <w:rsid w:val="00196FFD"/>
    <w:rsid w:val="001A29A0"/>
    <w:rsid w:val="001C0DC0"/>
    <w:rsid w:val="001D2323"/>
    <w:rsid w:val="001D24B1"/>
    <w:rsid w:val="001F6122"/>
    <w:rsid w:val="002147CB"/>
    <w:rsid w:val="00225EF0"/>
    <w:rsid w:val="00230AF0"/>
    <w:rsid w:val="00233B11"/>
    <w:rsid w:val="00242D78"/>
    <w:rsid w:val="00252F31"/>
    <w:rsid w:val="002609CD"/>
    <w:rsid w:val="002655E2"/>
    <w:rsid w:val="00265720"/>
    <w:rsid w:val="00272BC8"/>
    <w:rsid w:val="002860E9"/>
    <w:rsid w:val="00290574"/>
    <w:rsid w:val="002974CB"/>
    <w:rsid w:val="002974E5"/>
    <w:rsid w:val="002A272F"/>
    <w:rsid w:val="002B53CE"/>
    <w:rsid w:val="002C1E0F"/>
    <w:rsid w:val="002D5694"/>
    <w:rsid w:val="002E336B"/>
    <w:rsid w:val="002E6080"/>
    <w:rsid w:val="002F449D"/>
    <w:rsid w:val="0030426B"/>
    <w:rsid w:val="00306C49"/>
    <w:rsid w:val="003160DC"/>
    <w:rsid w:val="00325253"/>
    <w:rsid w:val="0033048B"/>
    <w:rsid w:val="0033180D"/>
    <w:rsid w:val="00342890"/>
    <w:rsid w:val="003446CA"/>
    <w:rsid w:val="00351687"/>
    <w:rsid w:val="0036497F"/>
    <w:rsid w:val="003709FF"/>
    <w:rsid w:val="00372AD9"/>
    <w:rsid w:val="003732FC"/>
    <w:rsid w:val="00396286"/>
    <w:rsid w:val="003B4A0F"/>
    <w:rsid w:val="003C02A4"/>
    <w:rsid w:val="003D16EE"/>
    <w:rsid w:val="003D1CAB"/>
    <w:rsid w:val="003D53C5"/>
    <w:rsid w:val="003D75D7"/>
    <w:rsid w:val="003E004B"/>
    <w:rsid w:val="003F5B31"/>
    <w:rsid w:val="003F63CD"/>
    <w:rsid w:val="00405F19"/>
    <w:rsid w:val="00406BEE"/>
    <w:rsid w:val="004151C8"/>
    <w:rsid w:val="00420701"/>
    <w:rsid w:val="00443071"/>
    <w:rsid w:val="0044583F"/>
    <w:rsid w:val="004515B8"/>
    <w:rsid w:val="00463906"/>
    <w:rsid w:val="00471040"/>
    <w:rsid w:val="00486E53"/>
    <w:rsid w:val="004C76F9"/>
    <w:rsid w:val="004D37A1"/>
    <w:rsid w:val="004E4541"/>
    <w:rsid w:val="004E4CC1"/>
    <w:rsid w:val="004E7B37"/>
    <w:rsid w:val="004F470A"/>
    <w:rsid w:val="00502959"/>
    <w:rsid w:val="005122C4"/>
    <w:rsid w:val="00520F81"/>
    <w:rsid w:val="005375DA"/>
    <w:rsid w:val="00551C96"/>
    <w:rsid w:val="00561D1C"/>
    <w:rsid w:val="005C2A0A"/>
    <w:rsid w:val="005E1174"/>
    <w:rsid w:val="005E3B0F"/>
    <w:rsid w:val="005E515B"/>
    <w:rsid w:val="005F44E4"/>
    <w:rsid w:val="0060399B"/>
    <w:rsid w:val="00616D6F"/>
    <w:rsid w:val="00620F16"/>
    <w:rsid w:val="00635F2B"/>
    <w:rsid w:val="00644945"/>
    <w:rsid w:val="00650C5C"/>
    <w:rsid w:val="006529BF"/>
    <w:rsid w:val="00657924"/>
    <w:rsid w:val="0067451E"/>
    <w:rsid w:val="00674C50"/>
    <w:rsid w:val="0067519A"/>
    <w:rsid w:val="00677129"/>
    <w:rsid w:val="00677EA9"/>
    <w:rsid w:val="00684E89"/>
    <w:rsid w:val="00686CA8"/>
    <w:rsid w:val="006A2B7C"/>
    <w:rsid w:val="006A3BFF"/>
    <w:rsid w:val="006B1142"/>
    <w:rsid w:val="006C4C8A"/>
    <w:rsid w:val="006C6DB0"/>
    <w:rsid w:val="006D2A5D"/>
    <w:rsid w:val="006E4CC8"/>
    <w:rsid w:val="006F2955"/>
    <w:rsid w:val="0070162B"/>
    <w:rsid w:val="0070225A"/>
    <w:rsid w:val="00703EEC"/>
    <w:rsid w:val="007255D0"/>
    <w:rsid w:val="007328B7"/>
    <w:rsid w:val="00733A4A"/>
    <w:rsid w:val="007347C0"/>
    <w:rsid w:val="00736B30"/>
    <w:rsid w:val="00743BAA"/>
    <w:rsid w:val="00774EA9"/>
    <w:rsid w:val="00776358"/>
    <w:rsid w:val="007766B2"/>
    <w:rsid w:val="00782E49"/>
    <w:rsid w:val="007A5A24"/>
    <w:rsid w:val="007B59DD"/>
    <w:rsid w:val="007C3B61"/>
    <w:rsid w:val="007C62BD"/>
    <w:rsid w:val="007C761C"/>
    <w:rsid w:val="007E2F38"/>
    <w:rsid w:val="007F2463"/>
    <w:rsid w:val="00801026"/>
    <w:rsid w:val="00816F3D"/>
    <w:rsid w:val="008175ED"/>
    <w:rsid w:val="00826C92"/>
    <w:rsid w:val="008366BC"/>
    <w:rsid w:val="00847CB1"/>
    <w:rsid w:val="0085450B"/>
    <w:rsid w:val="00873360"/>
    <w:rsid w:val="00880DD3"/>
    <w:rsid w:val="00887263"/>
    <w:rsid w:val="00894C7D"/>
    <w:rsid w:val="008A3385"/>
    <w:rsid w:val="008B128A"/>
    <w:rsid w:val="008B30E7"/>
    <w:rsid w:val="008B5218"/>
    <w:rsid w:val="008C0F79"/>
    <w:rsid w:val="008C4C9E"/>
    <w:rsid w:val="008E3052"/>
    <w:rsid w:val="0090577B"/>
    <w:rsid w:val="00911997"/>
    <w:rsid w:val="00976194"/>
    <w:rsid w:val="00983AF3"/>
    <w:rsid w:val="009849C3"/>
    <w:rsid w:val="00987555"/>
    <w:rsid w:val="009B2B72"/>
    <w:rsid w:val="009C2738"/>
    <w:rsid w:val="009C2E3B"/>
    <w:rsid w:val="009C5524"/>
    <w:rsid w:val="009E4E30"/>
    <w:rsid w:val="009E689F"/>
    <w:rsid w:val="009F3459"/>
    <w:rsid w:val="009F4A8D"/>
    <w:rsid w:val="00A03096"/>
    <w:rsid w:val="00A1074D"/>
    <w:rsid w:val="00A10CAC"/>
    <w:rsid w:val="00A14055"/>
    <w:rsid w:val="00A62241"/>
    <w:rsid w:val="00A62395"/>
    <w:rsid w:val="00A7017B"/>
    <w:rsid w:val="00A735F0"/>
    <w:rsid w:val="00A756AF"/>
    <w:rsid w:val="00A878CE"/>
    <w:rsid w:val="00AA0EC7"/>
    <w:rsid w:val="00AB30B7"/>
    <w:rsid w:val="00AB5826"/>
    <w:rsid w:val="00AE099B"/>
    <w:rsid w:val="00AE4844"/>
    <w:rsid w:val="00AF0991"/>
    <w:rsid w:val="00B04D64"/>
    <w:rsid w:val="00B1544A"/>
    <w:rsid w:val="00B1715D"/>
    <w:rsid w:val="00B25CB3"/>
    <w:rsid w:val="00B32EDC"/>
    <w:rsid w:val="00B36154"/>
    <w:rsid w:val="00B37B95"/>
    <w:rsid w:val="00B50850"/>
    <w:rsid w:val="00BA045B"/>
    <w:rsid w:val="00BA5968"/>
    <w:rsid w:val="00BA629E"/>
    <w:rsid w:val="00BD2451"/>
    <w:rsid w:val="00BE1974"/>
    <w:rsid w:val="00BE2526"/>
    <w:rsid w:val="00BE5618"/>
    <w:rsid w:val="00C042CA"/>
    <w:rsid w:val="00C2013D"/>
    <w:rsid w:val="00C433AA"/>
    <w:rsid w:val="00C51290"/>
    <w:rsid w:val="00C560AE"/>
    <w:rsid w:val="00C613BB"/>
    <w:rsid w:val="00C638C3"/>
    <w:rsid w:val="00C762A6"/>
    <w:rsid w:val="00C82923"/>
    <w:rsid w:val="00C95AE7"/>
    <w:rsid w:val="00CA3F36"/>
    <w:rsid w:val="00CC689C"/>
    <w:rsid w:val="00CC7FE0"/>
    <w:rsid w:val="00CD0B28"/>
    <w:rsid w:val="00CD2B83"/>
    <w:rsid w:val="00CF4932"/>
    <w:rsid w:val="00D3128D"/>
    <w:rsid w:val="00D35D14"/>
    <w:rsid w:val="00D40A27"/>
    <w:rsid w:val="00D51611"/>
    <w:rsid w:val="00D53F9E"/>
    <w:rsid w:val="00D55A1C"/>
    <w:rsid w:val="00D75DB4"/>
    <w:rsid w:val="00D91127"/>
    <w:rsid w:val="00D91F33"/>
    <w:rsid w:val="00DA370B"/>
    <w:rsid w:val="00DB02CC"/>
    <w:rsid w:val="00DB2B5D"/>
    <w:rsid w:val="00DC06F4"/>
    <w:rsid w:val="00DD1C42"/>
    <w:rsid w:val="00DE08EE"/>
    <w:rsid w:val="00DE314B"/>
    <w:rsid w:val="00DE6EF0"/>
    <w:rsid w:val="00DF407D"/>
    <w:rsid w:val="00E24A12"/>
    <w:rsid w:val="00E53515"/>
    <w:rsid w:val="00E633DC"/>
    <w:rsid w:val="00E87D78"/>
    <w:rsid w:val="00EC00EF"/>
    <w:rsid w:val="00EE2603"/>
    <w:rsid w:val="00EE4C3E"/>
    <w:rsid w:val="00EE7362"/>
    <w:rsid w:val="00EF0923"/>
    <w:rsid w:val="00EF34B8"/>
    <w:rsid w:val="00F0763D"/>
    <w:rsid w:val="00F13A43"/>
    <w:rsid w:val="00F14D12"/>
    <w:rsid w:val="00F33556"/>
    <w:rsid w:val="00F64133"/>
    <w:rsid w:val="00F723F9"/>
    <w:rsid w:val="00F7381B"/>
    <w:rsid w:val="00F862FD"/>
    <w:rsid w:val="00FA4B1A"/>
    <w:rsid w:val="00FA697B"/>
    <w:rsid w:val="00FB15D5"/>
    <w:rsid w:val="00FB404F"/>
    <w:rsid w:val="00FC0C1D"/>
    <w:rsid w:val="00FC2BF4"/>
    <w:rsid w:val="00FD3CF4"/>
    <w:rsid w:val="00FD465A"/>
    <w:rsid w:val="00FE0A0B"/>
    <w:rsid w:val="00FE13BD"/>
    <w:rsid w:val="00FE31CB"/>
    <w:rsid w:val="00FE6D89"/>
    <w:rsid w:val="00FF1B19"/>
    <w:rsid w:val="04901574"/>
    <w:rsid w:val="069A29B0"/>
    <w:rsid w:val="0D636C4D"/>
    <w:rsid w:val="145B6DE5"/>
    <w:rsid w:val="19360ECA"/>
    <w:rsid w:val="1CBB5EAC"/>
    <w:rsid w:val="1E306696"/>
    <w:rsid w:val="266571DE"/>
    <w:rsid w:val="2B3640D8"/>
    <w:rsid w:val="2C4B729C"/>
    <w:rsid w:val="3EFE6BC3"/>
    <w:rsid w:val="4A4A59C7"/>
    <w:rsid w:val="4A610785"/>
    <w:rsid w:val="4DFB36C1"/>
    <w:rsid w:val="4E4178BB"/>
    <w:rsid w:val="5EA93C10"/>
    <w:rsid w:val="61A24D91"/>
    <w:rsid w:val="629D158A"/>
    <w:rsid w:val="6DB16226"/>
    <w:rsid w:val="6FF75EC5"/>
    <w:rsid w:val="73AA5F03"/>
    <w:rsid w:val="7A7E0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02917CF"/>
  <w15:docId w15:val="{50C499A9-62FE-4464-B654-4D8AE50A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uiPriority="0" w:qFormat="1"/>
    <w:lsdException w:name="index 3" w:uiPriority="0"/>
    <w:lsdException w:name="index 4" w:uiPriority="0" w:qFormat="1"/>
    <w:lsdException w:name="index 5" w:uiPriority="0"/>
    <w:lsdException w:name="index 6" w:uiPriority="0"/>
    <w:lsdException w:name="index 7" w:uiPriority="0" w:qFormat="1"/>
    <w:lsdException w:name="index 8" w:uiPriority="0"/>
    <w:lsdException w:name="index 9" w:uiPriority="0" w:qFormat="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unhideWhenUsed="1" w:qFormat="1"/>
    <w:lsdException w:name="header" w:uiPriority="0" w:qFormat="1"/>
    <w:lsdException w:name="footer" w:qFormat="1"/>
    <w:lsdException w:name="index heading" w:uiPriority="0" w:qFormat="1"/>
    <w:lsdException w:name="caption" w:uiPriority="35"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9">
    <w:name w:val="Normal"/>
    <w:qFormat/>
    <w:pPr>
      <w:widowControl w:val="0"/>
      <w:jc w:val="both"/>
    </w:pPr>
    <w:rPr>
      <w:rFonts w:ascii="Times New Roman" w:hAnsi="Times New Roman"/>
      <w:kern w:val="2"/>
      <w:sz w:val="21"/>
      <w:szCs w:val="24"/>
    </w:rPr>
  </w:style>
  <w:style w:type="paragraph" w:styleId="1">
    <w:name w:val="heading 1"/>
    <w:basedOn w:val="af9"/>
    <w:next w:val="af9"/>
    <w:link w:val="10"/>
    <w:qFormat/>
    <w:pPr>
      <w:keepNext/>
      <w:keepLines/>
      <w:spacing w:before="340" w:after="330" w:line="576" w:lineRule="auto"/>
      <w:outlineLvl w:val="0"/>
    </w:pPr>
    <w:rPr>
      <w:rFonts w:ascii="黑体" w:eastAsia="黑体" w:hAnsi="黑体"/>
      <w:b/>
      <w:bCs/>
      <w:kern w:val="44"/>
      <w:sz w:val="28"/>
      <w:szCs w:val="28"/>
    </w:rPr>
  </w:style>
  <w:style w:type="paragraph" w:styleId="2">
    <w:name w:val="heading 2"/>
    <w:basedOn w:val="af9"/>
    <w:next w:val="af9"/>
    <w:link w:val="20"/>
    <w:qFormat/>
    <w:pPr>
      <w:keepNext/>
      <w:keepLines/>
      <w:tabs>
        <w:tab w:val="left" w:pos="576"/>
      </w:tabs>
      <w:spacing w:before="260" w:after="260" w:line="413" w:lineRule="auto"/>
      <w:outlineLvl w:val="1"/>
    </w:pPr>
    <w:rPr>
      <w:rFonts w:ascii="黑体" w:eastAsia="黑体" w:hAnsi="黑体"/>
      <w:b/>
      <w:bCs/>
      <w:sz w:val="36"/>
      <w:szCs w:val="21"/>
    </w:rPr>
  </w:style>
  <w:style w:type="paragraph" w:styleId="3">
    <w:name w:val="heading 3"/>
    <w:basedOn w:val="af9"/>
    <w:next w:val="af9"/>
    <w:link w:val="30"/>
    <w:qFormat/>
    <w:pPr>
      <w:keepNext/>
      <w:keepLines/>
      <w:tabs>
        <w:tab w:val="left" w:pos="720"/>
      </w:tabs>
      <w:spacing w:before="260" w:after="260" w:line="413" w:lineRule="auto"/>
      <w:outlineLvl w:val="2"/>
    </w:pPr>
    <w:rPr>
      <w:rFonts w:ascii="黑体" w:eastAsia="黑体" w:hAnsi="黑体"/>
      <w:b/>
      <w:bCs/>
      <w:szCs w:val="21"/>
    </w:rPr>
  </w:style>
  <w:style w:type="paragraph" w:styleId="4">
    <w:name w:val="heading 4"/>
    <w:aliases w:val="H4,bullet,bl,bb,PIM 4,4,I4,h4,l4,list 4,mh1l,Module heading 1 large (18 points),Head 4,section 1.1.1.1,4th level,a.,L4,sect 1.2.3.4,Ref Heading 1,rh1,sect 1.2.3.41,Ref Heading 11,rh11,sect 1.2.3.42,Ref Heading 12,rh12,sect 1.2.3.411"/>
    <w:basedOn w:val="af9"/>
    <w:next w:val="af9"/>
    <w:link w:val="40"/>
    <w:qFormat/>
    <w:pPr>
      <w:keepNext/>
      <w:keepLines/>
      <w:tabs>
        <w:tab w:val="left" w:pos="2424"/>
      </w:tabs>
      <w:spacing w:before="280" w:after="290" w:line="372" w:lineRule="auto"/>
      <w:outlineLvl w:val="3"/>
    </w:pPr>
    <w:rPr>
      <w:rFonts w:ascii="黑体" w:eastAsia="黑体" w:hAnsi="黑体"/>
      <w:b/>
      <w:bCs/>
      <w:sz w:val="30"/>
      <w:szCs w:val="21"/>
    </w:rPr>
  </w:style>
  <w:style w:type="paragraph" w:styleId="5">
    <w:name w:val="heading 5"/>
    <w:basedOn w:val="af9"/>
    <w:next w:val="af9"/>
    <w:link w:val="50"/>
    <w:qFormat/>
    <w:pPr>
      <w:keepNext/>
      <w:keepLines/>
      <w:tabs>
        <w:tab w:val="left" w:pos="1008"/>
      </w:tabs>
      <w:spacing w:before="280" w:after="290" w:line="372" w:lineRule="auto"/>
      <w:ind w:left="1008" w:hanging="1008"/>
      <w:outlineLvl w:val="4"/>
    </w:pPr>
    <w:rPr>
      <w:rFonts w:eastAsia="黑体"/>
      <w:b/>
      <w:bCs/>
      <w:sz w:val="28"/>
      <w:szCs w:val="28"/>
    </w:rPr>
  </w:style>
  <w:style w:type="paragraph" w:styleId="6">
    <w:name w:val="heading 6"/>
    <w:basedOn w:val="af9"/>
    <w:next w:val="af9"/>
    <w:link w:val="60"/>
    <w:qFormat/>
    <w:pPr>
      <w:keepNext/>
      <w:keepLines/>
      <w:tabs>
        <w:tab w:val="left" w:pos="1152"/>
      </w:tabs>
      <w:spacing w:before="240" w:after="64" w:line="317" w:lineRule="auto"/>
      <w:ind w:left="1152" w:hanging="1152"/>
      <w:outlineLvl w:val="5"/>
    </w:pPr>
    <w:rPr>
      <w:rFonts w:eastAsia="黑体"/>
      <w:b/>
      <w:bCs/>
      <w:sz w:val="24"/>
    </w:rPr>
  </w:style>
  <w:style w:type="paragraph" w:styleId="7">
    <w:name w:val="heading 7"/>
    <w:basedOn w:val="af9"/>
    <w:next w:val="af9"/>
    <w:link w:val="70"/>
    <w:qFormat/>
    <w:pPr>
      <w:keepNext/>
      <w:keepLines/>
      <w:tabs>
        <w:tab w:val="left" w:pos="1296"/>
      </w:tabs>
      <w:spacing w:before="240" w:after="64" w:line="317" w:lineRule="auto"/>
      <w:ind w:left="1296" w:hanging="1296"/>
      <w:outlineLvl w:val="6"/>
    </w:pPr>
    <w:rPr>
      <w:rFonts w:eastAsia="黑体"/>
      <w:b/>
      <w:bCs/>
    </w:rPr>
  </w:style>
  <w:style w:type="paragraph" w:styleId="8">
    <w:name w:val="heading 8"/>
    <w:basedOn w:val="af9"/>
    <w:next w:val="af9"/>
    <w:link w:val="80"/>
    <w:qFormat/>
    <w:pPr>
      <w:keepNext/>
      <w:keepLines/>
      <w:tabs>
        <w:tab w:val="left" w:pos="1440"/>
      </w:tabs>
      <w:spacing w:before="240" w:after="64" w:line="317" w:lineRule="auto"/>
      <w:ind w:left="1440" w:hanging="1440"/>
      <w:outlineLvl w:val="7"/>
    </w:pPr>
    <w:rPr>
      <w:b/>
      <w:sz w:val="24"/>
    </w:rPr>
  </w:style>
  <w:style w:type="paragraph" w:styleId="9">
    <w:name w:val="heading 9"/>
    <w:basedOn w:val="af9"/>
    <w:next w:val="af9"/>
    <w:link w:val="90"/>
    <w:qFormat/>
    <w:pPr>
      <w:keepNext/>
      <w:keepLines/>
      <w:tabs>
        <w:tab w:val="left" w:pos="1584"/>
      </w:tabs>
      <w:spacing w:before="240" w:after="64" w:line="317" w:lineRule="auto"/>
      <w:ind w:left="1584" w:hanging="1584"/>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annotation subject"/>
    <w:basedOn w:val="afe"/>
    <w:next w:val="afe"/>
    <w:link w:val="aff"/>
    <w:rPr>
      <w:rFonts w:ascii="Calibri" w:hAnsi="Calibri"/>
      <w:b/>
      <w:bCs/>
      <w:kern w:val="0"/>
      <w:sz w:val="20"/>
    </w:rPr>
  </w:style>
  <w:style w:type="paragraph" w:styleId="afe">
    <w:name w:val="annotation text"/>
    <w:basedOn w:val="af9"/>
    <w:link w:val="aff0"/>
    <w:unhideWhenUsed/>
    <w:qFormat/>
    <w:pPr>
      <w:jc w:val="left"/>
    </w:pPr>
  </w:style>
  <w:style w:type="paragraph" w:styleId="TOC7">
    <w:name w:val="toc 7"/>
    <w:basedOn w:val="af9"/>
    <w:next w:val="af9"/>
    <w:uiPriority w:val="39"/>
    <w:qFormat/>
    <w:pPr>
      <w:tabs>
        <w:tab w:val="right" w:leader="dot" w:pos="9241"/>
      </w:tabs>
      <w:ind w:firstLineChars="500" w:firstLine="500"/>
      <w:jc w:val="left"/>
    </w:pPr>
    <w:rPr>
      <w:rFonts w:ascii="宋体"/>
      <w:szCs w:val="21"/>
    </w:rPr>
  </w:style>
  <w:style w:type="paragraph" w:styleId="aff1">
    <w:name w:val="Body Text First Indent"/>
    <w:basedOn w:val="aff2"/>
    <w:link w:val="aff3"/>
    <w:qFormat/>
    <w:pPr>
      <w:widowControl w:val="0"/>
      <w:spacing w:after="120"/>
      <w:ind w:firstLineChars="100" w:firstLine="420"/>
    </w:pPr>
    <w:rPr>
      <w:b w:val="0"/>
    </w:rPr>
  </w:style>
  <w:style w:type="paragraph" w:styleId="aff2">
    <w:name w:val="Body Text"/>
    <w:basedOn w:val="af9"/>
    <w:link w:val="aff4"/>
    <w:qFormat/>
    <w:pPr>
      <w:widowControl/>
    </w:pPr>
    <w:rPr>
      <w:rFonts w:ascii="Calibri" w:hAnsi="Calibri"/>
      <w:b/>
      <w:color w:val="0000FF"/>
      <w:kern w:val="0"/>
      <w:sz w:val="20"/>
    </w:rPr>
  </w:style>
  <w:style w:type="paragraph" w:styleId="81">
    <w:name w:val="index 8"/>
    <w:basedOn w:val="af9"/>
    <w:next w:val="af9"/>
    <w:pPr>
      <w:ind w:left="1680" w:hanging="210"/>
      <w:jc w:val="left"/>
    </w:pPr>
    <w:rPr>
      <w:rFonts w:ascii="Calibri" w:hAnsi="Calibri"/>
      <w:sz w:val="20"/>
      <w:szCs w:val="20"/>
    </w:rPr>
  </w:style>
  <w:style w:type="paragraph" w:styleId="aff5">
    <w:name w:val="Normal Indent"/>
    <w:basedOn w:val="af9"/>
    <w:link w:val="aff6"/>
    <w:qFormat/>
    <w:pPr>
      <w:spacing w:line="360" w:lineRule="auto"/>
      <w:ind w:firstLine="454"/>
      <w:jc w:val="left"/>
    </w:pPr>
    <w:rPr>
      <w:rFonts w:ascii="Tahoma" w:hAnsi="Tahoma"/>
      <w:kern w:val="0"/>
      <w:sz w:val="24"/>
    </w:rPr>
  </w:style>
  <w:style w:type="paragraph" w:styleId="aff7">
    <w:name w:val="caption"/>
    <w:aliases w:val="表格说明,Caption Char,Caption Char1 Char,Caption Char Char Char,ph 表格 题注,ph题注,信息主题,题注 Char1,题注 Char Char,信息主题 Char Char,信息主题 Char Char Char Char Char,Caption Char1,Caption Char Char1,图片居中,图表说明"/>
    <w:basedOn w:val="af9"/>
    <w:next w:val="af9"/>
    <w:link w:val="aff8"/>
    <w:uiPriority w:val="35"/>
    <w:qFormat/>
    <w:pPr>
      <w:spacing w:before="152" w:after="160"/>
    </w:pPr>
    <w:rPr>
      <w:rFonts w:ascii="Arial" w:eastAsia="黑体" w:hAnsi="Arial" w:cs="Arial"/>
      <w:sz w:val="20"/>
      <w:szCs w:val="20"/>
    </w:rPr>
  </w:style>
  <w:style w:type="paragraph" w:styleId="51">
    <w:name w:val="index 5"/>
    <w:basedOn w:val="af9"/>
    <w:next w:val="af9"/>
    <w:pPr>
      <w:ind w:left="1050" w:hanging="210"/>
      <w:jc w:val="left"/>
    </w:pPr>
    <w:rPr>
      <w:rFonts w:ascii="Calibri" w:hAnsi="Calibri"/>
      <w:sz w:val="20"/>
      <w:szCs w:val="20"/>
    </w:rPr>
  </w:style>
  <w:style w:type="paragraph" w:styleId="aff9">
    <w:name w:val="Document Map"/>
    <w:basedOn w:val="af9"/>
    <w:link w:val="affa"/>
    <w:qFormat/>
    <w:pPr>
      <w:shd w:val="clear" w:color="auto" w:fill="000080"/>
    </w:pPr>
  </w:style>
  <w:style w:type="paragraph" w:styleId="61">
    <w:name w:val="index 6"/>
    <w:basedOn w:val="af9"/>
    <w:next w:val="af9"/>
    <w:pPr>
      <w:ind w:left="1260" w:hanging="210"/>
      <w:jc w:val="left"/>
    </w:pPr>
    <w:rPr>
      <w:rFonts w:ascii="Calibri" w:hAnsi="Calibri"/>
      <w:sz w:val="20"/>
      <w:szCs w:val="20"/>
    </w:rPr>
  </w:style>
  <w:style w:type="paragraph" w:styleId="41">
    <w:name w:val="index 4"/>
    <w:basedOn w:val="af9"/>
    <w:next w:val="af9"/>
    <w:qFormat/>
    <w:pPr>
      <w:ind w:left="840" w:hanging="210"/>
      <w:jc w:val="left"/>
    </w:pPr>
    <w:rPr>
      <w:rFonts w:ascii="Calibri" w:hAnsi="Calibri"/>
      <w:sz w:val="20"/>
      <w:szCs w:val="20"/>
    </w:rPr>
  </w:style>
  <w:style w:type="paragraph" w:styleId="TOC5">
    <w:name w:val="toc 5"/>
    <w:basedOn w:val="af9"/>
    <w:next w:val="af9"/>
    <w:uiPriority w:val="39"/>
    <w:pPr>
      <w:tabs>
        <w:tab w:val="right" w:leader="dot" w:pos="9241"/>
      </w:tabs>
      <w:ind w:firstLineChars="300" w:firstLine="300"/>
      <w:jc w:val="left"/>
    </w:pPr>
    <w:rPr>
      <w:rFonts w:ascii="宋体"/>
      <w:szCs w:val="21"/>
    </w:rPr>
  </w:style>
  <w:style w:type="paragraph" w:styleId="TOC3">
    <w:name w:val="toc 3"/>
    <w:basedOn w:val="af9"/>
    <w:next w:val="af9"/>
    <w:uiPriority w:val="39"/>
    <w:pPr>
      <w:tabs>
        <w:tab w:val="right" w:leader="dot" w:pos="9241"/>
      </w:tabs>
      <w:ind w:firstLineChars="100" w:firstLine="100"/>
      <w:jc w:val="left"/>
    </w:pPr>
    <w:rPr>
      <w:rFonts w:ascii="宋体"/>
      <w:szCs w:val="21"/>
    </w:rPr>
  </w:style>
  <w:style w:type="paragraph" w:styleId="TOC8">
    <w:name w:val="toc 8"/>
    <w:basedOn w:val="af9"/>
    <w:next w:val="af9"/>
    <w:uiPriority w:val="39"/>
    <w:pPr>
      <w:tabs>
        <w:tab w:val="right" w:leader="dot" w:pos="9241"/>
      </w:tabs>
      <w:ind w:firstLineChars="600" w:firstLine="607"/>
      <w:jc w:val="left"/>
    </w:pPr>
    <w:rPr>
      <w:rFonts w:ascii="宋体"/>
      <w:szCs w:val="21"/>
    </w:rPr>
  </w:style>
  <w:style w:type="paragraph" w:styleId="31">
    <w:name w:val="index 3"/>
    <w:basedOn w:val="af9"/>
    <w:next w:val="af9"/>
    <w:pPr>
      <w:ind w:left="630" w:hanging="210"/>
      <w:jc w:val="left"/>
    </w:pPr>
    <w:rPr>
      <w:rFonts w:ascii="Calibri" w:hAnsi="Calibri"/>
      <w:sz w:val="20"/>
      <w:szCs w:val="20"/>
    </w:rPr>
  </w:style>
  <w:style w:type="paragraph" w:styleId="affb">
    <w:name w:val="endnote text"/>
    <w:basedOn w:val="af9"/>
    <w:link w:val="affc"/>
    <w:pPr>
      <w:snapToGrid w:val="0"/>
      <w:jc w:val="left"/>
    </w:pPr>
  </w:style>
  <w:style w:type="paragraph" w:styleId="affd">
    <w:name w:val="Balloon Text"/>
    <w:basedOn w:val="af9"/>
    <w:link w:val="affe"/>
    <w:rPr>
      <w:rFonts w:ascii="Calibri" w:hAnsi="Calibri"/>
      <w:kern w:val="0"/>
      <w:sz w:val="18"/>
      <w:szCs w:val="18"/>
    </w:rPr>
  </w:style>
  <w:style w:type="paragraph" w:styleId="afff">
    <w:name w:val="footer"/>
    <w:basedOn w:val="af9"/>
    <w:link w:val="afff0"/>
    <w:uiPriority w:val="99"/>
    <w:qFormat/>
    <w:pPr>
      <w:snapToGrid w:val="0"/>
      <w:ind w:rightChars="100" w:right="210"/>
      <w:jc w:val="right"/>
    </w:pPr>
    <w:rPr>
      <w:rFonts w:ascii="Calibri" w:hAnsi="Calibri"/>
      <w:kern w:val="0"/>
      <w:sz w:val="18"/>
      <w:szCs w:val="18"/>
    </w:rPr>
  </w:style>
  <w:style w:type="paragraph" w:styleId="afff1">
    <w:name w:val="header"/>
    <w:basedOn w:val="af9"/>
    <w:link w:val="afff2"/>
    <w:qFormat/>
    <w:pPr>
      <w:pBdr>
        <w:bottom w:val="single" w:sz="4" w:space="1" w:color="auto"/>
      </w:pBdr>
      <w:snapToGrid w:val="0"/>
      <w:jc w:val="left"/>
    </w:pPr>
    <w:rPr>
      <w:rFonts w:ascii="Calibri" w:hAnsi="Calibri"/>
      <w:kern w:val="0"/>
      <w:sz w:val="18"/>
      <w:szCs w:val="18"/>
    </w:rPr>
  </w:style>
  <w:style w:type="paragraph" w:styleId="TOC1">
    <w:name w:val="toc 1"/>
    <w:basedOn w:val="af9"/>
    <w:next w:val="af9"/>
    <w:uiPriority w:val="39"/>
    <w:qFormat/>
    <w:pPr>
      <w:tabs>
        <w:tab w:val="right" w:leader="dot" w:pos="9242"/>
      </w:tabs>
      <w:spacing w:beforeLines="25" w:afterLines="25"/>
      <w:jc w:val="left"/>
    </w:pPr>
    <w:rPr>
      <w:rFonts w:ascii="宋体"/>
      <w:szCs w:val="21"/>
    </w:rPr>
  </w:style>
  <w:style w:type="paragraph" w:styleId="TOC4">
    <w:name w:val="toc 4"/>
    <w:basedOn w:val="af9"/>
    <w:next w:val="af9"/>
    <w:uiPriority w:val="39"/>
    <w:qFormat/>
    <w:pPr>
      <w:tabs>
        <w:tab w:val="right" w:leader="dot" w:pos="9241"/>
      </w:tabs>
      <w:ind w:firstLineChars="200" w:firstLine="200"/>
      <w:jc w:val="left"/>
    </w:pPr>
    <w:rPr>
      <w:rFonts w:ascii="宋体"/>
      <w:szCs w:val="21"/>
    </w:rPr>
  </w:style>
  <w:style w:type="paragraph" w:styleId="afff3">
    <w:name w:val="index heading"/>
    <w:basedOn w:val="af9"/>
    <w:next w:val="11"/>
    <w:qFormat/>
    <w:pPr>
      <w:spacing w:before="120" w:after="120"/>
      <w:jc w:val="center"/>
    </w:pPr>
    <w:rPr>
      <w:rFonts w:ascii="Calibri" w:hAnsi="Calibri"/>
      <w:b/>
      <w:bCs/>
      <w:iCs/>
      <w:szCs w:val="20"/>
    </w:rPr>
  </w:style>
  <w:style w:type="paragraph" w:styleId="11">
    <w:name w:val="index 1"/>
    <w:basedOn w:val="af9"/>
    <w:next w:val="af9"/>
    <w:unhideWhenUsed/>
    <w:qFormat/>
  </w:style>
  <w:style w:type="paragraph" w:styleId="afff4">
    <w:name w:val="Subtitle"/>
    <w:basedOn w:val="af9"/>
    <w:next w:val="af9"/>
    <w:link w:val="afff5"/>
    <w:qFormat/>
    <w:pPr>
      <w:spacing w:before="240" w:after="60" w:line="312" w:lineRule="auto"/>
      <w:jc w:val="center"/>
      <w:outlineLvl w:val="1"/>
    </w:pPr>
    <w:rPr>
      <w:rFonts w:ascii="Cambria" w:hAnsi="Cambria"/>
      <w:b/>
      <w:kern w:val="28"/>
      <w:sz w:val="32"/>
      <w:szCs w:val="20"/>
    </w:rPr>
  </w:style>
  <w:style w:type="paragraph" w:styleId="a6">
    <w:name w:val="footnote text"/>
    <w:basedOn w:val="af9"/>
    <w:link w:val="afff6"/>
    <w:qFormat/>
    <w:pPr>
      <w:numPr>
        <w:numId w:val="1"/>
      </w:numPr>
      <w:snapToGrid w:val="0"/>
      <w:jc w:val="left"/>
    </w:pPr>
    <w:rPr>
      <w:rFonts w:ascii="宋体"/>
      <w:sz w:val="18"/>
      <w:szCs w:val="18"/>
    </w:rPr>
  </w:style>
  <w:style w:type="paragraph" w:styleId="TOC6">
    <w:name w:val="toc 6"/>
    <w:basedOn w:val="af9"/>
    <w:next w:val="af9"/>
    <w:uiPriority w:val="39"/>
    <w:pPr>
      <w:tabs>
        <w:tab w:val="right" w:leader="dot" w:pos="9241"/>
      </w:tabs>
      <w:ind w:firstLineChars="400" w:firstLine="400"/>
      <w:jc w:val="left"/>
    </w:pPr>
    <w:rPr>
      <w:rFonts w:ascii="宋体"/>
      <w:szCs w:val="21"/>
    </w:rPr>
  </w:style>
  <w:style w:type="paragraph" w:styleId="71">
    <w:name w:val="index 7"/>
    <w:basedOn w:val="af9"/>
    <w:next w:val="af9"/>
    <w:qFormat/>
    <w:pPr>
      <w:ind w:left="1470" w:hanging="210"/>
      <w:jc w:val="left"/>
    </w:pPr>
    <w:rPr>
      <w:rFonts w:ascii="Calibri" w:hAnsi="Calibri"/>
      <w:sz w:val="20"/>
      <w:szCs w:val="20"/>
    </w:rPr>
  </w:style>
  <w:style w:type="paragraph" w:styleId="91">
    <w:name w:val="index 9"/>
    <w:basedOn w:val="af9"/>
    <w:next w:val="af9"/>
    <w:qFormat/>
    <w:pPr>
      <w:ind w:left="1890" w:hanging="210"/>
      <w:jc w:val="left"/>
    </w:pPr>
    <w:rPr>
      <w:rFonts w:ascii="Calibri" w:hAnsi="Calibri"/>
      <w:sz w:val="20"/>
      <w:szCs w:val="20"/>
    </w:rPr>
  </w:style>
  <w:style w:type="paragraph" w:styleId="afff7">
    <w:name w:val="table of figures"/>
    <w:basedOn w:val="af9"/>
    <w:next w:val="af9"/>
    <w:uiPriority w:val="99"/>
    <w:pPr>
      <w:ind w:leftChars="200" w:left="200" w:hangingChars="200" w:hanging="200"/>
    </w:pPr>
    <w:rPr>
      <w:rFonts w:ascii="Calibri" w:hAnsi="Calibri"/>
      <w:szCs w:val="20"/>
    </w:rPr>
  </w:style>
  <w:style w:type="paragraph" w:styleId="TOC2">
    <w:name w:val="toc 2"/>
    <w:basedOn w:val="af9"/>
    <w:next w:val="af9"/>
    <w:uiPriority w:val="39"/>
    <w:qFormat/>
    <w:pPr>
      <w:tabs>
        <w:tab w:val="right" w:leader="dot" w:pos="9242"/>
      </w:tabs>
    </w:pPr>
    <w:rPr>
      <w:rFonts w:ascii="宋体"/>
      <w:szCs w:val="21"/>
    </w:rPr>
  </w:style>
  <w:style w:type="paragraph" w:styleId="TOC9">
    <w:name w:val="toc 9"/>
    <w:basedOn w:val="af9"/>
    <w:next w:val="af9"/>
    <w:uiPriority w:val="39"/>
    <w:qFormat/>
    <w:pPr>
      <w:ind w:left="1470"/>
      <w:jc w:val="left"/>
    </w:pPr>
    <w:rPr>
      <w:sz w:val="20"/>
      <w:szCs w:val="20"/>
    </w:rPr>
  </w:style>
  <w:style w:type="paragraph" w:styleId="afff8">
    <w:name w:val="Normal (Web)"/>
    <w:basedOn w:val="af9"/>
    <w:uiPriority w:val="99"/>
    <w:qFormat/>
    <w:pPr>
      <w:widowControl/>
      <w:spacing w:before="100" w:beforeAutospacing="1" w:after="100" w:afterAutospacing="1"/>
      <w:jc w:val="left"/>
    </w:pPr>
    <w:rPr>
      <w:rFonts w:ascii="宋体" w:hAnsi="宋体" w:cs="宋体"/>
      <w:kern w:val="0"/>
      <w:sz w:val="24"/>
    </w:rPr>
  </w:style>
  <w:style w:type="paragraph" w:styleId="21">
    <w:name w:val="index 2"/>
    <w:basedOn w:val="af9"/>
    <w:next w:val="af9"/>
    <w:qFormat/>
    <w:pPr>
      <w:ind w:left="420" w:hanging="210"/>
      <w:jc w:val="left"/>
    </w:pPr>
    <w:rPr>
      <w:rFonts w:ascii="Calibri" w:hAnsi="Calibri"/>
      <w:sz w:val="20"/>
      <w:szCs w:val="20"/>
    </w:rPr>
  </w:style>
  <w:style w:type="paragraph" w:styleId="afff9">
    <w:name w:val="Title"/>
    <w:basedOn w:val="af9"/>
    <w:next w:val="af9"/>
    <w:link w:val="afffa"/>
    <w:qFormat/>
    <w:pPr>
      <w:spacing w:before="240" w:after="60"/>
      <w:jc w:val="center"/>
      <w:outlineLvl w:val="0"/>
    </w:pPr>
    <w:rPr>
      <w:rFonts w:ascii="Cambria" w:hAnsi="Cambria"/>
      <w:b/>
      <w:bCs/>
      <w:kern w:val="0"/>
      <w:sz w:val="32"/>
      <w:szCs w:val="32"/>
    </w:rPr>
  </w:style>
  <w:style w:type="character" w:styleId="afffb">
    <w:name w:val="endnote reference"/>
    <w:rPr>
      <w:vertAlign w:val="superscript"/>
    </w:rPr>
  </w:style>
  <w:style w:type="character" w:styleId="afffc">
    <w:name w:val="page number"/>
    <w:qFormat/>
    <w:rPr>
      <w:rFonts w:ascii="Times New Roman" w:eastAsia="宋体" w:hAnsi="Times New Roman"/>
      <w:sz w:val="18"/>
    </w:rPr>
  </w:style>
  <w:style w:type="character" w:styleId="afffd">
    <w:name w:val="FollowedHyperlink"/>
    <w:uiPriority w:val="99"/>
    <w:qFormat/>
    <w:rPr>
      <w:color w:val="800080"/>
      <w:u w:val="single"/>
    </w:rPr>
  </w:style>
  <w:style w:type="character" w:styleId="afffe">
    <w:name w:val="Hyperlink"/>
    <w:uiPriority w:val="99"/>
    <w:rPr>
      <w:color w:val="0000FF"/>
      <w:spacing w:val="0"/>
      <w:w w:val="100"/>
      <w:szCs w:val="21"/>
      <w:u w:val="single"/>
      <w:lang w:val="en-US" w:eastAsia="zh-CN"/>
    </w:rPr>
  </w:style>
  <w:style w:type="character" w:styleId="affff">
    <w:name w:val="annotation reference"/>
    <w:qFormat/>
    <w:rPr>
      <w:sz w:val="21"/>
      <w:szCs w:val="21"/>
    </w:rPr>
  </w:style>
  <w:style w:type="character" w:styleId="affff0">
    <w:name w:val="footnote reference"/>
    <w:qFormat/>
    <w:rPr>
      <w:vertAlign w:val="superscript"/>
    </w:rPr>
  </w:style>
  <w:style w:type="table" w:styleId="affff1">
    <w:name w:val="Table Grid"/>
    <w:basedOn w:val="afb"/>
    <w:uiPriority w:val="59"/>
    <w:qFormat/>
    <w:pPr>
      <w:widowControl w:val="0"/>
      <w:spacing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fa"/>
    <w:link w:val="1"/>
    <w:qFormat/>
    <w:rPr>
      <w:rFonts w:ascii="黑体" w:eastAsia="黑体" w:hAnsi="黑体" w:cs="Times New Roman"/>
      <w:b/>
      <w:bCs/>
      <w:kern w:val="44"/>
      <w:sz w:val="28"/>
      <w:szCs w:val="28"/>
    </w:rPr>
  </w:style>
  <w:style w:type="character" w:customStyle="1" w:styleId="20">
    <w:name w:val="标题 2 字符"/>
    <w:basedOn w:val="afa"/>
    <w:link w:val="2"/>
    <w:qFormat/>
    <w:rPr>
      <w:rFonts w:ascii="黑体" w:eastAsia="黑体" w:hAnsi="黑体" w:cs="Times New Roman"/>
      <w:b/>
      <w:bCs/>
      <w:sz w:val="36"/>
      <w:szCs w:val="21"/>
    </w:rPr>
  </w:style>
  <w:style w:type="character" w:customStyle="1" w:styleId="30">
    <w:name w:val="标题 3 字符"/>
    <w:basedOn w:val="afa"/>
    <w:link w:val="3"/>
    <w:qFormat/>
    <w:rPr>
      <w:rFonts w:ascii="黑体" w:eastAsia="黑体" w:hAnsi="黑体" w:cs="Times New Roman"/>
      <w:b/>
      <w:bCs/>
      <w:szCs w:val="21"/>
    </w:rPr>
  </w:style>
  <w:style w:type="character" w:customStyle="1" w:styleId="40">
    <w:name w:val="标题 4 字符"/>
    <w:aliases w:val="H4 字符,bullet 字符,bl 字符,bb 字符,PIM 4 字符,4 字符,I4 字符,h4 字符,l4 字符,list 4 字符,mh1l 字符,Module heading 1 large (18 points) 字符,Head 4 字符,section 1.1.1.1 字符,4th level 字符,a. 字符,L4 字符,sect 1.2.3.4 字符,Ref Heading 1 字符,rh1 字符,sect 1.2.3.41 字符,Ref Heading 11 字符"/>
    <w:basedOn w:val="afa"/>
    <w:link w:val="4"/>
    <w:qFormat/>
    <w:rPr>
      <w:rFonts w:ascii="黑体" w:eastAsia="黑体" w:hAnsi="黑体" w:cs="Times New Roman"/>
      <w:b/>
      <w:bCs/>
      <w:sz w:val="30"/>
      <w:szCs w:val="21"/>
    </w:rPr>
  </w:style>
  <w:style w:type="character" w:customStyle="1" w:styleId="50">
    <w:name w:val="标题 5 字符"/>
    <w:basedOn w:val="afa"/>
    <w:link w:val="5"/>
    <w:qFormat/>
    <w:rPr>
      <w:rFonts w:ascii="Times New Roman" w:eastAsia="黑体" w:hAnsi="Times New Roman" w:cs="Times New Roman"/>
      <w:b/>
      <w:bCs/>
      <w:sz w:val="28"/>
      <w:szCs w:val="28"/>
    </w:rPr>
  </w:style>
  <w:style w:type="character" w:customStyle="1" w:styleId="60">
    <w:name w:val="标题 6 字符"/>
    <w:basedOn w:val="afa"/>
    <w:link w:val="6"/>
    <w:qFormat/>
    <w:rPr>
      <w:rFonts w:ascii="Times New Roman" w:eastAsia="黑体" w:hAnsi="Times New Roman" w:cs="Times New Roman"/>
      <w:b/>
      <w:bCs/>
      <w:sz w:val="24"/>
      <w:szCs w:val="24"/>
    </w:rPr>
  </w:style>
  <w:style w:type="character" w:customStyle="1" w:styleId="70">
    <w:name w:val="标题 7 字符"/>
    <w:basedOn w:val="afa"/>
    <w:link w:val="7"/>
    <w:qFormat/>
    <w:rPr>
      <w:rFonts w:ascii="Times New Roman" w:eastAsia="黑体" w:hAnsi="Times New Roman" w:cs="Times New Roman"/>
      <w:b/>
      <w:bCs/>
      <w:szCs w:val="24"/>
    </w:rPr>
  </w:style>
  <w:style w:type="character" w:customStyle="1" w:styleId="80">
    <w:name w:val="标题 8 字符"/>
    <w:basedOn w:val="afa"/>
    <w:link w:val="8"/>
    <w:qFormat/>
    <w:rPr>
      <w:rFonts w:ascii="Times New Roman" w:eastAsia="宋体" w:hAnsi="Times New Roman" w:cs="Times New Roman"/>
      <w:b/>
      <w:sz w:val="24"/>
      <w:szCs w:val="24"/>
    </w:rPr>
  </w:style>
  <w:style w:type="character" w:customStyle="1" w:styleId="90">
    <w:name w:val="标题 9 字符"/>
    <w:basedOn w:val="afa"/>
    <w:link w:val="9"/>
    <w:qFormat/>
    <w:rPr>
      <w:rFonts w:ascii="Times New Roman" w:eastAsia="宋体" w:hAnsi="Times New Roman" w:cs="Times New Roman"/>
      <w:b/>
      <w:sz w:val="24"/>
      <w:szCs w:val="21"/>
    </w:rPr>
  </w:style>
  <w:style w:type="character" w:customStyle="1" w:styleId="Char">
    <w:name w:val="无间隔 Char"/>
    <w:link w:val="12"/>
    <w:qFormat/>
    <w:rPr>
      <w:kern w:val="2"/>
      <w:sz w:val="22"/>
      <w:szCs w:val="22"/>
      <w:lang w:val="en-US" w:eastAsia="zh-CN" w:bidi="ar-SA"/>
    </w:rPr>
  </w:style>
  <w:style w:type="paragraph" w:customStyle="1" w:styleId="12">
    <w:name w:val="无间隔1"/>
    <w:link w:val="Char"/>
    <w:qFormat/>
    <w:rPr>
      <w:kern w:val="2"/>
      <w:sz w:val="22"/>
      <w:szCs w:val="22"/>
    </w:rPr>
  </w:style>
  <w:style w:type="character" w:customStyle="1" w:styleId="Char0">
    <w:name w:val="正文首行缩进 Char"/>
    <w:qFormat/>
    <w:rPr>
      <w:color w:val="0000FF"/>
      <w:szCs w:val="24"/>
    </w:rPr>
  </w:style>
  <w:style w:type="character" w:customStyle="1" w:styleId="Char1">
    <w:name w:val="批注文字 Char"/>
    <w:qFormat/>
    <w:rPr>
      <w:kern w:val="2"/>
      <w:sz w:val="21"/>
      <w:szCs w:val="24"/>
    </w:rPr>
  </w:style>
  <w:style w:type="character" w:customStyle="1" w:styleId="Char2">
    <w:name w:val="页脚 Char"/>
    <w:uiPriority w:val="99"/>
    <w:qFormat/>
    <w:rPr>
      <w:sz w:val="18"/>
      <w:szCs w:val="18"/>
    </w:rPr>
  </w:style>
  <w:style w:type="character" w:customStyle="1" w:styleId="aff6">
    <w:name w:val="正文缩进 字符"/>
    <w:link w:val="aff5"/>
    <w:qFormat/>
    <w:rPr>
      <w:rFonts w:ascii="Tahoma" w:hAnsi="Tahoma"/>
      <w:sz w:val="24"/>
      <w:szCs w:val="24"/>
    </w:rPr>
  </w:style>
  <w:style w:type="character" w:customStyle="1" w:styleId="Char3">
    <w:name w:val="附录公式 Char"/>
    <w:link w:val="affff2"/>
    <w:qFormat/>
    <w:rPr>
      <w:rFonts w:ascii="宋体"/>
    </w:rPr>
  </w:style>
  <w:style w:type="paragraph" w:customStyle="1" w:styleId="affff2">
    <w:name w:val="附录公式"/>
    <w:basedOn w:val="affff3"/>
    <w:next w:val="affff3"/>
    <w:link w:val="Char3"/>
    <w:qFormat/>
    <w:rPr>
      <w:kern w:val="0"/>
      <w:sz w:val="20"/>
      <w:szCs w:val="20"/>
    </w:rPr>
  </w:style>
  <w:style w:type="paragraph" w:customStyle="1" w:styleId="affff3">
    <w:name w:val="段"/>
    <w:link w:val="Char4"/>
    <w:qFormat/>
    <w:pPr>
      <w:tabs>
        <w:tab w:val="center" w:pos="4201"/>
        <w:tab w:val="right" w:leader="dot" w:pos="9298"/>
      </w:tabs>
      <w:autoSpaceDE w:val="0"/>
      <w:autoSpaceDN w:val="0"/>
      <w:ind w:firstLineChars="200" w:firstLine="420"/>
      <w:jc w:val="both"/>
    </w:pPr>
    <w:rPr>
      <w:rFonts w:ascii="宋体"/>
      <w:kern w:val="2"/>
      <w:sz w:val="21"/>
      <w:szCs w:val="22"/>
    </w:rPr>
  </w:style>
  <w:style w:type="character" w:customStyle="1" w:styleId="Char5">
    <w:name w:val="批注框文本 Char"/>
    <w:qFormat/>
    <w:rPr>
      <w:sz w:val="18"/>
      <w:szCs w:val="18"/>
    </w:rPr>
  </w:style>
  <w:style w:type="character" w:customStyle="1" w:styleId="Char6">
    <w:name w:val="页眉 Char"/>
    <w:qFormat/>
    <w:rPr>
      <w:sz w:val="18"/>
      <w:szCs w:val="18"/>
    </w:rPr>
  </w:style>
  <w:style w:type="character" w:customStyle="1" w:styleId="affff4">
    <w:name w:val="发布"/>
    <w:qFormat/>
    <w:rPr>
      <w:rFonts w:ascii="黑体" w:eastAsia="黑体"/>
      <w:spacing w:val="85"/>
      <w:w w:val="100"/>
      <w:position w:val="3"/>
      <w:sz w:val="28"/>
      <w:szCs w:val="28"/>
    </w:rPr>
  </w:style>
  <w:style w:type="character" w:customStyle="1" w:styleId="Char4">
    <w:name w:val="段 Char"/>
    <w:link w:val="affff3"/>
    <w:qFormat/>
    <w:rPr>
      <w:rFonts w:ascii="宋体"/>
      <w:kern w:val="2"/>
      <w:sz w:val="21"/>
      <w:szCs w:val="22"/>
      <w:lang w:val="en-US" w:eastAsia="zh-CN" w:bidi="ar-SA"/>
    </w:rPr>
  </w:style>
  <w:style w:type="character" w:customStyle="1" w:styleId="headline-content">
    <w:name w:val="headline-content"/>
    <w:qFormat/>
  </w:style>
  <w:style w:type="character" w:customStyle="1" w:styleId="Char7">
    <w:name w:val="正文文本 Char"/>
    <w:qFormat/>
    <w:rPr>
      <w:kern w:val="2"/>
      <w:sz w:val="21"/>
      <w:szCs w:val="24"/>
    </w:rPr>
  </w:style>
  <w:style w:type="character" w:customStyle="1" w:styleId="Char8">
    <w:name w:val="标题 Char"/>
    <w:qFormat/>
    <w:rPr>
      <w:rFonts w:ascii="Cambria" w:hAnsi="Cambria"/>
      <w:b/>
      <w:bCs/>
      <w:sz w:val="32"/>
      <w:szCs w:val="32"/>
    </w:rPr>
  </w:style>
  <w:style w:type="character" w:customStyle="1" w:styleId="Char9">
    <w:name w:val="批注主题 Char"/>
    <w:qFormat/>
    <w:rPr>
      <w:b/>
      <w:bCs/>
      <w:szCs w:val="24"/>
    </w:rPr>
  </w:style>
  <w:style w:type="character" w:customStyle="1" w:styleId="Char20">
    <w:name w:val="正文文本 Char2"/>
    <w:qFormat/>
    <w:rPr>
      <w:b/>
      <w:color w:val="0000FF"/>
      <w:szCs w:val="24"/>
    </w:rPr>
  </w:style>
  <w:style w:type="character" w:customStyle="1" w:styleId="Chara">
    <w:name w:val="首示例 Char"/>
    <w:link w:val="a2"/>
    <w:qFormat/>
    <w:rPr>
      <w:rFonts w:ascii="宋体" w:hAnsi="宋体"/>
      <w:kern w:val="2"/>
      <w:sz w:val="18"/>
      <w:szCs w:val="18"/>
      <w:lang w:val="en-US" w:eastAsia="zh-CN" w:bidi="ar-SA"/>
    </w:rPr>
  </w:style>
  <w:style w:type="paragraph" w:customStyle="1" w:styleId="a2">
    <w:name w:val="首示例"/>
    <w:next w:val="affff3"/>
    <w:link w:val="Chara"/>
    <w:qFormat/>
    <w:pPr>
      <w:numPr>
        <w:numId w:val="2"/>
      </w:numPr>
      <w:tabs>
        <w:tab w:val="left" w:pos="360"/>
      </w:tabs>
      <w:ind w:firstLine="0"/>
    </w:pPr>
    <w:rPr>
      <w:rFonts w:ascii="宋体" w:hAnsi="宋体"/>
      <w:kern w:val="2"/>
      <w:sz w:val="18"/>
      <w:szCs w:val="18"/>
    </w:rPr>
  </w:style>
  <w:style w:type="character" w:customStyle="1" w:styleId="affa">
    <w:name w:val="文档结构图 字符"/>
    <w:basedOn w:val="afa"/>
    <w:link w:val="aff9"/>
    <w:qFormat/>
    <w:rPr>
      <w:rFonts w:ascii="Times New Roman" w:eastAsia="宋体" w:hAnsi="Times New Roman" w:cs="Times New Roman"/>
      <w:szCs w:val="24"/>
      <w:shd w:val="clear" w:color="auto" w:fill="000080"/>
    </w:rPr>
  </w:style>
  <w:style w:type="character" w:customStyle="1" w:styleId="aff0">
    <w:name w:val="批注文字 字符"/>
    <w:basedOn w:val="afa"/>
    <w:link w:val="afe"/>
    <w:uiPriority w:val="99"/>
    <w:semiHidden/>
    <w:qFormat/>
    <w:rPr>
      <w:rFonts w:ascii="Times New Roman" w:eastAsia="宋体" w:hAnsi="Times New Roman" w:cs="Times New Roman"/>
      <w:szCs w:val="24"/>
    </w:rPr>
  </w:style>
  <w:style w:type="character" w:customStyle="1" w:styleId="aff">
    <w:name w:val="批注主题 字符"/>
    <w:basedOn w:val="aff0"/>
    <w:link w:val="afd"/>
    <w:uiPriority w:val="99"/>
    <w:semiHidden/>
    <w:qFormat/>
    <w:rPr>
      <w:rFonts w:ascii="Times New Roman" w:eastAsia="宋体" w:hAnsi="Times New Roman" w:cs="Times New Roman"/>
      <w:b/>
      <w:bCs/>
      <w:szCs w:val="24"/>
    </w:rPr>
  </w:style>
  <w:style w:type="character" w:customStyle="1" w:styleId="afff0">
    <w:name w:val="页脚 字符"/>
    <w:basedOn w:val="afa"/>
    <w:link w:val="afff"/>
    <w:uiPriority w:val="99"/>
    <w:semiHidden/>
    <w:qFormat/>
    <w:rPr>
      <w:rFonts w:ascii="Times New Roman" w:eastAsia="宋体" w:hAnsi="Times New Roman" w:cs="Times New Roman"/>
      <w:sz w:val="18"/>
      <w:szCs w:val="18"/>
    </w:rPr>
  </w:style>
  <w:style w:type="character" w:customStyle="1" w:styleId="affe">
    <w:name w:val="批注框文本 字符"/>
    <w:basedOn w:val="afa"/>
    <w:link w:val="affd"/>
    <w:uiPriority w:val="99"/>
    <w:semiHidden/>
    <w:qFormat/>
    <w:rPr>
      <w:rFonts w:ascii="Times New Roman" w:eastAsia="宋体" w:hAnsi="Times New Roman" w:cs="Times New Roman"/>
      <w:sz w:val="18"/>
      <w:szCs w:val="18"/>
    </w:rPr>
  </w:style>
  <w:style w:type="character" w:customStyle="1" w:styleId="afff6">
    <w:name w:val="脚注文本 字符"/>
    <w:basedOn w:val="afa"/>
    <w:link w:val="a6"/>
    <w:qFormat/>
    <w:rPr>
      <w:rFonts w:ascii="宋体" w:eastAsia="宋体" w:hAnsi="Times New Roman" w:cs="Times New Roman"/>
      <w:sz w:val="18"/>
      <w:szCs w:val="18"/>
    </w:rPr>
  </w:style>
  <w:style w:type="character" w:customStyle="1" w:styleId="aff4">
    <w:name w:val="正文文本 字符"/>
    <w:basedOn w:val="afa"/>
    <w:link w:val="aff2"/>
    <w:uiPriority w:val="99"/>
    <w:semiHidden/>
    <w:qFormat/>
    <w:rPr>
      <w:rFonts w:ascii="Times New Roman" w:eastAsia="宋体" w:hAnsi="Times New Roman" w:cs="Times New Roman"/>
      <w:szCs w:val="24"/>
    </w:rPr>
  </w:style>
  <w:style w:type="paragraph" w:customStyle="1" w:styleId="affff5">
    <w:name w:val="目次、索引正文"/>
    <w:qFormat/>
    <w:pPr>
      <w:spacing w:line="320" w:lineRule="exact"/>
      <w:jc w:val="both"/>
    </w:pPr>
    <w:rPr>
      <w:rFonts w:ascii="宋体" w:hAnsi="Times New Roman"/>
      <w:sz w:val="21"/>
    </w:rPr>
  </w:style>
  <w:style w:type="paragraph" w:customStyle="1" w:styleId="affff6">
    <w:name w:val="一级无"/>
    <w:basedOn w:val="affff7"/>
    <w:qFormat/>
    <w:pPr>
      <w:spacing w:beforeLines="0" w:afterLines="0"/>
    </w:pPr>
    <w:rPr>
      <w:rFonts w:ascii="宋体" w:eastAsia="宋体"/>
    </w:rPr>
  </w:style>
  <w:style w:type="paragraph" w:customStyle="1" w:styleId="affff7">
    <w:name w:val="一级条标题"/>
    <w:next w:val="affff3"/>
    <w:qFormat/>
    <w:pPr>
      <w:spacing w:beforeLines="50" w:afterLines="50"/>
      <w:outlineLvl w:val="2"/>
    </w:pPr>
    <w:rPr>
      <w:rFonts w:ascii="黑体" w:eastAsia="黑体" w:hAnsi="Times New Roman"/>
      <w:sz w:val="21"/>
      <w:szCs w:val="21"/>
    </w:rPr>
  </w:style>
  <w:style w:type="paragraph" w:customStyle="1" w:styleId="af1">
    <w:name w:val="示例"/>
    <w:next w:val="affff8"/>
    <w:qFormat/>
    <w:pPr>
      <w:widowControl w:val="0"/>
      <w:numPr>
        <w:numId w:val="3"/>
      </w:numPr>
      <w:jc w:val="both"/>
    </w:pPr>
    <w:rPr>
      <w:rFonts w:ascii="宋体" w:hAnsi="Times New Roman"/>
      <w:sz w:val="18"/>
      <w:szCs w:val="18"/>
    </w:rPr>
  </w:style>
  <w:style w:type="paragraph" w:customStyle="1" w:styleId="affff8">
    <w:name w:val="示例内容"/>
    <w:qFormat/>
    <w:pPr>
      <w:ind w:firstLineChars="200" w:firstLine="200"/>
    </w:pPr>
    <w:rPr>
      <w:rFonts w:ascii="宋体" w:hAnsi="Times New Roman"/>
      <w:sz w:val="18"/>
      <w:szCs w:val="18"/>
    </w:rPr>
  </w:style>
  <w:style w:type="paragraph" w:customStyle="1" w:styleId="SG186">
    <w:name w:val="SG186表格正文_表头"/>
    <w:basedOn w:val="SG1860"/>
    <w:qFormat/>
    <w:pPr>
      <w:jc w:val="center"/>
    </w:pPr>
    <w:rPr>
      <w:rFonts w:ascii="Times New Roman"/>
      <w:b/>
    </w:rPr>
  </w:style>
  <w:style w:type="paragraph" w:customStyle="1" w:styleId="SG1860">
    <w:name w:val="SG186表格正文"/>
    <w:basedOn w:val="af9"/>
    <w:qFormat/>
    <w:pPr>
      <w:jc w:val="left"/>
    </w:pPr>
    <w:rPr>
      <w:rFonts w:ascii="宋体"/>
      <w:bCs/>
      <w:szCs w:val="21"/>
    </w:rPr>
  </w:style>
  <w:style w:type="paragraph" w:customStyle="1" w:styleId="affff9">
    <w:name w:val="标准称谓"/>
    <w:next w:val="af9"/>
    <w:qFormat/>
    <w:pPr>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8">
    <w:name w:val="附录字母编号列项（一级）"/>
    <w:qFormat/>
    <w:pPr>
      <w:numPr>
        <w:numId w:val="4"/>
      </w:numPr>
    </w:pPr>
    <w:rPr>
      <w:rFonts w:ascii="宋体" w:hAnsi="Times New Roman"/>
      <w:sz w:val="21"/>
    </w:rPr>
  </w:style>
  <w:style w:type="paragraph" w:customStyle="1" w:styleId="Style143">
    <w:name w:val="_Style 143"/>
    <w:next w:val="af9"/>
    <w:qFormat/>
    <w:pPr>
      <w:widowControl w:val="0"/>
      <w:jc w:val="both"/>
    </w:pPr>
    <w:rPr>
      <w:rFonts w:ascii="Times New Roman" w:hAnsi="Times New Roman"/>
      <w:kern w:val="2"/>
      <w:sz w:val="21"/>
      <w:szCs w:val="24"/>
    </w:rPr>
  </w:style>
  <w:style w:type="paragraph" w:customStyle="1" w:styleId="affffa">
    <w:name w:val="标准标志"/>
    <w:next w:val="af9"/>
    <w:qFormat/>
    <w:pPr>
      <w:shd w:val="solid" w:color="FFFFFF" w:fill="FFFFFF"/>
      <w:spacing w:line="0" w:lineRule="atLeast"/>
      <w:jc w:val="right"/>
    </w:pPr>
    <w:rPr>
      <w:rFonts w:ascii="Times New Roman" w:hAnsi="Times New Roman"/>
      <w:b/>
      <w:w w:val="170"/>
      <w:sz w:val="96"/>
      <w:szCs w:val="96"/>
    </w:rPr>
  </w:style>
  <w:style w:type="paragraph" w:customStyle="1" w:styleId="affffb">
    <w:name w:val="封面正文"/>
    <w:qFormat/>
    <w:pPr>
      <w:jc w:val="both"/>
    </w:pPr>
    <w:rPr>
      <w:rFonts w:ascii="Times New Roman" w:hAnsi="Times New Roman"/>
    </w:rPr>
  </w:style>
  <w:style w:type="paragraph" w:customStyle="1" w:styleId="a">
    <w:name w:val="章标题"/>
    <w:next w:val="affff3"/>
    <w:qFormat/>
    <w:pPr>
      <w:numPr>
        <w:numId w:val="5"/>
      </w:numPr>
      <w:spacing w:beforeLines="100" w:afterLines="100"/>
      <w:jc w:val="both"/>
      <w:outlineLvl w:val="1"/>
    </w:pPr>
    <w:rPr>
      <w:rFonts w:ascii="黑体" w:eastAsia="黑体" w:hAnsi="Times New Roman"/>
      <w:sz w:val="21"/>
    </w:rPr>
  </w:style>
  <w:style w:type="paragraph" w:customStyle="1" w:styleId="affffc">
    <w:name w:val="发布部门"/>
    <w:next w:val="affff3"/>
    <w:qFormat/>
    <w:pPr>
      <w:jc w:val="center"/>
    </w:pPr>
    <w:rPr>
      <w:rFonts w:ascii="宋体" w:hAnsi="Times New Roman"/>
      <w:b/>
      <w:spacing w:val="20"/>
      <w:w w:val="135"/>
      <w:sz w:val="28"/>
    </w:rPr>
  </w:style>
  <w:style w:type="paragraph" w:customStyle="1" w:styleId="affffd">
    <w:name w:val="目次、标准名称标题"/>
    <w:basedOn w:val="af9"/>
    <w:next w:val="affff3"/>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e">
    <w:name w:val="二级无"/>
    <w:basedOn w:val="afffff"/>
    <w:qFormat/>
    <w:rPr>
      <w:rFonts w:ascii="宋体" w:eastAsia="宋体"/>
    </w:rPr>
  </w:style>
  <w:style w:type="paragraph" w:customStyle="1" w:styleId="afffff">
    <w:name w:val="二级条标题"/>
    <w:basedOn w:val="affff7"/>
    <w:next w:val="affff3"/>
    <w:qFormat/>
    <w:pPr>
      <w:spacing w:beforeLines="0" w:afterLines="0"/>
      <w:outlineLvl w:val="3"/>
    </w:pPr>
  </w:style>
  <w:style w:type="paragraph" w:customStyle="1" w:styleId="afffff0">
    <w:name w:val="其他标准标志"/>
    <w:basedOn w:val="affffa"/>
    <w:qFormat/>
    <w:rPr>
      <w:w w:val="130"/>
    </w:rPr>
  </w:style>
  <w:style w:type="paragraph" w:customStyle="1" w:styleId="a5">
    <w:name w:val="附录图标题"/>
    <w:basedOn w:val="af9"/>
    <w:next w:val="affff3"/>
    <w:qFormat/>
    <w:pPr>
      <w:numPr>
        <w:ilvl w:val="1"/>
        <w:numId w:val="6"/>
      </w:numPr>
      <w:tabs>
        <w:tab w:val="left" w:pos="363"/>
      </w:tabs>
      <w:spacing w:beforeLines="50" w:afterLines="50"/>
      <w:ind w:left="0" w:firstLine="0"/>
      <w:jc w:val="center"/>
    </w:pPr>
    <w:rPr>
      <w:rFonts w:ascii="黑体" w:eastAsia="黑体"/>
      <w:szCs w:val="21"/>
    </w:rPr>
  </w:style>
  <w:style w:type="paragraph" w:customStyle="1" w:styleId="af2">
    <w:name w:val="列项——（一级）"/>
    <w:qFormat/>
    <w:pPr>
      <w:widowControl w:val="0"/>
      <w:numPr>
        <w:numId w:val="7"/>
      </w:numPr>
      <w:jc w:val="both"/>
    </w:pPr>
    <w:rPr>
      <w:rFonts w:ascii="宋体" w:hAnsi="Times New Roman"/>
      <w:sz w:val="21"/>
    </w:rPr>
  </w:style>
  <w:style w:type="paragraph" w:customStyle="1" w:styleId="a1">
    <w:name w:val="注："/>
    <w:next w:val="affff3"/>
    <w:qFormat/>
    <w:pPr>
      <w:widowControl w:val="0"/>
      <w:numPr>
        <w:numId w:val="8"/>
      </w:numPr>
      <w:autoSpaceDE w:val="0"/>
      <w:autoSpaceDN w:val="0"/>
      <w:jc w:val="both"/>
    </w:pPr>
    <w:rPr>
      <w:rFonts w:ascii="宋体" w:hAnsi="Times New Roman"/>
      <w:sz w:val="18"/>
      <w:szCs w:val="18"/>
    </w:rPr>
  </w:style>
  <w:style w:type="paragraph" w:customStyle="1" w:styleId="afffff1">
    <w:name w:val="前言、引言标题"/>
    <w:next w:val="affff3"/>
    <w:qFormat/>
    <w:pPr>
      <w:keepNext/>
      <w:pageBreakBefore/>
      <w:shd w:val="clear" w:color="FFFFFF" w:fill="FFFFFF"/>
      <w:spacing w:before="640" w:after="560"/>
      <w:jc w:val="center"/>
      <w:outlineLvl w:val="0"/>
    </w:pPr>
    <w:rPr>
      <w:rFonts w:ascii="黑体" w:eastAsia="黑体" w:hAnsi="Times New Roman"/>
      <w:sz w:val="32"/>
    </w:rPr>
  </w:style>
  <w:style w:type="paragraph" w:customStyle="1" w:styleId="22">
    <w:name w:val="封面标准号2"/>
    <w:qFormat/>
    <w:pPr>
      <w:spacing w:before="357" w:line="280" w:lineRule="exact"/>
      <w:jc w:val="right"/>
    </w:pPr>
    <w:rPr>
      <w:rFonts w:ascii="黑体" w:eastAsia="黑体" w:hAnsi="Times New Roman"/>
      <w:sz w:val="28"/>
      <w:szCs w:val="28"/>
    </w:rPr>
  </w:style>
  <w:style w:type="paragraph" w:customStyle="1" w:styleId="afffff2">
    <w:name w:val="示例后文字"/>
    <w:basedOn w:val="affff3"/>
    <w:next w:val="affff3"/>
    <w:qFormat/>
    <w:pPr>
      <w:ind w:firstLine="360"/>
    </w:pPr>
    <w:rPr>
      <w:sz w:val="18"/>
    </w:rPr>
  </w:style>
  <w:style w:type="character" w:customStyle="1" w:styleId="afff2">
    <w:name w:val="页眉 字符"/>
    <w:basedOn w:val="afa"/>
    <w:link w:val="afff1"/>
    <w:uiPriority w:val="99"/>
    <w:semiHidden/>
    <w:qFormat/>
    <w:rPr>
      <w:rFonts w:ascii="Times New Roman" w:eastAsia="宋体" w:hAnsi="Times New Roman" w:cs="Times New Roman"/>
      <w:sz w:val="18"/>
      <w:szCs w:val="18"/>
    </w:rPr>
  </w:style>
  <w:style w:type="paragraph" w:customStyle="1" w:styleId="23">
    <w:name w:val="封面标准英文名称2"/>
    <w:basedOn w:val="afffff3"/>
    <w:qFormat/>
  </w:style>
  <w:style w:type="paragraph" w:customStyle="1" w:styleId="afffff3">
    <w:name w:val="封面标准英文名称"/>
    <w:basedOn w:val="afffff4"/>
    <w:qFormat/>
    <w:pPr>
      <w:spacing w:before="370" w:line="400" w:lineRule="exact"/>
    </w:pPr>
    <w:rPr>
      <w:rFonts w:ascii="Times New Roman"/>
      <w:sz w:val="28"/>
      <w:szCs w:val="28"/>
    </w:rPr>
  </w:style>
  <w:style w:type="paragraph" w:customStyle="1" w:styleId="afffff4">
    <w:name w:val="封面标准名称"/>
    <w:qFormat/>
    <w:pPr>
      <w:widowControl w:val="0"/>
      <w:spacing w:line="680" w:lineRule="exact"/>
      <w:jc w:val="center"/>
      <w:textAlignment w:val="center"/>
    </w:pPr>
    <w:rPr>
      <w:rFonts w:ascii="黑体" w:eastAsia="黑体" w:hAnsi="Times New Roman"/>
      <w:sz w:val="52"/>
    </w:rPr>
  </w:style>
  <w:style w:type="paragraph" w:customStyle="1" w:styleId="SG1861">
    <w:name w:val="SG186_正文加粗"/>
    <w:basedOn w:val="af9"/>
    <w:qFormat/>
    <w:pPr>
      <w:spacing w:beforeLines="50" w:afterLines="50" w:line="360" w:lineRule="auto"/>
    </w:pPr>
    <w:rPr>
      <w:sz w:val="24"/>
    </w:rPr>
  </w:style>
  <w:style w:type="paragraph" w:customStyle="1" w:styleId="SG1862">
    <w:name w:val="SG186表格正文居中"/>
    <w:basedOn w:val="SG1860"/>
    <w:qFormat/>
    <w:pPr>
      <w:spacing w:line="360" w:lineRule="auto"/>
      <w:jc w:val="center"/>
      <w:textAlignment w:val="center"/>
    </w:pPr>
  </w:style>
  <w:style w:type="paragraph" w:customStyle="1" w:styleId="13">
    <w:name w:val="封面标准号1"/>
    <w:qFormat/>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5">
    <w:name w:val="标准书眉_奇数页"/>
    <w:next w:val="af9"/>
    <w:pPr>
      <w:tabs>
        <w:tab w:val="center" w:pos="4154"/>
        <w:tab w:val="right" w:pos="8306"/>
      </w:tabs>
      <w:spacing w:after="220"/>
      <w:jc w:val="right"/>
    </w:pPr>
    <w:rPr>
      <w:rFonts w:ascii="黑体" w:eastAsia="黑体" w:hAnsi="Times New Roman"/>
      <w:sz w:val="21"/>
      <w:szCs w:val="21"/>
    </w:rPr>
  </w:style>
  <w:style w:type="paragraph" w:customStyle="1" w:styleId="af4">
    <w:name w:val="列项◆（三级）"/>
    <w:basedOn w:val="af9"/>
    <w:qFormat/>
    <w:pPr>
      <w:numPr>
        <w:ilvl w:val="2"/>
        <w:numId w:val="7"/>
      </w:numPr>
    </w:pPr>
    <w:rPr>
      <w:rFonts w:ascii="宋体"/>
      <w:szCs w:val="21"/>
    </w:rPr>
  </w:style>
  <w:style w:type="paragraph" w:customStyle="1" w:styleId="afffff6">
    <w:name w:val="文献分类号"/>
    <w:qFormat/>
    <w:pPr>
      <w:widowControl w:val="0"/>
      <w:textAlignment w:val="center"/>
    </w:pPr>
    <w:rPr>
      <w:rFonts w:ascii="黑体" w:eastAsia="黑体" w:hAnsi="Times New Roman"/>
      <w:sz w:val="21"/>
      <w:szCs w:val="21"/>
    </w:rPr>
  </w:style>
  <w:style w:type="paragraph" w:customStyle="1" w:styleId="afffff7">
    <w:name w:val="列项说明数字编号"/>
    <w:qFormat/>
    <w:pPr>
      <w:ind w:leftChars="400" w:left="600" w:hangingChars="200" w:hanging="200"/>
    </w:pPr>
    <w:rPr>
      <w:rFonts w:ascii="宋体" w:hAnsi="Times New Roman"/>
      <w:sz w:val="21"/>
    </w:rPr>
  </w:style>
  <w:style w:type="paragraph" w:customStyle="1" w:styleId="af0">
    <w:name w:val="附录四级条标题"/>
    <w:basedOn w:val="af"/>
    <w:next w:val="affff3"/>
    <w:qFormat/>
    <w:pPr>
      <w:numPr>
        <w:ilvl w:val="5"/>
      </w:numPr>
      <w:outlineLvl w:val="5"/>
    </w:pPr>
  </w:style>
  <w:style w:type="paragraph" w:customStyle="1" w:styleId="af">
    <w:name w:val="附录三级条标题"/>
    <w:basedOn w:val="ae"/>
    <w:next w:val="affff3"/>
    <w:qFormat/>
    <w:pPr>
      <w:numPr>
        <w:ilvl w:val="4"/>
      </w:numPr>
      <w:outlineLvl w:val="4"/>
    </w:pPr>
  </w:style>
  <w:style w:type="paragraph" w:customStyle="1" w:styleId="ae">
    <w:name w:val="附录二级条标题"/>
    <w:basedOn w:val="af9"/>
    <w:next w:val="affff3"/>
    <w:qFormat/>
    <w:pPr>
      <w:widowControl/>
      <w:numPr>
        <w:ilvl w:val="3"/>
        <w:numId w:val="9"/>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8">
    <w:name w:val="其他发布部门"/>
    <w:basedOn w:val="affffc"/>
    <w:qFormat/>
    <w:pPr>
      <w:spacing w:line="0" w:lineRule="atLeast"/>
    </w:pPr>
    <w:rPr>
      <w:rFonts w:ascii="黑体" w:eastAsia="黑体"/>
      <w:b w:val="0"/>
    </w:rPr>
  </w:style>
  <w:style w:type="paragraph" w:customStyle="1" w:styleId="afffff9">
    <w:name w:val="封面标准代替信息"/>
    <w:qFormat/>
    <w:pPr>
      <w:spacing w:before="57" w:line="280" w:lineRule="exact"/>
      <w:jc w:val="right"/>
    </w:pPr>
    <w:rPr>
      <w:rFonts w:ascii="宋体" w:hAnsi="Times New Roman"/>
      <w:sz w:val="21"/>
      <w:szCs w:val="21"/>
    </w:rPr>
  </w:style>
  <w:style w:type="paragraph" w:customStyle="1" w:styleId="afffffa">
    <w:name w:val="附录标题"/>
    <w:basedOn w:val="affff3"/>
    <w:next w:val="affff3"/>
    <w:qFormat/>
    <w:pPr>
      <w:ind w:firstLineChars="0" w:firstLine="0"/>
      <w:jc w:val="center"/>
    </w:pPr>
    <w:rPr>
      <w:rFonts w:ascii="黑体" w:eastAsia="黑体"/>
    </w:rPr>
  </w:style>
  <w:style w:type="paragraph" w:customStyle="1" w:styleId="afffffb">
    <w:name w:val="封面一致性程度标识"/>
    <w:basedOn w:val="afffff3"/>
    <w:qFormat/>
    <w:pPr>
      <w:spacing w:before="440"/>
    </w:pPr>
    <w:rPr>
      <w:rFonts w:ascii="宋体" w:eastAsia="宋体"/>
    </w:rPr>
  </w:style>
  <w:style w:type="paragraph" w:customStyle="1" w:styleId="afffffc">
    <w:name w:val="图的脚注"/>
    <w:next w:val="affff3"/>
    <w:qFormat/>
    <w:pPr>
      <w:widowControl w:val="0"/>
      <w:ind w:leftChars="200" w:left="840" w:hangingChars="200" w:hanging="420"/>
      <w:jc w:val="both"/>
    </w:pPr>
    <w:rPr>
      <w:rFonts w:ascii="宋体" w:hAnsi="Times New Roman"/>
      <w:sz w:val="18"/>
    </w:rPr>
  </w:style>
  <w:style w:type="paragraph" w:customStyle="1" w:styleId="ac">
    <w:name w:val="附录标识"/>
    <w:basedOn w:val="af9"/>
    <w:next w:val="affff3"/>
    <w:qFormat/>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qFormat/>
    <w:pPr>
      <w:keepNext/>
      <w:pageBreakBefore/>
      <w:widowControl/>
      <w:numPr>
        <w:numId w:val="6"/>
      </w:numPr>
      <w:spacing w:line="14" w:lineRule="exact"/>
      <w:ind w:left="0" w:firstLine="363"/>
      <w:jc w:val="center"/>
      <w:outlineLvl w:val="0"/>
    </w:pPr>
    <w:rPr>
      <w:color w:val="FFFFFF"/>
    </w:rPr>
  </w:style>
  <w:style w:type="paragraph" w:customStyle="1" w:styleId="SG1863">
    <w:name w:val="SG186_正文缩进"/>
    <w:basedOn w:val="af9"/>
    <w:qFormat/>
    <w:pPr>
      <w:spacing w:line="360" w:lineRule="auto"/>
      <w:ind w:firstLineChars="200" w:firstLine="200"/>
    </w:pPr>
    <w:rPr>
      <w:b/>
      <w:sz w:val="24"/>
    </w:rPr>
  </w:style>
  <w:style w:type="paragraph" w:customStyle="1" w:styleId="24">
    <w:name w:val="封面一致性程度标识2"/>
    <w:basedOn w:val="afffffb"/>
    <w:qFormat/>
  </w:style>
  <w:style w:type="paragraph" w:customStyle="1" w:styleId="StyleBefore05lineAfter05line">
    <w:name w:val="Style 三级条标题 + Before:  0.5 line After:  0.5 line"/>
    <w:basedOn w:val="afffffd"/>
    <w:qFormat/>
    <w:pPr>
      <w:tabs>
        <w:tab w:val="left" w:pos="57"/>
      </w:tabs>
      <w:spacing w:beforeLines="50" w:afterLines="50"/>
      <w:ind w:left="420" w:hanging="181"/>
    </w:pPr>
    <w:rPr>
      <w:rFonts w:cs="宋体"/>
      <w:szCs w:val="20"/>
    </w:rPr>
  </w:style>
  <w:style w:type="paragraph" w:customStyle="1" w:styleId="afffffd">
    <w:name w:val="三级条标题"/>
    <w:basedOn w:val="afffff"/>
    <w:next w:val="affff3"/>
    <w:qFormat/>
    <w:pPr>
      <w:outlineLvl w:val="4"/>
    </w:pPr>
  </w:style>
  <w:style w:type="character" w:customStyle="1" w:styleId="aff3">
    <w:name w:val="正文文本首行缩进 字符"/>
    <w:basedOn w:val="aff4"/>
    <w:link w:val="aff1"/>
    <w:uiPriority w:val="99"/>
    <w:semiHidden/>
    <w:qFormat/>
    <w:rPr>
      <w:rFonts w:ascii="Times New Roman" w:eastAsia="宋体" w:hAnsi="Times New Roman" w:cs="Times New Roman"/>
      <w:szCs w:val="24"/>
    </w:rPr>
  </w:style>
  <w:style w:type="paragraph" w:customStyle="1" w:styleId="af6">
    <w:name w:val="数字编号列项（二级）"/>
    <w:qFormat/>
    <w:pPr>
      <w:numPr>
        <w:ilvl w:val="1"/>
        <w:numId w:val="11"/>
      </w:numPr>
      <w:jc w:val="both"/>
    </w:pPr>
    <w:rPr>
      <w:rFonts w:ascii="宋体" w:hAnsi="Times New Roman"/>
      <w:sz w:val="21"/>
    </w:rPr>
  </w:style>
  <w:style w:type="paragraph" w:customStyle="1" w:styleId="a9">
    <w:name w:val="附录数字编号列项（二级）"/>
    <w:qFormat/>
    <w:pPr>
      <w:numPr>
        <w:ilvl w:val="1"/>
        <w:numId w:val="4"/>
      </w:numPr>
    </w:pPr>
    <w:rPr>
      <w:rFonts w:ascii="宋体" w:hAnsi="Times New Roman"/>
      <w:sz w:val="21"/>
    </w:rPr>
  </w:style>
  <w:style w:type="paragraph" w:customStyle="1" w:styleId="afffffe">
    <w:name w:val="实施日期"/>
    <w:basedOn w:val="affffff"/>
    <w:qFormat/>
    <w:pPr>
      <w:jc w:val="right"/>
    </w:pPr>
  </w:style>
  <w:style w:type="paragraph" w:customStyle="1" w:styleId="affffff">
    <w:name w:val="发布日期"/>
    <w:qFormat/>
    <w:rPr>
      <w:rFonts w:ascii="Times New Roman" w:eastAsia="黑体" w:hAnsi="Times New Roman"/>
      <w:sz w:val="28"/>
    </w:rPr>
  </w:style>
  <w:style w:type="paragraph" w:customStyle="1" w:styleId="affffff0">
    <w:name w:val="其他实施日期"/>
    <w:basedOn w:val="afffffe"/>
    <w:qFormat/>
  </w:style>
  <w:style w:type="paragraph" w:customStyle="1" w:styleId="affffff1">
    <w:name w:val="封面标准文稿类别"/>
    <w:basedOn w:val="afffffb"/>
    <w:qFormat/>
    <w:pPr>
      <w:spacing w:after="160" w:line="240" w:lineRule="auto"/>
    </w:pPr>
    <w:rPr>
      <w:sz w:val="24"/>
    </w:rPr>
  </w:style>
  <w:style w:type="paragraph" w:customStyle="1" w:styleId="25">
    <w:name w:val="封面标准文稿类别2"/>
    <w:basedOn w:val="affffff1"/>
    <w:qFormat/>
  </w:style>
  <w:style w:type="paragraph" w:customStyle="1" w:styleId="aa">
    <w:name w:val="图表脚注说明"/>
    <w:basedOn w:val="af9"/>
    <w:qFormat/>
    <w:pPr>
      <w:numPr>
        <w:numId w:val="10"/>
      </w:numPr>
    </w:pPr>
    <w:rPr>
      <w:rFonts w:ascii="宋体"/>
      <w:sz w:val="18"/>
      <w:szCs w:val="18"/>
    </w:rPr>
  </w:style>
  <w:style w:type="paragraph" w:customStyle="1" w:styleId="affffff2">
    <w:name w:val="图表居中"/>
    <w:basedOn w:val="af9"/>
    <w:next w:val="aff1"/>
    <w:qFormat/>
    <w:pPr>
      <w:spacing w:after="120"/>
      <w:jc w:val="center"/>
    </w:pPr>
    <w:rPr>
      <w:rFonts w:cs="宋体"/>
      <w:b/>
      <w:szCs w:val="20"/>
    </w:rPr>
  </w:style>
  <w:style w:type="paragraph" w:customStyle="1" w:styleId="affffff3">
    <w:name w:val="参考文献、索引标题"/>
    <w:basedOn w:val="af9"/>
    <w:next w:val="affff3"/>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a">
    <w:name w:val="标题 字符"/>
    <w:basedOn w:val="afa"/>
    <w:link w:val="afff9"/>
    <w:uiPriority w:val="10"/>
    <w:qFormat/>
    <w:rPr>
      <w:rFonts w:ascii="Cambria" w:eastAsia="宋体" w:hAnsi="Cambria" w:cs="Times New Roman"/>
      <w:b/>
      <w:bCs/>
      <w:sz w:val="32"/>
      <w:szCs w:val="32"/>
    </w:rPr>
  </w:style>
  <w:style w:type="paragraph" w:customStyle="1" w:styleId="affffff4">
    <w:name w:val="标准书脚_奇数页"/>
    <w:qFormat/>
    <w:pPr>
      <w:spacing w:before="120"/>
      <w:ind w:right="198"/>
      <w:jc w:val="right"/>
    </w:pPr>
    <w:rPr>
      <w:rFonts w:ascii="宋体" w:hAnsi="Times New Roman"/>
      <w:sz w:val="18"/>
      <w:szCs w:val="18"/>
    </w:rPr>
  </w:style>
  <w:style w:type="paragraph" w:customStyle="1" w:styleId="a0">
    <w:name w:val="正文表标题"/>
    <w:next w:val="affff3"/>
    <w:qFormat/>
    <w:pPr>
      <w:numPr>
        <w:numId w:val="12"/>
      </w:numPr>
      <w:tabs>
        <w:tab w:val="left" w:pos="360"/>
      </w:tabs>
      <w:spacing w:beforeLines="50" w:afterLines="50"/>
      <w:jc w:val="center"/>
    </w:pPr>
    <w:rPr>
      <w:rFonts w:ascii="黑体" w:eastAsia="黑体" w:hAnsi="Times New Roman"/>
      <w:sz w:val="21"/>
    </w:rPr>
  </w:style>
  <w:style w:type="paragraph" w:customStyle="1" w:styleId="affffff5">
    <w:name w:val="附录表标号"/>
    <w:basedOn w:val="af9"/>
    <w:next w:val="affff3"/>
    <w:qFormat/>
    <w:pPr>
      <w:spacing w:line="14" w:lineRule="exact"/>
      <w:jc w:val="center"/>
      <w:outlineLvl w:val="0"/>
    </w:pPr>
    <w:rPr>
      <w:color w:val="FFFFFF"/>
    </w:rPr>
  </w:style>
  <w:style w:type="paragraph" w:customStyle="1" w:styleId="affffff6">
    <w:name w:val="封面标准文稿编辑信息"/>
    <w:basedOn w:val="affffff1"/>
    <w:qFormat/>
    <w:pPr>
      <w:spacing w:before="180" w:line="180" w:lineRule="exact"/>
    </w:pPr>
    <w:rPr>
      <w:sz w:val="21"/>
    </w:rPr>
  </w:style>
  <w:style w:type="paragraph" w:customStyle="1" w:styleId="af3">
    <w:name w:val="列项●（二级）"/>
    <w:qFormat/>
    <w:pPr>
      <w:numPr>
        <w:ilvl w:val="1"/>
        <w:numId w:val="7"/>
      </w:numPr>
      <w:tabs>
        <w:tab w:val="clear" w:pos="760"/>
        <w:tab w:val="left" w:pos="840"/>
      </w:tabs>
      <w:jc w:val="both"/>
    </w:pPr>
    <w:rPr>
      <w:rFonts w:ascii="宋体" w:hAnsi="Times New Roman"/>
      <w:sz w:val="21"/>
    </w:rPr>
  </w:style>
  <w:style w:type="paragraph" w:customStyle="1" w:styleId="affffff7">
    <w:name w:val="列项说明"/>
    <w:basedOn w:val="af9"/>
    <w:pPr>
      <w:adjustRightInd w:val="0"/>
      <w:spacing w:line="320" w:lineRule="exact"/>
      <w:ind w:leftChars="200" w:left="400" w:hangingChars="200" w:hanging="200"/>
      <w:jc w:val="left"/>
      <w:textAlignment w:val="baseline"/>
    </w:pPr>
    <w:rPr>
      <w:rFonts w:ascii="宋体"/>
      <w:kern w:val="0"/>
      <w:szCs w:val="20"/>
    </w:rPr>
  </w:style>
  <w:style w:type="paragraph" w:customStyle="1" w:styleId="affffff8">
    <w:name w:val="附录五级无"/>
    <w:basedOn w:val="affffff9"/>
    <w:pPr>
      <w:spacing w:beforeLines="0" w:afterLines="0"/>
    </w:pPr>
    <w:rPr>
      <w:rFonts w:ascii="宋体" w:eastAsia="宋体"/>
      <w:szCs w:val="21"/>
    </w:rPr>
  </w:style>
  <w:style w:type="paragraph" w:customStyle="1" w:styleId="affffff9">
    <w:name w:val="附录五级条标题"/>
    <w:basedOn w:val="af0"/>
    <w:next w:val="affff3"/>
    <w:pPr>
      <w:numPr>
        <w:ilvl w:val="0"/>
        <w:numId w:val="0"/>
      </w:numPr>
      <w:outlineLvl w:val="6"/>
    </w:pPr>
  </w:style>
  <w:style w:type="paragraph" w:customStyle="1" w:styleId="affffffa">
    <w:name w:val="四级无"/>
    <w:basedOn w:val="affffffb"/>
    <w:rPr>
      <w:rFonts w:ascii="宋体" w:eastAsia="宋体"/>
    </w:rPr>
  </w:style>
  <w:style w:type="paragraph" w:customStyle="1" w:styleId="affffffb">
    <w:name w:val="四级条标题"/>
    <w:basedOn w:val="afffffd"/>
    <w:next w:val="affff3"/>
    <w:pPr>
      <w:outlineLvl w:val="5"/>
    </w:pPr>
  </w:style>
  <w:style w:type="paragraph" w:customStyle="1" w:styleId="affffffc">
    <w:name w:val="标准书眉一"/>
    <w:pPr>
      <w:jc w:val="both"/>
    </w:pPr>
    <w:rPr>
      <w:rFonts w:ascii="Times New Roman" w:hAnsi="Times New Roman"/>
    </w:rPr>
  </w:style>
  <w:style w:type="paragraph" w:customStyle="1" w:styleId="affffffd">
    <w:name w:val="首页版本号"/>
    <w:basedOn w:val="af9"/>
    <w:pPr>
      <w:spacing w:line="360" w:lineRule="auto"/>
      <w:jc w:val="center"/>
    </w:pPr>
    <w:rPr>
      <w:rFonts w:ascii="宋体" w:hAnsi="宋体" w:cs="宋体"/>
      <w:sz w:val="32"/>
      <w:szCs w:val="20"/>
    </w:rPr>
  </w:style>
  <w:style w:type="paragraph" w:customStyle="1" w:styleId="affffffe">
    <w:name w:val="终结线"/>
    <w:basedOn w:val="af9"/>
  </w:style>
  <w:style w:type="paragraph" w:customStyle="1" w:styleId="afffffff">
    <w:name w:val="附录公式编号制表符"/>
    <w:basedOn w:val="af9"/>
    <w:next w:val="affff3"/>
    <w:qFormat/>
    <w:pPr>
      <w:widowControl/>
      <w:tabs>
        <w:tab w:val="center" w:pos="4201"/>
        <w:tab w:val="right" w:leader="dot" w:pos="9298"/>
      </w:tabs>
      <w:autoSpaceDE w:val="0"/>
      <w:autoSpaceDN w:val="0"/>
    </w:pPr>
    <w:rPr>
      <w:rFonts w:ascii="宋体"/>
      <w:kern w:val="0"/>
      <w:szCs w:val="20"/>
    </w:rPr>
  </w:style>
  <w:style w:type="paragraph" w:customStyle="1" w:styleId="afffffff0">
    <w:name w:val="图标脚注说明"/>
    <w:basedOn w:val="affff3"/>
    <w:qFormat/>
    <w:pPr>
      <w:ind w:left="840" w:firstLineChars="0" w:hanging="420"/>
    </w:pPr>
    <w:rPr>
      <w:sz w:val="18"/>
      <w:szCs w:val="18"/>
    </w:rPr>
  </w:style>
  <w:style w:type="paragraph" w:customStyle="1" w:styleId="afffffff1">
    <w:name w:val="注：（正文）"/>
    <w:basedOn w:val="a1"/>
    <w:next w:val="affff3"/>
    <w:qFormat/>
  </w:style>
  <w:style w:type="paragraph" w:customStyle="1" w:styleId="26">
    <w:name w:val="封面标准文稿编辑信息2"/>
    <w:basedOn w:val="affffff6"/>
    <w:qFormat/>
  </w:style>
  <w:style w:type="paragraph" w:customStyle="1" w:styleId="afffffff2">
    <w:name w:val="附录四级无"/>
    <w:basedOn w:val="af0"/>
    <w:qFormat/>
    <w:pPr>
      <w:spacing w:beforeLines="0" w:afterLines="0"/>
    </w:pPr>
    <w:rPr>
      <w:rFonts w:ascii="宋体" w:eastAsia="宋体"/>
      <w:szCs w:val="21"/>
    </w:rPr>
  </w:style>
  <w:style w:type="paragraph" w:customStyle="1" w:styleId="ab">
    <w:name w:val="示例×："/>
    <w:basedOn w:val="a"/>
    <w:qFormat/>
    <w:pPr>
      <w:numPr>
        <w:numId w:val="13"/>
      </w:numPr>
      <w:spacing w:beforeLines="0" w:afterLines="0"/>
      <w:outlineLvl w:val="9"/>
    </w:pPr>
    <w:rPr>
      <w:rFonts w:ascii="宋体" w:eastAsia="宋体"/>
      <w:sz w:val="18"/>
      <w:szCs w:val="18"/>
    </w:rPr>
  </w:style>
  <w:style w:type="paragraph" w:customStyle="1" w:styleId="afffffff3">
    <w:name w:val="三级无"/>
    <w:basedOn w:val="afffffd"/>
    <w:qFormat/>
    <w:rPr>
      <w:rFonts w:ascii="宋体" w:eastAsia="宋体"/>
    </w:rPr>
  </w:style>
  <w:style w:type="paragraph" w:customStyle="1" w:styleId="afffffff4">
    <w:name w:val="五级条标题"/>
    <w:basedOn w:val="affffffb"/>
    <w:next w:val="affff3"/>
    <w:qFormat/>
    <w:pPr>
      <w:outlineLvl w:val="6"/>
    </w:pPr>
  </w:style>
  <w:style w:type="paragraph" w:customStyle="1" w:styleId="afffffff5">
    <w:name w:val="其他标准称谓"/>
    <w:next w:val="af9"/>
    <w:qFormat/>
    <w:pPr>
      <w:spacing w:line="0" w:lineRule="atLeast"/>
      <w:jc w:val="distribute"/>
    </w:pPr>
    <w:rPr>
      <w:rFonts w:ascii="黑体" w:eastAsia="黑体" w:hAnsi="宋体"/>
      <w:spacing w:val="-40"/>
      <w:sz w:val="48"/>
      <w:szCs w:val="52"/>
    </w:rPr>
  </w:style>
  <w:style w:type="paragraph" w:customStyle="1" w:styleId="ad">
    <w:name w:val="附录章标题"/>
    <w:next w:val="affff3"/>
    <w:qFormat/>
    <w:pPr>
      <w:numPr>
        <w:ilvl w:val="1"/>
        <w:numId w:val="9"/>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3">
    <w:name w:val="注×："/>
    <w:qFormat/>
    <w:pPr>
      <w:widowControl w:val="0"/>
      <w:numPr>
        <w:numId w:val="14"/>
      </w:numPr>
      <w:autoSpaceDE w:val="0"/>
      <w:autoSpaceDN w:val="0"/>
      <w:jc w:val="both"/>
    </w:pPr>
    <w:rPr>
      <w:rFonts w:ascii="宋体" w:hAnsi="Times New Roman"/>
      <w:sz w:val="18"/>
      <w:szCs w:val="18"/>
    </w:rPr>
  </w:style>
  <w:style w:type="paragraph" w:customStyle="1" w:styleId="afffffff6">
    <w:name w:val="五级无"/>
    <w:basedOn w:val="afffffff4"/>
    <w:qFormat/>
    <w:rPr>
      <w:rFonts w:ascii="宋体" w:eastAsia="宋体"/>
    </w:rPr>
  </w:style>
  <w:style w:type="paragraph" w:customStyle="1" w:styleId="afffffff7">
    <w:name w:val="标准书脚_偶数页"/>
    <w:qFormat/>
    <w:pPr>
      <w:spacing w:before="120"/>
      <w:ind w:left="221"/>
    </w:pPr>
    <w:rPr>
      <w:rFonts w:ascii="宋体" w:hAnsi="Times New Roman"/>
      <w:sz w:val="18"/>
      <w:szCs w:val="18"/>
    </w:rPr>
  </w:style>
  <w:style w:type="character" w:customStyle="1" w:styleId="affc">
    <w:name w:val="尾注文本 字符"/>
    <w:basedOn w:val="afa"/>
    <w:link w:val="affb"/>
    <w:qFormat/>
    <w:rPr>
      <w:rFonts w:ascii="Times New Roman" w:eastAsia="宋体" w:hAnsi="Times New Roman" w:cs="Times New Roman"/>
      <w:szCs w:val="24"/>
    </w:rPr>
  </w:style>
  <w:style w:type="paragraph" w:customStyle="1" w:styleId="a7">
    <w:name w:val="正文图标题"/>
    <w:next w:val="affff3"/>
    <w:qFormat/>
    <w:pPr>
      <w:numPr>
        <w:numId w:val="15"/>
      </w:numPr>
      <w:tabs>
        <w:tab w:val="left" w:pos="360"/>
      </w:tabs>
      <w:spacing w:beforeLines="50" w:afterLines="50"/>
      <w:jc w:val="center"/>
    </w:pPr>
    <w:rPr>
      <w:rFonts w:ascii="黑体" w:eastAsia="黑体" w:hAnsi="Times New Roman"/>
      <w:sz w:val="21"/>
    </w:rPr>
  </w:style>
  <w:style w:type="paragraph" w:customStyle="1" w:styleId="afffffff8">
    <w:name w:val="标准书眉_偶数页"/>
    <w:basedOn w:val="afffff5"/>
    <w:next w:val="af9"/>
    <w:qFormat/>
    <w:pPr>
      <w:jc w:val="left"/>
    </w:pPr>
  </w:style>
  <w:style w:type="paragraph" w:customStyle="1" w:styleId="afffffff9">
    <w:name w:val="参考文献"/>
    <w:basedOn w:val="af9"/>
    <w:next w:val="affff3"/>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a">
    <w:name w:val="附录一级无"/>
    <w:basedOn w:val="afffffffb"/>
    <w:qFormat/>
    <w:pPr>
      <w:spacing w:beforeLines="0" w:afterLines="0"/>
    </w:pPr>
    <w:rPr>
      <w:rFonts w:ascii="宋体" w:eastAsia="宋体"/>
      <w:szCs w:val="21"/>
    </w:rPr>
  </w:style>
  <w:style w:type="paragraph" w:customStyle="1" w:styleId="afffffffb">
    <w:name w:val="附录一级条标题"/>
    <w:basedOn w:val="ad"/>
    <w:next w:val="affff3"/>
    <w:qFormat/>
    <w:pPr>
      <w:numPr>
        <w:ilvl w:val="0"/>
        <w:numId w:val="0"/>
      </w:numPr>
      <w:autoSpaceDN w:val="0"/>
      <w:spacing w:beforeLines="50" w:afterLines="50"/>
      <w:outlineLvl w:val="2"/>
    </w:pPr>
  </w:style>
  <w:style w:type="paragraph" w:customStyle="1" w:styleId="afffffffc">
    <w:name w:val="其他发布日期"/>
    <w:basedOn w:val="affffff"/>
    <w:qFormat/>
  </w:style>
  <w:style w:type="paragraph" w:customStyle="1" w:styleId="14">
    <w:name w:val="列出段落1"/>
    <w:basedOn w:val="af9"/>
    <w:link w:val="Charb"/>
    <w:qFormat/>
    <w:pPr>
      <w:ind w:firstLineChars="200" w:firstLine="420"/>
    </w:pPr>
    <w:rPr>
      <w:kern w:val="0"/>
      <w:sz w:val="20"/>
    </w:rPr>
  </w:style>
  <w:style w:type="paragraph" w:customStyle="1" w:styleId="afffffffd">
    <w:name w:val="附录三级无"/>
    <w:basedOn w:val="af"/>
    <w:qFormat/>
    <w:pPr>
      <w:spacing w:beforeLines="0" w:afterLines="0"/>
    </w:pPr>
    <w:rPr>
      <w:rFonts w:ascii="宋体" w:eastAsia="宋体"/>
      <w:szCs w:val="21"/>
    </w:rPr>
  </w:style>
  <w:style w:type="paragraph" w:customStyle="1" w:styleId="afffffffe">
    <w:name w:val="附录表标题"/>
    <w:basedOn w:val="af9"/>
    <w:next w:val="affff3"/>
    <w:qFormat/>
    <w:pPr>
      <w:tabs>
        <w:tab w:val="left" w:pos="180"/>
      </w:tabs>
      <w:spacing w:beforeLines="50" w:afterLines="50"/>
      <w:jc w:val="center"/>
    </w:pPr>
    <w:rPr>
      <w:rFonts w:ascii="黑体" w:eastAsia="黑体"/>
      <w:szCs w:val="21"/>
    </w:rPr>
  </w:style>
  <w:style w:type="paragraph" w:customStyle="1" w:styleId="affffffff">
    <w:name w:val="条文脚注"/>
    <w:basedOn w:val="a6"/>
    <w:qFormat/>
    <w:pPr>
      <w:numPr>
        <w:numId w:val="0"/>
      </w:numPr>
      <w:jc w:val="both"/>
    </w:pPr>
  </w:style>
  <w:style w:type="paragraph" w:customStyle="1" w:styleId="affffffff0">
    <w:name w:val="正文公式编号制表符"/>
    <w:basedOn w:val="affff3"/>
    <w:next w:val="affff3"/>
    <w:qFormat/>
    <w:pPr>
      <w:ind w:firstLineChars="0" w:firstLine="0"/>
    </w:pPr>
  </w:style>
  <w:style w:type="paragraph" w:customStyle="1" w:styleId="Default">
    <w:name w:val="Default"/>
    <w:qFormat/>
    <w:pPr>
      <w:widowControl w:val="0"/>
      <w:autoSpaceDE w:val="0"/>
      <w:autoSpaceDN w:val="0"/>
      <w:adjustRightInd w:val="0"/>
    </w:pPr>
    <w:rPr>
      <w:rFonts w:ascii="Sim Sun" w:eastAsia="Sim Sun" w:hAnsi="Times New Roman"/>
      <w:color w:val="000000"/>
      <w:sz w:val="24"/>
      <w:szCs w:val="24"/>
    </w:rPr>
  </w:style>
  <w:style w:type="paragraph" w:customStyle="1" w:styleId="27">
    <w:name w:val="封面标准名称2"/>
    <w:basedOn w:val="afffff4"/>
    <w:qFormat/>
    <w:pPr>
      <w:spacing w:beforeLines="630"/>
    </w:pPr>
  </w:style>
  <w:style w:type="paragraph" w:customStyle="1" w:styleId="af8">
    <w:name w:val="注×：（正文）"/>
    <w:qFormat/>
    <w:pPr>
      <w:numPr>
        <w:numId w:val="16"/>
      </w:numPr>
      <w:jc w:val="both"/>
    </w:pPr>
    <w:rPr>
      <w:rFonts w:ascii="宋体" w:hAnsi="Times New Roman"/>
      <w:sz w:val="18"/>
      <w:szCs w:val="18"/>
    </w:rPr>
  </w:style>
  <w:style w:type="paragraph" w:customStyle="1" w:styleId="af7">
    <w:name w:val="编号列项（三级）"/>
    <w:qFormat/>
    <w:pPr>
      <w:numPr>
        <w:ilvl w:val="2"/>
        <w:numId w:val="11"/>
      </w:numPr>
    </w:pPr>
    <w:rPr>
      <w:rFonts w:ascii="宋体" w:hAnsi="Times New Roman"/>
      <w:sz w:val="21"/>
    </w:rPr>
  </w:style>
  <w:style w:type="paragraph" w:customStyle="1" w:styleId="affffffff1">
    <w:name w:val="附录二级无"/>
    <w:basedOn w:val="ae"/>
    <w:qFormat/>
    <w:pPr>
      <w:tabs>
        <w:tab w:val="clear" w:pos="360"/>
      </w:tabs>
      <w:spacing w:beforeLines="0" w:afterLines="0"/>
    </w:pPr>
    <w:rPr>
      <w:rFonts w:ascii="宋体" w:eastAsia="宋体"/>
      <w:szCs w:val="21"/>
    </w:rPr>
  </w:style>
  <w:style w:type="paragraph" w:customStyle="1" w:styleId="af5">
    <w:name w:val="字母编号列项（一级）"/>
    <w:qFormat/>
    <w:pPr>
      <w:numPr>
        <w:numId w:val="11"/>
      </w:numPr>
      <w:jc w:val="both"/>
    </w:pPr>
    <w:rPr>
      <w:rFonts w:ascii="宋体" w:hAnsi="Times New Roman"/>
      <w:sz w:val="21"/>
    </w:rPr>
  </w:style>
  <w:style w:type="paragraph" w:customStyle="1" w:styleId="15">
    <w:name w:val="修订1"/>
    <w:qFormat/>
    <w:rPr>
      <w:rFonts w:ascii="Times New Roman" w:hAnsi="Times New Roman"/>
      <w:kern w:val="2"/>
      <w:sz w:val="21"/>
      <w:szCs w:val="24"/>
    </w:rPr>
  </w:style>
  <w:style w:type="character" w:customStyle="1" w:styleId="Charc">
    <w:name w:val="副标题 Char"/>
    <w:qFormat/>
    <w:rPr>
      <w:rFonts w:ascii="Cambria" w:hAnsi="Cambria"/>
      <w:b/>
      <w:kern w:val="28"/>
      <w:sz w:val="32"/>
    </w:rPr>
  </w:style>
  <w:style w:type="paragraph" w:customStyle="1" w:styleId="DefaultText">
    <w:name w:val="Default Text"/>
    <w:basedOn w:val="af9"/>
    <w:qFormat/>
    <w:pPr>
      <w:widowControl/>
    </w:pPr>
    <w:rPr>
      <w:rFonts w:eastAsia="Times New Roman"/>
      <w:kern w:val="0"/>
      <w:sz w:val="24"/>
      <w:szCs w:val="20"/>
      <w:lang w:eastAsia="en-US"/>
    </w:rPr>
  </w:style>
  <w:style w:type="paragraph" w:customStyle="1" w:styleId="Chard">
    <w:name w:val="Char"/>
    <w:basedOn w:val="af9"/>
    <w:qFormat/>
    <w:pPr>
      <w:tabs>
        <w:tab w:val="left" w:pos="420"/>
      </w:tabs>
      <w:ind w:left="420" w:hanging="420"/>
    </w:pPr>
    <w:rPr>
      <w:sz w:val="24"/>
      <w:szCs w:val="20"/>
    </w:rPr>
  </w:style>
  <w:style w:type="paragraph" w:customStyle="1" w:styleId="affffffff2">
    <w:name w:val="论文一级"/>
    <w:basedOn w:val="af9"/>
    <w:qFormat/>
    <w:pPr>
      <w:widowControl/>
      <w:spacing w:beforeLines="300"/>
    </w:pPr>
    <w:rPr>
      <w:kern w:val="0"/>
      <w:sz w:val="32"/>
      <w:szCs w:val="20"/>
    </w:rPr>
  </w:style>
  <w:style w:type="paragraph" w:customStyle="1" w:styleId="TOC10">
    <w:name w:val="TOC 标题1"/>
    <w:basedOn w:val="1"/>
    <w:next w:val="af9"/>
    <w:qFormat/>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qFormat/>
    <w:pPr>
      <w:widowControl/>
      <w:spacing w:before="40" w:after="40"/>
      <w:jc w:val="left"/>
    </w:pPr>
    <w:rPr>
      <w:rFonts w:ascii="Arial" w:hAnsi="Arial"/>
      <w:kern w:val="0"/>
      <w:sz w:val="20"/>
      <w:szCs w:val="20"/>
      <w:lang w:eastAsia="en-US"/>
    </w:rPr>
  </w:style>
  <w:style w:type="paragraph" w:customStyle="1" w:styleId="affffffff3">
    <w:name w:val="表题"/>
    <w:basedOn w:val="af9"/>
    <w:qFormat/>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4">
    <w:name w:val="表文"/>
    <w:basedOn w:val="af9"/>
    <w:qFormat/>
    <w:pPr>
      <w:adjustRightInd w:val="0"/>
      <w:snapToGrid w:val="0"/>
      <w:spacing w:line="280" w:lineRule="atLeast"/>
      <w:textAlignment w:val="center"/>
    </w:pPr>
    <w:rPr>
      <w:kern w:val="21"/>
      <w:position w:val="12"/>
      <w:sz w:val="15"/>
      <w:szCs w:val="20"/>
    </w:rPr>
  </w:style>
  <w:style w:type="paragraph" w:customStyle="1" w:styleId="affffffff5">
    <w:name w:val="空行"/>
    <w:basedOn w:val="af9"/>
    <w:qFormat/>
    <w:pPr>
      <w:adjustRightInd w:val="0"/>
      <w:snapToGrid w:val="0"/>
      <w:spacing w:line="0" w:lineRule="atLeast"/>
      <w:ind w:firstLine="425"/>
      <w:textAlignment w:val="center"/>
    </w:pPr>
    <w:rPr>
      <w:kern w:val="21"/>
      <w:sz w:val="10"/>
      <w:szCs w:val="20"/>
    </w:rPr>
  </w:style>
  <w:style w:type="paragraph" w:customStyle="1" w:styleId="affffffff6">
    <w:name w:val="案例下"/>
    <w:basedOn w:val="af9"/>
    <w:qFormat/>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qFormat/>
    <w:pPr>
      <w:widowControl/>
      <w:tabs>
        <w:tab w:val="left" w:pos="720"/>
      </w:tabs>
      <w:spacing w:afterLines="50" w:line="28" w:lineRule="atLeast"/>
      <w:ind w:left="623" w:firstLineChars="200" w:firstLine="200"/>
      <w:jc w:val="left"/>
    </w:pPr>
    <w:rPr>
      <w:rFonts w:ascii="Arial" w:hAnsi="Arial"/>
      <w:kern w:val="0"/>
      <w:sz w:val="24"/>
      <w:szCs w:val="20"/>
    </w:rPr>
  </w:style>
  <w:style w:type="character" w:customStyle="1" w:styleId="afff5">
    <w:name w:val="副标题 字符"/>
    <w:basedOn w:val="afa"/>
    <w:link w:val="afff4"/>
    <w:uiPriority w:val="11"/>
    <w:qFormat/>
    <w:rPr>
      <w:rFonts w:ascii="Cambria" w:eastAsia="宋体" w:hAnsi="Cambria" w:cs="Times New Roman"/>
      <w:b/>
      <w:bCs/>
      <w:kern w:val="28"/>
      <w:sz w:val="32"/>
      <w:szCs w:val="32"/>
    </w:rPr>
  </w:style>
  <w:style w:type="character" w:customStyle="1" w:styleId="SubtitleChar1">
    <w:name w:val="Subtitle Char1"/>
    <w:uiPriority w:val="11"/>
    <w:qFormat/>
    <w:rPr>
      <w:rFonts w:ascii="Cambria" w:hAnsi="Cambria" w:cs="Times New Roman"/>
      <w:b/>
      <w:bCs/>
      <w:kern w:val="28"/>
      <w:sz w:val="32"/>
      <w:szCs w:val="32"/>
    </w:rPr>
  </w:style>
  <w:style w:type="table" w:customStyle="1" w:styleId="TableGrid1">
    <w:name w:val="Table Grid1"/>
    <w:basedOn w:val="afb"/>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qFormat/>
    <w:rPr>
      <w:rFonts w:ascii="Tahoma" w:hAnsi="Tahoma"/>
      <w:sz w:val="24"/>
      <w:szCs w:val="24"/>
    </w:rPr>
  </w:style>
  <w:style w:type="character" w:customStyle="1" w:styleId="Charb">
    <w:name w:val="列出段落 Char"/>
    <w:link w:val="14"/>
    <w:qFormat/>
    <w:rPr>
      <w:rFonts w:ascii="Times New Roman" w:eastAsia="宋体" w:hAnsi="Times New Roman" w:cs="Times New Roman"/>
      <w:szCs w:val="24"/>
    </w:rPr>
  </w:style>
  <w:style w:type="paragraph" w:customStyle="1" w:styleId="affffffff7">
    <w:name w:val="表格正文"/>
    <w:basedOn w:val="af9"/>
    <w:qFormat/>
    <w:pPr>
      <w:keepNext/>
      <w:keepLines/>
      <w:widowControl/>
      <w:spacing w:before="60" w:after="60"/>
      <w:jc w:val="left"/>
    </w:pPr>
    <w:rPr>
      <w:sz w:val="18"/>
      <w:szCs w:val="20"/>
    </w:rPr>
  </w:style>
  <w:style w:type="paragraph" w:customStyle="1" w:styleId="cell-cap">
    <w:name w:val="cell-cap"/>
    <w:basedOn w:val="af9"/>
    <w:qFormat/>
    <w:pPr>
      <w:widowControl/>
      <w:spacing w:before="120" w:after="360"/>
      <w:jc w:val="center"/>
    </w:pPr>
    <w:rPr>
      <w:rFonts w:ascii="Arial" w:hAnsi="Arial"/>
      <w:b/>
      <w:kern w:val="0"/>
      <w:sz w:val="28"/>
    </w:rPr>
  </w:style>
  <w:style w:type="paragraph" w:customStyle="1" w:styleId="-">
    <w:name w:val="表头-遵从"/>
    <w:next w:val="af9"/>
    <w:qFormat/>
    <w:rPr>
      <w:rFonts w:ascii="宋体" w:hAnsi="宋体"/>
      <w:kern w:val="2"/>
      <w:sz w:val="18"/>
      <w:szCs w:val="18"/>
    </w:rPr>
  </w:style>
  <w:style w:type="character" w:customStyle="1" w:styleId="aff8">
    <w:name w:val="题注 字符"/>
    <w:aliases w:val="表格说明 字符,Caption Char 字符,Caption Char1 Char 字符,Caption Char Char Char 字符,ph 表格 题注 字符,ph题注 字符,信息主题 字符,题注 Char1 字符,题注 Char Char 字符,信息主题 Char Char 字符,信息主题 Char Char Char Char Char 字符,Caption Char1 字符,Caption Char Char1 字符,图片居中 字符,图表说明 字符"/>
    <w:link w:val="aff7"/>
    <w:uiPriority w:val="99"/>
    <w:qFormat/>
    <w:rsid w:val="00DF407D"/>
    <w:rPr>
      <w:rFonts w:ascii="Arial" w:eastAsia="黑体" w:hAnsi="Arial" w:cs="Arial"/>
      <w:kern w:val="2"/>
    </w:rPr>
  </w:style>
  <w:style w:type="paragraph" w:styleId="affffffff8">
    <w:name w:val="List Paragraph"/>
    <w:basedOn w:val="af9"/>
    <w:qFormat/>
    <w:rsid w:val="00635F2B"/>
    <w:pPr>
      <w:ind w:firstLineChars="200" w:firstLine="420"/>
    </w:pPr>
  </w:style>
  <w:style w:type="paragraph" w:styleId="affffffff9">
    <w:name w:val="Body Text Indent"/>
    <w:basedOn w:val="af9"/>
    <w:link w:val="affffffffa"/>
    <w:uiPriority w:val="99"/>
    <w:semiHidden/>
    <w:unhideWhenUsed/>
    <w:rsid w:val="0002422D"/>
    <w:pPr>
      <w:spacing w:after="120"/>
      <w:ind w:leftChars="200" w:left="420"/>
    </w:pPr>
  </w:style>
  <w:style w:type="character" w:customStyle="1" w:styleId="affffffffa">
    <w:name w:val="正文文本缩进 字符"/>
    <w:basedOn w:val="afa"/>
    <w:link w:val="affffffff9"/>
    <w:uiPriority w:val="99"/>
    <w:semiHidden/>
    <w:rsid w:val="0002422D"/>
    <w:rPr>
      <w:rFonts w:ascii="Times New Roman" w:hAnsi="Times New Roman"/>
      <w:kern w:val="2"/>
      <w:sz w:val="21"/>
      <w:szCs w:val="24"/>
    </w:rPr>
  </w:style>
  <w:style w:type="paragraph" w:styleId="28">
    <w:name w:val="Body Text First Indent 2"/>
    <w:basedOn w:val="affffffff9"/>
    <w:link w:val="29"/>
    <w:uiPriority w:val="99"/>
    <w:unhideWhenUsed/>
    <w:rsid w:val="0002422D"/>
    <w:pPr>
      <w:ind w:firstLineChars="200" w:firstLine="420"/>
    </w:pPr>
  </w:style>
  <w:style w:type="character" w:customStyle="1" w:styleId="29">
    <w:name w:val="正文文本首行缩进 2 字符"/>
    <w:basedOn w:val="affffffffa"/>
    <w:link w:val="28"/>
    <w:uiPriority w:val="99"/>
    <w:rsid w:val="0002422D"/>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79926">
      <w:bodyDiv w:val="1"/>
      <w:marLeft w:val="0"/>
      <w:marRight w:val="0"/>
      <w:marTop w:val="0"/>
      <w:marBottom w:val="0"/>
      <w:divBdr>
        <w:top w:val="none" w:sz="0" w:space="0" w:color="auto"/>
        <w:left w:val="none" w:sz="0" w:space="0" w:color="auto"/>
        <w:bottom w:val="none" w:sz="0" w:space="0" w:color="auto"/>
        <w:right w:val="none" w:sz="0" w:space="0" w:color="auto"/>
      </w:divBdr>
    </w:div>
    <w:div w:id="238366835">
      <w:bodyDiv w:val="1"/>
      <w:marLeft w:val="0"/>
      <w:marRight w:val="0"/>
      <w:marTop w:val="0"/>
      <w:marBottom w:val="0"/>
      <w:divBdr>
        <w:top w:val="none" w:sz="0" w:space="0" w:color="auto"/>
        <w:left w:val="none" w:sz="0" w:space="0" w:color="auto"/>
        <w:bottom w:val="none" w:sz="0" w:space="0" w:color="auto"/>
        <w:right w:val="none" w:sz="0" w:space="0" w:color="auto"/>
      </w:divBdr>
    </w:div>
    <w:div w:id="264772734">
      <w:bodyDiv w:val="1"/>
      <w:marLeft w:val="0"/>
      <w:marRight w:val="0"/>
      <w:marTop w:val="0"/>
      <w:marBottom w:val="0"/>
      <w:divBdr>
        <w:top w:val="none" w:sz="0" w:space="0" w:color="auto"/>
        <w:left w:val="none" w:sz="0" w:space="0" w:color="auto"/>
        <w:bottom w:val="none" w:sz="0" w:space="0" w:color="auto"/>
        <w:right w:val="none" w:sz="0" w:space="0" w:color="auto"/>
      </w:divBdr>
    </w:div>
    <w:div w:id="308482582">
      <w:bodyDiv w:val="1"/>
      <w:marLeft w:val="0"/>
      <w:marRight w:val="0"/>
      <w:marTop w:val="0"/>
      <w:marBottom w:val="0"/>
      <w:divBdr>
        <w:top w:val="none" w:sz="0" w:space="0" w:color="auto"/>
        <w:left w:val="none" w:sz="0" w:space="0" w:color="auto"/>
        <w:bottom w:val="none" w:sz="0" w:space="0" w:color="auto"/>
        <w:right w:val="none" w:sz="0" w:space="0" w:color="auto"/>
      </w:divBdr>
    </w:div>
    <w:div w:id="315643466">
      <w:bodyDiv w:val="1"/>
      <w:marLeft w:val="0"/>
      <w:marRight w:val="0"/>
      <w:marTop w:val="0"/>
      <w:marBottom w:val="0"/>
      <w:divBdr>
        <w:top w:val="none" w:sz="0" w:space="0" w:color="auto"/>
        <w:left w:val="none" w:sz="0" w:space="0" w:color="auto"/>
        <w:bottom w:val="none" w:sz="0" w:space="0" w:color="auto"/>
        <w:right w:val="none" w:sz="0" w:space="0" w:color="auto"/>
      </w:divBdr>
    </w:div>
    <w:div w:id="456680816">
      <w:bodyDiv w:val="1"/>
      <w:marLeft w:val="0"/>
      <w:marRight w:val="0"/>
      <w:marTop w:val="0"/>
      <w:marBottom w:val="0"/>
      <w:divBdr>
        <w:top w:val="none" w:sz="0" w:space="0" w:color="auto"/>
        <w:left w:val="none" w:sz="0" w:space="0" w:color="auto"/>
        <w:bottom w:val="none" w:sz="0" w:space="0" w:color="auto"/>
        <w:right w:val="none" w:sz="0" w:space="0" w:color="auto"/>
      </w:divBdr>
    </w:div>
    <w:div w:id="619069062">
      <w:bodyDiv w:val="1"/>
      <w:marLeft w:val="0"/>
      <w:marRight w:val="0"/>
      <w:marTop w:val="0"/>
      <w:marBottom w:val="0"/>
      <w:divBdr>
        <w:top w:val="none" w:sz="0" w:space="0" w:color="auto"/>
        <w:left w:val="none" w:sz="0" w:space="0" w:color="auto"/>
        <w:bottom w:val="none" w:sz="0" w:space="0" w:color="auto"/>
        <w:right w:val="none" w:sz="0" w:space="0" w:color="auto"/>
      </w:divBdr>
    </w:div>
    <w:div w:id="1280453138">
      <w:bodyDiv w:val="1"/>
      <w:marLeft w:val="0"/>
      <w:marRight w:val="0"/>
      <w:marTop w:val="0"/>
      <w:marBottom w:val="0"/>
      <w:divBdr>
        <w:top w:val="none" w:sz="0" w:space="0" w:color="auto"/>
        <w:left w:val="none" w:sz="0" w:space="0" w:color="auto"/>
        <w:bottom w:val="none" w:sz="0" w:space="0" w:color="auto"/>
        <w:right w:val="none" w:sz="0" w:space="0" w:color="auto"/>
      </w:divBdr>
    </w:div>
    <w:div w:id="1306469238">
      <w:bodyDiv w:val="1"/>
      <w:marLeft w:val="0"/>
      <w:marRight w:val="0"/>
      <w:marTop w:val="0"/>
      <w:marBottom w:val="0"/>
      <w:divBdr>
        <w:top w:val="none" w:sz="0" w:space="0" w:color="auto"/>
        <w:left w:val="none" w:sz="0" w:space="0" w:color="auto"/>
        <w:bottom w:val="none" w:sz="0" w:space="0" w:color="auto"/>
        <w:right w:val="none" w:sz="0" w:space="0" w:color="auto"/>
      </w:divBdr>
    </w:div>
    <w:div w:id="1549878954">
      <w:bodyDiv w:val="1"/>
      <w:marLeft w:val="0"/>
      <w:marRight w:val="0"/>
      <w:marTop w:val="0"/>
      <w:marBottom w:val="0"/>
      <w:divBdr>
        <w:top w:val="none" w:sz="0" w:space="0" w:color="auto"/>
        <w:left w:val="none" w:sz="0" w:space="0" w:color="auto"/>
        <w:bottom w:val="none" w:sz="0" w:space="0" w:color="auto"/>
        <w:right w:val="none" w:sz="0" w:space="0" w:color="auto"/>
      </w:divBdr>
    </w:div>
    <w:div w:id="195181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image" Target="media/image4.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header" Target="header2.xml"/><Relationship Id="rId30"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3</Pages>
  <Words>11865</Words>
  <Characters>14002</Characters>
  <Application>Microsoft Office Word</Application>
  <DocSecurity>0</DocSecurity>
  <Lines>1750</Lines>
  <Paragraphs>1437</Paragraphs>
  <ScaleCrop>false</ScaleCrop>
  <Manager/>
  <Company/>
  <LinksUpToDate>false</LinksUpToDate>
  <CharactersWithSpaces>24430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3</cp:revision>
  <dcterms:created xsi:type="dcterms:W3CDTF">2013-12-08T10:22:00Z</dcterms:created>
  <dcterms:modified xsi:type="dcterms:W3CDTF">2020-05-10T12:10:00Z</dcterms:modified>
  <cp:category/>
</cp:coreProperties>
</file>