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9F095" w14:textId="1CF52959" w:rsidR="0008613A" w:rsidRDefault="0008613A" w:rsidP="0008613A"/>
    <w:p w14:paraId="6AEF59FF" w14:textId="77777777" w:rsidR="0008613A" w:rsidRDefault="0008613A" w:rsidP="0008613A"/>
    <w:p w14:paraId="7B5C6B9E" w14:textId="77777777" w:rsidR="0008613A" w:rsidRDefault="0008613A" w:rsidP="0008613A"/>
    <w:p w14:paraId="23998077" w14:textId="77777777" w:rsidR="0008613A" w:rsidRDefault="0008613A" w:rsidP="0008613A">
      <w:pPr>
        <w:jc w:val="center"/>
        <w:rPr>
          <w:sz w:val="52"/>
        </w:rPr>
      </w:pPr>
    </w:p>
    <w:p w14:paraId="52E216A4" w14:textId="77777777" w:rsidR="0008613A" w:rsidRDefault="0008613A" w:rsidP="0008613A">
      <w:pPr>
        <w:jc w:val="center"/>
        <w:rPr>
          <w:sz w:val="52"/>
        </w:rPr>
      </w:pPr>
    </w:p>
    <w:p w14:paraId="468B815F" w14:textId="7036FDC9" w:rsidR="0008613A" w:rsidRDefault="002B348B" w:rsidP="0008613A">
      <w:pPr>
        <w:jc w:val="center"/>
        <w:rPr>
          <w:b/>
          <w:sz w:val="52"/>
        </w:rPr>
      </w:pPr>
      <w:r>
        <w:rPr>
          <w:rFonts w:hint="eastAsia"/>
          <w:b/>
          <w:sz w:val="52"/>
        </w:rPr>
        <w:t>XX</w:t>
      </w:r>
      <w:r w:rsidR="0008613A">
        <w:rPr>
          <w:rFonts w:hint="eastAsia"/>
          <w:b/>
          <w:sz w:val="52"/>
        </w:rPr>
        <w:t>电网公司</w:t>
      </w:r>
    </w:p>
    <w:p w14:paraId="70EEF3A6" w14:textId="77777777" w:rsidR="0008613A" w:rsidRDefault="003E004B" w:rsidP="0008613A">
      <w:pPr>
        <w:jc w:val="center"/>
        <w:rPr>
          <w:rFonts w:ascii="宋体" w:hAnsi="宋体"/>
          <w:b/>
          <w:sz w:val="52"/>
        </w:rPr>
      </w:pPr>
      <w:r>
        <w:rPr>
          <w:rFonts w:ascii="宋体" w:hAnsi="宋体" w:hint="eastAsia"/>
          <w:b/>
          <w:sz w:val="52"/>
        </w:rPr>
        <w:t>业务</w:t>
      </w:r>
      <w:r w:rsidR="0008613A">
        <w:rPr>
          <w:rFonts w:ascii="宋体" w:hAnsi="宋体" w:hint="eastAsia"/>
          <w:b/>
          <w:sz w:val="52"/>
        </w:rPr>
        <w:t>需求规格说明书</w:t>
      </w:r>
    </w:p>
    <w:p w14:paraId="1A0614DA" w14:textId="77777777" w:rsidR="00164ED9" w:rsidRDefault="00164ED9" w:rsidP="00164ED9">
      <w:pPr>
        <w:spacing w:line="360" w:lineRule="auto"/>
        <w:jc w:val="center"/>
        <w:rPr>
          <w:rFonts w:ascii="宋体" w:hAnsi="宋体"/>
          <w:b/>
          <w:sz w:val="52"/>
          <w:szCs w:val="52"/>
        </w:rPr>
      </w:pPr>
      <w:r>
        <w:rPr>
          <w:rFonts w:ascii="宋体" w:hAnsi="宋体" w:hint="eastAsia"/>
          <w:b/>
          <w:sz w:val="52"/>
          <w:szCs w:val="52"/>
        </w:rPr>
        <w:t>(项目编号：         )</w:t>
      </w:r>
    </w:p>
    <w:p w14:paraId="765AB83F" w14:textId="77777777" w:rsidR="0008613A" w:rsidRDefault="003E004B" w:rsidP="0008613A">
      <w:pPr>
        <w:jc w:val="center"/>
        <w:rPr>
          <w:rFonts w:ascii="宋体" w:hAnsi="宋体"/>
          <w:b/>
          <w:sz w:val="52"/>
        </w:rPr>
      </w:pPr>
      <w:r>
        <w:rPr>
          <w:rFonts w:ascii="宋体" w:hAnsi="宋体" w:hint="eastAsia"/>
          <w:b/>
          <w:sz w:val="52"/>
        </w:rPr>
        <w:t>V1</w:t>
      </w:r>
      <w:r w:rsidR="0008613A">
        <w:rPr>
          <w:rFonts w:ascii="宋体" w:hAnsi="宋体" w:hint="eastAsia"/>
          <w:b/>
          <w:sz w:val="52"/>
        </w:rPr>
        <w:t>.</w:t>
      </w:r>
      <w:r>
        <w:rPr>
          <w:rFonts w:ascii="宋体" w:hAnsi="宋体" w:hint="eastAsia"/>
          <w:b/>
          <w:sz w:val="52"/>
        </w:rPr>
        <w:t>0</w:t>
      </w:r>
    </w:p>
    <w:p w14:paraId="115B4CEA" w14:textId="77777777" w:rsidR="0008613A" w:rsidRPr="0006625C" w:rsidRDefault="0008613A" w:rsidP="0008613A">
      <w:pPr>
        <w:jc w:val="center"/>
        <w:rPr>
          <w:rFonts w:ascii="宋体" w:hAnsi="宋体"/>
          <w:b/>
          <w:sz w:val="52"/>
          <w:szCs w:val="52"/>
        </w:rPr>
      </w:pPr>
      <w:r>
        <w:rPr>
          <w:rFonts w:ascii="宋体" w:hAnsi="宋体" w:hint="eastAsia"/>
          <w:b/>
          <w:sz w:val="52"/>
          <w:szCs w:val="52"/>
        </w:rPr>
        <w:t>(</w:t>
      </w:r>
      <w:r w:rsidR="004E4CC1">
        <w:rPr>
          <w:rFonts w:ascii="宋体" w:hAnsi="宋体" w:hint="eastAsia"/>
          <w:b/>
          <w:sz w:val="52"/>
          <w:szCs w:val="52"/>
        </w:rPr>
        <w:t>征求意见稿</w:t>
      </w:r>
      <w:r>
        <w:rPr>
          <w:rFonts w:ascii="宋体" w:hAnsi="宋体" w:hint="eastAsia"/>
          <w:b/>
          <w:sz w:val="52"/>
          <w:szCs w:val="52"/>
        </w:rPr>
        <w:t>)</w:t>
      </w:r>
    </w:p>
    <w:p w14:paraId="76A26294" w14:textId="77777777" w:rsidR="0008613A" w:rsidRDefault="0008613A" w:rsidP="0008613A">
      <w:pPr>
        <w:pStyle w:val="affffff6"/>
        <w:spacing w:line="240" w:lineRule="auto"/>
      </w:pPr>
    </w:p>
    <w:p w14:paraId="4EACC319" w14:textId="77777777" w:rsidR="0008613A" w:rsidRDefault="0008613A" w:rsidP="0008613A"/>
    <w:p w14:paraId="54C56F52" w14:textId="77777777" w:rsidR="0008613A" w:rsidRDefault="0008613A" w:rsidP="0008613A"/>
    <w:p w14:paraId="354C8371" w14:textId="77777777" w:rsidR="0008613A" w:rsidRDefault="0008613A" w:rsidP="0008613A"/>
    <w:p w14:paraId="535B5A0B" w14:textId="77777777" w:rsidR="0008613A" w:rsidRDefault="0008613A" w:rsidP="0008613A"/>
    <w:p w14:paraId="729A4996" w14:textId="77777777" w:rsidR="0008613A" w:rsidRDefault="0008613A" w:rsidP="0008613A"/>
    <w:p w14:paraId="2405E76B" w14:textId="77777777" w:rsidR="0008613A" w:rsidRDefault="0008613A" w:rsidP="0008613A"/>
    <w:p w14:paraId="118BCB51" w14:textId="77777777" w:rsidR="0008613A" w:rsidRPr="00164ED9" w:rsidRDefault="0008613A" w:rsidP="0008613A"/>
    <w:p w14:paraId="3B0394EE" w14:textId="77777777" w:rsidR="0008613A" w:rsidRDefault="0008613A" w:rsidP="0008613A">
      <w:pPr>
        <w:jc w:val="center"/>
        <w:rPr>
          <w:rFonts w:ascii="宋体" w:hAnsi="宋体"/>
          <w:b/>
          <w:sz w:val="32"/>
        </w:rPr>
      </w:pPr>
    </w:p>
    <w:p w14:paraId="13753246" w14:textId="77777777" w:rsidR="0008613A" w:rsidRDefault="0008613A" w:rsidP="0008613A">
      <w:pPr>
        <w:jc w:val="center"/>
        <w:rPr>
          <w:rFonts w:ascii="宋体" w:hAnsi="宋体"/>
          <w:b/>
          <w:sz w:val="32"/>
        </w:rPr>
      </w:pPr>
    </w:p>
    <w:p w14:paraId="121669AB" w14:textId="77777777" w:rsidR="0008613A" w:rsidRDefault="0008613A" w:rsidP="0008613A">
      <w:pPr>
        <w:jc w:val="center"/>
        <w:rPr>
          <w:rFonts w:ascii="宋体" w:hAnsi="宋体"/>
          <w:b/>
          <w:sz w:val="32"/>
        </w:rPr>
      </w:pPr>
      <w:r>
        <w:rPr>
          <w:rFonts w:ascii="宋体" w:hAnsi="宋体" w:hint="eastAsia"/>
          <w:b/>
          <w:sz w:val="32"/>
        </w:rPr>
        <w:t>XXX单位/部门</w:t>
      </w:r>
    </w:p>
    <w:p w14:paraId="00E08E7B" w14:textId="77777777" w:rsidR="005E515B" w:rsidRDefault="0008613A" w:rsidP="005E515B">
      <w:pPr>
        <w:jc w:val="center"/>
        <w:rPr>
          <w:b/>
          <w:sz w:val="32"/>
          <w:szCs w:val="32"/>
        </w:rPr>
      </w:pPr>
      <w:r>
        <w:rPr>
          <w:rFonts w:ascii="宋体" w:hAnsi="宋体" w:hint="eastAsia"/>
          <w:b/>
          <w:sz w:val="32"/>
        </w:rPr>
        <w:t>XXXX年XX月</w:t>
      </w:r>
      <w:r w:rsidR="005E515B">
        <w:rPr>
          <w:b/>
          <w:sz w:val="32"/>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1410"/>
        <w:gridCol w:w="1071"/>
        <w:gridCol w:w="1260"/>
        <w:gridCol w:w="776"/>
        <w:gridCol w:w="1130"/>
      </w:tblGrid>
      <w:tr w:rsidR="005E515B" w14:paraId="70E9C6A4" w14:textId="77777777" w:rsidTr="005E515B">
        <w:trPr>
          <w:cantSplit/>
          <w:trHeight w:val="642"/>
          <w:jc w:val="center"/>
        </w:trPr>
        <w:tc>
          <w:tcPr>
            <w:tcW w:w="2538" w:type="dxa"/>
            <w:gridSpan w:val="2"/>
            <w:vAlign w:val="center"/>
          </w:tcPr>
          <w:p w14:paraId="41C6B17E" w14:textId="77777777" w:rsidR="005E515B" w:rsidRPr="00621D54" w:rsidRDefault="005E515B" w:rsidP="00FB15D5">
            <w:pPr>
              <w:rPr>
                <w:rFonts w:eastAsia="楷体_GB2312"/>
                <w:sz w:val="24"/>
              </w:rPr>
            </w:pPr>
            <w:r>
              <w:rPr>
                <w:rFonts w:eastAsia="楷体_GB2312" w:hint="eastAsia"/>
                <w:sz w:val="24"/>
              </w:rPr>
              <w:lastRenderedPageBreak/>
              <w:t>文件编号：</w:t>
            </w:r>
          </w:p>
        </w:tc>
        <w:tc>
          <w:tcPr>
            <w:tcW w:w="2331" w:type="dxa"/>
            <w:gridSpan w:val="2"/>
            <w:vAlign w:val="center"/>
          </w:tcPr>
          <w:p w14:paraId="7E93FA13" w14:textId="77777777" w:rsidR="005E515B" w:rsidRDefault="005E515B" w:rsidP="00FB15D5">
            <w:pPr>
              <w:rPr>
                <w:rFonts w:eastAsia="楷体_GB2312"/>
                <w:sz w:val="24"/>
              </w:rPr>
            </w:pPr>
            <w:r>
              <w:rPr>
                <w:rFonts w:eastAsia="楷体_GB2312" w:hint="eastAsia"/>
                <w:sz w:val="24"/>
              </w:rPr>
              <w:t>生效日期：</w:t>
            </w:r>
          </w:p>
        </w:tc>
        <w:tc>
          <w:tcPr>
            <w:tcW w:w="1906" w:type="dxa"/>
            <w:gridSpan w:val="2"/>
            <w:vAlign w:val="center"/>
          </w:tcPr>
          <w:p w14:paraId="0DEDA543" w14:textId="77777777" w:rsidR="005E515B" w:rsidRDefault="005E515B" w:rsidP="00FB15D5">
            <w:pPr>
              <w:rPr>
                <w:rFonts w:eastAsia="楷体_GB2312"/>
                <w:sz w:val="24"/>
              </w:rPr>
            </w:pPr>
            <w:r>
              <w:rPr>
                <w:rFonts w:eastAsia="楷体_GB2312" w:hint="eastAsia"/>
                <w:sz w:val="24"/>
              </w:rPr>
              <w:t>受控编号：</w:t>
            </w:r>
          </w:p>
        </w:tc>
      </w:tr>
      <w:tr w:rsidR="005E515B" w14:paraId="6ADDA5AB" w14:textId="77777777" w:rsidTr="005E515B">
        <w:trPr>
          <w:cantSplit/>
          <w:trHeight w:val="566"/>
          <w:jc w:val="center"/>
        </w:trPr>
        <w:tc>
          <w:tcPr>
            <w:tcW w:w="2538" w:type="dxa"/>
            <w:gridSpan w:val="2"/>
            <w:vAlign w:val="center"/>
          </w:tcPr>
          <w:p w14:paraId="53767079" w14:textId="77777777" w:rsidR="005E515B" w:rsidRDefault="005E515B" w:rsidP="00FB15D5">
            <w:pPr>
              <w:rPr>
                <w:rFonts w:eastAsia="黑体"/>
                <w:sz w:val="24"/>
              </w:rPr>
            </w:pPr>
            <w:r>
              <w:rPr>
                <w:rFonts w:eastAsia="楷体_GB2312" w:hint="eastAsia"/>
                <w:sz w:val="24"/>
              </w:rPr>
              <w:t>密级：</w:t>
            </w:r>
          </w:p>
        </w:tc>
        <w:tc>
          <w:tcPr>
            <w:tcW w:w="2331" w:type="dxa"/>
            <w:gridSpan w:val="2"/>
            <w:vAlign w:val="center"/>
          </w:tcPr>
          <w:p w14:paraId="01C5A535" w14:textId="77777777" w:rsidR="005E515B" w:rsidRDefault="005E515B" w:rsidP="00FB15D5">
            <w:pPr>
              <w:rPr>
                <w:rFonts w:eastAsia="楷体_GB2312"/>
                <w:sz w:val="24"/>
              </w:rPr>
            </w:pPr>
            <w:r>
              <w:rPr>
                <w:rFonts w:eastAsia="楷体_GB2312" w:hint="eastAsia"/>
                <w:sz w:val="24"/>
              </w:rPr>
              <w:t>版次：</w:t>
            </w:r>
            <w:r>
              <w:rPr>
                <w:rFonts w:ascii="楷体_GB2312" w:eastAsia="楷体_GB2312"/>
                <w:sz w:val="24"/>
              </w:rPr>
              <w:t>Ver</w:t>
            </w:r>
          </w:p>
        </w:tc>
        <w:tc>
          <w:tcPr>
            <w:tcW w:w="1906" w:type="dxa"/>
            <w:gridSpan w:val="2"/>
            <w:vAlign w:val="center"/>
          </w:tcPr>
          <w:p w14:paraId="165F8E2A" w14:textId="77777777" w:rsidR="005E515B" w:rsidRDefault="005E515B" w:rsidP="00FB15D5">
            <w:pPr>
              <w:rPr>
                <w:rFonts w:eastAsia="楷体_GB2312"/>
                <w:sz w:val="24"/>
              </w:rPr>
            </w:pPr>
            <w:r>
              <w:rPr>
                <w:rFonts w:eastAsia="楷体_GB2312" w:hint="eastAsia"/>
                <w:sz w:val="24"/>
              </w:rPr>
              <w:t>修改状态：</w:t>
            </w:r>
          </w:p>
        </w:tc>
      </w:tr>
      <w:tr w:rsidR="005E515B" w14:paraId="1F22BFC7" w14:textId="77777777" w:rsidTr="005E515B">
        <w:trPr>
          <w:cantSplit/>
          <w:trHeight w:val="687"/>
          <w:jc w:val="center"/>
        </w:trPr>
        <w:tc>
          <w:tcPr>
            <w:tcW w:w="1128" w:type="dxa"/>
            <w:vAlign w:val="center"/>
          </w:tcPr>
          <w:p w14:paraId="54297BBE" w14:textId="77777777" w:rsidR="005E515B" w:rsidRDefault="005E515B" w:rsidP="00FB15D5">
            <w:pPr>
              <w:rPr>
                <w:rFonts w:eastAsia="楷体_GB2312"/>
                <w:sz w:val="24"/>
              </w:rPr>
            </w:pPr>
            <w:r>
              <w:rPr>
                <w:rFonts w:eastAsia="楷体_GB2312" w:hint="eastAsia"/>
                <w:sz w:val="24"/>
              </w:rPr>
              <w:t>总页数</w:t>
            </w:r>
          </w:p>
        </w:tc>
        <w:tc>
          <w:tcPr>
            <w:tcW w:w="1410" w:type="dxa"/>
            <w:vAlign w:val="center"/>
          </w:tcPr>
          <w:p w14:paraId="567D1425" w14:textId="77777777" w:rsidR="005E515B" w:rsidRDefault="005E515B" w:rsidP="00FB15D5">
            <w:pPr>
              <w:rPr>
                <w:rFonts w:eastAsia="楷体_GB2312"/>
                <w:sz w:val="24"/>
              </w:rPr>
            </w:pPr>
          </w:p>
        </w:tc>
        <w:tc>
          <w:tcPr>
            <w:tcW w:w="1071" w:type="dxa"/>
            <w:vAlign w:val="center"/>
          </w:tcPr>
          <w:p w14:paraId="177AAD67" w14:textId="77777777" w:rsidR="005E515B" w:rsidRDefault="005E515B" w:rsidP="00FB15D5">
            <w:pPr>
              <w:rPr>
                <w:rFonts w:eastAsia="楷体_GB2312"/>
                <w:sz w:val="24"/>
              </w:rPr>
            </w:pPr>
            <w:r>
              <w:rPr>
                <w:rFonts w:eastAsia="楷体_GB2312" w:hint="eastAsia"/>
                <w:sz w:val="24"/>
              </w:rPr>
              <w:t>正文</w:t>
            </w:r>
          </w:p>
        </w:tc>
        <w:tc>
          <w:tcPr>
            <w:tcW w:w="1260" w:type="dxa"/>
            <w:vAlign w:val="center"/>
          </w:tcPr>
          <w:p w14:paraId="585B19B7" w14:textId="77777777" w:rsidR="005E515B" w:rsidRDefault="005E515B" w:rsidP="00FB15D5">
            <w:pPr>
              <w:rPr>
                <w:rFonts w:eastAsia="楷体_GB2312"/>
                <w:sz w:val="24"/>
              </w:rPr>
            </w:pPr>
          </w:p>
        </w:tc>
        <w:tc>
          <w:tcPr>
            <w:tcW w:w="776" w:type="dxa"/>
            <w:vAlign w:val="center"/>
          </w:tcPr>
          <w:p w14:paraId="39F65E64" w14:textId="77777777" w:rsidR="005E515B" w:rsidRDefault="005E515B" w:rsidP="00FB15D5">
            <w:pPr>
              <w:rPr>
                <w:rFonts w:eastAsia="楷体_GB2312"/>
                <w:sz w:val="24"/>
              </w:rPr>
            </w:pPr>
            <w:r>
              <w:rPr>
                <w:rFonts w:eastAsia="楷体_GB2312" w:hint="eastAsia"/>
                <w:sz w:val="24"/>
              </w:rPr>
              <w:t>附录</w:t>
            </w:r>
          </w:p>
        </w:tc>
        <w:tc>
          <w:tcPr>
            <w:tcW w:w="1130" w:type="dxa"/>
            <w:vAlign w:val="center"/>
          </w:tcPr>
          <w:p w14:paraId="3B900529" w14:textId="77777777" w:rsidR="005E515B" w:rsidRDefault="005E515B" w:rsidP="00FB15D5">
            <w:pPr>
              <w:rPr>
                <w:rFonts w:eastAsia="楷体_GB2312"/>
                <w:sz w:val="24"/>
              </w:rPr>
            </w:pPr>
          </w:p>
        </w:tc>
      </w:tr>
      <w:tr w:rsidR="005E515B" w14:paraId="7F015995" w14:textId="77777777" w:rsidTr="005E515B">
        <w:trPr>
          <w:cantSplit/>
          <w:trHeight w:val="551"/>
          <w:jc w:val="center"/>
        </w:trPr>
        <w:tc>
          <w:tcPr>
            <w:tcW w:w="2538" w:type="dxa"/>
            <w:gridSpan w:val="2"/>
            <w:tcBorders>
              <w:bottom w:val="single" w:sz="4" w:space="0" w:color="auto"/>
            </w:tcBorders>
            <w:vAlign w:val="center"/>
          </w:tcPr>
          <w:p w14:paraId="1323EC85" w14:textId="77777777" w:rsidR="005E515B" w:rsidRDefault="005E515B" w:rsidP="005E515B">
            <w:pPr>
              <w:rPr>
                <w:rFonts w:eastAsia="楷体_GB2312"/>
                <w:sz w:val="24"/>
              </w:rPr>
            </w:pPr>
            <w:r>
              <w:rPr>
                <w:rFonts w:eastAsia="楷体_GB2312" w:hint="eastAsia"/>
                <w:sz w:val="24"/>
              </w:rPr>
              <w:t>架构师：</w:t>
            </w:r>
            <w:r>
              <w:rPr>
                <w:rFonts w:eastAsia="楷体_GB2312"/>
                <w:sz w:val="24"/>
              </w:rPr>
              <w:t xml:space="preserve"> </w:t>
            </w:r>
          </w:p>
        </w:tc>
        <w:tc>
          <w:tcPr>
            <w:tcW w:w="2331" w:type="dxa"/>
            <w:gridSpan w:val="2"/>
            <w:tcBorders>
              <w:bottom w:val="single" w:sz="4" w:space="0" w:color="auto"/>
            </w:tcBorders>
            <w:vAlign w:val="center"/>
          </w:tcPr>
          <w:p w14:paraId="643558C5" w14:textId="77777777" w:rsidR="005E515B" w:rsidRDefault="005E515B" w:rsidP="00FB15D5">
            <w:r w:rsidRPr="00E42717">
              <w:rPr>
                <w:rFonts w:eastAsia="楷体_GB2312" w:hint="eastAsia"/>
                <w:sz w:val="24"/>
              </w:rPr>
              <w:t>审核：</w:t>
            </w:r>
          </w:p>
        </w:tc>
        <w:tc>
          <w:tcPr>
            <w:tcW w:w="1906" w:type="dxa"/>
            <w:gridSpan w:val="2"/>
            <w:tcBorders>
              <w:bottom w:val="single" w:sz="4" w:space="0" w:color="auto"/>
            </w:tcBorders>
            <w:vAlign w:val="center"/>
          </w:tcPr>
          <w:p w14:paraId="6D9B6F15" w14:textId="77777777" w:rsidR="005E515B" w:rsidRDefault="005E515B" w:rsidP="00FB15D5">
            <w:pPr>
              <w:rPr>
                <w:rFonts w:eastAsia="楷体_GB2312"/>
                <w:sz w:val="24"/>
              </w:rPr>
            </w:pPr>
            <w:r>
              <w:rPr>
                <w:rFonts w:eastAsia="楷体_GB2312" w:hint="eastAsia"/>
                <w:sz w:val="24"/>
              </w:rPr>
              <w:t>批准：</w:t>
            </w:r>
            <w:r>
              <w:rPr>
                <w:rFonts w:eastAsia="楷体_GB2312" w:hint="eastAsia"/>
                <w:sz w:val="24"/>
              </w:rPr>
              <w:t xml:space="preserve"> </w:t>
            </w:r>
          </w:p>
        </w:tc>
      </w:tr>
    </w:tbl>
    <w:p w14:paraId="71D6AB20" w14:textId="77777777" w:rsidR="005E515B" w:rsidRDefault="005E515B" w:rsidP="005E515B">
      <w:pPr>
        <w:jc w:val="center"/>
        <w:rPr>
          <w:b/>
          <w:sz w:val="32"/>
          <w:szCs w:val="32"/>
        </w:rPr>
      </w:pPr>
    </w:p>
    <w:p w14:paraId="536FF085" w14:textId="77777777" w:rsidR="005E515B" w:rsidRDefault="005E515B" w:rsidP="005E515B">
      <w:pPr>
        <w:pStyle w:val="cell-cap"/>
      </w:pPr>
      <w:r>
        <w:rPr>
          <w:rFonts w:eastAsia="黑体" w:hint="eastAsia"/>
          <w:b w:val="0"/>
          <w:sz w:val="32"/>
        </w:rPr>
        <w:t>文档修改记录</w:t>
      </w:r>
    </w:p>
    <w:tbl>
      <w:tblPr>
        <w:tblW w:w="0" w:type="auto"/>
        <w:jc w:val="center"/>
        <w:tblBorders>
          <w:top w:val="single" w:sz="4" w:space="0" w:color="auto"/>
          <w:left w:val="single" w:sz="4" w:space="0" w:color="C0C0C0"/>
          <w:bottom w:val="single" w:sz="4" w:space="0" w:color="auto"/>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74"/>
        <w:gridCol w:w="1680"/>
        <w:gridCol w:w="1806"/>
        <w:gridCol w:w="1879"/>
        <w:gridCol w:w="1880"/>
      </w:tblGrid>
      <w:tr w:rsidR="005E515B" w14:paraId="03408599"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shd w:val="clear" w:color="auto" w:fill="C0C0C0"/>
          </w:tcPr>
          <w:p w14:paraId="086B0EF0" w14:textId="77777777" w:rsidR="005E515B" w:rsidRDefault="005E515B" w:rsidP="00FB15D5">
            <w:pPr>
              <w:pStyle w:val="affffffffc"/>
              <w:spacing w:after="240"/>
            </w:pPr>
            <w:r>
              <w:rPr>
                <w:rFonts w:hint="eastAsia"/>
              </w:rPr>
              <w:t>版本</w:t>
            </w:r>
          </w:p>
        </w:tc>
        <w:tc>
          <w:tcPr>
            <w:tcW w:w="1680" w:type="dxa"/>
            <w:tcBorders>
              <w:top w:val="single" w:sz="4" w:space="0" w:color="auto"/>
              <w:left w:val="single" w:sz="4" w:space="0" w:color="auto"/>
              <w:bottom w:val="single" w:sz="4" w:space="0" w:color="auto"/>
              <w:right w:val="single" w:sz="4" w:space="0" w:color="auto"/>
            </w:tcBorders>
            <w:shd w:val="clear" w:color="auto" w:fill="C0C0C0"/>
          </w:tcPr>
          <w:p w14:paraId="0E28C0E4" w14:textId="77777777" w:rsidR="005E515B" w:rsidRDefault="005E515B" w:rsidP="00FB15D5">
            <w:pPr>
              <w:pStyle w:val="affffffffc"/>
              <w:spacing w:after="240"/>
            </w:pPr>
            <w:r>
              <w:rPr>
                <w:rFonts w:hint="eastAsia"/>
              </w:rPr>
              <w:t>日期</w:t>
            </w:r>
          </w:p>
        </w:tc>
        <w:tc>
          <w:tcPr>
            <w:tcW w:w="1806" w:type="dxa"/>
            <w:tcBorders>
              <w:top w:val="single" w:sz="4" w:space="0" w:color="auto"/>
              <w:left w:val="single" w:sz="4" w:space="0" w:color="auto"/>
              <w:bottom w:val="single" w:sz="4" w:space="0" w:color="auto"/>
              <w:right w:val="single" w:sz="4" w:space="0" w:color="auto"/>
            </w:tcBorders>
            <w:shd w:val="clear" w:color="auto" w:fill="C0C0C0"/>
          </w:tcPr>
          <w:p w14:paraId="4C7CAB0B" w14:textId="77777777" w:rsidR="005E515B" w:rsidRDefault="005E515B" w:rsidP="00FB15D5">
            <w:pPr>
              <w:pStyle w:val="affffffffc"/>
              <w:spacing w:after="240"/>
            </w:pPr>
            <w:r>
              <w:rPr>
                <w:rFonts w:hint="eastAsia"/>
              </w:rPr>
              <w:t>修改页</w:t>
            </w:r>
          </w:p>
        </w:tc>
        <w:tc>
          <w:tcPr>
            <w:tcW w:w="1879" w:type="dxa"/>
            <w:tcBorders>
              <w:top w:val="single" w:sz="4" w:space="0" w:color="auto"/>
              <w:left w:val="single" w:sz="4" w:space="0" w:color="auto"/>
              <w:bottom w:val="single" w:sz="4" w:space="0" w:color="auto"/>
              <w:right w:val="single" w:sz="4" w:space="0" w:color="auto"/>
            </w:tcBorders>
            <w:shd w:val="clear" w:color="auto" w:fill="C0C0C0"/>
          </w:tcPr>
          <w:p w14:paraId="65BA9205" w14:textId="77777777" w:rsidR="005E515B" w:rsidRDefault="005E515B" w:rsidP="00FB15D5">
            <w:pPr>
              <w:pStyle w:val="affffffffc"/>
              <w:spacing w:after="240"/>
            </w:pPr>
            <w:r>
              <w:rPr>
                <w:rFonts w:hint="eastAsia"/>
              </w:rPr>
              <w:t>作者</w:t>
            </w:r>
          </w:p>
        </w:tc>
        <w:tc>
          <w:tcPr>
            <w:tcW w:w="1880" w:type="dxa"/>
            <w:tcBorders>
              <w:top w:val="single" w:sz="4" w:space="0" w:color="auto"/>
              <w:left w:val="single" w:sz="4" w:space="0" w:color="auto"/>
              <w:bottom w:val="single" w:sz="4" w:space="0" w:color="auto"/>
              <w:right w:val="single" w:sz="4" w:space="0" w:color="auto"/>
            </w:tcBorders>
            <w:shd w:val="clear" w:color="auto" w:fill="C0C0C0"/>
          </w:tcPr>
          <w:p w14:paraId="4180BF87" w14:textId="77777777" w:rsidR="005E515B" w:rsidRDefault="005E515B" w:rsidP="00FB15D5">
            <w:pPr>
              <w:pStyle w:val="affffffffc"/>
              <w:spacing w:after="240"/>
            </w:pPr>
            <w:r>
              <w:rPr>
                <w:rFonts w:hint="eastAsia"/>
              </w:rPr>
              <w:t>批准人</w:t>
            </w:r>
          </w:p>
        </w:tc>
      </w:tr>
      <w:tr w:rsidR="005E515B" w14:paraId="2F49E7D5"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D51F31B" w14:textId="77777777" w:rsidR="005E515B" w:rsidRPr="006C207D" w:rsidRDefault="005E515B" w:rsidP="00FB15D5">
            <w:pPr>
              <w:pStyle w:val="affffffffc"/>
              <w:spacing w:after="240"/>
              <w:rPr>
                <w:rFonts w:ascii="Calibri" w:hAnsi="Calibri" w:cs="Calibri"/>
              </w:rPr>
            </w:pPr>
            <w:r w:rsidRPr="006C207D">
              <w:rPr>
                <w:rFonts w:ascii="Calibri" w:hAnsi="Calibri" w:cs="Calibri"/>
              </w:rPr>
              <w:t>V1.0</w:t>
            </w:r>
          </w:p>
        </w:tc>
        <w:tc>
          <w:tcPr>
            <w:tcW w:w="1680" w:type="dxa"/>
            <w:tcBorders>
              <w:top w:val="single" w:sz="4" w:space="0" w:color="auto"/>
              <w:left w:val="single" w:sz="4" w:space="0" w:color="auto"/>
              <w:bottom w:val="single" w:sz="4" w:space="0" w:color="auto"/>
              <w:right w:val="single" w:sz="4" w:space="0" w:color="auto"/>
            </w:tcBorders>
          </w:tcPr>
          <w:p w14:paraId="2BE83950"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6EB8F21"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15DE8908"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153BB98C" w14:textId="77777777" w:rsidR="005E515B" w:rsidRDefault="005E515B" w:rsidP="00FB15D5">
            <w:pPr>
              <w:pStyle w:val="affffffffc"/>
              <w:spacing w:after="240"/>
            </w:pPr>
          </w:p>
        </w:tc>
      </w:tr>
      <w:tr w:rsidR="005E515B" w14:paraId="4F4B24E9"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14FA428"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7595AD7"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29FEA873"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2990FC0D"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3A224202" w14:textId="77777777" w:rsidR="005E515B" w:rsidRDefault="005E515B" w:rsidP="00FB15D5">
            <w:pPr>
              <w:pStyle w:val="affffffffc"/>
              <w:spacing w:after="240"/>
            </w:pPr>
          </w:p>
        </w:tc>
      </w:tr>
      <w:tr w:rsidR="005E515B" w14:paraId="4EAA6F3C"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10D3E4DA"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BFF2962"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6E35231"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09D5077B"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4C8CBFE4" w14:textId="77777777" w:rsidR="005E515B" w:rsidRDefault="005E515B" w:rsidP="00FB15D5">
            <w:pPr>
              <w:pStyle w:val="affffffffc"/>
              <w:spacing w:after="240"/>
            </w:pPr>
          </w:p>
        </w:tc>
      </w:tr>
      <w:tr w:rsidR="005E515B" w14:paraId="045187F4"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7B7A2FBA"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1985F818"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438B7E92"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59837650"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235EBBA6" w14:textId="77777777" w:rsidR="005E515B" w:rsidRDefault="005E515B" w:rsidP="00FB15D5">
            <w:pPr>
              <w:pStyle w:val="affffffffc"/>
              <w:spacing w:after="240"/>
            </w:pPr>
          </w:p>
        </w:tc>
      </w:tr>
      <w:tr w:rsidR="005E515B" w14:paraId="508B186F"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6D95B68"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1B946E5D"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285AA780"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38D89871"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685CF0B4" w14:textId="77777777" w:rsidR="005E515B" w:rsidRDefault="005E515B" w:rsidP="00FB15D5">
            <w:pPr>
              <w:pStyle w:val="affffffffc"/>
              <w:spacing w:after="240"/>
            </w:pPr>
          </w:p>
        </w:tc>
      </w:tr>
      <w:tr w:rsidR="005E515B" w14:paraId="7C0EB126"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03353B83"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C38B442"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16680D24"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30CCDB4C"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3E05B572" w14:textId="77777777" w:rsidR="005E515B" w:rsidRDefault="005E515B" w:rsidP="00FB15D5">
            <w:pPr>
              <w:pStyle w:val="affffffffc"/>
              <w:spacing w:after="240"/>
            </w:pPr>
          </w:p>
        </w:tc>
      </w:tr>
      <w:tr w:rsidR="005E515B" w14:paraId="6876BF2F" w14:textId="77777777" w:rsidTr="00FB15D5">
        <w:trPr>
          <w:cantSplit/>
          <w:trHeight w:hRule="exact" w:val="454"/>
          <w:jc w:val="center"/>
        </w:trPr>
        <w:tc>
          <w:tcPr>
            <w:tcW w:w="1074" w:type="dxa"/>
            <w:tcBorders>
              <w:top w:val="single" w:sz="4" w:space="0" w:color="auto"/>
              <w:left w:val="single" w:sz="4" w:space="0" w:color="auto"/>
              <w:right w:val="single" w:sz="4" w:space="0" w:color="auto"/>
            </w:tcBorders>
          </w:tcPr>
          <w:p w14:paraId="5AAEFDBB"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0648E3C0"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3555F70C"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3DF346F9" w14:textId="77777777" w:rsidR="005E515B" w:rsidRDefault="005E515B" w:rsidP="00FB15D5">
            <w:pPr>
              <w:pStyle w:val="affffffffc"/>
              <w:spacing w:after="240"/>
            </w:pPr>
          </w:p>
        </w:tc>
        <w:tc>
          <w:tcPr>
            <w:tcW w:w="1880" w:type="dxa"/>
            <w:tcBorders>
              <w:top w:val="single" w:sz="4" w:space="0" w:color="auto"/>
              <w:left w:val="single" w:sz="4" w:space="0" w:color="auto"/>
              <w:right w:val="single" w:sz="4" w:space="0" w:color="auto"/>
            </w:tcBorders>
          </w:tcPr>
          <w:p w14:paraId="38F6A077" w14:textId="77777777" w:rsidR="005E515B" w:rsidRDefault="005E515B" w:rsidP="00FB15D5">
            <w:pPr>
              <w:pStyle w:val="affffffffc"/>
              <w:spacing w:after="240"/>
            </w:pPr>
          </w:p>
        </w:tc>
      </w:tr>
      <w:tr w:rsidR="005E515B" w14:paraId="66D9A021" w14:textId="77777777" w:rsidTr="00FB15D5">
        <w:trPr>
          <w:cantSplit/>
          <w:trHeight w:hRule="exact" w:val="454"/>
          <w:jc w:val="center"/>
        </w:trPr>
        <w:tc>
          <w:tcPr>
            <w:tcW w:w="1074" w:type="dxa"/>
            <w:tcBorders>
              <w:top w:val="single" w:sz="4" w:space="0" w:color="auto"/>
              <w:left w:val="single" w:sz="4" w:space="0" w:color="auto"/>
              <w:right w:val="single" w:sz="4" w:space="0" w:color="auto"/>
            </w:tcBorders>
          </w:tcPr>
          <w:p w14:paraId="2E9152A1"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181BBB30"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7AE8EBF6"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54B1402A" w14:textId="77777777" w:rsidR="005E515B" w:rsidRDefault="005E515B" w:rsidP="00FB15D5">
            <w:pPr>
              <w:pStyle w:val="affffffffc"/>
              <w:spacing w:after="240"/>
            </w:pPr>
          </w:p>
        </w:tc>
        <w:tc>
          <w:tcPr>
            <w:tcW w:w="1880" w:type="dxa"/>
            <w:tcBorders>
              <w:top w:val="single" w:sz="4" w:space="0" w:color="auto"/>
              <w:left w:val="single" w:sz="4" w:space="0" w:color="auto"/>
              <w:right w:val="single" w:sz="4" w:space="0" w:color="auto"/>
            </w:tcBorders>
          </w:tcPr>
          <w:p w14:paraId="2EF77894" w14:textId="77777777" w:rsidR="005E515B" w:rsidRDefault="005E515B" w:rsidP="00FB15D5">
            <w:pPr>
              <w:pStyle w:val="affffffffc"/>
              <w:spacing w:after="240"/>
            </w:pPr>
          </w:p>
        </w:tc>
      </w:tr>
      <w:tr w:rsidR="005E515B" w14:paraId="55D9CF76"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5E0EE13"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11A31CE"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44F5A30C"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1E7CDCD3"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37305FD9" w14:textId="77777777" w:rsidR="005E515B" w:rsidRDefault="005E515B" w:rsidP="00FB15D5">
            <w:pPr>
              <w:pStyle w:val="affffffffc"/>
              <w:spacing w:after="240"/>
            </w:pPr>
          </w:p>
        </w:tc>
      </w:tr>
      <w:tr w:rsidR="005E515B" w14:paraId="0F1F6C83"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1FF8D496"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800357E"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2B10E2B0"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1D55174"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2FA2AEFA" w14:textId="77777777" w:rsidR="005E515B" w:rsidRDefault="005E515B" w:rsidP="00FB15D5">
            <w:pPr>
              <w:pStyle w:val="affffffffc"/>
              <w:spacing w:after="240"/>
            </w:pPr>
          </w:p>
        </w:tc>
      </w:tr>
      <w:tr w:rsidR="005E515B" w14:paraId="0819F2BD"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392A034"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B18B0B9"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2D408E23"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2099A1F8"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40E764FC" w14:textId="77777777" w:rsidR="005E515B" w:rsidRDefault="005E515B" w:rsidP="00FB15D5">
            <w:pPr>
              <w:pStyle w:val="affffffffc"/>
              <w:spacing w:after="240"/>
            </w:pPr>
          </w:p>
        </w:tc>
      </w:tr>
      <w:tr w:rsidR="005E515B" w14:paraId="7E608DB1"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6681F24F"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2399CA3"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173AEE30"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AD05A2A"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361FD5F9" w14:textId="77777777" w:rsidR="005E515B" w:rsidRDefault="005E515B" w:rsidP="00FB15D5">
            <w:pPr>
              <w:pStyle w:val="affffffffc"/>
              <w:spacing w:after="240"/>
            </w:pPr>
          </w:p>
        </w:tc>
      </w:tr>
      <w:tr w:rsidR="005E515B" w14:paraId="52C41659" w14:textId="77777777" w:rsidTr="00FB15D5">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928B024"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08FA4433"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4171A52"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05595B56" w14:textId="77777777" w:rsidR="005E515B" w:rsidRDefault="005E515B" w:rsidP="00FB15D5">
            <w:pPr>
              <w:pStyle w:val="affffffffc"/>
              <w:spacing w:after="240"/>
            </w:pPr>
          </w:p>
        </w:tc>
        <w:tc>
          <w:tcPr>
            <w:tcW w:w="1880" w:type="dxa"/>
            <w:tcBorders>
              <w:top w:val="single" w:sz="4" w:space="0" w:color="auto"/>
              <w:left w:val="single" w:sz="4" w:space="0" w:color="auto"/>
              <w:bottom w:val="single" w:sz="4" w:space="0" w:color="auto"/>
              <w:right w:val="single" w:sz="4" w:space="0" w:color="auto"/>
            </w:tcBorders>
          </w:tcPr>
          <w:p w14:paraId="5011B7C6" w14:textId="77777777" w:rsidR="005E515B" w:rsidRDefault="005E515B" w:rsidP="00FB15D5">
            <w:pPr>
              <w:pStyle w:val="affffffffc"/>
              <w:spacing w:after="240"/>
            </w:pPr>
          </w:p>
        </w:tc>
      </w:tr>
      <w:tr w:rsidR="005E515B" w14:paraId="5D019427" w14:textId="77777777" w:rsidTr="00FB15D5">
        <w:trPr>
          <w:cantSplit/>
          <w:trHeight w:hRule="exact" w:val="454"/>
          <w:jc w:val="center"/>
        </w:trPr>
        <w:tc>
          <w:tcPr>
            <w:tcW w:w="1074" w:type="dxa"/>
            <w:tcBorders>
              <w:top w:val="single" w:sz="4" w:space="0" w:color="auto"/>
              <w:left w:val="single" w:sz="4" w:space="0" w:color="auto"/>
              <w:right w:val="single" w:sz="4" w:space="0" w:color="auto"/>
            </w:tcBorders>
          </w:tcPr>
          <w:p w14:paraId="479A31FE" w14:textId="77777777" w:rsidR="005E515B" w:rsidRPr="006C207D" w:rsidRDefault="005E515B" w:rsidP="00FB15D5">
            <w:pPr>
              <w:pStyle w:val="affffffffc"/>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017CB911" w14:textId="77777777" w:rsidR="005E515B" w:rsidRPr="006C207D" w:rsidRDefault="005E515B" w:rsidP="00FB15D5">
            <w:pPr>
              <w:pStyle w:val="affffffffc"/>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28D461D9" w14:textId="77777777" w:rsidR="005E515B" w:rsidRPr="006C207D" w:rsidRDefault="005E515B" w:rsidP="00FB15D5">
            <w:pPr>
              <w:pStyle w:val="affffffffc"/>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76BA7CCC" w14:textId="77777777" w:rsidR="005E515B" w:rsidRDefault="005E515B" w:rsidP="00FB15D5">
            <w:pPr>
              <w:pStyle w:val="affffffffc"/>
              <w:spacing w:after="240"/>
            </w:pPr>
          </w:p>
        </w:tc>
        <w:tc>
          <w:tcPr>
            <w:tcW w:w="1880" w:type="dxa"/>
            <w:tcBorders>
              <w:top w:val="single" w:sz="4" w:space="0" w:color="auto"/>
              <w:left w:val="single" w:sz="4" w:space="0" w:color="auto"/>
              <w:right w:val="single" w:sz="4" w:space="0" w:color="auto"/>
            </w:tcBorders>
          </w:tcPr>
          <w:p w14:paraId="6B52A7F0" w14:textId="77777777" w:rsidR="005E515B" w:rsidRDefault="005E515B" w:rsidP="00FB15D5">
            <w:pPr>
              <w:pStyle w:val="affffffffc"/>
              <w:spacing w:after="240"/>
            </w:pPr>
          </w:p>
        </w:tc>
      </w:tr>
    </w:tbl>
    <w:p w14:paraId="209D80A6" w14:textId="77777777" w:rsidR="005E515B" w:rsidRDefault="005E515B" w:rsidP="005E515B">
      <w:pPr>
        <w:jc w:val="center"/>
        <w:rPr>
          <w:b/>
        </w:rPr>
      </w:pPr>
    </w:p>
    <w:p w14:paraId="555D2A08" w14:textId="77777777" w:rsidR="0008613A" w:rsidRDefault="0008613A" w:rsidP="0008613A">
      <w:pPr>
        <w:widowControl/>
        <w:jc w:val="center"/>
        <w:rPr>
          <w:sz w:val="32"/>
        </w:rPr>
      </w:pPr>
      <w:r>
        <w:rPr>
          <w:b/>
          <w:sz w:val="32"/>
        </w:rPr>
        <w:br w:type="page"/>
      </w:r>
      <w:r>
        <w:rPr>
          <w:rFonts w:hint="eastAsia"/>
          <w:sz w:val="32"/>
        </w:rPr>
        <w:lastRenderedPageBreak/>
        <w:t>目</w:t>
      </w:r>
      <w:r>
        <w:rPr>
          <w:rFonts w:hint="eastAsia"/>
          <w:sz w:val="32"/>
        </w:rPr>
        <w:t xml:space="preserve">    </w:t>
      </w:r>
      <w:r>
        <w:rPr>
          <w:rFonts w:hint="eastAsia"/>
          <w:sz w:val="32"/>
        </w:rPr>
        <w:t>录</w:t>
      </w:r>
    </w:p>
    <w:p w14:paraId="72226AEA" w14:textId="77777777" w:rsidR="007328B7" w:rsidRDefault="00306C49" w:rsidP="008B30E7">
      <w:pPr>
        <w:pStyle w:val="TOC1"/>
        <w:tabs>
          <w:tab w:val="left" w:pos="1470"/>
        </w:tabs>
        <w:spacing w:before="78" w:after="78"/>
        <w:rPr>
          <w:rFonts w:ascii="Calibri" w:hAnsi="Calibri"/>
          <w:noProof/>
          <w:szCs w:val="22"/>
        </w:rPr>
      </w:pPr>
      <w:r>
        <w:rPr>
          <w:rFonts w:hAnsi="宋体"/>
          <w:b/>
        </w:rPr>
        <w:fldChar w:fldCharType="begin"/>
      </w:r>
      <w:r w:rsidR="0008613A">
        <w:rPr>
          <w:rFonts w:hAnsi="宋体"/>
          <w:b/>
        </w:rPr>
        <w:instrText xml:space="preserve"> TOC \o "1-3" \h \z \u </w:instrText>
      </w:r>
      <w:r>
        <w:rPr>
          <w:rFonts w:hAnsi="宋体"/>
          <w:b/>
        </w:rPr>
        <w:fldChar w:fldCharType="separate"/>
      </w:r>
      <w:hyperlink w:anchor="_Toc372714656" w:history="1">
        <w:r w:rsidR="007328B7" w:rsidRPr="00B23BE7">
          <w:rPr>
            <w:rStyle w:val="affe"/>
            <w:noProof/>
          </w:rPr>
          <w:t>1.</w:t>
        </w:r>
        <w:r w:rsidR="007328B7">
          <w:rPr>
            <w:rFonts w:ascii="Calibri" w:hAnsi="Calibri"/>
            <w:noProof/>
            <w:szCs w:val="22"/>
          </w:rPr>
          <w:tab/>
        </w:r>
        <w:r w:rsidR="007328B7" w:rsidRPr="00B23BE7">
          <w:rPr>
            <w:rStyle w:val="affe"/>
            <w:rFonts w:hint="eastAsia"/>
            <w:noProof/>
          </w:rPr>
          <w:t>概述</w:t>
        </w:r>
        <w:r w:rsidR="007328B7">
          <w:rPr>
            <w:noProof/>
            <w:webHidden/>
          </w:rPr>
          <w:tab/>
        </w:r>
        <w:r>
          <w:rPr>
            <w:noProof/>
            <w:webHidden/>
          </w:rPr>
          <w:fldChar w:fldCharType="begin"/>
        </w:r>
        <w:r w:rsidR="007328B7">
          <w:rPr>
            <w:noProof/>
            <w:webHidden/>
          </w:rPr>
          <w:instrText xml:space="preserve"> PAGEREF _Toc372714656 \h </w:instrText>
        </w:r>
        <w:r>
          <w:rPr>
            <w:noProof/>
            <w:webHidden/>
          </w:rPr>
        </w:r>
        <w:r>
          <w:rPr>
            <w:noProof/>
            <w:webHidden/>
          </w:rPr>
          <w:fldChar w:fldCharType="separate"/>
        </w:r>
        <w:r w:rsidR="00372AD9">
          <w:rPr>
            <w:noProof/>
            <w:webHidden/>
          </w:rPr>
          <w:t>6</w:t>
        </w:r>
        <w:r>
          <w:rPr>
            <w:noProof/>
            <w:webHidden/>
          </w:rPr>
          <w:fldChar w:fldCharType="end"/>
        </w:r>
      </w:hyperlink>
    </w:p>
    <w:p w14:paraId="2D6C966F" w14:textId="77777777" w:rsidR="007328B7" w:rsidRDefault="005E1B7F">
      <w:pPr>
        <w:pStyle w:val="TOC2"/>
        <w:tabs>
          <w:tab w:val="left" w:pos="1470"/>
        </w:tabs>
        <w:rPr>
          <w:rFonts w:ascii="Calibri" w:hAnsi="Calibri"/>
          <w:noProof/>
          <w:szCs w:val="22"/>
        </w:rPr>
      </w:pPr>
      <w:hyperlink w:anchor="_Toc372714657" w:history="1">
        <w:r w:rsidR="007328B7" w:rsidRPr="00B23BE7">
          <w:rPr>
            <w:rStyle w:val="affe"/>
            <w:noProof/>
          </w:rPr>
          <w:t>1.1.</w:t>
        </w:r>
        <w:r w:rsidR="007328B7">
          <w:rPr>
            <w:rFonts w:ascii="Calibri" w:hAnsi="Calibri"/>
            <w:noProof/>
            <w:szCs w:val="22"/>
          </w:rPr>
          <w:tab/>
        </w:r>
        <w:r w:rsidR="007328B7" w:rsidRPr="00B23BE7">
          <w:rPr>
            <w:rStyle w:val="affe"/>
            <w:rFonts w:hint="eastAsia"/>
            <w:noProof/>
          </w:rPr>
          <w:t>背景</w:t>
        </w:r>
        <w:r w:rsidR="007328B7">
          <w:rPr>
            <w:noProof/>
            <w:webHidden/>
          </w:rPr>
          <w:tab/>
        </w:r>
        <w:r w:rsidR="00306C49">
          <w:rPr>
            <w:noProof/>
            <w:webHidden/>
          </w:rPr>
          <w:fldChar w:fldCharType="begin"/>
        </w:r>
        <w:r w:rsidR="007328B7">
          <w:rPr>
            <w:noProof/>
            <w:webHidden/>
          </w:rPr>
          <w:instrText xml:space="preserve"> PAGEREF _Toc372714657 \h </w:instrText>
        </w:r>
        <w:r w:rsidR="00306C49">
          <w:rPr>
            <w:noProof/>
            <w:webHidden/>
          </w:rPr>
        </w:r>
        <w:r w:rsidR="00306C49">
          <w:rPr>
            <w:noProof/>
            <w:webHidden/>
          </w:rPr>
          <w:fldChar w:fldCharType="separate"/>
        </w:r>
        <w:r w:rsidR="00372AD9">
          <w:rPr>
            <w:noProof/>
            <w:webHidden/>
          </w:rPr>
          <w:t>6</w:t>
        </w:r>
        <w:r w:rsidR="00306C49">
          <w:rPr>
            <w:noProof/>
            <w:webHidden/>
          </w:rPr>
          <w:fldChar w:fldCharType="end"/>
        </w:r>
      </w:hyperlink>
    </w:p>
    <w:p w14:paraId="39D3EAE1" w14:textId="77777777" w:rsidR="007328B7" w:rsidRDefault="005E1B7F">
      <w:pPr>
        <w:pStyle w:val="TOC2"/>
        <w:tabs>
          <w:tab w:val="left" w:pos="1470"/>
        </w:tabs>
        <w:rPr>
          <w:rFonts w:ascii="Calibri" w:hAnsi="Calibri"/>
          <w:noProof/>
          <w:szCs w:val="22"/>
        </w:rPr>
      </w:pPr>
      <w:hyperlink w:anchor="_Toc372714658" w:history="1">
        <w:r w:rsidR="007328B7" w:rsidRPr="00B23BE7">
          <w:rPr>
            <w:rStyle w:val="affe"/>
            <w:noProof/>
          </w:rPr>
          <w:t>1.2.</w:t>
        </w:r>
        <w:r w:rsidR="007328B7">
          <w:rPr>
            <w:rFonts w:ascii="Calibri" w:hAnsi="Calibri"/>
            <w:noProof/>
            <w:szCs w:val="22"/>
          </w:rPr>
          <w:tab/>
        </w:r>
        <w:r w:rsidR="007328B7" w:rsidRPr="00B23BE7">
          <w:rPr>
            <w:rStyle w:val="affe"/>
            <w:rFonts w:hint="eastAsia"/>
            <w:noProof/>
          </w:rPr>
          <w:t>总体目标</w:t>
        </w:r>
        <w:r w:rsidR="007328B7">
          <w:rPr>
            <w:noProof/>
            <w:webHidden/>
          </w:rPr>
          <w:tab/>
        </w:r>
        <w:r w:rsidR="00306C49">
          <w:rPr>
            <w:noProof/>
            <w:webHidden/>
          </w:rPr>
          <w:fldChar w:fldCharType="begin"/>
        </w:r>
        <w:r w:rsidR="007328B7">
          <w:rPr>
            <w:noProof/>
            <w:webHidden/>
          </w:rPr>
          <w:instrText xml:space="preserve"> PAGEREF _Toc372714658 \h </w:instrText>
        </w:r>
        <w:r w:rsidR="00306C49">
          <w:rPr>
            <w:noProof/>
            <w:webHidden/>
          </w:rPr>
        </w:r>
        <w:r w:rsidR="00306C49">
          <w:rPr>
            <w:noProof/>
            <w:webHidden/>
          </w:rPr>
          <w:fldChar w:fldCharType="separate"/>
        </w:r>
        <w:r w:rsidR="00372AD9">
          <w:rPr>
            <w:noProof/>
            <w:webHidden/>
          </w:rPr>
          <w:t>6</w:t>
        </w:r>
        <w:r w:rsidR="00306C49">
          <w:rPr>
            <w:noProof/>
            <w:webHidden/>
          </w:rPr>
          <w:fldChar w:fldCharType="end"/>
        </w:r>
      </w:hyperlink>
    </w:p>
    <w:p w14:paraId="11E68951" w14:textId="77777777" w:rsidR="007328B7" w:rsidRDefault="005E1B7F">
      <w:pPr>
        <w:pStyle w:val="TOC2"/>
        <w:tabs>
          <w:tab w:val="left" w:pos="1470"/>
        </w:tabs>
        <w:rPr>
          <w:rFonts w:ascii="Calibri" w:hAnsi="Calibri"/>
          <w:noProof/>
          <w:szCs w:val="22"/>
        </w:rPr>
      </w:pPr>
      <w:hyperlink w:anchor="_Toc372714659" w:history="1">
        <w:r w:rsidR="007328B7" w:rsidRPr="00B23BE7">
          <w:rPr>
            <w:rStyle w:val="affe"/>
            <w:noProof/>
          </w:rPr>
          <w:t>1.3.</w:t>
        </w:r>
        <w:r w:rsidR="007328B7">
          <w:rPr>
            <w:rFonts w:ascii="Calibri" w:hAnsi="Calibri"/>
            <w:noProof/>
            <w:szCs w:val="22"/>
          </w:rPr>
          <w:tab/>
        </w:r>
        <w:r w:rsidR="007328B7" w:rsidRPr="00B23BE7">
          <w:rPr>
            <w:rStyle w:val="affe"/>
            <w:rFonts w:hint="eastAsia"/>
            <w:noProof/>
          </w:rPr>
          <w:t>编制说明</w:t>
        </w:r>
        <w:r w:rsidR="007328B7">
          <w:rPr>
            <w:noProof/>
            <w:webHidden/>
          </w:rPr>
          <w:tab/>
        </w:r>
        <w:r w:rsidR="00306C49">
          <w:rPr>
            <w:noProof/>
            <w:webHidden/>
          </w:rPr>
          <w:fldChar w:fldCharType="begin"/>
        </w:r>
        <w:r w:rsidR="007328B7">
          <w:rPr>
            <w:noProof/>
            <w:webHidden/>
          </w:rPr>
          <w:instrText xml:space="preserve"> PAGEREF _Toc372714659 \h </w:instrText>
        </w:r>
        <w:r w:rsidR="00306C49">
          <w:rPr>
            <w:noProof/>
            <w:webHidden/>
          </w:rPr>
        </w:r>
        <w:r w:rsidR="00306C49">
          <w:rPr>
            <w:noProof/>
            <w:webHidden/>
          </w:rPr>
          <w:fldChar w:fldCharType="separate"/>
        </w:r>
        <w:r w:rsidR="00372AD9">
          <w:rPr>
            <w:noProof/>
            <w:webHidden/>
          </w:rPr>
          <w:t>6</w:t>
        </w:r>
        <w:r w:rsidR="00306C49">
          <w:rPr>
            <w:noProof/>
            <w:webHidden/>
          </w:rPr>
          <w:fldChar w:fldCharType="end"/>
        </w:r>
      </w:hyperlink>
    </w:p>
    <w:p w14:paraId="542E9827" w14:textId="77777777" w:rsidR="007328B7" w:rsidRDefault="005E1B7F" w:rsidP="008B30E7">
      <w:pPr>
        <w:pStyle w:val="TOC3"/>
        <w:tabs>
          <w:tab w:val="left" w:pos="1470"/>
        </w:tabs>
        <w:ind w:firstLine="210"/>
        <w:rPr>
          <w:rFonts w:ascii="Calibri" w:hAnsi="Calibri"/>
          <w:noProof/>
          <w:szCs w:val="22"/>
        </w:rPr>
      </w:pPr>
      <w:hyperlink w:anchor="_Toc372714664" w:history="1">
        <w:r w:rsidR="007328B7" w:rsidRPr="00B23BE7">
          <w:rPr>
            <w:rStyle w:val="affe"/>
            <w:noProof/>
          </w:rPr>
          <w:t>1.3.1.</w:t>
        </w:r>
        <w:r w:rsidR="007328B7">
          <w:rPr>
            <w:rFonts w:ascii="Calibri" w:hAnsi="Calibri"/>
            <w:noProof/>
            <w:szCs w:val="22"/>
          </w:rPr>
          <w:tab/>
        </w:r>
        <w:r w:rsidR="007328B7" w:rsidRPr="00B23BE7">
          <w:rPr>
            <w:rStyle w:val="affe"/>
            <w:rFonts w:hint="eastAsia"/>
            <w:noProof/>
          </w:rPr>
          <w:t>编写目的</w:t>
        </w:r>
        <w:r w:rsidR="007328B7">
          <w:rPr>
            <w:noProof/>
            <w:webHidden/>
          </w:rPr>
          <w:tab/>
        </w:r>
        <w:r w:rsidR="00306C49">
          <w:rPr>
            <w:noProof/>
            <w:webHidden/>
          </w:rPr>
          <w:fldChar w:fldCharType="begin"/>
        </w:r>
        <w:r w:rsidR="007328B7">
          <w:rPr>
            <w:noProof/>
            <w:webHidden/>
          </w:rPr>
          <w:instrText xml:space="preserve"> PAGEREF _Toc372714664 \h </w:instrText>
        </w:r>
        <w:r w:rsidR="00306C49">
          <w:rPr>
            <w:noProof/>
            <w:webHidden/>
          </w:rPr>
        </w:r>
        <w:r w:rsidR="00306C49">
          <w:rPr>
            <w:noProof/>
            <w:webHidden/>
          </w:rPr>
          <w:fldChar w:fldCharType="separate"/>
        </w:r>
        <w:r w:rsidR="00372AD9">
          <w:rPr>
            <w:noProof/>
            <w:webHidden/>
          </w:rPr>
          <w:t>6</w:t>
        </w:r>
        <w:r w:rsidR="00306C49">
          <w:rPr>
            <w:noProof/>
            <w:webHidden/>
          </w:rPr>
          <w:fldChar w:fldCharType="end"/>
        </w:r>
      </w:hyperlink>
    </w:p>
    <w:p w14:paraId="1A90050F" w14:textId="77777777" w:rsidR="007328B7" w:rsidRDefault="005E1B7F" w:rsidP="008B30E7">
      <w:pPr>
        <w:pStyle w:val="TOC3"/>
        <w:tabs>
          <w:tab w:val="left" w:pos="1470"/>
        </w:tabs>
        <w:ind w:firstLine="210"/>
        <w:rPr>
          <w:rFonts w:ascii="Calibri" w:hAnsi="Calibri"/>
          <w:noProof/>
          <w:szCs w:val="22"/>
        </w:rPr>
      </w:pPr>
      <w:hyperlink w:anchor="_Toc372714665" w:history="1">
        <w:r w:rsidR="007328B7" w:rsidRPr="00B23BE7">
          <w:rPr>
            <w:rStyle w:val="affe"/>
            <w:noProof/>
          </w:rPr>
          <w:t>1.3.2.</w:t>
        </w:r>
        <w:r w:rsidR="007328B7">
          <w:rPr>
            <w:rFonts w:ascii="Calibri" w:hAnsi="Calibri"/>
            <w:noProof/>
            <w:szCs w:val="22"/>
          </w:rPr>
          <w:tab/>
        </w:r>
        <w:r w:rsidR="007328B7" w:rsidRPr="00B23BE7">
          <w:rPr>
            <w:rStyle w:val="affe"/>
            <w:rFonts w:hint="eastAsia"/>
            <w:noProof/>
          </w:rPr>
          <w:t>术语与定义</w:t>
        </w:r>
        <w:r w:rsidR="007328B7">
          <w:rPr>
            <w:noProof/>
            <w:webHidden/>
          </w:rPr>
          <w:tab/>
        </w:r>
        <w:r w:rsidR="00306C49">
          <w:rPr>
            <w:noProof/>
            <w:webHidden/>
          </w:rPr>
          <w:fldChar w:fldCharType="begin"/>
        </w:r>
        <w:r w:rsidR="007328B7">
          <w:rPr>
            <w:noProof/>
            <w:webHidden/>
          </w:rPr>
          <w:instrText xml:space="preserve"> PAGEREF _Toc372714665 \h </w:instrText>
        </w:r>
        <w:r w:rsidR="00306C49">
          <w:rPr>
            <w:noProof/>
            <w:webHidden/>
          </w:rPr>
        </w:r>
        <w:r w:rsidR="00306C49">
          <w:rPr>
            <w:noProof/>
            <w:webHidden/>
          </w:rPr>
          <w:fldChar w:fldCharType="separate"/>
        </w:r>
        <w:r w:rsidR="00372AD9">
          <w:rPr>
            <w:noProof/>
            <w:webHidden/>
          </w:rPr>
          <w:t>6</w:t>
        </w:r>
        <w:r w:rsidR="00306C49">
          <w:rPr>
            <w:noProof/>
            <w:webHidden/>
          </w:rPr>
          <w:fldChar w:fldCharType="end"/>
        </w:r>
      </w:hyperlink>
    </w:p>
    <w:p w14:paraId="221ED1B7" w14:textId="77777777" w:rsidR="007328B7" w:rsidRDefault="005E1B7F" w:rsidP="008B30E7">
      <w:pPr>
        <w:pStyle w:val="TOC3"/>
        <w:tabs>
          <w:tab w:val="left" w:pos="1470"/>
        </w:tabs>
        <w:ind w:firstLine="210"/>
        <w:rPr>
          <w:rFonts w:ascii="Calibri" w:hAnsi="Calibri"/>
          <w:noProof/>
          <w:szCs w:val="22"/>
        </w:rPr>
      </w:pPr>
      <w:hyperlink w:anchor="_Toc372714666" w:history="1">
        <w:r w:rsidR="007328B7" w:rsidRPr="00B23BE7">
          <w:rPr>
            <w:rStyle w:val="affe"/>
            <w:noProof/>
          </w:rPr>
          <w:t>1.3.3.</w:t>
        </w:r>
        <w:r w:rsidR="007328B7">
          <w:rPr>
            <w:rFonts w:ascii="Calibri" w:hAnsi="Calibri"/>
            <w:noProof/>
            <w:szCs w:val="22"/>
          </w:rPr>
          <w:tab/>
        </w:r>
        <w:r w:rsidR="007328B7" w:rsidRPr="00B23BE7">
          <w:rPr>
            <w:rStyle w:val="affe"/>
            <w:rFonts w:hint="eastAsia"/>
            <w:noProof/>
          </w:rPr>
          <w:t>参考资料</w:t>
        </w:r>
        <w:r w:rsidR="007328B7">
          <w:rPr>
            <w:noProof/>
            <w:webHidden/>
          </w:rPr>
          <w:tab/>
        </w:r>
        <w:r w:rsidR="00306C49">
          <w:rPr>
            <w:noProof/>
            <w:webHidden/>
          </w:rPr>
          <w:fldChar w:fldCharType="begin"/>
        </w:r>
        <w:r w:rsidR="007328B7">
          <w:rPr>
            <w:noProof/>
            <w:webHidden/>
          </w:rPr>
          <w:instrText xml:space="preserve"> PAGEREF _Toc372714666 \h </w:instrText>
        </w:r>
        <w:r w:rsidR="00306C49">
          <w:rPr>
            <w:noProof/>
            <w:webHidden/>
          </w:rPr>
        </w:r>
        <w:r w:rsidR="00306C49">
          <w:rPr>
            <w:noProof/>
            <w:webHidden/>
          </w:rPr>
          <w:fldChar w:fldCharType="separate"/>
        </w:r>
        <w:r w:rsidR="00372AD9">
          <w:rPr>
            <w:noProof/>
            <w:webHidden/>
          </w:rPr>
          <w:t>7</w:t>
        </w:r>
        <w:r w:rsidR="00306C49">
          <w:rPr>
            <w:noProof/>
            <w:webHidden/>
          </w:rPr>
          <w:fldChar w:fldCharType="end"/>
        </w:r>
      </w:hyperlink>
    </w:p>
    <w:p w14:paraId="136014FA" w14:textId="77777777" w:rsidR="007328B7" w:rsidRDefault="005E1B7F" w:rsidP="008B30E7">
      <w:pPr>
        <w:pStyle w:val="TOC1"/>
        <w:tabs>
          <w:tab w:val="left" w:pos="1470"/>
        </w:tabs>
        <w:spacing w:before="78" w:after="78"/>
        <w:rPr>
          <w:rFonts w:ascii="Calibri" w:hAnsi="Calibri"/>
          <w:noProof/>
          <w:szCs w:val="22"/>
        </w:rPr>
      </w:pPr>
      <w:hyperlink w:anchor="_Toc372714667" w:history="1">
        <w:r w:rsidR="007328B7" w:rsidRPr="00B23BE7">
          <w:rPr>
            <w:rStyle w:val="affe"/>
            <w:noProof/>
          </w:rPr>
          <w:t>2.</w:t>
        </w:r>
        <w:r w:rsidR="007328B7">
          <w:rPr>
            <w:rFonts w:ascii="Calibri" w:hAnsi="Calibri"/>
            <w:noProof/>
            <w:szCs w:val="22"/>
          </w:rPr>
          <w:tab/>
        </w:r>
        <w:r w:rsidR="007328B7" w:rsidRPr="00B23BE7">
          <w:rPr>
            <w:rStyle w:val="affe"/>
            <w:rFonts w:hint="eastAsia"/>
            <w:noProof/>
          </w:rPr>
          <w:t>主要依据</w:t>
        </w:r>
        <w:r w:rsidR="007328B7">
          <w:rPr>
            <w:noProof/>
            <w:webHidden/>
          </w:rPr>
          <w:tab/>
        </w:r>
        <w:r w:rsidR="00306C49">
          <w:rPr>
            <w:noProof/>
            <w:webHidden/>
          </w:rPr>
          <w:fldChar w:fldCharType="begin"/>
        </w:r>
        <w:r w:rsidR="007328B7">
          <w:rPr>
            <w:noProof/>
            <w:webHidden/>
          </w:rPr>
          <w:instrText xml:space="preserve"> PAGEREF _Toc372714667 \h </w:instrText>
        </w:r>
        <w:r w:rsidR="00306C49">
          <w:rPr>
            <w:noProof/>
            <w:webHidden/>
          </w:rPr>
        </w:r>
        <w:r w:rsidR="00306C49">
          <w:rPr>
            <w:noProof/>
            <w:webHidden/>
          </w:rPr>
          <w:fldChar w:fldCharType="separate"/>
        </w:r>
        <w:r w:rsidR="00372AD9">
          <w:rPr>
            <w:noProof/>
            <w:webHidden/>
          </w:rPr>
          <w:t>7</w:t>
        </w:r>
        <w:r w:rsidR="00306C49">
          <w:rPr>
            <w:noProof/>
            <w:webHidden/>
          </w:rPr>
          <w:fldChar w:fldCharType="end"/>
        </w:r>
      </w:hyperlink>
    </w:p>
    <w:p w14:paraId="681176D6" w14:textId="77777777" w:rsidR="007328B7" w:rsidRDefault="005E1B7F" w:rsidP="008B30E7">
      <w:pPr>
        <w:pStyle w:val="TOC1"/>
        <w:tabs>
          <w:tab w:val="left" w:pos="1470"/>
        </w:tabs>
        <w:spacing w:before="78" w:after="78"/>
        <w:rPr>
          <w:rFonts w:ascii="Calibri" w:hAnsi="Calibri"/>
          <w:noProof/>
          <w:szCs w:val="22"/>
        </w:rPr>
      </w:pPr>
      <w:hyperlink w:anchor="_Toc372714668" w:history="1">
        <w:r w:rsidR="007328B7" w:rsidRPr="00B23BE7">
          <w:rPr>
            <w:rStyle w:val="affe"/>
            <w:noProof/>
          </w:rPr>
          <w:t>3.</w:t>
        </w:r>
        <w:r w:rsidR="007328B7">
          <w:rPr>
            <w:rFonts w:ascii="Calibri" w:hAnsi="Calibri"/>
            <w:noProof/>
            <w:szCs w:val="22"/>
          </w:rPr>
          <w:tab/>
        </w:r>
        <w:r w:rsidR="007328B7" w:rsidRPr="00B23BE7">
          <w:rPr>
            <w:rStyle w:val="affe"/>
            <w:rFonts w:hint="eastAsia"/>
            <w:noProof/>
          </w:rPr>
          <w:t>现状分析</w:t>
        </w:r>
        <w:r w:rsidR="007328B7">
          <w:rPr>
            <w:noProof/>
            <w:webHidden/>
          </w:rPr>
          <w:tab/>
        </w:r>
        <w:r w:rsidR="00306C49">
          <w:rPr>
            <w:noProof/>
            <w:webHidden/>
          </w:rPr>
          <w:fldChar w:fldCharType="begin"/>
        </w:r>
        <w:r w:rsidR="007328B7">
          <w:rPr>
            <w:noProof/>
            <w:webHidden/>
          </w:rPr>
          <w:instrText xml:space="preserve"> PAGEREF _Toc372714668 \h </w:instrText>
        </w:r>
        <w:r w:rsidR="00306C49">
          <w:rPr>
            <w:noProof/>
            <w:webHidden/>
          </w:rPr>
        </w:r>
        <w:r w:rsidR="00306C49">
          <w:rPr>
            <w:noProof/>
            <w:webHidden/>
          </w:rPr>
          <w:fldChar w:fldCharType="separate"/>
        </w:r>
        <w:r w:rsidR="00372AD9">
          <w:rPr>
            <w:noProof/>
            <w:webHidden/>
          </w:rPr>
          <w:t>7</w:t>
        </w:r>
        <w:r w:rsidR="00306C49">
          <w:rPr>
            <w:noProof/>
            <w:webHidden/>
          </w:rPr>
          <w:fldChar w:fldCharType="end"/>
        </w:r>
      </w:hyperlink>
    </w:p>
    <w:p w14:paraId="0108DC8B" w14:textId="77777777" w:rsidR="007328B7" w:rsidRDefault="005E1B7F">
      <w:pPr>
        <w:pStyle w:val="TOC2"/>
        <w:tabs>
          <w:tab w:val="left" w:pos="1470"/>
        </w:tabs>
        <w:rPr>
          <w:rFonts w:ascii="Calibri" w:hAnsi="Calibri"/>
          <w:noProof/>
          <w:szCs w:val="22"/>
        </w:rPr>
      </w:pPr>
      <w:hyperlink w:anchor="_Toc372714669" w:history="1">
        <w:r w:rsidR="007328B7" w:rsidRPr="00B23BE7">
          <w:rPr>
            <w:rStyle w:val="affe"/>
            <w:noProof/>
          </w:rPr>
          <w:t>3.1.</w:t>
        </w:r>
        <w:r w:rsidR="007328B7">
          <w:rPr>
            <w:rFonts w:ascii="Calibri" w:hAnsi="Calibri"/>
            <w:noProof/>
            <w:szCs w:val="22"/>
          </w:rPr>
          <w:tab/>
        </w:r>
        <w:r w:rsidR="007328B7" w:rsidRPr="00B23BE7">
          <w:rPr>
            <w:rStyle w:val="affe"/>
            <w:rFonts w:hint="eastAsia"/>
            <w:noProof/>
          </w:rPr>
          <w:t>业务现状分析</w:t>
        </w:r>
        <w:r w:rsidR="007328B7">
          <w:rPr>
            <w:noProof/>
            <w:webHidden/>
          </w:rPr>
          <w:tab/>
        </w:r>
        <w:r w:rsidR="00306C49">
          <w:rPr>
            <w:noProof/>
            <w:webHidden/>
          </w:rPr>
          <w:fldChar w:fldCharType="begin"/>
        </w:r>
        <w:r w:rsidR="007328B7">
          <w:rPr>
            <w:noProof/>
            <w:webHidden/>
          </w:rPr>
          <w:instrText xml:space="preserve"> PAGEREF _Toc372714669 \h </w:instrText>
        </w:r>
        <w:r w:rsidR="00306C49">
          <w:rPr>
            <w:noProof/>
            <w:webHidden/>
          </w:rPr>
        </w:r>
        <w:r w:rsidR="00306C49">
          <w:rPr>
            <w:noProof/>
            <w:webHidden/>
          </w:rPr>
          <w:fldChar w:fldCharType="separate"/>
        </w:r>
        <w:r w:rsidR="00372AD9">
          <w:rPr>
            <w:noProof/>
            <w:webHidden/>
          </w:rPr>
          <w:t>7</w:t>
        </w:r>
        <w:r w:rsidR="00306C49">
          <w:rPr>
            <w:noProof/>
            <w:webHidden/>
          </w:rPr>
          <w:fldChar w:fldCharType="end"/>
        </w:r>
      </w:hyperlink>
    </w:p>
    <w:p w14:paraId="4C016A15" w14:textId="77777777" w:rsidR="007328B7" w:rsidRDefault="005E1B7F">
      <w:pPr>
        <w:pStyle w:val="TOC2"/>
        <w:tabs>
          <w:tab w:val="left" w:pos="1470"/>
        </w:tabs>
        <w:rPr>
          <w:rFonts w:ascii="Calibri" w:hAnsi="Calibri"/>
          <w:noProof/>
          <w:szCs w:val="22"/>
        </w:rPr>
      </w:pPr>
      <w:hyperlink w:anchor="_Toc372714673" w:history="1">
        <w:r w:rsidR="007328B7" w:rsidRPr="00B23BE7">
          <w:rPr>
            <w:rStyle w:val="affe"/>
            <w:noProof/>
          </w:rPr>
          <w:t>3.2.</w:t>
        </w:r>
        <w:r w:rsidR="007328B7">
          <w:rPr>
            <w:rFonts w:ascii="Calibri" w:hAnsi="Calibri"/>
            <w:noProof/>
            <w:szCs w:val="22"/>
          </w:rPr>
          <w:tab/>
        </w:r>
        <w:r w:rsidR="007328B7" w:rsidRPr="00B23BE7">
          <w:rPr>
            <w:rStyle w:val="affe"/>
            <w:rFonts w:hint="eastAsia"/>
            <w:noProof/>
          </w:rPr>
          <w:t>信息系统现状分析</w:t>
        </w:r>
        <w:r w:rsidR="007328B7">
          <w:rPr>
            <w:noProof/>
            <w:webHidden/>
          </w:rPr>
          <w:tab/>
        </w:r>
        <w:r w:rsidR="00306C49">
          <w:rPr>
            <w:noProof/>
            <w:webHidden/>
          </w:rPr>
          <w:fldChar w:fldCharType="begin"/>
        </w:r>
        <w:r w:rsidR="007328B7">
          <w:rPr>
            <w:noProof/>
            <w:webHidden/>
          </w:rPr>
          <w:instrText xml:space="preserve"> PAGEREF _Toc372714673 \h </w:instrText>
        </w:r>
        <w:r w:rsidR="00306C49">
          <w:rPr>
            <w:noProof/>
            <w:webHidden/>
          </w:rPr>
        </w:r>
        <w:r w:rsidR="00306C49">
          <w:rPr>
            <w:noProof/>
            <w:webHidden/>
          </w:rPr>
          <w:fldChar w:fldCharType="separate"/>
        </w:r>
        <w:r w:rsidR="00372AD9">
          <w:rPr>
            <w:noProof/>
            <w:webHidden/>
          </w:rPr>
          <w:t>7</w:t>
        </w:r>
        <w:r w:rsidR="00306C49">
          <w:rPr>
            <w:noProof/>
            <w:webHidden/>
          </w:rPr>
          <w:fldChar w:fldCharType="end"/>
        </w:r>
      </w:hyperlink>
    </w:p>
    <w:p w14:paraId="6D4F7A33" w14:textId="77777777" w:rsidR="007328B7" w:rsidRDefault="005E1B7F" w:rsidP="008B30E7">
      <w:pPr>
        <w:pStyle w:val="TOC1"/>
        <w:tabs>
          <w:tab w:val="left" w:pos="1470"/>
        </w:tabs>
        <w:spacing w:before="78" w:after="78"/>
        <w:rPr>
          <w:rFonts w:ascii="Calibri" w:hAnsi="Calibri"/>
          <w:noProof/>
          <w:szCs w:val="22"/>
        </w:rPr>
      </w:pPr>
      <w:hyperlink w:anchor="_Toc372714674" w:history="1">
        <w:r w:rsidR="007328B7" w:rsidRPr="00B23BE7">
          <w:rPr>
            <w:rStyle w:val="affe"/>
            <w:noProof/>
          </w:rPr>
          <w:t>4.</w:t>
        </w:r>
        <w:r w:rsidR="007328B7">
          <w:rPr>
            <w:rFonts w:ascii="Calibri" w:hAnsi="Calibri"/>
            <w:noProof/>
            <w:szCs w:val="22"/>
          </w:rPr>
          <w:tab/>
        </w:r>
        <w:r w:rsidR="007328B7" w:rsidRPr="00B23BE7">
          <w:rPr>
            <w:rStyle w:val="affe"/>
            <w:rFonts w:hint="eastAsia"/>
            <w:noProof/>
          </w:rPr>
          <w:t>业务描述</w:t>
        </w:r>
        <w:r w:rsidR="007328B7">
          <w:rPr>
            <w:noProof/>
            <w:webHidden/>
          </w:rPr>
          <w:tab/>
        </w:r>
        <w:r w:rsidR="00306C49">
          <w:rPr>
            <w:noProof/>
            <w:webHidden/>
          </w:rPr>
          <w:fldChar w:fldCharType="begin"/>
        </w:r>
        <w:r w:rsidR="007328B7">
          <w:rPr>
            <w:noProof/>
            <w:webHidden/>
          </w:rPr>
          <w:instrText xml:space="preserve"> PAGEREF _Toc372714674 \h </w:instrText>
        </w:r>
        <w:r w:rsidR="00306C49">
          <w:rPr>
            <w:noProof/>
            <w:webHidden/>
          </w:rPr>
        </w:r>
        <w:r w:rsidR="00306C49">
          <w:rPr>
            <w:noProof/>
            <w:webHidden/>
          </w:rPr>
          <w:fldChar w:fldCharType="separate"/>
        </w:r>
        <w:r w:rsidR="00372AD9">
          <w:rPr>
            <w:noProof/>
            <w:webHidden/>
          </w:rPr>
          <w:t>8</w:t>
        </w:r>
        <w:r w:rsidR="00306C49">
          <w:rPr>
            <w:noProof/>
            <w:webHidden/>
          </w:rPr>
          <w:fldChar w:fldCharType="end"/>
        </w:r>
      </w:hyperlink>
    </w:p>
    <w:p w14:paraId="1D0FE247" w14:textId="77777777" w:rsidR="007328B7" w:rsidRDefault="005E1B7F">
      <w:pPr>
        <w:pStyle w:val="TOC2"/>
        <w:tabs>
          <w:tab w:val="left" w:pos="1470"/>
        </w:tabs>
        <w:rPr>
          <w:rFonts w:ascii="Calibri" w:hAnsi="Calibri"/>
          <w:noProof/>
          <w:szCs w:val="22"/>
        </w:rPr>
      </w:pPr>
      <w:hyperlink w:anchor="_Toc372714675" w:history="1">
        <w:r w:rsidR="007328B7" w:rsidRPr="00B23BE7">
          <w:rPr>
            <w:rStyle w:val="affe"/>
            <w:noProof/>
          </w:rPr>
          <w:t>4.1.</w:t>
        </w:r>
        <w:r w:rsidR="007328B7">
          <w:rPr>
            <w:rFonts w:ascii="Calibri" w:hAnsi="Calibri"/>
            <w:noProof/>
            <w:szCs w:val="22"/>
          </w:rPr>
          <w:tab/>
        </w:r>
        <w:r w:rsidR="007328B7" w:rsidRPr="00B23BE7">
          <w:rPr>
            <w:rStyle w:val="affe"/>
            <w:rFonts w:hint="eastAsia"/>
            <w:noProof/>
          </w:rPr>
          <w:t>业务目标</w:t>
        </w:r>
        <w:r w:rsidR="007328B7">
          <w:rPr>
            <w:noProof/>
            <w:webHidden/>
          </w:rPr>
          <w:tab/>
        </w:r>
        <w:r w:rsidR="00306C49">
          <w:rPr>
            <w:noProof/>
            <w:webHidden/>
          </w:rPr>
          <w:fldChar w:fldCharType="begin"/>
        </w:r>
        <w:r w:rsidR="007328B7">
          <w:rPr>
            <w:noProof/>
            <w:webHidden/>
          </w:rPr>
          <w:instrText xml:space="preserve"> PAGEREF _Toc372714675 \h </w:instrText>
        </w:r>
        <w:r w:rsidR="00306C49">
          <w:rPr>
            <w:noProof/>
            <w:webHidden/>
          </w:rPr>
        </w:r>
        <w:r w:rsidR="00306C49">
          <w:rPr>
            <w:noProof/>
            <w:webHidden/>
          </w:rPr>
          <w:fldChar w:fldCharType="separate"/>
        </w:r>
        <w:r w:rsidR="00372AD9">
          <w:rPr>
            <w:noProof/>
            <w:webHidden/>
          </w:rPr>
          <w:t>8</w:t>
        </w:r>
        <w:r w:rsidR="00306C49">
          <w:rPr>
            <w:noProof/>
            <w:webHidden/>
          </w:rPr>
          <w:fldChar w:fldCharType="end"/>
        </w:r>
      </w:hyperlink>
    </w:p>
    <w:p w14:paraId="05687911" w14:textId="77777777" w:rsidR="007328B7" w:rsidRDefault="005E1B7F">
      <w:pPr>
        <w:pStyle w:val="TOC2"/>
        <w:tabs>
          <w:tab w:val="left" w:pos="1470"/>
        </w:tabs>
        <w:rPr>
          <w:rFonts w:ascii="Calibri" w:hAnsi="Calibri"/>
          <w:noProof/>
          <w:szCs w:val="22"/>
        </w:rPr>
      </w:pPr>
      <w:hyperlink w:anchor="_Toc372714676" w:history="1">
        <w:r w:rsidR="007328B7" w:rsidRPr="00B23BE7">
          <w:rPr>
            <w:rStyle w:val="affe"/>
            <w:noProof/>
          </w:rPr>
          <w:t>4.2.</w:t>
        </w:r>
        <w:r w:rsidR="007328B7">
          <w:rPr>
            <w:rFonts w:ascii="Calibri" w:hAnsi="Calibri"/>
            <w:noProof/>
            <w:szCs w:val="22"/>
          </w:rPr>
          <w:tab/>
        </w:r>
        <w:r w:rsidR="007328B7" w:rsidRPr="00B23BE7">
          <w:rPr>
            <w:rStyle w:val="affe"/>
            <w:rFonts w:hint="eastAsia"/>
            <w:noProof/>
          </w:rPr>
          <w:t>管理模式</w:t>
        </w:r>
        <w:r w:rsidR="007328B7">
          <w:rPr>
            <w:noProof/>
            <w:webHidden/>
          </w:rPr>
          <w:tab/>
        </w:r>
        <w:r w:rsidR="00306C49">
          <w:rPr>
            <w:noProof/>
            <w:webHidden/>
          </w:rPr>
          <w:fldChar w:fldCharType="begin"/>
        </w:r>
        <w:r w:rsidR="007328B7">
          <w:rPr>
            <w:noProof/>
            <w:webHidden/>
          </w:rPr>
          <w:instrText xml:space="preserve"> PAGEREF _Toc372714676 \h </w:instrText>
        </w:r>
        <w:r w:rsidR="00306C49">
          <w:rPr>
            <w:noProof/>
            <w:webHidden/>
          </w:rPr>
        </w:r>
        <w:r w:rsidR="00306C49">
          <w:rPr>
            <w:noProof/>
            <w:webHidden/>
          </w:rPr>
          <w:fldChar w:fldCharType="separate"/>
        </w:r>
        <w:r w:rsidR="00372AD9">
          <w:rPr>
            <w:noProof/>
            <w:webHidden/>
          </w:rPr>
          <w:t>8</w:t>
        </w:r>
        <w:r w:rsidR="00306C49">
          <w:rPr>
            <w:noProof/>
            <w:webHidden/>
          </w:rPr>
          <w:fldChar w:fldCharType="end"/>
        </w:r>
      </w:hyperlink>
    </w:p>
    <w:p w14:paraId="13F9284B" w14:textId="77777777" w:rsidR="007328B7" w:rsidRDefault="005E1B7F">
      <w:pPr>
        <w:pStyle w:val="TOC2"/>
        <w:tabs>
          <w:tab w:val="left" w:pos="1470"/>
        </w:tabs>
        <w:rPr>
          <w:rFonts w:ascii="Calibri" w:hAnsi="Calibri"/>
          <w:noProof/>
          <w:szCs w:val="22"/>
        </w:rPr>
      </w:pPr>
      <w:hyperlink w:anchor="_Toc372714677" w:history="1">
        <w:r w:rsidR="007328B7" w:rsidRPr="00B23BE7">
          <w:rPr>
            <w:rStyle w:val="affe"/>
            <w:noProof/>
          </w:rPr>
          <w:t>4.3.</w:t>
        </w:r>
        <w:r w:rsidR="007328B7">
          <w:rPr>
            <w:rFonts w:ascii="Calibri" w:hAnsi="Calibri"/>
            <w:noProof/>
            <w:szCs w:val="22"/>
          </w:rPr>
          <w:tab/>
        </w:r>
        <w:r w:rsidR="007328B7" w:rsidRPr="00B23BE7">
          <w:rPr>
            <w:rStyle w:val="affe"/>
            <w:rFonts w:hint="eastAsia"/>
            <w:noProof/>
          </w:rPr>
          <w:t>组织单元</w:t>
        </w:r>
        <w:r w:rsidR="007328B7">
          <w:rPr>
            <w:noProof/>
            <w:webHidden/>
          </w:rPr>
          <w:tab/>
        </w:r>
        <w:r w:rsidR="00306C49">
          <w:rPr>
            <w:noProof/>
            <w:webHidden/>
          </w:rPr>
          <w:fldChar w:fldCharType="begin"/>
        </w:r>
        <w:r w:rsidR="007328B7">
          <w:rPr>
            <w:noProof/>
            <w:webHidden/>
          </w:rPr>
          <w:instrText xml:space="preserve"> PAGEREF _Toc372714677 \h </w:instrText>
        </w:r>
        <w:r w:rsidR="00306C49">
          <w:rPr>
            <w:noProof/>
            <w:webHidden/>
          </w:rPr>
        </w:r>
        <w:r w:rsidR="00306C49">
          <w:rPr>
            <w:noProof/>
            <w:webHidden/>
          </w:rPr>
          <w:fldChar w:fldCharType="separate"/>
        </w:r>
        <w:r w:rsidR="00372AD9">
          <w:rPr>
            <w:noProof/>
            <w:webHidden/>
          </w:rPr>
          <w:t>8</w:t>
        </w:r>
        <w:r w:rsidR="00306C49">
          <w:rPr>
            <w:noProof/>
            <w:webHidden/>
          </w:rPr>
          <w:fldChar w:fldCharType="end"/>
        </w:r>
      </w:hyperlink>
    </w:p>
    <w:p w14:paraId="588B71AD" w14:textId="77777777" w:rsidR="007328B7" w:rsidRDefault="005E1B7F">
      <w:pPr>
        <w:pStyle w:val="TOC2"/>
        <w:tabs>
          <w:tab w:val="left" w:pos="1470"/>
        </w:tabs>
        <w:rPr>
          <w:rFonts w:ascii="Calibri" w:hAnsi="Calibri"/>
          <w:noProof/>
          <w:szCs w:val="22"/>
        </w:rPr>
      </w:pPr>
      <w:hyperlink w:anchor="_Toc372714678" w:history="1">
        <w:r w:rsidR="007328B7" w:rsidRPr="00B23BE7">
          <w:rPr>
            <w:rStyle w:val="affe"/>
            <w:noProof/>
          </w:rPr>
          <w:t>4.4.</w:t>
        </w:r>
        <w:r w:rsidR="007328B7">
          <w:rPr>
            <w:rFonts w:ascii="Calibri" w:hAnsi="Calibri"/>
            <w:noProof/>
            <w:szCs w:val="22"/>
          </w:rPr>
          <w:tab/>
        </w:r>
        <w:r w:rsidR="007328B7" w:rsidRPr="00B23BE7">
          <w:rPr>
            <w:rStyle w:val="affe"/>
            <w:rFonts w:hint="eastAsia"/>
            <w:noProof/>
          </w:rPr>
          <w:t>业务流程</w:t>
        </w:r>
        <w:r w:rsidR="007328B7">
          <w:rPr>
            <w:noProof/>
            <w:webHidden/>
          </w:rPr>
          <w:tab/>
        </w:r>
        <w:r w:rsidR="00306C49">
          <w:rPr>
            <w:noProof/>
            <w:webHidden/>
          </w:rPr>
          <w:fldChar w:fldCharType="begin"/>
        </w:r>
        <w:r w:rsidR="007328B7">
          <w:rPr>
            <w:noProof/>
            <w:webHidden/>
          </w:rPr>
          <w:instrText xml:space="preserve"> PAGEREF _Toc372714678 \h </w:instrText>
        </w:r>
        <w:r w:rsidR="00306C49">
          <w:rPr>
            <w:noProof/>
            <w:webHidden/>
          </w:rPr>
        </w:r>
        <w:r w:rsidR="00306C49">
          <w:rPr>
            <w:noProof/>
            <w:webHidden/>
          </w:rPr>
          <w:fldChar w:fldCharType="separate"/>
        </w:r>
        <w:r w:rsidR="00372AD9">
          <w:rPr>
            <w:noProof/>
            <w:webHidden/>
          </w:rPr>
          <w:t>8</w:t>
        </w:r>
        <w:r w:rsidR="00306C49">
          <w:rPr>
            <w:noProof/>
            <w:webHidden/>
          </w:rPr>
          <w:fldChar w:fldCharType="end"/>
        </w:r>
      </w:hyperlink>
    </w:p>
    <w:p w14:paraId="7894EF08" w14:textId="77777777" w:rsidR="007328B7" w:rsidRDefault="005E1B7F" w:rsidP="008B30E7">
      <w:pPr>
        <w:pStyle w:val="TOC3"/>
        <w:tabs>
          <w:tab w:val="left" w:pos="1470"/>
        </w:tabs>
        <w:ind w:firstLine="210"/>
        <w:rPr>
          <w:rFonts w:ascii="Calibri" w:hAnsi="Calibri"/>
          <w:noProof/>
          <w:szCs w:val="22"/>
        </w:rPr>
      </w:pPr>
      <w:hyperlink w:anchor="_Toc372714684" w:history="1">
        <w:r w:rsidR="007328B7" w:rsidRPr="00B23BE7">
          <w:rPr>
            <w:rStyle w:val="affe"/>
            <w:noProof/>
          </w:rPr>
          <w:t>4.4.1.</w:t>
        </w:r>
        <w:r w:rsidR="007328B7">
          <w:rPr>
            <w:rFonts w:ascii="Calibri" w:hAnsi="Calibri"/>
            <w:noProof/>
            <w:szCs w:val="22"/>
          </w:rPr>
          <w:tab/>
        </w:r>
        <w:r w:rsidR="007328B7" w:rsidRPr="00B23BE7">
          <w:rPr>
            <w:rStyle w:val="affe"/>
            <w:rFonts w:hint="eastAsia"/>
            <w:noProof/>
          </w:rPr>
          <w:t>流程清单</w:t>
        </w:r>
        <w:r w:rsidR="007328B7">
          <w:rPr>
            <w:noProof/>
            <w:webHidden/>
          </w:rPr>
          <w:tab/>
        </w:r>
        <w:r w:rsidR="00306C49">
          <w:rPr>
            <w:noProof/>
            <w:webHidden/>
          </w:rPr>
          <w:fldChar w:fldCharType="begin"/>
        </w:r>
        <w:r w:rsidR="007328B7">
          <w:rPr>
            <w:noProof/>
            <w:webHidden/>
          </w:rPr>
          <w:instrText xml:space="preserve"> PAGEREF _Toc372714684 \h </w:instrText>
        </w:r>
        <w:r w:rsidR="00306C49">
          <w:rPr>
            <w:noProof/>
            <w:webHidden/>
          </w:rPr>
        </w:r>
        <w:r w:rsidR="00306C49">
          <w:rPr>
            <w:noProof/>
            <w:webHidden/>
          </w:rPr>
          <w:fldChar w:fldCharType="separate"/>
        </w:r>
        <w:r w:rsidR="00372AD9">
          <w:rPr>
            <w:noProof/>
            <w:webHidden/>
          </w:rPr>
          <w:t>8</w:t>
        </w:r>
        <w:r w:rsidR="00306C49">
          <w:rPr>
            <w:noProof/>
            <w:webHidden/>
          </w:rPr>
          <w:fldChar w:fldCharType="end"/>
        </w:r>
      </w:hyperlink>
    </w:p>
    <w:p w14:paraId="04A30969" w14:textId="77777777" w:rsidR="007328B7" w:rsidRDefault="005E1B7F" w:rsidP="008B30E7">
      <w:pPr>
        <w:pStyle w:val="TOC3"/>
        <w:tabs>
          <w:tab w:val="left" w:pos="1470"/>
        </w:tabs>
        <w:ind w:firstLine="210"/>
        <w:rPr>
          <w:rFonts w:ascii="Calibri" w:hAnsi="Calibri"/>
          <w:noProof/>
          <w:szCs w:val="22"/>
        </w:rPr>
      </w:pPr>
      <w:hyperlink w:anchor="_Toc372714685" w:history="1">
        <w:r w:rsidR="007328B7" w:rsidRPr="00B23BE7">
          <w:rPr>
            <w:rStyle w:val="affe"/>
            <w:noProof/>
          </w:rPr>
          <w:t>4.4.2.</w:t>
        </w:r>
        <w:r w:rsidR="007328B7">
          <w:rPr>
            <w:rFonts w:ascii="Calibri" w:hAnsi="Calibri"/>
            <w:noProof/>
            <w:szCs w:val="22"/>
          </w:rPr>
          <w:tab/>
        </w:r>
        <w:r w:rsidR="007328B7" w:rsidRPr="00B23BE7">
          <w:rPr>
            <w:rStyle w:val="affe"/>
            <w:rFonts w:hint="eastAsia"/>
            <w:noProof/>
          </w:rPr>
          <w:t>业务流程图</w:t>
        </w:r>
        <w:r w:rsidR="007328B7">
          <w:rPr>
            <w:noProof/>
            <w:webHidden/>
          </w:rPr>
          <w:tab/>
        </w:r>
        <w:r w:rsidR="00306C49">
          <w:rPr>
            <w:noProof/>
            <w:webHidden/>
          </w:rPr>
          <w:fldChar w:fldCharType="begin"/>
        </w:r>
        <w:r w:rsidR="007328B7">
          <w:rPr>
            <w:noProof/>
            <w:webHidden/>
          </w:rPr>
          <w:instrText xml:space="preserve"> PAGEREF _Toc372714685 \h </w:instrText>
        </w:r>
        <w:r w:rsidR="00306C49">
          <w:rPr>
            <w:noProof/>
            <w:webHidden/>
          </w:rPr>
        </w:r>
        <w:r w:rsidR="00306C49">
          <w:rPr>
            <w:noProof/>
            <w:webHidden/>
          </w:rPr>
          <w:fldChar w:fldCharType="separate"/>
        </w:r>
        <w:r w:rsidR="00372AD9">
          <w:rPr>
            <w:noProof/>
            <w:webHidden/>
          </w:rPr>
          <w:t>9</w:t>
        </w:r>
        <w:r w:rsidR="00306C49">
          <w:rPr>
            <w:noProof/>
            <w:webHidden/>
          </w:rPr>
          <w:fldChar w:fldCharType="end"/>
        </w:r>
      </w:hyperlink>
    </w:p>
    <w:p w14:paraId="7DACAC3A" w14:textId="77777777" w:rsidR="007328B7" w:rsidRDefault="005E1B7F" w:rsidP="008B30E7">
      <w:pPr>
        <w:pStyle w:val="TOC3"/>
        <w:tabs>
          <w:tab w:val="left" w:pos="1470"/>
        </w:tabs>
        <w:ind w:firstLine="210"/>
        <w:rPr>
          <w:rFonts w:ascii="Calibri" w:hAnsi="Calibri"/>
          <w:noProof/>
          <w:szCs w:val="22"/>
        </w:rPr>
      </w:pPr>
      <w:hyperlink w:anchor="_Toc372714686" w:history="1">
        <w:r w:rsidR="007328B7" w:rsidRPr="00B23BE7">
          <w:rPr>
            <w:rStyle w:val="affe"/>
            <w:noProof/>
          </w:rPr>
          <w:t>4.4.3.</w:t>
        </w:r>
        <w:r w:rsidR="007328B7">
          <w:rPr>
            <w:rFonts w:ascii="Calibri" w:hAnsi="Calibri"/>
            <w:noProof/>
            <w:szCs w:val="22"/>
          </w:rPr>
          <w:tab/>
        </w:r>
        <w:r w:rsidR="007328B7" w:rsidRPr="00B23BE7">
          <w:rPr>
            <w:rStyle w:val="affe"/>
            <w:rFonts w:hint="eastAsia"/>
            <w:noProof/>
          </w:rPr>
          <w:t>业务流程分项说明</w:t>
        </w:r>
        <w:r w:rsidR="007328B7">
          <w:rPr>
            <w:noProof/>
            <w:webHidden/>
          </w:rPr>
          <w:tab/>
        </w:r>
        <w:r w:rsidR="00306C49">
          <w:rPr>
            <w:noProof/>
            <w:webHidden/>
          </w:rPr>
          <w:fldChar w:fldCharType="begin"/>
        </w:r>
        <w:r w:rsidR="007328B7">
          <w:rPr>
            <w:noProof/>
            <w:webHidden/>
          </w:rPr>
          <w:instrText xml:space="preserve"> PAGEREF _Toc372714686 \h </w:instrText>
        </w:r>
        <w:r w:rsidR="00306C49">
          <w:rPr>
            <w:noProof/>
            <w:webHidden/>
          </w:rPr>
        </w:r>
        <w:r w:rsidR="00306C49">
          <w:rPr>
            <w:noProof/>
            <w:webHidden/>
          </w:rPr>
          <w:fldChar w:fldCharType="separate"/>
        </w:r>
        <w:r w:rsidR="00372AD9">
          <w:rPr>
            <w:noProof/>
            <w:webHidden/>
          </w:rPr>
          <w:t>10</w:t>
        </w:r>
        <w:r w:rsidR="00306C49">
          <w:rPr>
            <w:noProof/>
            <w:webHidden/>
          </w:rPr>
          <w:fldChar w:fldCharType="end"/>
        </w:r>
      </w:hyperlink>
    </w:p>
    <w:p w14:paraId="645817EB" w14:textId="77777777" w:rsidR="007328B7" w:rsidRDefault="005E1B7F">
      <w:pPr>
        <w:pStyle w:val="TOC2"/>
        <w:tabs>
          <w:tab w:val="left" w:pos="1470"/>
        </w:tabs>
        <w:rPr>
          <w:rFonts w:ascii="Calibri" w:hAnsi="Calibri"/>
          <w:noProof/>
          <w:szCs w:val="22"/>
        </w:rPr>
      </w:pPr>
      <w:hyperlink w:anchor="_Toc372714687" w:history="1">
        <w:r w:rsidR="007328B7" w:rsidRPr="00B23BE7">
          <w:rPr>
            <w:rStyle w:val="affe"/>
            <w:noProof/>
          </w:rPr>
          <w:t>4.5.</w:t>
        </w:r>
        <w:r w:rsidR="007328B7">
          <w:rPr>
            <w:rFonts w:ascii="Calibri" w:hAnsi="Calibri"/>
            <w:noProof/>
            <w:szCs w:val="22"/>
          </w:rPr>
          <w:tab/>
        </w:r>
        <w:r w:rsidR="007328B7" w:rsidRPr="00B23BE7">
          <w:rPr>
            <w:rStyle w:val="affe"/>
            <w:rFonts w:hint="eastAsia"/>
            <w:noProof/>
          </w:rPr>
          <w:t>业务活动</w:t>
        </w:r>
        <w:r w:rsidR="007328B7">
          <w:rPr>
            <w:noProof/>
            <w:webHidden/>
          </w:rPr>
          <w:tab/>
        </w:r>
        <w:r w:rsidR="00306C49">
          <w:rPr>
            <w:noProof/>
            <w:webHidden/>
          </w:rPr>
          <w:fldChar w:fldCharType="begin"/>
        </w:r>
        <w:r w:rsidR="007328B7">
          <w:rPr>
            <w:noProof/>
            <w:webHidden/>
          </w:rPr>
          <w:instrText xml:space="preserve"> PAGEREF _Toc372714687 \h </w:instrText>
        </w:r>
        <w:r w:rsidR="00306C49">
          <w:rPr>
            <w:noProof/>
            <w:webHidden/>
          </w:rPr>
        </w:r>
        <w:r w:rsidR="00306C49">
          <w:rPr>
            <w:noProof/>
            <w:webHidden/>
          </w:rPr>
          <w:fldChar w:fldCharType="separate"/>
        </w:r>
        <w:r w:rsidR="00372AD9">
          <w:rPr>
            <w:noProof/>
            <w:webHidden/>
          </w:rPr>
          <w:t>11</w:t>
        </w:r>
        <w:r w:rsidR="00306C49">
          <w:rPr>
            <w:noProof/>
            <w:webHidden/>
          </w:rPr>
          <w:fldChar w:fldCharType="end"/>
        </w:r>
      </w:hyperlink>
    </w:p>
    <w:p w14:paraId="229A6D1D" w14:textId="77777777" w:rsidR="007328B7" w:rsidRDefault="005E1B7F" w:rsidP="008B30E7">
      <w:pPr>
        <w:pStyle w:val="TOC3"/>
        <w:tabs>
          <w:tab w:val="left" w:pos="1470"/>
        </w:tabs>
        <w:ind w:firstLine="210"/>
        <w:rPr>
          <w:rFonts w:ascii="Calibri" w:hAnsi="Calibri"/>
          <w:noProof/>
          <w:szCs w:val="22"/>
        </w:rPr>
      </w:pPr>
      <w:hyperlink w:anchor="_Toc372714689" w:history="1">
        <w:r w:rsidR="007328B7" w:rsidRPr="00B23BE7">
          <w:rPr>
            <w:rStyle w:val="affe"/>
            <w:noProof/>
          </w:rPr>
          <w:t>4.5.1.</w:t>
        </w:r>
        <w:r w:rsidR="007328B7">
          <w:rPr>
            <w:rFonts w:ascii="Calibri" w:hAnsi="Calibri"/>
            <w:noProof/>
            <w:szCs w:val="22"/>
          </w:rPr>
          <w:tab/>
        </w:r>
        <w:r w:rsidR="007328B7" w:rsidRPr="00B23BE7">
          <w:rPr>
            <w:rStyle w:val="affe"/>
            <w:rFonts w:hint="eastAsia"/>
            <w:noProof/>
          </w:rPr>
          <w:t>业务活动清单</w:t>
        </w:r>
        <w:r w:rsidR="007328B7">
          <w:rPr>
            <w:noProof/>
            <w:webHidden/>
          </w:rPr>
          <w:tab/>
        </w:r>
        <w:r w:rsidR="00306C49">
          <w:rPr>
            <w:noProof/>
            <w:webHidden/>
          </w:rPr>
          <w:fldChar w:fldCharType="begin"/>
        </w:r>
        <w:r w:rsidR="007328B7">
          <w:rPr>
            <w:noProof/>
            <w:webHidden/>
          </w:rPr>
          <w:instrText xml:space="preserve"> PAGEREF _Toc372714689 \h </w:instrText>
        </w:r>
        <w:r w:rsidR="00306C49">
          <w:rPr>
            <w:noProof/>
            <w:webHidden/>
          </w:rPr>
        </w:r>
        <w:r w:rsidR="00306C49">
          <w:rPr>
            <w:noProof/>
            <w:webHidden/>
          </w:rPr>
          <w:fldChar w:fldCharType="separate"/>
        </w:r>
        <w:r w:rsidR="00372AD9">
          <w:rPr>
            <w:noProof/>
            <w:webHidden/>
          </w:rPr>
          <w:t>11</w:t>
        </w:r>
        <w:r w:rsidR="00306C49">
          <w:rPr>
            <w:noProof/>
            <w:webHidden/>
          </w:rPr>
          <w:fldChar w:fldCharType="end"/>
        </w:r>
      </w:hyperlink>
    </w:p>
    <w:p w14:paraId="1958A3BD" w14:textId="77777777" w:rsidR="007328B7" w:rsidRDefault="005E1B7F" w:rsidP="008B30E7">
      <w:pPr>
        <w:pStyle w:val="TOC3"/>
        <w:tabs>
          <w:tab w:val="left" w:pos="1470"/>
        </w:tabs>
        <w:ind w:firstLine="210"/>
        <w:rPr>
          <w:rFonts w:ascii="Calibri" w:hAnsi="Calibri"/>
          <w:noProof/>
          <w:szCs w:val="22"/>
        </w:rPr>
      </w:pPr>
      <w:hyperlink w:anchor="_Toc372714690" w:history="1">
        <w:r w:rsidR="007328B7" w:rsidRPr="00B23BE7">
          <w:rPr>
            <w:rStyle w:val="affe"/>
            <w:noProof/>
          </w:rPr>
          <w:t>4.5.2.</w:t>
        </w:r>
        <w:r w:rsidR="007328B7">
          <w:rPr>
            <w:rFonts w:ascii="Calibri" w:hAnsi="Calibri"/>
            <w:noProof/>
            <w:szCs w:val="22"/>
          </w:rPr>
          <w:tab/>
        </w:r>
        <w:r w:rsidR="007328B7" w:rsidRPr="00B23BE7">
          <w:rPr>
            <w:rStyle w:val="affe"/>
            <w:rFonts w:hint="eastAsia"/>
            <w:noProof/>
          </w:rPr>
          <w:t>业务活动分项说明</w:t>
        </w:r>
        <w:r w:rsidR="007328B7">
          <w:rPr>
            <w:noProof/>
            <w:webHidden/>
          </w:rPr>
          <w:tab/>
        </w:r>
        <w:r w:rsidR="00306C49">
          <w:rPr>
            <w:noProof/>
            <w:webHidden/>
          </w:rPr>
          <w:fldChar w:fldCharType="begin"/>
        </w:r>
        <w:r w:rsidR="007328B7">
          <w:rPr>
            <w:noProof/>
            <w:webHidden/>
          </w:rPr>
          <w:instrText xml:space="preserve"> PAGEREF _Toc372714690 \h </w:instrText>
        </w:r>
        <w:r w:rsidR="00306C49">
          <w:rPr>
            <w:noProof/>
            <w:webHidden/>
          </w:rPr>
        </w:r>
        <w:r w:rsidR="00306C49">
          <w:rPr>
            <w:noProof/>
            <w:webHidden/>
          </w:rPr>
          <w:fldChar w:fldCharType="separate"/>
        </w:r>
        <w:r w:rsidR="00372AD9">
          <w:rPr>
            <w:noProof/>
            <w:webHidden/>
          </w:rPr>
          <w:t>12</w:t>
        </w:r>
        <w:r w:rsidR="00306C49">
          <w:rPr>
            <w:noProof/>
            <w:webHidden/>
          </w:rPr>
          <w:fldChar w:fldCharType="end"/>
        </w:r>
      </w:hyperlink>
    </w:p>
    <w:p w14:paraId="788E57F5" w14:textId="77777777" w:rsidR="007328B7" w:rsidRDefault="005E1B7F">
      <w:pPr>
        <w:pStyle w:val="TOC2"/>
        <w:tabs>
          <w:tab w:val="left" w:pos="1470"/>
        </w:tabs>
        <w:rPr>
          <w:rFonts w:ascii="Calibri" w:hAnsi="Calibri"/>
          <w:noProof/>
          <w:szCs w:val="22"/>
        </w:rPr>
      </w:pPr>
      <w:hyperlink w:anchor="_Toc372714691" w:history="1">
        <w:r w:rsidR="007328B7" w:rsidRPr="00B23BE7">
          <w:rPr>
            <w:rStyle w:val="affe"/>
            <w:noProof/>
          </w:rPr>
          <w:t>4.6.</w:t>
        </w:r>
        <w:r w:rsidR="007328B7">
          <w:rPr>
            <w:rFonts w:ascii="Calibri" w:hAnsi="Calibri"/>
            <w:noProof/>
            <w:szCs w:val="22"/>
          </w:rPr>
          <w:tab/>
        </w:r>
        <w:r w:rsidR="007328B7" w:rsidRPr="00B23BE7">
          <w:rPr>
            <w:rStyle w:val="affe"/>
            <w:rFonts w:hint="eastAsia"/>
            <w:noProof/>
          </w:rPr>
          <w:t>业务信息</w:t>
        </w:r>
        <w:r w:rsidR="007328B7">
          <w:rPr>
            <w:noProof/>
            <w:webHidden/>
          </w:rPr>
          <w:tab/>
        </w:r>
        <w:r w:rsidR="00306C49">
          <w:rPr>
            <w:noProof/>
            <w:webHidden/>
          </w:rPr>
          <w:fldChar w:fldCharType="begin"/>
        </w:r>
        <w:r w:rsidR="007328B7">
          <w:rPr>
            <w:noProof/>
            <w:webHidden/>
          </w:rPr>
          <w:instrText xml:space="preserve"> PAGEREF _Toc372714691 \h </w:instrText>
        </w:r>
        <w:r w:rsidR="00306C49">
          <w:rPr>
            <w:noProof/>
            <w:webHidden/>
          </w:rPr>
        </w:r>
        <w:r w:rsidR="00306C49">
          <w:rPr>
            <w:noProof/>
            <w:webHidden/>
          </w:rPr>
          <w:fldChar w:fldCharType="separate"/>
        </w:r>
        <w:r w:rsidR="00372AD9">
          <w:rPr>
            <w:noProof/>
            <w:webHidden/>
          </w:rPr>
          <w:t>12</w:t>
        </w:r>
        <w:r w:rsidR="00306C49">
          <w:rPr>
            <w:noProof/>
            <w:webHidden/>
          </w:rPr>
          <w:fldChar w:fldCharType="end"/>
        </w:r>
      </w:hyperlink>
    </w:p>
    <w:p w14:paraId="07D14B17" w14:textId="77777777" w:rsidR="007328B7" w:rsidRDefault="005E1B7F" w:rsidP="008B30E7">
      <w:pPr>
        <w:pStyle w:val="TOC1"/>
        <w:tabs>
          <w:tab w:val="left" w:pos="1470"/>
        </w:tabs>
        <w:spacing w:before="78" w:after="78"/>
        <w:rPr>
          <w:rFonts w:ascii="Calibri" w:hAnsi="Calibri"/>
          <w:noProof/>
          <w:szCs w:val="22"/>
        </w:rPr>
      </w:pPr>
      <w:hyperlink w:anchor="_Toc372714692" w:history="1">
        <w:r w:rsidR="007328B7" w:rsidRPr="00B23BE7">
          <w:rPr>
            <w:rStyle w:val="affe"/>
            <w:noProof/>
          </w:rPr>
          <w:t>5.</w:t>
        </w:r>
        <w:r w:rsidR="007328B7">
          <w:rPr>
            <w:rFonts w:ascii="Calibri" w:hAnsi="Calibri"/>
            <w:noProof/>
            <w:szCs w:val="22"/>
          </w:rPr>
          <w:tab/>
        </w:r>
        <w:r w:rsidR="007328B7" w:rsidRPr="00B23BE7">
          <w:rPr>
            <w:rStyle w:val="affe"/>
            <w:rFonts w:hint="eastAsia"/>
            <w:noProof/>
          </w:rPr>
          <w:t>共享融合需求分析</w:t>
        </w:r>
        <w:r w:rsidR="007328B7">
          <w:rPr>
            <w:noProof/>
            <w:webHidden/>
          </w:rPr>
          <w:tab/>
        </w:r>
        <w:r w:rsidR="00306C49">
          <w:rPr>
            <w:noProof/>
            <w:webHidden/>
          </w:rPr>
          <w:fldChar w:fldCharType="begin"/>
        </w:r>
        <w:r w:rsidR="007328B7">
          <w:rPr>
            <w:noProof/>
            <w:webHidden/>
          </w:rPr>
          <w:instrText xml:space="preserve"> PAGEREF _Toc372714692 \h </w:instrText>
        </w:r>
        <w:r w:rsidR="00306C49">
          <w:rPr>
            <w:noProof/>
            <w:webHidden/>
          </w:rPr>
        </w:r>
        <w:r w:rsidR="00306C49">
          <w:rPr>
            <w:noProof/>
            <w:webHidden/>
          </w:rPr>
          <w:fldChar w:fldCharType="separate"/>
        </w:r>
        <w:r w:rsidR="00372AD9">
          <w:rPr>
            <w:noProof/>
            <w:webHidden/>
          </w:rPr>
          <w:t>13</w:t>
        </w:r>
        <w:r w:rsidR="00306C49">
          <w:rPr>
            <w:noProof/>
            <w:webHidden/>
          </w:rPr>
          <w:fldChar w:fldCharType="end"/>
        </w:r>
      </w:hyperlink>
    </w:p>
    <w:p w14:paraId="033A7937" w14:textId="77777777" w:rsidR="007328B7" w:rsidRDefault="005E1B7F">
      <w:pPr>
        <w:pStyle w:val="TOC2"/>
        <w:tabs>
          <w:tab w:val="left" w:pos="1470"/>
        </w:tabs>
        <w:rPr>
          <w:rFonts w:ascii="Calibri" w:hAnsi="Calibri"/>
          <w:noProof/>
          <w:szCs w:val="22"/>
        </w:rPr>
      </w:pPr>
      <w:hyperlink w:anchor="_Toc372714693" w:history="1">
        <w:r w:rsidR="007328B7" w:rsidRPr="00B23BE7">
          <w:rPr>
            <w:rStyle w:val="affe"/>
            <w:noProof/>
          </w:rPr>
          <w:t>5.1.</w:t>
        </w:r>
        <w:r w:rsidR="007328B7">
          <w:rPr>
            <w:rFonts w:ascii="Calibri" w:hAnsi="Calibri"/>
            <w:noProof/>
            <w:szCs w:val="22"/>
          </w:rPr>
          <w:tab/>
        </w:r>
        <w:r w:rsidR="007328B7" w:rsidRPr="00B23BE7">
          <w:rPr>
            <w:rStyle w:val="affe"/>
            <w:rFonts w:hint="eastAsia"/>
            <w:noProof/>
          </w:rPr>
          <w:t>共享融合需求一</w:t>
        </w:r>
        <w:r w:rsidR="007328B7">
          <w:rPr>
            <w:noProof/>
            <w:webHidden/>
          </w:rPr>
          <w:tab/>
        </w:r>
        <w:r w:rsidR="00306C49">
          <w:rPr>
            <w:noProof/>
            <w:webHidden/>
          </w:rPr>
          <w:fldChar w:fldCharType="begin"/>
        </w:r>
        <w:r w:rsidR="007328B7">
          <w:rPr>
            <w:noProof/>
            <w:webHidden/>
          </w:rPr>
          <w:instrText xml:space="preserve"> PAGEREF _Toc372714693 \h </w:instrText>
        </w:r>
        <w:r w:rsidR="00306C49">
          <w:rPr>
            <w:noProof/>
            <w:webHidden/>
          </w:rPr>
        </w:r>
        <w:r w:rsidR="00306C49">
          <w:rPr>
            <w:noProof/>
            <w:webHidden/>
          </w:rPr>
          <w:fldChar w:fldCharType="separate"/>
        </w:r>
        <w:r w:rsidR="00372AD9">
          <w:rPr>
            <w:noProof/>
            <w:webHidden/>
          </w:rPr>
          <w:t>13</w:t>
        </w:r>
        <w:r w:rsidR="00306C49">
          <w:rPr>
            <w:noProof/>
            <w:webHidden/>
          </w:rPr>
          <w:fldChar w:fldCharType="end"/>
        </w:r>
      </w:hyperlink>
    </w:p>
    <w:p w14:paraId="7548EDDF" w14:textId="77777777" w:rsidR="007328B7" w:rsidRDefault="005E1B7F" w:rsidP="008B30E7">
      <w:pPr>
        <w:pStyle w:val="TOC1"/>
        <w:tabs>
          <w:tab w:val="left" w:pos="1470"/>
        </w:tabs>
        <w:spacing w:before="78" w:after="78"/>
        <w:rPr>
          <w:rFonts w:ascii="Calibri" w:hAnsi="Calibri"/>
          <w:noProof/>
          <w:szCs w:val="22"/>
        </w:rPr>
      </w:pPr>
      <w:hyperlink w:anchor="_Toc372714694" w:history="1">
        <w:r w:rsidR="007328B7" w:rsidRPr="00B23BE7">
          <w:rPr>
            <w:rStyle w:val="affe"/>
            <w:noProof/>
          </w:rPr>
          <w:t>6.</w:t>
        </w:r>
        <w:r w:rsidR="007328B7">
          <w:rPr>
            <w:rFonts w:ascii="Calibri" w:hAnsi="Calibri"/>
            <w:noProof/>
            <w:szCs w:val="22"/>
          </w:rPr>
          <w:tab/>
        </w:r>
        <w:r w:rsidR="007328B7" w:rsidRPr="00B23BE7">
          <w:rPr>
            <w:rStyle w:val="affe"/>
            <w:rFonts w:hint="eastAsia"/>
            <w:noProof/>
          </w:rPr>
          <w:t>附录</w:t>
        </w:r>
        <w:r w:rsidR="007328B7">
          <w:rPr>
            <w:noProof/>
            <w:webHidden/>
          </w:rPr>
          <w:tab/>
        </w:r>
        <w:r w:rsidR="00306C49">
          <w:rPr>
            <w:noProof/>
            <w:webHidden/>
          </w:rPr>
          <w:fldChar w:fldCharType="begin"/>
        </w:r>
        <w:r w:rsidR="007328B7">
          <w:rPr>
            <w:noProof/>
            <w:webHidden/>
          </w:rPr>
          <w:instrText xml:space="preserve"> PAGEREF _Toc372714694 \h </w:instrText>
        </w:r>
        <w:r w:rsidR="00306C49">
          <w:rPr>
            <w:noProof/>
            <w:webHidden/>
          </w:rPr>
        </w:r>
        <w:r w:rsidR="00306C49">
          <w:rPr>
            <w:noProof/>
            <w:webHidden/>
          </w:rPr>
          <w:fldChar w:fldCharType="separate"/>
        </w:r>
        <w:r w:rsidR="00372AD9">
          <w:rPr>
            <w:noProof/>
            <w:webHidden/>
          </w:rPr>
          <w:t>13</w:t>
        </w:r>
        <w:r w:rsidR="00306C49">
          <w:rPr>
            <w:noProof/>
            <w:webHidden/>
          </w:rPr>
          <w:fldChar w:fldCharType="end"/>
        </w:r>
      </w:hyperlink>
    </w:p>
    <w:p w14:paraId="09DA7B61" w14:textId="77777777" w:rsidR="007328B7" w:rsidRDefault="005E1B7F">
      <w:pPr>
        <w:pStyle w:val="TOC2"/>
        <w:tabs>
          <w:tab w:val="left" w:pos="1470"/>
        </w:tabs>
        <w:rPr>
          <w:rFonts w:ascii="Calibri" w:hAnsi="Calibri"/>
          <w:noProof/>
          <w:szCs w:val="22"/>
        </w:rPr>
      </w:pPr>
      <w:hyperlink w:anchor="_Toc372714695" w:history="1">
        <w:r w:rsidR="007328B7" w:rsidRPr="00B23BE7">
          <w:rPr>
            <w:rStyle w:val="affe"/>
            <w:noProof/>
          </w:rPr>
          <w:t>6.1.</w:t>
        </w:r>
        <w:r w:rsidR="007328B7">
          <w:rPr>
            <w:rFonts w:ascii="Calibri" w:hAnsi="Calibri"/>
            <w:noProof/>
            <w:szCs w:val="22"/>
          </w:rPr>
          <w:tab/>
        </w:r>
        <w:r w:rsidR="007328B7" w:rsidRPr="00B23BE7">
          <w:rPr>
            <w:rStyle w:val="affe"/>
            <w:rFonts w:hint="eastAsia"/>
            <w:noProof/>
          </w:rPr>
          <w:t>业务信息详单</w:t>
        </w:r>
        <w:r w:rsidR="007328B7">
          <w:rPr>
            <w:noProof/>
            <w:webHidden/>
          </w:rPr>
          <w:tab/>
        </w:r>
        <w:r w:rsidR="00306C49">
          <w:rPr>
            <w:noProof/>
            <w:webHidden/>
          </w:rPr>
          <w:fldChar w:fldCharType="begin"/>
        </w:r>
        <w:r w:rsidR="007328B7">
          <w:rPr>
            <w:noProof/>
            <w:webHidden/>
          </w:rPr>
          <w:instrText xml:space="preserve"> PAGEREF _Toc372714695 \h </w:instrText>
        </w:r>
        <w:r w:rsidR="00306C49">
          <w:rPr>
            <w:noProof/>
            <w:webHidden/>
          </w:rPr>
        </w:r>
        <w:r w:rsidR="00306C49">
          <w:rPr>
            <w:noProof/>
            <w:webHidden/>
          </w:rPr>
          <w:fldChar w:fldCharType="separate"/>
        </w:r>
        <w:r w:rsidR="00372AD9">
          <w:rPr>
            <w:noProof/>
            <w:webHidden/>
          </w:rPr>
          <w:t>13</w:t>
        </w:r>
        <w:r w:rsidR="00306C49">
          <w:rPr>
            <w:noProof/>
            <w:webHidden/>
          </w:rPr>
          <w:fldChar w:fldCharType="end"/>
        </w:r>
      </w:hyperlink>
    </w:p>
    <w:p w14:paraId="1DBBE9EB" w14:textId="77777777" w:rsidR="007328B7" w:rsidRDefault="005E1B7F">
      <w:pPr>
        <w:pStyle w:val="TOC2"/>
        <w:tabs>
          <w:tab w:val="left" w:pos="1470"/>
        </w:tabs>
        <w:rPr>
          <w:rFonts w:ascii="Calibri" w:hAnsi="Calibri"/>
          <w:noProof/>
          <w:szCs w:val="22"/>
        </w:rPr>
      </w:pPr>
      <w:hyperlink w:anchor="_Toc372714696" w:history="1">
        <w:r w:rsidR="007328B7" w:rsidRPr="00B23BE7">
          <w:rPr>
            <w:rStyle w:val="affe"/>
            <w:noProof/>
          </w:rPr>
          <w:t>6.2.</w:t>
        </w:r>
        <w:r w:rsidR="007328B7">
          <w:rPr>
            <w:rFonts w:ascii="Calibri" w:hAnsi="Calibri"/>
            <w:noProof/>
            <w:szCs w:val="22"/>
          </w:rPr>
          <w:tab/>
        </w:r>
        <w:r w:rsidR="007328B7" w:rsidRPr="00B23BE7">
          <w:rPr>
            <w:rStyle w:val="affe"/>
            <w:rFonts w:hint="eastAsia"/>
            <w:noProof/>
          </w:rPr>
          <w:t>需求跟踪矩阵</w:t>
        </w:r>
        <w:r w:rsidR="007328B7">
          <w:rPr>
            <w:noProof/>
            <w:webHidden/>
          </w:rPr>
          <w:tab/>
        </w:r>
        <w:r w:rsidR="00306C49">
          <w:rPr>
            <w:noProof/>
            <w:webHidden/>
          </w:rPr>
          <w:fldChar w:fldCharType="begin"/>
        </w:r>
        <w:r w:rsidR="007328B7">
          <w:rPr>
            <w:noProof/>
            <w:webHidden/>
          </w:rPr>
          <w:instrText xml:space="preserve"> PAGEREF _Toc372714696 \h </w:instrText>
        </w:r>
        <w:r w:rsidR="00306C49">
          <w:rPr>
            <w:noProof/>
            <w:webHidden/>
          </w:rPr>
        </w:r>
        <w:r w:rsidR="00306C49">
          <w:rPr>
            <w:noProof/>
            <w:webHidden/>
          </w:rPr>
          <w:fldChar w:fldCharType="separate"/>
        </w:r>
        <w:r w:rsidR="00372AD9">
          <w:rPr>
            <w:noProof/>
            <w:webHidden/>
          </w:rPr>
          <w:t>14</w:t>
        </w:r>
        <w:r w:rsidR="00306C49">
          <w:rPr>
            <w:noProof/>
            <w:webHidden/>
          </w:rPr>
          <w:fldChar w:fldCharType="end"/>
        </w:r>
      </w:hyperlink>
    </w:p>
    <w:p w14:paraId="4D09A041" w14:textId="77777777" w:rsidR="0008613A" w:rsidRDefault="00306C49" w:rsidP="0008613A">
      <w:pPr>
        <w:widowControl/>
        <w:jc w:val="left"/>
        <w:rPr>
          <w:rFonts w:ascii="宋体" w:hAnsi="宋体"/>
          <w:b/>
        </w:rPr>
      </w:pPr>
      <w:r>
        <w:rPr>
          <w:rFonts w:ascii="宋体" w:hAnsi="宋体"/>
          <w:b/>
        </w:rPr>
        <w:fldChar w:fldCharType="end"/>
      </w:r>
    </w:p>
    <w:p w14:paraId="0555CD2F" w14:textId="77777777" w:rsidR="0008613A" w:rsidRDefault="0008613A" w:rsidP="0008613A">
      <w:pPr>
        <w:widowControl/>
        <w:jc w:val="center"/>
        <w:rPr>
          <w:b/>
          <w:sz w:val="32"/>
          <w:szCs w:val="32"/>
        </w:rPr>
      </w:pPr>
      <w:r>
        <w:rPr>
          <w:b/>
          <w:sz w:val="32"/>
        </w:rPr>
        <w:br w:type="page"/>
      </w:r>
      <w:r w:rsidRPr="00A46395">
        <w:rPr>
          <w:rFonts w:hint="eastAsia"/>
          <w:sz w:val="32"/>
        </w:rPr>
        <w:t>图</w:t>
      </w:r>
      <w:r>
        <w:rPr>
          <w:rFonts w:hint="eastAsia"/>
          <w:sz w:val="32"/>
        </w:rPr>
        <w:t xml:space="preserve">    </w:t>
      </w:r>
      <w:r w:rsidRPr="00A46395">
        <w:rPr>
          <w:rFonts w:hint="eastAsia"/>
          <w:sz w:val="32"/>
        </w:rPr>
        <w:t>表</w:t>
      </w:r>
    </w:p>
    <w:p w14:paraId="47AD494F" w14:textId="77777777" w:rsidR="007328B7" w:rsidRDefault="00306C49" w:rsidP="007328B7">
      <w:pPr>
        <w:pStyle w:val="affffffff6"/>
        <w:tabs>
          <w:tab w:val="right" w:leader="dot" w:pos="9628"/>
        </w:tabs>
        <w:ind w:left="1063" w:hanging="643"/>
        <w:rPr>
          <w:noProof/>
          <w:szCs w:val="22"/>
        </w:rPr>
      </w:pPr>
      <w:r>
        <w:rPr>
          <w:b/>
          <w:sz w:val="32"/>
        </w:rPr>
        <w:fldChar w:fldCharType="begin"/>
      </w:r>
      <w:r w:rsidR="0008613A">
        <w:rPr>
          <w:b/>
          <w:sz w:val="32"/>
        </w:rPr>
        <w:instrText xml:space="preserve"> </w:instrText>
      </w:r>
      <w:r w:rsidR="0008613A">
        <w:rPr>
          <w:rFonts w:hint="eastAsia"/>
          <w:b/>
          <w:sz w:val="32"/>
        </w:rPr>
        <w:instrText>TOC \h \z \c "</w:instrText>
      </w:r>
      <w:r w:rsidR="0008613A">
        <w:rPr>
          <w:rFonts w:hint="eastAsia"/>
          <w:b/>
          <w:sz w:val="32"/>
        </w:rPr>
        <w:instrText>图表</w:instrText>
      </w:r>
      <w:r w:rsidR="0008613A">
        <w:rPr>
          <w:rFonts w:hint="eastAsia"/>
          <w:b/>
          <w:sz w:val="32"/>
        </w:rPr>
        <w:instrText>"</w:instrText>
      </w:r>
      <w:r w:rsidR="0008613A">
        <w:rPr>
          <w:b/>
          <w:sz w:val="32"/>
        </w:rPr>
        <w:instrText xml:space="preserve"> </w:instrText>
      </w:r>
      <w:r>
        <w:rPr>
          <w:b/>
          <w:sz w:val="32"/>
        </w:rPr>
        <w:fldChar w:fldCharType="separate"/>
      </w:r>
      <w:hyperlink w:anchor="_Toc372714642" w:history="1">
        <w:r w:rsidR="007328B7" w:rsidRPr="0084688C">
          <w:rPr>
            <w:rStyle w:val="affe"/>
            <w:rFonts w:ascii="宋体" w:hAnsi="宋体" w:hint="eastAsia"/>
            <w:noProof/>
          </w:rPr>
          <w:t>图</w:t>
        </w:r>
        <w:r w:rsidR="007328B7" w:rsidRPr="0084688C">
          <w:rPr>
            <w:rStyle w:val="affe"/>
            <w:rFonts w:ascii="宋体" w:hAnsi="宋体"/>
            <w:noProof/>
          </w:rPr>
          <w:t xml:space="preserve">1  XX </w:t>
        </w:r>
        <w:r w:rsidR="007328B7" w:rsidRPr="0084688C">
          <w:rPr>
            <w:rStyle w:val="affe"/>
            <w:rFonts w:ascii="宋体" w:hAnsi="宋体" w:hint="eastAsia"/>
            <w:noProof/>
          </w:rPr>
          <w:t>跨网省调动管理流程</w:t>
        </w:r>
        <w:r w:rsidR="007328B7">
          <w:rPr>
            <w:noProof/>
            <w:webHidden/>
          </w:rPr>
          <w:tab/>
        </w:r>
        <w:r>
          <w:rPr>
            <w:noProof/>
            <w:webHidden/>
          </w:rPr>
          <w:fldChar w:fldCharType="begin"/>
        </w:r>
        <w:r w:rsidR="007328B7">
          <w:rPr>
            <w:noProof/>
            <w:webHidden/>
          </w:rPr>
          <w:instrText xml:space="preserve"> PAGEREF _Toc372714642 \h </w:instrText>
        </w:r>
        <w:r>
          <w:rPr>
            <w:noProof/>
            <w:webHidden/>
          </w:rPr>
        </w:r>
        <w:r>
          <w:rPr>
            <w:noProof/>
            <w:webHidden/>
          </w:rPr>
          <w:fldChar w:fldCharType="separate"/>
        </w:r>
        <w:r w:rsidR="00372AD9">
          <w:rPr>
            <w:noProof/>
            <w:webHidden/>
          </w:rPr>
          <w:t>9</w:t>
        </w:r>
        <w:r>
          <w:rPr>
            <w:noProof/>
            <w:webHidden/>
          </w:rPr>
          <w:fldChar w:fldCharType="end"/>
        </w:r>
      </w:hyperlink>
    </w:p>
    <w:p w14:paraId="5DE22F3E" w14:textId="77777777" w:rsidR="007328B7" w:rsidRDefault="005E1B7F" w:rsidP="007328B7">
      <w:pPr>
        <w:pStyle w:val="affffffff6"/>
        <w:tabs>
          <w:tab w:val="right" w:leader="dot" w:pos="9628"/>
        </w:tabs>
        <w:ind w:left="840" w:hanging="420"/>
        <w:rPr>
          <w:noProof/>
          <w:szCs w:val="22"/>
        </w:rPr>
      </w:pPr>
      <w:hyperlink w:anchor="_Toc372714643" w:history="1">
        <w:r w:rsidR="007328B7" w:rsidRPr="0084688C">
          <w:rPr>
            <w:rStyle w:val="affe"/>
            <w:rFonts w:ascii="宋体" w:hAnsi="宋体" w:hint="eastAsia"/>
            <w:noProof/>
          </w:rPr>
          <w:t>图</w:t>
        </w:r>
        <w:r w:rsidR="007328B7" w:rsidRPr="0084688C">
          <w:rPr>
            <w:rStyle w:val="affe"/>
            <w:rFonts w:ascii="宋体" w:hAnsi="宋体"/>
            <w:noProof/>
          </w:rPr>
          <w:t xml:space="preserve">2 </w:t>
        </w:r>
        <w:r w:rsidR="007328B7" w:rsidRPr="0084688C">
          <w:rPr>
            <w:rStyle w:val="affe"/>
            <w:rFonts w:ascii="宋体" w:hAnsi="宋体" w:hint="eastAsia"/>
            <w:noProof/>
          </w:rPr>
          <w:t>设备主数据维护</w:t>
        </w:r>
        <w:r w:rsidR="007328B7" w:rsidRPr="0084688C">
          <w:rPr>
            <w:rStyle w:val="affe"/>
            <w:rFonts w:ascii="宋体" w:hAnsi="宋体"/>
            <w:noProof/>
          </w:rPr>
          <w:t>_</w:t>
        </w:r>
        <w:r w:rsidR="007328B7" w:rsidRPr="0084688C">
          <w:rPr>
            <w:rStyle w:val="affe"/>
            <w:rFonts w:ascii="宋体" w:hAnsi="宋体" w:hint="eastAsia"/>
            <w:noProof/>
          </w:rPr>
          <w:t>非项目新增</w:t>
        </w:r>
        <w:r w:rsidR="007328B7">
          <w:rPr>
            <w:noProof/>
            <w:webHidden/>
          </w:rPr>
          <w:tab/>
        </w:r>
        <w:r w:rsidR="00306C49">
          <w:rPr>
            <w:noProof/>
            <w:webHidden/>
          </w:rPr>
          <w:fldChar w:fldCharType="begin"/>
        </w:r>
        <w:r w:rsidR="007328B7">
          <w:rPr>
            <w:noProof/>
            <w:webHidden/>
          </w:rPr>
          <w:instrText xml:space="preserve"> PAGEREF _Toc372714643 \h </w:instrText>
        </w:r>
        <w:r w:rsidR="00306C49">
          <w:rPr>
            <w:noProof/>
            <w:webHidden/>
          </w:rPr>
        </w:r>
        <w:r w:rsidR="00306C49">
          <w:rPr>
            <w:noProof/>
            <w:webHidden/>
          </w:rPr>
          <w:fldChar w:fldCharType="separate"/>
        </w:r>
        <w:r w:rsidR="00372AD9">
          <w:rPr>
            <w:noProof/>
            <w:webHidden/>
          </w:rPr>
          <w:t>10</w:t>
        </w:r>
        <w:r w:rsidR="00306C49">
          <w:rPr>
            <w:noProof/>
            <w:webHidden/>
          </w:rPr>
          <w:fldChar w:fldCharType="end"/>
        </w:r>
      </w:hyperlink>
    </w:p>
    <w:p w14:paraId="493B4BAB" w14:textId="77777777" w:rsidR="007328B7" w:rsidRDefault="005E1B7F" w:rsidP="007328B7">
      <w:pPr>
        <w:pStyle w:val="affffffff6"/>
        <w:tabs>
          <w:tab w:val="right" w:leader="dot" w:pos="9628"/>
        </w:tabs>
        <w:ind w:left="840" w:hanging="420"/>
        <w:rPr>
          <w:noProof/>
          <w:szCs w:val="22"/>
        </w:rPr>
      </w:pPr>
      <w:hyperlink w:anchor="_Toc372714644" w:history="1">
        <w:r w:rsidR="007328B7" w:rsidRPr="0084688C">
          <w:rPr>
            <w:rStyle w:val="affe"/>
            <w:rFonts w:ascii="宋体" w:hAnsi="宋体" w:hint="eastAsia"/>
            <w:noProof/>
          </w:rPr>
          <w:t>图</w:t>
        </w:r>
        <w:r w:rsidR="007328B7" w:rsidRPr="0084688C">
          <w:rPr>
            <w:rStyle w:val="affe"/>
            <w:rFonts w:ascii="宋体" w:hAnsi="宋体"/>
            <w:noProof/>
          </w:rPr>
          <w:t>3 &lt;</w:t>
        </w:r>
        <w:r w:rsidR="007328B7" w:rsidRPr="0084688C">
          <w:rPr>
            <w:rStyle w:val="affe"/>
            <w:rFonts w:ascii="宋体" w:hAnsi="宋体" w:hint="eastAsia"/>
            <w:noProof/>
          </w:rPr>
          <w:t>网上营业厅</w:t>
        </w:r>
        <w:r w:rsidR="007328B7" w:rsidRPr="0084688C">
          <w:rPr>
            <w:rStyle w:val="affe"/>
            <w:rFonts w:ascii="宋体" w:hAnsi="宋体"/>
            <w:noProof/>
          </w:rPr>
          <w:t>&gt;</w:t>
        </w:r>
        <w:r w:rsidR="007328B7" w:rsidRPr="0084688C">
          <w:rPr>
            <w:rStyle w:val="affe"/>
            <w:rFonts w:ascii="宋体" w:hAnsi="宋体" w:hint="eastAsia"/>
            <w:noProof/>
          </w:rPr>
          <w:t>业务活动层级图</w:t>
        </w:r>
        <w:r w:rsidR="007328B7">
          <w:rPr>
            <w:noProof/>
            <w:webHidden/>
          </w:rPr>
          <w:tab/>
        </w:r>
        <w:r w:rsidR="00306C49">
          <w:rPr>
            <w:noProof/>
            <w:webHidden/>
          </w:rPr>
          <w:fldChar w:fldCharType="begin"/>
        </w:r>
        <w:r w:rsidR="007328B7">
          <w:rPr>
            <w:noProof/>
            <w:webHidden/>
          </w:rPr>
          <w:instrText xml:space="preserve"> PAGEREF _Toc372714644 \h </w:instrText>
        </w:r>
        <w:r w:rsidR="00306C49">
          <w:rPr>
            <w:noProof/>
            <w:webHidden/>
          </w:rPr>
        </w:r>
        <w:r w:rsidR="00306C49">
          <w:rPr>
            <w:noProof/>
            <w:webHidden/>
          </w:rPr>
          <w:fldChar w:fldCharType="separate"/>
        </w:r>
        <w:r w:rsidR="00372AD9">
          <w:rPr>
            <w:noProof/>
            <w:webHidden/>
          </w:rPr>
          <w:t>11</w:t>
        </w:r>
        <w:r w:rsidR="00306C49">
          <w:rPr>
            <w:noProof/>
            <w:webHidden/>
          </w:rPr>
          <w:fldChar w:fldCharType="end"/>
        </w:r>
      </w:hyperlink>
    </w:p>
    <w:p w14:paraId="02D2B96A" w14:textId="77777777" w:rsidR="0008613A" w:rsidRDefault="00306C49" w:rsidP="0008613A">
      <w:pPr>
        <w:widowControl/>
        <w:jc w:val="left"/>
        <w:rPr>
          <w:b/>
          <w:sz w:val="32"/>
        </w:rPr>
      </w:pPr>
      <w:r>
        <w:rPr>
          <w:b/>
          <w:sz w:val="32"/>
        </w:rPr>
        <w:fldChar w:fldCharType="end"/>
      </w:r>
    </w:p>
    <w:p w14:paraId="691FC643" w14:textId="77777777" w:rsidR="0008613A" w:rsidRDefault="0008613A" w:rsidP="0008613A">
      <w:pPr>
        <w:widowControl/>
        <w:jc w:val="left"/>
        <w:rPr>
          <w:b/>
          <w:sz w:val="32"/>
        </w:rPr>
      </w:pPr>
      <w:r>
        <w:rPr>
          <w:b/>
          <w:sz w:val="32"/>
        </w:rPr>
        <w:br w:type="page"/>
      </w:r>
    </w:p>
    <w:p w14:paraId="0305DF5F" w14:textId="77777777" w:rsidR="0008613A" w:rsidRPr="00A46395" w:rsidRDefault="0008613A" w:rsidP="0008613A">
      <w:pPr>
        <w:widowControl/>
        <w:jc w:val="center"/>
        <w:rPr>
          <w:sz w:val="32"/>
        </w:rPr>
      </w:pPr>
      <w:r w:rsidRPr="00A46395">
        <w:rPr>
          <w:rFonts w:hint="eastAsia"/>
          <w:sz w:val="32"/>
        </w:rPr>
        <w:t>表</w:t>
      </w:r>
      <w:r>
        <w:rPr>
          <w:rFonts w:hint="eastAsia"/>
          <w:sz w:val="32"/>
        </w:rPr>
        <w:t xml:space="preserve">    </w:t>
      </w:r>
      <w:r w:rsidRPr="00A46395">
        <w:rPr>
          <w:rFonts w:hint="eastAsia"/>
          <w:sz w:val="32"/>
        </w:rPr>
        <w:t>格</w:t>
      </w:r>
    </w:p>
    <w:p w14:paraId="135700A1" w14:textId="77777777" w:rsidR="007328B7" w:rsidRDefault="00306C49" w:rsidP="007328B7">
      <w:pPr>
        <w:pStyle w:val="affffffff6"/>
        <w:tabs>
          <w:tab w:val="right" w:leader="dot" w:pos="9628"/>
        </w:tabs>
        <w:ind w:left="1063" w:hanging="643"/>
        <w:rPr>
          <w:noProof/>
          <w:szCs w:val="22"/>
        </w:rPr>
      </w:pPr>
      <w:r>
        <w:rPr>
          <w:b/>
          <w:sz w:val="32"/>
        </w:rPr>
        <w:fldChar w:fldCharType="begin"/>
      </w:r>
      <w:r w:rsidR="0008613A">
        <w:rPr>
          <w:b/>
          <w:sz w:val="32"/>
        </w:rPr>
        <w:instrText xml:space="preserve"> TOC \h \z \c "</w:instrText>
      </w:r>
      <w:r w:rsidR="0008613A">
        <w:rPr>
          <w:b/>
          <w:sz w:val="32"/>
        </w:rPr>
        <w:instrText>表格</w:instrText>
      </w:r>
      <w:r w:rsidR="0008613A">
        <w:rPr>
          <w:b/>
          <w:sz w:val="32"/>
        </w:rPr>
        <w:instrText xml:space="preserve">" </w:instrText>
      </w:r>
      <w:r>
        <w:rPr>
          <w:b/>
          <w:sz w:val="32"/>
        </w:rPr>
        <w:fldChar w:fldCharType="separate"/>
      </w:r>
      <w:hyperlink w:anchor="_Toc372714645" w:history="1">
        <w:r w:rsidR="007328B7" w:rsidRPr="00D634CA">
          <w:rPr>
            <w:rStyle w:val="affe"/>
            <w:rFonts w:ascii="宋体" w:hAnsi="宋体" w:hint="eastAsia"/>
            <w:noProof/>
          </w:rPr>
          <w:t>表</w:t>
        </w:r>
        <w:r w:rsidR="007328B7" w:rsidRPr="00D634CA">
          <w:rPr>
            <w:rStyle w:val="affe"/>
            <w:rFonts w:ascii="宋体" w:hAnsi="宋体"/>
            <w:noProof/>
          </w:rPr>
          <w:t>1</w:t>
        </w:r>
        <w:r w:rsidR="007328B7" w:rsidRPr="00D634CA">
          <w:rPr>
            <w:rStyle w:val="affe"/>
            <w:rFonts w:ascii="宋体" w:hAnsi="宋体" w:hint="eastAsia"/>
            <w:noProof/>
          </w:rPr>
          <w:t>名词解释</w:t>
        </w:r>
        <w:r w:rsidR="007328B7">
          <w:rPr>
            <w:noProof/>
            <w:webHidden/>
          </w:rPr>
          <w:tab/>
        </w:r>
        <w:r>
          <w:rPr>
            <w:noProof/>
            <w:webHidden/>
          </w:rPr>
          <w:fldChar w:fldCharType="begin"/>
        </w:r>
        <w:r w:rsidR="007328B7">
          <w:rPr>
            <w:noProof/>
            <w:webHidden/>
          </w:rPr>
          <w:instrText xml:space="preserve"> PAGEREF _Toc372714645 \h </w:instrText>
        </w:r>
        <w:r>
          <w:rPr>
            <w:noProof/>
            <w:webHidden/>
          </w:rPr>
        </w:r>
        <w:r>
          <w:rPr>
            <w:noProof/>
            <w:webHidden/>
          </w:rPr>
          <w:fldChar w:fldCharType="separate"/>
        </w:r>
        <w:r w:rsidR="00372AD9">
          <w:rPr>
            <w:noProof/>
            <w:webHidden/>
          </w:rPr>
          <w:t>6</w:t>
        </w:r>
        <w:r>
          <w:rPr>
            <w:noProof/>
            <w:webHidden/>
          </w:rPr>
          <w:fldChar w:fldCharType="end"/>
        </w:r>
      </w:hyperlink>
    </w:p>
    <w:p w14:paraId="0BBFCE0D" w14:textId="77777777" w:rsidR="007328B7" w:rsidRDefault="005E1B7F" w:rsidP="007328B7">
      <w:pPr>
        <w:pStyle w:val="affffffff6"/>
        <w:tabs>
          <w:tab w:val="right" w:leader="dot" w:pos="9628"/>
        </w:tabs>
        <w:ind w:left="840" w:hanging="420"/>
        <w:rPr>
          <w:noProof/>
          <w:szCs w:val="22"/>
        </w:rPr>
      </w:pPr>
      <w:hyperlink w:anchor="_Toc372714646" w:history="1">
        <w:r w:rsidR="007328B7" w:rsidRPr="00D634CA">
          <w:rPr>
            <w:rStyle w:val="affe"/>
            <w:rFonts w:ascii="宋体" w:hAnsi="宋体" w:hint="eastAsia"/>
            <w:noProof/>
          </w:rPr>
          <w:t>表</w:t>
        </w:r>
        <w:r w:rsidR="007328B7" w:rsidRPr="00D634CA">
          <w:rPr>
            <w:rStyle w:val="affe"/>
            <w:rFonts w:ascii="宋体" w:hAnsi="宋体"/>
            <w:noProof/>
          </w:rPr>
          <w:t xml:space="preserve">2 </w:t>
        </w:r>
        <w:r w:rsidR="007328B7" w:rsidRPr="00D634CA">
          <w:rPr>
            <w:rStyle w:val="affe"/>
            <w:rFonts w:ascii="宋体" w:hAnsi="宋体" w:hint="eastAsia"/>
            <w:noProof/>
          </w:rPr>
          <w:t>引用的制度及规范</w:t>
        </w:r>
        <w:r w:rsidR="007328B7">
          <w:rPr>
            <w:noProof/>
            <w:webHidden/>
          </w:rPr>
          <w:tab/>
        </w:r>
        <w:r w:rsidR="00306C49">
          <w:rPr>
            <w:noProof/>
            <w:webHidden/>
          </w:rPr>
          <w:fldChar w:fldCharType="begin"/>
        </w:r>
        <w:r w:rsidR="007328B7">
          <w:rPr>
            <w:noProof/>
            <w:webHidden/>
          </w:rPr>
          <w:instrText xml:space="preserve"> PAGEREF _Toc372714646 \h </w:instrText>
        </w:r>
        <w:r w:rsidR="00306C49">
          <w:rPr>
            <w:noProof/>
            <w:webHidden/>
          </w:rPr>
        </w:r>
        <w:r w:rsidR="00306C49">
          <w:rPr>
            <w:noProof/>
            <w:webHidden/>
          </w:rPr>
          <w:fldChar w:fldCharType="separate"/>
        </w:r>
        <w:r w:rsidR="00372AD9">
          <w:rPr>
            <w:noProof/>
            <w:webHidden/>
          </w:rPr>
          <w:t>7</w:t>
        </w:r>
        <w:r w:rsidR="00306C49">
          <w:rPr>
            <w:noProof/>
            <w:webHidden/>
          </w:rPr>
          <w:fldChar w:fldCharType="end"/>
        </w:r>
      </w:hyperlink>
    </w:p>
    <w:p w14:paraId="58507D9F" w14:textId="77777777" w:rsidR="007328B7" w:rsidRDefault="005E1B7F" w:rsidP="007328B7">
      <w:pPr>
        <w:pStyle w:val="affffffff6"/>
        <w:tabs>
          <w:tab w:val="right" w:leader="dot" w:pos="9628"/>
        </w:tabs>
        <w:ind w:left="840" w:hanging="420"/>
        <w:rPr>
          <w:noProof/>
          <w:szCs w:val="22"/>
        </w:rPr>
      </w:pPr>
      <w:hyperlink w:anchor="_Toc372714647" w:history="1">
        <w:r w:rsidR="007328B7" w:rsidRPr="00D634CA">
          <w:rPr>
            <w:rStyle w:val="affe"/>
            <w:rFonts w:hint="eastAsia"/>
            <w:noProof/>
          </w:rPr>
          <w:t>表</w:t>
        </w:r>
        <w:r w:rsidR="007328B7" w:rsidRPr="00D634CA">
          <w:rPr>
            <w:rStyle w:val="affe"/>
            <w:noProof/>
          </w:rPr>
          <w:t xml:space="preserve">3 </w:t>
        </w:r>
        <w:r w:rsidR="007328B7" w:rsidRPr="00D634CA">
          <w:rPr>
            <w:rStyle w:val="affe"/>
            <w:rFonts w:hint="eastAsia"/>
            <w:noProof/>
          </w:rPr>
          <w:t>组织机构表</w:t>
        </w:r>
        <w:r w:rsidR="007328B7">
          <w:rPr>
            <w:noProof/>
            <w:webHidden/>
          </w:rPr>
          <w:tab/>
        </w:r>
        <w:r w:rsidR="00306C49">
          <w:rPr>
            <w:noProof/>
            <w:webHidden/>
          </w:rPr>
          <w:fldChar w:fldCharType="begin"/>
        </w:r>
        <w:r w:rsidR="007328B7">
          <w:rPr>
            <w:noProof/>
            <w:webHidden/>
          </w:rPr>
          <w:instrText xml:space="preserve"> PAGEREF _Toc372714647 \h </w:instrText>
        </w:r>
        <w:r w:rsidR="00306C49">
          <w:rPr>
            <w:noProof/>
            <w:webHidden/>
          </w:rPr>
        </w:r>
        <w:r w:rsidR="00306C49">
          <w:rPr>
            <w:noProof/>
            <w:webHidden/>
          </w:rPr>
          <w:fldChar w:fldCharType="separate"/>
        </w:r>
        <w:r w:rsidR="00372AD9">
          <w:rPr>
            <w:noProof/>
            <w:webHidden/>
          </w:rPr>
          <w:t>8</w:t>
        </w:r>
        <w:r w:rsidR="00306C49">
          <w:rPr>
            <w:noProof/>
            <w:webHidden/>
          </w:rPr>
          <w:fldChar w:fldCharType="end"/>
        </w:r>
      </w:hyperlink>
    </w:p>
    <w:p w14:paraId="22F01FBE" w14:textId="77777777" w:rsidR="007328B7" w:rsidRDefault="005E1B7F" w:rsidP="007328B7">
      <w:pPr>
        <w:pStyle w:val="affffffff6"/>
        <w:tabs>
          <w:tab w:val="right" w:leader="dot" w:pos="9628"/>
        </w:tabs>
        <w:ind w:left="840" w:hanging="420"/>
        <w:rPr>
          <w:noProof/>
          <w:szCs w:val="22"/>
        </w:rPr>
      </w:pPr>
      <w:hyperlink w:anchor="_Toc372714648" w:history="1">
        <w:r w:rsidR="007328B7" w:rsidRPr="00D634CA">
          <w:rPr>
            <w:rStyle w:val="affe"/>
            <w:rFonts w:ascii="宋体" w:hAnsi="宋体" w:hint="eastAsia"/>
            <w:noProof/>
          </w:rPr>
          <w:t>表</w:t>
        </w:r>
        <w:r w:rsidR="007328B7" w:rsidRPr="00D634CA">
          <w:rPr>
            <w:rStyle w:val="affe"/>
            <w:rFonts w:ascii="宋体" w:hAnsi="宋体"/>
            <w:noProof/>
          </w:rPr>
          <w:t xml:space="preserve">4 </w:t>
        </w:r>
        <w:r w:rsidR="007328B7" w:rsidRPr="00D634CA">
          <w:rPr>
            <w:rStyle w:val="affe"/>
            <w:rFonts w:ascii="宋体" w:hAnsi="宋体" w:hint="eastAsia"/>
            <w:noProof/>
          </w:rPr>
          <w:t>流程清单</w:t>
        </w:r>
        <w:r w:rsidR="007328B7">
          <w:rPr>
            <w:noProof/>
            <w:webHidden/>
          </w:rPr>
          <w:tab/>
        </w:r>
        <w:r w:rsidR="00306C49">
          <w:rPr>
            <w:noProof/>
            <w:webHidden/>
          </w:rPr>
          <w:fldChar w:fldCharType="begin"/>
        </w:r>
        <w:r w:rsidR="007328B7">
          <w:rPr>
            <w:noProof/>
            <w:webHidden/>
          </w:rPr>
          <w:instrText xml:space="preserve"> PAGEREF _Toc372714648 \h </w:instrText>
        </w:r>
        <w:r w:rsidR="00306C49">
          <w:rPr>
            <w:noProof/>
            <w:webHidden/>
          </w:rPr>
        </w:r>
        <w:r w:rsidR="00306C49">
          <w:rPr>
            <w:noProof/>
            <w:webHidden/>
          </w:rPr>
          <w:fldChar w:fldCharType="separate"/>
        </w:r>
        <w:r w:rsidR="00372AD9">
          <w:rPr>
            <w:noProof/>
            <w:webHidden/>
          </w:rPr>
          <w:t>8</w:t>
        </w:r>
        <w:r w:rsidR="00306C49">
          <w:rPr>
            <w:noProof/>
            <w:webHidden/>
          </w:rPr>
          <w:fldChar w:fldCharType="end"/>
        </w:r>
      </w:hyperlink>
    </w:p>
    <w:p w14:paraId="70FE93D6" w14:textId="77777777" w:rsidR="007328B7" w:rsidRDefault="005E1B7F" w:rsidP="007328B7">
      <w:pPr>
        <w:pStyle w:val="affffffff6"/>
        <w:tabs>
          <w:tab w:val="right" w:leader="dot" w:pos="9628"/>
        </w:tabs>
        <w:ind w:left="840" w:hanging="420"/>
        <w:rPr>
          <w:noProof/>
          <w:szCs w:val="22"/>
        </w:rPr>
      </w:pPr>
      <w:hyperlink w:anchor="_Toc372714649" w:history="1">
        <w:r w:rsidR="007328B7" w:rsidRPr="00D634CA">
          <w:rPr>
            <w:rStyle w:val="affe"/>
            <w:rFonts w:hint="eastAsia"/>
            <w:noProof/>
          </w:rPr>
          <w:t>表</w:t>
        </w:r>
        <w:r w:rsidR="007328B7" w:rsidRPr="00D634CA">
          <w:rPr>
            <w:rStyle w:val="affe"/>
            <w:rFonts w:ascii="宋体" w:hAnsi="宋体"/>
            <w:noProof/>
          </w:rPr>
          <w:t>5</w:t>
        </w:r>
        <w:r w:rsidR="007328B7" w:rsidRPr="00D634CA">
          <w:rPr>
            <w:rStyle w:val="affe"/>
            <w:noProof/>
          </w:rPr>
          <w:t xml:space="preserve"> </w:t>
        </w:r>
        <w:r w:rsidR="007328B7" w:rsidRPr="00D634CA">
          <w:rPr>
            <w:rStyle w:val="affe"/>
            <w:rFonts w:hint="eastAsia"/>
            <w:noProof/>
          </w:rPr>
          <w:t>活动清单</w:t>
        </w:r>
        <w:r w:rsidR="007328B7">
          <w:rPr>
            <w:noProof/>
            <w:webHidden/>
          </w:rPr>
          <w:tab/>
        </w:r>
        <w:r w:rsidR="00306C49">
          <w:rPr>
            <w:noProof/>
            <w:webHidden/>
          </w:rPr>
          <w:fldChar w:fldCharType="begin"/>
        </w:r>
        <w:r w:rsidR="007328B7">
          <w:rPr>
            <w:noProof/>
            <w:webHidden/>
          </w:rPr>
          <w:instrText xml:space="preserve"> PAGEREF _Toc372714649 \h </w:instrText>
        </w:r>
        <w:r w:rsidR="00306C49">
          <w:rPr>
            <w:noProof/>
            <w:webHidden/>
          </w:rPr>
        </w:r>
        <w:r w:rsidR="00306C49">
          <w:rPr>
            <w:noProof/>
            <w:webHidden/>
          </w:rPr>
          <w:fldChar w:fldCharType="separate"/>
        </w:r>
        <w:r w:rsidR="00372AD9">
          <w:rPr>
            <w:noProof/>
            <w:webHidden/>
          </w:rPr>
          <w:t>10</w:t>
        </w:r>
        <w:r w:rsidR="00306C49">
          <w:rPr>
            <w:noProof/>
            <w:webHidden/>
          </w:rPr>
          <w:fldChar w:fldCharType="end"/>
        </w:r>
      </w:hyperlink>
    </w:p>
    <w:p w14:paraId="717A7472" w14:textId="77777777" w:rsidR="007328B7" w:rsidRDefault="005E1B7F" w:rsidP="007328B7">
      <w:pPr>
        <w:pStyle w:val="affffffff6"/>
        <w:tabs>
          <w:tab w:val="right" w:leader="dot" w:pos="9628"/>
        </w:tabs>
        <w:ind w:left="840" w:hanging="420"/>
        <w:rPr>
          <w:noProof/>
          <w:szCs w:val="22"/>
        </w:rPr>
      </w:pPr>
      <w:hyperlink w:anchor="_Toc372714650" w:history="1">
        <w:r w:rsidR="007328B7" w:rsidRPr="00D634CA">
          <w:rPr>
            <w:rStyle w:val="affe"/>
            <w:rFonts w:hint="eastAsia"/>
            <w:noProof/>
          </w:rPr>
          <w:t>表</w:t>
        </w:r>
        <w:r w:rsidR="007328B7" w:rsidRPr="00D634CA">
          <w:rPr>
            <w:rStyle w:val="affe"/>
            <w:rFonts w:ascii="宋体" w:hAnsi="宋体"/>
            <w:noProof/>
          </w:rPr>
          <w:t>6</w:t>
        </w:r>
        <w:r w:rsidR="007328B7" w:rsidRPr="00D634CA">
          <w:rPr>
            <w:rStyle w:val="affe"/>
            <w:noProof/>
          </w:rPr>
          <w:t xml:space="preserve"> XXX</w:t>
        </w:r>
        <w:r w:rsidR="007328B7" w:rsidRPr="00D634CA">
          <w:rPr>
            <w:rStyle w:val="affe"/>
            <w:rFonts w:hint="eastAsia"/>
            <w:noProof/>
          </w:rPr>
          <w:t>开具行政介绍信</w:t>
        </w:r>
        <w:r w:rsidR="007328B7">
          <w:rPr>
            <w:noProof/>
            <w:webHidden/>
          </w:rPr>
          <w:tab/>
        </w:r>
        <w:r w:rsidR="00306C49">
          <w:rPr>
            <w:noProof/>
            <w:webHidden/>
          </w:rPr>
          <w:fldChar w:fldCharType="begin"/>
        </w:r>
        <w:r w:rsidR="007328B7">
          <w:rPr>
            <w:noProof/>
            <w:webHidden/>
          </w:rPr>
          <w:instrText xml:space="preserve"> PAGEREF _Toc372714650 \h </w:instrText>
        </w:r>
        <w:r w:rsidR="00306C49">
          <w:rPr>
            <w:noProof/>
            <w:webHidden/>
          </w:rPr>
        </w:r>
        <w:r w:rsidR="00306C49">
          <w:rPr>
            <w:noProof/>
            <w:webHidden/>
          </w:rPr>
          <w:fldChar w:fldCharType="separate"/>
        </w:r>
        <w:r w:rsidR="00372AD9">
          <w:rPr>
            <w:noProof/>
            <w:webHidden/>
          </w:rPr>
          <w:t>11</w:t>
        </w:r>
        <w:r w:rsidR="00306C49">
          <w:rPr>
            <w:noProof/>
            <w:webHidden/>
          </w:rPr>
          <w:fldChar w:fldCharType="end"/>
        </w:r>
      </w:hyperlink>
    </w:p>
    <w:p w14:paraId="01D2356D" w14:textId="77777777" w:rsidR="007328B7" w:rsidRDefault="005E1B7F" w:rsidP="007328B7">
      <w:pPr>
        <w:pStyle w:val="affffffff6"/>
        <w:tabs>
          <w:tab w:val="right" w:leader="dot" w:pos="9628"/>
        </w:tabs>
        <w:ind w:left="840" w:hanging="420"/>
        <w:rPr>
          <w:noProof/>
          <w:szCs w:val="22"/>
        </w:rPr>
      </w:pPr>
      <w:hyperlink w:anchor="_Toc372714651" w:history="1">
        <w:r w:rsidR="007328B7" w:rsidRPr="00D634CA">
          <w:rPr>
            <w:rStyle w:val="affe"/>
            <w:rFonts w:hint="eastAsia"/>
            <w:noProof/>
          </w:rPr>
          <w:t>表</w:t>
        </w:r>
        <w:r w:rsidR="007328B7" w:rsidRPr="00D634CA">
          <w:rPr>
            <w:rStyle w:val="affe"/>
            <w:noProof/>
          </w:rPr>
          <w:t>7 &lt;</w:t>
        </w:r>
        <w:r w:rsidR="007328B7" w:rsidRPr="00D634CA">
          <w:rPr>
            <w:rStyle w:val="affe"/>
            <w:rFonts w:hint="eastAsia"/>
            <w:noProof/>
          </w:rPr>
          <w:t>网上营业厅</w:t>
        </w:r>
        <w:r w:rsidR="007328B7" w:rsidRPr="00D634CA">
          <w:rPr>
            <w:rStyle w:val="affe"/>
            <w:noProof/>
          </w:rPr>
          <w:t>&gt;</w:t>
        </w:r>
        <w:r w:rsidR="007328B7" w:rsidRPr="00D634CA">
          <w:rPr>
            <w:rStyle w:val="affe"/>
            <w:rFonts w:hint="eastAsia"/>
            <w:noProof/>
          </w:rPr>
          <w:t>业务活动清单</w:t>
        </w:r>
        <w:r w:rsidR="007328B7">
          <w:rPr>
            <w:noProof/>
            <w:webHidden/>
          </w:rPr>
          <w:tab/>
        </w:r>
        <w:r w:rsidR="00306C49">
          <w:rPr>
            <w:noProof/>
            <w:webHidden/>
          </w:rPr>
          <w:fldChar w:fldCharType="begin"/>
        </w:r>
        <w:r w:rsidR="007328B7">
          <w:rPr>
            <w:noProof/>
            <w:webHidden/>
          </w:rPr>
          <w:instrText xml:space="preserve"> PAGEREF _Toc372714651 \h </w:instrText>
        </w:r>
        <w:r w:rsidR="00306C49">
          <w:rPr>
            <w:noProof/>
            <w:webHidden/>
          </w:rPr>
        </w:r>
        <w:r w:rsidR="00306C49">
          <w:rPr>
            <w:noProof/>
            <w:webHidden/>
          </w:rPr>
          <w:fldChar w:fldCharType="separate"/>
        </w:r>
        <w:r w:rsidR="00372AD9">
          <w:rPr>
            <w:noProof/>
            <w:webHidden/>
          </w:rPr>
          <w:t>12</w:t>
        </w:r>
        <w:r w:rsidR="00306C49">
          <w:rPr>
            <w:noProof/>
            <w:webHidden/>
          </w:rPr>
          <w:fldChar w:fldCharType="end"/>
        </w:r>
      </w:hyperlink>
    </w:p>
    <w:p w14:paraId="78583B62" w14:textId="77777777" w:rsidR="007328B7" w:rsidRDefault="005E1B7F" w:rsidP="007328B7">
      <w:pPr>
        <w:pStyle w:val="affffffff6"/>
        <w:tabs>
          <w:tab w:val="right" w:leader="dot" w:pos="9628"/>
        </w:tabs>
        <w:ind w:left="840" w:hanging="420"/>
        <w:rPr>
          <w:noProof/>
          <w:szCs w:val="22"/>
        </w:rPr>
      </w:pPr>
      <w:hyperlink w:anchor="_Toc372714652" w:history="1">
        <w:r w:rsidR="007328B7" w:rsidRPr="00D634CA">
          <w:rPr>
            <w:rStyle w:val="affe"/>
            <w:rFonts w:hint="eastAsia"/>
            <w:noProof/>
          </w:rPr>
          <w:t>表</w:t>
        </w:r>
        <w:r w:rsidR="007328B7" w:rsidRPr="00D634CA">
          <w:rPr>
            <w:rStyle w:val="affe"/>
            <w:noProof/>
          </w:rPr>
          <w:t>8 &lt;</w:t>
        </w:r>
        <w:r w:rsidR="007328B7" w:rsidRPr="00D634CA">
          <w:rPr>
            <w:rStyle w:val="affe"/>
            <w:rFonts w:hint="eastAsia"/>
            <w:noProof/>
          </w:rPr>
          <w:t>电量电费</w:t>
        </w:r>
        <w:r w:rsidR="007328B7" w:rsidRPr="00D634CA">
          <w:rPr>
            <w:rStyle w:val="affe"/>
            <w:noProof/>
          </w:rPr>
          <w:t>&gt;</w:t>
        </w:r>
        <w:r w:rsidR="007328B7" w:rsidRPr="00D634CA">
          <w:rPr>
            <w:rStyle w:val="affe"/>
            <w:rFonts w:hint="eastAsia"/>
            <w:noProof/>
          </w:rPr>
          <w:t>业务步骤清单</w:t>
        </w:r>
        <w:r w:rsidR="007328B7">
          <w:rPr>
            <w:noProof/>
            <w:webHidden/>
          </w:rPr>
          <w:tab/>
        </w:r>
        <w:r w:rsidR="00306C49">
          <w:rPr>
            <w:noProof/>
            <w:webHidden/>
          </w:rPr>
          <w:fldChar w:fldCharType="begin"/>
        </w:r>
        <w:r w:rsidR="007328B7">
          <w:rPr>
            <w:noProof/>
            <w:webHidden/>
          </w:rPr>
          <w:instrText xml:space="preserve"> PAGEREF _Toc372714652 \h </w:instrText>
        </w:r>
        <w:r w:rsidR="00306C49">
          <w:rPr>
            <w:noProof/>
            <w:webHidden/>
          </w:rPr>
        </w:r>
        <w:r w:rsidR="00306C49">
          <w:rPr>
            <w:noProof/>
            <w:webHidden/>
          </w:rPr>
          <w:fldChar w:fldCharType="separate"/>
        </w:r>
        <w:r w:rsidR="00372AD9">
          <w:rPr>
            <w:noProof/>
            <w:webHidden/>
          </w:rPr>
          <w:t>12</w:t>
        </w:r>
        <w:r w:rsidR="00306C49">
          <w:rPr>
            <w:noProof/>
            <w:webHidden/>
          </w:rPr>
          <w:fldChar w:fldCharType="end"/>
        </w:r>
      </w:hyperlink>
    </w:p>
    <w:p w14:paraId="6BEB25EC" w14:textId="77777777" w:rsidR="007328B7" w:rsidRDefault="005E1B7F" w:rsidP="007328B7">
      <w:pPr>
        <w:pStyle w:val="affffffff6"/>
        <w:tabs>
          <w:tab w:val="right" w:leader="dot" w:pos="9628"/>
        </w:tabs>
        <w:ind w:left="840" w:hanging="420"/>
        <w:rPr>
          <w:noProof/>
          <w:szCs w:val="22"/>
        </w:rPr>
      </w:pPr>
      <w:hyperlink w:anchor="_Toc372714653" w:history="1">
        <w:r w:rsidR="007328B7" w:rsidRPr="00D634CA">
          <w:rPr>
            <w:rStyle w:val="affe"/>
            <w:rFonts w:hint="eastAsia"/>
            <w:noProof/>
          </w:rPr>
          <w:t>表</w:t>
        </w:r>
        <w:r w:rsidR="007328B7" w:rsidRPr="00D634CA">
          <w:rPr>
            <w:rStyle w:val="affe"/>
            <w:noProof/>
          </w:rPr>
          <w:t xml:space="preserve">9 </w:t>
        </w:r>
        <w:r w:rsidR="007328B7" w:rsidRPr="00D634CA">
          <w:rPr>
            <w:rStyle w:val="affe"/>
            <w:rFonts w:hint="eastAsia"/>
            <w:noProof/>
          </w:rPr>
          <w:t>业务信息清单</w:t>
        </w:r>
        <w:r w:rsidR="007328B7">
          <w:rPr>
            <w:noProof/>
            <w:webHidden/>
          </w:rPr>
          <w:tab/>
        </w:r>
        <w:r w:rsidR="00306C49">
          <w:rPr>
            <w:noProof/>
            <w:webHidden/>
          </w:rPr>
          <w:fldChar w:fldCharType="begin"/>
        </w:r>
        <w:r w:rsidR="007328B7">
          <w:rPr>
            <w:noProof/>
            <w:webHidden/>
          </w:rPr>
          <w:instrText xml:space="preserve"> PAGEREF _Toc372714653 \h </w:instrText>
        </w:r>
        <w:r w:rsidR="00306C49">
          <w:rPr>
            <w:noProof/>
            <w:webHidden/>
          </w:rPr>
        </w:r>
        <w:r w:rsidR="00306C49">
          <w:rPr>
            <w:noProof/>
            <w:webHidden/>
          </w:rPr>
          <w:fldChar w:fldCharType="separate"/>
        </w:r>
        <w:r w:rsidR="00372AD9">
          <w:rPr>
            <w:noProof/>
            <w:webHidden/>
          </w:rPr>
          <w:t>13</w:t>
        </w:r>
        <w:r w:rsidR="00306C49">
          <w:rPr>
            <w:noProof/>
            <w:webHidden/>
          </w:rPr>
          <w:fldChar w:fldCharType="end"/>
        </w:r>
      </w:hyperlink>
    </w:p>
    <w:p w14:paraId="371AC14D" w14:textId="77777777" w:rsidR="007328B7" w:rsidRDefault="005E1B7F" w:rsidP="007328B7">
      <w:pPr>
        <w:pStyle w:val="affffffff6"/>
        <w:tabs>
          <w:tab w:val="right" w:leader="dot" w:pos="9628"/>
        </w:tabs>
        <w:ind w:left="840" w:hanging="420"/>
        <w:rPr>
          <w:noProof/>
          <w:szCs w:val="22"/>
        </w:rPr>
      </w:pPr>
      <w:hyperlink w:anchor="_Toc372714654" w:history="1">
        <w:r w:rsidR="007328B7" w:rsidRPr="00D634CA">
          <w:rPr>
            <w:rStyle w:val="affe"/>
            <w:rFonts w:hint="eastAsia"/>
            <w:noProof/>
          </w:rPr>
          <w:t>表</w:t>
        </w:r>
        <w:r w:rsidR="007328B7" w:rsidRPr="00D634CA">
          <w:rPr>
            <w:rStyle w:val="affe"/>
            <w:noProof/>
          </w:rPr>
          <w:t xml:space="preserve"> </w:t>
        </w:r>
        <w:r w:rsidR="007328B7" w:rsidRPr="00D634CA">
          <w:rPr>
            <w:rStyle w:val="affe"/>
            <w:rFonts w:ascii="宋体" w:hAnsi="宋体"/>
            <w:noProof/>
          </w:rPr>
          <w:t>10</w:t>
        </w:r>
        <w:r w:rsidR="007328B7" w:rsidRPr="00D634CA">
          <w:rPr>
            <w:rStyle w:val="affe"/>
            <w:rFonts w:hint="eastAsia"/>
            <w:noProof/>
          </w:rPr>
          <w:t>共享融合需求</w:t>
        </w:r>
        <w:r w:rsidR="007328B7">
          <w:rPr>
            <w:noProof/>
            <w:webHidden/>
          </w:rPr>
          <w:tab/>
        </w:r>
        <w:r w:rsidR="00306C49">
          <w:rPr>
            <w:noProof/>
            <w:webHidden/>
          </w:rPr>
          <w:fldChar w:fldCharType="begin"/>
        </w:r>
        <w:r w:rsidR="007328B7">
          <w:rPr>
            <w:noProof/>
            <w:webHidden/>
          </w:rPr>
          <w:instrText xml:space="preserve"> PAGEREF _Toc372714654 \h </w:instrText>
        </w:r>
        <w:r w:rsidR="00306C49">
          <w:rPr>
            <w:noProof/>
            <w:webHidden/>
          </w:rPr>
        </w:r>
        <w:r w:rsidR="00306C49">
          <w:rPr>
            <w:noProof/>
            <w:webHidden/>
          </w:rPr>
          <w:fldChar w:fldCharType="separate"/>
        </w:r>
        <w:r w:rsidR="00372AD9">
          <w:rPr>
            <w:noProof/>
            <w:webHidden/>
          </w:rPr>
          <w:t>13</w:t>
        </w:r>
        <w:r w:rsidR="00306C49">
          <w:rPr>
            <w:noProof/>
            <w:webHidden/>
          </w:rPr>
          <w:fldChar w:fldCharType="end"/>
        </w:r>
      </w:hyperlink>
    </w:p>
    <w:p w14:paraId="18767679" w14:textId="77777777" w:rsidR="007328B7" w:rsidRDefault="005E1B7F" w:rsidP="007328B7">
      <w:pPr>
        <w:pStyle w:val="affffffff6"/>
        <w:tabs>
          <w:tab w:val="right" w:leader="dot" w:pos="9628"/>
        </w:tabs>
        <w:ind w:left="840" w:hanging="420"/>
        <w:rPr>
          <w:noProof/>
          <w:szCs w:val="22"/>
        </w:rPr>
      </w:pPr>
      <w:hyperlink w:anchor="_Toc372714655" w:history="1">
        <w:r w:rsidR="007328B7" w:rsidRPr="00D634CA">
          <w:rPr>
            <w:rStyle w:val="affe"/>
            <w:rFonts w:hint="eastAsia"/>
            <w:noProof/>
          </w:rPr>
          <w:t>表</w:t>
        </w:r>
        <w:r w:rsidR="007328B7" w:rsidRPr="00D634CA">
          <w:rPr>
            <w:rStyle w:val="affe"/>
            <w:rFonts w:ascii="宋体" w:hAnsi="宋体"/>
            <w:noProof/>
          </w:rPr>
          <w:t>11</w:t>
        </w:r>
        <w:r w:rsidR="007328B7" w:rsidRPr="00D634CA">
          <w:rPr>
            <w:rStyle w:val="affe"/>
            <w:noProof/>
          </w:rPr>
          <w:t xml:space="preserve"> </w:t>
        </w:r>
        <w:r w:rsidR="007328B7" w:rsidRPr="00D634CA">
          <w:rPr>
            <w:rStyle w:val="affe"/>
            <w:rFonts w:hint="eastAsia"/>
            <w:noProof/>
          </w:rPr>
          <w:t>国网公司系统内人员调动备案表</w:t>
        </w:r>
        <w:r w:rsidR="007328B7">
          <w:rPr>
            <w:noProof/>
            <w:webHidden/>
          </w:rPr>
          <w:tab/>
        </w:r>
        <w:r w:rsidR="00306C49">
          <w:rPr>
            <w:noProof/>
            <w:webHidden/>
          </w:rPr>
          <w:fldChar w:fldCharType="begin"/>
        </w:r>
        <w:r w:rsidR="007328B7">
          <w:rPr>
            <w:noProof/>
            <w:webHidden/>
          </w:rPr>
          <w:instrText xml:space="preserve"> PAGEREF _Toc372714655 \h </w:instrText>
        </w:r>
        <w:r w:rsidR="00306C49">
          <w:rPr>
            <w:noProof/>
            <w:webHidden/>
          </w:rPr>
        </w:r>
        <w:r w:rsidR="00306C49">
          <w:rPr>
            <w:noProof/>
            <w:webHidden/>
          </w:rPr>
          <w:fldChar w:fldCharType="separate"/>
        </w:r>
        <w:r w:rsidR="00372AD9">
          <w:rPr>
            <w:noProof/>
            <w:webHidden/>
          </w:rPr>
          <w:t>14</w:t>
        </w:r>
        <w:r w:rsidR="00306C49">
          <w:rPr>
            <w:noProof/>
            <w:webHidden/>
          </w:rPr>
          <w:fldChar w:fldCharType="end"/>
        </w:r>
      </w:hyperlink>
    </w:p>
    <w:p w14:paraId="13ABCF16" w14:textId="77777777" w:rsidR="0008613A" w:rsidRDefault="00306C49" w:rsidP="0008613A">
      <w:pPr>
        <w:widowControl/>
        <w:jc w:val="left"/>
        <w:rPr>
          <w:b/>
          <w:sz w:val="32"/>
        </w:rPr>
        <w:sectPr w:rsidR="0008613A" w:rsidSect="009C2738">
          <w:headerReference w:type="default" r:id="rId7"/>
          <w:footerReference w:type="default" r:id="rId8"/>
          <w:footerReference w:type="first" r:id="rId9"/>
          <w:pgSz w:w="11906" w:h="16838"/>
          <w:pgMar w:top="1814" w:right="1134" w:bottom="1134" w:left="1134" w:header="851" w:footer="992" w:gutter="0"/>
          <w:cols w:space="720"/>
          <w:docGrid w:type="lines" w:linePitch="312"/>
        </w:sectPr>
      </w:pPr>
      <w:r>
        <w:rPr>
          <w:b/>
          <w:sz w:val="32"/>
        </w:rPr>
        <w:fldChar w:fldCharType="end"/>
      </w:r>
    </w:p>
    <w:p w14:paraId="41342B46" w14:textId="77777777" w:rsidR="0008613A" w:rsidRPr="00A26FB4" w:rsidRDefault="0008613A" w:rsidP="00197DDF">
      <w:pPr>
        <w:pStyle w:val="1"/>
        <w:numPr>
          <w:ilvl w:val="0"/>
          <w:numId w:val="19"/>
        </w:numPr>
        <w:rPr>
          <w:bCs w:val="0"/>
        </w:rPr>
      </w:pPr>
      <w:bookmarkStart w:id="0" w:name="_Toc357762078"/>
      <w:bookmarkStart w:id="1" w:name="_Toc358121925"/>
      <w:bookmarkStart w:id="2" w:name="_Toc358131207"/>
      <w:bookmarkStart w:id="3" w:name="_Toc358152101"/>
      <w:bookmarkStart w:id="4" w:name="_Toc358153813"/>
      <w:bookmarkStart w:id="5" w:name="_Toc372714656"/>
      <w:r w:rsidRPr="00A26FB4">
        <w:rPr>
          <w:rFonts w:hint="eastAsia"/>
          <w:bCs w:val="0"/>
        </w:rPr>
        <w:t>概述</w:t>
      </w:r>
      <w:bookmarkEnd w:id="0"/>
      <w:bookmarkEnd w:id="1"/>
      <w:bookmarkEnd w:id="2"/>
      <w:bookmarkEnd w:id="3"/>
      <w:bookmarkEnd w:id="4"/>
      <w:bookmarkEnd w:id="5"/>
    </w:p>
    <w:p w14:paraId="096D03AF" w14:textId="77777777" w:rsidR="005122C4" w:rsidRDefault="005122C4" w:rsidP="00197DDF">
      <w:pPr>
        <w:pStyle w:val="2"/>
        <w:numPr>
          <w:ilvl w:val="1"/>
          <w:numId w:val="19"/>
        </w:numPr>
        <w:spacing w:line="415" w:lineRule="auto"/>
        <w:rPr>
          <w:bCs w:val="0"/>
          <w:sz w:val="24"/>
          <w:szCs w:val="24"/>
        </w:rPr>
      </w:pPr>
      <w:bookmarkStart w:id="6" w:name="_Toc372714657"/>
      <w:bookmarkStart w:id="7" w:name="_Toc299637931"/>
      <w:bookmarkStart w:id="8" w:name="_Toc357762079"/>
      <w:bookmarkStart w:id="9" w:name="_Toc358121926"/>
      <w:bookmarkStart w:id="10" w:name="_Toc358131208"/>
      <w:bookmarkStart w:id="11" w:name="_Toc358152102"/>
      <w:bookmarkStart w:id="12" w:name="_Toc358153814"/>
      <w:r>
        <w:rPr>
          <w:rFonts w:hint="eastAsia"/>
          <w:bCs w:val="0"/>
          <w:sz w:val="24"/>
          <w:szCs w:val="24"/>
        </w:rPr>
        <w:t>背景</w:t>
      </w:r>
      <w:bookmarkEnd w:id="6"/>
    </w:p>
    <w:p w14:paraId="36330F97" w14:textId="77777777" w:rsidR="005122C4" w:rsidRDefault="005122C4" w:rsidP="00197DDF">
      <w:pPr>
        <w:pStyle w:val="2"/>
        <w:numPr>
          <w:ilvl w:val="1"/>
          <w:numId w:val="19"/>
        </w:numPr>
        <w:spacing w:line="415" w:lineRule="auto"/>
        <w:rPr>
          <w:bCs w:val="0"/>
          <w:sz w:val="24"/>
          <w:szCs w:val="24"/>
        </w:rPr>
      </w:pPr>
      <w:bookmarkStart w:id="13" w:name="_Toc372714658"/>
      <w:r>
        <w:rPr>
          <w:rFonts w:hint="eastAsia"/>
          <w:bCs w:val="0"/>
          <w:sz w:val="24"/>
          <w:szCs w:val="24"/>
        </w:rPr>
        <w:t>总体目标</w:t>
      </w:r>
      <w:bookmarkEnd w:id="13"/>
    </w:p>
    <w:p w14:paraId="5FE9E47A" w14:textId="77777777" w:rsidR="005122C4" w:rsidRDefault="005122C4" w:rsidP="00197DDF">
      <w:pPr>
        <w:pStyle w:val="2"/>
        <w:numPr>
          <w:ilvl w:val="1"/>
          <w:numId w:val="19"/>
        </w:numPr>
        <w:spacing w:line="415" w:lineRule="auto"/>
        <w:rPr>
          <w:bCs w:val="0"/>
          <w:sz w:val="24"/>
          <w:szCs w:val="24"/>
        </w:rPr>
      </w:pPr>
      <w:bookmarkStart w:id="14" w:name="_Toc372714659"/>
      <w:r>
        <w:rPr>
          <w:rFonts w:hint="eastAsia"/>
          <w:bCs w:val="0"/>
          <w:sz w:val="24"/>
          <w:szCs w:val="24"/>
        </w:rPr>
        <w:t>编制说明</w:t>
      </w:r>
      <w:bookmarkEnd w:id="14"/>
    </w:p>
    <w:p w14:paraId="2AEF073F" w14:textId="77777777" w:rsidR="005122C4" w:rsidRPr="005122C4" w:rsidRDefault="005122C4" w:rsidP="005122C4">
      <w:pPr>
        <w:pStyle w:val="afffffff9"/>
        <w:keepNext/>
        <w:keepLines/>
        <w:numPr>
          <w:ilvl w:val="0"/>
          <w:numId w:val="12"/>
        </w:numPr>
        <w:tabs>
          <w:tab w:val="left" w:pos="720"/>
        </w:tabs>
        <w:spacing w:before="260" w:after="260" w:line="415" w:lineRule="auto"/>
        <w:ind w:firstLineChars="0"/>
        <w:outlineLvl w:val="2"/>
        <w:rPr>
          <w:rFonts w:ascii="黑体" w:eastAsia="黑体" w:hAnsi="黑体"/>
          <w:b/>
          <w:vanish/>
          <w:kern w:val="2"/>
          <w:sz w:val="24"/>
        </w:rPr>
      </w:pPr>
      <w:bookmarkStart w:id="15" w:name="_Toc372714660"/>
      <w:bookmarkEnd w:id="15"/>
    </w:p>
    <w:p w14:paraId="2EF5B715" w14:textId="77777777" w:rsidR="005122C4" w:rsidRPr="005122C4" w:rsidRDefault="005122C4" w:rsidP="005122C4">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kern w:val="2"/>
          <w:sz w:val="24"/>
        </w:rPr>
      </w:pPr>
      <w:bookmarkStart w:id="16" w:name="_Toc372714661"/>
      <w:bookmarkEnd w:id="16"/>
    </w:p>
    <w:p w14:paraId="237D6723" w14:textId="77777777" w:rsidR="005122C4" w:rsidRPr="005122C4" w:rsidRDefault="005122C4" w:rsidP="005122C4">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kern w:val="2"/>
          <w:sz w:val="24"/>
        </w:rPr>
      </w:pPr>
      <w:bookmarkStart w:id="17" w:name="_Toc372714662"/>
      <w:bookmarkEnd w:id="17"/>
    </w:p>
    <w:p w14:paraId="1CEA80A2" w14:textId="77777777" w:rsidR="005122C4" w:rsidRPr="005122C4" w:rsidRDefault="005122C4" w:rsidP="005122C4">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kern w:val="2"/>
          <w:sz w:val="24"/>
        </w:rPr>
      </w:pPr>
      <w:bookmarkStart w:id="18" w:name="_Toc372714663"/>
      <w:bookmarkEnd w:id="18"/>
    </w:p>
    <w:p w14:paraId="6B55954D" w14:textId="77777777" w:rsidR="0008613A" w:rsidRPr="00A26FB4" w:rsidRDefault="005122C4" w:rsidP="005122C4">
      <w:pPr>
        <w:pStyle w:val="3"/>
        <w:numPr>
          <w:ilvl w:val="2"/>
          <w:numId w:val="12"/>
        </w:numPr>
        <w:spacing w:line="415" w:lineRule="auto"/>
        <w:rPr>
          <w:bCs w:val="0"/>
          <w:sz w:val="24"/>
          <w:szCs w:val="24"/>
        </w:rPr>
      </w:pPr>
      <w:bookmarkStart w:id="19" w:name="_Toc372714664"/>
      <w:r w:rsidRPr="00A26FB4">
        <w:rPr>
          <w:rFonts w:hint="eastAsia"/>
          <w:bCs w:val="0"/>
          <w:sz w:val="24"/>
          <w:szCs w:val="24"/>
        </w:rPr>
        <w:t>编写目的</w:t>
      </w:r>
      <w:bookmarkEnd w:id="7"/>
      <w:bookmarkEnd w:id="8"/>
      <w:bookmarkEnd w:id="9"/>
      <w:bookmarkEnd w:id="10"/>
      <w:bookmarkEnd w:id="11"/>
      <w:bookmarkEnd w:id="12"/>
      <w:bookmarkEnd w:id="19"/>
    </w:p>
    <w:p w14:paraId="4D4D8BA1" w14:textId="77777777" w:rsidR="0008613A" w:rsidRDefault="0008613A" w:rsidP="0008613A">
      <w:pPr>
        <w:pStyle w:val="afffffff9"/>
        <w:ind w:firstLineChars="0"/>
        <w:jc w:val="left"/>
        <w:rPr>
          <w:i/>
          <w:color w:val="4F81BD"/>
        </w:rPr>
      </w:pPr>
      <w:bookmarkStart w:id="20" w:name="_Toc286147948"/>
      <w:r>
        <w:rPr>
          <w:rFonts w:hint="eastAsia"/>
          <w:i/>
          <w:color w:val="4F81BD"/>
        </w:rPr>
        <w:t>【编写说明】</w:t>
      </w:r>
    </w:p>
    <w:p w14:paraId="32F2859E" w14:textId="77777777" w:rsidR="0008613A" w:rsidRDefault="0008613A" w:rsidP="0008613A">
      <w:pPr>
        <w:pStyle w:val="afffffff9"/>
        <w:ind w:firstLineChars="0"/>
        <w:jc w:val="left"/>
        <w:rPr>
          <w:i/>
          <w:color w:val="4F81BD"/>
        </w:rPr>
      </w:pPr>
      <w:r>
        <w:rPr>
          <w:rFonts w:hint="eastAsia"/>
          <w:i/>
          <w:color w:val="4F81BD"/>
        </w:rPr>
        <w:t>说明编写这份</w:t>
      </w:r>
      <w:r w:rsidR="007255D0">
        <w:rPr>
          <w:rFonts w:hint="eastAsia"/>
          <w:i/>
          <w:color w:val="4F81BD"/>
        </w:rPr>
        <w:t>业务</w:t>
      </w:r>
      <w:r>
        <w:rPr>
          <w:rFonts w:hint="eastAsia"/>
          <w:i/>
          <w:color w:val="4F81BD"/>
        </w:rPr>
        <w:t>需求规格说明书的目的、适用范围。</w:t>
      </w:r>
    </w:p>
    <w:p w14:paraId="1CFCC7FB" w14:textId="77777777" w:rsidR="0008613A" w:rsidRDefault="0008613A" w:rsidP="0008613A">
      <w:pPr>
        <w:pStyle w:val="afffffff9"/>
        <w:ind w:firstLineChars="0"/>
        <w:jc w:val="left"/>
        <w:rPr>
          <w:i/>
          <w:color w:val="4F81BD"/>
        </w:rPr>
      </w:pPr>
      <w:r>
        <w:rPr>
          <w:rFonts w:hint="eastAsia"/>
          <w:i/>
          <w:color w:val="4F81BD"/>
        </w:rPr>
        <w:t>【示例】</w:t>
      </w:r>
    </w:p>
    <w:p w14:paraId="2890A9E6" w14:textId="77777777" w:rsidR="0008613A" w:rsidRDefault="007255D0" w:rsidP="0008613A">
      <w:pPr>
        <w:pStyle w:val="afffffff9"/>
        <w:ind w:firstLineChars="0"/>
        <w:jc w:val="left"/>
        <w:rPr>
          <w:i/>
          <w:color w:val="4F81BD"/>
        </w:rPr>
      </w:pPr>
      <w:r>
        <w:rPr>
          <w:rFonts w:hint="eastAsia"/>
          <w:i/>
          <w:color w:val="4F81BD"/>
        </w:rPr>
        <w:t>本业务</w:t>
      </w:r>
      <w:r w:rsidR="0008613A">
        <w:rPr>
          <w:rFonts w:hint="eastAsia"/>
          <w:i/>
          <w:color w:val="4F81BD"/>
        </w:rPr>
        <w:t>需求规格说明文档的编写目的，是为用户及软件开发方双方充分理解</w:t>
      </w:r>
      <w:r>
        <w:rPr>
          <w:rFonts w:hint="eastAsia"/>
          <w:i/>
          <w:color w:val="4F81BD"/>
        </w:rPr>
        <w:t>业务</w:t>
      </w:r>
      <w:r w:rsidR="0008613A">
        <w:rPr>
          <w:rFonts w:hint="eastAsia"/>
          <w:i/>
          <w:color w:val="4F81BD"/>
        </w:rPr>
        <w:t>需求而编写的。它阐述了系统的使用范围及背景，明确了所要达到的目标以及达到目标所需的条件，从而使双方对软件的</w:t>
      </w:r>
      <w:r>
        <w:rPr>
          <w:rFonts w:hint="eastAsia"/>
          <w:i/>
          <w:color w:val="4F81BD"/>
        </w:rPr>
        <w:t>业务相关</w:t>
      </w:r>
      <w:r w:rsidR="0008613A">
        <w:rPr>
          <w:rFonts w:hint="eastAsia"/>
          <w:i/>
          <w:color w:val="4F81BD"/>
        </w:rPr>
        <w:t>规定有一个共同的理解，使之成为整个开发工作的基础，为该系统的需求定义、分析、设计、开发与测试的提供指导。</w:t>
      </w:r>
    </w:p>
    <w:p w14:paraId="50D29B7E" w14:textId="77777777" w:rsidR="0008613A" w:rsidRPr="00A26FB4" w:rsidRDefault="0008613A" w:rsidP="005122C4">
      <w:pPr>
        <w:pStyle w:val="3"/>
        <w:numPr>
          <w:ilvl w:val="2"/>
          <w:numId w:val="12"/>
        </w:numPr>
        <w:spacing w:line="415" w:lineRule="auto"/>
        <w:rPr>
          <w:bCs w:val="0"/>
          <w:sz w:val="24"/>
          <w:szCs w:val="24"/>
        </w:rPr>
      </w:pPr>
      <w:bookmarkStart w:id="21" w:name="_Toc357762080"/>
      <w:bookmarkStart w:id="22" w:name="_Toc358121927"/>
      <w:bookmarkStart w:id="23" w:name="_Toc358131209"/>
      <w:bookmarkStart w:id="24" w:name="_Toc358152103"/>
      <w:bookmarkStart w:id="25" w:name="_Toc358153815"/>
      <w:bookmarkStart w:id="26" w:name="_Toc372714665"/>
      <w:bookmarkEnd w:id="20"/>
      <w:r w:rsidRPr="00A26FB4">
        <w:rPr>
          <w:rFonts w:hint="eastAsia"/>
          <w:bCs w:val="0"/>
          <w:sz w:val="24"/>
          <w:szCs w:val="24"/>
        </w:rPr>
        <w:t>术语与定义</w:t>
      </w:r>
      <w:bookmarkEnd w:id="21"/>
      <w:bookmarkEnd w:id="22"/>
      <w:bookmarkEnd w:id="23"/>
      <w:bookmarkEnd w:id="24"/>
      <w:bookmarkEnd w:id="25"/>
      <w:bookmarkEnd w:id="26"/>
    </w:p>
    <w:p w14:paraId="3AA420CB" w14:textId="77777777" w:rsidR="0008613A" w:rsidRDefault="0008613A" w:rsidP="0008613A">
      <w:pPr>
        <w:pStyle w:val="afffffff9"/>
        <w:ind w:firstLineChars="0"/>
        <w:jc w:val="left"/>
        <w:rPr>
          <w:i/>
          <w:color w:val="4F81BD"/>
        </w:rPr>
      </w:pPr>
      <w:r>
        <w:rPr>
          <w:rFonts w:hint="eastAsia"/>
          <w:i/>
          <w:color w:val="4F81BD"/>
        </w:rPr>
        <w:t>【编写说明】</w:t>
      </w:r>
    </w:p>
    <w:p w14:paraId="458AD46D" w14:textId="77777777" w:rsidR="0008613A" w:rsidRDefault="0008613A" w:rsidP="0008613A">
      <w:pPr>
        <w:pStyle w:val="afffffff9"/>
        <w:ind w:firstLineChars="0"/>
        <w:jc w:val="left"/>
        <w:rPr>
          <w:i/>
          <w:color w:val="4F81BD"/>
        </w:rPr>
      </w:pPr>
      <w:r>
        <w:rPr>
          <w:i/>
          <w:color w:val="4F81BD"/>
        </w:rPr>
        <w:t>列出本文档中所用到的专门术语的定义和缩写词的</w:t>
      </w:r>
      <w:r>
        <w:rPr>
          <w:rFonts w:hint="eastAsia"/>
          <w:i/>
          <w:color w:val="4F81BD"/>
        </w:rPr>
        <w:t>原词组及原意</w:t>
      </w:r>
      <w:r>
        <w:rPr>
          <w:i/>
          <w:color w:val="4F81BD"/>
        </w:rPr>
        <w:t>。</w:t>
      </w:r>
    </w:p>
    <w:p w14:paraId="7A043AC7" w14:textId="77777777" w:rsidR="0008613A" w:rsidRDefault="0008613A" w:rsidP="0008613A">
      <w:pPr>
        <w:pStyle w:val="afffffff9"/>
        <w:ind w:firstLineChars="0"/>
        <w:jc w:val="left"/>
        <w:rPr>
          <w:i/>
          <w:color w:val="4F81BD"/>
        </w:rPr>
      </w:pPr>
      <w:r>
        <w:rPr>
          <w:rFonts w:hint="eastAsia"/>
          <w:i/>
          <w:color w:val="4F81BD"/>
        </w:rPr>
        <w:t>【示例】</w:t>
      </w:r>
    </w:p>
    <w:p w14:paraId="0F4FD4B0" w14:textId="77777777" w:rsidR="0008613A" w:rsidRDefault="0008613A" w:rsidP="0008613A">
      <w:pPr>
        <w:pStyle w:val="afffffffc"/>
        <w:keepNext/>
        <w:jc w:val="center"/>
        <w:rPr>
          <w:rFonts w:ascii="宋体" w:eastAsia="宋体" w:hAnsi="宋体"/>
          <w:sz w:val="18"/>
        </w:rPr>
      </w:pPr>
      <w:bookmarkStart w:id="27" w:name="_Toc358155086"/>
      <w:bookmarkStart w:id="28" w:name="_Toc372714645"/>
      <w:r>
        <w:rPr>
          <w:rFonts w:ascii="宋体" w:eastAsia="宋体" w:hAnsi="宋体" w:hint="eastAsia"/>
          <w:sz w:val="18"/>
        </w:rPr>
        <w:t>表</w:t>
      </w:r>
      <w:r w:rsidR="00306C49">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sidR="00306C49">
        <w:rPr>
          <w:rFonts w:ascii="宋体" w:eastAsia="宋体" w:hAnsi="宋体"/>
          <w:sz w:val="18"/>
        </w:rPr>
        <w:fldChar w:fldCharType="separate"/>
      </w:r>
      <w:r>
        <w:rPr>
          <w:rFonts w:ascii="宋体" w:eastAsia="宋体" w:hAnsi="宋体"/>
          <w:noProof/>
          <w:sz w:val="18"/>
        </w:rPr>
        <w:t>1</w:t>
      </w:r>
      <w:r w:rsidR="00306C49">
        <w:rPr>
          <w:rFonts w:ascii="宋体" w:eastAsia="宋体" w:hAnsi="宋体"/>
          <w:sz w:val="18"/>
        </w:rPr>
        <w:fldChar w:fldCharType="end"/>
      </w:r>
      <w:r>
        <w:rPr>
          <w:rFonts w:ascii="宋体" w:eastAsia="宋体" w:hAnsi="宋体" w:hint="eastAsia"/>
          <w:sz w:val="18"/>
        </w:rPr>
        <w:t>名词解释</w:t>
      </w:r>
      <w:bookmarkEnd w:id="27"/>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
        <w:gridCol w:w="1478"/>
        <w:gridCol w:w="6662"/>
      </w:tblGrid>
      <w:tr w:rsidR="0008613A" w14:paraId="064B7087" w14:textId="77777777" w:rsidTr="004E4CC1">
        <w:tc>
          <w:tcPr>
            <w:tcW w:w="757" w:type="dxa"/>
            <w:tcBorders>
              <w:top w:val="single" w:sz="4" w:space="0" w:color="auto"/>
              <w:left w:val="single" w:sz="4" w:space="0" w:color="auto"/>
              <w:bottom w:val="single" w:sz="4" w:space="0" w:color="auto"/>
              <w:right w:val="single" w:sz="4" w:space="0" w:color="auto"/>
            </w:tcBorders>
            <w:shd w:val="clear" w:color="auto" w:fill="C0C0C0"/>
          </w:tcPr>
          <w:p w14:paraId="049F291A" w14:textId="77777777" w:rsidR="0008613A" w:rsidRDefault="0008613A" w:rsidP="009C2738">
            <w:pPr>
              <w:adjustRightInd w:val="0"/>
              <w:jc w:val="center"/>
              <w:rPr>
                <w:rFonts w:ascii="宋体" w:hAnsi="宋体"/>
                <w:b/>
              </w:rPr>
            </w:pPr>
            <w:r>
              <w:rPr>
                <w:rFonts w:ascii="宋体" w:hAnsi="宋体" w:hint="eastAsia"/>
                <w:b/>
              </w:rPr>
              <w:t>序号</w:t>
            </w:r>
          </w:p>
        </w:tc>
        <w:tc>
          <w:tcPr>
            <w:tcW w:w="1478" w:type="dxa"/>
            <w:tcBorders>
              <w:top w:val="single" w:sz="4" w:space="0" w:color="auto"/>
              <w:left w:val="single" w:sz="4" w:space="0" w:color="auto"/>
              <w:bottom w:val="single" w:sz="4" w:space="0" w:color="auto"/>
              <w:right w:val="single" w:sz="4" w:space="0" w:color="auto"/>
            </w:tcBorders>
            <w:shd w:val="clear" w:color="auto" w:fill="C0C0C0"/>
            <w:vAlign w:val="center"/>
          </w:tcPr>
          <w:p w14:paraId="68F870A8" w14:textId="77777777" w:rsidR="0008613A" w:rsidRDefault="0008613A" w:rsidP="009C2738">
            <w:pPr>
              <w:adjustRightInd w:val="0"/>
              <w:jc w:val="center"/>
              <w:rPr>
                <w:rFonts w:ascii="宋体" w:hAnsi="宋体"/>
                <w:b/>
              </w:rPr>
            </w:pPr>
            <w:r>
              <w:rPr>
                <w:rFonts w:ascii="宋体" w:hAnsi="宋体" w:hint="eastAsia"/>
                <w:b/>
              </w:rPr>
              <w:t>名词</w:t>
            </w:r>
          </w:p>
        </w:tc>
        <w:tc>
          <w:tcPr>
            <w:tcW w:w="6662" w:type="dxa"/>
            <w:tcBorders>
              <w:top w:val="single" w:sz="4" w:space="0" w:color="auto"/>
              <w:left w:val="single" w:sz="4" w:space="0" w:color="auto"/>
              <w:bottom w:val="single" w:sz="4" w:space="0" w:color="auto"/>
              <w:right w:val="single" w:sz="4" w:space="0" w:color="auto"/>
            </w:tcBorders>
            <w:shd w:val="clear" w:color="auto" w:fill="C0C0C0"/>
            <w:vAlign w:val="center"/>
          </w:tcPr>
          <w:p w14:paraId="1E06CF4D" w14:textId="77777777" w:rsidR="0008613A" w:rsidRDefault="0008613A" w:rsidP="009C2738">
            <w:pPr>
              <w:adjustRightInd w:val="0"/>
              <w:jc w:val="center"/>
              <w:rPr>
                <w:rFonts w:ascii="宋体" w:hAnsi="宋体"/>
                <w:b/>
              </w:rPr>
            </w:pPr>
            <w:r>
              <w:rPr>
                <w:rFonts w:ascii="宋体" w:hAnsi="宋体" w:hint="eastAsia"/>
                <w:b/>
              </w:rPr>
              <w:t>相关解释</w:t>
            </w:r>
          </w:p>
        </w:tc>
      </w:tr>
      <w:tr w:rsidR="0008613A" w14:paraId="34AA38F4" w14:textId="77777777" w:rsidTr="004E4CC1">
        <w:tc>
          <w:tcPr>
            <w:tcW w:w="757" w:type="dxa"/>
            <w:tcBorders>
              <w:top w:val="single" w:sz="4" w:space="0" w:color="auto"/>
              <w:left w:val="single" w:sz="4" w:space="0" w:color="auto"/>
              <w:bottom w:val="single" w:sz="4" w:space="0" w:color="auto"/>
              <w:right w:val="single" w:sz="4" w:space="0" w:color="auto"/>
            </w:tcBorders>
            <w:vAlign w:val="center"/>
          </w:tcPr>
          <w:p w14:paraId="17289D53" w14:textId="77777777" w:rsidR="0008613A" w:rsidRDefault="0008613A" w:rsidP="009C2738">
            <w:pPr>
              <w:rPr>
                <w:rFonts w:ascii="宋体" w:hAnsi="宋体"/>
                <w:i/>
                <w:color w:val="4F81BD"/>
                <w:sz w:val="18"/>
              </w:rPr>
            </w:pPr>
            <w:r>
              <w:rPr>
                <w:rFonts w:ascii="宋体" w:hAnsi="宋体" w:hint="eastAsia"/>
                <w:i/>
                <w:color w:val="4F81BD"/>
                <w:sz w:val="18"/>
              </w:rPr>
              <w:t>1</w:t>
            </w:r>
          </w:p>
        </w:tc>
        <w:tc>
          <w:tcPr>
            <w:tcW w:w="1478" w:type="dxa"/>
            <w:tcBorders>
              <w:top w:val="single" w:sz="4" w:space="0" w:color="auto"/>
              <w:left w:val="single" w:sz="4" w:space="0" w:color="auto"/>
              <w:bottom w:val="single" w:sz="4" w:space="0" w:color="auto"/>
              <w:right w:val="single" w:sz="4" w:space="0" w:color="auto"/>
            </w:tcBorders>
            <w:vAlign w:val="center"/>
          </w:tcPr>
          <w:p w14:paraId="0C282810" w14:textId="77777777" w:rsidR="0008613A" w:rsidRDefault="0008613A" w:rsidP="009C2738">
            <w:pPr>
              <w:rPr>
                <w:rFonts w:ascii="宋体" w:hAnsi="宋体"/>
                <w:i/>
                <w:color w:val="4F81BD"/>
                <w:sz w:val="18"/>
              </w:rPr>
            </w:pPr>
            <w:r>
              <w:rPr>
                <w:rFonts w:ascii="宋体" w:hAnsi="宋体" w:hint="eastAsia"/>
                <w:i/>
                <w:color w:val="4F81BD"/>
                <w:sz w:val="18"/>
              </w:rPr>
              <w:t>人力资源规划</w:t>
            </w:r>
          </w:p>
        </w:tc>
        <w:tc>
          <w:tcPr>
            <w:tcW w:w="6662" w:type="dxa"/>
            <w:tcBorders>
              <w:top w:val="single" w:sz="4" w:space="0" w:color="auto"/>
              <w:left w:val="single" w:sz="4" w:space="0" w:color="auto"/>
              <w:bottom w:val="single" w:sz="4" w:space="0" w:color="auto"/>
              <w:right w:val="single" w:sz="4" w:space="0" w:color="auto"/>
            </w:tcBorders>
            <w:vAlign w:val="center"/>
          </w:tcPr>
          <w:p w14:paraId="7B95960C" w14:textId="77777777" w:rsidR="0008613A" w:rsidRDefault="0008613A" w:rsidP="009C2738">
            <w:pPr>
              <w:rPr>
                <w:rFonts w:ascii="宋体" w:hAnsi="宋体"/>
                <w:i/>
                <w:color w:val="4F81BD"/>
                <w:sz w:val="18"/>
              </w:rPr>
            </w:pPr>
            <w:r>
              <w:rPr>
                <w:rFonts w:ascii="宋体" w:hAnsi="宋体" w:hint="eastAsia"/>
                <w:i/>
                <w:color w:val="4F81BD"/>
                <w:sz w:val="18"/>
              </w:rPr>
              <w:t>狭义定义指企业从战略规划和发展目标出发，根据其内外部环境的变化，预测企业未来发展对人力资源的需求，以及为满足这种需要所提供人力资源的活动过程。广义定义指企业所有各类人力资源规划的总称。按规划期限可以分为长期（五年以上）、短期（一年及以内），介于两者的中期计划。按内容可以分为战略发展规划、组织人事规划、制度建设规划、员工开发规划等。本文所指人力资源规划指在一段时间内对人力资源指标进行分析和预测。</w:t>
            </w:r>
          </w:p>
        </w:tc>
      </w:tr>
      <w:tr w:rsidR="0008613A" w14:paraId="27B5760D" w14:textId="77777777" w:rsidTr="004E4CC1">
        <w:tc>
          <w:tcPr>
            <w:tcW w:w="757" w:type="dxa"/>
            <w:tcBorders>
              <w:top w:val="single" w:sz="4" w:space="0" w:color="auto"/>
              <w:left w:val="single" w:sz="4" w:space="0" w:color="auto"/>
              <w:bottom w:val="single" w:sz="4" w:space="0" w:color="auto"/>
              <w:right w:val="single" w:sz="4" w:space="0" w:color="auto"/>
            </w:tcBorders>
            <w:vAlign w:val="center"/>
          </w:tcPr>
          <w:p w14:paraId="0157C661" w14:textId="77777777" w:rsidR="0008613A" w:rsidRDefault="0008613A" w:rsidP="009C2738">
            <w:pPr>
              <w:rPr>
                <w:rFonts w:ascii="宋体" w:hAnsi="宋体"/>
                <w:i/>
                <w:color w:val="4F81BD"/>
                <w:sz w:val="18"/>
              </w:rPr>
            </w:pPr>
            <w:r>
              <w:rPr>
                <w:rFonts w:ascii="宋体" w:hAnsi="宋体" w:hint="eastAsia"/>
                <w:i/>
                <w:color w:val="4F81BD"/>
                <w:sz w:val="18"/>
              </w:rPr>
              <w:t>2</w:t>
            </w:r>
          </w:p>
        </w:tc>
        <w:tc>
          <w:tcPr>
            <w:tcW w:w="1478" w:type="dxa"/>
            <w:tcBorders>
              <w:top w:val="single" w:sz="4" w:space="0" w:color="auto"/>
              <w:left w:val="single" w:sz="4" w:space="0" w:color="auto"/>
              <w:bottom w:val="single" w:sz="4" w:space="0" w:color="auto"/>
              <w:right w:val="single" w:sz="4" w:space="0" w:color="auto"/>
            </w:tcBorders>
            <w:vAlign w:val="center"/>
          </w:tcPr>
          <w:p w14:paraId="1F6233A2" w14:textId="77777777" w:rsidR="0008613A" w:rsidRDefault="0008613A" w:rsidP="009C2738">
            <w:pPr>
              <w:rPr>
                <w:rFonts w:ascii="宋体" w:hAnsi="宋体"/>
                <w:i/>
                <w:color w:val="4F81BD"/>
                <w:sz w:val="18"/>
              </w:rPr>
            </w:pPr>
            <w:r>
              <w:rPr>
                <w:rFonts w:ascii="宋体" w:hAnsi="宋体" w:hint="eastAsia"/>
                <w:i/>
                <w:color w:val="4F81BD"/>
                <w:sz w:val="18"/>
              </w:rPr>
              <w:t>劳动计划管理</w:t>
            </w:r>
          </w:p>
        </w:tc>
        <w:tc>
          <w:tcPr>
            <w:tcW w:w="6662" w:type="dxa"/>
            <w:tcBorders>
              <w:top w:val="single" w:sz="4" w:space="0" w:color="auto"/>
              <w:left w:val="single" w:sz="4" w:space="0" w:color="auto"/>
              <w:bottom w:val="single" w:sz="4" w:space="0" w:color="auto"/>
              <w:right w:val="single" w:sz="4" w:space="0" w:color="auto"/>
            </w:tcBorders>
            <w:vAlign w:val="center"/>
          </w:tcPr>
          <w:p w14:paraId="156390C4" w14:textId="77777777" w:rsidR="0008613A" w:rsidRDefault="0008613A" w:rsidP="009C2738">
            <w:pPr>
              <w:rPr>
                <w:rFonts w:ascii="宋体" w:hAnsi="宋体"/>
                <w:i/>
                <w:color w:val="4F81BD"/>
                <w:sz w:val="18"/>
              </w:rPr>
            </w:pPr>
            <w:r>
              <w:rPr>
                <w:rFonts w:ascii="宋体" w:hAnsi="宋体" w:hint="eastAsia"/>
                <w:i/>
                <w:color w:val="4F81BD"/>
                <w:sz w:val="18"/>
              </w:rPr>
              <w:t>通过对劳动计划的编制、申报、审批、执行、调整、考核进行全过程管理，合理调控用工总量和工资分配，保障培训经费投入、提高劳动效率，优化人力资源配置。本文所指劳动计划是根据公司人力资源管理的需要，对主要计划指标进行预测分析、平衡优化后形成的年度预期目标和实施方案。</w:t>
            </w:r>
          </w:p>
        </w:tc>
      </w:tr>
    </w:tbl>
    <w:p w14:paraId="777E8D73" w14:textId="77777777" w:rsidR="0008613A" w:rsidRDefault="0008613A" w:rsidP="0008613A"/>
    <w:p w14:paraId="4D056A3A" w14:textId="77777777" w:rsidR="0008613A" w:rsidRPr="00A26FB4" w:rsidRDefault="0008613A" w:rsidP="005122C4">
      <w:pPr>
        <w:pStyle w:val="3"/>
        <w:numPr>
          <w:ilvl w:val="2"/>
          <w:numId w:val="12"/>
        </w:numPr>
        <w:spacing w:line="415" w:lineRule="auto"/>
        <w:rPr>
          <w:bCs w:val="0"/>
          <w:sz w:val="24"/>
          <w:szCs w:val="24"/>
        </w:rPr>
      </w:pPr>
      <w:bookmarkStart w:id="29" w:name="_Toc357762081"/>
      <w:bookmarkStart w:id="30" w:name="_Toc358121928"/>
      <w:bookmarkStart w:id="31" w:name="_Toc358131210"/>
      <w:bookmarkStart w:id="32" w:name="_Toc358152104"/>
      <w:bookmarkStart w:id="33" w:name="_Toc358153816"/>
      <w:bookmarkStart w:id="34" w:name="_Toc372714666"/>
      <w:r w:rsidRPr="00A26FB4">
        <w:rPr>
          <w:rFonts w:hint="eastAsia"/>
          <w:bCs w:val="0"/>
          <w:sz w:val="24"/>
          <w:szCs w:val="24"/>
        </w:rPr>
        <w:t>参考资料</w:t>
      </w:r>
      <w:bookmarkEnd w:id="29"/>
      <w:bookmarkEnd w:id="30"/>
      <w:bookmarkEnd w:id="31"/>
      <w:bookmarkEnd w:id="32"/>
      <w:bookmarkEnd w:id="33"/>
      <w:bookmarkEnd w:id="34"/>
    </w:p>
    <w:p w14:paraId="63C91573" w14:textId="77777777" w:rsidR="0008613A" w:rsidRDefault="0008613A" w:rsidP="0008613A">
      <w:pPr>
        <w:pStyle w:val="afffffff9"/>
        <w:ind w:firstLineChars="0"/>
        <w:jc w:val="left"/>
        <w:rPr>
          <w:i/>
          <w:color w:val="4F81BD"/>
        </w:rPr>
      </w:pPr>
      <w:r>
        <w:rPr>
          <w:rFonts w:hint="eastAsia"/>
          <w:i/>
          <w:color w:val="4F81BD"/>
        </w:rPr>
        <w:t>【编写说明】</w:t>
      </w:r>
    </w:p>
    <w:p w14:paraId="3448C993" w14:textId="77777777" w:rsidR="0008613A" w:rsidRDefault="0008613A" w:rsidP="0008613A">
      <w:pPr>
        <w:pStyle w:val="afffffff9"/>
        <w:ind w:firstLineChars="0"/>
        <w:jc w:val="left"/>
        <w:rPr>
          <w:i/>
          <w:color w:val="4F81BD"/>
        </w:rPr>
      </w:pPr>
      <w:r>
        <w:rPr>
          <w:rFonts w:hint="eastAsia"/>
          <w:i/>
          <w:color w:val="4F81BD"/>
        </w:rPr>
        <w:t>列出参考资料的作者、标题、编号、发表日期、出版单位或资料来源等信息。</w:t>
      </w:r>
    </w:p>
    <w:p w14:paraId="6769DC59" w14:textId="77777777" w:rsidR="0008613A" w:rsidRDefault="0008613A" w:rsidP="0008613A">
      <w:pPr>
        <w:pStyle w:val="afffffff9"/>
        <w:ind w:firstLineChars="0"/>
        <w:jc w:val="left"/>
        <w:rPr>
          <w:i/>
          <w:color w:val="4F81BD"/>
        </w:rPr>
      </w:pPr>
      <w:r>
        <w:rPr>
          <w:rFonts w:hint="eastAsia"/>
          <w:i/>
          <w:color w:val="4F81BD"/>
        </w:rPr>
        <w:t>【示例】</w:t>
      </w:r>
    </w:p>
    <w:p w14:paraId="63373B44" w14:textId="77777777" w:rsidR="0008613A" w:rsidRDefault="0008613A" w:rsidP="00197DDF">
      <w:pPr>
        <w:pStyle w:val="afffffff9"/>
        <w:numPr>
          <w:ilvl w:val="0"/>
          <w:numId w:val="18"/>
        </w:numPr>
        <w:ind w:firstLineChars="0"/>
        <w:jc w:val="left"/>
        <w:rPr>
          <w:i/>
          <w:color w:val="4F81BD"/>
        </w:rPr>
      </w:pPr>
      <w:r>
        <w:rPr>
          <w:rFonts w:hint="eastAsia"/>
          <w:i/>
          <w:color w:val="4F81BD"/>
        </w:rPr>
        <w:t>国家电网信息化工作部</w:t>
      </w:r>
      <w:r>
        <w:rPr>
          <w:rFonts w:hint="eastAsia"/>
          <w:i/>
          <w:color w:val="4F81BD"/>
        </w:rPr>
        <w:t xml:space="preserve"> </w:t>
      </w:r>
      <w:r>
        <w:rPr>
          <w:rFonts w:hint="eastAsia"/>
          <w:i/>
          <w:color w:val="4F81BD"/>
        </w:rPr>
        <w:t>国家电网信息〔</w:t>
      </w:r>
      <w:r>
        <w:rPr>
          <w:rFonts w:hint="eastAsia"/>
          <w:i/>
          <w:color w:val="4F81BD"/>
        </w:rPr>
        <w:t>YYYY</w:t>
      </w:r>
      <w:r>
        <w:rPr>
          <w:rFonts w:hint="eastAsia"/>
          <w:i/>
          <w:color w:val="4F81BD"/>
        </w:rPr>
        <w:t>〕</w:t>
      </w:r>
      <w:r>
        <w:rPr>
          <w:rFonts w:hint="eastAsia"/>
          <w:i/>
          <w:color w:val="4F81BD"/>
        </w:rPr>
        <w:t>XX</w:t>
      </w:r>
      <w:r>
        <w:rPr>
          <w:rFonts w:hint="eastAsia"/>
          <w:i/>
          <w:color w:val="4F81BD"/>
        </w:rPr>
        <w:t>号《国家电网公司“十二五”信息化发展规划》</w:t>
      </w:r>
    </w:p>
    <w:p w14:paraId="58E97FFC" w14:textId="77777777" w:rsidR="0008613A" w:rsidRPr="00A26FB4" w:rsidRDefault="00AB5826" w:rsidP="00197DDF">
      <w:pPr>
        <w:pStyle w:val="1"/>
        <w:numPr>
          <w:ilvl w:val="0"/>
          <w:numId w:val="19"/>
        </w:numPr>
        <w:tabs>
          <w:tab w:val="num" w:pos="432"/>
        </w:tabs>
        <w:rPr>
          <w:bCs w:val="0"/>
        </w:rPr>
      </w:pPr>
      <w:bookmarkStart w:id="35" w:name="_Toc357762082"/>
      <w:bookmarkStart w:id="36" w:name="_Toc358121929"/>
      <w:bookmarkStart w:id="37" w:name="_Toc358131211"/>
      <w:bookmarkStart w:id="38" w:name="_Toc358152105"/>
      <w:bookmarkStart w:id="39" w:name="_Toc358153817"/>
      <w:bookmarkStart w:id="40" w:name="_Toc372714667"/>
      <w:r>
        <w:rPr>
          <w:rFonts w:hint="eastAsia"/>
          <w:bCs w:val="0"/>
        </w:rPr>
        <w:t>主要依据</w:t>
      </w:r>
      <w:bookmarkEnd w:id="35"/>
      <w:bookmarkEnd w:id="36"/>
      <w:bookmarkEnd w:id="37"/>
      <w:bookmarkEnd w:id="38"/>
      <w:bookmarkEnd w:id="39"/>
      <w:bookmarkEnd w:id="40"/>
    </w:p>
    <w:p w14:paraId="10DFD00D" w14:textId="77777777" w:rsidR="0008613A" w:rsidRDefault="0008613A" w:rsidP="0008613A">
      <w:pPr>
        <w:pStyle w:val="affd"/>
        <w:rPr>
          <w:rFonts w:ascii="Times New Roman"/>
          <w:i/>
          <w:color w:val="4F81BD"/>
        </w:rPr>
      </w:pPr>
      <w:r>
        <w:rPr>
          <w:rFonts w:ascii="Times New Roman" w:hint="eastAsia"/>
          <w:i/>
          <w:color w:val="4F81BD"/>
        </w:rPr>
        <w:t>【编写说明】</w:t>
      </w:r>
    </w:p>
    <w:p w14:paraId="753D2C9B" w14:textId="77777777" w:rsidR="0008613A" w:rsidRDefault="0008613A" w:rsidP="0008613A">
      <w:pPr>
        <w:pStyle w:val="affd"/>
        <w:rPr>
          <w:rFonts w:ascii="Times New Roman"/>
          <w:i/>
          <w:color w:val="4F81BD"/>
        </w:rPr>
      </w:pPr>
      <w:r>
        <w:rPr>
          <w:rFonts w:ascii="Times New Roman"/>
          <w:i/>
          <w:color w:val="4F81BD"/>
        </w:rPr>
        <w:t>列出本文档</w:t>
      </w:r>
      <w:r w:rsidR="00AB5826">
        <w:rPr>
          <w:rFonts w:ascii="Times New Roman" w:hint="eastAsia"/>
          <w:i/>
          <w:color w:val="4F81BD"/>
        </w:rPr>
        <w:t>所引用的业务相关规章制度及工作</w:t>
      </w:r>
      <w:r>
        <w:rPr>
          <w:rFonts w:ascii="Times New Roman" w:hint="eastAsia"/>
          <w:i/>
          <w:color w:val="4F81BD"/>
        </w:rPr>
        <w:t>规范</w:t>
      </w:r>
      <w:r>
        <w:rPr>
          <w:rFonts w:ascii="Times New Roman"/>
          <w:i/>
          <w:color w:val="4F81BD"/>
        </w:rPr>
        <w:t>。</w:t>
      </w:r>
    </w:p>
    <w:p w14:paraId="46E524C1" w14:textId="77777777" w:rsidR="0008613A" w:rsidRDefault="0008613A" w:rsidP="0008613A">
      <w:pPr>
        <w:pStyle w:val="afffffffc"/>
        <w:keepNext/>
        <w:jc w:val="center"/>
        <w:rPr>
          <w:rFonts w:ascii="宋体" w:eastAsia="宋体" w:hAnsi="宋体"/>
          <w:sz w:val="18"/>
        </w:rPr>
      </w:pPr>
      <w:bookmarkStart w:id="41" w:name="_Toc358155087"/>
      <w:bookmarkStart w:id="42" w:name="_Toc372714646"/>
      <w:r>
        <w:rPr>
          <w:rFonts w:ascii="宋体" w:eastAsia="宋体" w:hAnsi="宋体" w:hint="eastAsia"/>
          <w:sz w:val="18"/>
        </w:rPr>
        <w:t>表</w:t>
      </w:r>
      <w:r w:rsidR="00306C49">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sidR="00306C49">
        <w:rPr>
          <w:rFonts w:ascii="宋体" w:eastAsia="宋体" w:hAnsi="宋体"/>
          <w:sz w:val="18"/>
        </w:rPr>
        <w:fldChar w:fldCharType="separate"/>
      </w:r>
      <w:r>
        <w:rPr>
          <w:rFonts w:ascii="宋体" w:eastAsia="宋体" w:hAnsi="宋体"/>
          <w:noProof/>
          <w:sz w:val="18"/>
        </w:rPr>
        <w:t>2</w:t>
      </w:r>
      <w:r w:rsidR="00306C49">
        <w:rPr>
          <w:rFonts w:ascii="宋体" w:eastAsia="宋体" w:hAnsi="宋体"/>
          <w:sz w:val="18"/>
        </w:rPr>
        <w:fldChar w:fldCharType="end"/>
      </w:r>
      <w:r>
        <w:rPr>
          <w:rFonts w:ascii="宋体" w:eastAsia="宋体" w:hAnsi="宋体" w:hint="eastAsia"/>
          <w:sz w:val="18"/>
        </w:rPr>
        <w:t xml:space="preserve"> 引用的</w:t>
      </w:r>
      <w:r w:rsidR="00AB5826">
        <w:rPr>
          <w:rFonts w:ascii="宋体" w:eastAsia="宋体" w:hAnsi="宋体" w:hint="eastAsia"/>
          <w:sz w:val="18"/>
        </w:rPr>
        <w:t>制度及</w:t>
      </w:r>
      <w:r>
        <w:rPr>
          <w:rFonts w:ascii="宋体" w:eastAsia="宋体" w:hAnsi="宋体" w:hint="eastAsia"/>
          <w:sz w:val="18"/>
        </w:rPr>
        <w:t>规范</w:t>
      </w:r>
      <w:bookmarkEnd w:id="41"/>
      <w:bookmarkEnd w:id="42"/>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8"/>
        <w:gridCol w:w="3259"/>
        <w:gridCol w:w="4536"/>
      </w:tblGrid>
      <w:tr w:rsidR="0008613A" w14:paraId="77F5C299" w14:textId="77777777" w:rsidTr="004E4CC1">
        <w:trPr>
          <w:trHeight w:val="312"/>
        </w:trPr>
        <w:tc>
          <w:tcPr>
            <w:tcW w:w="818" w:type="dxa"/>
            <w:shd w:val="clear" w:color="auto" w:fill="BFBFBF"/>
            <w:vAlign w:val="center"/>
          </w:tcPr>
          <w:p w14:paraId="5FBFD00F" w14:textId="77777777" w:rsidR="0008613A" w:rsidRPr="00894C7D" w:rsidRDefault="0008613A" w:rsidP="009C2738">
            <w:pPr>
              <w:pStyle w:val="afff7"/>
              <w:jc w:val="center"/>
              <w:rPr>
                <w:rFonts w:ascii="宋体" w:hAnsi="宋体"/>
                <w:b w:val="0"/>
                <w:color w:val="auto"/>
                <w:kern w:val="2"/>
                <w:sz w:val="18"/>
              </w:rPr>
            </w:pPr>
            <w:r w:rsidRPr="00894C7D">
              <w:rPr>
                <w:rFonts w:ascii="宋体" w:hAnsi="宋体" w:hint="eastAsia"/>
                <w:b w:val="0"/>
                <w:color w:val="auto"/>
                <w:kern w:val="2"/>
                <w:sz w:val="18"/>
              </w:rPr>
              <w:t>序号</w:t>
            </w:r>
          </w:p>
        </w:tc>
        <w:tc>
          <w:tcPr>
            <w:tcW w:w="3259" w:type="dxa"/>
            <w:tcBorders>
              <w:right w:val="single" w:sz="4" w:space="0" w:color="auto"/>
            </w:tcBorders>
            <w:shd w:val="clear" w:color="auto" w:fill="BFBFBF"/>
            <w:vAlign w:val="center"/>
          </w:tcPr>
          <w:p w14:paraId="5C9DC862" w14:textId="77777777" w:rsidR="0008613A" w:rsidRPr="00894C7D" w:rsidRDefault="00AB5826" w:rsidP="009C2738">
            <w:pPr>
              <w:pStyle w:val="afff7"/>
              <w:jc w:val="center"/>
              <w:rPr>
                <w:rFonts w:ascii="宋体" w:hAnsi="宋体"/>
                <w:b w:val="0"/>
                <w:color w:val="auto"/>
                <w:kern w:val="2"/>
                <w:sz w:val="18"/>
              </w:rPr>
            </w:pPr>
            <w:r>
              <w:rPr>
                <w:rFonts w:ascii="宋体" w:hAnsi="宋体" w:hint="eastAsia"/>
                <w:b w:val="0"/>
                <w:color w:val="auto"/>
                <w:kern w:val="2"/>
                <w:sz w:val="18"/>
              </w:rPr>
              <w:t>依据</w:t>
            </w:r>
            <w:r w:rsidRPr="00894C7D">
              <w:rPr>
                <w:rFonts w:ascii="宋体" w:hAnsi="宋体" w:hint="eastAsia"/>
                <w:b w:val="0"/>
                <w:color w:val="auto"/>
                <w:kern w:val="2"/>
                <w:sz w:val="18"/>
              </w:rPr>
              <w:t>名称</w:t>
            </w:r>
          </w:p>
        </w:tc>
        <w:tc>
          <w:tcPr>
            <w:tcW w:w="4536" w:type="dxa"/>
            <w:tcBorders>
              <w:left w:val="single" w:sz="4" w:space="0" w:color="auto"/>
              <w:right w:val="single" w:sz="4" w:space="0" w:color="auto"/>
            </w:tcBorders>
            <w:shd w:val="clear" w:color="auto" w:fill="BFBFBF"/>
            <w:vAlign w:val="center"/>
          </w:tcPr>
          <w:p w14:paraId="2C1D37E3" w14:textId="77777777" w:rsidR="0008613A" w:rsidRPr="00894C7D" w:rsidRDefault="00AB5826" w:rsidP="009C2738">
            <w:pPr>
              <w:pStyle w:val="afff7"/>
              <w:jc w:val="center"/>
              <w:rPr>
                <w:rFonts w:ascii="宋体" w:hAnsi="宋体"/>
                <w:b w:val="0"/>
                <w:color w:val="auto"/>
                <w:kern w:val="2"/>
                <w:sz w:val="18"/>
              </w:rPr>
            </w:pPr>
            <w:r>
              <w:rPr>
                <w:rFonts w:ascii="宋体" w:hAnsi="宋体" w:hint="eastAsia"/>
                <w:b w:val="0"/>
                <w:color w:val="auto"/>
                <w:kern w:val="2"/>
                <w:sz w:val="18"/>
              </w:rPr>
              <w:t>相关描述</w:t>
            </w:r>
          </w:p>
        </w:tc>
      </w:tr>
      <w:tr w:rsidR="0008613A" w14:paraId="31209A77" w14:textId="77777777" w:rsidTr="004E4CC1">
        <w:trPr>
          <w:trHeight w:val="312"/>
        </w:trPr>
        <w:tc>
          <w:tcPr>
            <w:tcW w:w="818" w:type="dxa"/>
            <w:shd w:val="clear" w:color="auto" w:fill="auto"/>
          </w:tcPr>
          <w:p w14:paraId="2A375E32"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1</w:t>
            </w:r>
          </w:p>
        </w:tc>
        <w:tc>
          <w:tcPr>
            <w:tcW w:w="3259" w:type="dxa"/>
            <w:tcBorders>
              <w:right w:val="single" w:sz="4" w:space="0" w:color="auto"/>
            </w:tcBorders>
            <w:shd w:val="clear" w:color="auto" w:fill="BFBFBF"/>
          </w:tcPr>
          <w:p w14:paraId="29256C52" w14:textId="77777777" w:rsidR="0008613A" w:rsidRPr="00894C7D" w:rsidRDefault="0008613A" w:rsidP="009C2738">
            <w:pPr>
              <w:pStyle w:val="afff7"/>
              <w:jc w:val="center"/>
              <w:rPr>
                <w:rFonts w:ascii="宋体" w:hAnsi="宋体"/>
                <w:b w:val="0"/>
                <w:color w:val="4F81BD"/>
                <w:kern w:val="2"/>
                <w:sz w:val="18"/>
              </w:rPr>
            </w:pPr>
          </w:p>
        </w:tc>
        <w:tc>
          <w:tcPr>
            <w:tcW w:w="4536" w:type="dxa"/>
            <w:tcBorders>
              <w:left w:val="single" w:sz="4" w:space="0" w:color="auto"/>
              <w:right w:val="single" w:sz="4" w:space="0" w:color="auto"/>
            </w:tcBorders>
          </w:tcPr>
          <w:p w14:paraId="1BB95C8F" w14:textId="77777777" w:rsidR="0008613A" w:rsidRPr="00894C7D" w:rsidRDefault="0008613A" w:rsidP="00AB5826">
            <w:pPr>
              <w:pStyle w:val="afff7"/>
              <w:rPr>
                <w:rFonts w:ascii="宋体" w:hAnsi="宋体"/>
                <w:b w:val="0"/>
                <w:i/>
                <w:color w:val="4F81BD"/>
                <w:kern w:val="2"/>
                <w:sz w:val="18"/>
              </w:rPr>
            </w:pPr>
          </w:p>
        </w:tc>
      </w:tr>
      <w:tr w:rsidR="0008613A" w14:paraId="724101E3" w14:textId="77777777" w:rsidTr="004E4CC1">
        <w:trPr>
          <w:trHeight w:val="312"/>
        </w:trPr>
        <w:tc>
          <w:tcPr>
            <w:tcW w:w="818" w:type="dxa"/>
            <w:shd w:val="clear" w:color="auto" w:fill="auto"/>
          </w:tcPr>
          <w:p w14:paraId="4AD289C4" w14:textId="77777777" w:rsidR="0008613A" w:rsidRPr="00894C7D" w:rsidRDefault="0008613A" w:rsidP="009C2738">
            <w:pPr>
              <w:pStyle w:val="afff7"/>
              <w:rPr>
                <w:rFonts w:ascii="宋体" w:hAnsi="宋体"/>
                <w:b w:val="0"/>
                <w:i/>
                <w:color w:val="4F81BD"/>
                <w:kern w:val="2"/>
                <w:sz w:val="18"/>
              </w:rPr>
            </w:pPr>
          </w:p>
        </w:tc>
        <w:tc>
          <w:tcPr>
            <w:tcW w:w="3259" w:type="dxa"/>
            <w:tcBorders>
              <w:right w:val="single" w:sz="4" w:space="0" w:color="auto"/>
            </w:tcBorders>
            <w:shd w:val="clear" w:color="auto" w:fill="BFBFBF"/>
          </w:tcPr>
          <w:p w14:paraId="09FC096F" w14:textId="77777777" w:rsidR="0008613A" w:rsidRPr="00894C7D" w:rsidRDefault="0008613A" w:rsidP="009C2738">
            <w:pPr>
              <w:pStyle w:val="afff7"/>
              <w:jc w:val="center"/>
              <w:rPr>
                <w:rFonts w:ascii="宋体" w:hAnsi="宋体"/>
                <w:b w:val="0"/>
                <w:color w:val="4F81BD"/>
                <w:kern w:val="2"/>
                <w:sz w:val="18"/>
              </w:rPr>
            </w:pPr>
          </w:p>
        </w:tc>
        <w:tc>
          <w:tcPr>
            <w:tcW w:w="4536" w:type="dxa"/>
            <w:tcBorders>
              <w:left w:val="single" w:sz="4" w:space="0" w:color="auto"/>
              <w:right w:val="single" w:sz="4" w:space="0" w:color="auto"/>
            </w:tcBorders>
          </w:tcPr>
          <w:p w14:paraId="2502AA03" w14:textId="77777777" w:rsidR="0008613A" w:rsidRPr="00894C7D" w:rsidRDefault="0008613A" w:rsidP="009C2738">
            <w:pPr>
              <w:pStyle w:val="afff7"/>
              <w:rPr>
                <w:rFonts w:ascii="宋体" w:hAnsi="宋体"/>
                <w:b w:val="0"/>
                <w:i/>
                <w:color w:val="4F81BD"/>
                <w:kern w:val="2"/>
                <w:sz w:val="18"/>
              </w:rPr>
            </w:pPr>
          </w:p>
        </w:tc>
      </w:tr>
    </w:tbl>
    <w:p w14:paraId="42F268A3" w14:textId="77777777" w:rsidR="0008613A" w:rsidRDefault="0008613A" w:rsidP="0008613A"/>
    <w:p w14:paraId="68A502C3" w14:textId="77777777" w:rsidR="00061204" w:rsidRDefault="00061204" w:rsidP="00197DDF">
      <w:pPr>
        <w:pStyle w:val="1"/>
        <w:numPr>
          <w:ilvl w:val="0"/>
          <w:numId w:val="19"/>
        </w:numPr>
        <w:tabs>
          <w:tab w:val="num" w:pos="432"/>
        </w:tabs>
        <w:rPr>
          <w:bCs w:val="0"/>
        </w:rPr>
      </w:pPr>
      <w:bookmarkStart w:id="43" w:name="_Toc372714668"/>
      <w:bookmarkStart w:id="44" w:name="_Toc357762086"/>
      <w:bookmarkStart w:id="45" w:name="_Toc358121933"/>
      <w:bookmarkStart w:id="46" w:name="_Toc358131215"/>
      <w:bookmarkStart w:id="47" w:name="_Toc358152109"/>
      <w:bookmarkStart w:id="48" w:name="_Toc358153821"/>
      <w:r>
        <w:rPr>
          <w:rFonts w:hint="eastAsia"/>
          <w:bCs w:val="0"/>
        </w:rPr>
        <w:t>现状分析</w:t>
      </w:r>
      <w:bookmarkEnd w:id="43"/>
    </w:p>
    <w:p w14:paraId="1D67F2F8" w14:textId="77777777" w:rsidR="00061204" w:rsidRDefault="00061204" w:rsidP="00197DDF">
      <w:pPr>
        <w:pStyle w:val="2"/>
        <w:numPr>
          <w:ilvl w:val="1"/>
          <w:numId w:val="19"/>
        </w:numPr>
        <w:spacing w:line="415" w:lineRule="auto"/>
        <w:rPr>
          <w:bCs w:val="0"/>
          <w:sz w:val="24"/>
          <w:szCs w:val="24"/>
        </w:rPr>
      </w:pPr>
      <w:bookmarkStart w:id="49" w:name="_Toc372714669"/>
      <w:r w:rsidRPr="00A26FB4">
        <w:rPr>
          <w:rFonts w:hint="eastAsia"/>
          <w:bCs w:val="0"/>
          <w:sz w:val="24"/>
          <w:szCs w:val="24"/>
        </w:rPr>
        <w:t>业务</w:t>
      </w:r>
      <w:r>
        <w:rPr>
          <w:rFonts w:hint="eastAsia"/>
          <w:bCs w:val="0"/>
          <w:sz w:val="24"/>
          <w:szCs w:val="24"/>
        </w:rPr>
        <w:t>现状分析</w:t>
      </w:r>
      <w:bookmarkEnd w:id="49"/>
    </w:p>
    <w:p w14:paraId="37E0DECC" w14:textId="77777777" w:rsidR="00825970" w:rsidRPr="00825970" w:rsidRDefault="00825970" w:rsidP="00825970">
      <w:r>
        <w:rPr>
          <w:rFonts w:hint="eastAsia"/>
        </w:rPr>
        <w:t>参照可研</w:t>
      </w:r>
      <w:r>
        <w:t>批复</w:t>
      </w:r>
    </w:p>
    <w:p w14:paraId="48D0159F" w14:textId="77777777" w:rsidR="00061204" w:rsidRDefault="00061204" w:rsidP="00061204">
      <w:pPr>
        <w:pStyle w:val="affd"/>
        <w:rPr>
          <w:rFonts w:ascii="Times New Roman"/>
          <w:i/>
          <w:color w:val="4F81BD"/>
        </w:rPr>
      </w:pPr>
      <w:r>
        <w:rPr>
          <w:rFonts w:ascii="Times New Roman" w:hint="eastAsia"/>
          <w:i/>
          <w:color w:val="4F81BD"/>
        </w:rPr>
        <w:t>【编写说明】</w:t>
      </w:r>
    </w:p>
    <w:p w14:paraId="71DA429C" w14:textId="77777777" w:rsidR="00061204" w:rsidRPr="00061204" w:rsidRDefault="00061204" w:rsidP="00061204">
      <w:pPr>
        <w:pStyle w:val="affd"/>
      </w:pPr>
      <w:r w:rsidRPr="00A71238">
        <w:rPr>
          <w:rFonts w:ascii="Times New Roman" w:hint="eastAsia"/>
          <w:i/>
          <w:color w:val="4F81BD"/>
        </w:rPr>
        <w:t>本节从业务的角度分析现状和不足，旨在说明本业务领域的业务全貌。包含哪些主要业务、未来业务改善的重点在哪些环节等，可以用文字表述亦可用图表表述。</w:t>
      </w:r>
    </w:p>
    <w:p w14:paraId="5D3A504F" w14:textId="77777777" w:rsidR="003B4A0F" w:rsidRPr="003B4A0F" w:rsidRDefault="003B4A0F" w:rsidP="003B4A0F">
      <w:pPr>
        <w:pStyle w:val="afffffff9"/>
        <w:keepNext/>
        <w:keepLines/>
        <w:numPr>
          <w:ilvl w:val="0"/>
          <w:numId w:val="12"/>
        </w:numPr>
        <w:tabs>
          <w:tab w:val="left" w:pos="720"/>
        </w:tabs>
        <w:spacing w:before="260" w:after="260" w:line="415" w:lineRule="auto"/>
        <w:ind w:firstLineChars="0"/>
        <w:outlineLvl w:val="2"/>
        <w:rPr>
          <w:rFonts w:ascii="黑体" w:eastAsia="黑体" w:hAnsi="黑体"/>
          <w:b/>
          <w:vanish/>
          <w:kern w:val="2"/>
          <w:sz w:val="24"/>
        </w:rPr>
      </w:pPr>
      <w:bookmarkStart w:id="50" w:name="_Toc372714670"/>
      <w:bookmarkEnd w:id="50"/>
    </w:p>
    <w:p w14:paraId="2127C76F" w14:textId="77777777" w:rsidR="003B4A0F" w:rsidRPr="003B4A0F" w:rsidRDefault="003B4A0F" w:rsidP="003B4A0F">
      <w:pPr>
        <w:pStyle w:val="afffffff9"/>
        <w:keepNext/>
        <w:keepLines/>
        <w:numPr>
          <w:ilvl w:val="0"/>
          <w:numId w:val="12"/>
        </w:numPr>
        <w:tabs>
          <w:tab w:val="left" w:pos="720"/>
        </w:tabs>
        <w:spacing w:before="260" w:after="260" w:line="415" w:lineRule="auto"/>
        <w:ind w:firstLineChars="0"/>
        <w:outlineLvl w:val="2"/>
        <w:rPr>
          <w:rFonts w:ascii="黑体" w:eastAsia="黑体" w:hAnsi="黑体"/>
          <w:b/>
          <w:vanish/>
          <w:kern w:val="2"/>
          <w:sz w:val="24"/>
        </w:rPr>
      </w:pPr>
      <w:bookmarkStart w:id="51" w:name="_Toc372714671"/>
      <w:bookmarkEnd w:id="51"/>
    </w:p>
    <w:p w14:paraId="0E1AB3E9" w14:textId="77777777" w:rsidR="003B4A0F" w:rsidRPr="003B4A0F" w:rsidRDefault="003B4A0F" w:rsidP="003B4A0F">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kern w:val="2"/>
          <w:sz w:val="24"/>
        </w:rPr>
      </w:pPr>
      <w:bookmarkStart w:id="52" w:name="_Toc372714672"/>
      <w:bookmarkEnd w:id="52"/>
    </w:p>
    <w:p w14:paraId="3174A92B" w14:textId="77777777" w:rsidR="00061204" w:rsidRDefault="00061204" w:rsidP="00197DDF">
      <w:pPr>
        <w:pStyle w:val="2"/>
        <w:numPr>
          <w:ilvl w:val="1"/>
          <w:numId w:val="19"/>
        </w:numPr>
        <w:spacing w:line="415" w:lineRule="auto"/>
        <w:rPr>
          <w:bCs w:val="0"/>
          <w:sz w:val="24"/>
          <w:szCs w:val="24"/>
        </w:rPr>
      </w:pPr>
      <w:bookmarkStart w:id="53" w:name="_Toc372714673"/>
      <w:r>
        <w:rPr>
          <w:rFonts w:hint="eastAsia"/>
          <w:bCs w:val="0"/>
          <w:sz w:val="24"/>
          <w:szCs w:val="24"/>
        </w:rPr>
        <w:t>信息系统现状分析</w:t>
      </w:r>
      <w:bookmarkEnd w:id="53"/>
    </w:p>
    <w:p w14:paraId="638AA0F3" w14:textId="77777777" w:rsidR="00825970" w:rsidRPr="00825970" w:rsidRDefault="00825970" w:rsidP="00825970">
      <w:r>
        <w:rPr>
          <w:rFonts w:hint="eastAsia"/>
        </w:rPr>
        <w:t>参照可研</w:t>
      </w:r>
      <w:r>
        <w:t>批复</w:t>
      </w:r>
    </w:p>
    <w:p w14:paraId="584D6B4F" w14:textId="77777777" w:rsidR="00825970" w:rsidRPr="00825970" w:rsidRDefault="00825970" w:rsidP="00825970"/>
    <w:p w14:paraId="2D1A9828" w14:textId="77777777" w:rsidR="00061204" w:rsidRDefault="00061204" w:rsidP="00061204">
      <w:pPr>
        <w:pStyle w:val="affd"/>
        <w:rPr>
          <w:rFonts w:ascii="Times New Roman"/>
          <w:i/>
          <w:color w:val="4F81BD"/>
        </w:rPr>
      </w:pPr>
      <w:r>
        <w:rPr>
          <w:rFonts w:ascii="Times New Roman" w:hint="eastAsia"/>
          <w:i/>
          <w:color w:val="4F81BD"/>
        </w:rPr>
        <w:t>【编写说明】</w:t>
      </w:r>
    </w:p>
    <w:p w14:paraId="704C03EE" w14:textId="77777777" w:rsidR="00061204" w:rsidRPr="00061204" w:rsidRDefault="00061204" w:rsidP="00061204">
      <w:pPr>
        <w:pStyle w:val="affd"/>
        <w:rPr>
          <w:rFonts w:ascii="Times New Roman"/>
          <w:i/>
          <w:color w:val="4F81BD"/>
        </w:rPr>
      </w:pPr>
      <w:r w:rsidRPr="00A71238">
        <w:rPr>
          <w:rFonts w:ascii="Times New Roman" w:hint="eastAsia"/>
          <w:i/>
          <w:color w:val="4F81BD"/>
        </w:rPr>
        <w:t>本节从信息系统建设的角度分析信息系统对业务的支撑现状，旨在说明本业务域有哪些信息系统及功能模块对业务进行支撑，还有哪些业务没有信息系统进行支撑，未来系统需要完善和拓展的重点在哪些环节等，可以用文字表述亦可用图表表述。</w:t>
      </w:r>
    </w:p>
    <w:p w14:paraId="2F3FB3A7" w14:textId="77777777" w:rsidR="0008613A" w:rsidRPr="00A26FB4" w:rsidRDefault="00061204" w:rsidP="00197DDF">
      <w:pPr>
        <w:pStyle w:val="1"/>
        <w:numPr>
          <w:ilvl w:val="0"/>
          <w:numId w:val="19"/>
        </w:numPr>
        <w:tabs>
          <w:tab w:val="num" w:pos="432"/>
        </w:tabs>
        <w:rPr>
          <w:bCs w:val="0"/>
        </w:rPr>
      </w:pPr>
      <w:bookmarkStart w:id="54" w:name="_Toc372714674"/>
      <w:r w:rsidRPr="00A26FB4">
        <w:rPr>
          <w:rFonts w:hint="eastAsia"/>
          <w:bCs w:val="0"/>
        </w:rPr>
        <w:t>业务描述</w:t>
      </w:r>
      <w:bookmarkEnd w:id="44"/>
      <w:bookmarkEnd w:id="45"/>
      <w:bookmarkEnd w:id="46"/>
      <w:bookmarkEnd w:id="47"/>
      <w:bookmarkEnd w:id="48"/>
      <w:bookmarkEnd w:id="54"/>
    </w:p>
    <w:p w14:paraId="39DBE09D" w14:textId="77777777" w:rsidR="0008613A" w:rsidRPr="00A26FB4" w:rsidRDefault="0008613A" w:rsidP="00197DDF">
      <w:pPr>
        <w:pStyle w:val="2"/>
        <w:numPr>
          <w:ilvl w:val="1"/>
          <w:numId w:val="19"/>
        </w:numPr>
        <w:spacing w:line="415" w:lineRule="auto"/>
        <w:rPr>
          <w:bCs w:val="0"/>
          <w:sz w:val="24"/>
          <w:szCs w:val="24"/>
        </w:rPr>
      </w:pPr>
      <w:bookmarkStart w:id="55" w:name="_Toc357762087"/>
      <w:bookmarkStart w:id="56" w:name="_Toc358121934"/>
      <w:bookmarkStart w:id="57" w:name="_Toc358131216"/>
      <w:bookmarkStart w:id="58" w:name="_Toc358152110"/>
      <w:bookmarkStart w:id="59" w:name="_Toc358153822"/>
      <w:bookmarkStart w:id="60" w:name="_Toc372714675"/>
      <w:r w:rsidRPr="00A26FB4">
        <w:rPr>
          <w:rFonts w:hint="eastAsia"/>
          <w:bCs w:val="0"/>
          <w:sz w:val="24"/>
          <w:szCs w:val="24"/>
        </w:rPr>
        <w:t>业务目标</w:t>
      </w:r>
      <w:bookmarkEnd w:id="55"/>
      <w:bookmarkEnd w:id="56"/>
      <w:bookmarkEnd w:id="57"/>
      <w:bookmarkEnd w:id="58"/>
      <w:bookmarkEnd w:id="59"/>
      <w:bookmarkEnd w:id="60"/>
    </w:p>
    <w:p w14:paraId="4344C3CC" w14:textId="77777777" w:rsidR="00EC6562" w:rsidRPr="00837E65" w:rsidRDefault="00EC6562" w:rsidP="00EC6562">
      <w:pPr>
        <w:spacing w:line="360" w:lineRule="auto"/>
        <w:ind w:firstLine="420"/>
        <w:rPr>
          <w:color w:val="000000"/>
        </w:rPr>
      </w:pPr>
      <w:r w:rsidRPr="00837E65">
        <w:rPr>
          <w:color w:val="000000"/>
        </w:rPr>
        <w:t>随着智能用电服务深入推进，营销工作日益面临着营销业务快速变化、用电客户数量激增、供电服务半径增大、客户需求差异增大、客户用电服务体验提高、客户与电力信息交互频繁等方面挑战。</w:t>
      </w:r>
    </w:p>
    <w:p w14:paraId="40183E01" w14:textId="77777777" w:rsidR="0089092F" w:rsidRPr="00837E65" w:rsidRDefault="00EC6562" w:rsidP="0089092F">
      <w:pPr>
        <w:pStyle w:val="affd"/>
        <w:spacing w:line="360" w:lineRule="auto"/>
        <w:rPr>
          <w:rFonts w:ascii="Times New Roman" w:hAnsi="Times New Roman"/>
          <w:color w:val="000000"/>
          <w:szCs w:val="24"/>
        </w:rPr>
      </w:pPr>
      <w:r w:rsidRPr="00837E65">
        <w:rPr>
          <w:rFonts w:ascii="Times New Roman" w:hAnsi="Times New Roman" w:hint="eastAsia"/>
          <w:color w:val="000000"/>
          <w:szCs w:val="24"/>
        </w:rPr>
        <w:t>综合在线营业厅与实体营业厅业务流程数据，建设基于营销业务应用系统深化应用的统一互动化服务平台。</w:t>
      </w:r>
      <w:r w:rsidR="0089092F" w:rsidRPr="00837E65">
        <w:rPr>
          <w:rFonts w:ascii="Times New Roman" w:hAnsi="Times New Roman"/>
          <w:color w:val="000000"/>
          <w:szCs w:val="24"/>
        </w:rPr>
        <w:t>完成服务响应管理、服务业务支撑、渠道运营管理、系统配置管理、统一互动化服务接入</w:t>
      </w:r>
      <w:r w:rsidR="0089092F" w:rsidRPr="00837E65">
        <w:rPr>
          <w:rFonts w:ascii="Times New Roman" w:hAnsi="Times New Roman"/>
          <w:color w:val="000000"/>
          <w:szCs w:val="24"/>
        </w:rPr>
        <w:t xml:space="preserve"> 5 </w:t>
      </w:r>
      <w:r w:rsidR="0089092F" w:rsidRPr="00837E65">
        <w:rPr>
          <w:rFonts w:ascii="Times New Roman" w:hAnsi="Times New Roman"/>
          <w:color w:val="000000"/>
          <w:szCs w:val="24"/>
        </w:rPr>
        <w:t>个模块的需求分析和系统设计工作。其中，需求分析包括需求调研、需求梳理和需求确认，系统设计包括功能设计、非功能性需求设计、数据库设计、安全防护设计、灾备设计、可视化设计。</w:t>
      </w:r>
    </w:p>
    <w:p w14:paraId="7D0F7E7B" w14:textId="77777777" w:rsidR="00EC6562" w:rsidRPr="00837E65" w:rsidRDefault="00EC6562" w:rsidP="00EC6562">
      <w:pPr>
        <w:spacing w:line="360" w:lineRule="auto"/>
        <w:ind w:firstLine="420"/>
        <w:rPr>
          <w:color w:val="000000"/>
        </w:rPr>
      </w:pPr>
      <w:r w:rsidRPr="00837E65">
        <w:rPr>
          <w:color w:val="000000"/>
        </w:rPr>
        <w:t>通过对</w:t>
      </w:r>
      <w:r w:rsidRPr="00837E65">
        <w:rPr>
          <w:rFonts w:hint="eastAsia"/>
          <w:color w:val="000000"/>
        </w:rPr>
        <w:t>体营业厅业务</w:t>
      </w:r>
      <w:r w:rsidRPr="00837E65">
        <w:rPr>
          <w:color w:val="000000"/>
        </w:rPr>
        <w:t>功能</w:t>
      </w:r>
      <w:r w:rsidRPr="00837E65">
        <w:rPr>
          <w:rFonts w:hint="eastAsia"/>
          <w:color w:val="000000"/>
        </w:rPr>
        <w:t>数据开展</w:t>
      </w:r>
      <w:r w:rsidRPr="00837E65">
        <w:rPr>
          <w:color w:val="000000"/>
        </w:rPr>
        <w:t>智能化统计分析数据挖掘</w:t>
      </w:r>
      <w:r w:rsidRPr="00837E65">
        <w:rPr>
          <w:rFonts w:hint="eastAsia"/>
          <w:color w:val="000000"/>
        </w:rPr>
        <w:t>，准确并快速定位业务问题，提高服务质量与能效的建设目标。</w:t>
      </w:r>
    </w:p>
    <w:p w14:paraId="567437E2" w14:textId="77777777" w:rsidR="000C26E3" w:rsidRDefault="000C26E3" w:rsidP="00197DDF">
      <w:pPr>
        <w:pStyle w:val="2"/>
        <w:numPr>
          <w:ilvl w:val="1"/>
          <w:numId w:val="19"/>
        </w:numPr>
        <w:spacing w:line="415" w:lineRule="auto"/>
        <w:rPr>
          <w:bCs w:val="0"/>
          <w:sz w:val="24"/>
          <w:szCs w:val="24"/>
        </w:rPr>
      </w:pPr>
      <w:bookmarkStart w:id="61" w:name="_Toc372714676"/>
      <w:bookmarkStart w:id="62" w:name="_Toc357762088"/>
      <w:bookmarkStart w:id="63" w:name="_Toc358121935"/>
      <w:bookmarkStart w:id="64" w:name="_Toc358131217"/>
      <w:bookmarkStart w:id="65" w:name="_Toc358152111"/>
      <w:bookmarkStart w:id="66" w:name="_Toc358153823"/>
      <w:r>
        <w:rPr>
          <w:rFonts w:hint="eastAsia"/>
          <w:bCs w:val="0"/>
          <w:sz w:val="24"/>
          <w:szCs w:val="24"/>
        </w:rPr>
        <w:t>管理模式</w:t>
      </w:r>
      <w:bookmarkEnd w:id="61"/>
    </w:p>
    <w:p w14:paraId="4390B50A" w14:textId="77777777" w:rsidR="0008613A" w:rsidRPr="00A26FB4" w:rsidRDefault="000C26E3" w:rsidP="00197DDF">
      <w:pPr>
        <w:pStyle w:val="2"/>
        <w:numPr>
          <w:ilvl w:val="1"/>
          <w:numId w:val="19"/>
        </w:numPr>
        <w:spacing w:line="415" w:lineRule="auto"/>
        <w:rPr>
          <w:bCs w:val="0"/>
          <w:sz w:val="24"/>
          <w:szCs w:val="24"/>
        </w:rPr>
      </w:pPr>
      <w:bookmarkStart w:id="67" w:name="_Toc372714677"/>
      <w:r w:rsidRPr="00A26FB4">
        <w:rPr>
          <w:rFonts w:hint="eastAsia"/>
          <w:bCs w:val="0"/>
          <w:sz w:val="24"/>
          <w:szCs w:val="24"/>
        </w:rPr>
        <w:t>组织单元</w:t>
      </w:r>
      <w:bookmarkEnd w:id="62"/>
      <w:bookmarkEnd w:id="63"/>
      <w:bookmarkEnd w:id="64"/>
      <w:bookmarkEnd w:id="65"/>
      <w:bookmarkEnd w:id="66"/>
      <w:bookmarkEnd w:id="67"/>
    </w:p>
    <w:p w14:paraId="217E159B" w14:textId="77777777" w:rsidR="0008613A" w:rsidRDefault="0008613A" w:rsidP="0008613A">
      <w:pPr>
        <w:pStyle w:val="afffffffc"/>
        <w:keepNext/>
        <w:jc w:val="center"/>
      </w:pPr>
      <w:bookmarkStart w:id="68" w:name="_Toc358155089"/>
      <w:bookmarkStart w:id="69" w:name="_Toc372714647"/>
      <w:r>
        <w:rPr>
          <w:rFonts w:hint="eastAsia"/>
        </w:rPr>
        <w:t>表</w:t>
      </w:r>
      <w:r w:rsidR="00306C49">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306C49">
        <w:fldChar w:fldCharType="separate"/>
      </w:r>
      <w:r w:rsidR="005122C4">
        <w:rPr>
          <w:noProof/>
        </w:rPr>
        <w:t>3</w:t>
      </w:r>
      <w:r w:rsidR="00306C49">
        <w:fldChar w:fldCharType="end"/>
      </w:r>
      <w:r>
        <w:rPr>
          <w:rFonts w:hint="eastAsia"/>
        </w:rPr>
        <w:t xml:space="preserve"> </w:t>
      </w:r>
      <w:r>
        <w:rPr>
          <w:rFonts w:hint="eastAsia"/>
        </w:rPr>
        <w:t>组织机构表</w:t>
      </w:r>
      <w:bookmarkEnd w:id="68"/>
      <w:bookmarkEnd w:id="69"/>
    </w:p>
    <w:p w14:paraId="7D0F8E08" w14:textId="77777777" w:rsidR="0008613A" w:rsidRDefault="0008613A" w:rsidP="0008613A">
      <w:pPr>
        <w:pStyle w:val="afffffff9"/>
        <w:ind w:firstLineChars="0"/>
        <w:jc w:val="left"/>
        <w:rPr>
          <w:color w:val="FF0000"/>
        </w:rPr>
      </w:pPr>
    </w:p>
    <w:tbl>
      <w:tblPr>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1"/>
        <w:gridCol w:w="1938"/>
        <w:gridCol w:w="3749"/>
        <w:gridCol w:w="1809"/>
      </w:tblGrid>
      <w:tr w:rsidR="00F332FF" w14:paraId="533E2405" w14:textId="77777777" w:rsidTr="00F332FF">
        <w:trPr>
          <w:trHeight w:val="308"/>
        </w:trPr>
        <w:tc>
          <w:tcPr>
            <w:tcW w:w="1521" w:type="dxa"/>
            <w:shd w:val="clear" w:color="auto" w:fill="BFBFBF"/>
          </w:tcPr>
          <w:p w14:paraId="58C8C7FC" w14:textId="77777777" w:rsidR="00F332FF" w:rsidRDefault="00F332FF" w:rsidP="00AC37FA">
            <w:pPr>
              <w:pStyle w:val="afffffff9"/>
              <w:ind w:firstLineChars="0" w:firstLine="0"/>
              <w:jc w:val="center"/>
              <w:rPr>
                <w:color w:val="000000"/>
                <w:sz w:val="18"/>
              </w:rPr>
            </w:pPr>
            <w:r>
              <w:rPr>
                <w:rFonts w:hint="eastAsia"/>
                <w:color w:val="000000"/>
                <w:sz w:val="18"/>
              </w:rPr>
              <w:t>用户层级</w:t>
            </w:r>
          </w:p>
        </w:tc>
        <w:tc>
          <w:tcPr>
            <w:tcW w:w="1938" w:type="dxa"/>
            <w:shd w:val="clear" w:color="auto" w:fill="BFBFBF"/>
          </w:tcPr>
          <w:p w14:paraId="29ACEAC9" w14:textId="77777777" w:rsidR="00F332FF" w:rsidRDefault="00F332FF" w:rsidP="00AC37FA">
            <w:pPr>
              <w:pStyle w:val="afffffff9"/>
              <w:ind w:firstLineChars="0" w:firstLine="0"/>
              <w:jc w:val="center"/>
              <w:rPr>
                <w:color w:val="000000"/>
                <w:sz w:val="18"/>
              </w:rPr>
            </w:pPr>
            <w:r>
              <w:rPr>
                <w:rFonts w:hint="eastAsia"/>
                <w:color w:val="000000"/>
                <w:sz w:val="18"/>
              </w:rPr>
              <w:t>组织单元名称</w:t>
            </w:r>
          </w:p>
        </w:tc>
        <w:tc>
          <w:tcPr>
            <w:tcW w:w="3749" w:type="dxa"/>
            <w:shd w:val="clear" w:color="auto" w:fill="BFBFBF"/>
          </w:tcPr>
          <w:p w14:paraId="69B7EB7F" w14:textId="77777777" w:rsidR="00F332FF" w:rsidRDefault="00F332FF" w:rsidP="00AC37FA">
            <w:pPr>
              <w:pStyle w:val="afffffff9"/>
              <w:ind w:firstLineChars="0" w:firstLine="0"/>
              <w:jc w:val="center"/>
              <w:rPr>
                <w:color w:val="000000"/>
                <w:sz w:val="18"/>
              </w:rPr>
            </w:pPr>
            <w:r>
              <w:rPr>
                <w:rFonts w:hint="eastAsia"/>
                <w:color w:val="000000"/>
                <w:sz w:val="18"/>
              </w:rPr>
              <w:t>职责描述</w:t>
            </w:r>
          </w:p>
        </w:tc>
        <w:tc>
          <w:tcPr>
            <w:tcW w:w="1809" w:type="dxa"/>
            <w:shd w:val="clear" w:color="auto" w:fill="BFBFBF"/>
          </w:tcPr>
          <w:p w14:paraId="4FD2561B" w14:textId="77777777" w:rsidR="00F332FF" w:rsidRDefault="00F332FF" w:rsidP="00AC37FA">
            <w:pPr>
              <w:pStyle w:val="afffffff9"/>
              <w:ind w:firstLineChars="0" w:firstLine="0"/>
              <w:jc w:val="center"/>
              <w:rPr>
                <w:color w:val="000000"/>
                <w:sz w:val="18"/>
              </w:rPr>
            </w:pPr>
            <w:r>
              <w:rPr>
                <w:rFonts w:hint="eastAsia"/>
                <w:color w:val="000000"/>
                <w:sz w:val="18"/>
              </w:rPr>
              <w:t>所属父组织单元</w:t>
            </w:r>
          </w:p>
        </w:tc>
      </w:tr>
      <w:tr w:rsidR="00F332FF" w14:paraId="5AE42C37" w14:textId="77777777" w:rsidTr="00F332FF">
        <w:trPr>
          <w:trHeight w:val="468"/>
        </w:trPr>
        <w:tc>
          <w:tcPr>
            <w:tcW w:w="1521" w:type="dxa"/>
            <w:vAlign w:val="center"/>
          </w:tcPr>
          <w:p w14:paraId="11F8C855" w14:textId="77777777" w:rsidR="00F332FF" w:rsidRDefault="00F332FF" w:rsidP="00AC37FA">
            <w:pPr>
              <w:jc w:val="center"/>
              <w:rPr>
                <w:color w:val="000000"/>
              </w:rPr>
            </w:pPr>
            <w:r>
              <w:rPr>
                <w:rFonts w:hint="eastAsia"/>
                <w:color w:val="000000"/>
              </w:rPr>
              <w:t>国网总部</w:t>
            </w:r>
          </w:p>
        </w:tc>
        <w:tc>
          <w:tcPr>
            <w:tcW w:w="1938" w:type="dxa"/>
            <w:vAlign w:val="center"/>
          </w:tcPr>
          <w:p w14:paraId="102A29AB" w14:textId="77777777" w:rsidR="00F332FF" w:rsidRDefault="00F332FF" w:rsidP="00AC37FA">
            <w:pPr>
              <w:jc w:val="center"/>
              <w:rPr>
                <w:color w:val="000000"/>
              </w:rPr>
            </w:pPr>
            <w:r>
              <w:rPr>
                <w:rFonts w:hint="eastAsia"/>
                <w:color w:val="000000"/>
              </w:rPr>
              <w:t>公司信通部</w:t>
            </w:r>
          </w:p>
        </w:tc>
        <w:tc>
          <w:tcPr>
            <w:tcW w:w="3749" w:type="dxa"/>
            <w:vAlign w:val="center"/>
          </w:tcPr>
          <w:p w14:paraId="3C8D2EDB" w14:textId="77777777" w:rsidR="00F332FF" w:rsidRDefault="00F332FF" w:rsidP="00F332FF">
            <w:pPr>
              <w:rPr>
                <w:color w:val="000000"/>
              </w:rPr>
            </w:pPr>
            <w:r>
              <w:rPr>
                <w:rFonts w:hint="eastAsia"/>
                <w:color w:val="000000"/>
              </w:rPr>
              <w:t>负责组织制</w:t>
            </w:r>
            <w:r w:rsidRPr="008238D0">
              <w:rPr>
                <w:rFonts w:hint="eastAsia"/>
                <w:color w:val="000000"/>
              </w:rPr>
              <w:t>订</w:t>
            </w:r>
            <w:r>
              <w:rPr>
                <w:rFonts w:hint="eastAsia"/>
                <w:color w:val="000000"/>
              </w:rPr>
              <w:t>项目相关</w:t>
            </w:r>
            <w:r>
              <w:rPr>
                <w:color w:val="000000"/>
              </w:rPr>
              <w:t>制度和</w:t>
            </w:r>
            <w:r>
              <w:rPr>
                <w:rFonts w:hint="eastAsia"/>
                <w:color w:val="000000"/>
              </w:rPr>
              <w:t>规范；负责公司信息系统工作的监督、检查、评价和考核工作；协调、督促运行维护部门及时处理项目建设</w:t>
            </w:r>
            <w:r>
              <w:rPr>
                <w:color w:val="000000"/>
              </w:rPr>
              <w:t>过程中</w:t>
            </w:r>
            <w:r>
              <w:rPr>
                <w:rFonts w:hint="eastAsia"/>
                <w:color w:val="000000"/>
              </w:rPr>
              <w:t>遇到的问题。</w:t>
            </w:r>
          </w:p>
        </w:tc>
        <w:tc>
          <w:tcPr>
            <w:tcW w:w="1809" w:type="dxa"/>
            <w:vAlign w:val="center"/>
          </w:tcPr>
          <w:p w14:paraId="0F4B6812" w14:textId="77777777" w:rsidR="00F332FF" w:rsidRPr="00BA109B" w:rsidRDefault="00F332FF" w:rsidP="00AC37FA">
            <w:pPr>
              <w:pStyle w:val="afffffff9"/>
              <w:ind w:firstLineChars="0" w:firstLine="0"/>
              <w:jc w:val="center"/>
              <w:rPr>
                <w:color w:val="000000"/>
                <w:kern w:val="2"/>
                <w:sz w:val="21"/>
              </w:rPr>
            </w:pPr>
            <w:r w:rsidRPr="00BA109B">
              <w:rPr>
                <w:rFonts w:hint="eastAsia"/>
                <w:color w:val="000000"/>
                <w:kern w:val="2"/>
                <w:sz w:val="21"/>
              </w:rPr>
              <w:t>国家电网公司</w:t>
            </w:r>
          </w:p>
        </w:tc>
      </w:tr>
      <w:tr w:rsidR="00F332FF" w14:paraId="03CDA2D9" w14:textId="77777777" w:rsidTr="00F332FF">
        <w:trPr>
          <w:trHeight w:val="1204"/>
        </w:trPr>
        <w:tc>
          <w:tcPr>
            <w:tcW w:w="1521" w:type="dxa"/>
            <w:vAlign w:val="center"/>
          </w:tcPr>
          <w:p w14:paraId="7E81243A" w14:textId="77777777" w:rsidR="00F332FF" w:rsidRDefault="00F332FF" w:rsidP="00AC37FA">
            <w:pPr>
              <w:jc w:val="center"/>
              <w:rPr>
                <w:color w:val="000000"/>
              </w:rPr>
            </w:pPr>
            <w:r>
              <w:rPr>
                <w:rFonts w:hint="eastAsia"/>
                <w:color w:val="000000"/>
              </w:rPr>
              <w:t>国网总部</w:t>
            </w:r>
          </w:p>
        </w:tc>
        <w:tc>
          <w:tcPr>
            <w:tcW w:w="1938" w:type="dxa"/>
            <w:vAlign w:val="center"/>
          </w:tcPr>
          <w:p w14:paraId="3B57B4A4" w14:textId="77777777" w:rsidR="00F332FF" w:rsidRDefault="00F332FF" w:rsidP="00AC37FA">
            <w:pPr>
              <w:jc w:val="center"/>
              <w:rPr>
                <w:color w:val="000000"/>
              </w:rPr>
            </w:pPr>
            <w:r>
              <w:rPr>
                <w:rFonts w:hint="eastAsia"/>
                <w:color w:val="000000"/>
              </w:rPr>
              <w:t>国网信通公司</w:t>
            </w:r>
          </w:p>
        </w:tc>
        <w:tc>
          <w:tcPr>
            <w:tcW w:w="3749" w:type="dxa"/>
            <w:vAlign w:val="center"/>
          </w:tcPr>
          <w:p w14:paraId="2EB9BCE3" w14:textId="77777777" w:rsidR="00F332FF" w:rsidRDefault="00F332FF" w:rsidP="00F332FF">
            <w:pPr>
              <w:rPr>
                <w:color w:val="000000"/>
              </w:rPr>
            </w:pPr>
            <w:r>
              <w:rPr>
                <w:rFonts w:hint="eastAsia"/>
                <w:color w:val="000000"/>
              </w:rPr>
              <w:t>受托作为公司总部信息系统运维单位，负责运维公司总部信息系统。</w:t>
            </w:r>
          </w:p>
        </w:tc>
        <w:tc>
          <w:tcPr>
            <w:tcW w:w="1809" w:type="dxa"/>
            <w:vAlign w:val="center"/>
          </w:tcPr>
          <w:p w14:paraId="26902AFB" w14:textId="77777777" w:rsidR="00F332FF" w:rsidRDefault="00F332FF" w:rsidP="00AC37FA">
            <w:pPr>
              <w:pStyle w:val="afffffff9"/>
              <w:ind w:firstLineChars="0" w:firstLine="0"/>
              <w:jc w:val="center"/>
              <w:rPr>
                <w:color w:val="000000"/>
                <w:sz w:val="18"/>
              </w:rPr>
            </w:pPr>
            <w:r>
              <w:rPr>
                <w:rFonts w:hint="eastAsia"/>
                <w:color w:val="000000"/>
                <w:sz w:val="18"/>
              </w:rPr>
              <w:t>国家电网公司</w:t>
            </w:r>
          </w:p>
        </w:tc>
      </w:tr>
      <w:tr w:rsidR="00F332FF" w14:paraId="0BF9C38E" w14:textId="77777777" w:rsidTr="00F332FF">
        <w:trPr>
          <w:trHeight w:val="1542"/>
        </w:trPr>
        <w:tc>
          <w:tcPr>
            <w:tcW w:w="1521" w:type="dxa"/>
            <w:vAlign w:val="center"/>
          </w:tcPr>
          <w:p w14:paraId="02ED1323" w14:textId="77777777" w:rsidR="00F332FF" w:rsidRDefault="00F332FF" w:rsidP="00AC37FA">
            <w:pPr>
              <w:jc w:val="center"/>
              <w:rPr>
                <w:color w:val="000000"/>
              </w:rPr>
            </w:pPr>
            <w:r>
              <w:rPr>
                <w:rFonts w:hint="eastAsia"/>
                <w:color w:val="000000"/>
              </w:rPr>
              <w:t>省（市）公司</w:t>
            </w:r>
          </w:p>
        </w:tc>
        <w:tc>
          <w:tcPr>
            <w:tcW w:w="1938" w:type="dxa"/>
            <w:vAlign w:val="center"/>
          </w:tcPr>
          <w:p w14:paraId="5C03D0F2" w14:textId="77777777" w:rsidR="00F332FF" w:rsidRDefault="00EB776B" w:rsidP="00AC37FA">
            <w:pPr>
              <w:jc w:val="center"/>
              <w:rPr>
                <w:color w:val="000000"/>
              </w:rPr>
            </w:pPr>
            <w:r>
              <w:rPr>
                <w:rFonts w:hint="eastAsia"/>
                <w:color w:val="000000"/>
              </w:rPr>
              <w:t>信息系统业务</w:t>
            </w:r>
            <w:r w:rsidR="00F332FF">
              <w:rPr>
                <w:rFonts w:hint="eastAsia"/>
                <w:color w:val="000000"/>
              </w:rPr>
              <w:t>单位（部门）</w:t>
            </w:r>
          </w:p>
        </w:tc>
        <w:tc>
          <w:tcPr>
            <w:tcW w:w="3749" w:type="dxa"/>
            <w:vAlign w:val="center"/>
          </w:tcPr>
          <w:p w14:paraId="1973CCB4" w14:textId="77777777" w:rsidR="00F332FF" w:rsidRDefault="00EB776B" w:rsidP="00EB776B">
            <w:pPr>
              <w:rPr>
                <w:color w:val="000000"/>
              </w:rPr>
            </w:pPr>
            <w:r>
              <w:rPr>
                <w:rFonts w:hint="eastAsia"/>
                <w:color w:val="000000"/>
              </w:rPr>
              <w:t>各信息系统业务</w:t>
            </w:r>
            <w:r w:rsidR="00F332FF">
              <w:rPr>
                <w:rFonts w:hint="eastAsia"/>
                <w:color w:val="000000"/>
              </w:rPr>
              <w:t>单位（部门）是本单位</w:t>
            </w:r>
            <w:r>
              <w:rPr>
                <w:rFonts w:hint="eastAsia"/>
                <w:color w:val="000000"/>
              </w:rPr>
              <w:t>项目建设工作的执行落实单位（部门），依据公司信息建设规范</w:t>
            </w:r>
            <w:r>
              <w:rPr>
                <w:color w:val="000000"/>
              </w:rPr>
              <w:t>，负责</w:t>
            </w:r>
            <w:r>
              <w:rPr>
                <w:rFonts w:hint="eastAsia"/>
                <w:color w:val="000000"/>
              </w:rPr>
              <w:t>省（市）公司项目</w:t>
            </w:r>
            <w:r>
              <w:rPr>
                <w:color w:val="000000"/>
              </w:rPr>
              <w:t>建设过程中各方面的</w:t>
            </w:r>
            <w:r>
              <w:rPr>
                <w:rFonts w:hint="eastAsia"/>
                <w:color w:val="000000"/>
              </w:rPr>
              <w:t>沟通</w:t>
            </w:r>
            <w:r>
              <w:rPr>
                <w:color w:val="000000"/>
              </w:rPr>
              <w:t>、协调、支持</w:t>
            </w:r>
            <w:r>
              <w:rPr>
                <w:rFonts w:hint="eastAsia"/>
                <w:color w:val="000000"/>
              </w:rPr>
              <w:t>等</w:t>
            </w:r>
            <w:r w:rsidR="00F332FF">
              <w:rPr>
                <w:rFonts w:hint="eastAsia"/>
                <w:color w:val="000000"/>
              </w:rPr>
              <w:t>工作。</w:t>
            </w:r>
          </w:p>
        </w:tc>
        <w:tc>
          <w:tcPr>
            <w:tcW w:w="1809" w:type="dxa"/>
            <w:vAlign w:val="center"/>
          </w:tcPr>
          <w:p w14:paraId="0A80D861" w14:textId="77777777" w:rsidR="00F332FF" w:rsidRPr="00BA109B" w:rsidRDefault="00F332FF" w:rsidP="00AC37FA">
            <w:pPr>
              <w:pStyle w:val="afffffff9"/>
              <w:ind w:firstLineChars="0" w:firstLine="0"/>
              <w:jc w:val="center"/>
              <w:rPr>
                <w:color w:val="000000"/>
                <w:kern w:val="2"/>
                <w:sz w:val="21"/>
              </w:rPr>
            </w:pPr>
            <w:r w:rsidRPr="00BA109B">
              <w:rPr>
                <w:rFonts w:hint="eastAsia"/>
                <w:color w:val="000000"/>
                <w:kern w:val="2"/>
                <w:sz w:val="21"/>
              </w:rPr>
              <w:t>省（市）公司</w:t>
            </w:r>
          </w:p>
        </w:tc>
      </w:tr>
    </w:tbl>
    <w:p w14:paraId="07CFC88D" w14:textId="77777777" w:rsidR="00F332FF" w:rsidRDefault="00F332FF" w:rsidP="0008613A">
      <w:pPr>
        <w:pStyle w:val="afffffff9"/>
        <w:ind w:firstLineChars="0"/>
        <w:jc w:val="left"/>
        <w:rPr>
          <w:color w:val="FF0000"/>
        </w:rPr>
      </w:pPr>
    </w:p>
    <w:p w14:paraId="494D71E9" w14:textId="77777777" w:rsidR="0008613A" w:rsidRPr="00A26FB4" w:rsidRDefault="0008613A" w:rsidP="00197DDF">
      <w:pPr>
        <w:pStyle w:val="2"/>
        <w:numPr>
          <w:ilvl w:val="1"/>
          <w:numId w:val="19"/>
        </w:numPr>
        <w:spacing w:line="415" w:lineRule="auto"/>
        <w:rPr>
          <w:bCs w:val="0"/>
          <w:sz w:val="24"/>
          <w:szCs w:val="24"/>
        </w:rPr>
      </w:pPr>
      <w:bookmarkStart w:id="70" w:name="_Toc357762090"/>
      <w:bookmarkStart w:id="71" w:name="_Toc358121937"/>
      <w:bookmarkStart w:id="72" w:name="_Toc358131219"/>
      <w:bookmarkStart w:id="73" w:name="_Toc358152113"/>
      <w:bookmarkStart w:id="74" w:name="_Toc358153825"/>
      <w:bookmarkStart w:id="75" w:name="_Toc372714678"/>
      <w:r w:rsidRPr="00A26FB4">
        <w:rPr>
          <w:rFonts w:hint="eastAsia"/>
          <w:bCs w:val="0"/>
          <w:sz w:val="24"/>
          <w:szCs w:val="24"/>
        </w:rPr>
        <w:t>业务流程</w:t>
      </w:r>
      <w:bookmarkEnd w:id="70"/>
      <w:bookmarkEnd w:id="71"/>
      <w:bookmarkEnd w:id="72"/>
      <w:bookmarkEnd w:id="73"/>
      <w:bookmarkEnd w:id="74"/>
      <w:bookmarkEnd w:id="75"/>
    </w:p>
    <w:p w14:paraId="3B17C353" w14:textId="77777777" w:rsidR="003B4A0F" w:rsidRPr="003B4A0F" w:rsidRDefault="003B4A0F" w:rsidP="003B4A0F">
      <w:pPr>
        <w:pStyle w:val="afffffff9"/>
        <w:keepNext/>
        <w:keepLines/>
        <w:numPr>
          <w:ilvl w:val="0"/>
          <w:numId w:val="12"/>
        </w:numPr>
        <w:tabs>
          <w:tab w:val="left" w:pos="720"/>
        </w:tabs>
        <w:spacing w:before="260" w:after="260" w:line="415" w:lineRule="auto"/>
        <w:ind w:firstLineChars="0"/>
        <w:outlineLvl w:val="2"/>
        <w:rPr>
          <w:rFonts w:ascii="黑体" w:eastAsia="黑体" w:hAnsi="黑体"/>
          <w:b/>
          <w:vanish/>
          <w:kern w:val="2"/>
          <w:sz w:val="21"/>
          <w:szCs w:val="21"/>
        </w:rPr>
      </w:pPr>
      <w:bookmarkStart w:id="76" w:name="_Toc357762091"/>
      <w:bookmarkStart w:id="77" w:name="_Toc358121938"/>
      <w:bookmarkStart w:id="78" w:name="_Toc358133307"/>
      <w:bookmarkStart w:id="79" w:name="_Toc358152114"/>
      <w:bookmarkStart w:id="80" w:name="_Toc358152516"/>
      <w:bookmarkStart w:id="81" w:name="_Toc372714679"/>
      <w:bookmarkStart w:id="82" w:name="_Toc308026656"/>
      <w:bookmarkStart w:id="83" w:name="_Toc310597580"/>
      <w:bookmarkStart w:id="84" w:name="_Toc357762099"/>
      <w:bookmarkStart w:id="85" w:name="_Toc358121946"/>
      <w:bookmarkStart w:id="86" w:name="_Toc358152122"/>
      <w:bookmarkEnd w:id="76"/>
      <w:bookmarkEnd w:id="77"/>
      <w:bookmarkEnd w:id="78"/>
      <w:bookmarkEnd w:id="79"/>
      <w:bookmarkEnd w:id="80"/>
      <w:bookmarkEnd w:id="81"/>
    </w:p>
    <w:p w14:paraId="19AD0C2A" w14:textId="77777777" w:rsidR="003B4A0F" w:rsidRPr="003B4A0F" w:rsidRDefault="003B4A0F" w:rsidP="003B4A0F">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kern w:val="2"/>
          <w:sz w:val="21"/>
          <w:szCs w:val="21"/>
        </w:rPr>
      </w:pPr>
      <w:bookmarkStart w:id="87" w:name="_Toc372714680"/>
      <w:bookmarkEnd w:id="87"/>
    </w:p>
    <w:p w14:paraId="1EB865E6" w14:textId="77777777" w:rsidR="003B4A0F" w:rsidRPr="003B4A0F" w:rsidRDefault="003B4A0F" w:rsidP="003B4A0F">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kern w:val="2"/>
          <w:sz w:val="21"/>
          <w:szCs w:val="21"/>
        </w:rPr>
      </w:pPr>
      <w:bookmarkStart w:id="88" w:name="_Toc372714681"/>
      <w:bookmarkEnd w:id="88"/>
    </w:p>
    <w:p w14:paraId="2329FCB4" w14:textId="77777777" w:rsidR="003B4A0F" w:rsidRPr="003B4A0F" w:rsidRDefault="003B4A0F" w:rsidP="003B4A0F">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kern w:val="2"/>
          <w:sz w:val="21"/>
          <w:szCs w:val="21"/>
        </w:rPr>
      </w:pPr>
      <w:bookmarkStart w:id="89" w:name="_Toc372714682"/>
      <w:bookmarkEnd w:id="89"/>
    </w:p>
    <w:p w14:paraId="1CD03832" w14:textId="77777777" w:rsidR="003B4A0F" w:rsidRPr="003B4A0F" w:rsidRDefault="003B4A0F" w:rsidP="003B4A0F">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kern w:val="2"/>
          <w:sz w:val="21"/>
          <w:szCs w:val="21"/>
        </w:rPr>
      </w:pPr>
      <w:bookmarkStart w:id="90" w:name="_Toc372714683"/>
      <w:bookmarkEnd w:id="90"/>
    </w:p>
    <w:p w14:paraId="7B088F7B" w14:textId="77777777" w:rsidR="0008613A" w:rsidRPr="00A26FB4" w:rsidRDefault="0008613A" w:rsidP="003B4A0F">
      <w:pPr>
        <w:pStyle w:val="3"/>
        <w:numPr>
          <w:ilvl w:val="2"/>
          <w:numId w:val="12"/>
        </w:numPr>
        <w:spacing w:line="415" w:lineRule="auto"/>
        <w:rPr>
          <w:bCs w:val="0"/>
        </w:rPr>
      </w:pPr>
      <w:bookmarkStart w:id="91" w:name="_Toc372714684"/>
      <w:r w:rsidRPr="00A26FB4">
        <w:rPr>
          <w:rFonts w:hint="eastAsia"/>
          <w:bCs w:val="0"/>
        </w:rPr>
        <w:t>流程清单</w:t>
      </w:r>
      <w:bookmarkEnd w:id="82"/>
      <w:bookmarkEnd w:id="83"/>
      <w:bookmarkEnd w:id="84"/>
      <w:bookmarkEnd w:id="85"/>
      <w:bookmarkEnd w:id="86"/>
      <w:bookmarkEnd w:id="91"/>
    </w:p>
    <w:p w14:paraId="1275602A" w14:textId="77777777" w:rsidR="00D53151" w:rsidRPr="00D53151" w:rsidRDefault="00D53151" w:rsidP="00BA109B">
      <w:pPr>
        <w:rPr>
          <w:color w:val="000000"/>
        </w:rPr>
      </w:pPr>
      <w:bookmarkStart w:id="92" w:name="_Toc358155091"/>
      <w:bookmarkStart w:id="93" w:name="_Toc372714648"/>
      <w:r w:rsidRPr="00865141">
        <w:rPr>
          <w:rFonts w:hint="eastAsia"/>
          <w:color w:val="000000"/>
        </w:rPr>
        <w:t>基于移动交互平台的用户与营业厅互动化</w:t>
      </w:r>
      <w:r>
        <w:rPr>
          <w:rFonts w:hint="eastAsia"/>
          <w:color w:val="000000"/>
        </w:rPr>
        <w:t>系统为统计</w:t>
      </w:r>
      <w:r>
        <w:rPr>
          <w:color w:val="000000"/>
        </w:rPr>
        <w:t>分析</w:t>
      </w:r>
      <w:r w:rsidRPr="00865141">
        <w:rPr>
          <w:rFonts w:hint="eastAsia"/>
          <w:color w:val="000000"/>
        </w:rPr>
        <w:t>类系统，不涉及业务</w:t>
      </w:r>
      <w:r>
        <w:rPr>
          <w:rFonts w:hint="eastAsia"/>
          <w:color w:val="000000"/>
        </w:rPr>
        <w:t>流程</w:t>
      </w:r>
      <w:r w:rsidRPr="00D53151">
        <w:rPr>
          <w:rFonts w:hint="eastAsia"/>
          <w:color w:val="000000"/>
        </w:rPr>
        <w:t>。本章节描述的流程仅是与其他系统集成的业务流程。</w:t>
      </w:r>
    </w:p>
    <w:p w14:paraId="3BF6F61D" w14:textId="77777777" w:rsidR="0008613A" w:rsidRDefault="0008613A" w:rsidP="0008613A">
      <w:pPr>
        <w:pStyle w:val="afffffffc"/>
        <w:keepNext/>
        <w:jc w:val="center"/>
        <w:rPr>
          <w:rFonts w:ascii="宋体" w:eastAsia="宋体" w:hAnsi="宋体"/>
          <w:sz w:val="18"/>
        </w:rPr>
      </w:pPr>
      <w:r>
        <w:rPr>
          <w:rFonts w:ascii="宋体" w:eastAsia="宋体" w:hAnsi="宋体" w:hint="eastAsia"/>
          <w:sz w:val="18"/>
        </w:rPr>
        <w:t>表</w:t>
      </w:r>
      <w:r w:rsidR="00306C49">
        <w:rPr>
          <w:rFonts w:ascii="宋体" w:eastAsia="宋体" w:hAnsi="宋体"/>
          <w:sz w:val="18"/>
        </w:rPr>
        <w:fldChar w:fldCharType="begin"/>
      </w:r>
      <w:r>
        <w:rPr>
          <w:rFonts w:ascii="宋体" w:eastAsia="宋体" w:hAnsi="宋体"/>
          <w:sz w:val="18"/>
        </w:rPr>
        <w:instrText xml:space="preserve"> SEQ 表格 \* ARABIC </w:instrText>
      </w:r>
      <w:r w:rsidR="00306C49">
        <w:rPr>
          <w:rFonts w:ascii="宋体" w:eastAsia="宋体" w:hAnsi="宋体"/>
          <w:sz w:val="18"/>
        </w:rPr>
        <w:fldChar w:fldCharType="separate"/>
      </w:r>
      <w:r w:rsidR="007328B7">
        <w:rPr>
          <w:rFonts w:ascii="宋体" w:eastAsia="宋体" w:hAnsi="宋体"/>
          <w:noProof/>
          <w:sz w:val="18"/>
        </w:rPr>
        <w:t>4</w:t>
      </w:r>
      <w:r w:rsidR="00306C49">
        <w:rPr>
          <w:rFonts w:ascii="宋体" w:eastAsia="宋体" w:hAnsi="宋体"/>
          <w:sz w:val="18"/>
        </w:rPr>
        <w:fldChar w:fldCharType="end"/>
      </w:r>
      <w:r>
        <w:rPr>
          <w:rFonts w:ascii="宋体" w:eastAsia="宋体" w:hAnsi="宋体" w:hint="eastAsia"/>
          <w:sz w:val="18"/>
        </w:rPr>
        <w:t xml:space="preserve"> 流程清单</w:t>
      </w:r>
      <w:bookmarkEnd w:id="92"/>
      <w:bookmarkEnd w:id="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7485"/>
      </w:tblGrid>
      <w:tr w:rsidR="00D53151" w14:paraId="49F83489" w14:textId="77777777" w:rsidTr="00BA109B">
        <w:tc>
          <w:tcPr>
            <w:tcW w:w="1837" w:type="dxa"/>
            <w:tcBorders>
              <w:top w:val="single" w:sz="4" w:space="0" w:color="auto"/>
              <w:left w:val="single" w:sz="4" w:space="0" w:color="auto"/>
              <w:bottom w:val="single" w:sz="4" w:space="0" w:color="auto"/>
              <w:right w:val="single" w:sz="4" w:space="0" w:color="auto"/>
            </w:tcBorders>
            <w:shd w:val="clear" w:color="auto" w:fill="BFBFBF"/>
          </w:tcPr>
          <w:p w14:paraId="0C4C7B9F" w14:textId="77777777" w:rsidR="00D53151" w:rsidRDefault="00D53151" w:rsidP="00AC37FA">
            <w:pPr>
              <w:pStyle w:val="affffffff9"/>
              <w:spacing w:line="240" w:lineRule="auto"/>
              <w:ind w:firstLine="360"/>
              <w:jc w:val="center"/>
              <w:rPr>
                <w:rFonts w:ascii="宋体" w:hAnsi="宋体"/>
                <w:color w:val="000000"/>
                <w:sz w:val="18"/>
              </w:rPr>
            </w:pPr>
            <w:r>
              <w:rPr>
                <w:rFonts w:ascii="宋体" w:hAnsi="宋体" w:hint="eastAsia"/>
                <w:color w:val="000000"/>
                <w:sz w:val="18"/>
              </w:rPr>
              <w:t>活动编号</w:t>
            </w:r>
          </w:p>
        </w:tc>
        <w:tc>
          <w:tcPr>
            <w:tcW w:w="7485" w:type="dxa"/>
            <w:tcBorders>
              <w:top w:val="single" w:sz="4" w:space="0" w:color="auto"/>
              <w:left w:val="single" w:sz="4" w:space="0" w:color="auto"/>
              <w:bottom w:val="single" w:sz="4" w:space="0" w:color="auto"/>
              <w:right w:val="single" w:sz="4" w:space="0" w:color="auto"/>
            </w:tcBorders>
            <w:shd w:val="clear" w:color="auto" w:fill="BFBFBF"/>
          </w:tcPr>
          <w:p w14:paraId="6D2F485E" w14:textId="77777777" w:rsidR="00D53151" w:rsidRDefault="00D53151" w:rsidP="00AC37FA">
            <w:pPr>
              <w:pStyle w:val="affffffff9"/>
              <w:spacing w:line="240" w:lineRule="auto"/>
              <w:ind w:firstLine="360"/>
              <w:jc w:val="center"/>
              <w:rPr>
                <w:rFonts w:ascii="宋体" w:hAnsi="宋体"/>
                <w:color w:val="000000"/>
                <w:sz w:val="18"/>
              </w:rPr>
            </w:pPr>
            <w:r>
              <w:rPr>
                <w:rFonts w:ascii="宋体" w:hAnsi="宋体" w:hint="eastAsia"/>
                <w:color w:val="000000"/>
                <w:sz w:val="18"/>
              </w:rPr>
              <w:t>业务活动名称</w:t>
            </w:r>
          </w:p>
        </w:tc>
      </w:tr>
      <w:tr w:rsidR="00D53151" w14:paraId="24DDB8CC" w14:textId="77777777" w:rsidTr="00BA109B">
        <w:tc>
          <w:tcPr>
            <w:tcW w:w="1837" w:type="dxa"/>
            <w:tcBorders>
              <w:top w:val="single" w:sz="4" w:space="0" w:color="auto"/>
              <w:left w:val="single" w:sz="4" w:space="0" w:color="auto"/>
              <w:bottom w:val="single" w:sz="4" w:space="0" w:color="auto"/>
              <w:right w:val="single" w:sz="4" w:space="0" w:color="auto"/>
            </w:tcBorders>
            <w:vAlign w:val="center"/>
          </w:tcPr>
          <w:p w14:paraId="5204454F" w14:textId="77777777" w:rsidR="00D53151" w:rsidRDefault="00AC37FA" w:rsidP="00AC37FA">
            <w:pPr>
              <w:autoSpaceDN w:val="0"/>
              <w:textAlignment w:val="center"/>
              <w:rPr>
                <w:rFonts w:ascii="宋体" w:hAnsi="宋体"/>
                <w:color w:val="000000"/>
                <w:sz w:val="18"/>
                <w:szCs w:val="18"/>
              </w:rPr>
            </w:pPr>
            <w:r>
              <w:rPr>
                <w:rFonts w:ascii="宋体" w:hAnsi="宋体"/>
                <w:color w:val="000000"/>
                <w:sz w:val="18"/>
                <w:szCs w:val="18"/>
              </w:rPr>
              <w:t xml:space="preserve">    </w:t>
            </w:r>
            <w:r>
              <w:rPr>
                <w:rFonts w:ascii="宋体" w:hAnsi="宋体" w:hint="eastAsia"/>
                <w:color w:val="000000"/>
                <w:sz w:val="18"/>
                <w:szCs w:val="18"/>
              </w:rPr>
              <w:t>YD</w:t>
            </w:r>
            <w:r w:rsidR="00D53151">
              <w:rPr>
                <w:rFonts w:ascii="宋体" w:hAnsi="宋体"/>
                <w:color w:val="000000"/>
                <w:sz w:val="18"/>
                <w:szCs w:val="18"/>
              </w:rPr>
              <w:t>-01</w:t>
            </w:r>
          </w:p>
        </w:tc>
        <w:tc>
          <w:tcPr>
            <w:tcW w:w="7485" w:type="dxa"/>
            <w:tcBorders>
              <w:top w:val="single" w:sz="4" w:space="0" w:color="auto"/>
              <w:left w:val="single" w:sz="4" w:space="0" w:color="auto"/>
              <w:bottom w:val="single" w:sz="4" w:space="0" w:color="auto"/>
              <w:right w:val="single" w:sz="4" w:space="0" w:color="auto"/>
            </w:tcBorders>
            <w:vAlign w:val="center"/>
          </w:tcPr>
          <w:p w14:paraId="08E3C3DD" w14:textId="77777777" w:rsidR="00D53151" w:rsidRDefault="00D53151" w:rsidP="00AC37FA">
            <w:pPr>
              <w:autoSpaceDN w:val="0"/>
              <w:jc w:val="left"/>
              <w:textAlignment w:val="center"/>
              <w:rPr>
                <w:rFonts w:ascii="宋体" w:hAnsi="宋体"/>
                <w:color w:val="000000"/>
                <w:sz w:val="18"/>
                <w:szCs w:val="18"/>
              </w:rPr>
            </w:pPr>
            <w:r>
              <w:rPr>
                <w:rFonts w:ascii="宋体" w:hAnsi="宋体" w:hint="eastAsia"/>
                <w:color w:val="000000"/>
                <w:sz w:val="18"/>
                <w:szCs w:val="18"/>
              </w:rPr>
              <w:t>ISC系统集成</w:t>
            </w:r>
          </w:p>
        </w:tc>
      </w:tr>
    </w:tbl>
    <w:p w14:paraId="690736D5" w14:textId="77777777" w:rsidR="00D53151" w:rsidRDefault="00D53151" w:rsidP="00D53151"/>
    <w:p w14:paraId="54CF8995" w14:textId="77777777" w:rsidR="00D53151" w:rsidRPr="00D53151" w:rsidRDefault="00D53151" w:rsidP="00D53151"/>
    <w:p w14:paraId="38DDEACD" w14:textId="77777777" w:rsidR="0008613A" w:rsidRPr="00A26FB4" w:rsidRDefault="0008613A" w:rsidP="0008613A">
      <w:pPr>
        <w:pStyle w:val="3"/>
        <w:numPr>
          <w:ilvl w:val="2"/>
          <w:numId w:val="12"/>
        </w:numPr>
        <w:tabs>
          <w:tab w:val="num" w:pos="720"/>
        </w:tabs>
        <w:spacing w:line="415" w:lineRule="auto"/>
        <w:ind w:left="720" w:hanging="720"/>
        <w:rPr>
          <w:bCs w:val="0"/>
        </w:rPr>
      </w:pPr>
      <w:bookmarkStart w:id="94" w:name="_Ref310519377"/>
      <w:bookmarkStart w:id="95" w:name="_Toc310597581"/>
      <w:bookmarkStart w:id="96" w:name="_Toc357762100"/>
      <w:bookmarkStart w:id="97" w:name="_Toc358121947"/>
      <w:bookmarkStart w:id="98" w:name="_Toc358152123"/>
      <w:bookmarkStart w:id="99" w:name="_Toc372714685"/>
      <w:bookmarkStart w:id="100" w:name="_Toc308026657"/>
      <w:r w:rsidRPr="00A26FB4">
        <w:rPr>
          <w:rFonts w:hint="eastAsia"/>
          <w:bCs w:val="0"/>
        </w:rPr>
        <w:t>业务流程图</w:t>
      </w:r>
      <w:bookmarkEnd w:id="94"/>
      <w:bookmarkEnd w:id="95"/>
      <w:bookmarkEnd w:id="96"/>
      <w:bookmarkEnd w:id="97"/>
      <w:bookmarkEnd w:id="98"/>
      <w:bookmarkEnd w:id="99"/>
    </w:p>
    <w:p w14:paraId="348593DD" w14:textId="77777777" w:rsidR="00D53151" w:rsidRPr="00D53151" w:rsidRDefault="00D53151" w:rsidP="00197DDF">
      <w:pPr>
        <w:pStyle w:val="4"/>
        <w:numPr>
          <w:ilvl w:val="3"/>
          <w:numId w:val="20"/>
        </w:numPr>
        <w:tabs>
          <w:tab w:val="clear" w:pos="2424"/>
        </w:tabs>
        <w:spacing w:before="0" w:after="0" w:line="240" w:lineRule="auto"/>
        <w:ind w:rightChars="100" w:right="210"/>
        <w:rPr>
          <w:bCs w:val="0"/>
          <w:color w:val="000000"/>
          <w:sz w:val="21"/>
        </w:rPr>
      </w:pPr>
      <w:bookmarkStart w:id="101" w:name="_Toc299637939"/>
      <w:bookmarkEnd w:id="100"/>
      <w:r>
        <w:rPr>
          <w:rFonts w:hint="eastAsia"/>
          <w:bCs w:val="0"/>
          <w:color w:val="000000"/>
          <w:sz w:val="21"/>
        </w:rPr>
        <w:t>业务系统集成</w:t>
      </w:r>
      <w:r>
        <w:rPr>
          <w:bCs w:val="0"/>
          <w:color w:val="000000"/>
          <w:sz w:val="21"/>
        </w:rPr>
        <w:t>活动说明</w:t>
      </w:r>
    </w:p>
    <w:tbl>
      <w:tblPr>
        <w:tblW w:w="0" w:type="auto"/>
        <w:tblLayout w:type="fixed"/>
        <w:tblCellMar>
          <w:left w:w="0" w:type="dxa"/>
          <w:right w:w="0" w:type="dxa"/>
        </w:tblCellMar>
        <w:tblLook w:val="0000" w:firstRow="0" w:lastRow="0" w:firstColumn="0" w:lastColumn="0" w:noHBand="0" w:noVBand="0"/>
      </w:tblPr>
      <w:tblGrid>
        <w:gridCol w:w="1634"/>
        <w:gridCol w:w="2670"/>
        <w:gridCol w:w="1187"/>
        <w:gridCol w:w="4162"/>
      </w:tblGrid>
      <w:tr w:rsidR="00D53151" w14:paraId="01EB71A2" w14:textId="77777777" w:rsidTr="00AC37FA">
        <w:trPr>
          <w:trHeight w:val="242"/>
        </w:trPr>
        <w:tc>
          <w:tcPr>
            <w:tcW w:w="1634" w:type="dxa"/>
            <w:tcBorders>
              <w:top w:val="single" w:sz="8" w:space="0" w:color="auto"/>
              <w:left w:val="single" w:sz="8" w:space="0" w:color="auto"/>
              <w:bottom w:val="single" w:sz="4" w:space="0" w:color="auto"/>
              <w:right w:val="single" w:sz="4" w:space="0" w:color="auto"/>
            </w:tcBorders>
            <w:shd w:val="clear" w:color="auto" w:fill="C0C0C0"/>
          </w:tcPr>
          <w:p w14:paraId="03865384" w14:textId="77777777" w:rsidR="00D53151" w:rsidRDefault="00D53151" w:rsidP="00AC37FA">
            <w:pPr>
              <w:rPr>
                <w:rFonts w:ascii="宋体" w:hAnsi="宋体"/>
                <w:b/>
                <w:color w:val="000000"/>
                <w:sz w:val="18"/>
              </w:rPr>
            </w:pPr>
            <w:r>
              <w:rPr>
                <w:rFonts w:ascii="宋体" w:hAnsi="宋体" w:hint="eastAsia"/>
                <w:b/>
                <w:color w:val="000000"/>
                <w:sz w:val="18"/>
              </w:rPr>
              <w:t>活动编号</w:t>
            </w:r>
          </w:p>
        </w:tc>
        <w:tc>
          <w:tcPr>
            <w:tcW w:w="2670" w:type="dxa"/>
            <w:tcBorders>
              <w:top w:val="single" w:sz="4" w:space="0" w:color="auto"/>
              <w:left w:val="nil"/>
              <w:bottom w:val="single" w:sz="4" w:space="0" w:color="auto"/>
              <w:right w:val="single" w:sz="4" w:space="0" w:color="auto"/>
            </w:tcBorders>
            <w:shd w:val="clear" w:color="auto" w:fill="auto"/>
          </w:tcPr>
          <w:p w14:paraId="533E9457" w14:textId="77777777" w:rsidR="00D53151" w:rsidRDefault="00AC37FA" w:rsidP="00AC37FA">
            <w:pPr>
              <w:pStyle w:val="afffffff9"/>
              <w:ind w:firstLineChars="0" w:firstLine="0"/>
              <w:jc w:val="left"/>
              <w:rPr>
                <w:rFonts w:ascii="宋体" w:hAnsi="宋体"/>
                <w:b/>
                <w:color w:val="000000"/>
                <w:sz w:val="18"/>
              </w:rPr>
            </w:pPr>
            <w:r>
              <w:rPr>
                <w:rFonts w:ascii="宋体" w:hAnsi="宋体" w:hint="eastAsia"/>
                <w:color w:val="000000"/>
                <w:sz w:val="18"/>
                <w:szCs w:val="18"/>
              </w:rPr>
              <w:t>YD</w:t>
            </w:r>
            <w:r w:rsidR="00D53151">
              <w:rPr>
                <w:rFonts w:ascii="宋体" w:hAnsi="宋体"/>
                <w:color w:val="000000"/>
                <w:sz w:val="18"/>
                <w:szCs w:val="18"/>
              </w:rPr>
              <w:t>-01</w:t>
            </w:r>
          </w:p>
        </w:tc>
        <w:tc>
          <w:tcPr>
            <w:tcW w:w="1187" w:type="dxa"/>
            <w:tcBorders>
              <w:top w:val="single" w:sz="4" w:space="0" w:color="auto"/>
              <w:left w:val="nil"/>
              <w:bottom w:val="single" w:sz="4" w:space="0" w:color="auto"/>
              <w:right w:val="single" w:sz="4" w:space="0" w:color="auto"/>
            </w:tcBorders>
            <w:shd w:val="clear" w:color="auto" w:fill="BFBFBF"/>
          </w:tcPr>
          <w:p w14:paraId="22CDBFF3" w14:textId="77777777" w:rsidR="00D53151" w:rsidRDefault="00D53151" w:rsidP="00AC37FA">
            <w:pPr>
              <w:rPr>
                <w:rFonts w:ascii="宋体" w:hAnsi="宋体"/>
                <w:color w:val="000000"/>
                <w:sz w:val="18"/>
              </w:rPr>
            </w:pPr>
            <w:r>
              <w:rPr>
                <w:rFonts w:ascii="宋体" w:hAnsi="宋体" w:hint="eastAsia"/>
                <w:b/>
                <w:color w:val="000000"/>
                <w:sz w:val="18"/>
              </w:rPr>
              <w:t>活动名称</w:t>
            </w:r>
          </w:p>
        </w:tc>
        <w:tc>
          <w:tcPr>
            <w:tcW w:w="4162" w:type="dxa"/>
            <w:tcBorders>
              <w:top w:val="single" w:sz="8" w:space="0" w:color="auto"/>
              <w:left w:val="nil"/>
              <w:bottom w:val="single" w:sz="4" w:space="0" w:color="auto"/>
              <w:right w:val="single" w:sz="4" w:space="0" w:color="auto"/>
            </w:tcBorders>
          </w:tcPr>
          <w:p w14:paraId="4A4987CC" w14:textId="77777777" w:rsidR="00D53151" w:rsidRDefault="00D53151" w:rsidP="00AC37FA">
            <w:pPr>
              <w:pStyle w:val="afffffff9"/>
              <w:ind w:firstLineChars="0" w:firstLine="0"/>
              <w:jc w:val="left"/>
              <w:rPr>
                <w:rFonts w:ascii="宋体" w:hAnsi="宋体"/>
                <w:color w:val="000000"/>
                <w:sz w:val="18"/>
              </w:rPr>
            </w:pPr>
            <w:r>
              <w:rPr>
                <w:rFonts w:ascii="宋体" w:hAnsi="宋体" w:hint="eastAsia"/>
                <w:color w:val="000000"/>
                <w:sz w:val="18"/>
              </w:rPr>
              <w:t>ISC集成</w:t>
            </w:r>
          </w:p>
        </w:tc>
      </w:tr>
      <w:tr w:rsidR="00D53151" w14:paraId="45F1F60C" w14:textId="77777777" w:rsidTr="00AC37FA">
        <w:trPr>
          <w:trHeight w:val="255"/>
        </w:trPr>
        <w:tc>
          <w:tcPr>
            <w:tcW w:w="1634" w:type="dxa"/>
            <w:tcBorders>
              <w:top w:val="nil"/>
              <w:left w:val="single" w:sz="8" w:space="0" w:color="auto"/>
              <w:bottom w:val="single" w:sz="4" w:space="0" w:color="auto"/>
              <w:right w:val="single" w:sz="4" w:space="0" w:color="auto"/>
            </w:tcBorders>
            <w:shd w:val="clear" w:color="auto" w:fill="C0C0C0"/>
          </w:tcPr>
          <w:p w14:paraId="40730322" w14:textId="77777777" w:rsidR="00D53151" w:rsidRDefault="00D53151" w:rsidP="00AC37FA">
            <w:pPr>
              <w:rPr>
                <w:rFonts w:ascii="宋体" w:hAnsi="宋体"/>
                <w:b/>
                <w:color w:val="000000"/>
                <w:sz w:val="18"/>
              </w:rPr>
            </w:pPr>
            <w:r>
              <w:rPr>
                <w:rFonts w:ascii="宋体" w:hAnsi="宋体" w:hint="eastAsia"/>
                <w:b/>
                <w:color w:val="000000"/>
                <w:sz w:val="18"/>
              </w:rPr>
              <w:t>使用部门</w:t>
            </w:r>
          </w:p>
        </w:tc>
        <w:tc>
          <w:tcPr>
            <w:tcW w:w="2670" w:type="dxa"/>
            <w:tcBorders>
              <w:top w:val="single" w:sz="4" w:space="0" w:color="auto"/>
              <w:left w:val="nil"/>
              <w:bottom w:val="single" w:sz="4" w:space="0" w:color="auto"/>
              <w:right w:val="single" w:sz="4" w:space="0" w:color="000000"/>
            </w:tcBorders>
            <w:shd w:val="clear" w:color="auto" w:fill="auto"/>
          </w:tcPr>
          <w:p w14:paraId="174BFA6F" w14:textId="77777777" w:rsidR="00D53151" w:rsidRDefault="00D53151" w:rsidP="00AC37FA">
            <w:pPr>
              <w:pStyle w:val="afffffff9"/>
              <w:ind w:firstLineChars="0" w:firstLine="0"/>
              <w:jc w:val="left"/>
              <w:rPr>
                <w:rFonts w:ascii="宋体" w:hAnsi="宋体"/>
                <w:color w:val="000000"/>
                <w:sz w:val="18"/>
              </w:rPr>
            </w:pPr>
            <w:r>
              <w:rPr>
                <w:rFonts w:ascii="宋体" w:hAnsi="宋体" w:hint="eastAsia"/>
                <w:color w:val="000000"/>
                <w:sz w:val="18"/>
              </w:rPr>
              <w:t>国家电网公司各级单位</w:t>
            </w:r>
          </w:p>
        </w:tc>
        <w:tc>
          <w:tcPr>
            <w:tcW w:w="1187" w:type="dxa"/>
            <w:tcBorders>
              <w:top w:val="nil"/>
              <w:left w:val="nil"/>
              <w:bottom w:val="single" w:sz="4" w:space="0" w:color="auto"/>
              <w:right w:val="single" w:sz="4" w:space="0" w:color="auto"/>
            </w:tcBorders>
            <w:shd w:val="clear" w:color="auto" w:fill="C0C0C0"/>
          </w:tcPr>
          <w:p w14:paraId="58D33EF4" w14:textId="77777777" w:rsidR="00D53151" w:rsidRDefault="00D53151" w:rsidP="00AC37FA">
            <w:pPr>
              <w:rPr>
                <w:rFonts w:ascii="宋体" w:hAnsi="宋体"/>
                <w:b/>
                <w:color w:val="000000"/>
                <w:sz w:val="18"/>
              </w:rPr>
            </w:pPr>
            <w:r>
              <w:rPr>
                <w:rFonts w:ascii="宋体" w:hAnsi="宋体" w:hint="eastAsia"/>
                <w:b/>
                <w:color w:val="000000"/>
                <w:sz w:val="18"/>
              </w:rPr>
              <w:t>使用角色</w:t>
            </w:r>
          </w:p>
        </w:tc>
        <w:tc>
          <w:tcPr>
            <w:tcW w:w="4162" w:type="dxa"/>
            <w:tcBorders>
              <w:top w:val="single" w:sz="4" w:space="0" w:color="auto"/>
              <w:left w:val="nil"/>
              <w:bottom w:val="single" w:sz="4" w:space="0" w:color="auto"/>
              <w:right w:val="single" w:sz="8" w:space="0" w:color="000000"/>
            </w:tcBorders>
          </w:tcPr>
          <w:p w14:paraId="3B22ED2F" w14:textId="77777777" w:rsidR="00D53151" w:rsidRDefault="00D53151" w:rsidP="00AC37FA">
            <w:pPr>
              <w:pStyle w:val="afffffff9"/>
              <w:ind w:firstLineChars="0" w:firstLine="0"/>
              <w:jc w:val="left"/>
              <w:rPr>
                <w:rFonts w:ascii="宋体" w:hAnsi="宋体"/>
                <w:color w:val="000000"/>
                <w:sz w:val="18"/>
              </w:rPr>
            </w:pPr>
            <w:r>
              <w:rPr>
                <w:rFonts w:ascii="宋体" w:hAnsi="宋体" w:hint="eastAsia"/>
                <w:color w:val="000000"/>
                <w:sz w:val="18"/>
              </w:rPr>
              <w:t>全员</w:t>
            </w:r>
          </w:p>
        </w:tc>
      </w:tr>
      <w:tr w:rsidR="00D53151" w14:paraId="27D71BE2" w14:textId="77777777" w:rsidTr="00AC37FA">
        <w:trPr>
          <w:trHeight w:val="70"/>
        </w:trPr>
        <w:tc>
          <w:tcPr>
            <w:tcW w:w="1634" w:type="dxa"/>
            <w:tcBorders>
              <w:top w:val="nil"/>
              <w:left w:val="single" w:sz="8" w:space="0" w:color="auto"/>
              <w:bottom w:val="single" w:sz="4" w:space="0" w:color="auto"/>
              <w:right w:val="single" w:sz="4" w:space="0" w:color="auto"/>
            </w:tcBorders>
            <w:shd w:val="clear" w:color="auto" w:fill="C0C0C0"/>
          </w:tcPr>
          <w:p w14:paraId="6E78F942" w14:textId="77777777" w:rsidR="00D53151" w:rsidRDefault="00D53151" w:rsidP="00AC37FA">
            <w:pPr>
              <w:rPr>
                <w:rFonts w:ascii="宋体" w:hAnsi="宋体"/>
                <w:b/>
                <w:color w:val="000000"/>
                <w:sz w:val="18"/>
              </w:rPr>
            </w:pPr>
            <w:r>
              <w:rPr>
                <w:rFonts w:ascii="宋体" w:hAnsi="宋体" w:hint="eastAsia"/>
                <w:b/>
                <w:color w:val="000000"/>
                <w:sz w:val="18"/>
              </w:rPr>
              <w:t>活动描述</w:t>
            </w:r>
          </w:p>
        </w:tc>
        <w:tc>
          <w:tcPr>
            <w:tcW w:w="8019" w:type="dxa"/>
            <w:gridSpan w:val="3"/>
            <w:tcBorders>
              <w:top w:val="nil"/>
              <w:left w:val="nil"/>
              <w:bottom w:val="single" w:sz="4" w:space="0" w:color="auto"/>
              <w:right w:val="single" w:sz="4" w:space="0" w:color="auto"/>
            </w:tcBorders>
          </w:tcPr>
          <w:p w14:paraId="31FF3D15" w14:textId="77777777" w:rsidR="00D53151" w:rsidRDefault="00D53151" w:rsidP="00D53151">
            <w:pPr>
              <w:pStyle w:val="afffffff9"/>
              <w:ind w:firstLineChars="0" w:firstLine="0"/>
              <w:jc w:val="left"/>
              <w:rPr>
                <w:rFonts w:ascii="宋体" w:hAnsi="宋体"/>
                <w:color w:val="000000"/>
                <w:sz w:val="18"/>
              </w:rPr>
            </w:pPr>
            <w:r>
              <w:rPr>
                <w:rFonts w:ascii="宋体" w:hAnsi="宋体" w:hint="eastAsia"/>
                <w:color w:val="000000"/>
                <w:sz w:val="18"/>
              </w:rPr>
              <w:t>与ISC集成</w:t>
            </w:r>
            <w:r>
              <w:rPr>
                <w:rFonts w:ascii="宋体" w:hAnsi="宋体"/>
                <w:color w:val="000000"/>
                <w:sz w:val="18"/>
              </w:rPr>
              <w:t>，</w:t>
            </w:r>
            <w:r>
              <w:rPr>
                <w:rFonts w:ascii="宋体" w:hAnsi="宋体" w:hint="eastAsia"/>
                <w:color w:val="000000"/>
                <w:sz w:val="18"/>
              </w:rPr>
              <w:t>系统通过集成接口，获取组织机构以及人员权限信息</w:t>
            </w:r>
          </w:p>
        </w:tc>
      </w:tr>
      <w:tr w:rsidR="00D53151" w14:paraId="05D223E3" w14:textId="77777777" w:rsidTr="00AC37FA">
        <w:trPr>
          <w:trHeight w:val="70"/>
        </w:trPr>
        <w:tc>
          <w:tcPr>
            <w:tcW w:w="1634" w:type="dxa"/>
            <w:tcBorders>
              <w:top w:val="nil"/>
              <w:left w:val="single" w:sz="8" w:space="0" w:color="auto"/>
              <w:bottom w:val="single" w:sz="4" w:space="0" w:color="auto"/>
              <w:right w:val="single" w:sz="4" w:space="0" w:color="auto"/>
            </w:tcBorders>
            <w:shd w:val="clear" w:color="auto" w:fill="C0C0C0"/>
          </w:tcPr>
          <w:p w14:paraId="02556AFF" w14:textId="77777777" w:rsidR="00D53151" w:rsidRDefault="00D53151" w:rsidP="00AC37FA">
            <w:pPr>
              <w:rPr>
                <w:rFonts w:ascii="宋体" w:hAnsi="宋体"/>
                <w:b/>
                <w:color w:val="000000"/>
                <w:sz w:val="18"/>
              </w:rPr>
            </w:pPr>
            <w:r>
              <w:rPr>
                <w:rFonts w:ascii="宋体" w:hAnsi="宋体" w:hint="eastAsia"/>
                <w:b/>
                <w:color w:val="000000"/>
                <w:sz w:val="18"/>
              </w:rPr>
              <w:t>输入业务信息编号</w:t>
            </w:r>
          </w:p>
        </w:tc>
        <w:tc>
          <w:tcPr>
            <w:tcW w:w="8019" w:type="dxa"/>
            <w:gridSpan w:val="3"/>
            <w:tcBorders>
              <w:top w:val="nil"/>
              <w:left w:val="nil"/>
              <w:bottom w:val="single" w:sz="4" w:space="0" w:color="auto"/>
              <w:right w:val="single" w:sz="4" w:space="0" w:color="auto"/>
            </w:tcBorders>
          </w:tcPr>
          <w:p w14:paraId="21F66D77" w14:textId="77777777" w:rsidR="00D53151" w:rsidRDefault="00D53151" w:rsidP="00AC37FA">
            <w:pPr>
              <w:pStyle w:val="afffffff9"/>
              <w:ind w:firstLineChars="0" w:firstLine="0"/>
              <w:jc w:val="left"/>
              <w:rPr>
                <w:rFonts w:ascii="宋体" w:hAnsi="宋体"/>
                <w:i/>
                <w:color w:val="000000"/>
                <w:sz w:val="18"/>
              </w:rPr>
            </w:pPr>
            <w:r>
              <w:rPr>
                <w:rFonts w:ascii="宋体" w:hAnsi="宋体" w:hint="eastAsia"/>
                <w:color w:val="000000"/>
                <w:sz w:val="18"/>
              </w:rPr>
              <w:t>I-YHTY-33/用户信息</w:t>
            </w:r>
          </w:p>
        </w:tc>
      </w:tr>
      <w:tr w:rsidR="00D53151" w14:paraId="7FE25E72" w14:textId="77777777" w:rsidTr="00AC37FA">
        <w:trPr>
          <w:trHeight w:val="70"/>
        </w:trPr>
        <w:tc>
          <w:tcPr>
            <w:tcW w:w="1634" w:type="dxa"/>
            <w:tcBorders>
              <w:top w:val="nil"/>
              <w:left w:val="single" w:sz="8" w:space="0" w:color="auto"/>
              <w:bottom w:val="single" w:sz="4" w:space="0" w:color="auto"/>
              <w:right w:val="single" w:sz="4" w:space="0" w:color="auto"/>
            </w:tcBorders>
            <w:shd w:val="clear" w:color="auto" w:fill="C0C0C0"/>
          </w:tcPr>
          <w:p w14:paraId="69B761AD" w14:textId="77777777" w:rsidR="00D53151" w:rsidRDefault="00D53151" w:rsidP="00AC37FA">
            <w:pPr>
              <w:rPr>
                <w:rFonts w:ascii="宋体" w:hAnsi="宋体"/>
                <w:b/>
                <w:color w:val="000000"/>
                <w:sz w:val="18"/>
              </w:rPr>
            </w:pPr>
            <w:r>
              <w:rPr>
                <w:rFonts w:ascii="宋体" w:hAnsi="宋体" w:hint="eastAsia"/>
                <w:b/>
                <w:color w:val="000000"/>
                <w:sz w:val="18"/>
              </w:rPr>
              <w:t>输出业务信息编号</w:t>
            </w:r>
          </w:p>
        </w:tc>
        <w:tc>
          <w:tcPr>
            <w:tcW w:w="8019" w:type="dxa"/>
            <w:gridSpan w:val="3"/>
            <w:tcBorders>
              <w:top w:val="nil"/>
              <w:left w:val="nil"/>
              <w:bottom w:val="single" w:sz="4" w:space="0" w:color="auto"/>
              <w:right w:val="single" w:sz="4" w:space="0" w:color="auto"/>
            </w:tcBorders>
          </w:tcPr>
          <w:p w14:paraId="3B2B1C1D" w14:textId="77777777" w:rsidR="00D53151" w:rsidRDefault="00D53151" w:rsidP="00AC37FA">
            <w:pPr>
              <w:pStyle w:val="afffffff9"/>
              <w:ind w:firstLineChars="0" w:firstLine="0"/>
              <w:jc w:val="left"/>
              <w:rPr>
                <w:rFonts w:ascii="宋体" w:hAnsi="宋体"/>
                <w:i/>
                <w:color w:val="000000"/>
                <w:sz w:val="18"/>
              </w:rPr>
            </w:pPr>
          </w:p>
        </w:tc>
      </w:tr>
      <w:tr w:rsidR="00D53151" w14:paraId="7BC3438C" w14:textId="77777777" w:rsidTr="00AC37FA">
        <w:trPr>
          <w:trHeight w:val="70"/>
        </w:trPr>
        <w:tc>
          <w:tcPr>
            <w:tcW w:w="1634" w:type="dxa"/>
            <w:tcBorders>
              <w:top w:val="nil"/>
              <w:left w:val="single" w:sz="8" w:space="0" w:color="auto"/>
              <w:bottom w:val="single" w:sz="4" w:space="0" w:color="auto"/>
              <w:right w:val="single" w:sz="4" w:space="0" w:color="auto"/>
            </w:tcBorders>
            <w:shd w:val="clear" w:color="auto" w:fill="C0C0C0"/>
          </w:tcPr>
          <w:p w14:paraId="2A4E3A6B" w14:textId="77777777" w:rsidR="00D53151" w:rsidRDefault="00D53151" w:rsidP="00AC37FA">
            <w:pPr>
              <w:rPr>
                <w:rFonts w:ascii="宋体" w:hAnsi="宋体"/>
                <w:b/>
                <w:color w:val="000000"/>
                <w:sz w:val="18"/>
              </w:rPr>
            </w:pPr>
            <w:r>
              <w:rPr>
                <w:rFonts w:ascii="宋体" w:hAnsi="宋体" w:hint="eastAsia"/>
                <w:b/>
                <w:color w:val="000000"/>
                <w:sz w:val="18"/>
              </w:rPr>
              <w:t>业务步骤/业务规则</w:t>
            </w:r>
          </w:p>
        </w:tc>
        <w:tc>
          <w:tcPr>
            <w:tcW w:w="8019" w:type="dxa"/>
            <w:gridSpan w:val="3"/>
            <w:tcBorders>
              <w:top w:val="nil"/>
              <w:left w:val="nil"/>
              <w:bottom w:val="single" w:sz="4" w:space="0" w:color="auto"/>
              <w:right w:val="single" w:sz="4" w:space="0" w:color="auto"/>
            </w:tcBorders>
          </w:tcPr>
          <w:p w14:paraId="1623F038" w14:textId="77777777" w:rsidR="00D53151" w:rsidRDefault="00D53151" w:rsidP="00AC37FA">
            <w:pPr>
              <w:pStyle w:val="afffffff9"/>
              <w:ind w:firstLineChars="0" w:firstLine="0"/>
              <w:jc w:val="left"/>
              <w:rPr>
                <w:rFonts w:ascii="宋体" w:hAnsi="宋体"/>
                <w:color w:val="000000"/>
                <w:sz w:val="18"/>
              </w:rPr>
            </w:pPr>
            <w:r>
              <w:rPr>
                <w:rFonts w:ascii="宋体" w:hAnsi="宋体" w:hint="eastAsia"/>
                <w:color w:val="000000"/>
                <w:sz w:val="18"/>
              </w:rPr>
              <w:t>实时从ISC系统获取登录用户、组织机构、权限信息</w:t>
            </w:r>
          </w:p>
        </w:tc>
      </w:tr>
      <w:tr w:rsidR="00D53151" w14:paraId="1F34B704" w14:textId="77777777" w:rsidTr="00AC37FA">
        <w:trPr>
          <w:trHeight w:val="70"/>
        </w:trPr>
        <w:tc>
          <w:tcPr>
            <w:tcW w:w="1634" w:type="dxa"/>
            <w:tcBorders>
              <w:top w:val="nil"/>
              <w:left w:val="single" w:sz="8" w:space="0" w:color="auto"/>
              <w:bottom w:val="single" w:sz="4" w:space="0" w:color="auto"/>
              <w:right w:val="single" w:sz="4" w:space="0" w:color="auto"/>
            </w:tcBorders>
            <w:shd w:val="clear" w:color="auto" w:fill="C0C0C0"/>
          </w:tcPr>
          <w:p w14:paraId="0D033C56" w14:textId="77777777" w:rsidR="00D53151" w:rsidRDefault="00D53151" w:rsidP="00AC37FA">
            <w:pPr>
              <w:rPr>
                <w:rFonts w:ascii="宋体" w:hAnsi="宋体"/>
                <w:color w:val="000000"/>
                <w:sz w:val="18"/>
              </w:rPr>
            </w:pPr>
            <w:r>
              <w:rPr>
                <w:rFonts w:ascii="宋体" w:hAnsi="宋体" w:hint="eastAsia"/>
                <w:b/>
                <w:color w:val="000000"/>
                <w:sz w:val="18"/>
              </w:rPr>
              <w:t>非功能要求</w:t>
            </w:r>
          </w:p>
        </w:tc>
        <w:tc>
          <w:tcPr>
            <w:tcW w:w="8019" w:type="dxa"/>
            <w:gridSpan w:val="3"/>
            <w:tcBorders>
              <w:top w:val="nil"/>
              <w:left w:val="nil"/>
              <w:bottom w:val="single" w:sz="4" w:space="0" w:color="auto"/>
              <w:right w:val="single" w:sz="4" w:space="0" w:color="auto"/>
            </w:tcBorders>
          </w:tcPr>
          <w:p w14:paraId="502E6710" w14:textId="77777777" w:rsidR="00D53151" w:rsidRDefault="00D53151" w:rsidP="00AC37FA">
            <w:pPr>
              <w:pStyle w:val="afffffff9"/>
              <w:ind w:firstLineChars="0" w:firstLine="0"/>
              <w:jc w:val="left"/>
              <w:rPr>
                <w:rFonts w:ascii="宋体" w:hAnsi="宋体"/>
                <w:color w:val="000000"/>
                <w:sz w:val="18"/>
              </w:rPr>
            </w:pPr>
            <w:r>
              <w:rPr>
                <w:rFonts w:ascii="宋体" w:hAnsi="宋体" w:hint="eastAsia"/>
                <w:color w:val="000000"/>
                <w:sz w:val="18"/>
              </w:rPr>
              <w:t>无</w:t>
            </w:r>
          </w:p>
        </w:tc>
      </w:tr>
    </w:tbl>
    <w:p w14:paraId="445DE500" w14:textId="77777777" w:rsidR="0008613A" w:rsidRDefault="0008613A" w:rsidP="0008613A"/>
    <w:p w14:paraId="612714F4" w14:textId="77777777" w:rsidR="0008613A" w:rsidRPr="00DE22C2" w:rsidRDefault="0008613A" w:rsidP="0008613A">
      <w:pPr>
        <w:pStyle w:val="3"/>
        <w:numPr>
          <w:ilvl w:val="2"/>
          <w:numId w:val="12"/>
        </w:numPr>
        <w:tabs>
          <w:tab w:val="num" w:pos="720"/>
        </w:tabs>
        <w:spacing w:line="415" w:lineRule="auto"/>
        <w:ind w:left="720" w:hanging="720"/>
        <w:rPr>
          <w:bCs w:val="0"/>
        </w:rPr>
      </w:pPr>
      <w:bookmarkStart w:id="102" w:name="_Toc357762101"/>
      <w:bookmarkStart w:id="103" w:name="_Toc358121948"/>
      <w:bookmarkStart w:id="104" w:name="_Toc358152124"/>
      <w:bookmarkStart w:id="105" w:name="_Toc372714686"/>
      <w:r w:rsidRPr="00DE22C2">
        <w:rPr>
          <w:rFonts w:hint="eastAsia"/>
          <w:bCs w:val="0"/>
        </w:rPr>
        <w:t>业务流程分项说明</w:t>
      </w:r>
      <w:bookmarkEnd w:id="102"/>
      <w:bookmarkEnd w:id="103"/>
      <w:bookmarkEnd w:id="104"/>
      <w:bookmarkEnd w:id="105"/>
    </w:p>
    <w:p w14:paraId="335BBA52" w14:textId="77777777" w:rsidR="0008613A" w:rsidRPr="00893828" w:rsidRDefault="00E515EA" w:rsidP="0008613A">
      <w:r>
        <w:rPr>
          <w:rFonts w:hint="eastAsia"/>
        </w:rPr>
        <w:t xml:space="preserve">  </w:t>
      </w:r>
      <w:r>
        <w:rPr>
          <w:rFonts w:hint="eastAsia"/>
        </w:rPr>
        <w:t>无</w:t>
      </w:r>
    </w:p>
    <w:p w14:paraId="6107A1EC" w14:textId="77777777" w:rsidR="0008613A" w:rsidRPr="00A26FB4" w:rsidRDefault="0008613A" w:rsidP="00197DDF">
      <w:pPr>
        <w:pStyle w:val="2"/>
        <w:numPr>
          <w:ilvl w:val="1"/>
          <w:numId w:val="19"/>
        </w:numPr>
        <w:spacing w:line="415" w:lineRule="auto"/>
        <w:rPr>
          <w:bCs w:val="0"/>
          <w:sz w:val="24"/>
          <w:szCs w:val="24"/>
        </w:rPr>
      </w:pPr>
      <w:bookmarkStart w:id="106" w:name="_Toc357762102"/>
      <w:bookmarkStart w:id="107" w:name="_Toc358121949"/>
      <w:bookmarkStart w:id="108" w:name="_Toc358131220"/>
      <w:bookmarkStart w:id="109" w:name="_Toc358152125"/>
      <w:bookmarkStart w:id="110" w:name="_Toc358153826"/>
      <w:bookmarkStart w:id="111" w:name="_Toc372714687"/>
      <w:r w:rsidRPr="00A26FB4">
        <w:rPr>
          <w:rFonts w:hint="eastAsia"/>
          <w:bCs w:val="0"/>
          <w:sz w:val="24"/>
          <w:szCs w:val="24"/>
        </w:rPr>
        <w:t>业务</w:t>
      </w:r>
      <w:bookmarkEnd w:id="106"/>
      <w:bookmarkEnd w:id="107"/>
      <w:bookmarkEnd w:id="108"/>
      <w:bookmarkEnd w:id="109"/>
      <w:bookmarkEnd w:id="110"/>
      <w:r>
        <w:rPr>
          <w:rFonts w:hint="eastAsia"/>
          <w:bCs w:val="0"/>
          <w:sz w:val="24"/>
          <w:szCs w:val="24"/>
        </w:rPr>
        <w:t>活动</w:t>
      </w:r>
      <w:bookmarkEnd w:id="111"/>
    </w:p>
    <w:p w14:paraId="7CDBB52B" w14:textId="77777777" w:rsidR="0008613A" w:rsidRPr="00DC4DD7" w:rsidRDefault="0008613A" w:rsidP="0008613A">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szCs w:val="21"/>
        </w:rPr>
      </w:pPr>
      <w:bookmarkStart w:id="112" w:name="_Toc357762103"/>
      <w:bookmarkStart w:id="113" w:name="_Toc358121950"/>
      <w:bookmarkStart w:id="114" w:name="_Toc358133319"/>
      <w:bookmarkStart w:id="115" w:name="_Toc358152126"/>
      <w:bookmarkStart w:id="116" w:name="_Toc358152528"/>
      <w:bookmarkStart w:id="117" w:name="_Toc372714688"/>
      <w:bookmarkEnd w:id="112"/>
      <w:bookmarkEnd w:id="113"/>
      <w:bookmarkEnd w:id="114"/>
      <w:bookmarkEnd w:id="115"/>
      <w:bookmarkEnd w:id="116"/>
      <w:bookmarkEnd w:id="117"/>
    </w:p>
    <w:p w14:paraId="13C23C0B" w14:textId="77777777" w:rsidR="0008613A" w:rsidRPr="00A26FB4" w:rsidRDefault="0008613A" w:rsidP="0008613A">
      <w:pPr>
        <w:pStyle w:val="3"/>
        <w:numPr>
          <w:ilvl w:val="2"/>
          <w:numId w:val="12"/>
        </w:numPr>
        <w:spacing w:line="415" w:lineRule="auto"/>
        <w:rPr>
          <w:bCs w:val="0"/>
        </w:rPr>
      </w:pPr>
      <w:bookmarkStart w:id="118" w:name="_Toc357762104"/>
      <w:bookmarkStart w:id="119" w:name="_Toc358121951"/>
      <w:bookmarkStart w:id="120" w:name="_Toc358152127"/>
      <w:bookmarkStart w:id="121" w:name="_Toc372714689"/>
      <w:r>
        <w:rPr>
          <w:rFonts w:hint="eastAsia"/>
          <w:bCs w:val="0"/>
        </w:rPr>
        <w:t>业务活动</w:t>
      </w:r>
      <w:r w:rsidRPr="00A26FB4">
        <w:rPr>
          <w:rFonts w:hint="eastAsia"/>
          <w:bCs w:val="0"/>
        </w:rPr>
        <w:t>清单</w:t>
      </w:r>
      <w:bookmarkEnd w:id="118"/>
      <w:bookmarkEnd w:id="119"/>
      <w:bookmarkEnd w:id="120"/>
      <w:bookmarkEnd w:id="121"/>
    </w:p>
    <w:p w14:paraId="1D862A92" w14:textId="77777777" w:rsidR="0008613A" w:rsidRDefault="00686914" w:rsidP="0008613A">
      <w:pPr>
        <w:pStyle w:val="aff4"/>
        <w:keepNext/>
        <w:spacing w:line="240" w:lineRule="auto"/>
        <w:ind w:left="720" w:firstLine="0"/>
        <w:jc w:val="center"/>
      </w:pPr>
      <w:r>
        <w:rPr>
          <w:noProof/>
        </w:rPr>
        <w:drawing>
          <wp:inline distT="0" distB="0" distL="0" distR="0" wp14:anchorId="533E97BC" wp14:editId="234FF645">
            <wp:extent cx="5274310" cy="2473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73325"/>
                    </a:xfrm>
                    <a:prstGeom prst="rect">
                      <a:avLst/>
                    </a:prstGeom>
                  </pic:spPr>
                </pic:pic>
              </a:graphicData>
            </a:graphic>
          </wp:inline>
        </w:drawing>
      </w:r>
    </w:p>
    <w:p w14:paraId="3F1BDBD6" w14:textId="77777777" w:rsidR="0008613A" w:rsidRPr="00686914" w:rsidRDefault="0008613A" w:rsidP="00686914">
      <w:pPr>
        <w:pStyle w:val="afffffffc"/>
        <w:keepNext/>
        <w:jc w:val="center"/>
        <w:rPr>
          <w:rFonts w:ascii="宋体" w:eastAsia="宋体" w:hAnsi="宋体"/>
          <w:sz w:val="18"/>
        </w:rPr>
      </w:pPr>
      <w:bookmarkStart w:id="122" w:name="_Toc372714644"/>
      <w:r>
        <w:rPr>
          <w:rFonts w:ascii="宋体" w:eastAsia="宋体" w:hAnsi="宋体" w:hint="eastAsia"/>
          <w:sz w:val="18"/>
        </w:rPr>
        <w:t>图</w:t>
      </w:r>
      <w:r w:rsidR="00306C49">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sidR="00306C49">
        <w:rPr>
          <w:rFonts w:ascii="宋体" w:eastAsia="宋体" w:hAnsi="宋体"/>
          <w:sz w:val="18"/>
        </w:rPr>
        <w:fldChar w:fldCharType="separate"/>
      </w:r>
      <w:r>
        <w:rPr>
          <w:rFonts w:ascii="宋体" w:eastAsia="宋体" w:hAnsi="宋体"/>
          <w:noProof/>
          <w:sz w:val="18"/>
        </w:rPr>
        <w:t>3</w:t>
      </w:r>
      <w:r w:rsidR="00306C49">
        <w:rPr>
          <w:rFonts w:ascii="宋体" w:eastAsia="宋体" w:hAnsi="宋体"/>
          <w:sz w:val="18"/>
        </w:rPr>
        <w:fldChar w:fldCharType="end"/>
      </w:r>
      <w:r w:rsidR="00686914">
        <w:rPr>
          <w:rFonts w:ascii="宋体" w:eastAsia="宋体" w:hAnsi="宋体" w:hint="eastAsia"/>
          <w:sz w:val="18"/>
        </w:rPr>
        <w:t xml:space="preserve"> </w:t>
      </w:r>
      <w:r w:rsidR="00AC37FA" w:rsidRPr="00354A2C">
        <w:rPr>
          <w:rFonts w:ascii="黑体" w:hAnsi="黑体" w:hint="eastAsia"/>
          <w:color w:val="000000"/>
        </w:rPr>
        <w:t>&lt;</w:t>
      </w:r>
      <w:r w:rsidR="00AC37FA" w:rsidRPr="00865141">
        <w:rPr>
          <w:rFonts w:hint="eastAsia"/>
          <w:color w:val="000000"/>
          <w:sz w:val="21"/>
        </w:rPr>
        <w:t>基于移动交互平台的用户与营业厅互动化</w:t>
      </w:r>
      <w:r w:rsidR="00AC37FA">
        <w:rPr>
          <w:rFonts w:hint="eastAsia"/>
          <w:color w:val="000000"/>
          <w:sz w:val="21"/>
        </w:rPr>
        <w:t>系统</w:t>
      </w:r>
      <w:r w:rsidR="00AC37FA" w:rsidRPr="00354A2C">
        <w:rPr>
          <w:rFonts w:ascii="黑体" w:hAnsi="黑体" w:hint="eastAsia"/>
          <w:color w:val="000000"/>
        </w:rPr>
        <w:t>&gt;</w:t>
      </w:r>
      <w:r>
        <w:rPr>
          <w:rFonts w:ascii="宋体" w:eastAsia="宋体" w:hAnsi="宋体" w:hint="eastAsia"/>
          <w:sz w:val="18"/>
        </w:rPr>
        <w:t>业务活动层级图</w:t>
      </w:r>
      <w:bookmarkEnd w:id="122"/>
    </w:p>
    <w:p w14:paraId="2ACD6E72" w14:textId="77777777" w:rsidR="0008613A" w:rsidRDefault="0008613A" w:rsidP="00677B98">
      <w:pPr>
        <w:pStyle w:val="afffffffc"/>
        <w:keepNext/>
        <w:jc w:val="center"/>
      </w:pPr>
      <w:bookmarkStart w:id="123" w:name="_Toc358155094"/>
      <w:bookmarkStart w:id="124" w:name="_Toc372714651"/>
      <w:r>
        <w:rPr>
          <w:rFonts w:hint="eastAsia"/>
        </w:rPr>
        <w:t>表</w:t>
      </w:r>
      <w:r w:rsidR="00306C49">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306C49">
        <w:fldChar w:fldCharType="separate"/>
      </w:r>
      <w:r w:rsidR="007328B7">
        <w:rPr>
          <w:noProof/>
        </w:rPr>
        <w:t>7</w:t>
      </w:r>
      <w:r w:rsidR="00306C49">
        <w:fldChar w:fldCharType="end"/>
      </w:r>
      <w:r w:rsidR="00AC37FA" w:rsidRPr="00354A2C">
        <w:rPr>
          <w:rFonts w:ascii="黑体" w:hAnsi="黑体" w:hint="eastAsia"/>
          <w:color w:val="000000"/>
        </w:rPr>
        <w:t>&lt;</w:t>
      </w:r>
      <w:r w:rsidR="00AC37FA" w:rsidRPr="00865141">
        <w:rPr>
          <w:rFonts w:hint="eastAsia"/>
          <w:color w:val="000000"/>
          <w:sz w:val="21"/>
        </w:rPr>
        <w:t>基于移动交互平台的用户与营业厅互动化</w:t>
      </w:r>
      <w:r w:rsidR="00AC37FA">
        <w:rPr>
          <w:rFonts w:hint="eastAsia"/>
          <w:color w:val="000000"/>
          <w:sz w:val="21"/>
        </w:rPr>
        <w:t>系统</w:t>
      </w:r>
      <w:r w:rsidR="00AC37FA" w:rsidRPr="00354A2C">
        <w:rPr>
          <w:rFonts w:ascii="黑体" w:hAnsi="黑体" w:hint="eastAsia"/>
          <w:color w:val="000000"/>
        </w:rPr>
        <w:t>&gt;</w:t>
      </w:r>
      <w:r>
        <w:rPr>
          <w:rFonts w:hint="eastAsia"/>
        </w:rPr>
        <w:t>业务活动</w:t>
      </w:r>
      <w:r w:rsidRPr="00215EF1">
        <w:rPr>
          <w:rFonts w:hint="eastAsia"/>
        </w:rPr>
        <w:t>清单</w:t>
      </w:r>
      <w:bookmarkEnd w:id="123"/>
      <w:bookmarkEnd w:id="124"/>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1595"/>
        <w:gridCol w:w="1098"/>
        <w:gridCol w:w="1098"/>
        <w:gridCol w:w="2835"/>
        <w:gridCol w:w="1843"/>
      </w:tblGrid>
      <w:tr w:rsidR="00AC37FA" w14:paraId="6D33C915" w14:textId="77777777" w:rsidTr="00AC37FA">
        <w:tc>
          <w:tcPr>
            <w:tcW w:w="1101" w:type="dxa"/>
            <w:shd w:val="clear" w:color="auto" w:fill="D9D9D9"/>
            <w:vAlign w:val="center"/>
          </w:tcPr>
          <w:p w14:paraId="2612CCC1" w14:textId="77777777" w:rsidR="00AC37FA" w:rsidRDefault="00AC37FA" w:rsidP="00AC37FA">
            <w:pPr>
              <w:jc w:val="center"/>
              <w:rPr>
                <w:rFonts w:ascii="宋体" w:hAnsi="宋体"/>
                <w:color w:val="000000"/>
                <w:sz w:val="18"/>
              </w:rPr>
            </w:pPr>
            <w:r>
              <w:rPr>
                <w:rFonts w:ascii="宋体" w:hAnsi="宋体" w:hint="eastAsia"/>
                <w:color w:val="000000"/>
                <w:sz w:val="18"/>
              </w:rPr>
              <w:t>业务活动编号</w:t>
            </w:r>
          </w:p>
        </w:tc>
        <w:tc>
          <w:tcPr>
            <w:tcW w:w="1595" w:type="dxa"/>
            <w:shd w:val="clear" w:color="auto" w:fill="D9D9D9"/>
            <w:vAlign w:val="center"/>
          </w:tcPr>
          <w:p w14:paraId="3A45CA93" w14:textId="77777777" w:rsidR="00AC37FA" w:rsidRDefault="00AC37FA" w:rsidP="00AC37FA">
            <w:pPr>
              <w:jc w:val="center"/>
              <w:rPr>
                <w:rFonts w:ascii="宋体" w:hAnsi="宋体"/>
                <w:color w:val="000000"/>
                <w:sz w:val="18"/>
              </w:rPr>
            </w:pPr>
            <w:r>
              <w:rPr>
                <w:rFonts w:ascii="宋体" w:hAnsi="宋体" w:hint="eastAsia"/>
                <w:color w:val="000000"/>
                <w:sz w:val="18"/>
              </w:rPr>
              <w:t>业务活动名称</w:t>
            </w:r>
          </w:p>
        </w:tc>
        <w:tc>
          <w:tcPr>
            <w:tcW w:w="1098" w:type="dxa"/>
            <w:shd w:val="clear" w:color="auto" w:fill="D9D9D9"/>
            <w:vAlign w:val="center"/>
          </w:tcPr>
          <w:p w14:paraId="227947AA" w14:textId="77777777" w:rsidR="00AC37FA" w:rsidRPr="00F01479" w:rsidRDefault="00AC37FA" w:rsidP="00AC37FA">
            <w:pPr>
              <w:jc w:val="center"/>
              <w:rPr>
                <w:rFonts w:ascii="宋体" w:hAnsi="宋体"/>
                <w:color w:val="000000"/>
                <w:sz w:val="18"/>
              </w:rPr>
            </w:pPr>
            <w:r w:rsidRPr="00F01479">
              <w:rPr>
                <w:rFonts w:ascii="宋体" w:hAnsi="宋体" w:hint="eastAsia"/>
                <w:color w:val="000000"/>
                <w:sz w:val="18"/>
              </w:rPr>
              <w:t>使用岗位编号</w:t>
            </w:r>
          </w:p>
        </w:tc>
        <w:tc>
          <w:tcPr>
            <w:tcW w:w="1098" w:type="dxa"/>
            <w:tcBorders>
              <w:left w:val="single" w:sz="4" w:space="0" w:color="auto"/>
              <w:right w:val="single" w:sz="4" w:space="0" w:color="auto"/>
            </w:tcBorders>
            <w:shd w:val="clear" w:color="auto" w:fill="D9D9D9"/>
            <w:vAlign w:val="center"/>
          </w:tcPr>
          <w:p w14:paraId="21BF0B91" w14:textId="77777777" w:rsidR="00AC37FA" w:rsidRDefault="00AC37FA" w:rsidP="00AC37FA">
            <w:pPr>
              <w:jc w:val="center"/>
              <w:rPr>
                <w:rFonts w:ascii="宋体" w:hAnsi="宋体"/>
                <w:color w:val="000000"/>
                <w:sz w:val="18"/>
              </w:rPr>
            </w:pPr>
            <w:r>
              <w:rPr>
                <w:rFonts w:ascii="宋体" w:hAnsi="宋体" w:hint="eastAsia"/>
                <w:color w:val="000000"/>
                <w:sz w:val="18"/>
              </w:rPr>
              <w:t>依赖业务活动编号</w:t>
            </w:r>
          </w:p>
        </w:tc>
        <w:tc>
          <w:tcPr>
            <w:tcW w:w="2835" w:type="dxa"/>
            <w:tcBorders>
              <w:left w:val="single" w:sz="4" w:space="0" w:color="auto"/>
            </w:tcBorders>
            <w:shd w:val="clear" w:color="auto" w:fill="D9D9D9"/>
            <w:vAlign w:val="center"/>
          </w:tcPr>
          <w:p w14:paraId="392B861A" w14:textId="77777777" w:rsidR="00AC37FA" w:rsidRDefault="00AC37FA" w:rsidP="00AC37FA">
            <w:pPr>
              <w:jc w:val="center"/>
              <w:rPr>
                <w:rFonts w:ascii="宋体" w:hAnsi="宋体"/>
                <w:color w:val="000000"/>
                <w:sz w:val="18"/>
              </w:rPr>
            </w:pPr>
            <w:r>
              <w:rPr>
                <w:rFonts w:ascii="宋体" w:hAnsi="宋体" w:hint="eastAsia"/>
                <w:color w:val="000000"/>
                <w:sz w:val="18"/>
              </w:rPr>
              <w:t>业务活动内容描述</w:t>
            </w:r>
          </w:p>
        </w:tc>
        <w:tc>
          <w:tcPr>
            <w:tcW w:w="1843" w:type="dxa"/>
            <w:tcBorders>
              <w:left w:val="single" w:sz="4" w:space="0" w:color="auto"/>
            </w:tcBorders>
            <w:shd w:val="clear" w:color="auto" w:fill="D9D9D9"/>
            <w:vAlign w:val="center"/>
          </w:tcPr>
          <w:p w14:paraId="55C477C6" w14:textId="77777777" w:rsidR="00AC37FA" w:rsidRDefault="00AC37FA" w:rsidP="00AC37FA">
            <w:pPr>
              <w:jc w:val="center"/>
              <w:rPr>
                <w:rFonts w:ascii="宋体" w:hAnsi="宋体"/>
                <w:color w:val="000000"/>
                <w:sz w:val="18"/>
              </w:rPr>
            </w:pPr>
            <w:r>
              <w:rPr>
                <w:rFonts w:ascii="宋体" w:hAnsi="宋体" w:hint="eastAsia"/>
                <w:color w:val="000000"/>
                <w:sz w:val="18"/>
              </w:rPr>
              <w:t>前置条件</w:t>
            </w:r>
          </w:p>
        </w:tc>
      </w:tr>
      <w:tr w:rsidR="00AC37FA" w14:paraId="11FEDD4F" w14:textId="77777777" w:rsidTr="00AC37FA">
        <w:tc>
          <w:tcPr>
            <w:tcW w:w="1101" w:type="dxa"/>
            <w:vAlign w:val="center"/>
          </w:tcPr>
          <w:p w14:paraId="76B628E1" w14:textId="77777777" w:rsidR="00AC37FA" w:rsidRDefault="00AC37FA" w:rsidP="00AC37FA">
            <w:pPr>
              <w:jc w:val="center"/>
              <w:rPr>
                <w:rFonts w:ascii="宋体" w:hAnsi="宋体"/>
                <w:color w:val="000000"/>
                <w:sz w:val="18"/>
                <w:szCs w:val="18"/>
              </w:rPr>
            </w:pPr>
            <w:r>
              <w:rPr>
                <w:rFonts w:ascii="宋体" w:hAnsi="宋体" w:hint="eastAsia"/>
                <w:color w:val="000000"/>
                <w:sz w:val="18"/>
                <w:szCs w:val="18"/>
              </w:rPr>
              <w:t>Y0</w:t>
            </w:r>
            <w:r>
              <w:rPr>
                <w:rFonts w:ascii="宋体" w:hAnsi="宋体"/>
                <w:color w:val="000000"/>
                <w:sz w:val="18"/>
                <w:szCs w:val="18"/>
              </w:rPr>
              <w:t>1</w:t>
            </w:r>
          </w:p>
        </w:tc>
        <w:tc>
          <w:tcPr>
            <w:tcW w:w="1595" w:type="dxa"/>
            <w:vAlign w:val="center"/>
          </w:tcPr>
          <w:p w14:paraId="454B427D" w14:textId="77777777" w:rsidR="00AC37FA" w:rsidRPr="006C4774" w:rsidRDefault="00AC37FA" w:rsidP="00AC37FA">
            <w:pPr>
              <w:jc w:val="center"/>
              <w:rPr>
                <w:rFonts w:ascii="宋体" w:hAnsi="宋体"/>
                <w:color w:val="000000"/>
                <w:sz w:val="18"/>
                <w:szCs w:val="18"/>
              </w:rPr>
            </w:pPr>
            <w:r w:rsidRPr="00AC37FA">
              <w:rPr>
                <w:rFonts w:ascii="宋体" w:hAnsi="宋体" w:hint="eastAsia"/>
                <w:color w:val="000000"/>
                <w:sz w:val="18"/>
                <w:szCs w:val="18"/>
              </w:rPr>
              <w:t>服务响应管理</w:t>
            </w:r>
          </w:p>
        </w:tc>
        <w:tc>
          <w:tcPr>
            <w:tcW w:w="1098" w:type="dxa"/>
            <w:vAlign w:val="center"/>
          </w:tcPr>
          <w:p w14:paraId="73428DE6" w14:textId="77777777" w:rsidR="00AC37FA" w:rsidRPr="00F01479" w:rsidRDefault="00AC37FA" w:rsidP="00AC37FA">
            <w:pPr>
              <w:pStyle w:val="Default"/>
              <w:jc w:val="center"/>
              <w:rPr>
                <w:rFonts w:ascii="宋体" w:eastAsia="宋体" w:hAnsi="宋体"/>
                <w:sz w:val="18"/>
                <w:szCs w:val="18"/>
              </w:rPr>
            </w:pPr>
          </w:p>
        </w:tc>
        <w:tc>
          <w:tcPr>
            <w:tcW w:w="1098" w:type="dxa"/>
            <w:tcBorders>
              <w:left w:val="single" w:sz="4" w:space="0" w:color="auto"/>
              <w:right w:val="single" w:sz="4" w:space="0" w:color="auto"/>
            </w:tcBorders>
            <w:vAlign w:val="center"/>
          </w:tcPr>
          <w:p w14:paraId="5B4A9E40" w14:textId="77777777" w:rsidR="00AC37FA" w:rsidRPr="00880219" w:rsidRDefault="00AC37FA" w:rsidP="00AC37FA">
            <w:pPr>
              <w:pStyle w:val="Default"/>
              <w:jc w:val="center"/>
              <w:rPr>
                <w:rFonts w:ascii="宋体" w:eastAsia="宋体" w:hAnsi="宋体"/>
                <w:sz w:val="18"/>
                <w:szCs w:val="18"/>
                <w:highlight w:val="yellow"/>
              </w:rPr>
            </w:pPr>
          </w:p>
        </w:tc>
        <w:tc>
          <w:tcPr>
            <w:tcW w:w="2835" w:type="dxa"/>
            <w:tcBorders>
              <w:left w:val="single" w:sz="4" w:space="0" w:color="auto"/>
            </w:tcBorders>
            <w:vAlign w:val="center"/>
          </w:tcPr>
          <w:p w14:paraId="58A5D417" w14:textId="77777777" w:rsidR="00AC37FA" w:rsidRPr="00AC37FA" w:rsidRDefault="00AC37FA" w:rsidP="00AC37FA">
            <w:pPr>
              <w:pStyle w:val="Default"/>
              <w:rPr>
                <w:rFonts w:ascii="宋体" w:eastAsia="宋体" w:hAnsi="宋体"/>
                <w:sz w:val="18"/>
                <w:szCs w:val="18"/>
              </w:rPr>
            </w:pPr>
            <w:r>
              <w:rPr>
                <w:rFonts w:ascii="宋体" w:eastAsia="宋体" w:hAnsi="宋体" w:hint="eastAsia"/>
                <w:sz w:val="18"/>
                <w:szCs w:val="18"/>
              </w:rPr>
              <w:t xml:space="preserve">   通过对</w:t>
            </w:r>
            <w:r w:rsidRPr="00AC37FA">
              <w:rPr>
                <w:rFonts w:ascii="宋体" w:eastAsia="宋体" w:hAnsi="宋体" w:hint="eastAsia"/>
                <w:sz w:val="18"/>
                <w:szCs w:val="18"/>
              </w:rPr>
              <w:t>业务认定审核、资料预审、收件/签收认定、资质确认、供电接入确认、过程互动反馈</w:t>
            </w:r>
            <w:r>
              <w:rPr>
                <w:rFonts w:ascii="宋体" w:eastAsia="宋体" w:hAnsi="宋体" w:hint="eastAsia"/>
                <w:sz w:val="18"/>
                <w:szCs w:val="18"/>
              </w:rPr>
              <w:t>数据</w:t>
            </w:r>
            <w:r>
              <w:rPr>
                <w:rFonts w:ascii="宋体" w:eastAsia="宋体" w:hAnsi="宋体"/>
                <w:sz w:val="18"/>
                <w:szCs w:val="18"/>
              </w:rPr>
              <w:t>开展</w:t>
            </w:r>
            <w:r>
              <w:rPr>
                <w:rFonts w:ascii="宋体" w:eastAsia="宋体" w:hAnsi="宋体" w:hint="eastAsia"/>
                <w:sz w:val="18"/>
                <w:szCs w:val="18"/>
              </w:rPr>
              <w:t>统计、</w:t>
            </w:r>
            <w:r>
              <w:rPr>
                <w:rFonts w:ascii="宋体" w:eastAsia="宋体" w:hAnsi="宋体"/>
                <w:sz w:val="18"/>
                <w:szCs w:val="18"/>
              </w:rPr>
              <w:t>分析、数据挖掘</w:t>
            </w:r>
            <w:r>
              <w:rPr>
                <w:rFonts w:ascii="宋体" w:eastAsia="宋体" w:hAnsi="宋体" w:hint="eastAsia"/>
                <w:sz w:val="18"/>
                <w:szCs w:val="18"/>
              </w:rPr>
              <w:t>，开展审核</w:t>
            </w:r>
            <w:r>
              <w:rPr>
                <w:rFonts w:ascii="宋体" w:eastAsia="宋体" w:hAnsi="宋体"/>
                <w:sz w:val="18"/>
                <w:szCs w:val="18"/>
              </w:rPr>
              <w:t>及时率</w:t>
            </w:r>
            <w:r>
              <w:rPr>
                <w:rFonts w:ascii="宋体" w:eastAsia="宋体" w:hAnsi="宋体" w:hint="eastAsia"/>
                <w:sz w:val="18"/>
                <w:szCs w:val="18"/>
              </w:rPr>
              <w:t>方面</w:t>
            </w:r>
            <w:r>
              <w:rPr>
                <w:rFonts w:ascii="宋体" w:eastAsia="宋体" w:hAnsi="宋体"/>
                <w:sz w:val="18"/>
                <w:szCs w:val="18"/>
              </w:rPr>
              <w:t>的评估，</w:t>
            </w:r>
            <w:r>
              <w:rPr>
                <w:rFonts w:ascii="宋体" w:eastAsia="宋体" w:hAnsi="宋体" w:hint="eastAsia"/>
                <w:sz w:val="18"/>
                <w:szCs w:val="18"/>
              </w:rPr>
              <w:t>进一步提升供电</w:t>
            </w:r>
            <w:r>
              <w:rPr>
                <w:rFonts w:ascii="宋体" w:eastAsia="宋体" w:hAnsi="宋体"/>
                <w:sz w:val="18"/>
                <w:szCs w:val="18"/>
              </w:rPr>
              <w:t>服务质量。</w:t>
            </w:r>
          </w:p>
        </w:tc>
        <w:tc>
          <w:tcPr>
            <w:tcW w:w="1843" w:type="dxa"/>
            <w:tcBorders>
              <w:left w:val="single" w:sz="4" w:space="0" w:color="auto"/>
            </w:tcBorders>
            <w:vAlign w:val="center"/>
          </w:tcPr>
          <w:p w14:paraId="6CC66433" w14:textId="77777777" w:rsidR="00AC37FA" w:rsidRPr="006C4774" w:rsidRDefault="00AC37FA" w:rsidP="00AC37FA">
            <w:pPr>
              <w:jc w:val="center"/>
              <w:rPr>
                <w:color w:val="000000"/>
              </w:rPr>
            </w:pPr>
            <w:r w:rsidRPr="006C4774">
              <w:rPr>
                <w:rFonts w:ascii="宋体" w:hAnsi="宋体" w:hint="eastAsia"/>
                <w:color w:val="000000"/>
                <w:sz w:val="18"/>
                <w:szCs w:val="18"/>
              </w:rPr>
              <w:t>已登录的系统用户</w:t>
            </w:r>
          </w:p>
        </w:tc>
      </w:tr>
      <w:tr w:rsidR="00AC37FA" w14:paraId="7DCAAFE9" w14:textId="77777777" w:rsidTr="00AC37FA">
        <w:tc>
          <w:tcPr>
            <w:tcW w:w="1101" w:type="dxa"/>
            <w:vAlign w:val="center"/>
          </w:tcPr>
          <w:p w14:paraId="797CDF03" w14:textId="77777777" w:rsidR="00AC37FA" w:rsidRDefault="00AC37FA" w:rsidP="00AC37FA">
            <w:pPr>
              <w:jc w:val="center"/>
              <w:rPr>
                <w:rFonts w:ascii="宋体" w:hAnsi="宋体"/>
                <w:color w:val="000000"/>
                <w:sz w:val="18"/>
                <w:szCs w:val="18"/>
              </w:rPr>
            </w:pPr>
            <w:r>
              <w:rPr>
                <w:rFonts w:ascii="宋体" w:hAnsi="宋体" w:hint="eastAsia"/>
                <w:color w:val="000000"/>
                <w:sz w:val="18"/>
                <w:szCs w:val="18"/>
              </w:rPr>
              <w:t>Y0</w:t>
            </w:r>
            <w:r>
              <w:rPr>
                <w:rFonts w:ascii="宋体" w:hAnsi="宋体"/>
                <w:color w:val="000000"/>
                <w:sz w:val="18"/>
                <w:szCs w:val="18"/>
              </w:rPr>
              <w:t>2</w:t>
            </w:r>
          </w:p>
        </w:tc>
        <w:tc>
          <w:tcPr>
            <w:tcW w:w="1595" w:type="dxa"/>
            <w:vAlign w:val="center"/>
          </w:tcPr>
          <w:p w14:paraId="46846296" w14:textId="77777777" w:rsidR="00AC37FA" w:rsidRDefault="00AC37FA" w:rsidP="00AC37FA">
            <w:pPr>
              <w:jc w:val="center"/>
              <w:rPr>
                <w:rFonts w:ascii="宋体" w:hAnsi="宋体"/>
                <w:color w:val="000000"/>
                <w:sz w:val="18"/>
                <w:szCs w:val="18"/>
              </w:rPr>
            </w:pPr>
            <w:r w:rsidRPr="00AC37FA">
              <w:rPr>
                <w:rFonts w:ascii="宋体" w:hAnsi="宋体" w:hint="eastAsia"/>
                <w:color w:val="000000"/>
                <w:sz w:val="18"/>
                <w:szCs w:val="18"/>
              </w:rPr>
              <w:t>配置管理</w:t>
            </w:r>
          </w:p>
        </w:tc>
        <w:tc>
          <w:tcPr>
            <w:tcW w:w="1098" w:type="dxa"/>
            <w:vAlign w:val="center"/>
          </w:tcPr>
          <w:p w14:paraId="5FC6EEEE" w14:textId="77777777" w:rsidR="00AC37FA" w:rsidRPr="00F01479" w:rsidRDefault="00AC37FA" w:rsidP="00AC37FA">
            <w:pPr>
              <w:pStyle w:val="Default"/>
              <w:jc w:val="center"/>
              <w:rPr>
                <w:rFonts w:ascii="宋体" w:eastAsia="宋体" w:hAnsi="宋体"/>
                <w:sz w:val="18"/>
                <w:szCs w:val="18"/>
              </w:rPr>
            </w:pPr>
          </w:p>
        </w:tc>
        <w:tc>
          <w:tcPr>
            <w:tcW w:w="1098" w:type="dxa"/>
            <w:tcBorders>
              <w:left w:val="single" w:sz="4" w:space="0" w:color="auto"/>
              <w:right w:val="single" w:sz="4" w:space="0" w:color="auto"/>
            </w:tcBorders>
            <w:vAlign w:val="center"/>
          </w:tcPr>
          <w:p w14:paraId="6DC90383" w14:textId="77777777" w:rsidR="00AC37FA" w:rsidRDefault="00AC37FA" w:rsidP="00AC37FA">
            <w:pPr>
              <w:pStyle w:val="Default"/>
              <w:jc w:val="center"/>
              <w:rPr>
                <w:rFonts w:ascii="宋体" w:eastAsia="宋体" w:hAnsi="宋体"/>
                <w:sz w:val="18"/>
                <w:szCs w:val="18"/>
              </w:rPr>
            </w:pPr>
          </w:p>
        </w:tc>
        <w:tc>
          <w:tcPr>
            <w:tcW w:w="2835" w:type="dxa"/>
            <w:tcBorders>
              <w:left w:val="single" w:sz="4" w:space="0" w:color="auto"/>
            </w:tcBorders>
            <w:vAlign w:val="center"/>
          </w:tcPr>
          <w:p w14:paraId="5398BDBD" w14:textId="77777777" w:rsidR="00AC37FA" w:rsidRDefault="00AC37FA" w:rsidP="00AC37FA">
            <w:pPr>
              <w:pStyle w:val="Default"/>
              <w:ind w:firstLineChars="200" w:firstLine="360"/>
              <w:rPr>
                <w:rFonts w:ascii="宋体" w:eastAsia="宋体" w:hAnsi="宋体"/>
                <w:sz w:val="18"/>
                <w:szCs w:val="18"/>
              </w:rPr>
            </w:pPr>
            <w:r>
              <w:rPr>
                <w:rFonts w:ascii="宋体" w:eastAsia="宋体" w:hAnsi="宋体" w:hint="eastAsia"/>
                <w:sz w:val="18"/>
                <w:szCs w:val="18"/>
              </w:rPr>
              <w:t>通过</w:t>
            </w:r>
            <w:r>
              <w:rPr>
                <w:rFonts w:ascii="宋体" w:eastAsia="宋体" w:hAnsi="宋体"/>
                <w:sz w:val="18"/>
                <w:szCs w:val="18"/>
              </w:rPr>
              <w:t>对</w:t>
            </w:r>
            <w:r w:rsidRPr="00AC37FA">
              <w:rPr>
                <w:rFonts w:ascii="宋体" w:eastAsia="宋体" w:hAnsi="宋体" w:hint="eastAsia"/>
                <w:sz w:val="18"/>
                <w:szCs w:val="18"/>
              </w:rPr>
              <w:t>FTP参数设置、支付机构参数配置</w:t>
            </w:r>
            <w:r>
              <w:rPr>
                <w:rFonts w:ascii="宋体" w:eastAsia="宋体" w:hAnsi="宋体" w:hint="eastAsia"/>
                <w:sz w:val="18"/>
                <w:szCs w:val="18"/>
              </w:rPr>
              <w:t>、</w:t>
            </w:r>
            <w:r w:rsidRPr="00AC37FA">
              <w:rPr>
                <w:rFonts w:ascii="宋体" w:eastAsia="宋体" w:hAnsi="宋体" w:hint="eastAsia"/>
                <w:sz w:val="18"/>
                <w:szCs w:val="18"/>
              </w:rPr>
              <w:t>商户参数配置馈</w:t>
            </w:r>
            <w:r>
              <w:rPr>
                <w:rFonts w:ascii="宋体" w:eastAsia="宋体" w:hAnsi="宋体" w:hint="eastAsia"/>
                <w:sz w:val="18"/>
                <w:szCs w:val="18"/>
              </w:rPr>
              <w:t>数据</w:t>
            </w:r>
            <w:r>
              <w:rPr>
                <w:rFonts w:ascii="宋体" w:eastAsia="宋体" w:hAnsi="宋体"/>
                <w:sz w:val="18"/>
                <w:szCs w:val="18"/>
              </w:rPr>
              <w:t>开展</w:t>
            </w:r>
            <w:r>
              <w:rPr>
                <w:rFonts w:ascii="宋体" w:eastAsia="宋体" w:hAnsi="宋体" w:hint="eastAsia"/>
                <w:sz w:val="18"/>
                <w:szCs w:val="18"/>
              </w:rPr>
              <w:t>统计、</w:t>
            </w:r>
            <w:r>
              <w:rPr>
                <w:rFonts w:ascii="宋体" w:eastAsia="宋体" w:hAnsi="宋体"/>
                <w:sz w:val="18"/>
                <w:szCs w:val="18"/>
              </w:rPr>
              <w:t>分析、数据挖掘</w:t>
            </w:r>
            <w:r w:rsidR="001432B5">
              <w:rPr>
                <w:rFonts w:ascii="宋体" w:eastAsia="宋体" w:hAnsi="宋体" w:hint="eastAsia"/>
                <w:sz w:val="18"/>
                <w:szCs w:val="18"/>
              </w:rPr>
              <w:t>，开展</w:t>
            </w:r>
            <w:r w:rsidR="001432B5">
              <w:rPr>
                <w:rFonts w:ascii="宋体" w:eastAsia="宋体" w:hAnsi="宋体"/>
                <w:sz w:val="18"/>
                <w:szCs w:val="18"/>
              </w:rPr>
              <w:t>现有支付</w:t>
            </w:r>
            <w:r w:rsidR="001432B5">
              <w:rPr>
                <w:rFonts w:ascii="宋体" w:eastAsia="宋体" w:hAnsi="宋体" w:hint="eastAsia"/>
                <w:sz w:val="18"/>
                <w:szCs w:val="18"/>
              </w:rPr>
              <w:t>机构</w:t>
            </w:r>
            <w:r w:rsidR="001432B5">
              <w:rPr>
                <w:rFonts w:ascii="宋体" w:eastAsia="宋体" w:hAnsi="宋体"/>
                <w:sz w:val="18"/>
                <w:szCs w:val="18"/>
              </w:rPr>
              <w:t>类型</w:t>
            </w:r>
            <w:r w:rsidR="001432B5">
              <w:rPr>
                <w:rFonts w:ascii="宋体" w:eastAsia="宋体" w:hAnsi="宋体" w:hint="eastAsia"/>
                <w:sz w:val="18"/>
                <w:szCs w:val="18"/>
              </w:rPr>
              <w:t>，业务</w:t>
            </w:r>
            <w:r w:rsidR="001432B5">
              <w:rPr>
                <w:rFonts w:ascii="宋体" w:eastAsia="宋体" w:hAnsi="宋体"/>
                <w:sz w:val="18"/>
                <w:szCs w:val="18"/>
              </w:rPr>
              <w:t>使用量等方面的分析。</w:t>
            </w:r>
          </w:p>
        </w:tc>
        <w:tc>
          <w:tcPr>
            <w:tcW w:w="1843" w:type="dxa"/>
            <w:tcBorders>
              <w:left w:val="single" w:sz="4" w:space="0" w:color="auto"/>
            </w:tcBorders>
            <w:vAlign w:val="center"/>
          </w:tcPr>
          <w:p w14:paraId="25B3CCF6" w14:textId="77777777" w:rsidR="00AC37FA" w:rsidRDefault="00AC37FA" w:rsidP="00AC37FA">
            <w:pPr>
              <w:jc w:val="center"/>
              <w:rPr>
                <w:color w:val="000000"/>
              </w:rPr>
            </w:pPr>
            <w:r>
              <w:rPr>
                <w:rFonts w:ascii="宋体" w:hAnsi="宋体" w:hint="eastAsia"/>
                <w:color w:val="000000"/>
                <w:sz w:val="18"/>
                <w:szCs w:val="18"/>
              </w:rPr>
              <w:t>已登录的系统用户</w:t>
            </w:r>
          </w:p>
        </w:tc>
      </w:tr>
    </w:tbl>
    <w:p w14:paraId="63CB86D6" w14:textId="77777777" w:rsidR="00AC37FA" w:rsidRDefault="00AC37FA" w:rsidP="0008613A"/>
    <w:p w14:paraId="1200B010" w14:textId="77777777" w:rsidR="0008613A" w:rsidRPr="00A26FB4" w:rsidRDefault="0008613A" w:rsidP="0008613A">
      <w:pPr>
        <w:pStyle w:val="3"/>
        <w:numPr>
          <w:ilvl w:val="2"/>
          <w:numId w:val="12"/>
        </w:numPr>
        <w:tabs>
          <w:tab w:val="num" w:pos="720"/>
        </w:tabs>
        <w:spacing w:line="415" w:lineRule="auto"/>
        <w:ind w:left="720" w:hanging="720"/>
        <w:rPr>
          <w:bCs w:val="0"/>
        </w:rPr>
      </w:pPr>
      <w:bookmarkStart w:id="125" w:name="_Toc357762105"/>
      <w:bookmarkStart w:id="126" w:name="_Toc358121952"/>
      <w:bookmarkStart w:id="127" w:name="_Toc358152128"/>
      <w:bookmarkStart w:id="128" w:name="_Toc372714690"/>
      <w:r>
        <w:rPr>
          <w:rFonts w:hint="eastAsia"/>
          <w:bCs w:val="0"/>
        </w:rPr>
        <w:t>业务活动</w:t>
      </w:r>
      <w:r w:rsidRPr="00A26FB4">
        <w:rPr>
          <w:rFonts w:hint="eastAsia"/>
          <w:bCs w:val="0"/>
        </w:rPr>
        <w:t>分项说明</w:t>
      </w:r>
      <w:bookmarkEnd w:id="125"/>
      <w:bookmarkEnd w:id="126"/>
      <w:bookmarkEnd w:id="127"/>
      <w:bookmarkEnd w:id="128"/>
    </w:p>
    <w:p w14:paraId="3F6F1401" w14:textId="77777777" w:rsidR="0008613A" w:rsidRPr="00A26FB4" w:rsidRDefault="0008613A" w:rsidP="0008613A">
      <w:pPr>
        <w:pStyle w:val="4"/>
        <w:numPr>
          <w:ilvl w:val="3"/>
          <w:numId w:val="12"/>
        </w:numPr>
        <w:tabs>
          <w:tab w:val="clear" w:pos="2424"/>
        </w:tabs>
        <w:spacing w:before="0" w:after="0" w:line="240" w:lineRule="auto"/>
        <w:ind w:leftChars="100" w:left="1074" w:rightChars="100" w:right="210" w:hanging="864"/>
        <w:rPr>
          <w:bCs w:val="0"/>
          <w:sz w:val="21"/>
        </w:rPr>
      </w:pPr>
      <w:r w:rsidRPr="00A26FB4">
        <w:rPr>
          <w:rFonts w:hint="eastAsia"/>
          <w:bCs w:val="0"/>
          <w:sz w:val="21"/>
        </w:rPr>
        <w:t>&lt;</w:t>
      </w:r>
      <w:r w:rsidR="00AD07AE" w:rsidRPr="00AC37FA">
        <w:rPr>
          <w:rFonts w:ascii="宋体" w:hAnsi="宋体" w:hint="eastAsia"/>
          <w:color w:val="000000"/>
          <w:sz w:val="18"/>
          <w:szCs w:val="18"/>
        </w:rPr>
        <w:t>服务响应管理</w:t>
      </w:r>
      <w:r w:rsidRPr="00A26FB4">
        <w:rPr>
          <w:rFonts w:hint="eastAsia"/>
          <w:bCs w:val="0"/>
          <w:sz w:val="21"/>
        </w:rPr>
        <w:t>&gt;</w:t>
      </w:r>
      <w:r w:rsidR="00AD07AE">
        <w:rPr>
          <w:rFonts w:hint="eastAsia"/>
          <w:bCs w:val="0"/>
          <w:sz w:val="21"/>
        </w:rPr>
        <w:t>功能点</w:t>
      </w:r>
      <w:r w:rsidRPr="00A26FB4">
        <w:rPr>
          <w:rFonts w:hint="eastAsia"/>
          <w:bCs w:val="0"/>
          <w:sz w:val="21"/>
        </w:rPr>
        <w:t>清单</w:t>
      </w:r>
    </w:p>
    <w:p w14:paraId="235F3B10" w14:textId="77777777" w:rsidR="0008613A" w:rsidRDefault="0008613A" w:rsidP="00AD07AE">
      <w:pPr>
        <w:pStyle w:val="afffffffc"/>
        <w:keepNext/>
        <w:jc w:val="center"/>
      </w:pPr>
      <w:bookmarkStart w:id="129" w:name="_Toc358155095"/>
      <w:bookmarkStart w:id="130" w:name="_Toc372714652"/>
      <w:r>
        <w:rPr>
          <w:rFonts w:hint="eastAsia"/>
        </w:rPr>
        <w:t>表</w:t>
      </w:r>
      <w:r w:rsidR="00306C49">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306C49">
        <w:fldChar w:fldCharType="separate"/>
      </w:r>
      <w:r w:rsidR="007328B7">
        <w:rPr>
          <w:noProof/>
        </w:rPr>
        <w:t>8</w:t>
      </w:r>
      <w:r w:rsidR="00306C49">
        <w:fldChar w:fldCharType="end"/>
      </w:r>
      <w:r w:rsidR="00AD07AE">
        <w:rPr>
          <w:rFonts w:ascii="黑体" w:hAnsi="黑体" w:hint="eastAsia"/>
          <w:color w:val="000000"/>
        </w:rPr>
        <w:t>&lt;</w:t>
      </w:r>
      <w:r w:rsidR="00AD07AE" w:rsidRPr="00AC37FA">
        <w:rPr>
          <w:rFonts w:ascii="宋体" w:hAnsi="宋体" w:hint="eastAsia"/>
          <w:color w:val="000000"/>
          <w:sz w:val="18"/>
          <w:szCs w:val="18"/>
        </w:rPr>
        <w:t>服务响应管理</w:t>
      </w:r>
      <w:r w:rsidR="00AD07AE">
        <w:rPr>
          <w:rFonts w:ascii="黑体" w:hAnsi="黑体" w:hint="eastAsia"/>
          <w:color w:val="000000"/>
        </w:rPr>
        <w:t>&gt;功能点清单</w:t>
      </w:r>
      <w:bookmarkEnd w:id="129"/>
      <w:bookmarkEnd w:id="1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
        <w:gridCol w:w="1203"/>
        <w:gridCol w:w="1203"/>
        <w:gridCol w:w="1203"/>
        <w:gridCol w:w="3535"/>
        <w:gridCol w:w="851"/>
      </w:tblGrid>
      <w:tr w:rsidR="00AD07AE" w14:paraId="4F54690D" w14:textId="77777777" w:rsidTr="00BA109B">
        <w:tc>
          <w:tcPr>
            <w:tcW w:w="902" w:type="dxa"/>
            <w:shd w:val="clear" w:color="auto" w:fill="D9D9D9"/>
            <w:vAlign w:val="center"/>
          </w:tcPr>
          <w:p w14:paraId="1769A058" w14:textId="77777777" w:rsidR="00AD07AE" w:rsidRDefault="00AD07AE" w:rsidP="00862545">
            <w:pPr>
              <w:jc w:val="center"/>
              <w:rPr>
                <w:rFonts w:ascii="宋体" w:hAnsi="宋体"/>
                <w:color w:val="000000"/>
                <w:sz w:val="18"/>
                <w:szCs w:val="18"/>
              </w:rPr>
            </w:pPr>
            <w:r>
              <w:rPr>
                <w:rFonts w:ascii="宋体" w:hAnsi="宋体" w:hint="eastAsia"/>
                <w:color w:val="000000"/>
                <w:sz w:val="18"/>
                <w:szCs w:val="18"/>
              </w:rPr>
              <w:t>功能点编号</w:t>
            </w:r>
          </w:p>
        </w:tc>
        <w:tc>
          <w:tcPr>
            <w:tcW w:w="1203" w:type="dxa"/>
            <w:shd w:val="clear" w:color="auto" w:fill="D9D9D9"/>
            <w:vAlign w:val="center"/>
          </w:tcPr>
          <w:p w14:paraId="4A39070A" w14:textId="77777777" w:rsidR="00AD07AE" w:rsidRDefault="00AD07AE" w:rsidP="00862545">
            <w:pPr>
              <w:jc w:val="center"/>
              <w:rPr>
                <w:rFonts w:ascii="宋体" w:hAnsi="宋体"/>
                <w:color w:val="000000"/>
                <w:sz w:val="18"/>
                <w:szCs w:val="18"/>
              </w:rPr>
            </w:pPr>
            <w:r>
              <w:rPr>
                <w:rFonts w:ascii="宋体" w:hAnsi="宋体" w:hint="eastAsia"/>
                <w:color w:val="000000"/>
                <w:sz w:val="18"/>
                <w:szCs w:val="18"/>
              </w:rPr>
              <w:t>功能点名称</w:t>
            </w:r>
          </w:p>
        </w:tc>
        <w:tc>
          <w:tcPr>
            <w:tcW w:w="1203" w:type="dxa"/>
            <w:tcBorders>
              <w:left w:val="single" w:sz="4" w:space="0" w:color="auto"/>
              <w:right w:val="single" w:sz="4" w:space="0" w:color="auto"/>
            </w:tcBorders>
            <w:shd w:val="clear" w:color="auto" w:fill="D9D9D9"/>
            <w:vAlign w:val="center"/>
          </w:tcPr>
          <w:p w14:paraId="08CFF7E2" w14:textId="77777777" w:rsidR="00AD07AE" w:rsidRDefault="00AD07AE" w:rsidP="00862545">
            <w:pPr>
              <w:jc w:val="center"/>
              <w:rPr>
                <w:rFonts w:ascii="宋体" w:hAnsi="宋体"/>
                <w:color w:val="000000"/>
                <w:sz w:val="18"/>
                <w:szCs w:val="18"/>
              </w:rPr>
            </w:pPr>
            <w:r>
              <w:rPr>
                <w:rFonts w:ascii="宋体" w:hAnsi="宋体" w:hint="eastAsia"/>
                <w:color w:val="000000"/>
                <w:sz w:val="18"/>
                <w:szCs w:val="18"/>
              </w:rPr>
              <w:t>输入业务信息编号</w:t>
            </w:r>
          </w:p>
        </w:tc>
        <w:tc>
          <w:tcPr>
            <w:tcW w:w="1203" w:type="dxa"/>
            <w:tcBorders>
              <w:left w:val="single" w:sz="4" w:space="0" w:color="auto"/>
              <w:right w:val="single" w:sz="4" w:space="0" w:color="auto"/>
            </w:tcBorders>
            <w:shd w:val="clear" w:color="auto" w:fill="D9D9D9"/>
            <w:vAlign w:val="center"/>
          </w:tcPr>
          <w:p w14:paraId="2D654623" w14:textId="77777777" w:rsidR="00AD07AE" w:rsidRDefault="00AD07AE" w:rsidP="00862545">
            <w:pPr>
              <w:jc w:val="center"/>
              <w:rPr>
                <w:rFonts w:ascii="宋体" w:hAnsi="宋体"/>
                <w:color w:val="000000"/>
                <w:sz w:val="18"/>
                <w:szCs w:val="18"/>
              </w:rPr>
            </w:pPr>
            <w:r>
              <w:rPr>
                <w:rFonts w:ascii="宋体" w:hAnsi="宋体" w:hint="eastAsia"/>
                <w:color w:val="000000"/>
                <w:sz w:val="18"/>
                <w:szCs w:val="18"/>
              </w:rPr>
              <w:t>输出业务信息编号</w:t>
            </w:r>
          </w:p>
        </w:tc>
        <w:tc>
          <w:tcPr>
            <w:tcW w:w="3535" w:type="dxa"/>
            <w:tcBorders>
              <w:left w:val="single" w:sz="4" w:space="0" w:color="auto"/>
            </w:tcBorders>
            <w:shd w:val="clear" w:color="auto" w:fill="D9D9D9"/>
            <w:vAlign w:val="center"/>
          </w:tcPr>
          <w:p w14:paraId="21406690" w14:textId="77777777" w:rsidR="00AD07AE" w:rsidRDefault="00AD07AE" w:rsidP="00862545">
            <w:pPr>
              <w:jc w:val="center"/>
              <w:rPr>
                <w:rFonts w:ascii="宋体" w:hAnsi="宋体"/>
                <w:color w:val="000000"/>
                <w:sz w:val="18"/>
                <w:szCs w:val="18"/>
              </w:rPr>
            </w:pPr>
            <w:r>
              <w:rPr>
                <w:rFonts w:ascii="宋体" w:hAnsi="宋体" w:hint="eastAsia"/>
                <w:color w:val="000000"/>
                <w:sz w:val="18"/>
                <w:szCs w:val="18"/>
              </w:rPr>
              <w:t>功能点内容描述（业务步骤/业务规则）</w:t>
            </w:r>
          </w:p>
        </w:tc>
        <w:tc>
          <w:tcPr>
            <w:tcW w:w="851" w:type="dxa"/>
            <w:tcBorders>
              <w:left w:val="single" w:sz="4" w:space="0" w:color="auto"/>
            </w:tcBorders>
            <w:shd w:val="clear" w:color="auto" w:fill="D9D9D9"/>
            <w:vAlign w:val="center"/>
          </w:tcPr>
          <w:p w14:paraId="3EAB5E7B" w14:textId="77777777" w:rsidR="00AD07AE" w:rsidRDefault="00AD07AE" w:rsidP="00862545">
            <w:pPr>
              <w:jc w:val="center"/>
              <w:rPr>
                <w:rFonts w:ascii="宋体" w:hAnsi="宋体"/>
                <w:color w:val="000000"/>
                <w:sz w:val="18"/>
                <w:szCs w:val="18"/>
              </w:rPr>
            </w:pPr>
            <w:r>
              <w:rPr>
                <w:rFonts w:ascii="宋体" w:hAnsi="宋体" w:hint="eastAsia"/>
                <w:color w:val="000000"/>
                <w:sz w:val="18"/>
                <w:szCs w:val="18"/>
              </w:rPr>
              <w:t>前置条件</w:t>
            </w:r>
          </w:p>
        </w:tc>
      </w:tr>
      <w:tr w:rsidR="00AD07AE" w14:paraId="35F7EE8F" w14:textId="77777777" w:rsidTr="00BA109B">
        <w:tc>
          <w:tcPr>
            <w:tcW w:w="902" w:type="dxa"/>
            <w:vAlign w:val="center"/>
          </w:tcPr>
          <w:p w14:paraId="744F05CA" w14:textId="77777777" w:rsidR="00AD07AE" w:rsidRDefault="00AD07AE" w:rsidP="00862545">
            <w:pPr>
              <w:pStyle w:val="Default"/>
              <w:jc w:val="center"/>
              <w:rPr>
                <w:rFonts w:ascii="宋体" w:eastAsia="宋体" w:hAnsi="宋体" w:cs="宋体"/>
                <w:sz w:val="18"/>
                <w:szCs w:val="18"/>
              </w:rPr>
            </w:pPr>
            <w:r>
              <w:rPr>
                <w:rFonts w:ascii="宋体" w:eastAsia="宋体" w:hAnsi="宋体" w:cs="宋体"/>
                <w:sz w:val="18"/>
                <w:szCs w:val="18"/>
              </w:rPr>
              <w:t>Y0101</w:t>
            </w:r>
          </w:p>
        </w:tc>
        <w:tc>
          <w:tcPr>
            <w:tcW w:w="1203" w:type="dxa"/>
            <w:vAlign w:val="center"/>
          </w:tcPr>
          <w:p w14:paraId="169E1012" w14:textId="77777777" w:rsidR="00AD07AE" w:rsidRDefault="008802E7" w:rsidP="00862545">
            <w:pPr>
              <w:pStyle w:val="Default"/>
              <w:jc w:val="center"/>
              <w:rPr>
                <w:rFonts w:ascii="宋体" w:eastAsia="宋体" w:hAnsi="宋体" w:cs="宋体"/>
                <w:sz w:val="18"/>
                <w:szCs w:val="18"/>
              </w:rPr>
            </w:pPr>
            <w:r w:rsidRPr="00E834D8">
              <w:rPr>
                <w:rFonts w:ascii="宋体" w:hAnsi="宋体" w:cs="宋体" w:hint="eastAsia"/>
                <w:sz w:val="20"/>
                <w:szCs w:val="20"/>
              </w:rPr>
              <w:t>业务认定审核</w:t>
            </w:r>
          </w:p>
        </w:tc>
        <w:tc>
          <w:tcPr>
            <w:tcW w:w="1203" w:type="dxa"/>
            <w:tcBorders>
              <w:left w:val="single" w:sz="4" w:space="0" w:color="auto"/>
              <w:right w:val="single" w:sz="4" w:space="0" w:color="auto"/>
            </w:tcBorders>
            <w:vAlign w:val="center"/>
          </w:tcPr>
          <w:p w14:paraId="48DB356A" w14:textId="77777777" w:rsidR="00AD07AE" w:rsidRDefault="00676EF7" w:rsidP="0086254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w:t>
            </w:r>
            <w:r w:rsidR="00AD07AE">
              <w:rPr>
                <w:rFonts w:ascii="宋体" w:eastAsia="宋体" w:hAnsi="宋体" w:cs="宋体" w:hint="eastAsia"/>
                <w:sz w:val="18"/>
                <w:szCs w:val="18"/>
              </w:rPr>
              <w:t>』I-YHTY-05</w:t>
            </w:r>
          </w:p>
          <w:p w14:paraId="1C9D0A29" w14:textId="77777777" w:rsidR="00AD07AE" w:rsidRDefault="00676EF7" w:rsidP="00862545">
            <w:pPr>
              <w:pStyle w:val="Default"/>
              <w:jc w:val="center"/>
              <w:rPr>
                <w:rFonts w:ascii="宋体" w:eastAsia="宋体" w:hAnsi="宋体" w:cs="宋体"/>
                <w:sz w:val="18"/>
                <w:szCs w:val="18"/>
              </w:rPr>
            </w:pPr>
            <w:r>
              <w:rPr>
                <w:rFonts w:ascii="宋体" w:eastAsia="宋体" w:hAnsi="宋体" w:cs="宋体" w:hint="eastAsia"/>
                <w:sz w:val="18"/>
                <w:szCs w:val="18"/>
              </w:rPr>
              <w:t>『时间</w:t>
            </w:r>
            <w:r w:rsidR="00AD07AE">
              <w:rPr>
                <w:rFonts w:ascii="宋体" w:eastAsia="宋体" w:hAnsi="宋体" w:cs="宋体" w:hint="eastAsia"/>
                <w:sz w:val="18"/>
                <w:szCs w:val="18"/>
              </w:rPr>
              <w:t>信息』I-YHTY-20</w:t>
            </w:r>
          </w:p>
        </w:tc>
        <w:tc>
          <w:tcPr>
            <w:tcW w:w="1203" w:type="dxa"/>
            <w:tcBorders>
              <w:left w:val="single" w:sz="4" w:space="0" w:color="auto"/>
              <w:right w:val="single" w:sz="4" w:space="0" w:color="auto"/>
            </w:tcBorders>
            <w:vAlign w:val="center"/>
          </w:tcPr>
          <w:p w14:paraId="4F9B9AE3" w14:textId="77777777" w:rsidR="00AD07AE" w:rsidRDefault="00AD07AE" w:rsidP="00862545">
            <w:pPr>
              <w:pStyle w:val="Default"/>
              <w:jc w:val="center"/>
              <w:rPr>
                <w:rFonts w:ascii="宋体" w:eastAsia="宋体" w:hAnsi="宋体" w:cs="宋体"/>
                <w:sz w:val="18"/>
                <w:szCs w:val="18"/>
              </w:rPr>
            </w:pPr>
            <w:r>
              <w:rPr>
                <w:rFonts w:ascii="宋体" w:eastAsia="宋体" w:hAnsi="宋体" w:cs="宋体" w:hint="eastAsia"/>
                <w:sz w:val="18"/>
                <w:szCs w:val="18"/>
              </w:rPr>
              <w:t>『</w:t>
            </w:r>
            <w:r w:rsidR="00676EF7">
              <w:rPr>
                <w:rFonts w:ascii="宋体" w:eastAsia="宋体" w:hAnsi="宋体" w:cs="宋体" w:hint="eastAsia"/>
                <w:sz w:val="18"/>
                <w:szCs w:val="18"/>
              </w:rPr>
              <w:t>省</w:t>
            </w:r>
            <w:r w:rsidR="00676EF7">
              <w:rPr>
                <w:rFonts w:ascii="宋体" w:eastAsia="宋体" w:hAnsi="宋体" w:cs="宋体"/>
                <w:sz w:val="18"/>
                <w:szCs w:val="18"/>
              </w:rPr>
              <w:t>（</w:t>
            </w:r>
            <w:r w:rsidR="00676EF7">
              <w:rPr>
                <w:rFonts w:ascii="宋体" w:eastAsia="宋体" w:hAnsi="宋体" w:cs="宋体" w:hint="eastAsia"/>
                <w:sz w:val="18"/>
                <w:szCs w:val="18"/>
              </w:rPr>
              <w:t>市</w:t>
            </w:r>
            <w:r w:rsidR="00676EF7">
              <w:rPr>
                <w:rFonts w:ascii="宋体" w:eastAsia="宋体" w:hAnsi="宋体" w:cs="宋体"/>
                <w:sz w:val="18"/>
                <w:szCs w:val="18"/>
              </w:rPr>
              <w:t>）</w:t>
            </w:r>
            <w:r w:rsidR="00676EF7">
              <w:rPr>
                <w:rFonts w:ascii="宋体" w:eastAsia="宋体" w:hAnsi="宋体" w:cs="宋体" w:hint="eastAsia"/>
                <w:sz w:val="18"/>
                <w:szCs w:val="18"/>
              </w:rPr>
              <w:t>信息</w:t>
            </w:r>
            <w:r>
              <w:rPr>
                <w:rFonts w:ascii="宋体" w:eastAsia="宋体" w:hAnsi="宋体" w:cs="宋体" w:hint="eastAsia"/>
                <w:sz w:val="18"/>
                <w:szCs w:val="18"/>
              </w:rPr>
              <w:t>』I-YHTY-18</w:t>
            </w:r>
          </w:p>
          <w:p w14:paraId="1F91E80F" w14:textId="77777777" w:rsidR="00AD07AE" w:rsidRDefault="00AD07AE" w:rsidP="00862545">
            <w:pPr>
              <w:pStyle w:val="Default"/>
              <w:jc w:val="center"/>
              <w:rPr>
                <w:rFonts w:ascii="宋体" w:eastAsia="宋体" w:hAnsi="宋体" w:cs="宋体"/>
                <w:sz w:val="18"/>
                <w:szCs w:val="18"/>
              </w:rPr>
            </w:pPr>
            <w:r>
              <w:rPr>
                <w:rFonts w:ascii="宋体" w:eastAsia="宋体" w:hAnsi="宋体" w:cs="宋体" w:hint="eastAsia"/>
                <w:sz w:val="18"/>
                <w:szCs w:val="18"/>
              </w:rPr>
              <w:t>『</w:t>
            </w:r>
            <w:r w:rsidR="00676EF7">
              <w:rPr>
                <w:rFonts w:ascii="宋体" w:eastAsia="宋体" w:hAnsi="宋体" w:cs="宋体" w:hint="eastAsia"/>
                <w:sz w:val="18"/>
                <w:szCs w:val="18"/>
              </w:rPr>
              <w:t>业务认定</w:t>
            </w:r>
            <w:r w:rsidR="00676EF7">
              <w:rPr>
                <w:rFonts w:ascii="宋体" w:eastAsia="宋体" w:hAnsi="宋体" w:cs="宋体"/>
                <w:sz w:val="18"/>
                <w:szCs w:val="18"/>
              </w:rPr>
              <w:t>审核及时率</w:t>
            </w:r>
            <w:r>
              <w:rPr>
                <w:rFonts w:ascii="宋体" w:eastAsia="宋体" w:hAnsi="宋体" w:cs="宋体" w:hint="eastAsia"/>
                <w:sz w:val="18"/>
                <w:szCs w:val="18"/>
              </w:rPr>
              <w:t>』I-YHTY-19</w:t>
            </w:r>
          </w:p>
          <w:p w14:paraId="3B804903" w14:textId="77777777" w:rsidR="00AD07AE" w:rsidRDefault="00AD07AE" w:rsidP="00862545">
            <w:pPr>
              <w:pStyle w:val="Default"/>
              <w:jc w:val="center"/>
              <w:rPr>
                <w:rFonts w:ascii="宋体" w:eastAsia="宋体" w:hAnsi="宋体" w:cs="宋体"/>
                <w:sz w:val="18"/>
                <w:szCs w:val="18"/>
              </w:rPr>
            </w:pPr>
          </w:p>
        </w:tc>
        <w:tc>
          <w:tcPr>
            <w:tcW w:w="3535" w:type="dxa"/>
            <w:tcBorders>
              <w:left w:val="single" w:sz="4" w:space="0" w:color="auto"/>
            </w:tcBorders>
            <w:vAlign w:val="center"/>
          </w:tcPr>
          <w:p w14:paraId="437DCF75" w14:textId="77777777" w:rsidR="004C136E" w:rsidRPr="004C136E" w:rsidRDefault="004C136E" w:rsidP="004C136E">
            <w:pPr>
              <w:pStyle w:val="Default"/>
              <w:jc w:val="both"/>
              <w:rPr>
                <w:sz w:val="18"/>
                <w:szCs w:val="18"/>
              </w:rPr>
            </w:pPr>
            <w:r w:rsidRPr="004C136E">
              <w:rPr>
                <w:rFonts w:hint="eastAsia"/>
                <w:sz w:val="18"/>
                <w:szCs w:val="18"/>
              </w:rPr>
              <w:t>信息</w:t>
            </w:r>
            <w:r w:rsidRPr="004C136E">
              <w:rPr>
                <w:sz w:val="18"/>
                <w:szCs w:val="18"/>
              </w:rPr>
              <w:t>系统所产生的</w:t>
            </w:r>
            <w:r w:rsidRPr="004C136E">
              <w:rPr>
                <w:rFonts w:hint="eastAsia"/>
                <w:sz w:val="18"/>
                <w:szCs w:val="18"/>
              </w:rPr>
              <w:t>业务认定数据，</w:t>
            </w:r>
            <w:r w:rsidRPr="004C136E">
              <w:rPr>
                <w:sz w:val="18"/>
                <w:szCs w:val="18"/>
              </w:rPr>
              <w:t>包括</w:t>
            </w:r>
            <w:r w:rsidRPr="004C136E">
              <w:rPr>
                <w:rFonts w:hint="eastAsia"/>
                <w:sz w:val="18"/>
                <w:szCs w:val="18"/>
              </w:rPr>
              <w:t>通过95598网站、短信、手机APP、微信、自助查询终端、VTM等接入的业扩报装业务。对于电子渠道上客户预申请通过的信息进行审核。业务</w:t>
            </w:r>
            <w:r w:rsidRPr="004C136E">
              <w:rPr>
                <w:sz w:val="18"/>
                <w:szCs w:val="18"/>
              </w:rPr>
              <w:t>规则</w:t>
            </w:r>
            <w:r w:rsidRPr="004C136E">
              <w:rPr>
                <w:rFonts w:hint="eastAsia"/>
                <w:sz w:val="18"/>
                <w:szCs w:val="18"/>
              </w:rPr>
              <w:t>如下</w:t>
            </w:r>
            <w:r w:rsidRPr="004C136E">
              <w:rPr>
                <w:sz w:val="18"/>
                <w:szCs w:val="18"/>
              </w:rPr>
              <w:t>：</w:t>
            </w:r>
          </w:p>
          <w:p w14:paraId="4C8C8D66" w14:textId="77777777" w:rsidR="004C136E" w:rsidRPr="004C136E" w:rsidRDefault="004C136E" w:rsidP="004C136E">
            <w:pPr>
              <w:pStyle w:val="Default"/>
              <w:jc w:val="both"/>
              <w:rPr>
                <w:sz w:val="18"/>
                <w:szCs w:val="18"/>
              </w:rPr>
            </w:pPr>
            <w:r w:rsidRPr="004C136E">
              <w:rPr>
                <w:rFonts w:hint="eastAsia"/>
                <w:sz w:val="18"/>
                <w:szCs w:val="18"/>
              </w:rPr>
              <w:t>展示各省（市）公司一定</w:t>
            </w:r>
            <w:r w:rsidRPr="004C136E">
              <w:rPr>
                <w:sz w:val="18"/>
                <w:szCs w:val="18"/>
              </w:rPr>
              <w:t>时间维度内</w:t>
            </w:r>
            <w:r w:rsidRPr="004C136E">
              <w:rPr>
                <w:rFonts w:hint="eastAsia"/>
                <w:sz w:val="18"/>
                <w:szCs w:val="18"/>
              </w:rPr>
              <w:t>业务认定</w:t>
            </w:r>
            <w:r w:rsidRPr="004C136E">
              <w:rPr>
                <w:sz w:val="18"/>
                <w:szCs w:val="18"/>
              </w:rPr>
              <w:t>审核数据</w:t>
            </w:r>
            <w:r w:rsidRPr="004C136E">
              <w:rPr>
                <w:rFonts w:hint="eastAsia"/>
                <w:sz w:val="18"/>
                <w:szCs w:val="18"/>
              </w:rPr>
              <w:t>，</w:t>
            </w:r>
            <w:r w:rsidRPr="004C136E">
              <w:rPr>
                <w:sz w:val="18"/>
                <w:szCs w:val="18"/>
              </w:rPr>
              <w:t>主要</w:t>
            </w:r>
            <w:r w:rsidRPr="004C136E">
              <w:rPr>
                <w:rFonts w:hint="eastAsia"/>
                <w:sz w:val="18"/>
                <w:szCs w:val="18"/>
              </w:rPr>
              <w:t>根据</w:t>
            </w:r>
            <w:r w:rsidRPr="004C136E">
              <w:rPr>
                <w:sz w:val="18"/>
                <w:szCs w:val="18"/>
              </w:rPr>
              <w:t>审核规则统计审核及时率</w:t>
            </w:r>
            <w:r w:rsidRPr="004C136E">
              <w:rPr>
                <w:rFonts w:hint="eastAsia"/>
                <w:sz w:val="18"/>
                <w:szCs w:val="18"/>
              </w:rPr>
              <w:t xml:space="preserve"> 。</w:t>
            </w:r>
          </w:p>
        </w:tc>
        <w:tc>
          <w:tcPr>
            <w:tcW w:w="851" w:type="dxa"/>
            <w:tcBorders>
              <w:left w:val="single" w:sz="4" w:space="0" w:color="auto"/>
            </w:tcBorders>
            <w:vAlign w:val="center"/>
          </w:tcPr>
          <w:p w14:paraId="47197059" w14:textId="77777777" w:rsidR="00AD07AE" w:rsidRDefault="00AD07AE" w:rsidP="00862545">
            <w:pPr>
              <w:pStyle w:val="Default"/>
              <w:jc w:val="center"/>
              <w:rPr>
                <w:rFonts w:ascii="宋体" w:eastAsia="宋体" w:hAnsi="宋体" w:cs="宋体"/>
                <w:sz w:val="18"/>
                <w:szCs w:val="18"/>
              </w:rPr>
            </w:pPr>
            <w:r>
              <w:rPr>
                <w:rFonts w:ascii="宋体" w:hAnsi="宋体" w:hint="eastAsia"/>
                <w:sz w:val="18"/>
                <w:szCs w:val="18"/>
              </w:rPr>
              <w:t>用户登录本系统</w:t>
            </w:r>
          </w:p>
        </w:tc>
      </w:tr>
      <w:tr w:rsidR="004C136E" w14:paraId="3DBAC210" w14:textId="77777777" w:rsidTr="00BA109B">
        <w:tc>
          <w:tcPr>
            <w:tcW w:w="902" w:type="dxa"/>
            <w:vAlign w:val="center"/>
          </w:tcPr>
          <w:p w14:paraId="0387B0D4" w14:textId="77777777" w:rsidR="004C136E" w:rsidRDefault="007C1AEB" w:rsidP="004C136E">
            <w:pPr>
              <w:pStyle w:val="Default"/>
              <w:jc w:val="center"/>
              <w:rPr>
                <w:rFonts w:ascii="宋体" w:eastAsia="宋体" w:hAnsi="宋体" w:cs="宋体"/>
                <w:sz w:val="18"/>
                <w:szCs w:val="18"/>
              </w:rPr>
            </w:pPr>
            <w:r>
              <w:rPr>
                <w:rFonts w:ascii="宋体" w:eastAsia="宋体" w:hAnsi="宋体" w:cs="宋体"/>
                <w:sz w:val="18"/>
                <w:szCs w:val="18"/>
              </w:rPr>
              <w:t>Y</w:t>
            </w:r>
            <w:r w:rsidR="004C136E">
              <w:rPr>
                <w:rFonts w:ascii="宋体" w:eastAsia="宋体" w:hAnsi="宋体" w:cs="宋体" w:hint="eastAsia"/>
                <w:sz w:val="18"/>
                <w:szCs w:val="18"/>
              </w:rPr>
              <w:t>0102</w:t>
            </w:r>
          </w:p>
        </w:tc>
        <w:tc>
          <w:tcPr>
            <w:tcW w:w="1203" w:type="dxa"/>
            <w:vAlign w:val="center"/>
          </w:tcPr>
          <w:p w14:paraId="0797766F" w14:textId="77777777" w:rsidR="004C136E" w:rsidRDefault="007C1AEB" w:rsidP="004C136E">
            <w:pPr>
              <w:pStyle w:val="Default"/>
              <w:jc w:val="center"/>
              <w:rPr>
                <w:rFonts w:ascii="宋体" w:eastAsia="宋体" w:hAnsi="宋体" w:cs="宋体"/>
                <w:sz w:val="18"/>
                <w:szCs w:val="18"/>
              </w:rPr>
            </w:pPr>
            <w:r w:rsidRPr="007C1AEB">
              <w:rPr>
                <w:rFonts w:ascii="宋体" w:hAnsi="宋体" w:cs="宋体" w:hint="eastAsia"/>
                <w:sz w:val="20"/>
                <w:szCs w:val="20"/>
              </w:rPr>
              <w:t>资料预审</w:t>
            </w:r>
          </w:p>
        </w:tc>
        <w:tc>
          <w:tcPr>
            <w:tcW w:w="1203" w:type="dxa"/>
            <w:tcBorders>
              <w:left w:val="single" w:sz="4" w:space="0" w:color="auto"/>
              <w:right w:val="single" w:sz="4" w:space="0" w:color="auto"/>
            </w:tcBorders>
            <w:vAlign w:val="center"/>
          </w:tcPr>
          <w:p w14:paraId="58A72364" w14:textId="77777777" w:rsidR="004C136E" w:rsidRDefault="004C136E" w:rsidP="004C136E">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信息』I-YHTY-05</w:t>
            </w:r>
          </w:p>
          <w:p w14:paraId="1F058D78" w14:textId="77777777" w:rsidR="004C136E" w:rsidRDefault="004C136E" w:rsidP="004C136E">
            <w:pPr>
              <w:pStyle w:val="Default"/>
              <w:jc w:val="center"/>
              <w:rPr>
                <w:rFonts w:ascii="宋体" w:eastAsia="宋体" w:hAnsi="宋体" w:cs="宋体"/>
                <w:sz w:val="18"/>
                <w:szCs w:val="18"/>
              </w:rPr>
            </w:pPr>
            <w:r>
              <w:rPr>
                <w:rFonts w:ascii="宋体" w:eastAsia="宋体" w:hAnsi="宋体" w:cs="宋体" w:hint="eastAsia"/>
                <w:sz w:val="18"/>
                <w:szCs w:val="18"/>
              </w:rPr>
              <w:t>『时间信息』I-YHTY-20</w:t>
            </w:r>
          </w:p>
        </w:tc>
        <w:tc>
          <w:tcPr>
            <w:tcW w:w="1203" w:type="dxa"/>
            <w:tcBorders>
              <w:left w:val="single" w:sz="4" w:space="0" w:color="auto"/>
              <w:right w:val="single" w:sz="4" w:space="0" w:color="auto"/>
            </w:tcBorders>
            <w:vAlign w:val="center"/>
          </w:tcPr>
          <w:p w14:paraId="3310FBC7" w14:textId="77777777" w:rsidR="004C136E" w:rsidRDefault="004C136E" w:rsidP="004C136E">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信息』I-YHTY-18</w:t>
            </w:r>
          </w:p>
          <w:p w14:paraId="2D97CA33" w14:textId="77777777" w:rsidR="004C136E" w:rsidRPr="007C1AEB" w:rsidRDefault="004C136E" w:rsidP="007C1AEB">
            <w:pPr>
              <w:pStyle w:val="Default"/>
              <w:jc w:val="center"/>
              <w:rPr>
                <w:rFonts w:ascii="宋体" w:eastAsia="宋体" w:hAnsi="宋体" w:cs="宋体"/>
                <w:sz w:val="18"/>
                <w:szCs w:val="18"/>
              </w:rPr>
            </w:pPr>
            <w:r>
              <w:rPr>
                <w:rFonts w:ascii="宋体" w:eastAsia="宋体" w:hAnsi="宋体" w:cs="宋体" w:hint="eastAsia"/>
                <w:sz w:val="18"/>
                <w:szCs w:val="18"/>
              </w:rPr>
              <w:t>『</w:t>
            </w:r>
            <w:r w:rsidR="007C1AEB" w:rsidRPr="007C1AEB">
              <w:rPr>
                <w:rFonts w:ascii="宋体" w:hAnsi="宋体" w:cs="宋体" w:hint="eastAsia"/>
                <w:sz w:val="20"/>
                <w:szCs w:val="20"/>
              </w:rPr>
              <w:t>资料预审</w:t>
            </w:r>
            <w:r>
              <w:rPr>
                <w:rFonts w:ascii="宋体" w:eastAsia="宋体" w:hAnsi="宋体" w:cs="宋体"/>
                <w:sz w:val="18"/>
                <w:szCs w:val="18"/>
              </w:rPr>
              <w:t>及时率</w:t>
            </w:r>
            <w:r>
              <w:rPr>
                <w:rFonts w:ascii="宋体" w:eastAsia="宋体" w:hAnsi="宋体" w:cs="宋体" w:hint="eastAsia"/>
                <w:sz w:val="18"/>
                <w:szCs w:val="18"/>
              </w:rPr>
              <w:t>』</w:t>
            </w:r>
            <w:r w:rsidR="007C1AEB">
              <w:rPr>
                <w:rFonts w:ascii="宋体" w:eastAsia="宋体" w:hAnsi="宋体" w:cs="宋体" w:hint="eastAsia"/>
                <w:sz w:val="18"/>
                <w:szCs w:val="18"/>
              </w:rPr>
              <w:t>I-YHTY-</w:t>
            </w:r>
            <w:r w:rsidR="007C1AEB">
              <w:rPr>
                <w:rFonts w:ascii="宋体" w:eastAsia="宋体" w:hAnsi="宋体" w:cs="宋体"/>
                <w:sz w:val="18"/>
                <w:szCs w:val="18"/>
              </w:rPr>
              <w:t>20</w:t>
            </w:r>
          </w:p>
        </w:tc>
        <w:tc>
          <w:tcPr>
            <w:tcW w:w="3535" w:type="dxa"/>
            <w:tcBorders>
              <w:left w:val="single" w:sz="4" w:space="0" w:color="auto"/>
            </w:tcBorders>
            <w:vAlign w:val="center"/>
          </w:tcPr>
          <w:p w14:paraId="3334D641" w14:textId="77777777" w:rsidR="004C136E" w:rsidRPr="004C136E" w:rsidRDefault="004C136E" w:rsidP="004C136E">
            <w:pPr>
              <w:pStyle w:val="Default"/>
              <w:jc w:val="both"/>
              <w:rPr>
                <w:sz w:val="18"/>
                <w:szCs w:val="18"/>
              </w:rPr>
            </w:pPr>
            <w:r w:rsidRPr="004C136E">
              <w:rPr>
                <w:rFonts w:hint="eastAsia"/>
                <w:sz w:val="18"/>
                <w:szCs w:val="18"/>
              </w:rPr>
              <w:t>信息</w:t>
            </w:r>
            <w:r w:rsidRPr="004C136E">
              <w:rPr>
                <w:sz w:val="18"/>
                <w:szCs w:val="18"/>
              </w:rPr>
              <w:t>系统所产生的</w:t>
            </w:r>
            <w:r w:rsidR="007C1AEB" w:rsidRPr="007C1AEB">
              <w:rPr>
                <w:rFonts w:ascii="宋体" w:hAnsi="宋体" w:cs="宋体" w:hint="eastAsia"/>
                <w:sz w:val="20"/>
                <w:szCs w:val="20"/>
              </w:rPr>
              <w:t>资料预审</w:t>
            </w:r>
            <w:r w:rsidRPr="004C136E">
              <w:rPr>
                <w:rFonts w:hint="eastAsia"/>
                <w:sz w:val="18"/>
                <w:szCs w:val="18"/>
              </w:rPr>
              <w:t>数据，</w:t>
            </w:r>
            <w:r w:rsidR="007C1AEB">
              <w:rPr>
                <w:rFonts w:hint="eastAsia"/>
                <w:sz w:val="18"/>
                <w:szCs w:val="18"/>
              </w:rPr>
              <w:t>包括电子渠道上传资料的预审，可以支持多次预审，保存预审记录，支持按照业务规则进行自动的资料预审</w:t>
            </w:r>
            <w:r w:rsidRPr="004C136E">
              <w:rPr>
                <w:rFonts w:hint="eastAsia"/>
                <w:sz w:val="18"/>
                <w:szCs w:val="18"/>
              </w:rPr>
              <w:t>。业务</w:t>
            </w:r>
            <w:r w:rsidRPr="004C136E">
              <w:rPr>
                <w:sz w:val="18"/>
                <w:szCs w:val="18"/>
              </w:rPr>
              <w:t>规则</w:t>
            </w:r>
            <w:r w:rsidRPr="004C136E">
              <w:rPr>
                <w:rFonts w:hint="eastAsia"/>
                <w:sz w:val="18"/>
                <w:szCs w:val="18"/>
              </w:rPr>
              <w:t>如下</w:t>
            </w:r>
            <w:r w:rsidRPr="004C136E">
              <w:rPr>
                <w:sz w:val="18"/>
                <w:szCs w:val="18"/>
              </w:rPr>
              <w:t>：</w:t>
            </w:r>
          </w:p>
          <w:p w14:paraId="0D0C3948" w14:textId="77777777" w:rsidR="004C136E" w:rsidRPr="004C136E" w:rsidRDefault="004C136E" w:rsidP="004C136E">
            <w:pPr>
              <w:pStyle w:val="Default"/>
              <w:jc w:val="both"/>
              <w:rPr>
                <w:sz w:val="18"/>
                <w:szCs w:val="18"/>
              </w:rPr>
            </w:pPr>
            <w:r w:rsidRPr="004C136E">
              <w:rPr>
                <w:rFonts w:hint="eastAsia"/>
                <w:sz w:val="18"/>
                <w:szCs w:val="18"/>
              </w:rPr>
              <w:t>展示各省（市）公司一定</w:t>
            </w:r>
            <w:r w:rsidRPr="004C136E">
              <w:rPr>
                <w:sz w:val="18"/>
                <w:szCs w:val="18"/>
              </w:rPr>
              <w:t>时间维度内</w:t>
            </w:r>
            <w:r w:rsidR="007C1AEB" w:rsidRPr="007C1AEB">
              <w:rPr>
                <w:rFonts w:ascii="宋体" w:hAnsi="宋体" w:cs="宋体" w:hint="eastAsia"/>
                <w:sz w:val="20"/>
                <w:szCs w:val="20"/>
              </w:rPr>
              <w:t>资料预审</w:t>
            </w:r>
            <w:r w:rsidRPr="004C136E">
              <w:rPr>
                <w:sz w:val="18"/>
                <w:szCs w:val="18"/>
              </w:rPr>
              <w:t>数据</w:t>
            </w:r>
            <w:r w:rsidRPr="004C136E">
              <w:rPr>
                <w:rFonts w:hint="eastAsia"/>
                <w:sz w:val="18"/>
                <w:szCs w:val="18"/>
              </w:rPr>
              <w:t>，</w:t>
            </w:r>
            <w:r w:rsidRPr="004C136E">
              <w:rPr>
                <w:sz w:val="18"/>
                <w:szCs w:val="18"/>
              </w:rPr>
              <w:t>主要</w:t>
            </w:r>
            <w:r w:rsidRPr="004C136E">
              <w:rPr>
                <w:rFonts w:hint="eastAsia"/>
                <w:sz w:val="18"/>
                <w:szCs w:val="18"/>
              </w:rPr>
              <w:t>根据</w:t>
            </w:r>
            <w:r w:rsidRPr="004C136E">
              <w:rPr>
                <w:sz w:val="18"/>
                <w:szCs w:val="18"/>
              </w:rPr>
              <w:t>审核规则统计</w:t>
            </w:r>
            <w:r w:rsidR="007C1AEB" w:rsidRPr="007C1AEB">
              <w:rPr>
                <w:rFonts w:ascii="宋体" w:hAnsi="宋体" w:cs="宋体" w:hint="eastAsia"/>
                <w:sz w:val="20"/>
                <w:szCs w:val="20"/>
              </w:rPr>
              <w:t>资料预审</w:t>
            </w:r>
            <w:r w:rsidRPr="004C136E">
              <w:rPr>
                <w:sz w:val="18"/>
                <w:szCs w:val="18"/>
              </w:rPr>
              <w:t>及时率</w:t>
            </w:r>
            <w:r w:rsidRPr="004C136E">
              <w:rPr>
                <w:rFonts w:hint="eastAsia"/>
                <w:sz w:val="18"/>
                <w:szCs w:val="18"/>
              </w:rPr>
              <w:t xml:space="preserve"> 。</w:t>
            </w:r>
          </w:p>
        </w:tc>
        <w:tc>
          <w:tcPr>
            <w:tcW w:w="851" w:type="dxa"/>
            <w:tcBorders>
              <w:left w:val="single" w:sz="4" w:space="0" w:color="auto"/>
            </w:tcBorders>
            <w:vAlign w:val="center"/>
          </w:tcPr>
          <w:p w14:paraId="28FE4571" w14:textId="77777777" w:rsidR="004C136E" w:rsidRDefault="004C136E" w:rsidP="004C136E">
            <w:pPr>
              <w:pStyle w:val="Default"/>
              <w:jc w:val="center"/>
              <w:rPr>
                <w:rFonts w:ascii="宋体" w:eastAsia="宋体" w:hAnsi="宋体" w:cs="宋体"/>
                <w:sz w:val="18"/>
                <w:szCs w:val="18"/>
              </w:rPr>
            </w:pPr>
            <w:r>
              <w:rPr>
                <w:rFonts w:ascii="宋体" w:hAnsi="宋体" w:hint="eastAsia"/>
                <w:sz w:val="18"/>
                <w:szCs w:val="18"/>
              </w:rPr>
              <w:t>用户登录本系统</w:t>
            </w:r>
          </w:p>
        </w:tc>
      </w:tr>
      <w:tr w:rsidR="004C136E" w14:paraId="195785E1" w14:textId="77777777" w:rsidTr="00BA109B">
        <w:tc>
          <w:tcPr>
            <w:tcW w:w="902" w:type="dxa"/>
            <w:vAlign w:val="center"/>
          </w:tcPr>
          <w:p w14:paraId="40B3BAA0" w14:textId="77777777" w:rsidR="004C136E" w:rsidRDefault="00D43C04" w:rsidP="004C136E">
            <w:pPr>
              <w:pStyle w:val="Default"/>
              <w:jc w:val="center"/>
              <w:rPr>
                <w:rFonts w:ascii="宋体" w:eastAsia="宋体" w:hAnsi="宋体" w:cs="宋体"/>
                <w:sz w:val="18"/>
                <w:szCs w:val="18"/>
              </w:rPr>
            </w:pPr>
            <w:r>
              <w:rPr>
                <w:rFonts w:ascii="宋体" w:eastAsia="宋体" w:hAnsi="宋体" w:cs="宋体"/>
                <w:sz w:val="18"/>
                <w:szCs w:val="18"/>
              </w:rPr>
              <w:t>Y</w:t>
            </w:r>
            <w:r w:rsidR="004C136E">
              <w:rPr>
                <w:rFonts w:ascii="宋体" w:eastAsia="宋体" w:hAnsi="宋体" w:cs="宋体" w:hint="eastAsia"/>
                <w:sz w:val="18"/>
                <w:szCs w:val="18"/>
              </w:rPr>
              <w:t>0103</w:t>
            </w:r>
          </w:p>
        </w:tc>
        <w:tc>
          <w:tcPr>
            <w:tcW w:w="1203" w:type="dxa"/>
            <w:vAlign w:val="center"/>
          </w:tcPr>
          <w:p w14:paraId="4A0B6BA9" w14:textId="77777777" w:rsidR="004C136E" w:rsidRDefault="00D43C04" w:rsidP="004C136E">
            <w:pPr>
              <w:pStyle w:val="Default"/>
              <w:jc w:val="center"/>
              <w:rPr>
                <w:rFonts w:ascii="宋体" w:eastAsia="宋体" w:hAnsi="宋体" w:cs="宋体"/>
                <w:sz w:val="18"/>
                <w:szCs w:val="18"/>
              </w:rPr>
            </w:pPr>
            <w:r w:rsidRPr="00D43C04">
              <w:rPr>
                <w:rFonts w:ascii="宋体" w:hAnsi="宋体" w:cs="宋体" w:hint="eastAsia"/>
                <w:sz w:val="20"/>
                <w:szCs w:val="20"/>
              </w:rPr>
              <w:t>收件</w:t>
            </w:r>
            <w:r w:rsidRPr="00D43C04">
              <w:rPr>
                <w:rFonts w:ascii="宋体" w:hAnsi="宋体" w:cs="宋体" w:hint="eastAsia"/>
                <w:sz w:val="20"/>
                <w:szCs w:val="20"/>
              </w:rPr>
              <w:t>/</w:t>
            </w:r>
            <w:r w:rsidRPr="00D43C04">
              <w:rPr>
                <w:rFonts w:ascii="宋体" w:hAnsi="宋体" w:cs="宋体" w:hint="eastAsia"/>
                <w:sz w:val="20"/>
                <w:szCs w:val="20"/>
              </w:rPr>
              <w:t>签收认定</w:t>
            </w:r>
          </w:p>
        </w:tc>
        <w:tc>
          <w:tcPr>
            <w:tcW w:w="1203" w:type="dxa"/>
            <w:tcBorders>
              <w:left w:val="single" w:sz="4" w:space="0" w:color="auto"/>
              <w:right w:val="single" w:sz="4" w:space="0" w:color="auto"/>
            </w:tcBorders>
            <w:vAlign w:val="center"/>
          </w:tcPr>
          <w:p w14:paraId="332DFC93" w14:textId="77777777" w:rsidR="004C136E" w:rsidRDefault="004C136E" w:rsidP="004C136E">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信息』I-YHTY-05</w:t>
            </w:r>
          </w:p>
          <w:p w14:paraId="063F6680" w14:textId="77777777" w:rsidR="004C136E" w:rsidRDefault="004C136E" w:rsidP="004C136E">
            <w:pPr>
              <w:pStyle w:val="Default"/>
              <w:jc w:val="center"/>
              <w:rPr>
                <w:rFonts w:ascii="宋体" w:eastAsia="宋体" w:hAnsi="宋体" w:cs="宋体"/>
                <w:sz w:val="18"/>
                <w:szCs w:val="18"/>
              </w:rPr>
            </w:pPr>
            <w:r>
              <w:rPr>
                <w:rFonts w:ascii="宋体" w:eastAsia="宋体" w:hAnsi="宋体" w:cs="宋体" w:hint="eastAsia"/>
                <w:sz w:val="18"/>
                <w:szCs w:val="18"/>
              </w:rPr>
              <w:t>『时间信息』I-YHTY-20</w:t>
            </w:r>
          </w:p>
        </w:tc>
        <w:tc>
          <w:tcPr>
            <w:tcW w:w="1203" w:type="dxa"/>
            <w:tcBorders>
              <w:left w:val="single" w:sz="4" w:space="0" w:color="auto"/>
              <w:right w:val="single" w:sz="4" w:space="0" w:color="auto"/>
            </w:tcBorders>
            <w:vAlign w:val="center"/>
          </w:tcPr>
          <w:p w14:paraId="494C00D6" w14:textId="77777777" w:rsidR="004C136E" w:rsidRDefault="004C136E" w:rsidP="004C136E">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信息』I-YHTY-18</w:t>
            </w:r>
          </w:p>
          <w:p w14:paraId="03C8DE66" w14:textId="77777777" w:rsidR="004C136E" w:rsidRDefault="004C136E" w:rsidP="004C136E">
            <w:pPr>
              <w:pStyle w:val="Default"/>
              <w:jc w:val="center"/>
              <w:rPr>
                <w:rFonts w:ascii="宋体" w:eastAsia="宋体" w:hAnsi="宋体" w:cs="宋体"/>
                <w:sz w:val="18"/>
                <w:szCs w:val="18"/>
              </w:rPr>
            </w:pPr>
            <w:r>
              <w:rPr>
                <w:rFonts w:ascii="宋体" w:eastAsia="宋体" w:hAnsi="宋体" w:cs="宋体" w:hint="eastAsia"/>
                <w:sz w:val="18"/>
                <w:szCs w:val="18"/>
              </w:rPr>
              <w:t>『</w:t>
            </w:r>
            <w:r w:rsidR="00D43C04" w:rsidRPr="00D43C04">
              <w:rPr>
                <w:rFonts w:ascii="宋体" w:hAnsi="宋体" w:cs="宋体" w:hint="eastAsia"/>
                <w:sz w:val="20"/>
                <w:szCs w:val="20"/>
              </w:rPr>
              <w:t>收件</w:t>
            </w:r>
            <w:r w:rsidR="00D43C04" w:rsidRPr="00D43C04">
              <w:rPr>
                <w:rFonts w:ascii="宋体" w:hAnsi="宋体" w:cs="宋体" w:hint="eastAsia"/>
                <w:sz w:val="20"/>
                <w:szCs w:val="20"/>
              </w:rPr>
              <w:t>/</w:t>
            </w:r>
            <w:r w:rsidR="00D43C04" w:rsidRPr="00D43C04">
              <w:rPr>
                <w:rFonts w:ascii="宋体" w:hAnsi="宋体" w:cs="宋体" w:hint="eastAsia"/>
                <w:sz w:val="20"/>
                <w:szCs w:val="20"/>
              </w:rPr>
              <w:t>签收认定</w:t>
            </w:r>
            <w:r>
              <w:rPr>
                <w:rFonts w:ascii="宋体" w:eastAsia="宋体" w:hAnsi="宋体" w:cs="宋体" w:hint="eastAsia"/>
                <w:sz w:val="18"/>
                <w:szCs w:val="18"/>
              </w:rPr>
              <w:t>』I-YHTY-</w:t>
            </w:r>
            <w:r w:rsidR="00B01425">
              <w:rPr>
                <w:rFonts w:ascii="宋体" w:eastAsia="宋体" w:hAnsi="宋体" w:cs="宋体"/>
                <w:sz w:val="18"/>
                <w:szCs w:val="18"/>
              </w:rPr>
              <w:t>21</w:t>
            </w:r>
          </w:p>
          <w:p w14:paraId="4C089B90" w14:textId="77777777" w:rsidR="004C136E" w:rsidRDefault="004C136E" w:rsidP="004C136E">
            <w:pPr>
              <w:pStyle w:val="Default"/>
              <w:jc w:val="center"/>
              <w:rPr>
                <w:rFonts w:ascii="宋体" w:eastAsia="宋体" w:hAnsi="宋体" w:cs="宋体"/>
                <w:sz w:val="18"/>
                <w:szCs w:val="18"/>
              </w:rPr>
            </w:pPr>
          </w:p>
        </w:tc>
        <w:tc>
          <w:tcPr>
            <w:tcW w:w="3535" w:type="dxa"/>
            <w:tcBorders>
              <w:left w:val="single" w:sz="4" w:space="0" w:color="auto"/>
            </w:tcBorders>
            <w:vAlign w:val="center"/>
          </w:tcPr>
          <w:p w14:paraId="0144B91C" w14:textId="77777777" w:rsidR="00D43C04" w:rsidRDefault="00D43C04" w:rsidP="00D43C04">
            <w:pPr>
              <w:pStyle w:val="Default"/>
              <w:jc w:val="both"/>
              <w:rPr>
                <w:sz w:val="18"/>
                <w:szCs w:val="18"/>
              </w:rPr>
            </w:pPr>
            <w:r w:rsidRPr="004C136E">
              <w:rPr>
                <w:rFonts w:hint="eastAsia"/>
                <w:sz w:val="18"/>
                <w:szCs w:val="18"/>
              </w:rPr>
              <w:t>信息</w:t>
            </w:r>
            <w:r w:rsidRPr="004C136E">
              <w:rPr>
                <w:sz w:val="18"/>
                <w:szCs w:val="18"/>
              </w:rPr>
              <w:t>系统所产生的</w:t>
            </w:r>
            <w:r w:rsidRPr="00D43C04">
              <w:rPr>
                <w:rFonts w:ascii="宋体" w:hAnsi="宋体" w:cs="宋体" w:hint="eastAsia"/>
                <w:sz w:val="20"/>
                <w:szCs w:val="20"/>
              </w:rPr>
              <w:t>收件</w:t>
            </w:r>
            <w:r w:rsidRPr="00D43C04">
              <w:rPr>
                <w:rFonts w:ascii="宋体" w:hAnsi="宋体" w:cs="宋体" w:hint="eastAsia"/>
                <w:sz w:val="20"/>
                <w:szCs w:val="20"/>
              </w:rPr>
              <w:t>/</w:t>
            </w:r>
            <w:r w:rsidRPr="00D43C04">
              <w:rPr>
                <w:rFonts w:ascii="宋体" w:hAnsi="宋体" w:cs="宋体" w:hint="eastAsia"/>
                <w:sz w:val="20"/>
                <w:szCs w:val="20"/>
              </w:rPr>
              <w:t>签收认定</w:t>
            </w:r>
            <w:r w:rsidRPr="004C136E">
              <w:rPr>
                <w:rFonts w:hint="eastAsia"/>
                <w:sz w:val="18"/>
                <w:szCs w:val="18"/>
              </w:rPr>
              <w:t>数据</w:t>
            </w:r>
            <w:r>
              <w:rPr>
                <w:rFonts w:hint="eastAsia"/>
                <w:sz w:val="18"/>
                <w:szCs w:val="18"/>
              </w:rPr>
              <w:t>，</w:t>
            </w:r>
            <w:r>
              <w:rPr>
                <w:sz w:val="18"/>
                <w:szCs w:val="18"/>
              </w:rPr>
              <w:t>主要指</w:t>
            </w:r>
            <w:r w:rsidRPr="00D43C04">
              <w:rPr>
                <w:rFonts w:hint="eastAsia"/>
                <w:sz w:val="18"/>
                <w:szCs w:val="18"/>
              </w:rPr>
              <w:t>对上门收件、签收的文件资料进行记录，包括签收文件对应的工单环节、签收时间、支持资料电子件的上传，同时记录上传人和时间，可以通过客户经理工作台上的流程节点直接进入。</w:t>
            </w:r>
            <w:r w:rsidRPr="004C136E">
              <w:rPr>
                <w:rFonts w:hint="eastAsia"/>
                <w:sz w:val="18"/>
                <w:szCs w:val="18"/>
              </w:rPr>
              <w:t>业务</w:t>
            </w:r>
            <w:r w:rsidRPr="004C136E">
              <w:rPr>
                <w:sz w:val="18"/>
                <w:szCs w:val="18"/>
              </w:rPr>
              <w:t>规则</w:t>
            </w:r>
            <w:r w:rsidRPr="004C136E">
              <w:rPr>
                <w:rFonts w:hint="eastAsia"/>
                <w:sz w:val="18"/>
                <w:szCs w:val="18"/>
              </w:rPr>
              <w:t>如下</w:t>
            </w:r>
            <w:r w:rsidRPr="004C136E">
              <w:rPr>
                <w:sz w:val="18"/>
                <w:szCs w:val="18"/>
              </w:rPr>
              <w:t>：</w:t>
            </w:r>
          </w:p>
          <w:p w14:paraId="447E19D3" w14:textId="77777777" w:rsidR="00D43C04" w:rsidRPr="00B01425" w:rsidRDefault="00D43C04" w:rsidP="004C136E">
            <w:pPr>
              <w:pStyle w:val="Default"/>
              <w:jc w:val="both"/>
              <w:rPr>
                <w:sz w:val="18"/>
                <w:szCs w:val="18"/>
              </w:rPr>
            </w:pPr>
            <w:r w:rsidRPr="004C136E">
              <w:rPr>
                <w:rFonts w:hint="eastAsia"/>
                <w:sz w:val="18"/>
                <w:szCs w:val="18"/>
              </w:rPr>
              <w:t>展示各省（市）公司一定</w:t>
            </w:r>
            <w:r w:rsidRPr="004C136E">
              <w:rPr>
                <w:sz w:val="18"/>
                <w:szCs w:val="18"/>
              </w:rPr>
              <w:t>时间维度内</w:t>
            </w:r>
            <w:r w:rsidRPr="00D43C04">
              <w:rPr>
                <w:rFonts w:ascii="宋体" w:hAnsi="宋体" w:cs="宋体" w:hint="eastAsia"/>
                <w:sz w:val="20"/>
                <w:szCs w:val="20"/>
              </w:rPr>
              <w:t>收件</w:t>
            </w:r>
            <w:r w:rsidRPr="00D43C04">
              <w:rPr>
                <w:rFonts w:ascii="宋体" w:hAnsi="宋体" w:cs="宋体" w:hint="eastAsia"/>
                <w:sz w:val="20"/>
                <w:szCs w:val="20"/>
              </w:rPr>
              <w:t>/</w:t>
            </w:r>
            <w:r w:rsidRPr="00D43C04">
              <w:rPr>
                <w:rFonts w:ascii="宋体" w:hAnsi="宋体" w:cs="宋体" w:hint="eastAsia"/>
                <w:sz w:val="20"/>
                <w:szCs w:val="20"/>
              </w:rPr>
              <w:t>签收认定</w:t>
            </w:r>
            <w:r w:rsidRPr="004C136E">
              <w:rPr>
                <w:sz w:val="18"/>
                <w:szCs w:val="18"/>
              </w:rPr>
              <w:t>数据</w:t>
            </w:r>
            <w:r w:rsidRPr="004C136E">
              <w:rPr>
                <w:rFonts w:hint="eastAsia"/>
                <w:sz w:val="18"/>
                <w:szCs w:val="18"/>
              </w:rPr>
              <w:t>。</w:t>
            </w:r>
          </w:p>
        </w:tc>
        <w:tc>
          <w:tcPr>
            <w:tcW w:w="851" w:type="dxa"/>
            <w:tcBorders>
              <w:left w:val="single" w:sz="4" w:space="0" w:color="auto"/>
            </w:tcBorders>
            <w:vAlign w:val="center"/>
          </w:tcPr>
          <w:p w14:paraId="34B18567" w14:textId="77777777" w:rsidR="004C136E" w:rsidRDefault="004C136E" w:rsidP="004C136E">
            <w:pPr>
              <w:pStyle w:val="Default"/>
              <w:jc w:val="center"/>
              <w:rPr>
                <w:rFonts w:ascii="宋体" w:eastAsia="宋体" w:hAnsi="宋体" w:cs="宋体"/>
                <w:sz w:val="18"/>
                <w:szCs w:val="18"/>
              </w:rPr>
            </w:pPr>
            <w:r>
              <w:rPr>
                <w:rFonts w:ascii="宋体" w:hAnsi="宋体" w:hint="eastAsia"/>
                <w:sz w:val="18"/>
                <w:szCs w:val="18"/>
              </w:rPr>
              <w:t>用户登录本系统</w:t>
            </w:r>
          </w:p>
        </w:tc>
      </w:tr>
      <w:tr w:rsidR="00B01425" w14:paraId="5BB7C646" w14:textId="77777777" w:rsidTr="00BA109B">
        <w:tc>
          <w:tcPr>
            <w:tcW w:w="902" w:type="dxa"/>
            <w:vAlign w:val="center"/>
          </w:tcPr>
          <w:p w14:paraId="4DB7CAD3" w14:textId="77777777" w:rsidR="00B01425" w:rsidRDefault="00B01425" w:rsidP="00B01425">
            <w:pPr>
              <w:pStyle w:val="Default"/>
              <w:jc w:val="center"/>
              <w:rPr>
                <w:rFonts w:ascii="宋体" w:eastAsia="宋体" w:hAnsi="宋体" w:cs="宋体"/>
                <w:sz w:val="18"/>
                <w:szCs w:val="18"/>
              </w:rPr>
            </w:pPr>
            <w:r>
              <w:rPr>
                <w:rFonts w:ascii="宋体" w:eastAsia="宋体" w:hAnsi="宋体" w:cs="宋体"/>
                <w:sz w:val="18"/>
                <w:szCs w:val="18"/>
              </w:rPr>
              <w:t>Y</w:t>
            </w:r>
            <w:r>
              <w:rPr>
                <w:rFonts w:ascii="宋体" w:eastAsia="宋体" w:hAnsi="宋体" w:cs="宋体" w:hint="eastAsia"/>
                <w:sz w:val="18"/>
                <w:szCs w:val="18"/>
              </w:rPr>
              <w:t>0</w:t>
            </w:r>
            <w:r w:rsidR="006E63EA">
              <w:rPr>
                <w:rFonts w:ascii="宋体" w:eastAsia="宋体" w:hAnsi="宋体" w:cs="宋体" w:hint="eastAsia"/>
                <w:sz w:val="18"/>
                <w:szCs w:val="18"/>
              </w:rPr>
              <w:t>104</w:t>
            </w:r>
          </w:p>
        </w:tc>
        <w:tc>
          <w:tcPr>
            <w:tcW w:w="1203" w:type="dxa"/>
            <w:vAlign w:val="center"/>
          </w:tcPr>
          <w:p w14:paraId="1EECE270" w14:textId="77777777" w:rsidR="00B01425" w:rsidRDefault="006E63EA" w:rsidP="00B01425">
            <w:pPr>
              <w:pStyle w:val="Default"/>
              <w:jc w:val="center"/>
              <w:rPr>
                <w:rFonts w:ascii="宋体" w:eastAsia="宋体" w:hAnsi="宋体" w:cs="宋体"/>
                <w:sz w:val="18"/>
                <w:szCs w:val="18"/>
              </w:rPr>
            </w:pPr>
            <w:r w:rsidRPr="006E63EA">
              <w:rPr>
                <w:rFonts w:ascii="宋体" w:hAnsi="宋体" w:cs="宋体" w:hint="eastAsia"/>
                <w:sz w:val="20"/>
                <w:szCs w:val="20"/>
              </w:rPr>
              <w:t>资质确认</w:t>
            </w:r>
          </w:p>
        </w:tc>
        <w:tc>
          <w:tcPr>
            <w:tcW w:w="1203" w:type="dxa"/>
            <w:tcBorders>
              <w:left w:val="single" w:sz="4" w:space="0" w:color="auto"/>
              <w:right w:val="single" w:sz="4" w:space="0" w:color="auto"/>
            </w:tcBorders>
            <w:vAlign w:val="center"/>
          </w:tcPr>
          <w:p w14:paraId="00B797BE" w14:textId="77777777" w:rsidR="00B01425" w:rsidRDefault="00B01425" w:rsidP="00B0142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信息』I-YHTY-05</w:t>
            </w:r>
          </w:p>
          <w:p w14:paraId="1E44F837" w14:textId="77777777" w:rsidR="00B01425" w:rsidRDefault="00B01425" w:rsidP="00B01425">
            <w:pPr>
              <w:pStyle w:val="Default"/>
              <w:jc w:val="center"/>
              <w:rPr>
                <w:rFonts w:ascii="宋体" w:eastAsia="宋体" w:hAnsi="宋体" w:cs="宋体"/>
                <w:sz w:val="18"/>
                <w:szCs w:val="18"/>
              </w:rPr>
            </w:pPr>
            <w:r>
              <w:rPr>
                <w:rFonts w:ascii="宋体" w:eastAsia="宋体" w:hAnsi="宋体" w:cs="宋体" w:hint="eastAsia"/>
                <w:sz w:val="18"/>
                <w:szCs w:val="18"/>
              </w:rPr>
              <w:t>『时间信息』I-YHTY-20</w:t>
            </w:r>
          </w:p>
        </w:tc>
        <w:tc>
          <w:tcPr>
            <w:tcW w:w="1203" w:type="dxa"/>
            <w:tcBorders>
              <w:left w:val="single" w:sz="4" w:space="0" w:color="auto"/>
              <w:right w:val="single" w:sz="4" w:space="0" w:color="auto"/>
            </w:tcBorders>
            <w:vAlign w:val="center"/>
          </w:tcPr>
          <w:p w14:paraId="56F3258E" w14:textId="77777777" w:rsidR="00B01425" w:rsidRDefault="00B01425" w:rsidP="00B0142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信息』I-YHTY-18</w:t>
            </w:r>
          </w:p>
          <w:p w14:paraId="48F49A2E" w14:textId="77777777" w:rsidR="00B01425" w:rsidRDefault="00B01425" w:rsidP="00B01425">
            <w:pPr>
              <w:pStyle w:val="Default"/>
              <w:jc w:val="center"/>
              <w:rPr>
                <w:rFonts w:ascii="宋体" w:eastAsia="宋体" w:hAnsi="宋体" w:cs="宋体"/>
                <w:sz w:val="18"/>
                <w:szCs w:val="18"/>
              </w:rPr>
            </w:pPr>
            <w:r>
              <w:rPr>
                <w:rFonts w:ascii="宋体" w:eastAsia="宋体" w:hAnsi="宋体" w:cs="宋体" w:hint="eastAsia"/>
                <w:sz w:val="18"/>
                <w:szCs w:val="18"/>
              </w:rPr>
              <w:t>『</w:t>
            </w:r>
            <w:r w:rsidR="006E63EA" w:rsidRPr="006E63EA">
              <w:rPr>
                <w:rFonts w:ascii="宋体" w:hAnsi="宋体" w:cs="宋体" w:hint="eastAsia"/>
                <w:sz w:val="20"/>
                <w:szCs w:val="20"/>
              </w:rPr>
              <w:t>资质确认</w:t>
            </w:r>
            <w:r>
              <w:rPr>
                <w:rFonts w:ascii="宋体" w:eastAsia="宋体" w:hAnsi="宋体" w:cs="宋体" w:hint="eastAsia"/>
                <w:sz w:val="18"/>
                <w:szCs w:val="18"/>
              </w:rPr>
              <w:t>』I-YHTY-</w:t>
            </w:r>
            <w:r>
              <w:rPr>
                <w:rFonts w:ascii="宋体" w:eastAsia="宋体" w:hAnsi="宋体" w:cs="宋体"/>
                <w:sz w:val="18"/>
                <w:szCs w:val="18"/>
              </w:rPr>
              <w:t>2</w:t>
            </w:r>
            <w:r w:rsidR="006E63EA">
              <w:rPr>
                <w:rFonts w:ascii="宋体" w:eastAsia="宋体" w:hAnsi="宋体" w:cs="宋体"/>
                <w:sz w:val="18"/>
                <w:szCs w:val="18"/>
              </w:rPr>
              <w:t>2</w:t>
            </w:r>
          </w:p>
          <w:p w14:paraId="6ACBB3EB" w14:textId="77777777" w:rsidR="00B01425" w:rsidRPr="006E63EA" w:rsidRDefault="00B01425" w:rsidP="00B01425">
            <w:pPr>
              <w:pStyle w:val="Default"/>
              <w:jc w:val="center"/>
              <w:rPr>
                <w:rFonts w:ascii="宋体" w:eastAsia="宋体" w:hAnsi="宋体" w:cs="宋体"/>
                <w:sz w:val="18"/>
                <w:szCs w:val="18"/>
              </w:rPr>
            </w:pPr>
          </w:p>
        </w:tc>
        <w:tc>
          <w:tcPr>
            <w:tcW w:w="3535" w:type="dxa"/>
            <w:tcBorders>
              <w:left w:val="single" w:sz="4" w:space="0" w:color="auto"/>
            </w:tcBorders>
            <w:vAlign w:val="center"/>
          </w:tcPr>
          <w:p w14:paraId="23C23D14" w14:textId="77777777" w:rsidR="006E63EA" w:rsidRPr="006E63EA" w:rsidRDefault="006E63EA" w:rsidP="006E63EA">
            <w:pPr>
              <w:pStyle w:val="Default"/>
              <w:jc w:val="both"/>
              <w:rPr>
                <w:sz w:val="18"/>
                <w:szCs w:val="18"/>
              </w:rPr>
            </w:pPr>
            <w:r w:rsidRPr="004C136E">
              <w:rPr>
                <w:rFonts w:hint="eastAsia"/>
                <w:sz w:val="18"/>
                <w:szCs w:val="18"/>
              </w:rPr>
              <w:t>信息</w:t>
            </w:r>
            <w:r w:rsidRPr="004C136E">
              <w:rPr>
                <w:sz w:val="18"/>
                <w:szCs w:val="18"/>
              </w:rPr>
              <w:t>系统所产生的</w:t>
            </w:r>
            <w:r w:rsidRPr="006E63EA">
              <w:rPr>
                <w:rFonts w:ascii="宋体" w:hAnsi="宋体" w:cs="宋体" w:hint="eastAsia"/>
                <w:sz w:val="20"/>
                <w:szCs w:val="20"/>
              </w:rPr>
              <w:t>资质确认</w:t>
            </w:r>
            <w:r>
              <w:rPr>
                <w:rFonts w:ascii="宋体" w:hAnsi="宋体" w:cs="宋体" w:hint="eastAsia"/>
                <w:sz w:val="20"/>
                <w:szCs w:val="20"/>
              </w:rPr>
              <w:t>数据</w:t>
            </w:r>
            <w:r>
              <w:rPr>
                <w:rFonts w:ascii="宋体" w:hAnsi="宋体" w:cs="宋体"/>
                <w:sz w:val="20"/>
                <w:szCs w:val="20"/>
              </w:rPr>
              <w:t>，</w:t>
            </w:r>
            <w:r>
              <w:rPr>
                <w:rFonts w:ascii="宋体" w:hAnsi="宋体" w:cs="宋体" w:hint="eastAsia"/>
                <w:sz w:val="20"/>
                <w:szCs w:val="20"/>
              </w:rPr>
              <w:t>主要指</w:t>
            </w:r>
            <w:r w:rsidRPr="006E63EA">
              <w:rPr>
                <w:rFonts w:hint="eastAsia"/>
                <w:sz w:val="18"/>
                <w:szCs w:val="18"/>
              </w:rPr>
              <w:t>确认客户是否具备业务受理所需的相关资质。确认具备则正式发起业务受理，否则，发起大项目前期咨询流程。大项目前期咨询流程处理过程中，确认资质后，发起正式业务受理。</w:t>
            </w:r>
            <w:r w:rsidRPr="004C136E">
              <w:rPr>
                <w:rFonts w:hint="eastAsia"/>
                <w:sz w:val="18"/>
                <w:szCs w:val="18"/>
              </w:rPr>
              <w:t>业务</w:t>
            </w:r>
            <w:r w:rsidRPr="004C136E">
              <w:rPr>
                <w:sz w:val="18"/>
                <w:szCs w:val="18"/>
              </w:rPr>
              <w:t>规则</w:t>
            </w:r>
            <w:r w:rsidRPr="004C136E">
              <w:rPr>
                <w:rFonts w:hint="eastAsia"/>
                <w:sz w:val="18"/>
                <w:szCs w:val="18"/>
              </w:rPr>
              <w:t>如下</w:t>
            </w:r>
            <w:r w:rsidRPr="004C136E">
              <w:rPr>
                <w:sz w:val="18"/>
                <w:szCs w:val="18"/>
              </w:rPr>
              <w:t>：</w:t>
            </w:r>
          </w:p>
          <w:p w14:paraId="6DADE1BC" w14:textId="77777777" w:rsidR="006E63EA" w:rsidRDefault="00434AEE" w:rsidP="00B01425">
            <w:pPr>
              <w:pStyle w:val="Default"/>
              <w:jc w:val="both"/>
              <w:rPr>
                <w:sz w:val="18"/>
                <w:szCs w:val="18"/>
              </w:rPr>
            </w:pPr>
            <w:r>
              <w:rPr>
                <w:rFonts w:hint="eastAsia"/>
                <w:sz w:val="18"/>
                <w:szCs w:val="18"/>
              </w:rPr>
              <w:t>1.</w:t>
            </w:r>
            <w:r w:rsidRPr="004C136E">
              <w:rPr>
                <w:rFonts w:hint="eastAsia"/>
                <w:sz w:val="18"/>
                <w:szCs w:val="18"/>
              </w:rPr>
              <w:t>展示各省（市）公司一定</w:t>
            </w:r>
            <w:r w:rsidRPr="004C136E">
              <w:rPr>
                <w:sz w:val="18"/>
                <w:szCs w:val="18"/>
              </w:rPr>
              <w:t>时间维度内</w:t>
            </w:r>
            <w:r w:rsidRPr="006E63EA">
              <w:rPr>
                <w:rFonts w:ascii="宋体" w:hAnsi="宋体" w:cs="宋体" w:hint="eastAsia"/>
                <w:sz w:val="20"/>
                <w:szCs w:val="20"/>
              </w:rPr>
              <w:t>资质确认</w:t>
            </w:r>
            <w:r w:rsidRPr="004C136E">
              <w:rPr>
                <w:sz w:val="18"/>
                <w:szCs w:val="18"/>
              </w:rPr>
              <w:t>数据</w:t>
            </w:r>
            <w:r w:rsidRPr="004C136E">
              <w:rPr>
                <w:rFonts w:hint="eastAsia"/>
                <w:sz w:val="18"/>
                <w:szCs w:val="18"/>
              </w:rPr>
              <w:t>，</w:t>
            </w:r>
            <w:r w:rsidRPr="004C136E">
              <w:rPr>
                <w:sz w:val="18"/>
                <w:szCs w:val="18"/>
              </w:rPr>
              <w:t>主要</w:t>
            </w:r>
            <w:r w:rsidRPr="004C136E">
              <w:rPr>
                <w:rFonts w:hint="eastAsia"/>
                <w:sz w:val="18"/>
                <w:szCs w:val="18"/>
              </w:rPr>
              <w:t>根据</w:t>
            </w:r>
            <w:r w:rsidRPr="004C136E">
              <w:rPr>
                <w:sz w:val="18"/>
                <w:szCs w:val="18"/>
              </w:rPr>
              <w:t>审核规则统计</w:t>
            </w:r>
            <w:r w:rsidRPr="007C1AEB">
              <w:rPr>
                <w:rFonts w:ascii="宋体" w:hAnsi="宋体" w:cs="宋体" w:hint="eastAsia"/>
                <w:sz w:val="20"/>
                <w:szCs w:val="20"/>
              </w:rPr>
              <w:t>资料预审</w:t>
            </w:r>
            <w:r w:rsidRPr="004C136E">
              <w:rPr>
                <w:sz w:val="18"/>
                <w:szCs w:val="18"/>
              </w:rPr>
              <w:t>及时率</w:t>
            </w:r>
            <w:r w:rsidRPr="004C136E">
              <w:rPr>
                <w:rFonts w:hint="eastAsia"/>
                <w:sz w:val="18"/>
                <w:szCs w:val="18"/>
              </w:rPr>
              <w:t xml:space="preserve"> 。</w:t>
            </w:r>
          </w:p>
          <w:p w14:paraId="42B9CF59" w14:textId="77777777" w:rsidR="00434AEE" w:rsidRPr="00434AEE" w:rsidRDefault="00434AEE" w:rsidP="00B01425">
            <w:pPr>
              <w:pStyle w:val="Default"/>
              <w:jc w:val="both"/>
              <w:rPr>
                <w:sz w:val="18"/>
                <w:szCs w:val="18"/>
              </w:rPr>
            </w:pPr>
            <w:r>
              <w:rPr>
                <w:sz w:val="18"/>
                <w:szCs w:val="18"/>
              </w:rPr>
              <w:t>2.</w:t>
            </w:r>
            <w:r>
              <w:rPr>
                <w:rFonts w:hint="eastAsia"/>
                <w:sz w:val="18"/>
                <w:szCs w:val="18"/>
              </w:rPr>
              <w:t>根据</w:t>
            </w:r>
            <w:r>
              <w:rPr>
                <w:sz w:val="18"/>
                <w:szCs w:val="18"/>
              </w:rPr>
              <w:t>业务</w:t>
            </w:r>
            <w:r>
              <w:rPr>
                <w:rFonts w:hint="eastAsia"/>
                <w:sz w:val="18"/>
                <w:szCs w:val="18"/>
              </w:rPr>
              <w:t>数据</w:t>
            </w:r>
            <w:r>
              <w:rPr>
                <w:sz w:val="18"/>
                <w:szCs w:val="18"/>
              </w:rPr>
              <w:t>，统计分析，归纳一般资质</w:t>
            </w:r>
            <w:r>
              <w:rPr>
                <w:rFonts w:hint="eastAsia"/>
                <w:sz w:val="18"/>
                <w:szCs w:val="18"/>
              </w:rPr>
              <w:t>具备</w:t>
            </w:r>
            <w:r>
              <w:rPr>
                <w:sz w:val="18"/>
                <w:szCs w:val="18"/>
              </w:rPr>
              <w:t>或者不具备的业务规则</w:t>
            </w:r>
            <w:r w:rsidR="00CE19D1">
              <w:rPr>
                <w:rFonts w:hint="eastAsia"/>
                <w:sz w:val="18"/>
                <w:szCs w:val="18"/>
              </w:rPr>
              <w:t>数量</w:t>
            </w:r>
            <w:r w:rsidR="00CE19D1">
              <w:rPr>
                <w:sz w:val="18"/>
                <w:szCs w:val="18"/>
              </w:rPr>
              <w:t>信息。</w:t>
            </w:r>
          </w:p>
        </w:tc>
        <w:tc>
          <w:tcPr>
            <w:tcW w:w="851" w:type="dxa"/>
            <w:tcBorders>
              <w:left w:val="single" w:sz="4" w:space="0" w:color="auto"/>
            </w:tcBorders>
            <w:vAlign w:val="center"/>
          </w:tcPr>
          <w:p w14:paraId="6D547274" w14:textId="77777777" w:rsidR="00B01425" w:rsidRDefault="00B01425" w:rsidP="00B01425">
            <w:pPr>
              <w:pStyle w:val="Default"/>
              <w:jc w:val="center"/>
              <w:rPr>
                <w:rFonts w:ascii="宋体" w:eastAsia="宋体" w:hAnsi="宋体" w:cs="宋体"/>
                <w:sz w:val="18"/>
                <w:szCs w:val="18"/>
              </w:rPr>
            </w:pPr>
            <w:r>
              <w:rPr>
                <w:rFonts w:ascii="宋体" w:hAnsi="宋体" w:hint="eastAsia"/>
                <w:sz w:val="18"/>
                <w:szCs w:val="18"/>
              </w:rPr>
              <w:t>用户登录本系统</w:t>
            </w:r>
          </w:p>
        </w:tc>
      </w:tr>
      <w:tr w:rsidR="00B01425" w14:paraId="79EC1B61" w14:textId="77777777" w:rsidTr="00BA109B">
        <w:tc>
          <w:tcPr>
            <w:tcW w:w="902" w:type="dxa"/>
            <w:vAlign w:val="center"/>
          </w:tcPr>
          <w:p w14:paraId="343E4844" w14:textId="77777777" w:rsidR="00B01425" w:rsidRDefault="00B01425" w:rsidP="00660A38">
            <w:pPr>
              <w:pStyle w:val="Default"/>
              <w:jc w:val="center"/>
              <w:rPr>
                <w:rFonts w:ascii="宋体" w:eastAsia="宋体" w:hAnsi="宋体" w:cs="宋体"/>
                <w:sz w:val="18"/>
                <w:szCs w:val="18"/>
              </w:rPr>
            </w:pPr>
            <w:r>
              <w:rPr>
                <w:rFonts w:ascii="宋体" w:eastAsia="宋体" w:hAnsi="宋体" w:cs="宋体"/>
                <w:sz w:val="18"/>
                <w:szCs w:val="18"/>
              </w:rPr>
              <w:t>Y</w:t>
            </w:r>
            <w:r>
              <w:rPr>
                <w:rFonts w:ascii="宋体" w:eastAsia="宋体" w:hAnsi="宋体" w:cs="宋体" w:hint="eastAsia"/>
                <w:sz w:val="18"/>
                <w:szCs w:val="18"/>
              </w:rPr>
              <w:t>010</w:t>
            </w:r>
            <w:r w:rsidR="00660A38">
              <w:rPr>
                <w:rFonts w:ascii="宋体" w:eastAsia="宋体" w:hAnsi="宋体" w:cs="宋体"/>
                <w:sz w:val="18"/>
                <w:szCs w:val="18"/>
              </w:rPr>
              <w:t>5</w:t>
            </w:r>
          </w:p>
        </w:tc>
        <w:tc>
          <w:tcPr>
            <w:tcW w:w="1203" w:type="dxa"/>
            <w:vAlign w:val="center"/>
          </w:tcPr>
          <w:p w14:paraId="54673490" w14:textId="77777777" w:rsidR="00B01425" w:rsidRDefault="00660A38" w:rsidP="00B01425">
            <w:pPr>
              <w:pStyle w:val="Default"/>
              <w:jc w:val="center"/>
              <w:rPr>
                <w:rFonts w:ascii="宋体" w:eastAsia="宋体" w:hAnsi="宋体" w:cs="宋体"/>
                <w:sz w:val="18"/>
                <w:szCs w:val="18"/>
              </w:rPr>
            </w:pPr>
            <w:r w:rsidRPr="00660A38">
              <w:rPr>
                <w:rFonts w:ascii="宋体" w:hAnsi="宋体" w:cs="宋体" w:hint="eastAsia"/>
                <w:sz w:val="20"/>
                <w:szCs w:val="20"/>
              </w:rPr>
              <w:t>供电接入确认</w:t>
            </w:r>
          </w:p>
        </w:tc>
        <w:tc>
          <w:tcPr>
            <w:tcW w:w="1203" w:type="dxa"/>
            <w:tcBorders>
              <w:left w:val="single" w:sz="4" w:space="0" w:color="auto"/>
              <w:right w:val="single" w:sz="4" w:space="0" w:color="auto"/>
            </w:tcBorders>
            <w:vAlign w:val="center"/>
          </w:tcPr>
          <w:p w14:paraId="16586CAE" w14:textId="77777777" w:rsidR="00B01425" w:rsidRDefault="00B01425" w:rsidP="00B0142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信息』I-YHTY-05</w:t>
            </w:r>
          </w:p>
          <w:p w14:paraId="594E060F" w14:textId="77777777" w:rsidR="00B01425" w:rsidRDefault="00B01425" w:rsidP="00B01425">
            <w:pPr>
              <w:pStyle w:val="Default"/>
              <w:jc w:val="center"/>
              <w:rPr>
                <w:rFonts w:ascii="宋体" w:eastAsia="宋体" w:hAnsi="宋体" w:cs="宋体"/>
                <w:sz w:val="18"/>
                <w:szCs w:val="18"/>
              </w:rPr>
            </w:pPr>
            <w:r>
              <w:rPr>
                <w:rFonts w:ascii="宋体" w:eastAsia="宋体" w:hAnsi="宋体" w:cs="宋体" w:hint="eastAsia"/>
                <w:sz w:val="18"/>
                <w:szCs w:val="18"/>
              </w:rPr>
              <w:t>『时间信息』I-YHTY-20</w:t>
            </w:r>
          </w:p>
        </w:tc>
        <w:tc>
          <w:tcPr>
            <w:tcW w:w="1203" w:type="dxa"/>
            <w:tcBorders>
              <w:left w:val="single" w:sz="4" w:space="0" w:color="auto"/>
              <w:right w:val="single" w:sz="4" w:space="0" w:color="auto"/>
            </w:tcBorders>
            <w:vAlign w:val="center"/>
          </w:tcPr>
          <w:p w14:paraId="214B45CB" w14:textId="77777777" w:rsidR="00B01425" w:rsidRDefault="00B01425" w:rsidP="00B0142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信息』I-YHTY-18</w:t>
            </w:r>
          </w:p>
          <w:p w14:paraId="5FC13624" w14:textId="77777777" w:rsidR="00B01425" w:rsidRDefault="00B01425" w:rsidP="00B01425">
            <w:pPr>
              <w:pStyle w:val="Default"/>
              <w:jc w:val="center"/>
              <w:rPr>
                <w:rFonts w:ascii="宋体" w:eastAsia="宋体" w:hAnsi="宋体" w:cs="宋体"/>
                <w:sz w:val="18"/>
                <w:szCs w:val="18"/>
              </w:rPr>
            </w:pPr>
            <w:r>
              <w:rPr>
                <w:rFonts w:ascii="宋体" w:eastAsia="宋体" w:hAnsi="宋体" w:cs="宋体" w:hint="eastAsia"/>
                <w:sz w:val="18"/>
                <w:szCs w:val="18"/>
              </w:rPr>
              <w:t>『</w:t>
            </w:r>
            <w:r w:rsidRPr="00D43C04">
              <w:rPr>
                <w:rFonts w:ascii="宋体" w:hAnsi="宋体" w:cs="宋体" w:hint="eastAsia"/>
                <w:sz w:val="20"/>
                <w:szCs w:val="20"/>
              </w:rPr>
              <w:t>收件</w:t>
            </w:r>
            <w:r w:rsidRPr="00D43C04">
              <w:rPr>
                <w:rFonts w:ascii="宋体" w:hAnsi="宋体" w:cs="宋体" w:hint="eastAsia"/>
                <w:sz w:val="20"/>
                <w:szCs w:val="20"/>
              </w:rPr>
              <w:t>/</w:t>
            </w:r>
            <w:r w:rsidRPr="00D43C04">
              <w:rPr>
                <w:rFonts w:ascii="宋体" w:hAnsi="宋体" w:cs="宋体" w:hint="eastAsia"/>
                <w:sz w:val="20"/>
                <w:szCs w:val="20"/>
              </w:rPr>
              <w:t>签收认定</w:t>
            </w:r>
            <w:r>
              <w:rPr>
                <w:rFonts w:ascii="宋体" w:eastAsia="宋体" w:hAnsi="宋体" w:cs="宋体" w:hint="eastAsia"/>
                <w:sz w:val="18"/>
                <w:szCs w:val="18"/>
              </w:rPr>
              <w:t>』I-YHTY-</w:t>
            </w:r>
            <w:r>
              <w:rPr>
                <w:rFonts w:ascii="宋体" w:eastAsia="宋体" w:hAnsi="宋体" w:cs="宋体"/>
                <w:sz w:val="18"/>
                <w:szCs w:val="18"/>
              </w:rPr>
              <w:t>2</w:t>
            </w:r>
            <w:r w:rsidR="00660A38">
              <w:rPr>
                <w:rFonts w:ascii="宋体" w:eastAsia="宋体" w:hAnsi="宋体" w:cs="宋体"/>
                <w:sz w:val="18"/>
                <w:szCs w:val="18"/>
              </w:rPr>
              <w:t>2</w:t>
            </w:r>
          </w:p>
          <w:p w14:paraId="1246E22A" w14:textId="77777777" w:rsidR="00B01425" w:rsidRDefault="00B01425" w:rsidP="00B01425">
            <w:pPr>
              <w:pStyle w:val="Default"/>
              <w:jc w:val="center"/>
              <w:rPr>
                <w:rFonts w:ascii="宋体" w:eastAsia="宋体" w:hAnsi="宋体" w:cs="宋体"/>
                <w:sz w:val="18"/>
                <w:szCs w:val="18"/>
              </w:rPr>
            </w:pPr>
          </w:p>
        </w:tc>
        <w:tc>
          <w:tcPr>
            <w:tcW w:w="3535" w:type="dxa"/>
            <w:tcBorders>
              <w:left w:val="single" w:sz="4" w:space="0" w:color="auto"/>
            </w:tcBorders>
            <w:vAlign w:val="center"/>
          </w:tcPr>
          <w:p w14:paraId="445F2BFD" w14:textId="77777777" w:rsidR="00B01425" w:rsidRDefault="00B01425" w:rsidP="00B01425">
            <w:pPr>
              <w:pStyle w:val="Default"/>
              <w:jc w:val="both"/>
              <w:rPr>
                <w:sz w:val="18"/>
                <w:szCs w:val="18"/>
              </w:rPr>
            </w:pPr>
            <w:r w:rsidRPr="004C136E">
              <w:rPr>
                <w:rFonts w:hint="eastAsia"/>
                <w:sz w:val="18"/>
                <w:szCs w:val="18"/>
              </w:rPr>
              <w:t>信息</w:t>
            </w:r>
            <w:r w:rsidRPr="004C136E">
              <w:rPr>
                <w:sz w:val="18"/>
                <w:szCs w:val="18"/>
              </w:rPr>
              <w:t>系统所产生的</w:t>
            </w:r>
            <w:r w:rsidR="00660A38" w:rsidRPr="00660A38">
              <w:rPr>
                <w:rFonts w:ascii="宋体" w:hAnsi="宋体" w:cs="宋体" w:hint="eastAsia"/>
                <w:sz w:val="20"/>
                <w:szCs w:val="20"/>
              </w:rPr>
              <w:t>供电接入确认</w:t>
            </w:r>
            <w:r w:rsidRPr="004C136E">
              <w:rPr>
                <w:rFonts w:hint="eastAsia"/>
                <w:sz w:val="18"/>
                <w:szCs w:val="18"/>
              </w:rPr>
              <w:t>数据</w:t>
            </w:r>
            <w:r>
              <w:rPr>
                <w:rFonts w:hint="eastAsia"/>
                <w:sz w:val="18"/>
                <w:szCs w:val="18"/>
              </w:rPr>
              <w:t>，</w:t>
            </w:r>
            <w:r>
              <w:rPr>
                <w:sz w:val="18"/>
                <w:szCs w:val="18"/>
              </w:rPr>
              <w:t>主要指</w:t>
            </w:r>
            <w:r w:rsidR="00660A38">
              <w:rPr>
                <w:rFonts w:hint="eastAsia"/>
                <w:sz w:val="18"/>
                <w:szCs w:val="18"/>
              </w:rPr>
              <w:t>根据勘查结果对客户是否具备制定供电方案条件进行确认</w:t>
            </w:r>
            <w:r w:rsidRPr="00D43C04">
              <w:rPr>
                <w:rFonts w:hint="eastAsia"/>
                <w:sz w:val="18"/>
                <w:szCs w:val="18"/>
              </w:rPr>
              <w:t>。</w:t>
            </w:r>
            <w:r w:rsidRPr="004C136E">
              <w:rPr>
                <w:rFonts w:hint="eastAsia"/>
                <w:sz w:val="18"/>
                <w:szCs w:val="18"/>
              </w:rPr>
              <w:t>业务</w:t>
            </w:r>
            <w:r w:rsidRPr="004C136E">
              <w:rPr>
                <w:sz w:val="18"/>
                <w:szCs w:val="18"/>
              </w:rPr>
              <w:t>规则</w:t>
            </w:r>
            <w:r w:rsidRPr="004C136E">
              <w:rPr>
                <w:rFonts w:hint="eastAsia"/>
                <w:sz w:val="18"/>
                <w:szCs w:val="18"/>
              </w:rPr>
              <w:t>如下</w:t>
            </w:r>
            <w:r w:rsidRPr="004C136E">
              <w:rPr>
                <w:sz w:val="18"/>
                <w:szCs w:val="18"/>
              </w:rPr>
              <w:t>：</w:t>
            </w:r>
          </w:p>
          <w:p w14:paraId="122774BC" w14:textId="77777777" w:rsidR="00660A38" w:rsidRPr="00660A38" w:rsidRDefault="00660A38" w:rsidP="00660A38">
            <w:pPr>
              <w:pStyle w:val="Default"/>
              <w:jc w:val="both"/>
              <w:rPr>
                <w:sz w:val="18"/>
                <w:szCs w:val="18"/>
              </w:rPr>
            </w:pPr>
            <w:r w:rsidRPr="004C136E">
              <w:rPr>
                <w:rFonts w:hint="eastAsia"/>
                <w:sz w:val="18"/>
                <w:szCs w:val="18"/>
              </w:rPr>
              <w:t>展示各省（市）公司一定</w:t>
            </w:r>
            <w:r w:rsidRPr="004C136E">
              <w:rPr>
                <w:sz w:val="18"/>
                <w:szCs w:val="18"/>
              </w:rPr>
              <w:t>时间维度内</w:t>
            </w:r>
            <w:r w:rsidRPr="00660A38">
              <w:rPr>
                <w:rFonts w:ascii="宋体" w:hAnsi="宋体" w:cs="宋体" w:hint="eastAsia"/>
                <w:sz w:val="20"/>
                <w:szCs w:val="20"/>
              </w:rPr>
              <w:t>供电接入确认</w:t>
            </w:r>
            <w:r w:rsidRPr="004C136E">
              <w:rPr>
                <w:sz w:val="18"/>
                <w:szCs w:val="18"/>
              </w:rPr>
              <w:t>数据</w:t>
            </w:r>
            <w:r w:rsidRPr="004C136E">
              <w:rPr>
                <w:rFonts w:hint="eastAsia"/>
                <w:sz w:val="18"/>
                <w:szCs w:val="18"/>
              </w:rPr>
              <w:t>，</w:t>
            </w:r>
            <w:r w:rsidRPr="004C136E">
              <w:rPr>
                <w:sz w:val="18"/>
                <w:szCs w:val="18"/>
              </w:rPr>
              <w:t>主要</w:t>
            </w:r>
            <w:r w:rsidRPr="004C136E">
              <w:rPr>
                <w:rFonts w:hint="eastAsia"/>
                <w:sz w:val="18"/>
                <w:szCs w:val="18"/>
              </w:rPr>
              <w:t>根据</w:t>
            </w:r>
            <w:r w:rsidRPr="004C136E">
              <w:rPr>
                <w:sz w:val="18"/>
                <w:szCs w:val="18"/>
              </w:rPr>
              <w:t>审核规则统计</w:t>
            </w:r>
            <w:r w:rsidRPr="00660A38">
              <w:rPr>
                <w:rFonts w:ascii="宋体" w:hAnsi="宋体" w:cs="宋体" w:hint="eastAsia"/>
                <w:sz w:val="20"/>
                <w:szCs w:val="20"/>
              </w:rPr>
              <w:t>供电接入确认</w:t>
            </w:r>
            <w:r w:rsidRPr="004C136E">
              <w:rPr>
                <w:sz w:val="18"/>
                <w:szCs w:val="18"/>
              </w:rPr>
              <w:t>及时率</w:t>
            </w:r>
            <w:r w:rsidRPr="004C136E">
              <w:rPr>
                <w:rFonts w:hint="eastAsia"/>
                <w:sz w:val="18"/>
                <w:szCs w:val="18"/>
              </w:rPr>
              <w:t xml:space="preserve"> 。</w:t>
            </w:r>
          </w:p>
        </w:tc>
        <w:tc>
          <w:tcPr>
            <w:tcW w:w="851" w:type="dxa"/>
            <w:tcBorders>
              <w:left w:val="single" w:sz="4" w:space="0" w:color="auto"/>
            </w:tcBorders>
            <w:vAlign w:val="center"/>
          </w:tcPr>
          <w:p w14:paraId="0EB61263" w14:textId="77777777" w:rsidR="00B01425" w:rsidRDefault="00B01425" w:rsidP="00B01425">
            <w:pPr>
              <w:pStyle w:val="Default"/>
              <w:jc w:val="center"/>
              <w:rPr>
                <w:rFonts w:ascii="宋体" w:eastAsia="宋体" w:hAnsi="宋体" w:cs="宋体"/>
                <w:sz w:val="18"/>
                <w:szCs w:val="18"/>
              </w:rPr>
            </w:pPr>
            <w:r>
              <w:rPr>
                <w:rFonts w:ascii="宋体" w:hAnsi="宋体" w:hint="eastAsia"/>
                <w:sz w:val="18"/>
                <w:szCs w:val="18"/>
              </w:rPr>
              <w:t>用户登录本系统</w:t>
            </w:r>
          </w:p>
        </w:tc>
      </w:tr>
      <w:tr w:rsidR="00584E4A" w14:paraId="5A7ED512" w14:textId="77777777" w:rsidTr="00BA109B">
        <w:tc>
          <w:tcPr>
            <w:tcW w:w="902" w:type="dxa"/>
            <w:vAlign w:val="center"/>
          </w:tcPr>
          <w:p w14:paraId="71E35A03" w14:textId="77777777" w:rsidR="00584E4A" w:rsidRDefault="00584E4A" w:rsidP="00584E4A">
            <w:pPr>
              <w:pStyle w:val="Default"/>
              <w:jc w:val="center"/>
              <w:rPr>
                <w:rFonts w:ascii="宋体" w:eastAsia="宋体" w:hAnsi="宋体" w:cs="宋体"/>
                <w:sz w:val="18"/>
                <w:szCs w:val="18"/>
              </w:rPr>
            </w:pPr>
            <w:r>
              <w:rPr>
                <w:rFonts w:ascii="宋体" w:eastAsia="宋体" w:hAnsi="宋体" w:cs="宋体"/>
                <w:sz w:val="18"/>
                <w:szCs w:val="18"/>
              </w:rPr>
              <w:t>Y</w:t>
            </w:r>
            <w:r>
              <w:rPr>
                <w:rFonts w:ascii="宋体" w:eastAsia="宋体" w:hAnsi="宋体" w:cs="宋体" w:hint="eastAsia"/>
                <w:sz w:val="18"/>
                <w:szCs w:val="18"/>
              </w:rPr>
              <w:t>0201</w:t>
            </w:r>
          </w:p>
        </w:tc>
        <w:tc>
          <w:tcPr>
            <w:tcW w:w="1203" w:type="dxa"/>
            <w:vAlign w:val="center"/>
          </w:tcPr>
          <w:p w14:paraId="3A011602" w14:textId="77777777" w:rsidR="00584E4A" w:rsidRDefault="00584E4A" w:rsidP="00584E4A">
            <w:pPr>
              <w:pStyle w:val="Default"/>
              <w:jc w:val="center"/>
              <w:rPr>
                <w:rFonts w:ascii="宋体" w:eastAsia="宋体" w:hAnsi="宋体" w:cs="宋体"/>
                <w:sz w:val="18"/>
                <w:szCs w:val="18"/>
              </w:rPr>
            </w:pPr>
            <w:r w:rsidRPr="00584E4A">
              <w:rPr>
                <w:rFonts w:ascii="宋体" w:hAnsi="宋体" w:cs="宋体" w:hint="eastAsia"/>
                <w:sz w:val="20"/>
                <w:szCs w:val="20"/>
              </w:rPr>
              <w:t>过程互动反馈</w:t>
            </w:r>
          </w:p>
        </w:tc>
        <w:tc>
          <w:tcPr>
            <w:tcW w:w="1203" w:type="dxa"/>
            <w:tcBorders>
              <w:left w:val="single" w:sz="4" w:space="0" w:color="auto"/>
              <w:right w:val="single" w:sz="4" w:space="0" w:color="auto"/>
            </w:tcBorders>
            <w:vAlign w:val="center"/>
          </w:tcPr>
          <w:p w14:paraId="56B61A60" w14:textId="77777777" w:rsidR="00584E4A" w:rsidRDefault="00584E4A" w:rsidP="00584E4A">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信息』I-YHTY-05</w:t>
            </w:r>
          </w:p>
          <w:p w14:paraId="231EB1F0" w14:textId="77777777" w:rsidR="00584E4A" w:rsidRDefault="00584E4A" w:rsidP="00584E4A">
            <w:pPr>
              <w:pStyle w:val="Default"/>
              <w:jc w:val="center"/>
              <w:rPr>
                <w:rFonts w:ascii="宋体" w:eastAsia="宋体" w:hAnsi="宋体" w:cs="宋体"/>
                <w:sz w:val="18"/>
                <w:szCs w:val="18"/>
              </w:rPr>
            </w:pPr>
            <w:r>
              <w:rPr>
                <w:rFonts w:ascii="宋体" w:eastAsia="宋体" w:hAnsi="宋体" w:cs="宋体" w:hint="eastAsia"/>
                <w:sz w:val="18"/>
                <w:szCs w:val="18"/>
              </w:rPr>
              <w:t>『时间信息』I-YHTY-20</w:t>
            </w:r>
          </w:p>
        </w:tc>
        <w:tc>
          <w:tcPr>
            <w:tcW w:w="1203" w:type="dxa"/>
            <w:tcBorders>
              <w:left w:val="single" w:sz="4" w:space="0" w:color="auto"/>
              <w:right w:val="single" w:sz="4" w:space="0" w:color="auto"/>
            </w:tcBorders>
            <w:vAlign w:val="center"/>
          </w:tcPr>
          <w:p w14:paraId="6B9D0E97" w14:textId="77777777" w:rsidR="00584E4A" w:rsidRDefault="00584E4A" w:rsidP="00584E4A">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信息』I-YHTY-18</w:t>
            </w:r>
          </w:p>
          <w:p w14:paraId="03459EDC" w14:textId="77777777" w:rsidR="00584E4A" w:rsidRDefault="00584E4A" w:rsidP="00584E4A">
            <w:pPr>
              <w:pStyle w:val="Default"/>
              <w:jc w:val="center"/>
              <w:rPr>
                <w:rFonts w:ascii="宋体" w:eastAsia="宋体" w:hAnsi="宋体" w:cs="宋体"/>
                <w:sz w:val="18"/>
                <w:szCs w:val="18"/>
              </w:rPr>
            </w:pPr>
            <w:r>
              <w:rPr>
                <w:rFonts w:ascii="宋体" w:eastAsia="宋体" w:hAnsi="宋体" w:cs="宋体" w:hint="eastAsia"/>
                <w:sz w:val="18"/>
                <w:szCs w:val="18"/>
              </w:rPr>
              <w:t>『</w:t>
            </w:r>
            <w:r w:rsidRPr="00584E4A">
              <w:rPr>
                <w:rFonts w:ascii="宋体" w:hAnsi="宋体" w:cs="宋体" w:hint="eastAsia"/>
                <w:sz w:val="20"/>
                <w:szCs w:val="20"/>
              </w:rPr>
              <w:t>过程互动反馈</w:t>
            </w:r>
            <w:r>
              <w:rPr>
                <w:rFonts w:ascii="宋体" w:eastAsia="宋体" w:hAnsi="宋体" w:cs="宋体" w:hint="eastAsia"/>
                <w:sz w:val="18"/>
                <w:szCs w:val="18"/>
              </w:rPr>
              <w:t>』I-YHTY-</w:t>
            </w:r>
            <w:r>
              <w:rPr>
                <w:rFonts w:ascii="宋体" w:eastAsia="宋体" w:hAnsi="宋体" w:cs="宋体"/>
                <w:sz w:val="18"/>
                <w:szCs w:val="18"/>
              </w:rPr>
              <w:t>23</w:t>
            </w:r>
          </w:p>
          <w:p w14:paraId="20EC15E5" w14:textId="77777777" w:rsidR="00584E4A" w:rsidRDefault="00584E4A" w:rsidP="00584E4A">
            <w:pPr>
              <w:pStyle w:val="Default"/>
              <w:jc w:val="center"/>
              <w:rPr>
                <w:rFonts w:ascii="宋体" w:eastAsia="宋体" w:hAnsi="宋体" w:cs="宋体"/>
                <w:sz w:val="18"/>
                <w:szCs w:val="18"/>
              </w:rPr>
            </w:pPr>
          </w:p>
        </w:tc>
        <w:tc>
          <w:tcPr>
            <w:tcW w:w="3535" w:type="dxa"/>
            <w:tcBorders>
              <w:left w:val="single" w:sz="4" w:space="0" w:color="auto"/>
            </w:tcBorders>
            <w:vAlign w:val="center"/>
          </w:tcPr>
          <w:p w14:paraId="1C10BFF9" w14:textId="77777777" w:rsidR="00584E4A" w:rsidRDefault="00584E4A" w:rsidP="00584E4A">
            <w:pPr>
              <w:pStyle w:val="Default"/>
              <w:jc w:val="both"/>
              <w:rPr>
                <w:sz w:val="18"/>
                <w:szCs w:val="18"/>
              </w:rPr>
            </w:pPr>
            <w:r w:rsidRPr="004C136E">
              <w:rPr>
                <w:rFonts w:hint="eastAsia"/>
                <w:sz w:val="18"/>
                <w:szCs w:val="18"/>
              </w:rPr>
              <w:t>信息</w:t>
            </w:r>
            <w:r w:rsidRPr="004C136E">
              <w:rPr>
                <w:sz w:val="18"/>
                <w:szCs w:val="18"/>
              </w:rPr>
              <w:t>系统所产生的</w:t>
            </w:r>
            <w:r w:rsidRPr="00584E4A">
              <w:rPr>
                <w:rFonts w:ascii="宋体" w:hAnsi="宋体" w:cs="宋体" w:hint="eastAsia"/>
                <w:sz w:val="20"/>
                <w:szCs w:val="20"/>
              </w:rPr>
              <w:t>过程互动</w:t>
            </w:r>
            <w:r>
              <w:rPr>
                <w:rFonts w:ascii="宋体" w:hAnsi="宋体" w:cs="宋体" w:hint="eastAsia"/>
                <w:sz w:val="20"/>
                <w:szCs w:val="20"/>
              </w:rPr>
              <w:t>数据</w:t>
            </w:r>
            <w:r>
              <w:rPr>
                <w:rFonts w:ascii="宋体" w:hAnsi="宋体" w:cs="宋体"/>
                <w:sz w:val="20"/>
                <w:szCs w:val="20"/>
              </w:rPr>
              <w:t>，主要包括</w:t>
            </w:r>
            <w:r w:rsidRPr="00584E4A">
              <w:rPr>
                <w:rFonts w:hint="eastAsia"/>
                <w:sz w:val="18"/>
                <w:szCs w:val="18"/>
              </w:rPr>
              <w:t>营销业务应用的流程环节，通过现有的通讯手段，包括短信、微信、手机APP消息通知等，实现和用户互动，主要有订阅/退订、消息、公告、业务受理成功通知、业务进度通知、电子账单、催费通知、用电信息、营业网点信息、停电公告、异常反馈等。</w:t>
            </w:r>
            <w:r w:rsidRPr="004C136E">
              <w:rPr>
                <w:rFonts w:hint="eastAsia"/>
                <w:sz w:val="18"/>
                <w:szCs w:val="18"/>
              </w:rPr>
              <w:t>业务</w:t>
            </w:r>
            <w:r w:rsidRPr="004C136E">
              <w:rPr>
                <w:sz w:val="18"/>
                <w:szCs w:val="18"/>
              </w:rPr>
              <w:t>规则</w:t>
            </w:r>
            <w:r w:rsidRPr="004C136E">
              <w:rPr>
                <w:rFonts w:hint="eastAsia"/>
                <w:sz w:val="18"/>
                <w:szCs w:val="18"/>
              </w:rPr>
              <w:t>如下</w:t>
            </w:r>
            <w:r w:rsidRPr="004C136E">
              <w:rPr>
                <w:sz w:val="18"/>
                <w:szCs w:val="18"/>
              </w:rPr>
              <w:t>：</w:t>
            </w:r>
          </w:p>
          <w:p w14:paraId="49A16C67" w14:textId="77777777" w:rsidR="00584E4A" w:rsidRPr="00584E4A" w:rsidRDefault="00584E4A" w:rsidP="00584E4A">
            <w:pPr>
              <w:pStyle w:val="Default"/>
              <w:jc w:val="both"/>
              <w:rPr>
                <w:sz w:val="18"/>
                <w:szCs w:val="18"/>
              </w:rPr>
            </w:pPr>
            <w:r>
              <w:rPr>
                <w:rFonts w:hint="eastAsia"/>
                <w:sz w:val="18"/>
                <w:szCs w:val="18"/>
              </w:rPr>
              <w:t>1.</w:t>
            </w:r>
            <w:r w:rsidRPr="004C136E">
              <w:rPr>
                <w:rFonts w:hint="eastAsia"/>
                <w:sz w:val="18"/>
                <w:szCs w:val="18"/>
              </w:rPr>
              <w:t>展示各省（市）公司一定</w:t>
            </w:r>
            <w:r w:rsidRPr="004C136E">
              <w:rPr>
                <w:sz w:val="18"/>
                <w:szCs w:val="18"/>
              </w:rPr>
              <w:t>时间维度内</w:t>
            </w:r>
            <w:r w:rsidRPr="00584E4A">
              <w:rPr>
                <w:rFonts w:ascii="宋体" w:hAnsi="宋体" w:cs="宋体" w:hint="eastAsia"/>
                <w:sz w:val="20"/>
                <w:szCs w:val="20"/>
              </w:rPr>
              <w:t>过程互动</w:t>
            </w:r>
            <w:r w:rsidRPr="004C136E">
              <w:rPr>
                <w:sz w:val="18"/>
                <w:szCs w:val="18"/>
              </w:rPr>
              <w:t>数据</w:t>
            </w:r>
            <w:r>
              <w:rPr>
                <w:rFonts w:hint="eastAsia"/>
                <w:sz w:val="18"/>
                <w:szCs w:val="18"/>
              </w:rPr>
              <w:t>，统计</w:t>
            </w:r>
            <w:r>
              <w:rPr>
                <w:sz w:val="18"/>
                <w:szCs w:val="18"/>
              </w:rPr>
              <w:t>分析当前各互动服务渠道，辅助提升供电服务质量。</w:t>
            </w:r>
            <w:r w:rsidRPr="00584E4A">
              <w:rPr>
                <w:rFonts w:hint="eastAsia"/>
                <w:sz w:val="18"/>
                <w:szCs w:val="18"/>
              </w:rPr>
              <w:t xml:space="preserve"> </w:t>
            </w:r>
          </w:p>
          <w:p w14:paraId="50C8870E" w14:textId="77777777" w:rsidR="00584E4A" w:rsidRPr="00584E4A" w:rsidRDefault="00584E4A" w:rsidP="00584E4A">
            <w:pPr>
              <w:pStyle w:val="Default"/>
              <w:jc w:val="both"/>
              <w:rPr>
                <w:sz w:val="18"/>
                <w:szCs w:val="18"/>
              </w:rPr>
            </w:pPr>
          </w:p>
        </w:tc>
        <w:tc>
          <w:tcPr>
            <w:tcW w:w="851" w:type="dxa"/>
            <w:tcBorders>
              <w:left w:val="single" w:sz="4" w:space="0" w:color="auto"/>
            </w:tcBorders>
            <w:vAlign w:val="center"/>
          </w:tcPr>
          <w:p w14:paraId="37F2038C" w14:textId="77777777" w:rsidR="00584E4A" w:rsidRDefault="00584E4A" w:rsidP="00584E4A">
            <w:pPr>
              <w:pStyle w:val="Default"/>
              <w:jc w:val="center"/>
              <w:rPr>
                <w:rFonts w:ascii="宋体" w:eastAsia="宋体" w:hAnsi="宋体" w:cs="宋体"/>
                <w:sz w:val="18"/>
                <w:szCs w:val="18"/>
              </w:rPr>
            </w:pPr>
            <w:r>
              <w:rPr>
                <w:rFonts w:ascii="宋体" w:hAnsi="宋体" w:hint="eastAsia"/>
                <w:sz w:val="18"/>
                <w:szCs w:val="18"/>
              </w:rPr>
              <w:t>用户登录本系统</w:t>
            </w:r>
          </w:p>
        </w:tc>
      </w:tr>
    </w:tbl>
    <w:p w14:paraId="4EC0EAC1" w14:textId="77777777" w:rsidR="00AD07AE" w:rsidRDefault="00AD07AE" w:rsidP="0008613A"/>
    <w:p w14:paraId="59FAD86F" w14:textId="77777777" w:rsidR="000953ED" w:rsidRPr="00A26FB4" w:rsidRDefault="000953ED" w:rsidP="00197DDF">
      <w:pPr>
        <w:pStyle w:val="4"/>
        <w:numPr>
          <w:ilvl w:val="3"/>
          <w:numId w:val="21"/>
        </w:numPr>
        <w:tabs>
          <w:tab w:val="clear" w:pos="2424"/>
        </w:tabs>
        <w:spacing w:before="0" w:after="0" w:line="240" w:lineRule="auto"/>
        <w:ind w:rightChars="100" w:right="210"/>
        <w:rPr>
          <w:bCs w:val="0"/>
          <w:sz w:val="21"/>
        </w:rPr>
      </w:pPr>
      <w:r w:rsidRPr="00A26FB4">
        <w:rPr>
          <w:rFonts w:hint="eastAsia"/>
          <w:bCs w:val="0"/>
          <w:sz w:val="21"/>
        </w:rPr>
        <w:t>&lt;</w:t>
      </w:r>
      <w:r>
        <w:rPr>
          <w:rFonts w:ascii="宋体" w:hAnsi="宋体" w:hint="eastAsia"/>
          <w:color w:val="000000"/>
          <w:sz w:val="18"/>
          <w:szCs w:val="18"/>
        </w:rPr>
        <w:t>系统</w:t>
      </w:r>
      <w:r>
        <w:rPr>
          <w:rFonts w:ascii="宋体" w:hAnsi="宋体"/>
          <w:color w:val="000000"/>
          <w:sz w:val="18"/>
          <w:szCs w:val="18"/>
        </w:rPr>
        <w:t>配置</w:t>
      </w:r>
      <w:r w:rsidRPr="00AC37FA">
        <w:rPr>
          <w:rFonts w:ascii="宋体" w:hAnsi="宋体" w:hint="eastAsia"/>
          <w:color w:val="000000"/>
          <w:sz w:val="18"/>
          <w:szCs w:val="18"/>
        </w:rPr>
        <w:t>管理</w:t>
      </w:r>
      <w:r w:rsidRPr="00A26FB4">
        <w:rPr>
          <w:rFonts w:hint="eastAsia"/>
          <w:bCs w:val="0"/>
          <w:sz w:val="21"/>
        </w:rPr>
        <w:t>&gt;</w:t>
      </w:r>
      <w:r>
        <w:rPr>
          <w:rFonts w:hint="eastAsia"/>
          <w:bCs w:val="0"/>
          <w:sz w:val="21"/>
        </w:rPr>
        <w:t>功能点</w:t>
      </w:r>
      <w:r w:rsidRPr="00A26FB4">
        <w:rPr>
          <w:rFonts w:hint="eastAsia"/>
          <w:bCs w:val="0"/>
          <w:sz w:val="21"/>
        </w:rPr>
        <w:t>清单</w:t>
      </w:r>
    </w:p>
    <w:p w14:paraId="074E10DD" w14:textId="77777777" w:rsidR="000953ED" w:rsidRDefault="000953ED" w:rsidP="000953ED">
      <w:pPr>
        <w:pStyle w:val="afffffffc"/>
        <w:keepNext/>
        <w:jc w:val="center"/>
      </w:pPr>
      <w:r>
        <w:rPr>
          <w:rFonts w:hint="eastAsia"/>
        </w:rPr>
        <w:t>表</w:t>
      </w:r>
      <w:r>
        <w:t>9</w:t>
      </w:r>
      <w:r>
        <w:rPr>
          <w:rFonts w:ascii="黑体" w:hAnsi="黑体" w:hint="eastAsia"/>
          <w:color w:val="000000"/>
        </w:rPr>
        <w:t>&lt;</w:t>
      </w:r>
      <w:r>
        <w:rPr>
          <w:rFonts w:ascii="宋体" w:hAnsi="宋体" w:hint="eastAsia"/>
          <w:color w:val="000000"/>
          <w:sz w:val="18"/>
          <w:szCs w:val="18"/>
        </w:rPr>
        <w:t>系统</w:t>
      </w:r>
      <w:r>
        <w:rPr>
          <w:rFonts w:ascii="宋体" w:hAnsi="宋体"/>
          <w:color w:val="000000"/>
          <w:sz w:val="18"/>
          <w:szCs w:val="18"/>
        </w:rPr>
        <w:t>配置</w:t>
      </w:r>
      <w:r w:rsidRPr="00AC37FA">
        <w:rPr>
          <w:rFonts w:ascii="宋体" w:hAnsi="宋体" w:hint="eastAsia"/>
          <w:color w:val="000000"/>
          <w:sz w:val="18"/>
          <w:szCs w:val="18"/>
        </w:rPr>
        <w:t>管理</w:t>
      </w:r>
      <w:r>
        <w:rPr>
          <w:rFonts w:ascii="黑体" w:hAnsi="黑体" w:hint="eastAsia"/>
          <w:color w:val="000000"/>
        </w:rPr>
        <w:t>&gt;功能点清单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
        <w:gridCol w:w="1203"/>
        <w:gridCol w:w="1203"/>
        <w:gridCol w:w="1203"/>
        <w:gridCol w:w="3535"/>
        <w:gridCol w:w="851"/>
      </w:tblGrid>
      <w:tr w:rsidR="000953ED" w14:paraId="1D21E067" w14:textId="77777777" w:rsidTr="00BA109B">
        <w:tc>
          <w:tcPr>
            <w:tcW w:w="902" w:type="dxa"/>
            <w:shd w:val="clear" w:color="auto" w:fill="D9D9D9"/>
            <w:vAlign w:val="center"/>
          </w:tcPr>
          <w:p w14:paraId="58E9AF66" w14:textId="77777777" w:rsidR="000953ED" w:rsidRDefault="000953ED" w:rsidP="00862545">
            <w:pPr>
              <w:jc w:val="center"/>
              <w:rPr>
                <w:rFonts w:ascii="宋体" w:hAnsi="宋体"/>
                <w:color w:val="000000"/>
                <w:sz w:val="18"/>
                <w:szCs w:val="18"/>
              </w:rPr>
            </w:pPr>
            <w:r>
              <w:rPr>
                <w:rFonts w:ascii="宋体" w:hAnsi="宋体" w:hint="eastAsia"/>
                <w:color w:val="000000"/>
                <w:sz w:val="18"/>
                <w:szCs w:val="18"/>
              </w:rPr>
              <w:t>功能点编号</w:t>
            </w:r>
          </w:p>
        </w:tc>
        <w:tc>
          <w:tcPr>
            <w:tcW w:w="1203" w:type="dxa"/>
            <w:shd w:val="clear" w:color="auto" w:fill="D9D9D9"/>
            <w:vAlign w:val="center"/>
          </w:tcPr>
          <w:p w14:paraId="17FAAFFA" w14:textId="77777777" w:rsidR="000953ED" w:rsidRDefault="000953ED" w:rsidP="00862545">
            <w:pPr>
              <w:jc w:val="center"/>
              <w:rPr>
                <w:rFonts w:ascii="宋体" w:hAnsi="宋体"/>
                <w:color w:val="000000"/>
                <w:sz w:val="18"/>
                <w:szCs w:val="18"/>
              </w:rPr>
            </w:pPr>
            <w:r>
              <w:rPr>
                <w:rFonts w:ascii="宋体" w:hAnsi="宋体" w:hint="eastAsia"/>
                <w:color w:val="000000"/>
                <w:sz w:val="18"/>
                <w:szCs w:val="18"/>
              </w:rPr>
              <w:t>功能点名称</w:t>
            </w:r>
          </w:p>
        </w:tc>
        <w:tc>
          <w:tcPr>
            <w:tcW w:w="1203" w:type="dxa"/>
            <w:tcBorders>
              <w:left w:val="single" w:sz="4" w:space="0" w:color="auto"/>
              <w:right w:val="single" w:sz="4" w:space="0" w:color="auto"/>
            </w:tcBorders>
            <w:shd w:val="clear" w:color="auto" w:fill="D9D9D9"/>
            <w:vAlign w:val="center"/>
          </w:tcPr>
          <w:p w14:paraId="073DCE15" w14:textId="77777777" w:rsidR="000953ED" w:rsidRDefault="000953ED" w:rsidP="00862545">
            <w:pPr>
              <w:jc w:val="center"/>
              <w:rPr>
                <w:rFonts w:ascii="宋体" w:hAnsi="宋体"/>
                <w:color w:val="000000"/>
                <w:sz w:val="18"/>
                <w:szCs w:val="18"/>
              </w:rPr>
            </w:pPr>
            <w:r>
              <w:rPr>
                <w:rFonts w:ascii="宋体" w:hAnsi="宋体" w:hint="eastAsia"/>
                <w:color w:val="000000"/>
                <w:sz w:val="18"/>
                <w:szCs w:val="18"/>
              </w:rPr>
              <w:t>输入业务信息编号</w:t>
            </w:r>
          </w:p>
        </w:tc>
        <w:tc>
          <w:tcPr>
            <w:tcW w:w="1203" w:type="dxa"/>
            <w:tcBorders>
              <w:left w:val="single" w:sz="4" w:space="0" w:color="auto"/>
              <w:right w:val="single" w:sz="4" w:space="0" w:color="auto"/>
            </w:tcBorders>
            <w:shd w:val="clear" w:color="auto" w:fill="D9D9D9"/>
            <w:vAlign w:val="center"/>
          </w:tcPr>
          <w:p w14:paraId="6917C14F" w14:textId="77777777" w:rsidR="000953ED" w:rsidRDefault="000953ED" w:rsidP="00862545">
            <w:pPr>
              <w:jc w:val="center"/>
              <w:rPr>
                <w:rFonts w:ascii="宋体" w:hAnsi="宋体"/>
                <w:color w:val="000000"/>
                <w:sz w:val="18"/>
                <w:szCs w:val="18"/>
              </w:rPr>
            </w:pPr>
            <w:r>
              <w:rPr>
                <w:rFonts w:ascii="宋体" w:hAnsi="宋体" w:hint="eastAsia"/>
                <w:color w:val="000000"/>
                <w:sz w:val="18"/>
                <w:szCs w:val="18"/>
              </w:rPr>
              <w:t>输出业务信息编号</w:t>
            </w:r>
          </w:p>
        </w:tc>
        <w:tc>
          <w:tcPr>
            <w:tcW w:w="3535" w:type="dxa"/>
            <w:tcBorders>
              <w:left w:val="single" w:sz="4" w:space="0" w:color="auto"/>
            </w:tcBorders>
            <w:shd w:val="clear" w:color="auto" w:fill="D9D9D9"/>
            <w:vAlign w:val="center"/>
          </w:tcPr>
          <w:p w14:paraId="4F5FF10E" w14:textId="77777777" w:rsidR="000953ED" w:rsidRDefault="000953ED" w:rsidP="00862545">
            <w:pPr>
              <w:jc w:val="center"/>
              <w:rPr>
                <w:rFonts w:ascii="宋体" w:hAnsi="宋体"/>
                <w:color w:val="000000"/>
                <w:sz w:val="18"/>
                <w:szCs w:val="18"/>
              </w:rPr>
            </w:pPr>
            <w:r>
              <w:rPr>
                <w:rFonts w:ascii="宋体" w:hAnsi="宋体" w:hint="eastAsia"/>
                <w:color w:val="000000"/>
                <w:sz w:val="18"/>
                <w:szCs w:val="18"/>
              </w:rPr>
              <w:t>功能点内容描述（业务步骤/业务规则）</w:t>
            </w:r>
          </w:p>
        </w:tc>
        <w:tc>
          <w:tcPr>
            <w:tcW w:w="851" w:type="dxa"/>
            <w:tcBorders>
              <w:left w:val="single" w:sz="4" w:space="0" w:color="auto"/>
            </w:tcBorders>
            <w:shd w:val="clear" w:color="auto" w:fill="D9D9D9"/>
            <w:vAlign w:val="center"/>
          </w:tcPr>
          <w:p w14:paraId="2EAF7B81" w14:textId="77777777" w:rsidR="000953ED" w:rsidRDefault="000953ED" w:rsidP="00862545">
            <w:pPr>
              <w:jc w:val="center"/>
              <w:rPr>
                <w:rFonts w:ascii="宋体" w:hAnsi="宋体"/>
                <w:color w:val="000000"/>
                <w:sz w:val="18"/>
                <w:szCs w:val="18"/>
              </w:rPr>
            </w:pPr>
            <w:r>
              <w:rPr>
                <w:rFonts w:ascii="宋体" w:hAnsi="宋体" w:hint="eastAsia"/>
                <w:color w:val="000000"/>
                <w:sz w:val="18"/>
                <w:szCs w:val="18"/>
              </w:rPr>
              <w:t>前置条件</w:t>
            </w:r>
          </w:p>
        </w:tc>
      </w:tr>
      <w:tr w:rsidR="000953ED" w14:paraId="07AA7A39" w14:textId="77777777" w:rsidTr="00BA109B">
        <w:tc>
          <w:tcPr>
            <w:tcW w:w="902" w:type="dxa"/>
            <w:vAlign w:val="center"/>
          </w:tcPr>
          <w:p w14:paraId="37AA8F68" w14:textId="77777777" w:rsidR="000953ED" w:rsidRDefault="000953ED" w:rsidP="00F03739">
            <w:pPr>
              <w:pStyle w:val="Default"/>
              <w:jc w:val="center"/>
              <w:rPr>
                <w:rFonts w:ascii="宋体" w:eastAsia="宋体" w:hAnsi="宋体" w:cs="宋体"/>
                <w:sz w:val="18"/>
                <w:szCs w:val="18"/>
              </w:rPr>
            </w:pPr>
            <w:r>
              <w:rPr>
                <w:rFonts w:ascii="宋体" w:eastAsia="宋体" w:hAnsi="宋体" w:cs="宋体"/>
                <w:sz w:val="18"/>
                <w:szCs w:val="18"/>
              </w:rPr>
              <w:t>Y0</w:t>
            </w:r>
            <w:r w:rsidR="00F03739">
              <w:rPr>
                <w:rFonts w:ascii="宋体" w:eastAsia="宋体" w:hAnsi="宋体" w:cs="宋体"/>
                <w:sz w:val="18"/>
                <w:szCs w:val="18"/>
              </w:rPr>
              <w:t>301</w:t>
            </w:r>
          </w:p>
        </w:tc>
        <w:tc>
          <w:tcPr>
            <w:tcW w:w="1203" w:type="dxa"/>
            <w:vAlign w:val="center"/>
          </w:tcPr>
          <w:p w14:paraId="254C6745" w14:textId="77777777" w:rsidR="000953ED" w:rsidRDefault="00F03739" w:rsidP="00862545">
            <w:pPr>
              <w:pStyle w:val="Default"/>
              <w:jc w:val="center"/>
              <w:rPr>
                <w:rFonts w:ascii="宋体" w:eastAsia="宋体" w:hAnsi="宋体" w:cs="宋体"/>
                <w:sz w:val="18"/>
                <w:szCs w:val="18"/>
              </w:rPr>
            </w:pPr>
            <w:r w:rsidRPr="00F03739">
              <w:rPr>
                <w:rFonts w:ascii="宋体" w:eastAsia="宋体" w:hAnsi="宋体" w:cs="宋体" w:hint="eastAsia"/>
                <w:sz w:val="18"/>
                <w:szCs w:val="18"/>
              </w:rPr>
              <w:t>FTP参数设置</w:t>
            </w:r>
          </w:p>
        </w:tc>
        <w:tc>
          <w:tcPr>
            <w:tcW w:w="1203" w:type="dxa"/>
            <w:tcBorders>
              <w:left w:val="single" w:sz="4" w:space="0" w:color="auto"/>
              <w:right w:val="single" w:sz="4" w:space="0" w:color="auto"/>
            </w:tcBorders>
            <w:vAlign w:val="center"/>
          </w:tcPr>
          <w:p w14:paraId="7F227769" w14:textId="77777777" w:rsidR="000953ED" w:rsidRDefault="000953ED" w:rsidP="0086254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信息』I-YHTY-05</w:t>
            </w:r>
          </w:p>
          <w:p w14:paraId="684C03EF" w14:textId="77777777" w:rsidR="000953ED" w:rsidRDefault="000953ED" w:rsidP="00862545">
            <w:pPr>
              <w:pStyle w:val="Default"/>
              <w:jc w:val="center"/>
              <w:rPr>
                <w:rFonts w:ascii="宋体" w:eastAsia="宋体" w:hAnsi="宋体" w:cs="宋体"/>
                <w:sz w:val="18"/>
                <w:szCs w:val="18"/>
              </w:rPr>
            </w:pPr>
          </w:p>
        </w:tc>
        <w:tc>
          <w:tcPr>
            <w:tcW w:w="1203" w:type="dxa"/>
            <w:tcBorders>
              <w:left w:val="single" w:sz="4" w:space="0" w:color="auto"/>
              <w:right w:val="single" w:sz="4" w:space="0" w:color="auto"/>
            </w:tcBorders>
            <w:vAlign w:val="center"/>
          </w:tcPr>
          <w:p w14:paraId="473FCD5A" w14:textId="77777777" w:rsidR="000953ED" w:rsidRDefault="000953ED" w:rsidP="0086254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信息』I-YHTY-18</w:t>
            </w:r>
          </w:p>
          <w:p w14:paraId="75B5D440" w14:textId="77777777" w:rsidR="000953ED" w:rsidRDefault="000953ED" w:rsidP="00862545">
            <w:pPr>
              <w:pStyle w:val="Default"/>
              <w:jc w:val="center"/>
              <w:rPr>
                <w:rFonts w:ascii="宋体" w:eastAsia="宋体" w:hAnsi="宋体" w:cs="宋体"/>
                <w:sz w:val="18"/>
                <w:szCs w:val="18"/>
              </w:rPr>
            </w:pPr>
            <w:r>
              <w:rPr>
                <w:rFonts w:ascii="宋体" w:eastAsia="宋体" w:hAnsi="宋体" w:cs="宋体" w:hint="eastAsia"/>
                <w:sz w:val="18"/>
                <w:szCs w:val="18"/>
              </w:rPr>
              <w:t>『</w:t>
            </w:r>
            <w:r w:rsidR="00F03739" w:rsidRPr="00F03739">
              <w:rPr>
                <w:rFonts w:ascii="宋体" w:eastAsia="宋体" w:hAnsi="宋体" w:cs="宋体" w:hint="eastAsia"/>
                <w:sz w:val="18"/>
                <w:szCs w:val="18"/>
              </w:rPr>
              <w:t>FTP参数设置</w:t>
            </w:r>
            <w:r w:rsidR="00F03739">
              <w:rPr>
                <w:rFonts w:ascii="宋体" w:eastAsia="宋体" w:hAnsi="宋体" w:cs="宋体" w:hint="eastAsia"/>
                <w:sz w:val="18"/>
                <w:szCs w:val="18"/>
              </w:rPr>
              <w:t>信息</w:t>
            </w:r>
            <w:r>
              <w:rPr>
                <w:rFonts w:ascii="宋体" w:eastAsia="宋体" w:hAnsi="宋体" w:cs="宋体" w:hint="eastAsia"/>
                <w:sz w:val="18"/>
                <w:szCs w:val="18"/>
              </w:rPr>
              <w:t>』I-YHTY-</w:t>
            </w:r>
            <w:r w:rsidR="00F03739">
              <w:rPr>
                <w:rFonts w:ascii="宋体" w:eastAsia="宋体" w:hAnsi="宋体" w:cs="宋体"/>
                <w:sz w:val="18"/>
                <w:szCs w:val="18"/>
              </w:rPr>
              <w:t>24</w:t>
            </w:r>
          </w:p>
          <w:p w14:paraId="5B9CA44B" w14:textId="77777777" w:rsidR="000953ED" w:rsidRDefault="000953ED" w:rsidP="00862545">
            <w:pPr>
              <w:pStyle w:val="Default"/>
              <w:jc w:val="center"/>
              <w:rPr>
                <w:rFonts w:ascii="宋体" w:eastAsia="宋体" w:hAnsi="宋体" w:cs="宋体"/>
                <w:sz w:val="18"/>
                <w:szCs w:val="18"/>
              </w:rPr>
            </w:pPr>
          </w:p>
        </w:tc>
        <w:tc>
          <w:tcPr>
            <w:tcW w:w="3535" w:type="dxa"/>
            <w:tcBorders>
              <w:left w:val="single" w:sz="4" w:space="0" w:color="auto"/>
            </w:tcBorders>
            <w:vAlign w:val="center"/>
          </w:tcPr>
          <w:p w14:paraId="2357B3A1" w14:textId="77777777" w:rsidR="00F03739" w:rsidRDefault="00F03739" w:rsidP="00F03739">
            <w:pPr>
              <w:pStyle w:val="Default"/>
              <w:jc w:val="both"/>
              <w:rPr>
                <w:sz w:val="18"/>
                <w:szCs w:val="18"/>
              </w:rPr>
            </w:pPr>
            <w:r w:rsidRPr="00F03739">
              <w:rPr>
                <w:rFonts w:hint="eastAsia"/>
                <w:sz w:val="18"/>
                <w:szCs w:val="18"/>
              </w:rPr>
              <w:t>FTP参数配置为接入的各类渠道的对账文件、批扣文件、消息文件及资金到账文件提供相关参数配置，根据配置信息进行文件的安全传输，参数信息主要包括服务器IP、服务器端口、登录用户名称、登录用户密码、传输方式等信息。</w:t>
            </w:r>
            <w:r w:rsidRPr="004C136E">
              <w:rPr>
                <w:rFonts w:hint="eastAsia"/>
                <w:sz w:val="18"/>
                <w:szCs w:val="18"/>
              </w:rPr>
              <w:t>业务</w:t>
            </w:r>
            <w:r w:rsidRPr="004C136E">
              <w:rPr>
                <w:sz w:val="18"/>
                <w:szCs w:val="18"/>
              </w:rPr>
              <w:t>规则</w:t>
            </w:r>
            <w:r w:rsidRPr="004C136E">
              <w:rPr>
                <w:rFonts w:hint="eastAsia"/>
                <w:sz w:val="18"/>
                <w:szCs w:val="18"/>
              </w:rPr>
              <w:t>如下</w:t>
            </w:r>
            <w:r w:rsidRPr="004C136E">
              <w:rPr>
                <w:sz w:val="18"/>
                <w:szCs w:val="18"/>
              </w:rPr>
              <w:t>：</w:t>
            </w:r>
          </w:p>
          <w:p w14:paraId="7692EDEB" w14:textId="77777777" w:rsidR="00F03739" w:rsidRPr="00F03739" w:rsidRDefault="00F03739" w:rsidP="00862545">
            <w:pPr>
              <w:pStyle w:val="Default"/>
              <w:jc w:val="both"/>
              <w:rPr>
                <w:sz w:val="18"/>
                <w:szCs w:val="18"/>
              </w:rPr>
            </w:pPr>
            <w:r>
              <w:rPr>
                <w:rFonts w:hint="eastAsia"/>
                <w:sz w:val="18"/>
                <w:szCs w:val="18"/>
              </w:rPr>
              <w:t>1.通过</w:t>
            </w:r>
            <w:r>
              <w:rPr>
                <w:sz w:val="18"/>
                <w:szCs w:val="18"/>
              </w:rPr>
              <w:t>对</w:t>
            </w:r>
            <w:r w:rsidRPr="00F03739">
              <w:rPr>
                <w:rFonts w:hint="eastAsia"/>
                <w:sz w:val="18"/>
                <w:szCs w:val="18"/>
              </w:rPr>
              <w:t>FTP参数配置</w:t>
            </w:r>
            <w:r>
              <w:rPr>
                <w:rFonts w:hint="eastAsia"/>
                <w:sz w:val="18"/>
                <w:szCs w:val="18"/>
              </w:rPr>
              <w:t>信息开展</w:t>
            </w:r>
            <w:r>
              <w:rPr>
                <w:sz w:val="18"/>
                <w:szCs w:val="18"/>
              </w:rPr>
              <w:t>统计分析</w:t>
            </w:r>
            <w:r>
              <w:rPr>
                <w:rFonts w:hint="eastAsia"/>
                <w:sz w:val="18"/>
                <w:szCs w:val="18"/>
              </w:rPr>
              <w:t>。</w:t>
            </w:r>
          </w:p>
        </w:tc>
        <w:tc>
          <w:tcPr>
            <w:tcW w:w="851" w:type="dxa"/>
            <w:tcBorders>
              <w:left w:val="single" w:sz="4" w:space="0" w:color="auto"/>
            </w:tcBorders>
            <w:vAlign w:val="center"/>
          </w:tcPr>
          <w:p w14:paraId="7DBE46AE" w14:textId="77777777" w:rsidR="000953ED" w:rsidRDefault="000953ED" w:rsidP="00862545">
            <w:pPr>
              <w:pStyle w:val="Default"/>
              <w:jc w:val="center"/>
              <w:rPr>
                <w:rFonts w:ascii="宋体" w:eastAsia="宋体" w:hAnsi="宋体" w:cs="宋体"/>
                <w:sz w:val="18"/>
                <w:szCs w:val="18"/>
              </w:rPr>
            </w:pPr>
            <w:r>
              <w:rPr>
                <w:rFonts w:ascii="宋体" w:hAnsi="宋体" w:hint="eastAsia"/>
                <w:sz w:val="18"/>
                <w:szCs w:val="18"/>
              </w:rPr>
              <w:t>用户登录本系统</w:t>
            </w:r>
          </w:p>
        </w:tc>
      </w:tr>
      <w:tr w:rsidR="000953ED" w14:paraId="7C6EF5E5" w14:textId="77777777" w:rsidTr="00BA109B">
        <w:tc>
          <w:tcPr>
            <w:tcW w:w="902" w:type="dxa"/>
            <w:vAlign w:val="center"/>
          </w:tcPr>
          <w:p w14:paraId="321F9DAC" w14:textId="77777777" w:rsidR="000953ED" w:rsidRDefault="000953ED" w:rsidP="00F03739">
            <w:pPr>
              <w:pStyle w:val="Default"/>
              <w:jc w:val="center"/>
              <w:rPr>
                <w:rFonts w:ascii="宋体" w:eastAsia="宋体" w:hAnsi="宋体" w:cs="宋体"/>
                <w:sz w:val="18"/>
                <w:szCs w:val="18"/>
              </w:rPr>
            </w:pPr>
            <w:r>
              <w:rPr>
                <w:rFonts w:ascii="宋体" w:eastAsia="宋体" w:hAnsi="宋体" w:cs="宋体"/>
                <w:sz w:val="18"/>
                <w:szCs w:val="18"/>
              </w:rPr>
              <w:t>Y</w:t>
            </w:r>
            <w:r>
              <w:rPr>
                <w:rFonts w:ascii="宋体" w:eastAsia="宋体" w:hAnsi="宋体" w:cs="宋体" w:hint="eastAsia"/>
                <w:sz w:val="18"/>
                <w:szCs w:val="18"/>
              </w:rPr>
              <w:t>0</w:t>
            </w:r>
            <w:r w:rsidR="00F03739">
              <w:rPr>
                <w:rFonts w:ascii="宋体" w:eastAsia="宋体" w:hAnsi="宋体" w:cs="宋体"/>
                <w:sz w:val="18"/>
                <w:szCs w:val="18"/>
              </w:rPr>
              <w:t>302</w:t>
            </w:r>
          </w:p>
        </w:tc>
        <w:tc>
          <w:tcPr>
            <w:tcW w:w="1203" w:type="dxa"/>
            <w:vAlign w:val="center"/>
          </w:tcPr>
          <w:p w14:paraId="01F09579" w14:textId="77777777" w:rsidR="000953ED" w:rsidRDefault="002778F3" w:rsidP="00862545">
            <w:pPr>
              <w:pStyle w:val="Default"/>
              <w:jc w:val="center"/>
              <w:rPr>
                <w:rFonts w:ascii="宋体" w:eastAsia="宋体" w:hAnsi="宋体" w:cs="宋体"/>
                <w:sz w:val="18"/>
                <w:szCs w:val="18"/>
              </w:rPr>
            </w:pPr>
            <w:r w:rsidRPr="002778F3">
              <w:rPr>
                <w:rFonts w:ascii="宋体" w:eastAsia="宋体" w:hAnsi="宋体" w:cs="宋体" w:hint="eastAsia"/>
                <w:sz w:val="18"/>
                <w:szCs w:val="18"/>
              </w:rPr>
              <w:t>支付机构参数配置</w:t>
            </w:r>
          </w:p>
        </w:tc>
        <w:tc>
          <w:tcPr>
            <w:tcW w:w="1203" w:type="dxa"/>
            <w:tcBorders>
              <w:left w:val="single" w:sz="4" w:space="0" w:color="auto"/>
              <w:right w:val="single" w:sz="4" w:space="0" w:color="auto"/>
            </w:tcBorders>
            <w:vAlign w:val="center"/>
          </w:tcPr>
          <w:p w14:paraId="05A2E919" w14:textId="77777777" w:rsidR="000953ED" w:rsidRDefault="000953ED" w:rsidP="0086254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信息』I-YHTY-05</w:t>
            </w:r>
          </w:p>
          <w:p w14:paraId="55D52904" w14:textId="77777777" w:rsidR="000953ED" w:rsidRDefault="000953ED" w:rsidP="00862545">
            <w:pPr>
              <w:pStyle w:val="Default"/>
              <w:jc w:val="center"/>
              <w:rPr>
                <w:rFonts w:ascii="宋体" w:eastAsia="宋体" w:hAnsi="宋体" w:cs="宋体"/>
                <w:sz w:val="18"/>
                <w:szCs w:val="18"/>
              </w:rPr>
            </w:pPr>
          </w:p>
        </w:tc>
        <w:tc>
          <w:tcPr>
            <w:tcW w:w="1203" w:type="dxa"/>
            <w:tcBorders>
              <w:left w:val="single" w:sz="4" w:space="0" w:color="auto"/>
              <w:right w:val="single" w:sz="4" w:space="0" w:color="auto"/>
            </w:tcBorders>
            <w:vAlign w:val="center"/>
          </w:tcPr>
          <w:p w14:paraId="6D93737B" w14:textId="77777777" w:rsidR="000953ED" w:rsidRDefault="000953ED" w:rsidP="0086254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信息』I-YHTY-18</w:t>
            </w:r>
          </w:p>
          <w:p w14:paraId="4CC21BF6" w14:textId="77777777" w:rsidR="000953ED" w:rsidRPr="007C1AEB" w:rsidRDefault="000953ED" w:rsidP="002778F3">
            <w:pPr>
              <w:pStyle w:val="Default"/>
              <w:jc w:val="center"/>
              <w:rPr>
                <w:rFonts w:ascii="宋体" w:eastAsia="宋体" w:hAnsi="宋体" w:cs="宋体"/>
                <w:sz w:val="18"/>
                <w:szCs w:val="18"/>
              </w:rPr>
            </w:pPr>
            <w:r>
              <w:rPr>
                <w:rFonts w:ascii="宋体" w:eastAsia="宋体" w:hAnsi="宋体" w:cs="宋体" w:hint="eastAsia"/>
                <w:sz w:val="18"/>
                <w:szCs w:val="18"/>
              </w:rPr>
              <w:t>『</w:t>
            </w:r>
            <w:r w:rsidR="002778F3" w:rsidRPr="002778F3">
              <w:rPr>
                <w:rFonts w:ascii="宋体" w:eastAsia="宋体" w:hAnsi="宋体" w:cs="宋体" w:hint="eastAsia"/>
                <w:sz w:val="18"/>
                <w:szCs w:val="18"/>
              </w:rPr>
              <w:t>支付机构参数配置</w:t>
            </w:r>
            <w:r w:rsidR="002778F3">
              <w:rPr>
                <w:rFonts w:ascii="宋体" w:eastAsia="宋体" w:hAnsi="宋体" w:cs="宋体" w:hint="eastAsia"/>
                <w:sz w:val="18"/>
                <w:szCs w:val="18"/>
              </w:rPr>
              <w:t>信息</w:t>
            </w:r>
            <w:r>
              <w:rPr>
                <w:rFonts w:ascii="宋体" w:eastAsia="宋体" w:hAnsi="宋体" w:cs="宋体" w:hint="eastAsia"/>
                <w:sz w:val="18"/>
                <w:szCs w:val="18"/>
              </w:rPr>
              <w:t>』I-YHTY-</w:t>
            </w:r>
            <w:r>
              <w:rPr>
                <w:rFonts w:ascii="宋体" w:eastAsia="宋体" w:hAnsi="宋体" w:cs="宋体"/>
                <w:sz w:val="18"/>
                <w:szCs w:val="18"/>
              </w:rPr>
              <w:t>2</w:t>
            </w:r>
            <w:r w:rsidR="002778F3">
              <w:rPr>
                <w:rFonts w:ascii="宋体" w:eastAsia="宋体" w:hAnsi="宋体" w:cs="宋体"/>
                <w:sz w:val="18"/>
                <w:szCs w:val="18"/>
              </w:rPr>
              <w:t>5</w:t>
            </w:r>
          </w:p>
        </w:tc>
        <w:tc>
          <w:tcPr>
            <w:tcW w:w="3535" w:type="dxa"/>
            <w:tcBorders>
              <w:left w:val="single" w:sz="4" w:space="0" w:color="auto"/>
            </w:tcBorders>
            <w:vAlign w:val="center"/>
          </w:tcPr>
          <w:p w14:paraId="4DB783F5" w14:textId="77777777" w:rsidR="002778F3" w:rsidRDefault="002778F3" w:rsidP="002778F3">
            <w:pPr>
              <w:pStyle w:val="Default"/>
              <w:jc w:val="both"/>
              <w:rPr>
                <w:sz w:val="18"/>
                <w:szCs w:val="18"/>
              </w:rPr>
            </w:pPr>
            <w:r w:rsidRPr="002778F3">
              <w:rPr>
                <w:rFonts w:hint="eastAsia"/>
                <w:sz w:val="18"/>
                <w:szCs w:val="18"/>
              </w:rPr>
              <w:t>支付机构参数配置为各类支付机构提供相关参数信息，主要包含支付机构编号、支付机构名称、支付渠道序号、密钥等信息。</w:t>
            </w:r>
            <w:r w:rsidRPr="004C136E">
              <w:rPr>
                <w:rFonts w:hint="eastAsia"/>
                <w:sz w:val="18"/>
                <w:szCs w:val="18"/>
              </w:rPr>
              <w:t>业务</w:t>
            </w:r>
            <w:r w:rsidRPr="004C136E">
              <w:rPr>
                <w:sz w:val="18"/>
                <w:szCs w:val="18"/>
              </w:rPr>
              <w:t>规则</w:t>
            </w:r>
            <w:r w:rsidRPr="004C136E">
              <w:rPr>
                <w:rFonts w:hint="eastAsia"/>
                <w:sz w:val="18"/>
                <w:szCs w:val="18"/>
              </w:rPr>
              <w:t>如下</w:t>
            </w:r>
            <w:r w:rsidRPr="004C136E">
              <w:rPr>
                <w:sz w:val="18"/>
                <w:szCs w:val="18"/>
              </w:rPr>
              <w:t>：</w:t>
            </w:r>
          </w:p>
          <w:p w14:paraId="144E34CF" w14:textId="77777777" w:rsidR="002778F3" w:rsidRPr="002778F3" w:rsidRDefault="002778F3" w:rsidP="002778F3">
            <w:pPr>
              <w:pStyle w:val="Default"/>
              <w:jc w:val="both"/>
              <w:rPr>
                <w:sz w:val="18"/>
                <w:szCs w:val="18"/>
              </w:rPr>
            </w:pPr>
            <w:r>
              <w:rPr>
                <w:rFonts w:hint="eastAsia"/>
                <w:sz w:val="18"/>
                <w:szCs w:val="18"/>
              </w:rPr>
              <w:t>1.通过</w:t>
            </w:r>
            <w:r>
              <w:rPr>
                <w:sz w:val="18"/>
                <w:szCs w:val="18"/>
              </w:rPr>
              <w:t>对</w:t>
            </w:r>
            <w:r w:rsidRPr="002778F3">
              <w:rPr>
                <w:rFonts w:ascii="宋体" w:eastAsia="宋体" w:hAnsi="宋体" w:cs="宋体" w:hint="eastAsia"/>
                <w:sz w:val="18"/>
                <w:szCs w:val="18"/>
              </w:rPr>
              <w:t>支付机构参数配置</w:t>
            </w:r>
            <w:r>
              <w:rPr>
                <w:rFonts w:ascii="宋体" w:eastAsia="宋体" w:hAnsi="宋体" w:cs="宋体" w:hint="eastAsia"/>
                <w:sz w:val="18"/>
                <w:szCs w:val="18"/>
              </w:rPr>
              <w:t>数据</w:t>
            </w:r>
            <w:r>
              <w:rPr>
                <w:rFonts w:hint="eastAsia"/>
                <w:sz w:val="18"/>
                <w:szCs w:val="18"/>
              </w:rPr>
              <w:t>开展统计</w:t>
            </w:r>
            <w:r>
              <w:rPr>
                <w:sz w:val="18"/>
                <w:szCs w:val="18"/>
              </w:rPr>
              <w:t>分析，分析各</w:t>
            </w: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公司</w:t>
            </w:r>
            <w:r>
              <w:rPr>
                <w:rFonts w:ascii="宋体" w:eastAsia="宋体" w:hAnsi="宋体" w:cs="宋体"/>
                <w:sz w:val="18"/>
                <w:szCs w:val="18"/>
              </w:rPr>
              <w:t>支付机构渠道使用情况，</w:t>
            </w:r>
            <w:r>
              <w:rPr>
                <w:rFonts w:ascii="宋体" w:eastAsia="宋体" w:hAnsi="宋体" w:cs="宋体" w:hint="eastAsia"/>
                <w:sz w:val="18"/>
                <w:szCs w:val="18"/>
              </w:rPr>
              <w:t>为</w:t>
            </w:r>
            <w:r>
              <w:rPr>
                <w:rFonts w:ascii="宋体" w:eastAsia="宋体" w:hAnsi="宋体" w:cs="宋体"/>
                <w:sz w:val="18"/>
                <w:szCs w:val="18"/>
              </w:rPr>
              <w:t>电力客户开展新的支付渠道提供辅助支持。</w:t>
            </w:r>
          </w:p>
          <w:p w14:paraId="174CA4C5" w14:textId="77777777" w:rsidR="002778F3" w:rsidRPr="002778F3" w:rsidRDefault="002778F3" w:rsidP="00862545">
            <w:pPr>
              <w:pStyle w:val="Default"/>
              <w:jc w:val="both"/>
              <w:rPr>
                <w:sz w:val="18"/>
                <w:szCs w:val="18"/>
              </w:rPr>
            </w:pPr>
          </w:p>
        </w:tc>
        <w:tc>
          <w:tcPr>
            <w:tcW w:w="851" w:type="dxa"/>
            <w:tcBorders>
              <w:left w:val="single" w:sz="4" w:space="0" w:color="auto"/>
            </w:tcBorders>
            <w:vAlign w:val="center"/>
          </w:tcPr>
          <w:p w14:paraId="7259DC8D" w14:textId="77777777" w:rsidR="000953ED" w:rsidRDefault="000953ED" w:rsidP="00862545">
            <w:pPr>
              <w:pStyle w:val="Default"/>
              <w:jc w:val="center"/>
              <w:rPr>
                <w:rFonts w:ascii="宋体" w:eastAsia="宋体" w:hAnsi="宋体" w:cs="宋体"/>
                <w:sz w:val="18"/>
                <w:szCs w:val="18"/>
              </w:rPr>
            </w:pPr>
            <w:r>
              <w:rPr>
                <w:rFonts w:ascii="宋体" w:hAnsi="宋体" w:hint="eastAsia"/>
                <w:sz w:val="18"/>
                <w:szCs w:val="18"/>
              </w:rPr>
              <w:t>用户登录本系统</w:t>
            </w:r>
          </w:p>
        </w:tc>
      </w:tr>
      <w:tr w:rsidR="000953ED" w14:paraId="6FC4F2F6" w14:textId="77777777" w:rsidTr="00BA109B">
        <w:tc>
          <w:tcPr>
            <w:tcW w:w="902" w:type="dxa"/>
            <w:vAlign w:val="center"/>
          </w:tcPr>
          <w:p w14:paraId="47DC48F4" w14:textId="77777777" w:rsidR="000953ED" w:rsidRDefault="000953ED" w:rsidP="00F03739">
            <w:pPr>
              <w:pStyle w:val="Default"/>
              <w:jc w:val="center"/>
              <w:rPr>
                <w:rFonts w:ascii="宋体" w:eastAsia="宋体" w:hAnsi="宋体" w:cs="宋体"/>
                <w:sz w:val="18"/>
                <w:szCs w:val="18"/>
              </w:rPr>
            </w:pPr>
            <w:r>
              <w:rPr>
                <w:rFonts w:ascii="宋体" w:eastAsia="宋体" w:hAnsi="宋体" w:cs="宋体"/>
                <w:sz w:val="18"/>
                <w:szCs w:val="18"/>
              </w:rPr>
              <w:t>Y</w:t>
            </w:r>
            <w:r>
              <w:rPr>
                <w:rFonts w:ascii="宋体" w:eastAsia="宋体" w:hAnsi="宋体" w:cs="宋体" w:hint="eastAsia"/>
                <w:sz w:val="18"/>
                <w:szCs w:val="18"/>
              </w:rPr>
              <w:t>0</w:t>
            </w:r>
            <w:r w:rsidR="00F03739">
              <w:rPr>
                <w:rFonts w:ascii="宋体" w:eastAsia="宋体" w:hAnsi="宋体" w:cs="宋体"/>
                <w:sz w:val="18"/>
                <w:szCs w:val="18"/>
              </w:rPr>
              <w:t>3</w:t>
            </w:r>
            <w:r>
              <w:rPr>
                <w:rFonts w:ascii="宋体" w:eastAsia="宋体" w:hAnsi="宋体" w:cs="宋体" w:hint="eastAsia"/>
                <w:sz w:val="18"/>
                <w:szCs w:val="18"/>
              </w:rPr>
              <w:t>03</w:t>
            </w:r>
          </w:p>
        </w:tc>
        <w:tc>
          <w:tcPr>
            <w:tcW w:w="1203" w:type="dxa"/>
            <w:vAlign w:val="center"/>
          </w:tcPr>
          <w:p w14:paraId="68E78EBB" w14:textId="77777777" w:rsidR="000953ED" w:rsidRDefault="0098677C" w:rsidP="00862545">
            <w:pPr>
              <w:pStyle w:val="Default"/>
              <w:jc w:val="center"/>
              <w:rPr>
                <w:rFonts w:ascii="宋体" w:eastAsia="宋体" w:hAnsi="宋体" w:cs="宋体"/>
                <w:sz w:val="18"/>
                <w:szCs w:val="18"/>
              </w:rPr>
            </w:pPr>
            <w:r w:rsidRPr="0098677C">
              <w:rPr>
                <w:rFonts w:ascii="宋体" w:eastAsia="宋体" w:hAnsi="宋体" w:cs="宋体" w:hint="eastAsia"/>
                <w:sz w:val="18"/>
                <w:szCs w:val="18"/>
              </w:rPr>
              <w:t>商户参数配置</w:t>
            </w:r>
          </w:p>
        </w:tc>
        <w:tc>
          <w:tcPr>
            <w:tcW w:w="1203" w:type="dxa"/>
            <w:tcBorders>
              <w:left w:val="single" w:sz="4" w:space="0" w:color="auto"/>
              <w:right w:val="single" w:sz="4" w:space="0" w:color="auto"/>
            </w:tcBorders>
            <w:vAlign w:val="center"/>
          </w:tcPr>
          <w:p w14:paraId="165B90D3" w14:textId="77777777" w:rsidR="000953ED" w:rsidRDefault="000953ED" w:rsidP="0086254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信息』I-YHTY-05</w:t>
            </w:r>
          </w:p>
          <w:p w14:paraId="51CFAFEA" w14:textId="77777777" w:rsidR="000953ED" w:rsidRDefault="000953ED" w:rsidP="00862545">
            <w:pPr>
              <w:pStyle w:val="Default"/>
              <w:jc w:val="center"/>
              <w:rPr>
                <w:rFonts w:ascii="宋体" w:eastAsia="宋体" w:hAnsi="宋体" w:cs="宋体"/>
                <w:sz w:val="18"/>
                <w:szCs w:val="18"/>
              </w:rPr>
            </w:pPr>
          </w:p>
        </w:tc>
        <w:tc>
          <w:tcPr>
            <w:tcW w:w="1203" w:type="dxa"/>
            <w:tcBorders>
              <w:left w:val="single" w:sz="4" w:space="0" w:color="auto"/>
              <w:right w:val="single" w:sz="4" w:space="0" w:color="auto"/>
            </w:tcBorders>
            <w:vAlign w:val="center"/>
          </w:tcPr>
          <w:p w14:paraId="279C85DE" w14:textId="77777777" w:rsidR="000953ED" w:rsidRDefault="000953ED" w:rsidP="00862545">
            <w:pPr>
              <w:pStyle w:val="Default"/>
              <w:jc w:val="center"/>
              <w:rPr>
                <w:rFonts w:ascii="宋体" w:eastAsia="宋体" w:hAnsi="宋体" w:cs="宋体"/>
                <w:sz w:val="18"/>
                <w:szCs w:val="18"/>
              </w:rPr>
            </w:pPr>
            <w:r>
              <w:rPr>
                <w:rFonts w:ascii="宋体" w:eastAsia="宋体" w:hAnsi="宋体" w:cs="宋体" w:hint="eastAsia"/>
                <w:sz w:val="18"/>
                <w:szCs w:val="18"/>
              </w:rPr>
              <w:t>『省</w:t>
            </w:r>
            <w:r>
              <w:rPr>
                <w:rFonts w:ascii="宋体" w:eastAsia="宋体" w:hAnsi="宋体" w:cs="宋体"/>
                <w:sz w:val="18"/>
                <w:szCs w:val="18"/>
              </w:rPr>
              <w:t>（</w:t>
            </w:r>
            <w:r>
              <w:rPr>
                <w:rFonts w:ascii="宋体" w:eastAsia="宋体" w:hAnsi="宋体" w:cs="宋体" w:hint="eastAsia"/>
                <w:sz w:val="18"/>
                <w:szCs w:val="18"/>
              </w:rPr>
              <w:t>市</w:t>
            </w:r>
            <w:r>
              <w:rPr>
                <w:rFonts w:ascii="宋体" w:eastAsia="宋体" w:hAnsi="宋体" w:cs="宋体"/>
                <w:sz w:val="18"/>
                <w:szCs w:val="18"/>
              </w:rPr>
              <w:t>）</w:t>
            </w:r>
            <w:r>
              <w:rPr>
                <w:rFonts w:ascii="宋体" w:eastAsia="宋体" w:hAnsi="宋体" w:cs="宋体" w:hint="eastAsia"/>
                <w:sz w:val="18"/>
                <w:szCs w:val="18"/>
              </w:rPr>
              <w:t>信息』I-YHTY-18</w:t>
            </w:r>
          </w:p>
          <w:p w14:paraId="3AC851AB" w14:textId="77777777" w:rsidR="000953ED" w:rsidRDefault="000953ED" w:rsidP="00862545">
            <w:pPr>
              <w:pStyle w:val="Default"/>
              <w:jc w:val="center"/>
              <w:rPr>
                <w:rFonts w:ascii="宋体" w:eastAsia="宋体" w:hAnsi="宋体" w:cs="宋体"/>
                <w:sz w:val="18"/>
                <w:szCs w:val="18"/>
              </w:rPr>
            </w:pPr>
            <w:r>
              <w:rPr>
                <w:rFonts w:ascii="宋体" w:eastAsia="宋体" w:hAnsi="宋体" w:cs="宋体" w:hint="eastAsia"/>
                <w:sz w:val="18"/>
                <w:szCs w:val="18"/>
              </w:rPr>
              <w:t>『</w:t>
            </w:r>
            <w:r w:rsidR="0098677C" w:rsidRPr="0098677C">
              <w:rPr>
                <w:rFonts w:ascii="宋体" w:eastAsia="宋体" w:hAnsi="宋体" w:cs="宋体" w:hint="eastAsia"/>
                <w:sz w:val="18"/>
                <w:szCs w:val="18"/>
              </w:rPr>
              <w:t>商户参数配置</w:t>
            </w:r>
            <w:r w:rsidR="0098677C">
              <w:rPr>
                <w:rFonts w:ascii="宋体" w:eastAsia="宋体" w:hAnsi="宋体" w:cs="宋体" w:hint="eastAsia"/>
                <w:sz w:val="18"/>
                <w:szCs w:val="18"/>
              </w:rPr>
              <w:t>信息</w:t>
            </w:r>
            <w:r>
              <w:rPr>
                <w:rFonts w:ascii="宋体" w:eastAsia="宋体" w:hAnsi="宋体" w:cs="宋体" w:hint="eastAsia"/>
                <w:sz w:val="18"/>
                <w:szCs w:val="18"/>
              </w:rPr>
              <w:t>』I-YHTY-</w:t>
            </w:r>
            <w:r>
              <w:rPr>
                <w:rFonts w:ascii="宋体" w:eastAsia="宋体" w:hAnsi="宋体" w:cs="宋体"/>
                <w:sz w:val="18"/>
                <w:szCs w:val="18"/>
              </w:rPr>
              <w:t>2</w:t>
            </w:r>
            <w:r w:rsidR="0098677C">
              <w:rPr>
                <w:rFonts w:ascii="宋体" w:eastAsia="宋体" w:hAnsi="宋体" w:cs="宋体"/>
                <w:sz w:val="18"/>
                <w:szCs w:val="18"/>
              </w:rPr>
              <w:t>6</w:t>
            </w:r>
          </w:p>
          <w:p w14:paraId="31F1D38E" w14:textId="77777777" w:rsidR="000953ED" w:rsidRDefault="000953ED" w:rsidP="00862545">
            <w:pPr>
              <w:pStyle w:val="Default"/>
              <w:jc w:val="center"/>
              <w:rPr>
                <w:rFonts w:ascii="宋体" w:eastAsia="宋体" w:hAnsi="宋体" w:cs="宋体"/>
                <w:sz w:val="18"/>
                <w:szCs w:val="18"/>
              </w:rPr>
            </w:pPr>
          </w:p>
        </w:tc>
        <w:tc>
          <w:tcPr>
            <w:tcW w:w="3535" w:type="dxa"/>
            <w:tcBorders>
              <w:left w:val="single" w:sz="4" w:space="0" w:color="auto"/>
            </w:tcBorders>
            <w:vAlign w:val="center"/>
          </w:tcPr>
          <w:p w14:paraId="254DBE89" w14:textId="77777777" w:rsidR="0098677C" w:rsidRDefault="0098677C" w:rsidP="0098677C">
            <w:pPr>
              <w:pStyle w:val="Default"/>
              <w:jc w:val="both"/>
              <w:rPr>
                <w:sz w:val="18"/>
                <w:szCs w:val="18"/>
              </w:rPr>
            </w:pPr>
            <w:r w:rsidRPr="0098677C">
              <w:rPr>
                <w:rFonts w:hint="eastAsia"/>
                <w:sz w:val="18"/>
                <w:szCs w:val="18"/>
              </w:rPr>
              <w:t>商户参数配置为各类支付机构对应的商户提供相关参数信息，主要包含商户号、商户账号、开户行、供电单位名称、商户状态等信息。在进行支付时，依据商户参数相关信息进行支付交费。</w:t>
            </w:r>
            <w:r w:rsidRPr="004C136E">
              <w:rPr>
                <w:rFonts w:hint="eastAsia"/>
                <w:sz w:val="18"/>
                <w:szCs w:val="18"/>
              </w:rPr>
              <w:t>业务</w:t>
            </w:r>
            <w:r w:rsidRPr="004C136E">
              <w:rPr>
                <w:sz w:val="18"/>
                <w:szCs w:val="18"/>
              </w:rPr>
              <w:t>规则</w:t>
            </w:r>
            <w:r w:rsidRPr="004C136E">
              <w:rPr>
                <w:rFonts w:hint="eastAsia"/>
                <w:sz w:val="18"/>
                <w:szCs w:val="18"/>
              </w:rPr>
              <w:t>如下</w:t>
            </w:r>
            <w:r w:rsidRPr="004C136E">
              <w:rPr>
                <w:sz w:val="18"/>
                <w:szCs w:val="18"/>
              </w:rPr>
              <w:t>：</w:t>
            </w:r>
          </w:p>
          <w:p w14:paraId="32936057" w14:textId="77777777" w:rsidR="0098677C" w:rsidRPr="0098677C" w:rsidRDefault="0098677C" w:rsidP="00862545">
            <w:pPr>
              <w:pStyle w:val="Default"/>
              <w:jc w:val="both"/>
              <w:rPr>
                <w:sz w:val="18"/>
                <w:szCs w:val="18"/>
              </w:rPr>
            </w:pPr>
            <w:r>
              <w:rPr>
                <w:rFonts w:hint="eastAsia"/>
                <w:sz w:val="18"/>
                <w:szCs w:val="18"/>
              </w:rPr>
              <w:t>1.通过</w:t>
            </w:r>
            <w:r>
              <w:rPr>
                <w:sz w:val="18"/>
                <w:szCs w:val="18"/>
              </w:rPr>
              <w:t>对</w:t>
            </w:r>
            <w:r w:rsidRPr="0098677C">
              <w:rPr>
                <w:rFonts w:hint="eastAsia"/>
                <w:sz w:val="18"/>
                <w:szCs w:val="18"/>
              </w:rPr>
              <w:t>商户参数配置</w:t>
            </w:r>
            <w:r>
              <w:rPr>
                <w:rFonts w:ascii="宋体" w:eastAsia="宋体" w:hAnsi="宋体" w:cs="宋体" w:hint="eastAsia"/>
                <w:sz w:val="18"/>
                <w:szCs w:val="18"/>
              </w:rPr>
              <w:t>数据</w:t>
            </w:r>
            <w:r>
              <w:rPr>
                <w:rFonts w:hint="eastAsia"/>
                <w:sz w:val="18"/>
                <w:szCs w:val="18"/>
              </w:rPr>
              <w:t>开展统计</w:t>
            </w:r>
            <w:r>
              <w:rPr>
                <w:sz w:val="18"/>
                <w:szCs w:val="18"/>
              </w:rPr>
              <w:t>分析</w:t>
            </w:r>
            <w:r>
              <w:rPr>
                <w:rFonts w:hint="eastAsia"/>
                <w:sz w:val="18"/>
                <w:szCs w:val="18"/>
              </w:rPr>
              <w:t>，</w:t>
            </w:r>
            <w:r w:rsidR="00E60F8F">
              <w:rPr>
                <w:rFonts w:hint="eastAsia"/>
                <w:sz w:val="18"/>
                <w:szCs w:val="18"/>
              </w:rPr>
              <w:t>结合</w:t>
            </w:r>
            <w:r>
              <w:rPr>
                <w:sz w:val="18"/>
                <w:szCs w:val="18"/>
              </w:rPr>
              <w:t>系统商户信息</w:t>
            </w:r>
            <w:r w:rsidR="00E60F8F">
              <w:rPr>
                <w:rFonts w:hint="eastAsia"/>
                <w:sz w:val="18"/>
                <w:szCs w:val="18"/>
              </w:rPr>
              <w:t>商户</w:t>
            </w:r>
            <w:r w:rsidR="00E60F8F">
              <w:rPr>
                <w:sz w:val="18"/>
                <w:szCs w:val="18"/>
              </w:rPr>
              <w:t>状态分析商户参数配置的</w:t>
            </w:r>
            <w:r w:rsidR="00E60F8F">
              <w:rPr>
                <w:rFonts w:hint="eastAsia"/>
                <w:sz w:val="18"/>
                <w:szCs w:val="18"/>
              </w:rPr>
              <w:t>完整性</w:t>
            </w:r>
            <w:r w:rsidR="00E60F8F">
              <w:rPr>
                <w:sz w:val="18"/>
                <w:szCs w:val="18"/>
              </w:rPr>
              <w:t>，为业务的正常开展提供辅助</w:t>
            </w:r>
            <w:r w:rsidR="00E60F8F">
              <w:rPr>
                <w:rFonts w:hint="eastAsia"/>
                <w:sz w:val="18"/>
                <w:szCs w:val="18"/>
              </w:rPr>
              <w:t>支持</w:t>
            </w:r>
            <w:r>
              <w:rPr>
                <w:rFonts w:ascii="宋体" w:eastAsia="宋体" w:hAnsi="宋体" w:cs="宋体"/>
                <w:sz w:val="18"/>
                <w:szCs w:val="18"/>
              </w:rPr>
              <w:t>。</w:t>
            </w:r>
            <w:r>
              <w:rPr>
                <w:rFonts w:ascii="宋体" w:eastAsia="宋体" w:hAnsi="宋体" w:cs="宋体" w:hint="eastAsia"/>
                <w:sz w:val="18"/>
                <w:szCs w:val="18"/>
              </w:rPr>
              <w:t xml:space="preserve"> </w:t>
            </w:r>
          </w:p>
        </w:tc>
        <w:tc>
          <w:tcPr>
            <w:tcW w:w="851" w:type="dxa"/>
            <w:tcBorders>
              <w:left w:val="single" w:sz="4" w:space="0" w:color="auto"/>
            </w:tcBorders>
            <w:vAlign w:val="center"/>
          </w:tcPr>
          <w:p w14:paraId="5AE3C9E3" w14:textId="77777777" w:rsidR="000953ED" w:rsidRDefault="000953ED" w:rsidP="00862545">
            <w:pPr>
              <w:pStyle w:val="Default"/>
              <w:jc w:val="center"/>
              <w:rPr>
                <w:rFonts w:ascii="宋体" w:eastAsia="宋体" w:hAnsi="宋体" w:cs="宋体"/>
                <w:sz w:val="18"/>
                <w:szCs w:val="18"/>
              </w:rPr>
            </w:pPr>
            <w:r>
              <w:rPr>
                <w:rFonts w:ascii="宋体" w:hAnsi="宋体" w:hint="eastAsia"/>
                <w:sz w:val="18"/>
                <w:szCs w:val="18"/>
              </w:rPr>
              <w:t>用户登录本系统</w:t>
            </w:r>
          </w:p>
        </w:tc>
      </w:tr>
    </w:tbl>
    <w:p w14:paraId="71A9BDFA" w14:textId="77777777" w:rsidR="000953ED" w:rsidRPr="00204468" w:rsidRDefault="000953ED" w:rsidP="0008613A"/>
    <w:p w14:paraId="17EA0E58" w14:textId="77777777" w:rsidR="0008613A" w:rsidRPr="00A26FB4" w:rsidRDefault="0008613A" w:rsidP="00197DDF">
      <w:pPr>
        <w:pStyle w:val="2"/>
        <w:numPr>
          <w:ilvl w:val="1"/>
          <w:numId w:val="19"/>
        </w:numPr>
        <w:spacing w:line="415" w:lineRule="auto"/>
        <w:rPr>
          <w:bCs w:val="0"/>
          <w:sz w:val="24"/>
          <w:szCs w:val="24"/>
        </w:rPr>
      </w:pPr>
      <w:bookmarkStart w:id="131" w:name="_Toc357762108"/>
      <w:bookmarkStart w:id="132" w:name="_Toc358121955"/>
      <w:bookmarkStart w:id="133" w:name="_Toc358131221"/>
      <w:bookmarkStart w:id="134" w:name="_Toc358152131"/>
      <w:bookmarkStart w:id="135" w:name="_Toc358153827"/>
      <w:bookmarkStart w:id="136" w:name="_Toc372714691"/>
      <w:r w:rsidRPr="00A26FB4">
        <w:rPr>
          <w:rFonts w:hint="eastAsia"/>
          <w:bCs w:val="0"/>
          <w:sz w:val="24"/>
          <w:szCs w:val="24"/>
        </w:rPr>
        <w:t>业务信息</w:t>
      </w:r>
      <w:bookmarkEnd w:id="131"/>
      <w:bookmarkEnd w:id="132"/>
      <w:bookmarkEnd w:id="133"/>
      <w:bookmarkEnd w:id="134"/>
      <w:bookmarkEnd w:id="135"/>
      <w:bookmarkEnd w:id="136"/>
    </w:p>
    <w:p w14:paraId="0934F673" w14:textId="77777777" w:rsidR="0008613A" w:rsidRDefault="0008613A" w:rsidP="0008613A">
      <w:pPr>
        <w:pStyle w:val="afffffffc"/>
        <w:keepNext/>
        <w:jc w:val="center"/>
      </w:pPr>
      <w:bookmarkStart w:id="137" w:name="_Toc358155099"/>
      <w:bookmarkStart w:id="138" w:name="_Toc372714653"/>
      <w:r>
        <w:rPr>
          <w:rFonts w:hint="eastAsia"/>
        </w:rPr>
        <w:t>表</w:t>
      </w:r>
      <w:r w:rsidR="00306C49">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306C49">
        <w:fldChar w:fldCharType="separate"/>
      </w:r>
      <w:r w:rsidR="007328B7">
        <w:rPr>
          <w:noProof/>
        </w:rPr>
        <w:t>9</w:t>
      </w:r>
      <w:r w:rsidR="00306C49">
        <w:fldChar w:fldCharType="end"/>
      </w:r>
      <w:r>
        <w:rPr>
          <w:rFonts w:hint="eastAsia"/>
        </w:rPr>
        <w:t xml:space="preserve"> </w:t>
      </w:r>
      <w:r w:rsidRPr="00632409">
        <w:rPr>
          <w:rFonts w:hint="eastAsia"/>
        </w:rPr>
        <w:t>业务信息清单</w:t>
      </w:r>
      <w:bookmarkEnd w:id="137"/>
      <w:bookmarkEnd w:id="13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418"/>
        <w:gridCol w:w="1559"/>
        <w:gridCol w:w="1843"/>
        <w:gridCol w:w="850"/>
        <w:gridCol w:w="992"/>
        <w:gridCol w:w="851"/>
      </w:tblGrid>
      <w:tr w:rsidR="0008613A" w14:paraId="26646581" w14:textId="77777777" w:rsidTr="00BA109B">
        <w:tc>
          <w:tcPr>
            <w:tcW w:w="1384" w:type="dxa"/>
            <w:shd w:val="clear" w:color="auto" w:fill="C0C0C0"/>
          </w:tcPr>
          <w:p w14:paraId="4FDF6142" w14:textId="77777777" w:rsidR="0008613A" w:rsidRDefault="0008613A" w:rsidP="009C2738">
            <w:pPr>
              <w:pStyle w:val="affffffff9"/>
              <w:spacing w:line="240" w:lineRule="auto"/>
              <w:rPr>
                <w:sz w:val="18"/>
              </w:rPr>
            </w:pPr>
            <w:r>
              <w:rPr>
                <w:rFonts w:hint="eastAsia"/>
                <w:sz w:val="18"/>
              </w:rPr>
              <w:t>业务信息编号</w:t>
            </w:r>
          </w:p>
        </w:tc>
        <w:tc>
          <w:tcPr>
            <w:tcW w:w="1418" w:type="dxa"/>
            <w:shd w:val="clear" w:color="auto" w:fill="C0C0C0"/>
          </w:tcPr>
          <w:p w14:paraId="47A305C1" w14:textId="77777777" w:rsidR="0008613A" w:rsidRDefault="0008613A" w:rsidP="009C2738">
            <w:pPr>
              <w:pStyle w:val="affffffff9"/>
              <w:spacing w:line="240" w:lineRule="auto"/>
              <w:rPr>
                <w:sz w:val="18"/>
              </w:rPr>
            </w:pPr>
            <w:r>
              <w:rPr>
                <w:rFonts w:hint="eastAsia"/>
                <w:sz w:val="18"/>
              </w:rPr>
              <w:t>业务信息类型</w:t>
            </w:r>
          </w:p>
        </w:tc>
        <w:tc>
          <w:tcPr>
            <w:tcW w:w="1559" w:type="dxa"/>
            <w:shd w:val="clear" w:color="auto" w:fill="C0C0C0"/>
          </w:tcPr>
          <w:p w14:paraId="5420A2B7" w14:textId="77777777" w:rsidR="0008613A" w:rsidRDefault="0008613A" w:rsidP="009C2738">
            <w:pPr>
              <w:pStyle w:val="affffffff9"/>
              <w:spacing w:line="240" w:lineRule="auto"/>
              <w:rPr>
                <w:sz w:val="18"/>
              </w:rPr>
            </w:pPr>
            <w:r>
              <w:rPr>
                <w:rFonts w:hint="eastAsia"/>
                <w:sz w:val="18"/>
              </w:rPr>
              <w:t>业务信息名称</w:t>
            </w:r>
          </w:p>
        </w:tc>
        <w:tc>
          <w:tcPr>
            <w:tcW w:w="1843" w:type="dxa"/>
            <w:shd w:val="clear" w:color="auto" w:fill="C0C0C0"/>
          </w:tcPr>
          <w:p w14:paraId="030F2C03" w14:textId="77777777" w:rsidR="0008613A" w:rsidRDefault="0008613A" w:rsidP="009C2738">
            <w:pPr>
              <w:pStyle w:val="affffffff9"/>
              <w:spacing w:line="240" w:lineRule="auto"/>
              <w:jc w:val="center"/>
              <w:rPr>
                <w:sz w:val="18"/>
              </w:rPr>
            </w:pPr>
            <w:r>
              <w:rPr>
                <w:rFonts w:hint="eastAsia"/>
                <w:sz w:val="18"/>
              </w:rPr>
              <w:t>用途</w:t>
            </w:r>
          </w:p>
        </w:tc>
        <w:tc>
          <w:tcPr>
            <w:tcW w:w="850" w:type="dxa"/>
            <w:shd w:val="clear" w:color="auto" w:fill="C0C0C0"/>
          </w:tcPr>
          <w:p w14:paraId="78182748" w14:textId="77777777" w:rsidR="0008613A" w:rsidRDefault="0008613A" w:rsidP="009C2738">
            <w:pPr>
              <w:pStyle w:val="affffffff9"/>
              <w:spacing w:line="240" w:lineRule="auto"/>
              <w:jc w:val="center"/>
              <w:rPr>
                <w:sz w:val="18"/>
              </w:rPr>
            </w:pPr>
            <w:r>
              <w:rPr>
                <w:rFonts w:hint="eastAsia"/>
                <w:sz w:val="18"/>
              </w:rPr>
              <w:t>使用单位</w:t>
            </w:r>
          </w:p>
        </w:tc>
        <w:tc>
          <w:tcPr>
            <w:tcW w:w="992" w:type="dxa"/>
            <w:shd w:val="clear" w:color="auto" w:fill="C0C0C0"/>
          </w:tcPr>
          <w:p w14:paraId="51A7FE34" w14:textId="77777777" w:rsidR="0008613A" w:rsidRDefault="0008613A" w:rsidP="009C2738">
            <w:pPr>
              <w:pStyle w:val="affffffff9"/>
              <w:spacing w:line="240" w:lineRule="auto"/>
              <w:jc w:val="center"/>
              <w:rPr>
                <w:sz w:val="18"/>
              </w:rPr>
            </w:pPr>
            <w:r>
              <w:rPr>
                <w:rFonts w:hint="eastAsia"/>
                <w:sz w:val="18"/>
              </w:rPr>
              <w:t>制作单位</w:t>
            </w:r>
          </w:p>
        </w:tc>
        <w:tc>
          <w:tcPr>
            <w:tcW w:w="851" w:type="dxa"/>
            <w:shd w:val="clear" w:color="auto" w:fill="C0C0C0"/>
          </w:tcPr>
          <w:p w14:paraId="34CFE3D6" w14:textId="77777777" w:rsidR="0008613A" w:rsidRDefault="0008613A" w:rsidP="009C2738">
            <w:pPr>
              <w:pStyle w:val="affffffff9"/>
              <w:spacing w:line="240" w:lineRule="auto"/>
              <w:jc w:val="center"/>
              <w:rPr>
                <w:sz w:val="18"/>
              </w:rPr>
            </w:pPr>
            <w:r>
              <w:rPr>
                <w:rFonts w:hint="eastAsia"/>
                <w:sz w:val="18"/>
              </w:rPr>
              <w:t>使用频率</w:t>
            </w:r>
          </w:p>
        </w:tc>
      </w:tr>
      <w:tr w:rsidR="00077C0E" w14:paraId="3B97C802" w14:textId="77777777" w:rsidTr="00BA109B">
        <w:tc>
          <w:tcPr>
            <w:tcW w:w="1384" w:type="dxa"/>
            <w:vAlign w:val="center"/>
          </w:tcPr>
          <w:p w14:paraId="7496DAC1" w14:textId="77777777" w:rsidR="00077C0E" w:rsidRDefault="00077C0E" w:rsidP="00077C0E">
            <w:pPr>
              <w:widowControl/>
              <w:jc w:val="center"/>
              <w:rPr>
                <w:rFonts w:ascii="宋体" w:hAnsi="宋体" w:cs="宋体"/>
                <w:color w:val="000000"/>
                <w:kern w:val="0"/>
                <w:sz w:val="18"/>
                <w:szCs w:val="18"/>
              </w:rPr>
            </w:pPr>
            <w:r>
              <w:rPr>
                <w:rFonts w:ascii="宋体" w:hAnsi="宋体" w:cs="宋体"/>
                <w:color w:val="000000"/>
                <w:kern w:val="0"/>
                <w:sz w:val="18"/>
                <w:szCs w:val="18"/>
              </w:rPr>
              <w:t>I-YHTY-0</w:t>
            </w:r>
            <w:r>
              <w:rPr>
                <w:rFonts w:ascii="宋体" w:hAnsi="宋体" w:cs="宋体" w:hint="eastAsia"/>
                <w:color w:val="000000"/>
                <w:kern w:val="0"/>
                <w:sz w:val="18"/>
                <w:szCs w:val="18"/>
              </w:rPr>
              <w:t>1</w:t>
            </w:r>
          </w:p>
        </w:tc>
        <w:tc>
          <w:tcPr>
            <w:tcW w:w="1418" w:type="dxa"/>
            <w:vAlign w:val="center"/>
          </w:tcPr>
          <w:p w14:paraId="5A531699" w14:textId="77777777" w:rsidR="00077C0E" w:rsidRDefault="00077C0E" w:rsidP="00077C0E">
            <w:pPr>
              <w:jc w:val="center"/>
              <w:rPr>
                <w:rFonts w:ascii="宋体" w:hAnsi="宋体" w:cs="宋体"/>
                <w:color w:val="000000"/>
                <w:kern w:val="0"/>
                <w:sz w:val="18"/>
                <w:szCs w:val="18"/>
              </w:rPr>
            </w:pPr>
            <w:r>
              <w:rPr>
                <w:rFonts w:ascii="宋体" w:hAnsi="宋体" w:cs="宋体" w:hint="eastAsia"/>
                <w:color w:val="000000"/>
                <w:kern w:val="0"/>
                <w:sz w:val="18"/>
                <w:szCs w:val="18"/>
              </w:rPr>
              <w:t>明细数据</w:t>
            </w:r>
          </w:p>
        </w:tc>
        <w:tc>
          <w:tcPr>
            <w:tcW w:w="1559" w:type="dxa"/>
            <w:vAlign w:val="center"/>
          </w:tcPr>
          <w:p w14:paraId="4096C86B" w14:textId="77777777" w:rsidR="00077C0E" w:rsidRDefault="00077C0E" w:rsidP="00077C0E">
            <w:pPr>
              <w:jc w:val="center"/>
              <w:rPr>
                <w:rFonts w:ascii="宋体" w:hAnsi="宋体" w:cs="宋体"/>
                <w:color w:val="000000"/>
                <w:kern w:val="0"/>
                <w:sz w:val="18"/>
                <w:szCs w:val="18"/>
              </w:rPr>
            </w:pPr>
            <w:r w:rsidRPr="00E834D8">
              <w:rPr>
                <w:rFonts w:ascii="宋体" w:hAnsi="宋体" w:cs="宋体" w:hint="eastAsia"/>
                <w:color w:val="000000"/>
                <w:sz w:val="20"/>
                <w:szCs w:val="20"/>
              </w:rPr>
              <w:t>业务认定审核</w:t>
            </w:r>
          </w:p>
        </w:tc>
        <w:tc>
          <w:tcPr>
            <w:tcW w:w="1843" w:type="dxa"/>
          </w:tcPr>
          <w:p w14:paraId="73938CBB" w14:textId="77777777" w:rsidR="00077C0E" w:rsidRDefault="00077C0E" w:rsidP="00077C0E">
            <w:pPr>
              <w:widowControl/>
              <w:rPr>
                <w:rFonts w:ascii="宋体" w:hAnsi="宋体" w:cs="宋体"/>
                <w:color w:val="000000"/>
                <w:kern w:val="0"/>
                <w:sz w:val="18"/>
                <w:szCs w:val="18"/>
              </w:rPr>
            </w:pPr>
            <w:r>
              <w:rPr>
                <w:rFonts w:ascii="Sim Sun" w:hint="eastAsia"/>
                <w:color w:val="000000"/>
                <w:kern w:val="0"/>
                <w:sz w:val="18"/>
                <w:szCs w:val="18"/>
              </w:rPr>
              <w:t>统计</w:t>
            </w:r>
            <w:r>
              <w:rPr>
                <w:rFonts w:ascii="Sim Sun"/>
                <w:color w:val="000000"/>
                <w:kern w:val="0"/>
                <w:sz w:val="18"/>
                <w:szCs w:val="18"/>
              </w:rPr>
              <w:t>分析</w:t>
            </w:r>
            <w:r w:rsidRPr="004C136E">
              <w:rPr>
                <w:rFonts w:ascii="Sim Sun" w:hint="eastAsia"/>
                <w:color w:val="000000"/>
                <w:kern w:val="0"/>
                <w:sz w:val="18"/>
                <w:szCs w:val="18"/>
              </w:rPr>
              <w:t>信息</w:t>
            </w:r>
            <w:r w:rsidRPr="004C136E">
              <w:rPr>
                <w:rFonts w:ascii="Sim Sun"/>
                <w:color w:val="000000"/>
                <w:kern w:val="0"/>
                <w:sz w:val="18"/>
                <w:szCs w:val="18"/>
              </w:rPr>
              <w:t>系统所产生的</w:t>
            </w:r>
            <w:r w:rsidRPr="004C136E">
              <w:rPr>
                <w:rFonts w:ascii="Sim Sun" w:hint="eastAsia"/>
                <w:color w:val="000000"/>
                <w:kern w:val="0"/>
                <w:sz w:val="18"/>
                <w:szCs w:val="18"/>
              </w:rPr>
              <w:t>业务认定数据，</w:t>
            </w:r>
            <w:r w:rsidRPr="004C136E">
              <w:rPr>
                <w:rFonts w:ascii="Sim Sun"/>
                <w:color w:val="000000"/>
                <w:kern w:val="0"/>
                <w:sz w:val="18"/>
                <w:szCs w:val="18"/>
              </w:rPr>
              <w:t>包括</w:t>
            </w:r>
            <w:r w:rsidRPr="004C136E">
              <w:rPr>
                <w:rFonts w:ascii="Sim Sun" w:hint="eastAsia"/>
                <w:color w:val="000000"/>
                <w:kern w:val="0"/>
                <w:sz w:val="18"/>
                <w:szCs w:val="18"/>
              </w:rPr>
              <w:t>通过</w:t>
            </w:r>
            <w:r w:rsidRPr="004C136E">
              <w:rPr>
                <w:rFonts w:ascii="Sim Sun" w:hint="eastAsia"/>
                <w:color w:val="000000"/>
                <w:kern w:val="0"/>
                <w:sz w:val="18"/>
                <w:szCs w:val="18"/>
              </w:rPr>
              <w:t>95598</w:t>
            </w:r>
            <w:r w:rsidRPr="004C136E">
              <w:rPr>
                <w:rFonts w:ascii="Sim Sun" w:hint="eastAsia"/>
                <w:color w:val="000000"/>
                <w:kern w:val="0"/>
                <w:sz w:val="18"/>
                <w:szCs w:val="18"/>
              </w:rPr>
              <w:t>网站、短信、手机</w:t>
            </w:r>
            <w:r w:rsidRPr="004C136E">
              <w:rPr>
                <w:rFonts w:ascii="Sim Sun" w:hint="eastAsia"/>
                <w:color w:val="000000"/>
                <w:kern w:val="0"/>
                <w:sz w:val="18"/>
                <w:szCs w:val="18"/>
              </w:rPr>
              <w:t>APP</w:t>
            </w:r>
            <w:r w:rsidRPr="004C136E">
              <w:rPr>
                <w:rFonts w:ascii="Sim Sun" w:hint="eastAsia"/>
                <w:color w:val="000000"/>
                <w:kern w:val="0"/>
                <w:sz w:val="18"/>
                <w:szCs w:val="18"/>
              </w:rPr>
              <w:t>、微信、自助查询终端、</w:t>
            </w:r>
            <w:r w:rsidRPr="004C136E">
              <w:rPr>
                <w:rFonts w:ascii="Sim Sun" w:hint="eastAsia"/>
                <w:color w:val="000000"/>
                <w:kern w:val="0"/>
                <w:sz w:val="18"/>
                <w:szCs w:val="18"/>
              </w:rPr>
              <w:t>VTM</w:t>
            </w:r>
            <w:r w:rsidRPr="004C136E">
              <w:rPr>
                <w:rFonts w:ascii="Sim Sun" w:hint="eastAsia"/>
                <w:color w:val="000000"/>
                <w:kern w:val="0"/>
                <w:sz w:val="18"/>
                <w:szCs w:val="18"/>
              </w:rPr>
              <w:t>等接入的业扩报装业务。</w:t>
            </w:r>
          </w:p>
        </w:tc>
        <w:tc>
          <w:tcPr>
            <w:tcW w:w="850" w:type="dxa"/>
            <w:vAlign w:val="center"/>
          </w:tcPr>
          <w:p w14:paraId="7E8AD64B" w14:textId="77777777" w:rsidR="00077C0E" w:rsidRPr="00C73654" w:rsidRDefault="00077C0E" w:rsidP="00077C0E">
            <w:pPr>
              <w:jc w:val="center"/>
            </w:pPr>
            <w:r w:rsidRPr="00C73654">
              <w:rPr>
                <w:rFonts w:ascii="宋体" w:hAnsi="宋体" w:cs="宋体" w:hint="eastAsia"/>
                <w:color w:val="000000"/>
                <w:kern w:val="0"/>
                <w:sz w:val="18"/>
                <w:szCs w:val="18"/>
              </w:rPr>
              <w:t>各单位</w:t>
            </w:r>
          </w:p>
        </w:tc>
        <w:tc>
          <w:tcPr>
            <w:tcW w:w="992" w:type="dxa"/>
            <w:vAlign w:val="center"/>
          </w:tcPr>
          <w:p w14:paraId="2F4BFEE5" w14:textId="77777777" w:rsidR="00077C0E" w:rsidRPr="00C73654" w:rsidRDefault="00077C0E" w:rsidP="00077C0E">
            <w:pPr>
              <w:jc w:val="center"/>
            </w:pPr>
            <w:r w:rsidRPr="00C73654">
              <w:rPr>
                <w:rFonts w:ascii="宋体" w:hAnsi="宋体" w:cs="宋体" w:hint="eastAsia"/>
                <w:color w:val="000000"/>
                <w:kern w:val="0"/>
                <w:sz w:val="18"/>
                <w:szCs w:val="18"/>
              </w:rPr>
              <w:t>各单位</w:t>
            </w:r>
          </w:p>
        </w:tc>
        <w:tc>
          <w:tcPr>
            <w:tcW w:w="851" w:type="dxa"/>
            <w:vAlign w:val="center"/>
          </w:tcPr>
          <w:p w14:paraId="117E7694" w14:textId="77777777" w:rsidR="00077C0E" w:rsidRDefault="00077C0E" w:rsidP="00077C0E">
            <w:pPr>
              <w:jc w:val="center"/>
            </w:pPr>
            <w:r w:rsidRPr="004D0EA7">
              <w:rPr>
                <w:rFonts w:ascii="宋体" w:hAnsi="宋体" w:cs="宋体" w:hint="eastAsia"/>
                <w:color w:val="000000"/>
                <w:kern w:val="0"/>
                <w:sz w:val="18"/>
                <w:szCs w:val="18"/>
              </w:rPr>
              <w:t>按需</w:t>
            </w:r>
          </w:p>
        </w:tc>
      </w:tr>
      <w:tr w:rsidR="00077C0E" w14:paraId="197A3822" w14:textId="77777777" w:rsidTr="00BA109B">
        <w:tc>
          <w:tcPr>
            <w:tcW w:w="1384" w:type="dxa"/>
            <w:vAlign w:val="center"/>
          </w:tcPr>
          <w:p w14:paraId="48E0D010" w14:textId="77777777" w:rsidR="00077C0E" w:rsidRDefault="00077C0E" w:rsidP="00077C0E">
            <w:pPr>
              <w:widowControl/>
              <w:jc w:val="center"/>
              <w:rPr>
                <w:rFonts w:ascii="宋体" w:hAnsi="宋体" w:cs="宋体"/>
                <w:color w:val="000000"/>
                <w:kern w:val="0"/>
                <w:sz w:val="18"/>
                <w:szCs w:val="18"/>
              </w:rPr>
            </w:pPr>
            <w:r>
              <w:rPr>
                <w:rFonts w:ascii="宋体" w:hAnsi="宋体" w:cs="宋体"/>
                <w:color w:val="000000"/>
                <w:kern w:val="0"/>
                <w:sz w:val="18"/>
                <w:szCs w:val="18"/>
              </w:rPr>
              <w:t>I-YHTY-02</w:t>
            </w:r>
          </w:p>
        </w:tc>
        <w:tc>
          <w:tcPr>
            <w:tcW w:w="1418" w:type="dxa"/>
            <w:vAlign w:val="center"/>
          </w:tcPr>
          <w:p w14:paraId="739ADFC2" w14:textId="77777777" w:rsidR="00077C0E" w:rsidRDefault="00077C0E" w:rsidP="00077C0E">
            <w:pPr>
              <w:jc w:val="center"/>
              <w:rPr>
                <w:rFonts w:ascii="宋体" w:hAnsi="宋体" w:cs="宋体"/>
                <w:color w:val="000000"/>
                <w:kern w:val="0"/>
                <w:sz w:val="18"/>
                <w:szCs w:val="18"/>
              </w:rPr>
            </w:pPr>
            <w:r>
              <w:rPr>
                <w:rFonts w:ascii="宋体" w:hAnsi="宋体" w:cs="宋体" w:hint="eastAsia"/>
                <w:color w:val="000000"/>
                <w:kern w:val="0"/>
                <w:sz w:val="18"/>
                <w:szCs w:val="18"/>
              </w:rPr>
              <w:t>明细数据</w:t>
            </w:r>
          </w:p>
        </w:tc>
        <w:tc>
          <w:tcPr>
            <w:tcW w:w="1559" w:type="dxa"/>
            <w:vAlign w:val="center"/>
          </w:tcPr>
          <w:p w14:paraId="17870F8A" w14:textId="77777777" w:rsidR="00077C0E" w:rsidRDefault="00077C0E" w:rsidP="00077C0E">
            <w:pPr>
              <w:jc w:val="center"/>
              <w:rPr>
                <w:rFonts w:ascii="宋体" w:hAnsi="宋体" w:cs="宋体"/>
                <w:color w:val="000000"/>
                <w:kern w:val="0"/>
                <w:sz w:val="18"/>
                <w:szCs w:val="18"/>
              </w:rPr>
            </w:pPr>
            <w:r w:rsidRPr="007C1AEB">
              <w:rPr>
                <w:rFonts w:ascii="宋体" w:hAnsi="宋体" w:cs="宋体" w:hint="eastAsia"/>
                <w:sz w:val="20"/>
                <w:szCs w:val="20"/>
              </w:rPr>
              <w:t>资料预审</w:t>
            </w:r>
          </w:p>
        </w:tc>
        <w:tc>
          <w:tcPr>
            <w:tcW w:w="1843" w:type="dxa"/>
          </w:tcPr>
          <w:p w14:paraId="336BD090" w14:textId="77777777" w:rsidR="00077C0E" w:rsidRDefault="00077C0E" w:rsidP="00077C0E">
            <w:pPr>
              <w:widowControl/>
              <w:rPr>
                <w:rFonts w:ascii="宋体" w:hAnsi="宋体" w:cs="宋体"/>
                <w:color w:val="000000"/>
                <w:kern w:val="0"/>
                <w:sz w:val="18"/>
                <w:szCs w:val="18"/>
              </w:rPr>
            </w:pPr>
            <w:r>
              <w:rPr>
                <w:rFonts w:ascii="Sim Sun" w:hint="eastAsia"/>
                <w:color w:val="000000"/>
                <w:kern w:val="0"/>
                <w:sz w:val="18"/>
                <w:szCs w:val="18"/>
              </w:rPr>
              <w:t>统计</w:t>
            </w:r>
            <w:r>
              <w:rPr>
                <w:rFonts w:ascii="Sim Sun"/>
                <w:color w:val="000000"/>
                <w:kern w:val="0"/>
                <w:sz w:val="18"/>
                <w:szCs w:val="18"/>
              </w:rPr>
              <w:t>分析</w:t>
            </w:r>
            <w:r w:rsidRPr="004C136E">
              <w:rPr>
                <w:rFonts w:ascii="Sim Sun" w:hint="eastAsia"/>
                <w:color w:val="000000"/>
                <w:kern w:val="0"/>
                <w:sz w:val="18"/>
                <w:szCs w:val="18"/>
              </w:rPr>
              <w:t>信息</w:t>
            </w:r>
            <w:r w:rsidRPr="004C136E">
              <w:rPr>
                <w:rFonts w:ascii="Sim Sun"/>
                <w:color w:val="000000"/>
                <w:kern w:val="0"/>
                <w:sz w:val="18"/>
                <w:szCs w:val="18"/>
              </w:rPr>
              <w:t>系统所产生的</w:t>
            </w:r>
            <w:r w:rsidRPr="007C1AEB">
              <w:rPr>
                <w:rFonts w:ascii="宋体" w:hAnsi="宋体" w:cs="宋体" w:hint="eastAsia"/>
                <w:sz w:val="20"/>
                <w:szCs w:val="20"/>
              </w:rPr>
              <w:t>资料预审</w:t>
            </w:r>
            <w:r w:rsidRPr="004C136E">
              <w:rPr>
                <w:rFonts w:ascii="Sim Sun" w:hint="eastAsia"/>
                <w:color w:val="000000"/>
                <w:kern w:val="0"/>
                <w:sz w:val="18"/>
                <w:szCs w:val="18"/>
              </w:rPr>
              <w:t>数据，</w:t>
            </w:r>
            <w:r>
              <w:rPr>
                <w:rFonts w:hint="eastAsia"/>
                <w:sz w:val="18"/>
                <w:szCs w:val="18"/>
              </w:rPr>
              <w:t>包括电子渠道上传资料的预审，可以支持多次预审，保存预审记录，支持按照业务规则进行自动的资料预审</w:t>
            </w:r>
            <w:r w:rsidRPr="004C136E">
              <w:rPr>
                <w:rFonts w:ascii="Sim Sun" w:hint="eastAsia"/>
                <w:color w:val="000000"/>
                <w:kern w:val="0"/>
                <w:sz w:val="18"/>
                <w:szCs w:val="18"/>
              </w:rPr>
              <w:t>。</w:t>
            </w:r>
          </w:p>
        </w:tc>
        <w:tc>
          <w:tcPr>
            <w:tcW w:w="850" w:type="dxa"/>
            <w:vAlign w:val="center"/>
          </w:tcPr>
          <w:p w14:paraId="4A2CFD54" w14:textId="77777777" w:rsidR="00077C0E" w:rsidRPr="00C73654" w:rsidRDefault="00077C0E" w:rsidP="00077C0E">
            <w:pPr>
              <w:jc w:val="center"/>
            </w:pPr>
            <w:r w:rsidRPr="00C73654">
              <w:rPr>
                <w:rFonts w:ascii="宋体" w:hAnsi="宋体" w:cs="宋体" w:hint="eastAsia"/>
                <w:color w:val="000000"/>
                <w:kern w:val="0"/>
                <w:sz w:val="18"/>
                <w:szCs w:val="18"/>
              </w:rPr>
              <w:t>各单位</w:t>
            </w:r>
          </w:p>
        </w:tc>
        <w:tc>
          <w:tcPr>
            <w:tcW w:w="992" w:type="dxa"/>
            <w:vAlign w:val="center"/>
          </w:tcPr>
          <w:p w14:paraId="3AFF5143" w14:textId="77777777" w:rsidR="00077C0E" w:rsidRPr="00C73654" w:rsidRDefault="00077C0E" w:rsidP="00077C0E">
            <w:pPr>
              <w:jc w:val="center"/>
            </w:pPr>
            <w:r w:rsidRPr="00C73654">
              <w:rPr>
                <w:rFonts w:ascii="宋体" w:hAnsi="宋体" w:cs="宋体" w:hint="eastAsia"/>
                <w:color w:val="000000"/>
                <w:kern w:val="0"/>
                <w:sz w:val="18"/>
                <w:szCs w:val="18"/>
              </w:rPr>
              <w:t>各单位</w:t>
            </w:r>
          </w:p>
        </w:tc>
        <w:tc>
          <w:tcPr>
            <w:tcW w:w="851" w:type="dxa"/>
            <w:vAlign w:val="center"/>
          </w:tcPr>
          <w:p w14:paraId="6FDD57B2" w14:textId="77777777" w:rsidR="00077C0E" w:rsidRDefault="00077C0E" w:rsidP="00077C0E">
            <w:pPr>
              <w:jc w:val="center"/>
            </w:pPr>
            <w:r w:rsidRPr="004D0EA7">
              <w:rPr>
                <w:rFonts w:ascii="宋体" w:hAnsi="宋体" w:cs="宋体" w:hint="eastAsia"/>
                <w:color w:val="000000"/>
                <w:kern w:val="0"/>
                <w:sz w:val="18"/>
                <w:szCs w:val="18"/>
              </w:rPr>
              <w:t>按需</w:t>
            </w:r>
          </w:p>
        </w:tc>
      </w:tr>
      <w:tr w:rsidR="00077C0E" w14:paraId="05696D77" w14:textId="77777777" w:rsidTr="00BA109B">
        <w:tc>
          <w:tcPr>
            <w:tcW w:w="1384" w:type="dxa"/>
            <w:vAlign w:val="center"/>
          </w:tcPr>
          <w:p w14:paraId="00C83C8F" w14:textId="77777777" w:rsidR="00077C0E" w:rsidRDefault="00077C0E" w:rsidP="00077C0E">
            <w:pPr>
              <w:widowControl/>
              <w:jc w:val="center"/>
              <w:rPr>
                <w:rFonts w:ascii="宋体" w:hAnsi="宋体" w:cs="宋体"/>
                <w:color w:val="000000"/>
                <w:kern w:val="0"/>
                <w:sz w:val="18"/>
                <w:szCs w:val="18"/>
              </w:rPr>
            </w:pPr>
            <w:r>
              <w:rPr>
                <w:rFonts w:ascii="宋体" w:hAnsi="宋体" w:cs="宋体"/>
                <w:color w:val="000000"/>
                <w:kern w:val="0"/>
                <w:sz w:val="18"/>
                <w:szCs w:val="18"/>
              </w:rPr>
              <w:t>I-YHTY-03</w:t>
            </w:r>
          </w:p>
        </w:tc>
        <w:tc>
          <w:tcPr>
            <w:tcW w:w="1418" w:type="dxa"/>
            <w:vAlign w:val="center"/>
          </w:tcPr>
          <w:p w14:paraId="1CC7E303" w14:textId="77777777" w:rsidR="00077C0E" w:rsidRDefault="00077C0E" w:rsidP="00077C0E">
            <w:pPr>
              <w:jc w:val="center"/>
              <w:rPr>
                <w:rFonts w:ascii="宋体" w:hAnsi="宋体" w:cs="宋体"/>
                <w:color w:val="000000"/>
                <w:kern w:val="0"/>
                <w:sz w:val="18"/>
                <w:szCs w:val="18"/>
              </w:rPr>
            </w:pPr>
            <w:r>
              <w:rPr>
                <w:rFonts w:ascii="宋体" w:hAnsi="宋体" w:cs="宋体" w:hint="eastAsia"/>
                <w:color w:val="000000"/>
                <w:kern w:val="0"/>
                <w:sz w:val="18"/>
                <w:szCs w:val="18"/>
              </w:rPr>
              <w:t>明细数据</w:t>
            </w:r>
          </w:p>
        </w:tc>
        <w:tc>
          <w:tcPr>
            <w:tcW w:w="1559" w:type="dxa"/>
            <w:vAlign w:val="center"/>
          </w:tcPr>
          <w:p w14:paraId="3B5CB23F" w14:textId="77777777" w:rsidR="00077C0E" w:rsidRDefault="00077C0E" w:rsidP="00077C0E">
            <w:pPr>
              <w:jc w:val="center"/>
              <w:rPr>
                <w:rFonts w:ascii="宋体" w:hAnsi="宋体" w:cs="宋体"/>
                <w:color w:val="000000"/>
                <w:kern w:val="0"/>
                <w:sz w:val="18"/>
                <w:szCs w:val="18"/>
              </w:rPr>
            </w:pPr>
            <w:r w:rsidRPr="00D43C04">
              <w:rPr>
                <w:rFonts w:ascii="宋体" w:hAnsi="宋体" w:cs="宋体" w:hint="eastAsia"/>
                <w:sz w:val="20"/>
                <w:szCs w:val="20"/>
              </w:rPr>
              <w:t>收件/签收认定</w:t>
            </w:r>
          </w:p>
        </w:tc>
        <w:tc>
          <w:tcPr>
            <w:tcW w:w="1843" w:type="dxa"/>
          </w:tcPr>
          <w:p w14:paraId="6E2EFD27" w14:textId="77777777" w:rsidR="00077C0E" w:rsidRDefault="00077C0E" w:rsidP="00077C0E">
            <w:pPr>
              <w:widowControl/>
              <w:rPr>
                <w:rFonts w:ascii="宋体" w:hAnsi="宋体" w:cs="宋体"/>
                <w:color w:val="000000"/>
                <w:kern w:val="0"/>
                <w:sz w:val="18"/>
                <w:szCs w:val="18"/>
              </w:rPr>
            </w:pPr>
            <w:r>
              <w:rPr>
                <w:rFonts w:ascii="Sim Sun" w:hint="eastAsia"/>
                <w:color w:val="000000"/>
                <w:kern w:val="0"/>
                <w:sz w:val="18"/>
                <w:szCs w:val="18"/>
              </w:rPr>
              <w:t>统计</w:t>
            </w:r>
            <w:r>
              <w:rPr>
                <w:rFonts w:ascii="Sim Sun"/>
                <w:color w:val="000000"/>
                <w:kern w:val="0"/>
                <w:sz w:val="18"/>
                <w:szCs w:val="18"/>
              </w:rPr>
              <w:t>分析</w:t>
            </w:r>
            <w:r w:rsidRPr="004C136E">
              <w:rPr>
                <w:rFonts w:ascii="Sim Sun" w:hint="eastAsia"/>
                <w:color w:val="000000"/>
                <w:kern w:val="0"/>
                <w:sz w:val="18"/>
                <w:szCs w:val="18"/>
              </w:rPr>
              <w:t>信息</w:t>
            </w:r>
            <w:r w:rsidRPr="004C136E">
              <w:rPr>
                <w:rFonts w:ascii="Sim Sun"/>
                <w:color w:val="000000"/>
                <w:kern w:val="0"/>
                <w:sz w:val="18"/>
                <w:szCs w:val="18"/>
              </w:rPr>
              <w:t>系统所产生的</w:t>
            </w:r>
            <w:r w:rsidRPr="00D43C04">
              <w:rPr>
                <w:rFonts w:ascii="宋体" w:hAnsi="宋体" w:cs="宋体" w:hint="eastAsia"/>
                <w:sz w:val="20"/>
                <w:szCs w:val="20"/>
              </w:rPr>
              <w:t>收件/签收认定</w:t>
            </w:r>
            <w:r w:rsidRPr="004C136E">
              <w:rPr>
                <w:rFonts w:ascii="Sim Sun" w:hint="eastAsia"/>
                <w:color w:val="000000"/>
                <w:kern w:val="0"/>
                <w:sz w:val="18"/>
                <w:szCs w:val="18"/>
              </w:rPr>
              <w:t>数据</w:t>
            </w:r>
            <w:r>
              <w:rPr>
                <w:rFonts w:hint="eastAsia"/>
                <w:sz w:val="18"/>
                <w:szCs w:val="18"/>
              </w:rPr>
              <w:t>，</w:t>
            </w:r>
            <w:r>
              <w:rPr>
                <w:sz w:val="18"/>
                <w:szCs w:val="18"/>
              </w:rPr>
              <w:t>主要指</w:t>
            </w:r>
            <w:r w:rsidRPr="00D43C04">
              <w:rPr>
                <w:rFonts w:ascii="Sim Sun" w:hint="eastAsia"/>
                <w:sz w:val="18"/>
                <w:szCs w:val="18"/>
              </w:rPr>
              <w:t>对上门收件、签收的文件资料进行记录，包括签收文件对应的工单环节、签收时间、支持资料电子件的上传，同时记录上传人和时间，可以通过客户经理工作台上的流程节点直接进入。</w:t>
            </w:r>
          </w:p>
        </w:tc>
        <w:tc>
          <w:tcPr>
            <w:tcW w:w="850" w:type="dxa"/>
            <w:vAlign w:val="center"/>
          </w:tcPr>
          <w:p w14:paraId="1BB2B6A8" w14:textId="77777777" w:rsidR="00077C0E" w:rsidRPr="00C73654" w:rsidRDefault="00077C0E" w:rsidP="00077C0E">
            <w:pPr>
              <w:jc w:val="center"/>
            </w:pPr>
            <w:r w:rsidRPr="00C73654">
              <w:rPr>
                <w:rFonts w:ascii="宋体" w:hAnsi="宋体" w:cs="宋体" w:hint="eastAsia"/>
                <w:color w:val="000000"/>
                <w:kern w:val="0"/>
                <w:sz w:val="18"/>
                <w:szCs w:val="18"/>
              </w:rPr>
              <w:t>各单位</w:t>
            </w:r>
          </w:p>
        </w:tc>
        <w:tc>
          <w:tcPr>
            <w:tcW w:w="992" w:type="dxa"/>
            <w:vAlign w:val="center"/>
          </w:tcPr>
          <w:p w14:paraId="32161DAE" w14:textId="77777777" w:rsidR="00077C0E" w:rsidRPr="00C73654" w:rsidRDefault="00077C0E" w:rsidP="00077C0E">
            <w:pPr>
              <w:jc w:val="center"/>
            </w:pPr>
            <w:r w:rsidRPr="00C73654">
              <w:rPr>
                <w:rFonts w:ascii="宋体" w:hAnsi="宋体" w:cs="宋体" w:hint="eastAsia"/>
                <w:color w:val="000000"/>
                <w:kern w:val="0"/>
                <w:sz w:val="18"/>
                <w:szCs w:val="18"/>
              </w:rPr>
              <w:t>各单位</w:t>
            </w:r>
          </w:p>
        </w:tc>
        <w:tc>
          <w:tcPr>
            <w:tcW w:w="851" w:type="dxa"/>
            <w:vAlign w:val="center"/>
          </w:tcPr>
          <w:p w14:paraId="157D5D1A" w14:textId="77777777" w:rsidR="00077C0E" w:rsidRDefault="00077C0E" w:rsidP="00077C0E">
            <w:pPr>
              <w:jc w:val="center"/>
            </w:pPr>
            <w:r w:rsidRPr="004D0EA7">
              <w:rPr>
                <w:rFonts w:ascii="宋体" w:hAnsi="宋体" w:cs="宋体" w:hint="eastAsia"/>
                <w:color w:val="000000"/>
                <w:kern w:val="0"/>
                <w:sz w:val="18"/>
                <w:szCs w:val="18"/>
              </w:rPr>
              <w:t>按需</w:t>
            </w:r>
          </w:p>
        </w:tc>
      </w:tr>
      <w:tr w:rsidR="00077C0E" w14:paraId="06DEB6B7" w14:textId="77777777" w:rsidTr="00BA109B">
        <w:tc>
          <w:tcPr>
            <w:tcW w:w="1384" w:type="dxa"/>
            <w:vAlign w:val="center"/>
          </w:tcPr>
          <w:p w14:paraId="3899187E" w14:textId="77777777" w:rsidR="00077C0E" w:rsidRDefault="00077C0E" w:rsidP="00077C0E">
            <w:pPr>
              <w:widowControl/>
              <w:jc w:val="center"/>
              <w:rPr>
                <w:rFonts w:ascii="宋体" w:hAnsi="宋体" w:cs="宋体"/>
                <w:color w:val="000000"/>
                <w:kern w:val="0"/>
                <w:sz w:val="18"/>
                <w:szCs w:val="18"/>
              </w:rPr>
            </w:pPr>
            <w:r>
              <w:rPr>
                <w:rFonts w:ascii="宋体" w:hAnsi="宋体" w:cs="宋体"/>
                <w:color w:val="000000"/>
                <w:kern w:val="0"/>
                <w:sz w:val="18"/>
                <w:szCs w:val="18"/>
              </w:rPr>
              <w:t>I-YHTY-04</w:t>
            </w:r>
          </w:p>
        </w:tc>
        <w:tc>
          <w:tcPr>
            <w:tcW w:w="1418" w:type="dxa"/>
            <w:vAlign w:val="center"/>
          </w:tcPr>
          <w:p w14:paraId="644D5E55" w14:textId="77777777" w:rsidR="00077C0E" w:rsidRDefault="00077C0E" w:rsidP="00077C0E">
            <w:pPr>
              <w:jc w:val="center"/>
              <w:rPr>
                <w:rFonts w:ascii="宋体" w:hAnsi="宋体" w:cs="宋体"/>
                <w:color w:val="000000"/>
                <w:kern w:val="0"/>
                <w:sz w:val="18"/>
                <w:szCs w:val="18"/>
              </w:rPr>
            </w:pPr>
            <w:r>
              <w:rPr>
                <w:rFonts w:ascii="宋体" w:hAnsi="宋体" w:cs="宋体" w:hint="eastAsia"/>
                <w:color w:val="000000"/>
                <w:kern w:val="0"/>
                <w:sz w:val="18"/>
                <w:szCs w:val="18"/>
              </w:rPr>
              <w:t>明细数据</w:t>
            </w:r>
          </w:p>
        </w:tc>
        <w:tc>
          <w:tcPr>
            <w:tcW w:w="1559" w:type="dxa"/>
            <w:vAlign w:val="center"/>
          </w:tcPr>
          <w:p w14:paraId="0728C470" w14:textId="77777777" w:rsidR="00077C0E" w:rsidRDefault="00077C0E" w:rsidP="00077C0E">
            <w:pPr>
              <w:jc w:val="center"/>
              <w:rPr>
                <w:rFonts w:ascii="宋体" w:hAnsi="宋体" w:cs="宋体"/>
                <w:color w:val="000000"/>
                <w:kern w:val="0"/>
                <w:sz w:val="18"/>
                <w:szCs w:val="18"/>
              </w:rPr>
            </w:pPr>
            <w:r w:rsidRPr="006E63EA">
              <w:rPr>
                <w:rFonts w:ascii="宋体" w:hAnsi="宋体" w:cs="宋体" w:hint="eastAsia"/>
                <w:sz w:val="20"/>
                <w:szCs w:val="20"/>
              </w:rPr>
              <w:t>资质确认</w:t>
            </w:r>
          </w:p>
        </w:tc>
        <w:tc>
          <w:tcPr>
            <w:tcW w:w="1843" w:type="dxa"/>
          </w:tcPr>
          <w:p w14:paraId="4204C332" w14:textId="77777777" w:rsidR="00077C0E" w:rsidRDefault="00077C0E" w:rsidP="00077C0E">
            <w:pPr>
              <w:widowControl/>
              <w:rPr>
                <w:rFonts w:ascii="宋体" w:hAnsi="宋体" w:cs="宋体"/>
                <w:color w:val="000000"/>
                <w:kern w:val="0"/>
                <w:sz w:val="18"/>
                <w:szCs w:val="18"/>
              </w:rPr>
            </w:pPr>
            <w:r>
              <w:rPr>
                <w:rFonts w:ascii="Sim Sun" w:hint="eastAsia"/>
                <w:color w:val="000000"/>
                <w:kern w:val="0"/>
                <w:sz w:val="18"/>
                <w:szCs w:val="18"/>
              </w:rPr>
              <w:t>统计</w:t>
            </w:r>
            <w:r>
              <w:rPr>
                <w:rFonts w:ascii="Sim Sun"/>
                <w:color w:val="000000"/>
                <w:kern w:val="0"/>
                <w:sz w:val="18"/>
                <w:szCs w:val="18"/>
              </w:rPr>
              <w:t>分析</w:t>
            </w:r>
            <w:r w:rsidRPr="004C136E">
              <w:rPr>
                <w:rFonts w:ascii="Sim Sun" w:hint="eastAsia"/>
                <w:color w:val="000000"/>
                <w:kern w:val="0"/>
                <w:sz w:val="18"/>
                <w:szCs w:val="18"/>
              </w:rPr>
              <w:t>信息</w:t>
            </w:r>
            <w:r w:rsidRPr="004C136E">
              <w:rPr>
                <w:rFonts w:ascii="Sim Sun"/>
                <w:color w:val="000000"/>
                <w:kern w:val="0"/>
                <w:sz w:val="18"/>
                <w:szCs w:val="18"/>
              </w:rPr>
              <w:t>系统所产生的</w:t>
            </w:r>
            <w:r w:rsidRPr="006E63EA">
              <w:rPr>
                <w:rFonts w:ascii="宋体" w:hAnsi="宋体" w:cs="宋体" w:hint="eastAsia"/>
                <w:sz w:val="20"/>
                <w:szCs w:val="20"/>
              </w:rPr>
              <w:t>资质确认</w:t>
            </w:r>
            <w:r>
              <w:rPr>
                <w:rFonts w:ascii="宋体" w:hAnsi="宋体" w:cs="宋体" w:hint="eastAsia"/>
                <w:sz w:val="20"/>
                <w:szCs w:val="20"/>
              </w:rPr>
              <w:t>数据</w:t>
            </w:r>
            <w:r>
              <w:rPr>
                <w:rFonts w:ascii="宋体" w:hAnsi="宋体" w:cs="宋体"/>
                <w:sz w:val="20"/>
                <w:szCs w:val="20"/>
              </w:rPr>
              <w:t>，</w:t>
            </w:r>
            <w:r>
              <w:rPr>
                <w:rFonts w:ascii="宋体" w:hAnsi="宋体" w:cs="宋体" w:hint="eastAsia"/>
                <w:sz w:val="20"/>
                <w:szCs w:val="20"/>
              </w:rPr>
              <w:t>主要指</w:t>
            </w:r>
            <w:r w:rsidRPr="006E63EA">
              <w:rPr>
                <w:rFonts w:ascii="Sim Sun" w:hint="eastAsia"/>
                <w:sz w:val="18"/>
                <w:szCs w:val="18"/>
              </w:rPr>
              <w:t>确认客户是否具备业务受理所需的相关资质。确认具备则正式发起业务受理，否则，发起大项目前期咨询流程。大项目前期咨询流程处理过程中，确认资质后，发起正式业务受理。</w:t>
            </w:r>
          </w:p>
        </w:tc>
        <w:tc>
          <w:tcPr>
            <w:tcW w:w="850" w:type="dxa"/>
            <w:vAlign w:val="center"/>
          </w:tcPr>
          <w:p w14:paraId="4BC12C15" w14:textId="77777777" w:rsidR="00077C0E" w:rsidRPr="00C73654" w:rsidRDefault="00077C0E" w:rsidP="00077C0E">
            <w:pPr>
              <w:jc w:val="center"/>
            </w:pPr>
            <w:r w:rsidRPr="00C73654">
              <w:rPr>
                <w:rFonts w:ascii="宋体" w:hAnsi="宋体" w:cs="宋体" w:hint="eastAsia"/>
                <w:color w:val="000000"/>
                <w:kern w:val="0"/>
                <w:sz w:val="18"/>
                <w:szCs w:val="18"/>
              </w:rPr>
              <w:t>各单位</w:t>
            </w:r>
          </w:p>
        </w:tc>
        <w:tc>
          <w:tcPr>
            <w:tcW w:w="992" w:type="dxa"/>
            <w:vAlign w:val="center"/>
          </w:tcPr>
          <w:p w14:paraId="4CC4F014" w14:textId="77777777" w:rsidR="00077C0E" w:rsidRPr="00C73654" w:rsidRDefault="00077C0E" w:rsidP="00077C0E">
            <w:pPr>
              <w:jc w:val="center"/>
            </w:pPr>
            <w:r w:rsidRPr="00C73654">
              <w:rPr>
                <w:rFonts w:ascii="宋体" w:hAnsi="宋体" w:cs="宋体" w:hint="eastAsia"/>
                <w:color w:val="000000"/>
                <w:kern w:val="0"/>
                <w:sz w:val="18"/>
                <w:szCs w:val="18"/>
              </w:rPr>
              <w:t>各单位</w:t>
            </w:r>
          </w:p>
        </w:tc>
        <w:tc>
          <w:tcPr>
            <w:tcW w:w="851" w:type="dxa"/>
            <w:vAlign w:val="center"/>
          </w:tcPr>
          <w:p w14:paraId="3A3B0FEC" w14:textId="77777777" w:rsidR="00077C0E" w:rsidRDefault="00077C0E" w:rsidP="00077C0E">
            <w:pPr>
              <w:jc w:val="center"/>
            </w:pPr>
            <w:r w:rsidRPr="004D0EA7">
              <w:rPr>
                <w:rFonts w:ascii="宋体" w:hAnsi="宋体" w:cs="宋体" w:hint="eastAsia"/>
                <w:color w:val="000000"/>
                <w:kern w:val="0"/>
                <w:sz w:val="18"/>
                <w:szCs w:val="18"/>
              </w:rPr>
              <w:t>按需</w:t>
            </w:r>
          </w:p>
        </w:tc>
      </w:tr>
      <w:tr w:rsidR="001228E4" w14:paraId="2830CE54" w14:textId="77777777" w:rsidTr="00BA109B">
        <w:tc>
          <w:tcPr>
            <w:tcW w:w="1384" w:type="dxa"/>
            <w:vAlign w:val="center"/>
          </w:tcPr>
          <w:p w14:paraId="29144620" w14:textId="77777777" w:rsidR="001228E4" w:rsidRDefault="001228E4" w:rsidP="001228E4">
            <w:pPr>
              <w:widowControl/>
              <w:jc w:val="center"/>
              <w:rPr>
                <w:rFonts w:ascii="宋体" w:hAnsi="宋体" w:cs="宋体"/>
                <w:color w:val="000000"/>
                <w:kern w:val="0"/>
                <w:sz w:val="18"/>
                <w:szCs w:val="18"/>
              </w:rPr>
            </w:pPr>
            <w:r>
              <w:rPr>
                <w:rFonts w:ascii="宋体" w:hAnsi="宋体" w:cs="宋体"/>
                <w:color w:val="000000"/>
                <w:kern w:val="0"/>
                <w:sz w:val="18"/>
                <w:szCs w:val="18"/>
              </w:rPr>
              <w:t>I-YHTY-05</w:t>
            </w:r>
          </w:p>
        </w:tc>
        <w:tc>
          <w:tcPr>
            <w:tcW w:w="1418" w:type="dxa"/>
            <w:vAlign w:val="center"/>
          </w:tcPr>
          <w:p w14:paraId="09D30395" w14:textId="77777777" w:rsidR="001228E4" w:rsidRDefault="001228E4" w:rsidP="001228E4">
            <w:pPr>
              <w:jc w:val="center"/>
              <w:rPr>
                <w:rFonts w:ascii="宋体" w:hAnsi="宋体" w:cs="宋体"/>
                <w:color w:val="000000"/>
                <w:kern w:val="0"/>
                <w:sz w:val="18"/>
                <w:szCs w:val="18"/>
              </w:rPr>
            </w:pPr>
            <w:r>
              <w:rPr>
                <w:rFonts w:ascii="宋体" w:hAnsi="宋体" w:cs="宋体" w:hint="eastAsia"/>
                <w:color w:val="000000"/>
                <w:kern w:val="0"/>
                <w:sz w:val="18"/>
                <w:szCs w:val="18"/>
              </w:rPr>
              <w:t>明细数据</w:t>
            </w:r>
          </w:p>
        </w:tc>
        <w:tc>
          <w:tcPr>
            <w:tcW w:w="1559" w:type="dxa"/>
            <w:vAlign w:val="center"/>
          </w:tcPr>
          <w:p w14:paraId="7F3D2951" w14:textId="77777777" w:rsidR="001228E4" w:rsidRDefault="001228E4" w:rsidP="001228E4">
            <w:pPr>
              <w:jc w:val="center"/>
              <w:rPr>
                <w:rFonts w:ascii="宋体" w:hAnsi="宋体" w:cs="宋体"/>
                <w:color w:val="000000"/>
                <w:kern w:val="0"/>
                <w:sz w:val="18"/>
                <w:szCs w:val="18"/>
              </w:rPr>
            </w:pPr>
            <w:r w:rsidRPr="00660A38">
              <w:rPr>
                <w:rFonts w:ascii="宋体" w:hAnsi="宋体" w:cs="宋体" w:hint="eastAsia"/>
                <w:sz w:val="20"/>
                <w:szCs w:val="20"/>
              </w:rPr>
              <w:t>供电接入确认</w:t>
            </w:r>
          </w:p>
        </w:tc>
        <w:tc>
          <w:tcPr>
            <w:tcW w:w="1843" w:type="dxa"/>
          </w:tcPr>
          <w:p w14:paraId="6866FF7C" w14:textId="77777777" w:rsidR="001228E4" w:rsidRDefault="001228E4" w:rsidP="001228E4">
            <w:pPr>
              <w:widowControl/>
              <w:rPr>
                <w:rFonts w:ascii="宋体" w:hAnsi="宋体" w:cs="宋体"/>
                <w:color w:val="000000"/>
                <w:kern w:val="0"/>
                <w:sz w:val="18"/>
                <w:szCs w:val="18"/>
              </w:rPr>
            </w:pPr>
            <w:r>
              <w:rPr>
                <w:rFonts w:ascii="Sim Sun" w:hint="eastAsia"/>
                <w:color w:val="000000"/>
                <w:kern w:val="0"/>
                <w:sz w:val="18"/>
                <w:szCs w:val="18"/>
              </w:rPr>
              <w:t>统计</w:t>
            </w:r>
            <w:r>
              <w:rPr>
                <w:rFonts w:ascii="Sim Sun"/>
                <w:color w:val="000000"/>
                <w:kern w:val="0"/>
                <w:sz w:val="18"/>
                <w:szCs w:val="18"/>
              </w:rPr>
              <w:t>分析</w:t>
            </w:r>
            <w:r w:rsidRPr="004C136E">
              <w:rPr>
                <w:rFonts w:ascii="Sim Sun" w:hint="eastAsia"/>
                <w:color w:val="000000"/>
                <w:kern w:val="0"/>
                <w:sz w:val="18"/>
                <w:szCs w:val="18"/>
              </w:rPr>
              <w:t>信息</w:t>
            </w:r>
            <w:r w:rsidRPr="004C136E">
              <w:rPr>
                <w:rFonts w:ascii="Sim Sun"/>
                <w:color w:val="000000"/>
                <w:kern w:val="0"/>
                <w:sz w:val="18"/>
                <w:szCs w:val="18"/>
              </w:rPr>
              <w:t>系统所产生的</w:t>
            </w:r>
            <w:r w:rsidRPr="00660A38">
              <w:rPr>
                <w:rFonts w:ascii="宋体" w:hAnsi="宋体" w:cs="宋体" w:hint="eastAsia"/>
                <w:sz w:val="20"/>
                <w:szCs w:val="20"/>
              </w:rPr>
              <w:t>供电接入确认</w:t>
            </w:r>
            <w:r w:rsidRPr="004C136E">
              <w:rPr>
                <w:rFonts w:ascii="Sim Sun" w:hint="eastAsia"/>
                <w:color w:val="000000"/>
                <w:kern w:val="0"/>
                <w:sz w:val="18"/>
                <w:szCs w:val="18"/>
              </w:rPr>
              <w:t>数据</w:t>
            </w:r>
            <w:r>
              <w:rPr>
                <w:rFonts w:hint="eastAsia"/>
                <w:sz w:val="18"/>
                <w:szCs w:val="18"/>
              </w:rPr>
              <w:t>，</w:t>
            </w:r>
            <w:r>
              <w:rPr>
                <w:sz w:val="18"/>
                <w:szCs w:val="18"/>
              </w:rPr>
              <w:t>主要指</w:t>
            </w:r>
            <w:r>
              <w:rPr>
                <w:rFonts w:hint="eastAsia"/>
                <w:sz w:val="18"/>
                <w:szCs w:val="18"/>
              </w:rPr>
              <w:t>根据勘查结果对客户是否具备制定供电方案条件进行确认</w:t>
            </w:r>
            <w:r w:rsidRPr="00D43C04">
              <w:rPr>
                <w:rFonts w:ascii="Sim Sun" w:hint="eastAsia"/>
                <w:sz w:val="18"/>
                <w:szCs w:val="18"/>
              </w:rPr>
              <w:t>。</w:t>
            </w:r>
          </w:p>
        </w:tc>
        <w:tc>
          <w:tcPr>
            <w:tcW w:w="850" w:type="dxa"/>
            <w:vAlign w:val="center"/>
          </w:tcPr>
          <w:p w14:paraId="52642A03" w14:textId="77777777" w:rsidR="001228E4" w:rsidRPr="00C73654" w:rsidRDefault="001228E4" w:rsidP="001228E4">
            <w:pPr>
              <w:jc w:val="center"/>
            </w:pPr>
            <w:r w:rsidRPr="00C73654">
              <w:rPr>
                <w:rFonts w:ascii="宋体" w:hAnsi="宋体" w:cs="宋体" w:hint="eastAsia"/>
                <w:color w:val="000000"/>
                <w:kern w:val="0"/>
                <w:sz w:val="18"/>
                <w:szCs w:val="18"/>
              </w:rPr>
              <w:t>各单位</w:t>
            </w:r>
          </w:p>
        </w:tc>
        <w:tc>
          <w:tcPr>
            <w:tcW w:w="992" w:type="dxa"/>
            <w:vAlign w:val="center"/>
          </w:tcPr>
          <w:p w14:paraId="67AC997E" w14:textId="77777777" w:rsidR="001228E4" w:rsidRPr="00C73654" w:rsidRDefault="001228E4" w:rsidP="001228E4">
            <w:pPr>
              <w:jc w:val="center"/>
            </w:pPr>
            <w:r w:rsidRPr="00C73654">
              <w:rPr>
                <w:rFonts w:ascii="宋体" w:hAnsi="宋体" w:cs="宋体" w:hint="eastAsia"/>
                <w:color w:val="000000"/>
                <w:kern w:val="0"/>
                <w:sz w:val="18"/>
                <w:szCs w:val="18"/>
              </w:rPr>
              <w:t>各单位</w:t>
            </w:r>
          </w:p>
        </w:tc>
        <w:tc>
          <w:tcPr>
            <w:tcW w:w="851" w:type="dxa"/>
            <w:vAlign w:val="center"/>
          </w:tcPr>
          <w:p w14:paraId="63895FE5" w14:textId="77777777" w:rsidR="001228E4" w:rsidRDefault="001228E4" w:rsidP="001228E4">
            <w:pPr>
              <w:jc w:val="center"/>
            </w:pPr>
            <w:r w:rsidRPr="004D0EA7">
              <w:rPr>
                <w:rFonts w:ascii="宋体" w:hAnsi="宋体" w:cs="宋体" w:hint="eastAsia"/>
                <w:color w:val="000000"/>
                <w:kern w:val="0"/>
                <w:sz w:val="18"/>
                <w:szCs w:val="18"/>
              </w:rPr>
              <w:t>按需</w:t>
            </w:r>
          </w:p>
        </w:tc>
      </w:tr>
      <w:tr w:rsidR="001228E4" w14:paraId="4B4EB1B0" w14:textId="77777777" w:rsidTr="00BA109B">
        <w:tc>
          <w:tcPr>
            <w:tcW w:w="1384" w:type="dxa"/>
            <w:vAlign w:val="center"/>
          </w:tcPr>
          <w:p w14:paraId="736822D6" w14:textId="77777777" w:rsidR="001228E4" w:rsidRDefault="001228E4" w:rsidP="001228E4">
            <w:pPr>
              <w:widowControl/>
              <w:jc w:val="center"/>
              <w:rPr>
                <w:rFonts w:ascii="宋体" w:hAnsi="宋体" w:cs="宋体"/>
                <w:color w:val="000000"/>
                <w:kern w:val="0"/>
                <w:sz w:val="18"/>
                <w:szCs w:val="18"/>
              </w:rPr>
            </w:pPr>
            <w:r>
              <w:rPr>
                <w:rFonts w:ascii="宋体" w:hAnsi="宋体" w:cs="宋体"/>
                <w:color w:val="000000"/>
                <w:kern w:val="0"/>
                <w:sz w:val="18"/>
                <w:szCs w:val="18"/>
              </w:rPr>
              <w:t>I-YHTY-06</w:t>
            </w:r>
          </w:p>
        </w:tc>
        <w:tc>
          <w:tcPr>
            <w:tcW w:w="1418" w:type="dxa"/>
            <w:vAlign w:val="center"/>
          </w:tcPr>
          <w:p w14:paraId="7D0D6007" w14:textId="77777777" w:rsidR="001228E4" w:rsidRDefault="001228E4" w:rsidP="001228E4">
            <w:pPr>
              <w:jc w:val="center"/>
              <w:rPr>
                <w:rFonts w:ascii="宋体" w:hAnsi="宋体" w:cs="宋体"/>
                <w:color w:val="000000"/>
                <w:kern w:val="0"/>
                <w:sz w:val="18"/>
                <w:szCs w:val="18"/>
              </w:rPr>
            </w:pPr>
            <w:r>
              <w:rPr>
                <w:rFonts w:ascii="宋体" w:hAnsi="宋体" w:cs="宋体" w:hint="eastAsia"/>
                <w:color w:val="000000"/>
                <w:kern w:val="0"/>
                <w:sz w:val="18"/>
                <w:szCs w:val="18"/>
              </w:rPr>
              <w:t>明细数据</w:t>
            </w:r>
          </w:p>
        </w:tc>
        <w:tc>
          <w:tcPr>
            <w:tcW w:w="1559" w:type="dxa"/>
            <w:vAlign w:val="center"/>
          </w:tcPr>
          <w:p w14:paraId="0529E927" w14:textId="77777777" w:rsidR="001228E4" w:rsidRDefault="001228E4" w:rsidP="001228E4">
            <w:pPr>
              <w:jc w:val="center"/>
              <w:rPr>
                <w:rFonts w:ascii="宋体" w:hAnsi="宋体" w:cs="宋体"/>
                <w:color w:val="000000"/>
                <w:kern w:val="0"/>
                <w:sz w:val="18"/>
                <w:szCs w:val="18"/>
              </w:rPr>
            </w:pPr>
            <w:r w:rsidRPr="00584E4A">
              <w:rPr>
                <w:rFonts w:ascii="宋体" w:hAnsi="宋体" w:cs="宋体" w:hint="eastAsia"/>
                <w:sz w:val="20"/>
                <w:szCs w:val="20"/>
              </w:rPr>
              <w:t>过程互动反馈</w:t>
            </w:r>
          </w:p>
        </w:tc>
        <w:tc>
          <w:tcPr>
            <w:tcW w:w="1843" w:type="dxa"/>
          </w:tcPr>
          <w:p w14:paraId="33E23358" w14:textId="77777777" w:rsidR="001228E4" w:rsidRDefault="001228E4" w:rsidP="001228E4">
            <w:pPr>
              <w:widowControl/>
              <w:rPr>
                <w:rFonts w:ascii="宋体" w:hAnsi="宋体" w:cs="宋体"/>
                <w:color w:val="000000"/>
                <w:kern w:val="0"/>
                <w:sz w:val="18"/>
                <w:szCs w:val="18"/>
              </w:rPr>
            </w:pPr>
            <w:r>
              <w:rPr>
                <w:rFonts w:ascii="Sim Sun" w:hint="eastAsia"/>
                <w:color w:val="000000"/>
                <w:kern w:val="0"/>
                <w:sz w:val="18"/>
                <w:szCs w:val="18"/>
              </w:rPr>
              <w:t>统计</w:t>
            </w:r>
            <w:r>
              <w:rPr>
                <w:rFonts w:ascii="Sim Sun"/>
                <w:color w:val="000000"/>
                <w:kern w:val="0"/>
                <w:sz w:val="18"/>
                <w:szCs w:val="18"/>
              </w:rPr>
              <w:t>分析</w:t>
            </w:r>
            <w:r w:rsidRPr="004C136E">
              <w:rPr>
                <w:rFonts w:ascii="Sim Sun" w:hint="eastAsia"/>
                <w:color w:val="000000"/>
                <w:kern w:val="0"/>
                <w:sz w:val="18"/>
                <w:szCs w:val="18"/>
              </w:rPr>
              <w:t>信息</w:t>
            </w:r>
            <w:r w:rsidRPr="004C136E">
              <w:rPr>
                <w:rFonts w:ascii="Sim Sun"/>
                <w:color w:val="000000"/>
                <w:kern w:val="0"/>
                <w:sz w:val="18"/>
                <w:szCs w:val="18"/>
              </w:rPr>
              <w:t>系统所产生的</w:t>
            </w:r>
            <w:r w:rsidRPr="00584E4A">
              <w:rPr>
                <w:rFonts w:ascii="宋体" w:hAnsi="宋体" w:cs="宋体" w:hint="eastAsia"/>
                <w:sz w:val="20"/>
                <w:szCs w:val="20"/>
              </w:rPr>
              <w:t>过程互动</w:t>
            </w:r>
            <w:r>
              <w:rPr>
                <w:rFonts w:ascii="宋体" w:hAnsi="宋体" w:cs="宋体" w:hint="eastAsia"/>
                <w:sz w:val="20"/>
                <w:szCs w:val="20"/>
              </w:rPr>
              <w:t>数据</w:t>
            </w:r>
            <w:r>
              <w:rPr>
                <w:rFonts w:ascii="宋体" w:hAnsi="宋体" w:cs="宋体"/>
                <w:sz w:val="20"/>
                <w:szCs w:val="20"/>
              </w:rPr>
              <w:t>，主要包括</w:t>
            </w:r>
            <w:r w:rsidRPr="00584E4A">
              <w:rPr>
                <w:rFonts w:ascii="Sim Sun" w:hint="eastAsia"/>
                <w:sz w:val="18"/>
                <w:szCs w:val="18"/>
              </w:rPr>
              <w:t>营销业务应用的流程环节，通过现有的通讯手段，包括短信、微信、手机</w:t>
            </w:r>
            <w:r w:rsidRPr="00584E4A">
              <w:rPr>
                <w:rFonts w:ascii="Sim Sun" w:hint="eastAsia"/>
                <w:sz w:val="18"/>
                <w:szCs w:val="18"/>
              </w:rPr>
              <w:t>APP</w:t>
            </w:r>
            <w:r w:rsidRPr="00584E4A">
              <w:rPr>
                <w:rFonts w:ascii="Sim Sun" w:hint="eastAsia"/>
                <w:sz w:val="18"/>
                <w:szCs w:val="18"/>
              </w:rPr>
              <w:t>消息通知等</w:t>
            </w:r>
            <w:r>
              <w:rPr>
                <w:rFonts w:ascii="Sim Sun" w:hint="eastAsia"/>
                <w:sz w:val="18"/>
                <w:szCs w:val="18"/>
              </w:rPr>
              <w:t>。</w:t>
            </w:r>
          </w:p>
        </w:tc>
        <w:tc>
          <w:tcPr>
            <w:tcW w:w="850" w:type="dxa"/>
            <w:vAlign w:val="center"/>
          </w:tcPr>
          <w:p w14:paraId="07D876F6" w14:textId="77777777" w:rsidR="001228E4" w:rsidRPr="00C73654" w:rsidRDefault="001228E4" w:rsidP="001228E4">
            <w:pPr>
              <w:jc w:val="center"/>
            </w:pPr>
            <w:r w:rsidRPr="00C73654">
              <w:rPr>
                <w:rFonts w:ascii="宋体" w:hAnsi="宋体" w:cs="宋体" w:hint="eastAsia"/>
                <w:color w:val="000000"/>
                <w:kern w:val="0"/>
                <w:sz w:val="18"/>
                <w:szCs w:val="18"/>
              </w:rPr>
              <w:t>各单位</w:t>
            </w:r>
          </w:p>
        </w:tc>
        <w:tc>
          <w:tcPr>
            <w:tcW w:w="992" w:type="dxa"/>
            <w:vAlign w:val="center"/>
          </w:tcPr>
          <w:p w14:paraId="1658737E" w14:textId="77777777" w:rsidR="001228E4" w:rsidRPr="00C73654" w:rsidRDefault="001228E4" w:rsidP="001228E4">
            <w:pPr>
              <w:jc w:val="center"/>
            </w:pPr>
            <w:r w:rsidRPr="00C73654">
              <w:rPr>
                <w:rFonts w:ascii="宋体" w:hAnsi="宋体" w:cs="宋体" w:hint="eastAsia"/>
                <w:color w:val="000000"/>
                <w:kern w:val="0"/>
                <w:sz w:val="18"/>
                <w:szCs w:val="18"/>
              </w:rPr>
              <w:t>各单位</w:t>
            </w:r>
          </w:p>
        </w:tc>
        <w:tc>
          <w:tcPr>
            <w:tcW w:w="851" w:type="dxa"/>
            <w:vAlign w:val="center"/>
          </w:tcPr>
          <w:p w14:paraId="5A535E1F" w14:textId="77777777" w:rsidR="001228E4" w:rsidRDefault="001228E4" w:rsidP="001228E4">
            <w:pPr>
              <w:jc w:val="center"/>
            </w:pPr>
            <w:r w:rsidRPr="004D0EA7">
              <w:rPr>
                <w:rFonts w:ascii="宋体" w:hAnsi="宋体" w:cs="宋体" w:hint="eastAsia"/>
                <w:color w:val="000000"/>
                <w:kern w:val="0"/>
                <w:sz w:val="18"/>
                <w:szCs w:val="18"/>
              </w:rPr>
              <w:t>按需</w:t>
            </w:r>
          </w:p>
        </w:tc>
      </w:tr>
    </w:tbl>
    <w:p w14:paraId="25039264" w14:textId="77777777" w:rsidR="00D91F33" w:rsidRPr="00BB3630" w:rsidRDefault="00D91F33" w:rsidP="00197DDF">
      <w:pPr>
        <w:pStyle w:val="1"/>
        <w:numPr>
          <w:ilvl w:val="0"/>
          <w:numId w:val="19"/>
        </w:numPr>
        <w:tabs>
          <w:tab w:val="num" w:pos="432"/>
        </w:tabs>
        <w:rPr>
          <w:bCs w:val="0"/>
        </w:rPr>
      </w:pPr>
      <w:bookmarkStart w:id="139" w:name="_Toc371773306"/>
      <w:bookmarkStart w:id="140" w:name="_Toc372127102"/>
      <w:bookmarkStart w:id="141" w:name="_Toc372714692"/>
      <w:bookmarkStart w:id="142" w:name="_Toc357762138"/>
      <w:bookmarkStart w:id="143" w:name="_Toc358121985"/>
      <w:bookmarkStart w:id="144" w:name="_Toc358131234"/>
      <w:bookmarkStart w:id="145" w:name="_Toc358152163"/>
      <w:bookmarkStart w:id="146" w:name="_Toc358153840"/>
      <w:bookmarkEnd w:id="101"/>
      <w:r w:rsidRPr="00BB3630">
        <w:rPr>
          <w:rFonts w:hint="eastAsia"/>
          <w:bCs w:val="0"/>
        </w:rPr>
        <w:t>共享融合需求分析</w:t>
      </w:r>
      <w:bookmarkEnd w:id="139"/>
      <w:bookmarkEnd w:id="140"/>
      <w:bookmarkEnd w:id="141"/>
    </w:p>
    <w:p w14:paraId="1513DDEC" w14:textId="77777777" w:rsidR="00610C73" w:rsidRDefault="00610C73" w:rsidP="00610C73">
      <w:pPr>
        <w:rPr>
          <w:color w:val="000000"/>
        </w:rPr>
      </w:pPr>
      <w:bookmarkStart w:id="147" w:name="_Toc299637943"/>
      <w:r>
        <w:rPr>
          <w:rFonts w:hint="eastAsia"/>
          <w:color w:val="000000"/>
        </w:rPr>
        <w:t>暂无</w:t>
      </w:r>
    </w:p>
    <w:p w14:paraId="3635672C" w14:textId="77777777" w:rsidR="0008613A" w:rsidRPr="00A26FB4" w:rsidRDefault="0008613A" w:rsidP="00197DDF">
      <w:pPr>
        <w:pStyle w:val="1"/>
        <w:numPr>
          <w:ilvl w:val="0"/>
          <w:numId w:val="19"/>
        </w:numPr>
        <w:tabs>
          <w:tab w:val="num" w:pos="432"/>
        </w:tabs>
        <w:rPr>
          <w:bCs w:val="0"/>
        </w:rPr>
      </w:pPr>
      <w:bookmarkStart w:id="148" w:name="_Toc372714694"/>
      <w:bookmarkEnd w:id="147"/>
      <w:r w:rsidRPr="00A26FB4">
        <w:rPr>
          <w:rFonts w:hint="eastAsia"/>
          <w:bCs w:val="0"/>
        </w:rPr>
        <w:t>附录</w:t>
      </w:r>
      <w:bookmarkEnd w:id="142"/>
      <w:bookmarkEnd w:id="143"/>
      <w:bookmarkEnd w:id="144"/>
      <w:bookmarkEnd w:id="145"/>
      <w:bookmarkEnd w:id="146"/>
      <w:bookmarkEnd w:id="148"/>
    </w:p>
    <w:p w14:paraId="39C3E4EB" w14:textId="77777777" w:rsidR="0008613A" w:rsidRPr="00A26FB4" w:rsidRDefault="0008613A" w:rsidP="00197DDF">
      <w:pPr>
        <w:pStyle w:val="2"/>
        <w:numPr>
          <w:ilvl w:val="1"/>
          <w:numId w:val="19"/>
        </w:numPr>
        <w:spacing w:line="415" w:lineRule="auto"/>
        <w:rPr>
          <w:bCs w:val="0"/>
          <w:sz w:val="24"/>
          <w:szCs w:val="24"/>
        </w:rPr>
      </w:pPr>
      <w:bookmarkStart w:id="149" w:name="_Toc357762139"/>
      <w:bookmarkStart w:id="150" w:name="_Toc358121986"/>
      <w:bookmarkStart w:id="151" w:name="_Toc358131235"/>
      <w:bookmarkStart w:id="152" w:name="_Toc358152164"/>
      <w:bookmarkStart w:id="153" w:name="_Toc358153841"/>
      <w:bookmarkStart w:id="154" w:name="_Toc372714695"/>
      <w:r w:rsidRPr="00A26FB4">
        <w:rPr>
          <w:rFonts w:hint="eastAsia"/>
          <w:bCs w:val="0"/>
          <w:sz w:val="24"/>
          <w:szCs w:val="24"/>
        </w:rPr>
        <w:t>业务信息详单</w:t>
      </w:r>
      <w:bookmarkEnd w:id="149"/>
      <w:bookmarkEnd w:id="150"/>
      <w:bookmarkEnd w:id="151"/>
      <w:bookmarkEnd w:id="152"/>
      <w:bookmarkEnd w:id="153"/>
      <w:bookmarkEnd w:id="154"/>
      <w:r w:rsidR="00AD6C41">
        <w:rPr>
          <w:rFonts w:hint="eastAsia"/>
          <w:bCs w:val="0"/>
          <w:sz w:val="24"/>
          <w:szCs w:val="24"/>
        </w:rPr>
        <w:t>（拿到大数据</w:t>
      </w:r>
      <w:r w:rsidR="00AD6C41">
        <w:rPr>
          <w:bCs w:val="0"/>
          <w:sz w:val="24"/>
          <w:szCs w:val="24"/>
        </w:rPr>
        <w:t>平台</w:t>
      </w:r>
      <w:r w:rsidR="00AD6C41">
        <w:rPr>
          <w:rFonts w:hint="eastAsia"/>
          <w:bCs w:val="0"/>
          <w:sz w:val="24"/>
          <w:szCs w:val="24"/>
        </w:rPr>
        <w:t>数据表</w:t>
      </w:r>
      <w:r w:rsidR="00AD6C41">
        <w:rPr>
          <w:bCs w:val="0"/>
          <w:sz w:val="24"/>
          <w:szCs w:val="24"/>
        </w:rPr>
        <w:t>结构完善）</w:t>
      </w:r>
    </w:p>
    <w:p w14:paraId="2B31CE5C" w14:textId="77777777" w:rsidR="0008613A" w:rsidRDefault="0008613A" w:rsidP="0008613A">
      <w:pPr>
        <w:pStyle w:val="afffffffc"/>
        <w:keepNext/>
        <w:jc w:val="center"/>
      </w:pPr>
      <w:bookmarkStart w:id="155" w:name="_Toc358155115"/>
      <w:bookmarkStart w:id="156" w:name="_Toc372714655"/>
      <w:r>
        <w:rPr>
          <w:rFonts w:hint="eastAsia"/>
        </w:rPr>
        <w:t>表</w:t>
      </w:r>
      <w:r w:rsidR="00306C49">
        <w:rPr>
          <w:rFonts w:ascii="宋体" w:eastAsia="宋体" w:hAnsi="宋体"/>
          <w:sz w:val="18"/>
        </w:rPr>
        <w:fldChar w:fldCharType="begin"/>
      </w:r>
      <w:r>
        <w:rPr>
          <w:rFonts w:ascii="宋体" w:eastAsia="宋体" w:hAnsi="宋体"/>
          <w:sz w:val="18"/>
        </w:rPr>
        <w:instrText xml:space="preserve"> SEQ 表格 \* ARABIC </w:instrText>
      </w:r>
      <w:r w:rsidR="00306C49">
        <w:rPr>
          <w:rFonts w:ascii="宋体" w:eastAsia="宋体" w:hAnsi="宋体"/>
          <w:sz w:val="18"/>
        </w:rPr>
        <w:fldChar w:fldCharType="separate"/>
      </w:r>
      <w:r w:rsidR="007328B7">
        <w:rPr>
          <w:rFonts w:ascii="宋体" w:eastAsia="宋体" w:hAnsi="宋体"/>
          <w:noProof/>
          <w:sz w:val="18"/>
        </w:rPr>
        <w:t>11</w:t>
      </w:r>
      <w:r w:rsidR="00306C49">
        <w:rPr>
          <w:rFonts w:ascii="宋体" w:eastAsia="宋体" w:hAnsi="宋体"/>
          <w:sz w:val="18"/>
        </w:rPr>
        <w:fldChar w:fldCharType="end"/>
      </w:r>
      <w:r w:rsidR="00AD6C41" w:rsidRPr="00E834D8">
        <w:rPr>
          <w:rFonts w:ascii="宋体" w:hAnsi="宋体" w:cs="宋体" w:hint="eastAsia"/>
          <w:color w:val="000000"/>
        </w:rPr>
        <w:t>业务认定审核</w:t>
      </w:r>
      <w:r w:rsidRPr="00E64007">
        <w:rPr>
          <w:rFonts w:hint="eastAsia"/>
        </w:rPr>
        <w:t>表</w:t>
      </w:r>
      <w:bookmarkEnd w:id="155"/>
      <w:bookmarkEnd w:id="15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1780"/>
        <w:gridCol w:w="2126"/>
        <w:gridCol w:w="2126"/>
        <w:gridCol w:w="1985"/>
      </w:tblGrid>
      <w:tr w:rsidR="0008613A" w14:paraId="67435B68" w14:textId="77777777" w:rsidTr="004E4CC1">
        <w:trPr>
          <w:cantSplit/>
        </w:trPr>
        <w:tc>
          <w:tcPr>
            <w:tcW w:w="880" w:type="dxa"/>
            <w:shd w:val="clear" w:color="auto" w:fill="C0C0C0"/>
          </w:tcPr>
          <w:p w14:paraId="30C661BC" w14:textId="77777777" w:rsidR="0008613A" w:rsidRDefault="0008613A" w:rsidP="009C2738">
            <w:pPr>
              <w:pStyle w:val="affffffff9"/>
              <w:spacing w:line="240" w:lineRule="auto"/>
              <w:jc w:val="center"/>
              <w:rPr>
                <w:sz w:val="18"/>
              </w:rPr>
            </w:pPr>
            <w:r>
              <w:rPr>
                <w:rFonts w:hint="eastAsia"/>
                <w:sz w:val="18"/>
              </w:rPr>
              <w:t>序号</w:t>
            </w:r>
          </w:p>
        </w:tc>
        <w:tc>
          <w:tcPr>
            <w:tcW w:w="1780" w:type="dxa"/>
            <w:shd w:val="clear" w:color="auto" w:fill="C0C0C0"/>
          </w:tcPr>
          <w:p w14:paraId="45A0399F" w14:textId="77777777" w:rsidR="0008613A" w:rsidRDefault="0008613A" w:rsidP="009C2738">
            <w:pPr>
              <w:pStyle w:val="affffffff9"/>
              <w:spacing w:line="240" w:lineRule="auto"/>
              <w:jc w:val="center"/>
              <w:rPr>
                <w:sz w:val="18"/>
              </w:rPr>
            </w:pPr>
            <w:r>
              <w:rPr>
                <w:rFonts w:hint="eastAsia"/>
                <w:sz w:val="18"/>
              </w:rPr>
              <w:t>数据项中文名</w:t>
            </w:r>
          </w:p>
        </w:tc>
        <w:tc>
          <w:tcPr>
            <w:tcW w:w="2126" w:type="dxa"/>
            <w:shd w:val="clear" w:color="auto" w:fill="C0C0C0"/>
          </w:tcPr>
          <w:p w14:paraId="2ECF57D0" w14:textId="77777777" w:rsidR="0008613A" w:rsidRDefault="0008613A" w:rsidP="009C2738">
            <w:pPr>
              <w:pStyle w:val="affffffff9"/>
              <w:spacing w:line="240" w:lineRule="auto"/>
              <w:jc w:val="center"/>
              <w:rPr>
                <w:sz w:val="18"/>
              </w:rPr>
            </w:pPr>
            <w:r>
              <w:rPr>
                <w:rFonts w:hint="eastAsia"/>
                <w:sz w:val="18"/>
              </w:rPr>
              <w:t>类型、长度、精度</w:t>
            </w:r>
          </w:p>
        </w:tc>
        <w:tc>
          <w:tcPr>
            <w:tcW w:w="2126" w:type="dxa"/>
            <w:shd w:val="clear" w:color="auto" w:fill="C0C0C0"/>
          </w:tcPr>
          <w:p w14:paraId="6368923D" w14:textId="77777777" w:rsidR="0008613A" w:rsidRDefault="0008613A" w:rsidP="009C2738">
            <w:pPr>
              <w:pStyle w:val="affffffff9"/>
              <w:spacing w:line="240" w:lineRule="auto"/>
              <w:jc w:val="center"/>
              <w:rPr>
                <w:sz w:val="18"/>
              </w:rPr>
            </w:pPr>
            <w:r>
              <w:rPr>
                <w:rFonts w:hint="eastAsia"/>
                <w:sz w:val="18"/>
              </w:rPr>
              <w:t>数据项的取值范围</w:t>
            </w:r>
          </w:p>
        </w:tc>
        <w:tc>
          <w:tcPr>
            <w:tcW w:w="1985" w:type="dxa"/>
            <w:shd w:val="clear" w:color="auto" w:fill="C0C0C0"/>
          </w:tcPr>
          <w:p w14:paraId="3DBF1988" w14:textId="77777777" w:rsidR="0008613A" w:rsidRDefault="0008613A" w:rsidP="009C2738">
            <w:pPr>
              <w:pStyle w:val="affffffff9"/>
              <w:spacing w:line="240" w:lineRule="auto"/>
              <w:jc w:val="center"/>
              <w:rPr>
                <w:sz w:val="18"/>
              </w:rPr>
            </w:pPr>
            <w:r>
              <w:rPr>
                <w:rFonts w:hint="eastAsia"/>
                <w:sz w:val="18"/>
              </w:rPr>
              <w:t>业务规则</w:t>
            </w:r>
          </w:p>
        </w:tc>
      </w:tr>
      <w:tr w:rsidR="0008613A" w14:paraId="7A67E57C" w14:textId="77777777" w:rsidTr="004E4CC1">
        <w:trPr>
          <w:cantSplit/>
        </w:trPr>
        <w:tc>
          <w:tcPr>
            <w:tcW w:w="880" w:type="dxa"/>
          </w:tcPr>
          <w:p w14:paraId="1E169F4B" w14:textId="77777777" w:rsidR="0008613A" w:rsidRDefault="0008613A" w:rsidP="009C2738">
            <w:pPr>
              <w:pStyle w:val="affffffff9"/>
              <w:spacing w:line="240" w:lineRule="auto"/>
              <w:jc w:val="center"/>
              <w:rPr>
                <w:i/>
                <w:color w:val="4F81BD"/>
                <w:sz w:val="18"/>
              </w:rPr>
            </w:pPr>
            <w:r>
              <w:rPr>
                <w:rFonts w:hint="eastAsia"/>
                <w:i/>
                <w:color w:val="4F81BD"/>
                <w:sz w:val="18"/>
              </w:rPr>
              <w:t>1</w:t>
            </w:r>
          </w:p>
        </w:tc>
        <w:tc>
          <w:tcPr>
            <w:tcW w:w="1780" w:type="dxa"/>
          </w:tcPr>
          <w:p w14:paraId="64E9B30C" w14:textId="77777777" w:rsidR="0008613A" w:rsidRDefault="0008613A" w:rsidP="009C2738">
            <w:pPr>
              <w:pStyle w:val="affffffff9"/>
              <w:spacing w:line="240" w:lineRule="auto"/>
              <w:rPr>
                <w:i/>
                <w:color w:val="4F81BD"/>
                <w:sz w:val="18"/>
              </w:rPr>
            </w:pPr>
          </w:p>
        </w:tc>
        <w:tc>
          <w:tcPr>
            <w:tcW w:w="2126" w:type="dxa"/>
          </w:tcPr>
          <w:p w14:paraId="7486B30A" w14:textId="77777777" w:rsidR="0008613A" w:rsidRDefault="0008613A" w:rsidP="009C2738">
            <w:pPr>
              <w:pStyle w:val="affffffff9"/>
              <w:spacing w:line="240" w:lineRule="auto"/>
              <w:rPr>
                <w:i/>
                <w:color w:val="4F81BD"/>
                <w:sz w:val="18"/>
              </w:rPr>
            </w:pPr>
          </w:p>
        </w:tc>
        <w:tc>
          <w:tcPr>
            <w:tcW w:w="2126" w:type="dxa"/>
          </w:tcPr>
          <w:p w14:paraId="6E8F851C" w14:textId="77777777" w:rsidR="0008613A" w:rsidRDefault="0008613A" w:rsidP="009C2738">
            <w:pPr>
              <w:pStyle w:val="affffffff9"/>
              <w:spacing w:line="240" w:lineRule="auto"/>
              <w:rPr>
                <w:i/>
                <w:color w:val="4F81BD"/>
                <w:sz w:val="18"/>
              </w:rPr>
            </w:pPr>
          </w:p>
        </w:tc>
        <w:tc>
          <w:tcPr>
            <w:tcW w:w="1985" w:type="dxa"/>
          </w:tcPr>
          <w:p w14:paraId="12F27464" w14:textId="77777777" w:rsidR="0008613A" w:rsidRDefault="0008613A" w:rsidP="009C2738">
            <w:pPr>
              <w:pStyle w:val="affffffff9"/>
              <w:spacing w:line="240" w:lineRule="auto"/>
              <w:rPr>
                <w:i/>
                <w:color w:val="4F81BD"/>
                <w:sz w:val="18"/>
              </w:rPr>
            </w:pPr>
          </w:p>
        </w:tc>
      </w:tr>
      <w:tr w:rsidR="0008613A" w14:paraId="35C33AD5" w14:textId="77777777" w:rsidTr="004E4CC1">
        <w:trPr>
          <w:cantSplit/>
        </w:trPr>
        <w:tc>
          <w:tcPr>
            <w:tcW w:w="880" w:type="dxa"/>
          </w:tcPr>
          <w:p w14:paraId="7EDBB8FC" w14:textId="77777777" w:rsidR="0008613A" w:rsidRDefault="0008613A" w:rsidP="009C2738">
            <w:pPr>
              <w:pStyle w:val="affffffff9"/>
              <w:spacing w:line="240" w:lineRule="auto"/>
              <w:jc w:val="center"/>
              <w:rPr>
                <w:i/>
                <w:color w:val="4F81BD"/>
                <w:sz w:val="18"/>
              </w:rPr>
            </w:pPr>
            <w:r>
              <w:rPr>
                <w:rFonts w:hint="eastAsia"/>
                <w:i/>
                <w:color w:val="4F81BD"/>
                <w:sz w:val="18"/>
              </w:rPr>
              <w:t>2</w:t>
            </w:r>
          </w:p>
        </w:tc>
        <w:tc>
          <w:tcPr>
            <w:tcW w:w="1780" w:type="dxa"/>
          </w:tcPr>
          <w:p w14:paraId="4E548DF6" w14:textId="77777777" w:rsidR="0008613A" w:rsidRDefault="0008613A" w:rsidP="009C2738">
            <w:pPr>
              <w:pStyle w:val="affffffff9"/>
              <w:spacing w:line="240" w:lineRule="auto"/>
              <w:rPr>
                <w:i/>
                <w:color w:val="4F81BD"/>
                <w:sz w:val="18"/>
              </w:rPr>
            </w:pPr>
          </w:p>
        </w:tc>
        <w:tc>
          <w:tcPr>
            <w:tcW w:w="2126" w:type="dxa"/>
          </w:tcPr>
          <w:p w14:paraId="1CD6FE4C" w14:textId="77777777" w:rsidR="0008613A" w:rsidRDefault="0008613A" w:rsidP="009C2738">
            <w:pPr>
              <w:pStyle w:val="affffffff9"/>
              <w:spacing w:line="240" w:lineRule="auto"/>
              <w:rPr>
                <w:i/>
                <w:color w:val="4F81BD"/>
                <w:sz w:val="18"/>
              </w:rPr>
            </w:pPr>
          </w:p>
        </w:tc>
        <w:tc>
          <w:tcPr>
            <w:tcW w:w="2126" w:type="dxa"/>
          </w:tcPr>
          <w:p w14:paraId="7EE65A9C" w14:textId="77777777" w:rsidR="0008613A" w:rsidRDefault="0008613A" w:rsidP="009C2738">
            <w:pPr>
              <w:pStyle w:val="affffffff9"/>
              <w:spacing w:line="240" w:lineRule="auto"/>
              <w:rPr>
                <w:i/>
                <w:color w:val="4F81BD"/>
                <w:sz w:val="18"/>
              </w:rPr>
            </w:pPr>
          </w:p>
        </w:tc>
        <w:tc>
          <w:tcPr>
            <w:tcW w:w="1985" w:type="dxa"/>
          </w:tcPr>
          <w:p w14:paraId="662F0AEE" w14:textId="77777777" w:rsidR="0008613A" w:rsidRDefault="0008613A" w:rsidP="009C2738">
            <w:pPr>
              <w:pStyle w:val="affffffff9"/>
              <w:spacing w:line="240" w:lineRule="auto"/>
              <w:rPr>
                <w:i/>
                <w:color w:val="4F81BD"/>
                <w:sz w:val="18"/>
              </w:rPr>
            </w:pPr>
          </w:p>
        </w:tc>
      </w:tr>
      <w:tr w:rsidR="0008613A" w14:paraId="79370015" w14:textId="77777777" w:rsidTr="004E4CC1">
        <w:trPr>
          <w:cantSplit/>
        </w:trPr>
        <w:tc>
          <w:tcPr>
            <w:tcW w:w="880" w:type="dxa"/>
          </w:tcPr>
          <w:p w14:paraId="1DB4C636" w14:textId="77777777" w:rsidR="0008613A" w:rsidRDefault="0008613A" w:rsidP="009C2738">
            <w:pPr>
              <w:pStyle w:val="affffffff9"/>
              <w:spacing w:line="240" w:lineRule="auto"/>
              <w:jc w:val="center"/>
              <w:rPr>
                <w:i/>
                <w:color w:val="4F81BD"/>
                <w:sz w:val="18"/>
              </w:rPr>
            </w:pPr>
            <w:r>
              <w:rPr>
                <w:rFonts w:hint="eastAsia"/>
                <w:i/>
                <w:color w:val="4F81BD"/>
                <w:sz w:val="18"/>
              </w:rPr>
              <w:t>3</w:t>
            </w:r>
          </w:p>
        </w:tc>
        <w:tc>
          <w:tcPr>
            <w:tcW w:w="1780" w:type="dxa"/>
          </w:tcPr>
          <w:p w14:paraId="3B24CE60" w14:textId="77777777" w:rsidR="0008613A" w:rsidRDefault="0008613A" w:rsidP="009C2738">
            <w:pPr>
              <w:pStyle w:val="affffffff9"/>
              <w:spacing w:line="240" w:lineRule="auto"/>
              <w:rPr>
                <w:i/>
                <w:color w:val="4F81BD"/>
                <w:sz w:val="18"/>
              </w:rPr>
            </w:pPr>
          </w:p>
        </w:tc>
        <w:tc>
          <w:tcPr>
            <w:tcW w:w="2126" w:type="dxa"/>
          </w:tcPr>
          <w:p w14:paraId="0E0DFAAA" w14:textId="77777777" w:rsidR="0008613A" w:rsidRDefault="0008613A" w:rsidP="009C2738">
            <w:pPr>
              <w:pStyle w:val="affffffff9"/>
              <w:spacing w:line="240" w:lineRule="auto"/>
              <w:rPr>
                <w:i/>
                <w:color w:val="4F81BD"/>
                <w:sz w:val="18"/>
              </w:rPr>
            </w:pPr>
          </w:p>
        </w:tc>
        <w:tc>
          <w:tcPr>
            <w:tcW w:w="2126" w:type="dxa"/>
          </w:tcPr>
          <w:p w14:paraId="495611AA" w14:textId="77777777" w:rsidR="0008613A" w:rsidRDefault="0008613A" w:rsidP="009C2738">
            <w:pPr>
              <w:pStyle w:val="affffffff9"/>
              <w:spacing w:line="240" w:lineRule="auto"/>
              <w:rPr>
                <w:i/>
                <w:color w:val="4F81BD"/>
                <w:sz w:val="18"/>
              </w:rPr>
            </w:pPr>
          </w:p>
        </w:tc>
        <w:tc>
          <w:tcPr>
            <w:tcW w:w="1985" w:type="dxa"/>
          </w:tcPr>
          <w:p w14:paraId="05F092A9" w14:textId="77777777" w:rsidR="0008613A" w:rsidRDefault="0008613A" w:rsidP="009C2738">
            <w:pPr>
              <w:pStyle w:val="affffffff9"/>
              <w:spacing w:line="240" w:lineRule="auto"/>
              <w:rPr>
                <w:i/>
                <w:color w:val="4F81BD"/>
                <w:sz w:val="18"/>
              </w:rPr>
            </w:pPr>
          </w:p>
        </w:tc>
      </w:tr>
    </w:tbl>
    <w:p w14:paraId="4E0B29A7" w14:textId="77777777" w:rsidR="0008613A" w:rsidRPr="00893828" w:rsidRDefault="0008613A" w:rsidP="0008613A"/>
    <w:p w14:paraId="1D49C79C" w14:textId="77777777" w:rsidR="0008613A" w:rsidRPr="00A26FB4" w:rsidRDefault="0008613A" w:rsidP="00197DDF">
      <w:pPr>
        <w:pStyle w:val="2"/>
        <w:numPr>
          <w:ilvl w:val="1"/>
          <w:numId w:val="19"/>
        </w:numPr>
        <w:spacing w:line="415" w:lineRule="auto"/>
        <w:rPr>
          <w:bCs w:val="0"/>
          <w:sz w:val="24"/>
          <w:szCs w:val="24"/>
        </w:rPr>
      </w:pPr>
      <w:bookmarkStart w:id="157" w:name="_Toc357762140"/>
      <w:bookmarkStart w:id="158" w:name="_Toc358121987"/>
      <w:bookmarkStart w:id="159" w:name="_Toc358131236"/>
      <w:bookmarkStart w:id="160" w:name="_Toc358152165"/>
      <w:bookmarkStart w:id="161" w:name="_Toc358153842"/>
      <w:bookmarkStart w:id="162" w:name="_Toc372714696"/>
      <w:r w:rsidRPr="00A26FB4">
        <w:rPr>
          <w:rFonts w:hint="eastAsia"/>
          <w:bCs w:val="0"/>
          <w:sz w:val="24"/>
          <w:szCs w:val="24"/>
        </w:rPr>
        <w:t>需求跟踪矩阵</w:t>
      </w:r>
      <w:bookmarkEnd w:id="157"/>
      <w:bookmarkEnd w:id="158"/>
      <w:bookmarkEnd w:id="159"/>
      <w:bookmarkEnd w:id="160"/>
      <w:bookmarkEnd w:id="161"/>
      <w:bookmarkEnd w:id="162"/>
    </w:p>
    <w:bookmarkStart w:id="163" w:name="_MON_1540292234"/>
    <w:bookmarkEnd w:id="163"/>
    <w:p w14:paraId="327B5A47" w14:textId="77777777" w:rsidR="0008613A" w:rsidRDefault="003F6EBB" w:rsidP="0008613A">
      <w:r>
        <w:object w:dxaOrig="2069" w:dyaOrig="1280" w14:anchorId="4DA76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7.25pt" o:ole="">
            <v:imagedata r:id="rId11" o:title=""/>
          </v:shape>
          <o:OLEObject Type="Embed" ProgID="Excel.Sheet.12" ShapeID="_x0000_i1025" DrawAspect="Icon" ObjectID="_1650646917" r:id="rId12"/>
        </w:object>
      </w:r>
    </w:p>
    <w:p w14:paraId="41432EE2" w14:textId="77777777" w:rsidR="0008613A" w:rsidRDefault="0008613A" w:rsidP="0008613A"/>
    <w:p w14:paraId="496A6CD1" w14:textId="77777777" w:rsidR="00CF4932" w:rsidRDefault="00CF4932"/>
    <w:sectPr w:rsidR="00CF4932" w:rsidSect="00CF4932">
      <w:headerReference w:type="even" r:id="rId13"/>
      <w:headerReference w:type="default" r:id="rId14"/>
      <w:footerReference w:type="default" r:id="rId15"/>
      <w:head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B75C0" w14:textId="77777777" w:rsidR="00645068" w:rsidRDefault="00645068" w:rsidP="009F4A8D">
      <w:r>
        <w:separator/>
      </w:r>
    </w:p>
  </w:endnote>
  <w:endnote w:type="continuationSeparator" w:id="0">
    <w:p w14:paraId="7AC8952B" w14:textId="77777777" w:rsidR="00645068" w:rsidRDefault="00645068" w:rsidP="009F4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 Sun">
    <w:altName w:val="方正舒体"/>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215C4" w14:textId="77777777" w:rsidR="00AC37FA" w:rsidRDefault="00AC37FA">
    <w:pPr>
      <w:pStyle w:val="aff2"/>
      <w:jc w:val="center"/>
    </w:pPr>
  </w:p>
  <w:p w14:paraId="79A9D279" w14:textId="77777777" w:rsidR="00AC37FA" w:rsidRDefault="00AC37FA">
    <w:pPr>
      <w:pStyle w:val="aff2"/>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817A1" w14:textId="77777777" w:rsidR="00AC37FA" w:rsidRDefault="00AC37FA">
    <w:pPr>
      <w:pStyle w:val="aff2"/>
      <w:jc w:val="center"/>
    </w:pPr>
    <w:r>
      <w:rPr>
        <w:rFonts w:hint="eastAsia"/>
      </w:rPr>
      <w:t>第</w:t>
    </w:r>
    <w:r>
      <w:fldChar w:fldCharType="begin"/>
    </w:r>
    <w:r>
      <w:instrText xml:space="preserve"> PAGE   \* MERGEFORMAT </w:instrText>
    </w:r>
    <w:r>
      <w:fldChar w:fldCharType="separate"/>
    </w:r>
    <w:r w:rsidRPr="00674F51">
      <w:rPr>
        <w:noProof/>
        <w:lang w:val="zh-CN"/>
      </w:rPr>
      <w:t>27</w:t>
    </w:r>
    <w:r>
      <w:fldChar w:fldCharType="end"/>
    </w:r>
    <w:r>
      <w:rPr>
        <w:rFonts w:hint="eastAsia"/>
      </w:rPr>
      <w:t>页</w:t>
    </w:r>
  </w:p>
  <w:p w14:paraId="56CF5135" w14:textId="77777777" w:rsidR="00AC37FA" w:rsidRDefault="00AC37FA">
    <w:pPr>
      <w:pStyle w:val="aff2"/>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7913B" w14:textId="77777777" w:rsidR="00AC37FA" w:rsidRDefault="00AC37FA">
    <w:pPr>
      <w:pStyle w:val="aff2"/>
      <w:jc w:val="center"/>
    </w:pPr>
    <w:r>
      <w:rPr>
        <w:rFonts w:hint="eastAsia"/>
      </w:rPr>
      <w:t>第</w:t>
    </w:r>
    <w:r>
      <w:fldChar w:fldCharType="begin"/>
    </w:r>
    <w:r>
      <w:instrText xml:space="preserve"> PAGE   \* MERGEFORMAT </w:instrText>
    </w:r>
    <w:r>
      <w:fldChar w:fldCharType="separate"/>
    </w:r>
    <w:r w:rsidR="00BA109B" w:rsidRPr="00BA109B">
      <w:rPr>
        <w:noProof/>
        <w:lang w:val="zh-CN"/>
      </w:rPr>
      <w:t>14</w:t>
    </w:r>
    <w:r>
      <w:fldChar w:fldCharType="end"/>
    </w:r>
    <w:r>
      <w:rPr>
        <w:rFonts w:hint="eastAsia"/>
      </w:rPr>
      <w:t>页</w:t>
    </w:r>
  </w:p>
  <w:p w14:paraId="0BCB61F3" w14:textId="77777777" w:rsidR="00AC37FA" w:rsidRDefault="00AC37FA">
    <w:pPr>
      <w:pStyle w:val="af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11E2F" w14:textId="77777777" w:rsidR="00645068" w:rsidRDefault="00645068" w:rsidP="009F4A8D">
      <w:r>
        <w:separator/>
      </w:r>
    </w:p>
  </w:footnote>
  <w:footnote w:type="continuationSeparator" w:id="0">
    <w:p w14:paraId="7F9BC66F" w14:textId="77777777" w:rsidR="00645068" w:rsidRDefault="00645068" w:rsidP="009F4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FBAB4" w14:textId="67CF7B60" w:rsidR="00AC37FA" w:rsidRDefault="005E1B7F">
    <w:pPr>
      <w:pStyle w:val="affb"/>
      <w:pBdr>
        <w:bottom w:val="single" w:sz="6" w:space="1" w:color="auto"/>
      </w:pBdr>
      <w:tabs>
        <w:tab w:val="center" w:pos="4153"/>
        <w:tab w:val="right" w:pos="8306"/>
      </w:tabs>
      <w:jc w:val="right"/>
    </w:pPr>
    <w:r>
      <w:rPr>
        <w:noProof/>
      </w:rPr>
      <w:pict w14:anchorId="570472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35" o:spid="_x0000_s2053" type="#_x0000_t136" style="position:absolute;left:0;text-align:left;margin-left:0;margin-top:0;width:582.35pt;height:97.05pt;rotation:315;z-index:-251656704;mso-position-horizontal:center;mso-position-horizontal-relative:margin;mso-position-vertical:center;mso-position-vertical-relative:margin" o:allowincell="f" fillcolor="silver" stroked="f">
          <v:fill opacity=".5"/>
          <v:textpath style="font-family:&quot;宋体&quot;;font-size:1pt" string="国家电网公司"/>
          <w10:wrap anchorx="margin" anchory="margin"/>
        </v:shape>
      </w:pict>
    </w:r>
    <w:r w:rsidR="00AC37FA">
      <w:rPr>
        <w:rFonts w:hint="eastAsia"/>
      </w:rPr>
      <w:t>软件需求规格说明书</w:t>
    </w:r>
    <w:r w:rsidR="00AC37FA">
      <w:rPr>
        <w:rFonts w:hint="eastAsia"/>
      </w:rPr>
      <w:t>moban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B4824" w14:textId="77777777" w:rsidR="00AC37FA" w:rsidRDefault="005E1B7F" w:rsidP="009C2738">
    <w:pPr>
      <w:pStyle w:val="affb"/>
      <w:pBdr>
        <w:bottom w:val="none" w:sz="0" w:space="0" w:color="auto"/>
      </w:pBdr>
    </w:pPr>
    <w:r>
      <w:rPr>
        <w:noProof/>
      </w:rPr>
      <w:pict w14:anchorId="4AB69C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1" o:spid="_x0000_s2050" type="#_x0000_t136" style="position:absolute;margin-left:0;margin-top:0;width:501.8pt;height:83.6pt;rotation:315;z-index:-251659776;mso-position-horizontal:center;mso-position-horizontal-relative:margin;mso-position-vertical:center;mso-position-vertical-relative:margin" o:allowincell="f" fillcolor="silver" stroked="f">
          <v:fill opacity=".5"/>
          <v:textpath style="font-family:&quot;宋体&quot;;font-size:1pt" string="国家电网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3AD3B" w14:textId="77777777" w:rsidR="00AC37FA" w:rsidRDefault="005E1B7F" w:rsidP="009C2738">
    <w:pPr>
      <w:pStyle w:val="affb"/>
      <w:pBdr>
        <w:bottom w:val="none" w:sz="0" w:space="0" w:color="auto"/>
      </w:pBdr>
    </w:pPr>
    <w:r>
      <w:rPr>
        <w:noProof/>
      </w:rPr>
      <w:pict w14:anchorId="5A9A1A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2" o:spid="_x0000_s2051" type="#_x0000_t136" style="position:absolute;margin-left:0;margin-top:0;width:501.8pt;height:83.6pt;rotation:315;z-index:-251658752;mso-position-horizontal:center;mso-position-horizontal-relative:margin;mso-position-vertical:center;mso-position-vertical-relative:margin" o:allowincell="f" fillcolor="silver" stroked="f">
          <v:fill opacity=".5"/>
          <v:textpath style="font-family:&quot;宋体&quot;;font-size:1pt" string="国家电网公司"/>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F847B" w14:textId="77777777" w:rsidR="00AC37FA" w:rsidRDefault="005E1B7F">
    <w:pPr>
      <w:pStyle w:val="affb"/>
    </w:pPr>
    <w:r>
      <w:rPr>
        <w:noProof/>
      </w:rPr>
      <w:pict w14:anchorId="64F910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0" o:spid="_x0000_s2049" type="#_x0000_t136" style="position:absolute;margin-left:0;margin-top:0;width:501.8pt;height:83.6pt;rotation:315;z-index:-251660800;mso-position-horizontal:center;mso-position-horizontal-relative:margin;mso-position-vertical:center;mso-position-vertical-relative:margin" o:allowincell="f" fillcolor="silver" stroked="f">
          <v:fill opacity=".5"/>
          <v:textpath style="font-family:&quot;宋体&quot;;font-size:1pt" string="国家电网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 w15:restartNumberingAfterBreak="0">
    <w:nsid w:val="00000002"/>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0000003"/>
    <w:multiLevelType w:val="multilevel"/>
    <w:tmpl w:val="00000003"/>
    <w:lvl w:ilvl="0">
      <w:start w:val="1"/>
      <w:numFmt w:val="decimal"/>
      <w:pStyle w:val="a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0000004"/>
    <w:multiLevelType w:val="multilevel"/>
    <w:tmpl w:val="00000004"/>
    <w:lvl w:ilvl="0">
      <w:start w:val="1"/>
      <w:numFmt w:val="none"/>
      <w:pStyle w:val="a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4" w15:restartNumberingAfterBreak="0">
    <w:nsid w:val="00000007"/>
    <w:multiLevelType w:val="multilevel"/>
    <w:tmpl w:val="00000007"/>
    <w:lvl w:ilvl="0">
      <w:start w:val="1"/>
      <w:numFmt w:val="decimal"/>
      <w:pStyle w:val="a2"/>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000000B"/>
    <w:multiLevelType w:val="multilevel"/>
    <w:tmpl w:val="0000000B"/>
    <w:lvl w:ilvl="0">
      <w:start w:val="1"/>
      <w:numFmt w:val="decimal"/>
      <w:pStyle w:val="a3"/>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6" w15:restartNumberingAfterBreak="0">
    <w:nsid w:val="0000000D"/>
    <w:multiLevelType w:val="multilevel"/>
    <w:tmpl w:val="0000000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00000E"/>
    <w:multiLevelType w:val="multilevel"/>
    <w:tmpl w:val="0000000E"/>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8" w15:restartNumberingAfterBreak="0">
    <w:nsid w:val="0000000F"/>
    <w:multiLevelType w:val="multilevel"/>
    <w:tmpl w:val="0000000F"/>
    <w:lvl w:ilvl="0">
      <w:start w:val="1"/>
      <w:numFmt w:val="decimal"/>
      <w:pStyle w:val="a6"/>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15:restartNumberingAfterBreak="0">
    <w:nsid w:val="00000010"/>
    <w:multiLevelType w:val="multilevel"/>
    <w:tmpl w:val="00000010"/>
    <w:lvl w:ilvl="0">
      <w:start w:val="1"/>
      <w:numFmt w:val="decimal"/>
      <w:pStyle w:val="a7"/>
      <w:suff w:val="nothing"/>
      <w:lvlText w:val="图%1　"/>
      <w:lvlJc w:val="left"/>
      <w:pPr>
        <w:ind w:left="3545"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15:restartNumberingAfterBreak="0">
    <w:nsid w:val="00000011"/>
    <w:multiLevelType w:val="multilevel"/>
    <w:tmpl w:val="00000011"/>
    <w:lvl w:ilvl="0">
      <w:start w:val="1"/>
      <w:numFmt w:val="lowerLetter"/>
      <w:pStyle w:val="a8"/>
      <w:lvlText w:val="%1)"/>
      <w:lvlJc w:val="left"/>
      <w:pPr>
        <w:tabs>
          <w:tab w:val="num" w:pos="839"/>
        </w:tabs>
        <w:ind w:left="839" w:hanging="419"/>
      </w:pPr>
      <w:rPr>
        <w:rFonts w:ascii="宋体" w:eastAsia="宋体" w:hint="eastAsia"/>
        <w:b w:val="0"/>
        <w:i w:val="0"/>
        <w:sz w:val="21"/>
      </w:rPr>
    </w:lvl>
    <w:lvl w:ilvl="1">
      <w:start w:val="1"/>
      <w:numFmt w:val="decimal"/>
      <w:pStyle w:val="a9"/>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1" w15:restartNumberingAfterBreak="0">
    <w:nsid w:val="0000001A"/>
    <w:multiLevelType w:val="multilevel"/>
    <w:tmpl w:val="0000001A"/>
    <w:lvl w:ilvl="0">
      <w:start w:val="1"/>
      <w:numFmt w:val="lowerLetter"/>
      <w:pStyle w:val="aa"/>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pStyle w:val="StyleBefore05lineAfter05line"/>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12" w15:restartNumberingAfterBreak="0">
    <w:nsid w:val="0000001B"/>
    <w:multiLevelType w:val="multilevel"/>
    <w:tmpl w:val="0000001B"/>
    <w:lvl w:ilvl="0">
      <w:start w:val="1"/>
      <w:numFmt w:val="decimal"/>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3" w15:restartNumberingAfterBreak="0">
    <w:nsid w:val="00000023"/>
    <w:multiLevelType w:val="multilevel"/>
    <w:tmpl w:val="00000023"/>
    <w:lvl w:ilvl="0">
      <w:start w:val="1"/>
      <w:numFmt w:val="upperLetter"/>
      <w:pStyle w:val="ac"/>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d"/>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e"/>
      <w:suff w:val="nothing"/>
      <w:lvlText w:val="%1.%2.%3.%4　"/>
      <w:lvlJc w:val="left"/>
      <w:pPr>
        <w:ind w:left="0" w:firstLine="0"/>
      </w:pPr>
      <w:rPr>
        <w:rFonts w:ascii="黑体" w:eastAsia="黑体" w:hAnsi="Times New Roman" w:hint="eastAsia"/>
        <w:b w:val="0"/>
        <w:i w:val="0"/>
        <w:sz w:val="21"/>
      </w:rPr>
    </w:lvl>
    <w:lvl w:ilvl="4">
      <w:start w:val="1"/>
      <w:numFmt w:val="decimal"/>
      <w:pStyle w:val="af"/>
      <w:suff w:val="nothing"/>
      <w:lvlText w:val="%1.%2.%3.%4.%5　"/>
      <w:lvlJc w:val="left"/>
      <w:pPr>
        <w:ind w:left="0" w:firstLine="0"/>
      </w:pPr>
      <w:rPr>
        <w:rFonts w:ascii="黑体" w:eastAsia="黑体" w:hAnsi="Times New Roman" w:hint="eastAsia"/>
        <w:b w:val="0"/>
        <w:i w:val="0"/>
        <w:sz w:val="21"/>
      </w:rPr>
    </w:lvl>
    <w:lvl w:ilvl="5">
      <w:start w:val="1"/>
      <w:numFmt w:val="decimal"/>
      <w:pStyle w:val="af0"/>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00000025"/>
    <w:multiLevelType w:val="multilevel"/>
    <w:tmpl w:val="00000025"/>
    <w:lvl w:ilvl="0">
      <w:start w:val="1"/>
      <w:numFmt w:val="none"/>
      <w:pStyle w:val="af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15" w15:restartNumberingAfterBreak="0">
    <w:nsid w:val="00000026"/>
    <w:multiLevelType w:val="multilevel"/>
    <w:tmpl w:val="00000026"/>
    <w:lvl w:ilvl="0">
      <w:start w:val="1"/>
      <w:numFmt w:val="none"/>
      <w:pStyle w:val="af2"/>
      <w:suff w:val="nothing"/>
      <w:lvlText w:val="%1——"/>
      <w:lvlJc w:val="left"/>
      <w:pPr>
        <w:ind w:left="834" w:hanging="408"/>
      </w:pPr>
      <w:rPr>
        <w:rFonts w:hint="eastAsia"/>
        <w:lang w:val="en-US"/>
      </w:rPr>
    </w:lvl>
    <w:lvl w:ilvl="1">
      <w:start w:val="1"/>
      <w:numFmt w:val="bullet"/>
      <w:pStyle w:val="af3"/>
      <w:lvlText w:val=""/>
      <w:lvlJc w:val="left"/>
      <w:pPr>
        <w:tabs>
          <w:tab w:val="num" w:pos="760"/>
        </w:tabs>
        <w:ind w:left="1264" w:hanging="413"/>
      </w:pPr>
      <w:rPr>
        <w:rFonts w:ascii="Symbol" w:hAnsi="Symbol" w:hint="default"/>
        <w:color w:val="auto"/>
      </w:rPr>
    </w:lvl>
    <w:lvl w:ilvl="2">
      <w:start w:val="1"/>
      <w:numFmt w:val="bullet"/>
      <w:pStyle w:val="af4"/>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6" w15:restartNumberingAfterBreak="0">
    <w:nsid w:val="00000027"/>
    <w:multiLevelType w:val="multilevel"/>
    <w:tmpl w:val="00000027"/>
    <w:lvl w:ilvl="0">
      <w:start w:val="1"/>
      <w:numFmt w:val="lowerLetter"/>
      <w:pStyle w:val="af5"/>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f6"/>
      <w:lvlText w:val="%2)"/>
      <w:lvlJc w:val="left"/>
      <w:pPr>
        <w:tabs>
          <w:tab w:val="num" w:pos="1259"/>
        </w:tabs>
        <w:ind w:left="1259" w:hanging="420"/>
      </w:pPr>
      <w:rPr>
        <w:rFonts w:ascii="宋体" w:eastAsia="宋体" w:hAnsi="宋体" w:hint="eastAsia"/>
        <w:b w:val="0"/>
        <w:i w:val="0"/>
        <w:sz w:val="20"/>
      </w:rPr>
    </w:lvl>
    <w:lvl w:ilvl="2">
      <w:start w:val="1"/>
      <w:numFmt w:val="decimal"/>
      <w:pStyle w:val="af7"/>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7" w15:restartNumberingAfterBreak="0">
    <w:nsid w:val="0BB30DAA"/>
    <w:multiLevelType w:val="multilevel"/>
    <w:tmpl w:val="00000000"/>
    <w:lvl w:ilvl="0">
      <w:start w:val="1"/>
      <w:numFmt w:val="decimal"/>
      <w:pStyle w:val="af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8" w15:restartNumberingAfterBreak="0">
    <w:nsid w:val="241B4861"/>
    <w:multiLevelType w:val="multilevel"/>
    <w:tmpl w:val="EB5231E0"/>
    <w:lvl w:ilvl="0">
      <w:start w:val="4"/>
      <w:numFmt w:val="decimal"/>
      <w:lvlText w:val="%1"/>
      <w:lvlJc w:val="left"/>
      <w:pPr>
        <w:ind w:left="780" w:hanging="780"/>
      </w:pPr>
      <w:rPr>
        <w:rFonts w:hint="default"/>
      </w:rPr>
    </w:lvl>
    <w:lvl w:ilvl="1">
      <w:start w:val="5"/>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C90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E542039"/>
    <w:multiLevelType w:val="multilevel"/>
    <w:tmpl w:val="D6AC383C"/>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4"/>
  </w:num>
  <w:num w:numId="3">
    <w:abstractNumId w:val="10"/>
  </w:num>
  <w:num w:numId="4">
    <w:abstractNumId w:val="0"/>
  </w:num>
  <w:num w:numId="5">
    <w:abstractNumId w:val="7"/>
  </w:num>
  <w:num w:numId="6">
    <w:abstractNumId w:val="15"/>
  </w:num>
  <w:num w:numId="7">
    <w:abstractNumId w:val="3"/>
  </w:num>
  <w:num w:numId="8">
    <w:abstractNumId w:val="13"/>
  </w:num>
  <w:num w:numId="9">
    <w:abstractNumId w:val="11"/>
  </w:num>
  <w:num w:numId="10">
    <w:abstractNumId w:val="16"/>
  </w:num>
  <w:num w:numId="11">
    <w:abstractNumId w:val="2"/>
  </w:num>
  <w:num w:numId="12">
    <w:abstractNumId w:val="1"/>
  </w:num>
  <w:num w:numId="13">
    <w:abstractNumId w:val="12"/>
  </w:num>
  <w:num w:numId="14">
    <w:abstractNumId w:val="5"/>
  </w:num>
  <w:num w:numId="15">
    <w:abstractNumId w:val="9"/>
  </w:num>
  <w:num w:numId="16">
    <w:abstractNumId w:val="4"/>
  </w:num>
  <w:num w:numId="17">
    <w:abstractNumId w:val="17"/>
  </w:num>
  <w:num w:numId="18">
    <w:abstractNumId w:val="6"/>
  </w:num>
  <w:num w:numId="19">
    <w:abstractNumId w:val="19"/>
  </w:num>
  <w:num w:numId="20">
    <w:abstractNumId w:val="20"/>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3A"/>
    <w:rsid w:val="00021F1B"/>
    <w:rsid w:val="00061204"/>
    <w:rsid w:val="00077C0E"/>
    <w:rsid w:val="0008613A"/>
    <w:rsid w:val="000953ED"/>
    <w:rsid w:val="000C26E3"/>
    <w:rsid w:val="000D76EC"/>
    <w:rsid w:val="001105BA"/>
    <w:rsid w:val="001228E4"/>
    <w:rsid w:val="001432B5"/>
    <w:rsid w:val="00164ED9"/>
    <w:rsid w:val="00197DDF"/>
    <w:rsid w:val="00225EF0"/>
    <w:rsid w:val="00241D0E"/>
    <w:rsid w:val="002778F3"/>
    <w:rsid w:val="002B348B"/>
    <w:rsid w:val="002E336B"/>
    <w:rsid w:val="00306C49"/>
    <w:rsid w:val="00372AD9"/>
    <w:rsid w:val="003B4A0F"/>
    <w:rsid w:val="003E004B"/>
    <w:rsid w:val="003F6EBB"/>
    <w:rsid w:val="00434AEE"/>
    <w:rsid w:val="004C136E"/>
    <w:rsid w:val="004E4CC1"/>
    <w:rsid w:val="005122C4"/>
    <w:rsid w:val="005576C7"/>
    <w:rsid w:val="00561D1C"/>
    <w:rsid w:val="00584E4A"/>
    <w:rsid w:val="005E1B7F"/>
    <w:rsid w:val="005E515B"/>
    <w:rsid w:val="00610C73"/>
    <w:rsid w:val="00645068"/>
    <w:rsid w:val="00660A38"/>
    <w:rsid w:val="0067451E"/>
    <w:rsid w:val="00676EF7"/>
    <w:rsid w:val="00677B98"/>
    <w:rsid w:val="00677EA9"/>
    <w:rsid w:val="00686914"/>
    <w:rsid w:val="006E63EA"/>
    <w:rsid w:val="007255D0"/>
    <w:rsid w:val="007328B7"/>
    <w:rsid w:val="00736B30"/>
    <w:rsid w:val="00754642"/>
    <w:rsid w:val="007766B2"/>
    <w:rsid w:val="00782E49"/>
    <w:rsid w:val="007C1AEB"/>
    <w:rsid w:val="007D53B6"/>
    <w:rsid w:val="00825970"/>
    <w:rsid w:val="00837E65"/>
    <w:rsid w:val="00862545"/>
    <w:rsid w:val="00865141"/>
    <w:rsid w:val="008802E7"/>
    <w:rsid w:val="0089092F"/>
    <w:rsid w:val="00894C7D"/>
    <w:rsid w:val="008B30E7"/>
    <w:rsid w:val="00941E3B"/>
    <w:rsid w:val="0098677C"/>
    <w:rsid w:val="0099155E"/>
    <w:rsid w:val="009C2738"/>
    <w:rsid w:val="009E7B42"/>
    <w:rsid w:val="009F4A8D"/>
    <w:rsid w:val="00AB175A"/>
    <w:rsid w:val="00AB5826"/>
    <w:rsid w:val="00AC37FA"/>
    <w:rsid w:val="00AD07AE"/>
    <w:rsid w:val="00AD6C41"/>
    <w:rsid w:val="00B01425"/>
    <w:rsid w:val="00BA109B"/>
    <w:rsid w:val="00BD3BBB"/>
    <w:rsid w:val="00CE19D1"/>
    <w:rsid w:val="00CF4932"/>
    <w:rsid w:val="00D43C04"/>
    <w:rsid w:val="00D53151"/>
    <w:rsid w:val="00D91F33"/>
    <w:rsid w:val="00E515EA"/>
    <w:rsid w:val="00E55BBF"/>
    <w:rsid w:val="00E60F8F"/>
    <w:rsid w:val="00EB776B"/>
    <w:rsid w:val="00EC6562"/>
    <w:rsid w:val="00EE2603"/>
    <w:rsid w:val="00F03739"/>
    <w:rsid w:val="00F332FF"/>
    <w:rsid w:val="00F64133"/>
    <w:rsid w:val="00FA4B1A"/>
    <w:rsid w:val="00FB15D5"/>
    <w:rsid w:val="00FD465A"/>
    <w:rsid w:val="00FE1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440E994E"/>
  <w15:docId w15:val="{6A4C83DA-E618-44D8-9686-CE34264B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9">
    <w:name w:val="Normal"/>
    <w:qFormat/>
    <w:rsid w:val="0008613A"/>
    <w:pPr>
      <w:widowControl w:val="0"/>
      <w:jc w:val="both"/>
    </w:pPr>
    <w:rPr>
      <w:rFonts w:ascii="Times New Roman" w:hAnsi="Times New Roman"/>
      <w:kern w:val="2"/>
      <w:sz w:val="21"/>
      <w:szCs w:val="24"/>
    </w:rPr>
  </w:style>
  <w:style w:type="paragraph" w:styleId="1">
    <w:name w:val="heading 1"/>
    <w:aliases w:val="h1,Level 1 Topic Heading,H1,Section Head,1st level,l1,H11,H12,H13,H14,H15,H16,H17,Heading 0,Head 1,Head 11,Head 12,Head 111,Head 13,Head 112,Head 14,Head 113,Head 15,Head 114,Head 16,Head 115,Head 17,Head 116,Head 18,Head 117,Head 19,Head 118"/>
    <w:basedOn w:val="af9"/>
    <w:next w:val="af9"/>
    <w:link w:val="10"/>
    <w:qFormat/>
    <w:rsid w:val="0008613A"/>
    <w:pPr>
      <w:keepNext/>
      <w:keepLines/>
      <w:spacing w:before="340" w:after="330" w:line="576" w:lineRule="auto"/>
      <w:outlineLvl w:val="0"/>
    </w:pPr>
    <w:rPr>
      <w:rFonts w:ascii="黑体" w:eastAsia="黑体" w:hAnsi="黑体"/>
      <w:b/>
      <w:bCs/>
      <w:kern w:val="44"/>
      <w:sz w:val="28"/>
      <w:szCs w:val="28"/>
    </w:rPr>
  </w:style>
  <w:style w:type="paragraph" w:styleId="2">
    <w:name w:val="heading 2"/>
    <w:aliases w:val="h2,Level 2 Topic Heading,H2,2nd level,Titre2,l2,2,Header 2,Head 2,节标题,一级节名,Level 2 Head,heading 2,sect 1.2,H21,sect 1.21,H22,sect 1.22,H211,sect 1.211,H23,sect 1.23,H212,sect 1.212,Heading 2 Hidden,Heading 2 CCBS,Titre3,Underrubrik1,prop2,HD2"/>
    <w:basedOn w:val="af9"/>
    <w:next w:val="af9"/>
    <w:link w:val="20"/>
    <w:qFormat/>
    <w:rsid w:val="0008613A"/>
    <w:pPr>
      <w:keepNext/>
      <w:keepLines/>
      <w:tabs>
        <w:tab w:val="left" w:pos="576"/>
      </w:tabs>
      <w:spacing w:before="260" w:after="260" w:line="413" w:lineRule="auto"/>
      <w:outlineLvl w:val="1"/>
    </w:pPr>
    <w:rPr>
      <w:rFonts w:ascii="黑体" w:eastAsia="黑体" w:hAnsi="黑体"/>
      <w:b/>
      <w:bCs/>
      <w:sz w:val="36"/>
      <w:szCs w:val="21"/>
    </w:rPr>
  </w:style>
  <w:style w:type="paragraph" w:styleId="3">
    <w:name w:val="heading 3"/>
    <w:aliases w:val="h3,3rd level,H3,3,Head 3,level_3,PIM 3,Level 3 Head,Heading 3 - old,二级节名,l3,heading 3,Bold Head,bh,sect1.2.3,sect1.2.31,sect1.2.32,sect1.2.311,sect1.2.33,sect1.2.312,list 3,Heading Three,titre 1.1.1,CT,prop3,3heading,Heading 31,1.1.1 Heading 3"/>
    <w:basedOn w:val="af9"/>
    <w:next w:val="af9"/>
    <w:link w:val="30"/>
    <w:qFormat/>
    <w:rsid w:val="0008613A"/>
    <w:pPr>
      <w:keepNext/>
      <w:keepLines/>
      <w:tabs>
        <w:tab w:val="left" w:pos="720"/>
      </w:tabs>
      <w:spacing w:before="260" w:after="260" w:line="413" w:lineRule="auto"/>
      <w:outlineLvl w:val="2"/>
    </w:pPr>
    <w:rPr>
      <w:rFonts w:ascii="黑体" w:eastAsia="黑体" w:hAnsi="黑体"/>
      <w:b/>
      <w:bCs/>
      <w:szCs w:val="21"/>
    </w:rPr>
  </w:style>
  <w:style w:type="paragraph" w:styleId="4">
    <w:name w:val="heading 4"/>
    <w:aliases w:val="H4,bullet,bl,bb,PIM 4,4,I4,h4,l4,list 4,mh1l,Module heading 1 large (18 points),Head 4,section 1.1.1.1,4th level,a.,L4,sect 1.2.3.4,Ref Heading 1,rh1,sect 1.2.3.41,Ref Heading 11,rh11,sect 1.2.3.42,Ref Heading 12,rh12,sect 1.2.3.411"/>
    <w:basedOn w:val="af9"/>
    <w:next w:val="af9"/>
    <w:link w:val="40"/>
    <w:qFormat/>
    <w:rsid w:val="0008613A"/>
    <w:pPr>
      <w:keepNext/>
      <w:keepLines/>
      <w:tabs>
        <w:tab w:val="left" w:pos="2424"/>
      </w:tabs>
      <w:spacing w:before="280" w:after="290" w:line="372" w:lineRule="auto"/>
      <w:outlineLvl w:val="3"/>
    </w:pPr>
    <w:rPr>
      <w:rFonts w:ascii="黑体" w:eastAsia="黑体" w:hAnsi="黑体"/>
      <w:b/>
      <w:bCs/>
      <w:sz w:val="30"/>
      <w:szCs w:val="21"/>
    </w:rPr>
  </w:style>
  <w:style w:type="paragraph" w:styleId="5">
    <w:name w:val="heading 5"/>
    <w:aliases w:val="H5,口,口1,口2,h5,Level 3 - i,PIM 5,heading 5,dash,ds,dd,l5,hm,module heading,Block Label,口2 Char,H5 Char,dash Char,ds Char,dd Char,PIM 5 Char,h5 Char,l5 Char,hm Char,module heading Char,口 Char,口1 Char,Head2,dash1,ds1,dd1,dash2,ds2,dd2,dash3"/>
    <w:basedOn w:val="af9"/>
    <w:next w:val="af9"/>
    <w:link w:val="50"/>
    <w:qFormat/>
    <w:rsid w:val="0008613A"/>
    <w:pPr>
      <w:keepNext/>
      <w:keepLines/>
      <w:tabs>
        <w:tab w:val="left" w:pos="1008"/>
      </w:tabs>
      <w:spacing w:before="280" w:after="290" w:line="372" w:lineRule="auto"/>
      <w:ind w:left="1008" w:hanging="1008"/>
      <w:outlineLvl w:val="4"/>
    </w:pPr>
    <w:rPr>
      <w:rFonts w:eastAsia="黑体"/>
      <w:b/>
      <w:bCs/>
      <w:sz w:val="28"/>
      <w:szCs w:val="28"/>
    </w:rPr>
  </w:style>
  <w:style w:type="paragraph" w:styleId="6">
    <w:name w:val="heading 6"/>
    <w:aliases w:val="L6,H6,PIM 6,Bullet list,BOD 4,正文六级标题,标题 6(ALT+6),第五层条,h6,l6,hsm,submodule heading,heading 6,Heading6,Third Subheading,Bullet (Single Lines),Legal Level 1.,1.1.1.1.1.1,标题七3,6,DO NOT USE_h6,Figure label,cnp,Caption number (page-wide),list 6,h61"/>
    <w:basedOn w:val="af9"/>
    <w:next w:val="af9"/>
    <w:link w:val="60"/>
    <w:qFormat/>
    <w:rsid w:val="0008613A"/>
    <w:pPr>
      <w:keepNext/>
      <w:keepLines/>
      <w:tabs>
        <w:tab w:val="left" w:pos="1152"/>
      </w:tabs>
      <w:spacing w:before="240" w:after="64" w:line="317" w:lineRule="auto"/>
      <w:ind w:left="1152" w:hanging="1152"/>
      <w:outlineLvl w:val="5"/>
    </w:pPr>
    <w:rPr>
      <w:rFonts w:eastAsia="黑体"/>
      <w:b/>
      <w:bCs/>
      <w:sz w:val="24"/>
    </w:rPr>
  </w:style>
  <w:style w:type="paragraph" w:styleId="7">
    <w:name w:val="heading 7"/>
    <w:aliases w:val="H7,Legal Level 1.1.,PIM 7,L7,h7,项标题(1),正文七级标题,letter list,标题 7-中海油,不用,H TIMES1,1.1.1.1.1.1.1标题 7,1.标题 6,Level 1.1,ExhibitTitle,Objective,heading7,req3,st,Para no numbering,SDL title,heading 7,lettered list,DO NOT USE,（1）,sdf,Sequential list (1"/>
    <w:basedOn w:val="af9"/>
    <w:next w:val="af9"/>
    <w:link w:val="70"/>
    <w:qFormat/>
    <w:rsid w:val="0008613A"/>
    <w:pPr>
      <w:keepNext/>
      <w:keepLines/>
      <w:tabs>
        <w:tab w:val="left" w:pos="1296"/>
      </w:tabs>
      <w:spacing w:before="240" w:after="64" w:line="317" w:lineRule="auto"/>
      <w:ind w:left="1296" w:hanging="1296"/>
      <w:outlineLvl w:val="6"/>
    </w:pPr>
    <w:rPr>
      <w:rFonts w:eastAsia="黑体"/>
      <w:b/>
      <w:bCs/>
    </w:rPr>
  </w:style>
  <w:style w:type="paragraph" w:styleId="8">
    <w:name w:val="heading 8"/>
    <w:aliases w:val="H8,h8,Legal Level 1.1.1.,正文八级标题,FigureTitle,Condition,requirement,req2,req,figure title,heading 8,hd8,注意框体,标题 8-中海油,不用8,Appendix1,8 DO NOT USE,（A）,ctp,Caption text (page-wide),Center Bold,ITT t8,PA Appendix Minor,Center Bold1,Center Bold2,tt1"/>
    <w:basedOn w:val="af9"/>
    <w:next w:val="af9"/>
    <w:link w:val="80"/>
    <w:qFormat/>
    <w:rsid w:val="0008613A"/>
    <w:pPr>
      <w:keepNext/>
      <w:keepLines/>
      <w:tabs>
        <w:tab w:val="left" w:pos="1440"/>
      </w:tabs>
      <w:spacing w:before="240" w:after="64" w:line="317" w:lineRule="auto"/>
      <w:ind w:left="1440" w:hanging="1440"/>
      <w:outlineLvl w:val="7"/>
    </w:pPr>
    <w:rPr>
      <w:b/>
      <w:sz w:val="24"/>
    </w:rPr>
  </w:style>
  <w:style w:type="paragraph" w:styleId="9">
    <w:name w:val="heading 9"/>
    <w:aliases w:val="H9,PIM 9,h9,App Heading,三级标题,Legal Level 1.1.1.1.,正文九级标题,TableTitle,Cond'l Reqt.,rb,req bullet,req1,tt,table title,TableText,Table Title,heading 9,l9,不用9,huh,Figure,Level (a),ft,Titre 10,Appendix,Code eg's, progress, progress1, progress2,ft1"/>
    <w:basedOn w:val="af9"/>
    <w:next w:val="af9"/>
    <w:link w:val="90"/>
    <w:qFormat/>
    <w:rsid w:val="0008613A"/>
    <w:pPr>
      <w:keepNext/>
      <w:keepLines/>
      <w:tabs>
        <w:tab w:val="left" w:pos="1584"/>
      </w:tabs>
      <w:spacing w:before="240" w:after="64" w:line="317" w:lineRule="auto"/>
      <w:ind w:left="1584" w:hanging="1584"/>
      <w:outlineLvl w:val="8"/>
    </w:pPr>
    <w:rPr>
      <w:b/>
      <w:sz w:val="24"/>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character" w:customStyle="1" w:styleId="10">
    <w:name w:val="标题 1 字符"/>
    <w:aliases w:val="h1 字符,Level 1 Topic Heading 字符,H1 字符,Section Head 字符,1st level 字符,l1 字符,H11 字符,H12 字符,H13 字符,H14 字符,H15 字符,H16 字符,H17 字符,Heading 0 字符,Head 1 字符,Head 11 字符,Head 12 字符,Head 111 字符,Head 13 字符,Head 112 字符,Head 14 字符,Head 113 字符,Head 15 字符,Head 16 字符"/>
    <w:basedOn w:val="afa"/>
    <w:link w:val="1"/>
    <w:rsid w:val="0008613A"/>
    <w:rPr>
      <w:rFonts w:ascii="黑体" w:eastAsia="黑体" w:hAnsi="黑体" w:cs="Times New Roman"/>
      <w:b/>
      <w:bCs/>
      <w:kern w:val="44"/>
      <w:sz w:val="28"/>
      <w:szCs w:val="28"/>
    </w:rPr>
  </w:style>
  <w:style w:type="character" w:customStyle="1" w:styleId="20">
    <w:name w:val="标题 2 字符"/>
    <w:aliases w:val="h2 字符,Level 2 Topic Heading 字符,H2 字符,2nd level 字符,Titre2 字符,l2 字符,2 字符,Header 2 字符,Head 2 字符,节标题 字符,一级节名 字符,Level 2 Head 字符,heading 2 字符,sect 1.2 字符,H21 字符,sect 1.21 字符,H22 字符,sect 1.22 字符,H211 字符,sect 1.211 字符,H23 字符,sect 1.23 字符,H212 字符,HD2 字符"/>
    <w:basedOn w:val="afa"/>
    <w:link w:val="2"/>
    <w:rsid w:val="0008613A"/>
    <w:rPr>
      <w:rFonts w:ascii="黑体" w:eastAsia="黑体" w:hAnsi="黑体" w:cs="Times New Roman"/>
      <w:b/>
      <w:bCs/>
      <w:sz w:val="36"/>
      <w:szCs w:val="21"/>
    </w:rPr>
  </w:style>
  <w:style w:type="character" w:customStyle="1" w:styleId="30">
    <w:name w:val="标题 3 字符"/>
    <w:aliases w:val="h3 字符,3rd level 字符,H3 字符,3 字符,Head 3 字符,level_3 字符,PIM 3 字符,Level 3 Head 字符,Heading 3 - old 字符,二级节名 字符,l3 字符,heading 3 字符,Bold Head 字符,bh 字符,sect1.2.3 字符,sect1.2.31 字符,sect1.2.32 字符,sect1.2.311 字符,sect1.2.33 字符,sect1.2.312 字符,list 3 字符,CT 字符"/>
    <w:basedOn w:val="afa"/>
    <w:link w:val="3"/>
    <w:rsid w:val="0008613A"/>
    <w:rPr>
      <w:rFonts w:ascii="黑体" w:eastAsia="黑体" w:hAnsi="黑体" w:cs="Times New Roman"/>
      <w:b/>
      <w:bCs/>
      <w:szCs w:val="21"/>
    </w:rPr>
  </w:style>
  <w:style w:type="character" w:customStyle="1" w:styleId="40">
    <w:name w:val="标题 4 字符"/>
    <w:aliases w:val="H4 字符,bullet 字符,bl 字符,bb 字符,PIM 4 字符,4 字符,I4 字符,h4 字符,l4 字符,list 4 字符,mh1l 字符,Module heading 1 large (18 points) 字符,Head 4 字符,section 1.1.1.1 字符,4th level 字符,a. 字符,L4 字符,sect 1.2.3.4 字符,Ref Heading 1 字符,rh1 字符,sect 1.2.3.41 字符,Ref Heading 11 字符"/>
    <w:basedOn w:val="afa"/>
    <w:link w:val="4"/>
    <w:rsid w:val="0008613A"/>
    <w:rPr>
      <w:rFonts w:ascii="黑体" w:eastAsia="黑体" w:hAnsi="黑体" w:cs="Times New Roman"/>
      <w:b/>
      <w:bCs/>
      <w:sz w:val="30"/>
      <w:szCs w:val="21"/>
    </w:rPr>
  </w:style>
  <w:style w:type="character" w:customStyle="1" w:styleId="50">
    <w:name w:val="标题 5 字符"/>
    <w:aliases w:val="H5 字符,口 字符,口1 字符,口2 字符,h5 字符,Level 3 - i 字符,PIM 5 字符,heading 5 字符,dash 字符,ds 字符,dd 字符,l5 字符,hm 字符,module heading 字符,Block Label 字符,口2 Char 字符,H5 Char 字符,dash Char 字符,ds Char 字符,dd Char 字符,PIM 5 Char 字符,h5 Char 字符,l5 Char 字符,hm Char 字符,口 Char 字符"/>
    <w:basedOn w:val="afa"/>
    <w:link w:val="5"/>
    <w:rsid w:val="0008613A"/>
    <w:rPr>
      <w:rFonts w:ascii="Times New Roman" w:eastAsia="黑体" w:hAnsi="Times New Roman" w:cs="Times New Roman"/>
      <w:b/>
      <w:bCs/>
      <w:sz w:val="28"/>
      <w:szCs w:val="28"/>
    </w:rPr>
  </w:style>
  <w:style w:type="character" w:customStyle="1" w:styleId="60">
    <w:name w:val="标题 6 字符"/>
    <w:aliases w:val="L6 字符,H6 字符,PIM 6 字符,Bullet list 字符,BOD 4 字符,正文六级标题 字符,标题 6(ALT+6) 字符,第五层条 字符,h6 字符,l6 字符,hsm 字符,submodule heading 字符,heading 6 字符,Heading6 字符,Third Subheading 字符,Bullet (Single Lines) 字符,Legal Level 1. 字符,1.1.1.1.1.1 字符,标题七3 字符,6 字符,cnp 字符"/>
    <w:basedOn w:val="afa"/>
    <w:link w:val="6"/>
    <w:rsid w:val="0008613A"/>
    <w:rPr>
      <w:rFonts w:ascii="Times New Roman" w:eastAsia="黑体" w:hAnsi="Times New Roman" w:cs="Times New Roman"/>
      <w:b/>
      <w:bCs/>
      <w:sz w:val="24"/>
      <w:szCs w:val="24"/>
    </w:rPr>
  </w:style>
  <w:style w:type="character" w:customStyle="1" w:styleId="70">
    <w:name w:val="标题 7 字符"/>
    <w:aliases w:val="H7 字符,Legal Level 1.1. 字符,PIM 7 字符,L7 字符,h7 字符,项标题(1) 字符,正文七级标题 字符,letter list 字符,标题 7-中海油 字符,不用 字符,H TIMES1 字符,1.1.1.1.1.1.1标题 7 字符,1.标题 6 字符,Level 1.1 字符,ExhibitTitle 字符,Objective 字符,heading7 字符,req3 字符,st 字符,Para no numbering 字符,SDL title 字符"/>
    <w:basedOn w:val="afa"/>
    <w:link w:val="7"/>
    <w:rsid w:val="0008613A"/>
    <w:rPr>
      <w:rFonts w:ascii="Times New Roman" w:eastAsia="黑体" w:hAnsi="Times New Roman" w:cs="Times New Roman"/>
      <w:b/>
      <w:bCs/>
      <w:szCs w:val="24"/>
    </w:rPr>
  </w:style>
  <w:style w:type="character" w:customStyle="1" w:styleId="80">
    <w:name w:val="标题 8 字符"/>
    <w:aliases w:val="H8 字符,h8 字符,Legal Level 1.1.1. 字符,正文八级标题 字符,FigureTitle 字符,Condition 字符,requirement 字符,req2 字符,req 字符,figure title 字符,heading 8 字符,hd8 字符,注意框体 字符,标题 8-中海油 字符,不用8 字符,Appendix1 字符,8 DO NOT USE 字符,（A） 字符,ctp 字符,Caption text (page-wide) 字符,ITT t8 字符"/>
    <w:basedOn w:val="afa"/>
    <w:link w:val="8"/>
    <w:rsid w:val="0008613A"/>
    <w:rPr>
      <w:rFonts w:ascii="Times New Roman" w:eastAsia="宋体" w:hAnsi="Times New Roman" w:cs="Times New Roman"/>
      <w:b/>
      <w:sz w:val="24"/>
      <w:szCs w:val="24"/>
    </w:rPr>
  </w:style>
  <w:style w:type="character" w:customStyle="1" w:styleId="90">
    <w:name w:val="标题 9 字符"/>
    <w:aliases w:val="H9 字符,PIM 9 字符,h9 字符,App Heading 字符,三级标题 字符,Legal Level 1.1.1.1. 字符,正文九级标题 字符,TableTitle 字符,Cond'l Reqt. 字符,rb 字符,req bullet 字符,req1 字符,tt 字符,table title 字符,TableText 字符,Table Title 字符,heading 9 字符,l9 字符,不用9 字符,huh 字符,Figure 字符,Level (a) 字符"/>
    <w:basedOn w:val="afa"/>
    <w:link w:val="9"/>
    <w:rsid w:val="0008613A"/>
    <w:rPr>
      <w:rFonts w:ascii="Times New Roman" w:eastAsia="宋体" w:hAnsi="Times New Roman" w:cs="Times New Roman"/>
      <w:b/>
      <w:sz w:val="24"/>
      <w:szCs w:val="21"/>
    </w:rPr>
  </w:style>
  <w:style w:type="character" w:customStyle="1" w:styleId="afd">
    <w:name w:val="无间隔 字符"/>
    <w:link w:val="afe"/>
    <w:rsid w:val="0008613A"/>
    <w:rPr>
      <w:kern w:val="2"/>
      <w:sz w:val="22"/>
      <w:szCs w:val="22"/>
      <w:lang w:val="en-US" w:eastAsia="zh-CN" w:bidi="ar-SA"/>
    </w:rPr>
  </w:style>
  <w:style w:type="character" w:customStyle="1" w:styleId="aff">
    <w:name w:val="正文文本首行缩进 字符"/>
    <w:link w:val="aff0"/>
    <w:rsid w:val="0008613A"/>
    <w:rPr>
      <w:color w:val="0000FF"/>
      <w:szCs w:val="24"/>
    </w:rPr>
  </w:style>
  <w:style w:type="character" w:customStyle="1" w:styleId="Char">
    <w:name w:val="批注文字 Char"/>
    <w:rsid w:val="0008613A"/>
    <w:rPr>
      <w:kern w:val="2"/>
      <w:sz w:val="21"/>
      <w:szCs w:val="24"/>
    </w:rPr>
  </w:style>
  <w:style w:type="character" w:customStyle="1" w:styleId="aff1">
    <w:name w:val="页脚 字符"/>
    <w:link w:val="aff2"/>
    <w:uiPriority w:val="99"/>
    <w:rsid w:val="0008613A"/>
    <w:rPr>
      <w:sz w:val="18"/>
      <w:szCs w:val="18"/>
    </w:rPr>
  </w:style>
  <w:style w:type="character" w:customStyle="1" w:styleId="aff3">
    <w:name w:val="正文缩进 字符"/>
    <w:aliases w:val="Normal Indent Char1 Char 字符,Normal Indent Char Char Char 字符,Normal Indent Char1 Char Char Char 字符,Normal Indent Char Char Char Char Char 字符,Normal Indent Char1 Char Char Char Char Char 字符,特点 Char Char 字符,Normal Indent Char1 字符,特点 Char 字符"/>
    <w:link w:val="aff4"/>
    <w:rsid w:val="0008613A"/>
    <w:rPr>
      <w:rFonts w:ascii="Tahoma" w:hAnsi="Tahoma"/>
      <w:sz w:val="24"/>
      <w:szCs w:val="24"/>
    </w:rPr>
  </w:style>
  <w:style w:type="character" w:styleId="aff5">
    <w:name w:val="annotation reference"/>
    <w:rsid w:val="0008613A"/>
    <w:rPr>
      <w:sz w:val="21"/>
      <w:szCs w:val="21"/>
    </w:rPr>
  </w:style>
  <w:style w:type="character" w:styleId="aff6">
    <w:name w:val="footnote reference"/>
    <w:rsid w:val="0008613A"/>
    <w:rPr>
      <w:vertAlign w:val="superscript"/>
    </w:rPr>
  </w:style>
  <w:style w:type="character" w:customStyle="1" w:styleId="Char0">
    <w:name w:val="附录公式 Char"/>
    <w:link w:val="aff7"/>
    <w:rsid w:val="0008613A"/>
    <w:rPr>
      <w:rFonts w:ascii="宋体"/>
    </w:rPr>
  </w:style>
  <w:style w:type="character" w:customStyle="1" w:styleId="aff8">
    <w:name w:val="批注框文本 字符"/>
    <w:link w:val="aff9"/>
    <w:rsid w:val="0008613A"/>
    <w:rPr>
      <w:sz w:val="18"/>
      <w:szCs w:val="18"/>
    </w:rPr>
  </w:style>
  <w:style w:type="character" w:customStyle="1" w:styleId="affa">
    <w:name w:val="页眉 字符"/>
    <w:link w:val="affb"/>
    <w:rsid w:val="0008613A"/>
    <w:rPr>
      <w:sz w:val="18"/>
      <w:szCs w:val="18"/>
    </w:rPr>
  </w:style>
  <w:style w:type="character" w:customStyle="1" w:styleId="affc">
    <w:name w:val="发布"/>
    <w:rsid w:val="0008613A"/>
    <w:rPr>
      <w:rFonts w:ascii="黑体" w:eastAsia="黑体"/>
      <w:spacing w:val="85"/>
      <w:w w:val="100"/>
      <w:position w:val="3"/>
      <w:sz w:val="28"/>
      <w:szCs w:val="28"/>
    </w:rPr>
  </w:style>
  <w:style w:type="character" w:customStyle="1" w:styleId="Char1">
    <w:name w:val="段 Char"/>
    <w:link w:val="affd"/>
    <w:rsid w:val="0008613A"/>
    <w:rPr>
      <w:rFonts w:ascii="宋体"/>
      <w:kern w:val="2"/>
      <w:sz w:val="21"/>
      <w:szCs w:val="22"/>
      <w:lang w:val="en-US" w:eastAsia="zh-CN" w:bidi="ar-SA"/>
    </w:rPr>
  </w:style>
  <w:style w:type="character" w:customStyle="1" w:styleId="headline-content">
    <w:name w:val="headline-content"/>
    <w:rsid w:val="0008613A"/>
  </w:style>
  <w:style w:type="character" w:styleId="affe">
    <w:name w:val="Hyperlink"/>
    <w:uiPriority w:val="99"/>
    <w:rsid w:val="0008613A"/>
    <w:rPr>
      <w:color w:val="0000FF"/>
      <w:spacing w:val="0"/>
      <w:w w:val="100"/>
      <w:szCs w:val="21"/>
      <w:u w:val="single"/>
      <w:lang w:val="en-US" w:eastAsia="zh-CN"/>
    </w:rPr>
  </w:style>
  <w:style w:type="character" w:customStyle="1" w:styleId="Char2">
    <w:name w:val="正文文本 Char"/>
    <w:rsid w:val="0008613A"/>
    <w:rPr>
      <w:kern w:val="2"/>
      <w:sz w:val="21"/>
      <w:szCs w:val="24"/>
    </w:rPr>
  </w:style>
  <w:style w:type="character" w:customStyle="1" w:styleId="afff">
    <w:name w:val="标题 字符"/>
    <w:link w:val="afff0"/>
    <w:rsid w:val="0008613A"/>
    <w:rPr>
      <w:rFonts w:ascii="Cambria" w:hAnsi="Cambria"/>
      <w:b/>
      <w:bCs/>
      <w:sz w:val="32"/>
      <w:szCs w:val="32"/>
    </w:rPr>
  </w:style>
  <w:style w:type="character" w:customStyle="1" w:styleId="afff1">
    <w:name w:val="批注主题 字符"/>
    <w:link w:val="afff2"/>
    <w:rsid w:val="0008613A"/>
    <w:rPr>
      <w:b/>
      <w:bCs/>
      <w:szCs w:val="24"/>
    </w:rPr>
  </w:style>
  <w:style w:type="character" w:styleId="afff3">
    <w:name w:val="FollowedHyperlink"/>
    <w:uiPriority w:val="99"/>
    <w:rsid w:val="0008613A"/>
    <w:rPr>
      <w:color w:val="800080"/>
      <w:u w:val="single"/>
    </w:rPr>
  </w:style>
  <w:style w:type="character" w:styleId="afff4">
    <w:name w:val="endnote reference"/>
    <w:rsid w:val="0008613A"/>
    <w:rPr>
      <w:vertAlign w:val="superscript"/>
    </w:rPr>
  </w:style>
  <w:style w:type="character" w:styleId="afff5">
    <w:name w:val="page number"/>
    <w:rsid w:val="0008613A"/>
    <w:rPr>
      <w:rFonts w:ascii="Times New Roman" w:eastAsia="宋体" w:hAnsi="Times New Roman"/>
      <w:sz w:val="18"/>
    </w:rPr>
  </w:style>
  <w:style w:type="character" w:customStyle="1" w:styleId="afff6">
    <w:name w:val="正文文本 字符"/>
    <w:link w:val="afff7"/>
    <w:rsid w:val="0008613A"/>
    <w:rPr>
      <w:b/>
      <w:color w:val="0000FF"/>
      <w:szCs w:val="24"/>
    </w:rPr>
  </w:style>
  <w:style w:type="character" w:customStyle="1" w:styleId="Char3">
    <w:name w:val="首示例 Char"/>
    <w:link w:val="a2"/>
    <w:rsid w:val="0008613A"/>
    <w:rPr>
      <w:rFonts w:ascii="宋体" w:hAnsi="宋体"/>
      <w:kern w:val="2"/>
      <w:sz w:val="18"/>
      <w:szCs w:val="18"/>
    </w:rPr>
  </w:style>
  <w:style w:type="paragraph" w:styleId="afff8">
    <w:name w:val="Document Map"/>
    <w:basedOn w:val="af9"/>
    <w:link w:val="afff9"/>
    <w:rsid w:val="0008613A"/>
    <w:pPr>
      <w:shd w:val="clear" w:color="auto" w:fill="000080"/>
    </w:pPr>
  </w:style>
  <w:style w:type="character" w:customStyle="1" w:styleId="afff9">
    <w:name w:val="文档结构图 字符"/>
    <w:basedOn w:val="afa"/>
    <w:link w:val="afff8"/>
    <w:rsid w:val="0008613A"/>
    <w:rPr>
      <w:rFonts w:ascii="Times New Roman" w:eastAsia="宋体" w:hAnsi="Times New Roman" w:cs="Times New Roman"/>
      <w:szCs w:val="24"/>
      <w:shd w:val="clear" w:color="auto" w:fill="000080"/>
    </w:rPr>
  </w:style>
  <w:style w:type="paragraph" w:styleId="51">
    <w:name w:val="index 5"/>
    <w:basedOn w:val="af9"/>
    <w:next w:val="af9"/>
    <w:rsid w:val="0008613A"/>
    <w:pPr>
      <w:ind w:left="1050" w:hanging="210"/>
      <w:jc w:val="left"/>
    </w:pPr>
    <w:rPr>
      <w:rFonts w:ascii="Calibri" w:hAnsi="Calibri"/>
      <w:sz w:val="20"/>
      <w:szCs w:val="20"/>
    </w:rPr>
  </w:style>
  <w:style w:type="paragraph" w:styleId="11">
    <w:name w:val="index 1"/>
    <w:basedOn w:val="af9"/>
    <w:next w:val="af9"/>
    <w:autoRedefine/>
    <w:unhideWhenUsed/>
    <w:rsid w:val="0008613A"/>
  </w:style>
  <w:style w:type="paragraph" w:styleId="afffa">
    <w:name w:val="index heading"/>
    <w:basedOn w:val="af9"/>
    <w:next w:val="11"/>
    <w:rsid w:val="0008613A"/>
    <w:pPr>
      <w:spacing w:before="120" w:after="120"/>
      <w:jc w:val="center"/>
    </w:pPr>
    <w:rPr>
      <w:rFonts w:ascii="Calibri" w:hAnsi="Calibri"/>
      <w:b/>
      <w:bCs/>
      <w:iCs/>
      <w:szCs w:val="20"/>
    </w:rPr>
  </w:style>
  <w:style w:type="paragraph" w:styleId="afffb">
    <w:name w:val="annotation text"/>
    <w:basedOn w:val="af9"/>
    <w:link w:val="afffc"/>
    <w:unhideWhenUsed/>
    <w:rsid w:val="0008613A"/>
    <w:pPr>
      <w:jc w:val="left"/>
    </w:pPr>
  </w:style>
  <w:style w:type="character" w:customStyle="1" w:styleId="afffc">
    <w:name w:val="批注文字 字符"/>
    <w:basedOn w:val="afa"/>
    <w:link w:val="afffb"/>
    <w:uiPriority w:val="99"/>
    <w:semiHidden/>
    <w:rsid w:val="0008613A"/>
    <w:rPr>
      <w:rFonts w:ascii="Times New Roman" w:eastAsia="宋体" w:hAnsi="Times New Roman" w:cs="Times New Roman"/>
      <w:szCs w:val="24"/>
    </w:rPr>
  </w:style>
  <w:style w:type="paragraph" w:styleId="afff2">
    <w:name w:val="annotation subject"/>
    <w:basedOn w:val="afffb"/>
    <w:next w:val="afffb"/>
    <w:link w:val="afff1"/>
    <w:rsid w:val="0008613A"/>
    <w:rPr>
      <w:rFonts w:ascii="Calibri" w:hAnsi="Calibri"/>
      <w:b/>
      <w:bCs/>
      <w:kern w:val="0"/>
      <w:sz w:val="20"/>
    </w:rPr>
  </w:style>
  <w:style w:type="character" w:customStyle="1" w:styleId="Char10">
    <w:name w:val="批注主题 Char1"/>
    <w:basedOn w:val="afffc"/>
    <w:uiPriority w:val="99"/>
    <w:semiHidden/>
    <w:rsid w:val="0008613A"/>
    <w:rPr>
      <w:rFonts w:ascii="Times New Roman" w:eastAsia="宋体" w:hAnsi="Times New Roman" w:cs="Times New Roman"/>
      <w:b/>
      <w:bCs/>
      <w:szCs w:val="24"/>
    </w:rPr>
  </w:style>
  <w:style w:type="paragraph" w:styleId="afffd">
    <w:name w:val="Normal (Web)"/>
    <w:basedOn w:val="af9"/>
    <w:uiPriority w:val="99"/>
    <w:rsid w:val="0008613A"/>
    <w:pPr>
      <w:widowControl/>
      <w:spacing w:before="100" w:beforeAutospacing="1" w:after="100" w:afterAutospacing="1"/>
      <w:jc w:val="left"/>
    </w:pPr>
    <w:rPr>
      <w:rFonts w:ascii="宋体" w:hAnsi="宋体" w:cs="宋体"/>
      <w:kern w:val="0"/>
      <w:sz w:val="24"/>
    </w:rPr>
  </w:style>
  <w:style w:type="paragraph" w:styleId="aff2">
    <w:name w:val="footer"/>
    <w:basedOn w:val="af9"/>
    <w:link w:val="aff1"/>
    <w:uiPriority w:val="99"/>
    <w:rsid w:val="0008613A"/>
    <w:pPr>
      <w:snapToGrid w:val="0"/>
      <w:ind w:rightChars="100" w:right="210"/>
      <w:jc w:val="right"/>
    </w:pPr>
    <w:rPr>
      <w:rFonts w:ascii="Calibri" w:hAnsi="Calibri"/>
      <w:kern w:val="0"/>
      <w:sz w:val="18"/>
      <w:szCs w:val="18"/>
    </w:rPr>
  </w:style>
  <w:style w:type="character" w:customStyle="1" w:styleId="Char11">
    <w:name w:val="页脚 Char1"/>
    <w:basedOn w:val="afa"/>
    <w:uiPriority w:val="99"/>
    <w:semiHidden/>
    <w:rsid w:val="0008613A"/>
    <w:rPr>
      <w:rFonts w:ascii="Times New Roman" w:eastAsia="宋体" w:hAnsi="Times New Roman" w:cs="Times New Roman"/>
      <w:sz w:val="18"/>
      <w:szCs w:val="18"/>
    </w:rPr>
  </w:style>
  <w:style w:type="paragraph" w:styleId="aff9">
    <w:name w:val="Balloon Text"/>
    <w:basedOn w:val="af9"/>
    <w:link w:val="aff8"/>
    <w:rsid w:val="0008613A"/>
    <w:rPr>
      <w:rFonts w:ascii="Calibri" w:hAnsi="Calibri"/>
      <w:kern w:val="0"/>
      <w:sz w:val="18"/>
      <w:szCs w:val="18"/>
    </w:rPr>
  </w:style>
  <w:style w:type="character" w:customStyle="1" w:styleId="Char12">
    <w:name w:val="批注框文本 Char1"/>
    <w:basedOn w:val="afa"/>
    <w:uiPriority w:val="99"/>
    <w:semiHidden/>
    <w:rsid w:val="0008613A"/>
    <w:rPr>
      <w:rFonts w:ascii="Times New Roman" w:eastAsia="宋体" w:hAnsi="Times New Roman" w:cs="Times New Roman"/>
      <w:sz w:val="18"/>
      <w:szCs w:val="18"/>
    </w:rPr>
  </w:style>
  <w:style w:type="paragraph" w:styleId="a6">
    <w:name w:val="footnote text"/>
    <w:basedOn w:val="af9"/>
    <w:link w:val="afffe"/>
    <w:rsid w:val="0008613A"/>
    <w:pPr>
      <w:numPr>
        <w:numId w:val="1"/>
      </w:numPr>
      <w:tabs>
        <w:tab w:val="left" w:pos="0"/>
      </w:tabs>
      <w:snapToGrid w:val="0"/>
      <w:jc w:val="left"/>
    </w:pPr>
    <w:rPr>
      <w:rFonts w:ascii="宋体"/>
      <w:sz w:val="18"/>
      <w:szCs w:val="18"/>
    </w:rPr>
  </w:style>
  <w:style w:type="character" w:customStyle="1" w:styleId="afffe">
    <w:name w:val="脚注文本 字符"/>
    <w:basedOn w:val="afa"/>
    <w:link w:val="a6"/>
    <w:rsid w:val="0008613A"/>
    <w:rPr>
      <w:rFonts w:ascii="宋体" w:hAnsi="Times New Roman"/>
      <w:kern w:val="2"/>
      <w:sz w:val="18"/>
      <w:szCs w:val="18"/>
    </w:rPr>
  </w:style>
  <w:style w:type="paragraph" w:styleId="aff4">
    <w:name w:val="Normal Indent"/>
    <w:aliases w:val="Normal Indent Char1 Char,Normal Indent Char Char Char,Normal Indent Char1 Char Char Char,Normal Indent Char Char Char Char Char,Normal Indent Char1 Char Char Char Char Char,特点 Char Char,Normal Indent Char1,特点 Char,Normal Indent Char"/>
    <w:basedOn w:val="af9"/>
    <w:link w:val="aff3"/>
    <w:rsid w:val="0008613A"/>
    <w:pPr>
      <w:spacing w:line="360" w:lineRule="auto"/>
      <w:ind w:firstLine="454"/>
      <w:jc w:val="left"/>
    </w:pPr>
    <w:rPr>
      <w:rFonts w:ascii="Tahoma" w:hAnsi="Tahoma"/>
      <w:kern w:val="0"/>
      <w:sz w:val="24"/>
    </w:rPr>
  </w:style>
  <w:style w:type="paragraph" w:styleId="afff7">
    <w:name w:val="Body Text"/>
    <w:basedOn w:val="af9"/>
    <w:link w:val="afff6"/>
    <w:rsid w:val="0008613A"/>
    <w:pPr>
      <w:widowControl/>
    </w:pPr>
    <w:rPr>
      <w:rFonts w:ascii="Calibri" w:hAnsi="Calibri"/>
      <w:b/>
      <w:color w:val="0000FF"/>
      <w:kern w:val="0"/>
      <w:sz w:val="20"/>
    </w:rPr>
  </w:style>
  <w:style w:type="character" w:customStyle="1" w:styleId="Char13">
    <w:name w:val="正文文本 Char1"/>
    <w:basedOn w:val="afa"/>
    <w:uiPriority w:val="99"/>
    <w:semiHidden/>
    <w:rsid w:val="0008613A"/>
    <w:rPr>
      <w:rFonts w:ascii="Times New Roman" w:eastAsia="宋体" w:hAnsi="Times New Roman" w:cs="Times New Roman"/>
      <w:szCs w:val="24"/>
    </w:rPr>
  </w:style>
  <w:style w:type="paragraph" w:styleId="TOC7">
    <w:name w:val="toc 7"/>
    <w:basedOn w:val="af9"/>
    <w:next w:val="af9"/>
    <w:uiPriority w:val="39"/>
    <w:rsid w:val="0008613A"/>
    <w:pPr>
      <w:tabs>
        <w:tab w:val="right" w:leader="dot" w:pos="9241"/>
      </w:tabs>
      <w:ind w:firstLineChars="500" w:firstLine="500"/>
      <w:jc w:val="left"/>
    </w:pPr>
    <w:rPr>
      <w:rFonts w:ascii="宋体"/>
      <w:szCs w:val="21"/>
    </w:rPr>
  </w:style>
  <w:style w:type="paragraph" w:styleId="41">
    <w:name w:val="index 4"/>
    <w:basedOn w:val="af9"/>
    <w:next w:val="af9"/>
    <w:rsid w:val="0008613A"/>
    <w:pPr>
      <w:ind w:left="840" w:hanging="210"/>
      <w:jc w:val="left"/>
    </w:pPr>
    <w:rPr>
      <w:rFonts w:ascii="Calibri" w:hAnsi="Calibri"/>
      <w:sz w:val="20"/>
      <w:szCs w:val="20"/>
    </w:rPr>
  </w:style>
  <w:style w:type="paragraph" w:styleId="TOC5">
    <w:name w:val="toc 5"/>
    <w:basedOn w:val="af9"/>
    <w:next w:val="af9"/>
    <w:uiPriority w:val="39"/>
    <w:rsid w:val="0008613A"/>
    <w:pPr>
      <w:tabs>
        <w:tab w:val="right" w:leader="dot" w:pos="9241"/>
      </w:tabs>
      <w:ind w:firstLineChars="300" w:firstLine="300"/>
      <w:jc w:val="left"/>
    </w:pPr>
    <w:rPr>
      <w:rFonts w:ascii="宋体"/>
      <w:szCs w:val="21"/>
    </w:rPr>
  </w:style>
  <w:style w:type="paragraph" w:styleId="TOC1">
    <w:name w:val="toc 1"/>
    <w:basedOn w:val="af9"/>
    <w:next w:val="af9"/>
    <w:uiPriority w:val="39"/>
    <w:rsid w:val="0008613A"/>
    <w:pPr>
      <w:tabs>
        <w:tab w:val="right" w:leader="dot" w:pos="9242"/>
      </w:tabs>
      <w:spacing w:beforeLines="25" w:afterLines="25"/>
      <w:jc w:val="left"/>
    </w:pPr>
    <w:rPr>
      <w:rFonts w:ascii="宋体"/>
      <w:szCs w:val="21"/>
    </w:rPr>
  </w:style>
  <w:style w:type="paragraph" w:customStyle="1" w:styleId="affff">
    <w:name w:val="目次、索引正文"/>
    <w:rsid w:val="0008613A"/>
    <w:pPr>
      <w:spacing w:line="320" w:lineRule="exact"/>
      <w:jc w:val="both"/>
    </w:pPr>
    <w:rPr>
      <w:rFonts w:ascii="宋体" w:hAnsi="Times New Roman"/>
      <w:sz w:val="21"/>
    </w:rPr>
  </w:style>
  <w:style w:type="paragraph" w:customStyle="1" w:styleId="aff7">
    <w:name w:val="附录公式"/>
    <w:basedOn w:val="affd"/>
    <w:next w:val="affd"/>
    <w:link w:val="Char0"/>
    <w:rsid w:val="0008613A"/>
    <w:rPr>
      <w:kern w:val="0"/>
      <w:sz w:val="20"/>
      <w:szCs w:val="20"/>
    </w:rPr>
  </w:style>
  <w:style w:type="paragraph" w:customStyle="1" w:styleId="affff0">
    <w:name w:val="一级无"/>
    <w:basedOn w:val="affff1"/>
    <w:rsid w:val="0008613A"/>
    <w:pPr>
      <w:spacing w:beforeLines="0" w:afterLines="0"/>
    </w:pPr>
    <w:rPr>
      <w:rFonts w:ascii="宋体" w:eastAsia="宋体"/>
    </w:rPr>
  </w:style>
  <w:style w:type="paragraph" w:customStyle="1" w:styleId="af1">
    <w:name w:val="示例"/>
    <w:next w:val="affff2"/>
    <w:rsid w:val="0008613A"/>
    <w:pPr>
      <w:widowControl w:val="0"/>
      <w:numPr>
        <w:numId w:val="2"/>
      </w:numPr>
      <w:jc w:val="both"/>
    </w:pPr>
    <w:rPr>
      <w:rFonts w:ascii="宋体" w:hAnsi="Times New Roman"/>
      <w:sz w:val="18"/>
      <w:szCs w:val="18"/>
    </w:rPr>
  </w:style>
  <w:style w:type="paragraph" w:customStyle="1" w:styleId="SG186">
    <w:name w:val="SG186表格正文_表头"/>
    <w:basedOn w:val="SG1860"/>
    <w:rsid w:val="0008613A"/>
    <w:pPr>
      <w:jc w:val="center"/>
    </w:pPr>
    <w:rPr>
      <w:rFonts w:ascii="Times New Roman"/>
      <w:b/>
    </w:rPr>
  </w:style>
  <w:style w:type="paragraph" w:customStyle="1" w:styleId="affff3">
    <w:name w:val="标准称谓"/>
    <w:next w:val="af9"/>
    <w:rsid w:val="0008613A"/>
    <w:pPr>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8">
    <w:name w:val="附录字母编号列项（一级）"/>
    <w:rsid w:val="0008613A"/>
    <w:pPr>
      <w:numPr>
        <w:numId w:val="3"/>
      </w:numPr>
      <w:tabs>
        <w:tab w:val="left" w:pos="839"/>
      </w:tabs>
    </w:pPr>
    <w:rPr>
      <w:rFonts w:ascii="宋体" w:hAnsi="Times New Roman"/>
      <w:sz w:val="21"/>
    </w:rPr>
  </w:style>
  <w:style w:type="paragraph" w:customStyle="1" w:styleId="Style143">
    <w:name w:val="_Style 143"/>
    <w:next w:val="af9"/>
    <w:rsid w:val="0008613A"/>
    <w:pPr>
      <w:widowControl w:val="0"/>
      <w:jc w:val="both"/>
    </w:pPr>
    <w:rPr>
      <w:rFonts w:ascii="Times New Roman" w:hAnsi="Times New Roman"/>
      <w:kern w:val="2"/>
      <w:sz w:val="21"/>
      <w:szCs w:val="24"/>
    </w:rPr>
  </w:style>
  <w:style w:type="paragraph" w:customStyle="1" w:styleId="affff4">
    <w:name w:val="标准标志"/>
    <w:next w:val="af9"/>
    <w:rsid w:val="0008613A"/>
    <w:pPr>
      <w:shd w:val="solid" w:color="FFFFFF" w:fill="FFFFFF"/>
      <w:spacing w:line="0" w:lineRule="atLeast"/>
      <w:jc w:val="right"/>
    </w:pPr>
    <w:rPr>
      <w:rFonts w:ascii="Times New Roman" w:hAnsi="Times New Roman"/>
      <w:b/>
      <w:w w:val="170"/>
      <w:sz w:val="96"/>
      <w:szCs w:val="96"/>
    </w:rPr>
  </w:style>
  <w:style w:type="paragraph" w:styleId="81">
    <w:name w:val="index 8"/>
    <w:basedOn w:val="af9"/>
    <w:next w:val="af9"/>
    <w:rsid w:val="0008613A"/>
    <w:pPr>
      <w:ind w:left="1680" w:hanging="210"/>
      <w:jc w:val="left"/>
    </w:pPr>
    <w:rPr>
      <w:rFonts w:ascii="Calibri" w:hAnsi="Calibri"/>
      <w:sz w:val="20"/>
      <w:szCs w:val="20"/>
    </w:rPr>
  </w:style>
  <w:style w:type="paragraph" w:customStyle="1" w:styleId="affff5">
    <w:name w:val="封面正文"/>
    <w:rsid w:val="0008613A"/>
    <w:pPr>
      <w:jc w:val="both"/>
    </w:pPr>
    <w:rPr>
      <w:rFonts w:ascii="Times New Roman" w:hAnsi="Times New Roman"/>
    </w:rPr>
  </w:style>
  <w:style w:type="paragraph" w:customStyle="1" w:styleId="a">
    <w:name w:val="章标题"/>
    <w:next w:val="affd"/>
    <w:rsid w:val="0008613A"/>
    <w:pPr>
      <w:numPr>
        <w:numId w:val="4"/>
      </w:numPr>
      <w:spacing w:beforeLines="100" w:afterLines="100"/>
      <w:jc w:val="both"/>
      <w:outlineLvl w:val="1"/>
    </w:pPr>
    <w:rPr>
      <w:rFonts w:ascii="黑体" w:eastAsia="黑体" w:hAnsi="Times New Roman"/>
      <w:sz w:val="21"/>
    </w:rPr>
  </w:style>
  <w:style w:type="paragraph" w:customStyle="1" w:styleId="affff6">
    <w:name w:val="发布部门"/>
    <w:next w:val="affd"/>
    <w:rsid w:val="0008613A"/>
    <w:pPr>
      <w:jc w:val="center"/>
    </w:pPr>
    <w:rPr>
      <w:rFonts w:ascii="宋体" w:hAnsi="Times New Roman"/>
      <w:b/>
      <w:spacing w:val="20"/>
      <w:w w:val="135"/>
      <w:sz w:val="28"/>
    </w:rPr>
  </w:style>
  <w:style w:type="paragraph" w:customStyle="1" w:styleId="affff7">
    <w:name w:val="目次、标准名称标题"/>
    <w:basedOn w:val="af9"/>
    <w:next w:val="affd"/>
    <w:rsid w:val="0008613A"/>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f8">
    <w:name w:val="二级无"/>
    <w:basedOn w:val="affff9"/>
    <w:rsid w:val="0008613A"/>
    <w:rPr>
      <w:rFonts w:ascii="宋体" w:eastAsia="宋体"/>
    </w:rPr>
  </w:style>
  <w:style w:type="paragraph" w:customStyle="1" w:styleId="affffa">
    <w:name w:val="其他标准标志"/>
    <w:basedOn w:val="affff4"/>
    <w:rsid w:val="0008613A"/>
    <w:rPr>
      <w:w w:val="130"/>
    </w:rPr>
  </w:style>
  <w:style w:type="paragraph" w:customStyle="1" w:styleId="a5">
    <w:name w:val="附录图标题"/>
    <w:basedOn w:val="af9"/>
    <w:next w:val="affd"/>
    <w:rsid w:val="0008613A"/>
    <w:pPr>
      <w:numPr>
        <w:ilvl w:val="1"/>
        <w:numId w:val="5"/>
      </w:numPr>
      <w:tabs>
        <w:tab w:val="left" w:pos="363"/>
      </w:tabs>
      <w:spacing w:beforeLines="50" w:afterLines="50"/>
      <w:ind w:left="0" w:firstLine="0"/>
      <w:jc w:val="center"/>
    </w:pPr>
    <w:rPr>
      <w:rFonts w:ascii="黑体" w:eastAsia="黑体"/>
      <w:szCs w:val="21"/>
    </w:rPr>
  </w:style>
  <w:style w:type="paragraph" w:customStyle="1" w:styleId="af2">
    <w:name w:val="列项——（一级）"/>
    <w:rsid w:val="0008613A"/>
    <w:pPr>
      <w:widowControl w:val="0"/>
      <w:numPr>
        <w:numId w:val="6"/>
      </w:numPr>
      <w:jc w:val="both"/>
    </w:pPr>
    <w:rPr>
      <w:rFonts w:ascii="宋体" w:hAnsi="Times New Roman"/>
      <w:sz w:val="21"/>
    </w:rPr>
  </w:style>
  <w:style w:type="paragraph" w:customStyle="1" w:styleId="a1">
    <w:name w:val="注："/>
    <w:next w:val="affd"/>
    <w:rsid w:val="0008613A"/>
    <w:pPr>
      <w:widowControl w:val="0"/>
      <w:numPr>
        <w:numId w:val="7"/>
      </w:numPr>
      <w:autoSpaceDE w:val="0"/>
      <w:autoSpaceDN w:val="0"/>
      <w:jc w:val="both"/>
    </w:pPr>
    <w:rPr>
      <w:rFonts w:ascii="宋体" w:hAnsi="Times New Roman"/>
      <w:sz w:val="18"/>
      <w:szCs w:val="18"/>
    </w:rPr>
  </w:style>
  <w:style w:type="paragraph" w:customStyle="1" w:styleId="affffb">
    <w:name w:val="前言、引言标题"/>
    <w:next w:val="affd"/>
    <w:rsid w:val="0008613A"/>
    <w:pPr>
      <w:keepNext/>
      <w:pageBreakBefore/>
      <w:shd w:val="clear" w:color="FFFFFF" w:fill="FFFFFF"/>
      <w:spacing w:before="640" w:after="560"/>
      <w:jc w:val="center"/>
      <w:outlineLvl w:val="0"/>
    </w:pPr>
    <w:rPr>
      <w:rFonts w:ascii="黑体" w:eastAsia="黑体" w:hAnsi="Times New Roman"/>
      <w:sz w:val="32"/>
    </w:rPr>
  </w:style>
  <w:style w:type="paragraph" w:customStyle="1" w:styleId="21">
    <w:name w:val="封面标准号2"/>
    <w:rsid w:val="0008613A"/>
    <w:pPr>
      <w:spacing w:before="357" w:line="280" w:lineRule="exact"/>
      <w:jc w:val="right"/>
    </w:pPr>
    <w:rPr>
      <w:rFonts w:ascii="黑体" w:eastAsia="黑体" w:hAnsi="Times New Roman"/>
      <w:sz w:val="28"/>
      <w:szCs w:val="28"/>
    </w:rPr>
  </w:style>
  <w:style w:type="paragraph" w:customStyle="1" w:styleId="affffc">
    <w:name w:val="示例后文字"/>
    <w:basedOn w:val="affd"/>
    <w:next w:val="affd"/>
    <w:rsid w:val="0008613A"/>
    <w:pPr>
      <w:ind w:firstLine="360"/>
    </w:pPr>
    <w:rPr>
      <w:sz w:val="18"/>
    </w:rPr>
  </w:style>
  <w:style w:type="paragraph" w:customStyle="1" w:styleId="SG1860">
    <w:name w:val="SG186表格正文"/>
    <w:basedOn w:val="af9"/>
    <w:rsid w:val="0008613A"/>
    <w:pPr>
      <w:jc w:val="left"/>
    </w:pPr>
    <w:rPr>
      <w:rFonts w:ascii="宋体"/>
      <w:bCs/>
      <w:szCs w:val="21"/>
    </w:rPr>
  </w:style>
  <w:style w:type="paragraph" w:styleId="TOC8">
    <w:name w:val="toc 8"/>
    <w:basedOn w:val="af9"/>
    <w:next w:val="af9"/>
    <w:uiPriority w:val="39"/>
    <w:rsid w:val="0008613A"/>
    <w:pPr>
      <w:tabs>
        <w:tab w:val="right" w:leader="dot" w:pos="9241"/>
      </w:tabs>
      <w:ind w:firstLineChars="600" w:firstLine="607"/>
      <w:jc w:val="left"/>
    </w:pPr>
    <w:rPr>
      <w:rFonts w:ascii="宋体"/>
      <w:szCs w:val="21"/>
    </w:rPr>
  </w:style>
  <w:style w:type="paragraph" w:styleId="affb">
    <w:name w:val="header"/>
    <w:basedOn w:val="af9"/>
    <w:link w:val="affa"/>
    <w:rsid w:val="0008613A"/>
    <w:pPr>
      <w:pBdr>
        <w:bottom w:val="single" w:sz="4" w:space="1" w:color="auto"/>
      </w:pBdr>
      <w:snapToGrid w:val="0"/>
      <w:jc w:val="left"/>
    </w:pPr>
    <w:rPr>
      <w:rFonts w:ascii="Calibri" w:hAnsi="Calibri"/>
      <w:kern w:val="0"/>
      <w:sz w:val="18"/>
      <w:szCs w:val="18"/>
    </w:rPr>
  </w:style>
  <w:style w:type="character" w:customStyle="1" w:styleId="Char14">
    <w:name w:val="页眉 Char1"/>
    <w:basedOn w:val="afa"/>
    <w:uiPriority w:val="99"/>
    <w:semiHidden/>
    <w:rsid w:val="0008613A"/>
    <w:rPr>
      <w:rFonts w:ascii="Times New Roman" w:eastAsia="宋体" w:hAnsi="Times New Roman" w:cs="Times New Roman"/>
      <w:sz w:val="18"/>
      <w:szCs w:val="18"/>
    </w:rPr>
  </w:style>
  <w:style w:type="paragraph" w:styleId="61">
    <w:name w:val="index 6"/>
    <w:basedOn w:val="af9"/>
    <w:next w:val="af9"/>
    <w:rsid w:val="0008613A"/>
    <w:pPr>
      <w:ind w:left="1260" w:hanging="210"/>
      <w:jc w:val="left"/>
    </w:pPr>
    <w:rPr>
      <w:rFonts w:ascii="Calibri" w:hAnsi="Calibri"/>
      <w:sz w:val="20"/>
      <w:szCs w:val="20"/>
    </w:rPr>
  </w:style>
  <w:style w:type="paragraph" w:customStyle="1" w:styleId="22">
    <w:name w:val="封面标准英文名称2"/>
    <w:basedOn w:val="affffd"/>
    <w:rsid w:val="0008613A"/>
  </w:style>
  <w:style w:type="paragraph" w:customStyle="1" w:styleId="SG1861">
    <w:name w:val="SG186_正文加粗"/>
    <w:basedOn w:val="af9"/>
    <w:rsid w:val="0008613A"/>
    <w:pPr>
      <w:spacing w:beforeLines="50" w:afterLines="50" w:line="360" w:lineRule="auto"/>
    </w:pPr>
    <w:rPr>
      <w:sz w:val="24"/>
    </w:rPr>
  </w:style>
  <w:style w:type="paragraph" w:customStyle="1" w:styleId="SG1862">
    <w:name w:val="SG186表格正文居中"/>
    <w:basedOn w:val="SG1860"/>
    <w:rsid w:val="0008613A"/>
    <w:pPr>
      <w:spacing w:line="360" w:lineRule="auto"/>
      <w:jc w:val="center"/>
      <w:textAlignment w:val="center"/>
    </w:pPr>
  </w:style>
  <w:style w:type="paragraph" w:customStyle="1" w:styleId="affd">
    <w:name w:val="段"/>
    <w:link w:val="Char1"/>
    <w:rsid w:val="0008613A"/>
    <w:pPr>
      <w:tabs>
        <w:tab w:val="center" w:pos="4201"/>
        <w:tab w:val="right" w:leader="dot" w:pos="9298"/>
      </w:tabs>
      <w:autoSpaceDE w:val="0"/>
      <w:autoSpaceDN w:val="0"/>
      <w:ind w:firstLineChars="200" w:firstLine="420"/>
      <w:jc w:val="both"/>
    </w:pPr>
    <w:rPr>
      <w:rFonts w:ascii="宋体"/>
      <w:kern w:val="2"/>
      <w:sz w:val="21"/>
      <w:szCs w:val="22"/>
    </w:rPr>
  </w:style>
  <w:style w:type="paragraph" w:customStyle="1" w:styleId="12">
    <w:name w:val="封面标准号1"/>
    <w:rsid w:val="0008613A"/>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e">
    <w:name w:val="标准书眉_奇数页"/>
    <w:next w:val="af9"/>
    <w:rsid w:val="0008613A"/>
    <w:pPr>
      <w:tabs>
        <w:tab w:val="center" w:pos="4154"/>
        <w:tab w:val="right" w:pos="8306"/>
      </w:tabs>
      <w:spacing w:after="220"/>
      <w:jc w:val="right"/>
    </w:pPr>
    <w:rPr>
      <w:rFonts w:ascii="黑体" w:eastAsia="黑体" w:hAnsi="Times New Roman"/>
      <w:sz w:val="21"/>
      <w:szCs w:val="21"/>
    </w:rPr>
  </w:style>
  <w:style w:type="paragraph" w:customStyle="1" w:styleId="af4">
    <w:name w:val="列项◆（三级）"/>
    <w:basedOn w:val="af9"/>
    <w:rsid w:val="0008613A"/>
    <w:pPr>
      <w:numPr>
        <w:ilvl w:val="2"/>
        <w:numId w:val="6"/>
      </w:numPr>
      <w:tabs>
        <w:tab w:val="left" w:pos="1678"/>
      </w:tabs>
    </w:pPr>
    <w:rPr>
      <w:rFonts w:ascii="宋体"/>
      <w:szCs w:val="21"/>
    </w:rPr>
  </w:style>
  <w:style w:type="paragraph" w:styleId="afe">
    <w:name w:val="No Spacing"/>
    <w:link w:val="afd"/>
    <w:qFormat/>
    <w:rsid w:val="0008613A"/>
    <w:rPr>
      <w:kern w:val="2"/>
      <w:sz w:val="22"/>
      <w:szCs w:val="22"/>
    </w:rPr>
  </w:style>
  <w:style w:type="paragraph" w:customStyle="1" w:styleId="afffff">
    <w:name w:val="文献分类号"/>
    <w:rsid w:val="0008613A"/>
    <w:pPr>
      <w:widowControl w:val="0"/>
      <w:textAlignment w:val="center"/>
    </w:pPr>
    <w:rPr>
      <w:rFonts w:ascii="黑体" w:eastAsia="黑体" w:hAnsi="Times New Roman"/>
      <w:sz w:val="21"/>
      <w:szCs w:val="21"/>
    </w:rPr>
  </w:style>
  <w:style w:type="paragraph" w:customStyle="1" w:styleId="afffff0">
    <w:name w:val="列项说明数字编号"/>
    <w:rsid w:val="0008613A"/>
    <w:pPr>
      <w:ind w:leftChars="400" w:left="600" w:hangingChars="200" w:hanging="200"/>
    </w:pPr>
    <w:rPr>
      <w:rFonts w:ascii="宋体" w:hAnsi="Times New Roman"/>
      <w:sz w:val="21"/>
    </w:rPr>
  </w:style>
  <w:style w:type="paragraph" w:customStyle="1" w:styleId="af0">
    <w:name w:val="附录四级条标题"/>
    <w:basedOn w:val="af"/>
    <w:next w:val="affd"/>
    <w:rsid w:val="0008613A"/>
    <w:pPr>
      <w:numPr>
        <w:ilvl w:val="5"/>
      </w:numPr>
      <w:outlineLvl w:val="5"/>
    </w:pPr>
  </w:style>
  <w:style w:type="paragraph" w:customStyle="1" w:styleId="afffff1">
    <w:name w:val="其他发布部门"/>
    <w:basedOn w:val="affff6"/>
    <w:rsid w:val="0008613A"/>
    <w:pPr>
      <w:spacing w:line="0" w:lineRule="atLeast"/>
    </w:pPr>
    <w:rPr>
      <w:rFonts w:ascii="黑体" w:eastAsia="黑体"/>
      <w:b w:val="0"/>
    </w:rPr>
  </w:style>
  <w:style w:type="paragraph" w:customStyle="1" w:styleId="afffff2">
    <w:name w:val="封面标准代替信息"/>
    <w:rsid w:val="0008613A"/>
    <w:pPr>
      <w:spacing w:before="57" w:line="280" w:lineRule="exact"/>
      <w:jc w:val="right"/>
    </w:pPr>
    <w:rPr>
      <w:rFonts w:ascii="宋体" w:hAnsi="Times New Roman"/>
      <w:sz w:val="21"/>
      <w:szCs w:val="21"/>
    </w:rPr>
  </w:style>
  <w:style w:type="paragraph" w:customStyle="1" w:styleId="afffff3">
    <w:name w:val="附录标题"/>
    <w:basedOn w:val="affd"/>
    <w:next w:val="affd"/>
    <w:rsid w:val="0008613A"/>
    <w:pPr>
      <w:ind w:firstLineChars="0" w:firstLine="0"/>
      <w:jc w:val="center"/>
    </w:pPr>
    <w:rPr>
      <w:rFonts w:ascii="黑体" w:eastAsia="黑体"/>
    </w:rPr>
  </w:style>
  <w:style w:type="paragraph" w:customStyle="1" w:styleId="afffff4">
    <w:name w:val="封面一致性程度标识"/>
    <w:basedOn w:val="affffd"/>
    <w:rsid w:val="0008613A"/>
    <w:pPr>
      <w:spacing w:before="440"/>
    </w:pPr>
    <w:rPr>
      <w:rFonts w:ascii="宋体" w:eastAsia="宋体"/>
    </w:rPr>
  </w:style>
  <w:style w:type="paragraph" w:customStyle="1" w:styleId="afffff5">
    <w:name w:val="图的脚注"/>
    <w:next w:val="affd"/>
    <w:rsid w:val="0008613A"/>
    <w:pPr>
      <w:widowControl w:val="0"/>
      <w:ind w:leftChars="200" w:left="840" w:hangingChars="200" w:hanging="420"/>
      <w:jc w:val="both"/>
    </w:pPr>
    <w:rPr>
      <w:rFonts w:ascii="宋体" w:hAnsi="Times New Roman"/>
      <w:sz w:val="18"/>
    </w:rPr>
  </w:style>
  <w:style w:type="paragraph" w:customStyle="1" w:styleId="ac">
    <w:name w:val="附录标识"/>
    <w:basedOn w:val="af9"/>
    <w:next w:val="affd"/>
    <w:rsid w:val="0008613A"/>
    <w:pPr>
      <w:keepNext/>
      <w:widowControl/>
      <w:numPr>
        <w:numId w:val="8"/>
      </w:numPr>
      <w:shd w:val="clear" w:color="FFFFFF" w:fill="FFFFFF"/>
      <w:tabs>
        <w:tab w:val="left" w:pos="6405"/>
      </w:tabs>
      <w:spacing w:before="640" w:after="280"/>
      <w:jc w:val="center"/>
      <w:outlineLvl w:val="0"/>
    </w:pPr>
    <w:rPr>
      <w:rFonts w:ascii="黑体" w:eastAsia="黑体"/>
      <w:kern w:val="0"/>
      <w:szCs w:val="20"/>
    </w:rPr>
  </w:style>
  <w:style w:type="paragraph" w:customStyle="1" w:styleId="a4">
    <w:name w:val="附录图标号"/>
    <w:basedOn w:val="af9"/>
    <w:rsid w:val="0008613A"/>
    <w:pPr>
      <w:keepNext/>
      <w:pageBreakBefore/>
      <w:widowControl/>
      <w:numPr>
        <w:numId w:val="5"/>
      </w:numPr>
      <w:spacing w:line="14" w:lineRule="exact"/>
      <w:ind w:left="0" w:firstLine="363"/>
      <w:jc w:val="center"/>
      <w:outlineLvl w:val="0"/>
    </w:pPr>
    <w:rPr>
      <w:color w:val="FFFFFF"/>
    </w:rPr>
  </w:style>
  <w:style w:type="paragraph" w:customStyle="1" w:styleId="SG1863">
    <w:name w:val="SG186_正文缩进"/>
    <w:basedOn w:val="af9"/>
    <w:rsid w:val="0008613A"/>
    <w:pPr>
      <w:spacing w:line="360" w:lineRule="auto"/>
      <w:ind w:firstLineChars="200" w:firstLine="200"/>
    </w:pPr>
    <w:rPr>
      <w:b/>
      <w:sz w:val="24"/>
    </w:rPr>
  </w:style>
  <w:style w:type="paragraph" w:customStyle="1" w:styleId="23">
    <w:name w:val="封面一致性程度标识2"/>
    <w:basedOn w:val="afffff4"/>
    <w:rsid w:val="0008613A"/>
  </w:style>
  <w:style w:type="paragraph" w:customStyle="1" w:styleId="StyleBefore05lineAfter05line">
    <w:name w:val="Style 三级条标题 + Before:  0.5 line After:  0.5 line"/>
    <w:basedOn w:val="afffff6"/>
    <w:rsid w:val="0008613A"/>
    <w:pPr>
      <w:numPr>
        <w:numId w:val="9"/>
      </w:numPr>
      <w:tabs>
        <w:tab w:val="left" w:pos="57"/>
      </w:tabs>
      <w:spacing w:beforeLines="50" w:afterLines="50"/>
      <w:ind w:left="420"/>
    </w:pPr>
    <w:rPr>
      <w:rFonts w:cs="宋体"/>
      <w:szCs w:val="20"/>
    </w:rPr>
  </w:style>
  <w:style w:type="paragraph" w:styleId="TOC4">
    <w:name w:val="toc 4"/>
    <w:basedOn w:val="af9"/>
    <w:next w:val="af9"/>
    <w:uiPriority w:val="39"/>
    <w:rsid w:val="0008613A"/>
    <w:pPr>
      <w:tabs>
        <w:tab w:val="right" w:leader="dot" w:pos="9241"/>
      </w:tabs>
      <w:ind w:firstLineChars="200" w:firstLine="200"/>
      <w:jc w:val="left"/>
    </w:pPr>
    <w:rPr>
      <w:rFonts w:ascii="宋体"/>
      <w:szCs w:val="21"/>
    </w:rPr>
  </w:style>
  <w:style w:type="paragraph" w:styleId="24">
    <w:name w:val="index 2"/>
    <w:basedOn w:val="af9"/>
    <w:next w:val="af9"/>
    <w:rsid w:val="0008613A"/>
    <w:pPr>
      <w:ind w:left="420" w:hanging="210"/>
      <w:jc w:val="left"/>
    </w:pPr>
    <w:rPr>
      <w:rFonts w:ascii="Calibri" w:hAnsi="Calibri"/>
      <w:sz w:val="20"/>
      <w:szCs w:val="20"/>
    </w:rPr>
  </w:style>
  <w:style w:type="paragraph" w:styleId="aff0">
    <w:name w:val="Body Text First Indent"/>
    <w:basedOn w:val="afff7"/>
    <w:link w:val="aff"/>
    <w:rsid w:val="0008613A"/>
    <w:pPr>
      <w:widowControl w:val="0"/>
      <w:spacing w:after="120"/>
      <w:ind w:firstLineChars="100" w:firstLine="420"/>
    </w:pPr>
    <w:rPr>
      <w:b w:val="0"/>
    </w:rPr>
  </w:style>
  <w:style w:type="character" w:customStyle="1" w:styleId="Char15">
    <w:name w:val="正文首行缩进 Char1"/>
    <w:basedOn w:val="Char13"/>
    <w:uiPriority w:val="99"/>
    <w:semiHidden/>
    <w:rsid w:val="0008613A"/>
    <w:rPr>
      <w:rFonts w:ascii="Times New Roman" w:eastAsia="宋体" w:hAnsi="Times New Roman" w:cs="Times New Roman"/>
      <w:szCs w:val="24"/>
    </w:rPr>
  </w:style>
  <w:style w:type="paragraph" w:customStyle="1" w:styleId="af6">
    <w:name w:val="数字编号列项（二级）"/>
    <w:rsid w:val="0008613A"/>
    <w:pPr>
      <w:numPr>
        <w:ilvl w:val="1"/>
        <w:numId w:val="10"/>
      </w:numPr>
      <w:tabs>
        <w:tab w:val="left" w:pos="1259"/>
      </w:tabs>
      <w:jc w:val="both"/>
    </w:pPr>
    <w:rPr>
      <w:rFonts w:ascii="宋体" w:hAnsi="Times New Roman"/>
      <w:sz w:val="21"/>
    </w:rPr>
  </w:style>
  <w:style w:type="paragraph" w:customStyle="1" w:styleId="a9">
    <w:name w:val="附录数字编号列项（二级）"/>
    <w:rsid w:val="0008613A"/>
    <w:pPr>
      <w:numPr>
        <w:ilvl w:val="1"/>
        <w:numId w:val="3"/>
      </w:numPr>
      <w:tabs>
        <w:tab w:val="left" w:pos="840"/>
      </w:tabs>
    </w:pPr>
    <w:rPr>
      <w:rFonts w:ascii="宋体" w:hAnsi="Times New Roman"/>
      <w:sz w:val="21"/>
    </w:rPr>
  </w:style>
  <w:style w:type="paragraph" w:customStyle="1" w:styleId="afffff7">
    <w:name w:val="实施日期"/>
    <w:basedOn w:val="afffff8"/>
    <w:rsid w:val="0008613A"/>
    <w:pPr>
      <w:jc w:val="right"/>
    </w:pPr>
  </w:style>
  <w:style w:type="paragraph" w:customStyle="1" w:styleId="afffff9">
    <w:name w:val="其他实施日期"/>
    <w:basedOn w:val="afffff7"/>
    <w:rsid w:val="0008613A"/>
  </w:style>
  <w:style w:type="paragraph" w:customStyle="1" w:styleId="afffffa">
    <w:name w:val="封面标准文稿类别"/>
    <w:basedOn w:val="afffff4"/>
    <w:rsid w:val="0008613A"/>
    <w:pPr>
      <w:spacing w:after="160" w:line="240" w:lineRule="auto"/>
    </w:pPr>
    <w:rPr>
      <w:sz w:val="24"/>
    </w:rPr>
  </w:style>
  <w:style w:type="paragraph" w:customStyle="1" w:styleId="25">
    <w:name w:val="封面标准文稿类别2"/>
    <w:basedOn w:val="afffffa"/>
    <w:rsid w:val="0008613A"/>
  </w:style>
  <w:style w:type="paragraph" w:customStyle="1" w:styleId="aa">
    <w:name w:val="图表脚注说明"/>
    <w:basedOn w:val="af9"/>
    <w:rsid w:val="0008613A"/>
    <w:pPr>
      <w:numPr>
        <w:numId w:val="9"/>
      </w:numPr>
    </w:pPr>
    <w:rPr>
      <w:rFonts w:ascii="宋体"/>
      <w:sz w:val="18"/>
      <w:szCs w:val="18"/>
    </w:rPr>
  </w:style>
  <w:style w:type="paragraph" w:customStyle="1" w:styleId="afffffb">
    <w:name w:val="图表居中"/>
    <w:basedOn w:val="af9"/>
    <w:next w:val="aff0"/>
    <w:rsid w:val="0008613A"/>
    <w:pPr>
      <w:spacing w:after="120"/>
      <w:jc w:val="center"/>
    </w:pPr>
    <w:rPr>
      <w:rFonts w:cs="宋体"/>
      <w:b/>
      <w:szCs w:val="20"/>
    </w:rPr>
  </w:style>
  <w:style w:type="paragraph" w:customStyle="1" w:styleId="afffffc">
    <w:name w:val="参考文献、索引标题"/>
    <w:basedOn w:val="af9"/>
    <w:next w:val="affd"/>
    <w:rsid w:val="0008613A"/>
    <w:pPr>
      <w:keepNext/>
      <w:pageBreakBefore/>
      <w:widowControl/>
      <w:shd w:val="clear" w:color="FFFFFF" w:fill="FFFFFF"/>
      <w:spacing w:before="640" w:after="200"/>
      <w:jc w:val="center"/>
      <w:outlineLvl w:val="0"/>
    </w:pPr>
    <w:rPr>
      <w:rFonts w:ascii="黑体" w:eastAsia="黑体"/>
      <w:kern w:val="0"/>
      <w:szCs w:val="20"/>
    </w:rPr>
  </w:style>
  <w:style w:type="paragraph" w:styleId="afff0">
    <w:name w:val="Title"/>
    <w:basedOn w:val="af9"/>
    <w:next w:val="af9"/>
    <w:link w:val="afff"/>
    <w:qFormat/>
    <w:rsid w:val="0008613A"/>
    <w:pPr>
      <w:spacing w:before="240" w:after="60"/>
      <w:jc w:val="center"/>
      <w:outlineLvl w:val="0"/>
    </w:pPr>
    <w:rPr>
      <w:rFonts w:ascii="Cambria" w:hAnsi="Cambria"/>
      <w:b/>
      <w:bCs/>
      <w:kern w:val="0"/>
      <w:sz w:val="32"/>
      <w:szCs w:val="32"/>
    </w:rPr>
  </w:style>
  <w:style w:type="character" w:customStyle="1" w:styleId="Char16">
    <w:name w:val="标题 Char1"/>
    <w:basedOn w:val="afa"/>
    <w:uiPriority w:val="10"/>
    <w:rsid w:val="0008613A"/>
    <w:rPr>
      <w:rFonts w:ascii="Cambria" w:eastAsia="宋体" w:hAnsi="Cambria" w:cs="Times New Roman"/>
      <w:b/>
      <w:bCs/>
      <w:sz w:val="32"/>
      <w:szCs w:val="32"/>
    </w:rPr>
  </w:style>
  <w:style w:type="paragraph" w:customStyle="1" w:styleId="afffffd">
    <w:name w:val="标准书脚_奇数页"/>
    <w:rsid w:val="0008613A"/>
    <w:pPr>
      <w:spacing w:before="120"/>
      <w:ind w:right="198"/>
      <w:jc w:val="right"/>
    </w:pPr>
    <w:rPr>
      <w:rFonts w:ascii="宋体" w:hAnsi="Times New Roman"/>
      <w:sz w:val="18"/>
      <w:szCs w:val="18"/>
    </w:rPr>
  </w:style>
  <w:style w:type="paragraph" w:customStyle="1" w:styleId="a0">
    <w:name w:val="正文表标题"/>
    <w:next w:val="affd"/>
    <w:rsid w:val="0008613A"/>
    <w:pPr>
      <w:numPr>
        <w:numId w:val="11"/>
      </w:numPr>
      <w:tabs>
        <w:tab w:val="left" w:pos="360"/>
      </w:tabs>
      <w:spacing w:beforeLines="50" w:afterLines="50"/>
      <w:jc w:val="center"/>
    </w:pPr>
    <w:rPr>
      <w:rFonts w:ascii="黑体" w:eastAsia="黑体" w:hAnsi="Times New Roman"/>
      <w:sz w:val="21"/>
    </w:rPr>
  </w:style>
  <w:style w:type="paragraph" w:customStyle="1" w:styleId="afffffe">
    <w:name w:val="附录表标号"/>
    <w:basedOn w:val="af9"/>
    <w:next w:val="affd"/>
    <w:rsid w:val="0008613A"/>
    <w:pPr>
      <w:spacing w:line="14" w:lineRule="exact"/>
      <w:jc w:val="center"/>
      <w:outlineLvl w:val="0"/>
    </w:pPr>
    <w:rPr>
      <w:color w:val="FFFFFF"/>
    </w:rPr>
  </w:style>
  <w:style w:type="paragraph" w:customStyle="1" w:styleId="affffff">
    <w:name w:val="封面标准文稿编辑信息"/>
    <w:basedOn w:val="afffffa"/>
    <w:rsid w:val="0008613A"/>
    <w:pPr>
      <w:spacing w:before="180" w:line="180" w:lineRule="exact"/>
    </w:pPr>
    <w:rPr>
      <w:sz w:val="21"/>
    </w:rPr>
  </w:style>
  <w:style w:type="paragraph" w:customStyle="1" w:styleId="af3">
    <w:name w:val="列项●（二级）"/>
    <w:rsid w:val="0008613A"/>
    <w:pPr>
      <w:numPr>
        <w:ilvl w:val="1"/>
        <w:numId w:val="6"/>
      </w:numPr>
      <w:tabs>
        <w:tab w:val="left" w:pos="840"/>
      </w:tabs>
      <w:jc w:val="both"/>
    </w:pPr>
    <w:rPr>
      <w:rFonts w:ascii="宋体" w:hAnsi="Times New Roman"/>
      <w:sz w:val="21"/>
    </w:rPr>
  </w:style>
  <w:style w:type="paragraph" w:customStyle="1" w:styleId="affffff0">
    <w:name w:val="列项说明"/>
    <w:basedOn w:val="af9"/>
    <w:rsid w:val="0008613A"/>
    <w:pPr>
      <w:adjustRightInd w:val="0"/>
      <w:spacing w:line="320" w:lineRule="exact"/>
      <w:ind w:leftChars="200" w:left="400" w:hangingChars="200" w:hanging="200"/>
      <w:jc w:val="left"/>
      <w:textAlignment w:val="baseline"/>
    </w:pPr>
    <w:rPr>
      <w:rFonts w:ascii="宋体"/>
      <w:kern w:val="0"/>
      <w:szCs w:val="20"/>
    </w:rPr>
  </w:style>
  <w:style w:type="paragraph" w:customStyle="1" w:styleId="af">
    <w:name w:val="附录三级条标题"/>
    <w:basedOn w:val="ae"/>
    <w:next w:val="affd"/>
    <w:rsid w:val="0008613A"/>
    <w:pPr>
      <w:numPr>
        <w:ilvl w:val="4"/>
      </w:numPr>
      <w:outlineLvl w:val="4"/>
    </w:pPr>
  </w:style>
  <w:style w:type="paragraph" w:customStyle="1" w:styleId="affffff1">
    <w:name w:val="附录五级无"/>
    <w:basedOn w:val="affffff2"/>
    <w:rsid w:val="0008613A"/>
    <w:pPr>
      <w:spacing w:beforeLines="0" w:afterLines="0"/>
    </w:pPr>
    <w:rPr>
      <w:rFonts w:ascii="宋体" w:eastAsia="宋体"/>
      <w:szCs w:val="21"/>
    </w:rPr>
  </w:style>
  <w:style w:type="paragraph" w:customStyle="1" w:styleId="affffff3">
    <w:name w:val="四级无"/>
    <w:basedOn w:val="affffff4"/>
    <w:rsid w:val="0008613A"/>
    <w:rPr>
      <w:rFonts w:ascii="宋体" w:eastAsia="宋体"/>
    </w:rPr>
  </w:style>
  <w:style w:type="paragraph" w:customStyle="1" w:styleId="affffff5">
    <w:name w:val="标准书眉一"/>
    <w:rsid w:val="0008613A"/>
    <w:pPr>
      <w:jc w:val="both"/>
    </w:pPr>
    <w:rPr>
      <w:rFonts w:ascii="Times New Roman" w:hAnsi="Times New Roman"/>
    </w:rPr>
  </w:style>
  <w:style w:type="paragraph" w:customStyle="1" w:styleId="affffff6">
    <w:name w:val="首页版本号"/>
    <w:basedOn w:val="af9"/>
    <w:rsid w:val="0008613A"/>
    <w:pPr>
      <w:spacing w:line="360" w:lineRule="auto"/>
      <w:jc w:val="center"/>
    </w:pPr>
    <w:rPr>
      <w:rFonts w:ascii="宋体" w:hAnsi="宋体" w:cs="宋体"/>
      <w:sz w:val="32"/>
      <w:szCs w:val="20"/>
    </w:rPr>
  </w:style>
  <w:style w:type="paragraph" w:customStyle="1" w:styleId="affffff7">
    <w:name w:val="终结线"/>
    <w:basedOn w:val="af9"/>
    <w:rsid w:val="0008613A"/>
  </w:style>
  <w:style w:type="paragraph" w:customStyle="1" w:styleId="affffff8">
    <w:name w:val="附录公式编号制表符"/>
    <w:basedOn w:val="af9"/>
    <w:next w:val="affd"/>
    <w:rsid w:val="0008613A"/>
    <w:pPr>
      <w:widowControl/>
      <w:tabs>
        <w:tab w:val="center" w:pos="4201"/>
        <w:tab w:val="right" w:leader="dot" w:pos="9298"/>
      </w:tabs>
      <w:autoSpaceDE w:val="0"/>
      <w:autoSpaceDN w:val="0"/>
    </w:pPr>
    <w:rPr>
      <w:rFonts w:ascii="宋体"/>
      <w:kern w:val="0"/>
      <w:szCs w:val="20"/>
    </w:rPr>
  </w:style>
  <w:style w:type="paragraph" w:customStyle="1" w:styleId="affffff9">
    <w:name w:val="图标脚注说明"/>
    <w:basedOn w:val="affd"/>
    <w:rsid w:val="0008613A"/>
    <w:pPr>
      <w:ind w:left="840" w:firstLineChars="0" w:hanging="420"/>
    </w:pPr>
    <w:rPr>
      <w:sz w:val="18"/>
      <w:szCs w:val="18"/>
    </w:rPr>
  </w:style>
  <w:style w:type="paragraph" w:customStyle="1" w:styleId="affffffa">
    <w:name w:val="注：（正文）"/>
    <w:basedOn w:val="a1"/>
    <w:next w:val="affd"/>
    <w:rsid w:val="0008613A"/>
  </w:style>
  <w:style w:type="paragraph" w:customStyle="1" w:styleId="26">
    <w:name w:val="封面标准文稿编辑信息2"/>
    <w:basedOn w:val="affffff"/>
    <w:rsid w:val="0008613A"/>
  </w:style>
  <w:style w:type="paragraph" w:styleId="71">
    <w:name w:val="index 7"/>
    <w:basedOn w:val="af9"/>
    <w:next w:val="af9"/>
    <w:rsid w:val="0008613A"/>
    <w:pPr>
      <w:ind w:left="1470" w:hanging="210"/>
      <w:jc w:val="left"/>
    </w:pPr>
    <w:rPr>
      <w:rFonts w:ascii="Calibri" w:hAnsi="Calibri"/>
      <w:sz w:val="20"/>
      <w:szCs w:val="20"/>
    </w:rPr>
  </w:style>
  <w:style w:type="paragraph" w:styleId="TOC2">
    <w:name w:val="toc 2"/>
    <w:basedOn w:val="af9"/>
    <w:next w:val="af9"/>
    <w:uiPriority w:val="39"/>
    <w:rsid w:val="0008613A"/>
    <w:pPr>
      <w:tabs>
        <w:tab w:val="right" w:leader="dot" w:pos="9242"/>
      </w:tabs>
    </w:pPr>
    <w:rPr>
      <w:rFonts w:ascii="宋体"/>
      <w:szCs w:val="21"/>
    </w:rPr>
  </w:style>
  <w:style w:type="paragraph" w:styleId="TOC9">
    <w:name w:val="toc 9"/>
    <w:basedOn w:val="af9"/>
    <w:next w:val="af9"/>
    <w:uiPriority w:val="39"/>
    <w:rsid w:val="0008613A"/>
    <w:pPr>
      <w:ind w:left="1470"/>
      <w:jc w:val="left"/>
    </w:pPr>
    <w:rPr>
      <w:sz w:val="20"/>
      <w:szCs w:val="20"/>
    </w:rPr>
  </w:style>
  <w:style w:type="paragraph" w:customStyle="1" w:styleId="affffffb">
    <w:name w:val="附录四级无"/>
    <w:basedOn w:val="af0"/>
    <w:rsid w:val="0008613A"/>
    <w:pPr>
      <w:spacing w:beforeLines="0" w:afterLines="0"/>
    </w:pPr>
    <w:rPr>
      <w:rFonts w:ascii="宋体" w:eastAsia="宋体"/>
      <w:szCs w:val="21"/>
    </w:rPr>
  </w:style>
  <w:style w:type="paragraph" w:customStyle="1" w:styleId="ab">
    <w:name w:val="示例×："/>
    <w:basedOn w:val="a"/>
    <w:rsid w:val="0008613A"/>
    <w:pPr>
      <w:numPr>
        <w:numId w:val="13"/>
      </w:numPr>
      <w:spacing w:beforeLines="0" w:afterLines="0"/>
      <w:outlineLvl w:val="9"/>
    </w:pPr>
    <w:rPr>
      <w:rFonts w:ascii="宋体" w:eastAsia="宋体"/>
      <w:sz w:val="18"/>
      <w:szCs w:val="18"/>
    </w:rPr>
  </w:style>
  <w:style w:type="paragraph" w:customStyle="1" w:styleId="affffffc">
    <w:name w:val="三级无"/>
    <w:basedOn w:val="afffff6"/>
    <w:rsid w:val="0008613A"/>
    <w:rPr>
      <w:rFonts w:ascii="宋体" w:eastAsia="宋体"/>
    </w:rPr>
  </w:style>
  <w:style w:type="paragraph" w:customStyle="1" w:styleId="affff1">
    <w:name w:val="一级条标题"/>
    <w:next w:val="affd"/>
    <w:rsid w:val="0008613A"/>
    <w:pPr>
      <w:spacing w:beforeLines="50" w:afterLines="50"/>
      <w:outlineLvl w:val="2"/>
    </w:pPr>
    <w:rPr>
      <w:rFonts w:ascii="黑体" w:eastAsia="黑体" w:hAnsi="Times New Roman"/>
      <w:sz w:val="21"/>
      <w:szCs w:val="21"/>
    </w:rPr>
  </w:style>
  <w:style w:type="paragraph" w:customStyle="1" w:styleId="affffff4">
    <w:name w:val="四级条标题"/>
    <w:basedOn w:val="afffff6"/>
    <w:next w:val="affd"/>
    <w:rsid w:val="0008613A"/>
    <w:pPr>
      <w:numPr>
        <w:ilvl w:val="4"/>
      </w:numPr>
      <w:outlineLvl w:val="5"/>
    </w:pPr>
  </w:style>
  <w:style w:type="paragraph" w:customStyle="1" w:styleId="affff2">
    <w:name w:val="示例内容"/>
    <w:rsid w:val="0008613A"/>
    <w:pPr>
      <w:ind w:firstLineChars="200" w:firstLine="200"/>
    </w:pPr>
    <w:rPr>
      <w:rFonts w:ascii="宋体" w:hAnsi="Times New Roman"/>
      <w:sz w:val="18"/>
      <w:szCs w:val="18"/>
    </w:rPr>
  </w:style>
  <w:style w:type="paragraph" w:customStyle="1" w:styleId="affffffd">
    <w:name w:val="五级条标题"/>
    <w:basedOn w:val="affffff4"/>
    <w:next w:val="affd"/>
    <w:rsid w:val="0008613A"/>
    <w:pPr>
      <w:numPr>
        <w:ilvl w:val="5"/>
      </w:numPr>
      <w:outlineLvl w:val="6"/>
    </w:pPr>
  </w:style>
  <w:style w:type="paragraph" w:customStyle="1" w:styleId="affffffe">
    <w:name w:val="其他标准称谓"/>
    <w:next w:val="af9"/>
    <w:rsid w:val="0008613A"/>
    <w:pPr>
      <w:spacing w:line="0" w:lineRule="atLeast"/>
      <w:jc w:val="distribute"/>
    </w:pPr>
    <w:rPr>
      <w:rFonts w:ascii="黑体" w:eastAsia="黑体" w:hAnsi="宋体"/>
      <w:spacing w:val="-40"/>
      <w:sz w:val="48"/>
      <w:szCs w:val="52"/>
    </w:rPr>
  </w:style>
  <w:style w:type="paragraph" w:customStyle="1" w:styleId="ad">
    <w:name w:val="附录章标题"/>
    <w:next w:val="affd"/>
    <w:rsid w:val="0008613A"/>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hAnsi="Times New Roman"/>
      <w:kern w:val="21"/>
      <w:sz w:val="21"/>
    </w:rPr>
  </w:style>
  <w:style w:type="paragraph" w:customStyle="1" w:styleId="a3">
    <w:name w:val="注×："/>
    <w:rsid w:val="0008613A"/>
    <w:pPr>
      <w:widowControl w:val="0"/>
      <w:numPr>
        <w:numId w:val="14"/>
      </w:numPr>
      <w:autoSpaceDE w:val="0"/>
      <w:autoSpaceDN w:val="0"/>
      <w:jc w:val="both"/>
    </w:pPr>
    <w:rPr>
      <w:rFonts w:ascii="宋体" w:hAnsi="Times New Roman"/>
      <w:sz w:val="18"/>
      <w:szCs w:val="18"/>
    </w:rPr>
  </w:style>
  <w:style w:type="paragraph" w:customStyle="1" w:styleId="affffff2">
    <w:name w:val="附录五级条标题"/>
    <w:basedOn w:val="af0"/>
    <w:next w:val="affd"/>
    <w:rsid w:val="0008613A"/>
    <w:pPr>
      <w:numPr>
        <w:ilvl w:val="0"/>
        <w:numId w:val="0"/>
      </w:numPr>
      <w:outlineLvl w:val="6"/>
    </w:pPr>
  </w:style>
  <w:style w:type="paragraph" w:customStyle="1" w:styleId="afffffff">
    <w:name w:val="五级无"/>
    <w:basedOn w:val="affffffd"/>
    <w:rsid w:val="0008613A"/>
    <w:rPr>
      <w:rFonts w:ascii="宋体" w:eastAsia="宋体"/>
    </w:rPr>
  </w:style>
  <w:style w:type="paragraph" w:customStyle="1" w:styleId="afffffff0">
    <w:name w:val="标准书脚_偶数页"/>
    <w:rsid w:val="0008613A"/>
    <w:pPr>
      <w:spacing w:before="120"/>
      <w:ind w:left="221"/>
    </w:pPr>
    <w:rPr>
      <w:rFonts w:ascii="宋体" w:hAnsi="Times New Roman"/>
      <w:sz w:val="18"/>
      <w:szCs w:val="18"/>
    </w:rPr>
  </w:style>
  <w:style w:type="paragraph" w:styleId="afffffff1">
    <w:name w:val="endnote text"/>
    <w:basedOn w:val="af9"/>
    <w:link w:val="afffffff2"/>
    <w:rsid w:val="0008613A"/>
    <w:pPr>
      <w:snapToGrid w:val="0"/>
      <w:jc w:val="left"/>
    </w:pPr>
  </w:style>
  <w:style w:type="character" w:customStyle="1" w:styleId="afffffff2">
    <w:name w:val="尾注文本 字符"/>
    <w:basedOn w:val="afa"/>
    <w:link w:val="afffffff1"/>
    <w:rsid w:val="0008613A"/>
    <w:rPr>
      <w:rFonts w:ascii="Times New Roman" w:eastAsia="宋体" w:hAnsi="Times New Roman" w:cs="Times New Roman"/>
      <w:szCs w:val="24"/>
    </w:rPr>
  </w:style>
  <w:style w:type="paragraph" w:styleId="TOC3">
    <w:name w:val="toc 3"/>
    <w:basedOn w:val="af9"/>
    <w:next w:val="af9"/>
    <w:uiPriority w:val="39"/>
    <w:rsid w:val="0008613A"/>
    <w:pPr>
      <w:tabs>
        <w:tab w:val="right" w:leader="dot" w:pos="9241"/>
      </w:tabs>
      <w:ind w:firstLineChars="100" w:firstLine="100"/>
      <w:jc w:val="left"/>
    </w:pPr>
    <w:rPr>
      <w:rFonts w:ascii="宋体"/>
      <w:szCs w:val="21"/>
    </w:rPr>
  </w:style>
  <w:style w:type="paragraph" w:customStyle="1" w:styleId="a7">
    <w:name w:val="正文图标题"/>
    <w:next w:val="affd"/>
    <w:rsid w:val="0008613A"/>
    <w:pPr>
      <w:numPr>
        <w:numId w:val="15"/>
      </w:numPr>
      <w:tabs>
        <w:tab w:val="left" w:pos="360"/>
      </w:tabs>
      <w:spacing w:beforeLines="50" w:afterLines="50"/>
      <w:jc w:val="center"/>
    </w:pPr>
    <w:rPr>
      <w:rFonts w:ascii="黑体" w:eastAsia="黑体" w:hAnsi="Times New Roman"/>
      <w:sz w:val="21"/>
    </w:rPr>
  </w:style>
  <w:style w:type="paragraph" w:customStyle="1" w:styleId="affffd">
    <w:name w:val="封面标准英文名称"/>
    <w:basedOn w:val="afffffff3"/>
    <w:rsid w:val="0008613A"/>
    <w:pPr>
      <w:spacing w:before="370" w:line="400" w:lineRule="exact"/>
    </w:pPr>
    <w:rPr>
      <w:rFonts w:ascii="Times New Roman"/>
      <w:sz w:val="28"/>
      <w:szCs w:val="28"/>
    </w:rPr>
  </w:style>
  <w:style w:type="paragraph" w:customStyle="1" w:styleId="afffffff4">
    <w:name w:val="标准书眉_偶数页"/>
    <w:basedOn w:val="affffe"/>
    <w:next w:val="af9"/>
    <w:rsid w:val="0008613A"/>
    <w:pPr>
      <w:jc w:val="left"/>
    </w:pPr>
  </w:style>
  <w:style w:type="paragraph" w:customStyle="1" w:styleId="afffffff5">
    <w:name w:val="参考文献"/>
    <w:basedOn w:val="af9"/>
    <w:next w:val="affd"/>
    <w:rsid w:val="0008613A"/>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f6">
    <w:name w:val="附录一级无"/>
    <w:basedOn w:val="afffffff7"/>
    <w:rsid w:val="0008613A"/>
    <w:pPr>
      <w:tabs>
        <w:tab w:val="clear" w:pos="360"/>
      </w:tabs>
      <w:spacing w:beforeLines="0" w:afterLines="0"/>
    </w:pPr>
    <w:rPr>
      <w:rFonts w:ascii="宋体" w:eastAsia="宋体"/>
      <w:szCs w:val="21"/>
    </w:rPr>
  </w:style>
  <w:style w:type="paragraph" w:customStyle="1" w:styleId="afffffff3">
    <w:name w:val="封面标准名称"/>
    <w:rsid w:val="0008613A"/>
    <w:pPr>
      <w:widowControl w:val="0"/>
      <w:spacing w:line="680" w:lineRule="exact"/>
      <w:jc w:val="center"/>
      <w:textAlignment w:val="center"/>
    </w:pPr>
    <w:rPr>
      <w:rFonts w:ascii="黑体" w:eastAsia="黑体" w:hAnsi="Times New Roman"/>
      <w:sz w:val="52"/>
    </w:rPr>
  </w:style>
  <w:style w:type="paragraph" w:customStyle="1" w:styleId="afffffff8">
    <w:name w:val="其他发布日期"/>
    <w:basedOn w:val="afffff8"/>
    <w:rsid w:val="0008613A"/>
  </w:style>
  <w:style w:type="paragraph" w:customStyle="1" w:styleId="ae">
    <w:name w:val="附录二级条标题"/>
    <w:basedOn w:val="af9"/>
    <w:next w:val="affd"/>
    <w:rsid w:val="0008613A"/>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styleId="afffffff9">
    <w:name w:val="List Paragraph"/>
    <w:basedOn w:val="af9"/>
    <w:link w:val="afffffffa"/>
    <w:uiPriority w:val="99"/>
    <w:qFormat/>
    <w:rsid w:val="0008613A"/>
    <w:pPr>
      <w:ind w:firstLineChars="200" w:firstLine="420"/>
    </w:pPr>
    <w:rPr>
      <w:kern w:val="0"/>
      <w:sz w:val="20"/>
    </w:rPr>
  </w:style>
  <w:style w:type="paragraph" w:customStyle="1" w:styleId="affff9">
    <w:name w:val="二级条标题"/>
    <w:basedOn w:val="affff1"/>
    <w:next w:val="affd"/>
    <w:rsid w:val="0008613A"/>
    <w:pPr>
      <w:numPr>
        <w:ilvl w:val="2"/>
      </w:numPr>
      <w:spacing w:beforeLines="0" w:afterLines="0"/>
      <w:outlineLvl w:val="3"/>
    </w:pPr>
  </w:style>
  <w:style w:type="paragraph" w:customStyle="1" w:styleId="afffffff7">
    <w:name w:val="附录一级条标题"/>
    <w:basedOn w:val="ad"/>
    <w:next w:val="affd"/>
    <w:rsid w:val="0008613A"/>
    <w:pPr>
      <w:numPr>
        <w:ilvl w:val="0"/>
        <w:numId w:val="0"/>
      </w:numPr>
      <w:autoSpaceDN w:val="0"/>
      <w:spacing w:beforeLines="50" w:afterLines="50"/>
      <w:outlineLvl w:val="2"/>
    </w:pPr>
  </w:style>
  <w:style w:type="paragraph" w:customStyle="1" w:styleId="afffffffb">
    <w:name w:val="附录三级无"/>
    <w:basedOn w:val="af"/>
    <w:rsid w:val="0008613A"/>
    <w:pPr>
      <w:spacing w:beforeLines="0" w:afterLines="0"/>
    </w:pPr>
    <w:rPr>
      <w:rFonts w:ascii="宋体" w:eastAsia="宋体"/>
      <w:szCs w:val="21"/>
    </w:rPr>
  </w:style>
  <w:style w:type="paragraph" w:customStyle="1" w:styleId="a2">
    <w:name w:val="首示例"/>
    <w:next w:val="affd"/>
    <w:link w:val="Char3"/>
    <w:rsid w:val="0008613A"/>
    <w:pPr>
      <w:numPr>
        <w:numId w:val="16"/>
      </w:numPr>
      <w:tabs>
        <w:tab w:val="left" w:pos="360"/>
      </w:tabs>
      <w:ind w:firstLine="0"/>
    </w:pPr>
    <w:rPr>
      <w:rFonts w:ascii="宋体" w:hAnsi="宋体"/>
      <w:kern w:val="2"/>
      <w:sz w:val="18"/>
      <w:szCs w:val="18"/>
    </w:rPr>
  </w:style>
  <w:style w:type="paragraph" w:customStyle="1" w:styleId="afffff8">
    <w:name w:val="发布日期"/>
    <w:rsid w:val="0008613A"/>
    <w:rPr>
      <w:rFonts w:ascii="Times New Roman" w:eastAsia="黑体" w:hAnsi="Times New Roman"/>
      <w:sz w:val="28"/>
    </w:rPr>
  </w:style>
  <w:style w:type="paragraph" w:customStyle="1" w:styleId="afffff6">
    <w:name w:val="三级条标题"/>
    <w:basedOn w:val="affff9"/>
    <w:next w:val="affd"/>
    <w:rsid w:val="0008613A"/>
    <w:pPr>
      <w:numPr>
        <w:ilvl w:val="3"/>
      </w:numPr>
      <w:outlineLvl w:val="4"/>
    </w:pPr>
  </w:style>
  <w:style w:type="paragraph" w:styleId="91">
    <w:name w:val="index 9"/>
    <w:basedOn w:val="af9"/>
    <w:next w:val="af9"/>
    <w:rsid w:val="0008613A"/>
    <w:pPr>
      <w:ind w:left="1890" w:hanging="210"/>
      <w:jc w:val="left"/>
    </w:pPr>
    <w:rPr>
      <w:rFonts w:ascii="Calibri" w:hAnsi="Calibri"/>
      <w:sz w:val="20"/>
      <w:szCs w:val="20"/>
    </w:rPr>
  </w:style>
  <w:style w:type="paragraph" w:styleId="31">
    <w:name w:val="index 3"/>
    <w:basedOn w:val="af9"/>
    <w:next w:val="af9"/>
    <w:rsid w:val="0008613A"/>
    <w:pPr>
      <w:ind w:left="630" w:hanging="210"/>
      <w:jc w:val="left"/>
    </w:pPr>
    <w:rPr>
      <w:rFonts w:ascii="Calibri" w:hAnsi="Calibri"/>
      <w:sz w:val="20"/>
      <w:szCs w:val="20"/>
    </w:rPr>
  </w:style>
  <w:style w:type="paragraph" w:styleId="TOC6">
    <w:name w:val="toc 6"/>
    <w:basedOn w:val="af9"/>
    <w:next w:val="af9"/>
    <w:uiPriority w:val="39"/>
    <w:rsid w:val="0008613A"/>
    <w:pPr>
      <w:tabs>
        <w:tab w:val="right" w:leader="dot" w:pos="9241"/>
      </w:tabs>
      <w:ind w:firstLineChars="400" w:firstLine="400"/>
      <w:jc w:val="left"/>
    </w:pPr>
    <w:rPr>
      <w:rFonts w:ascii="宋体"/>
      <w:szCs w:val="21"/>
    </w:rPr>
  </w:style>
  <w:style w:type="paragraph" w:styleId="afffffffc">
    <w:name w:val="caption"/>
    <w:aliases w:val="表格说明,Caption Char,Caption Char1 Char,Caption Char Char Char,ph 表格 题注,ph题注,信息主题,题注 Char1,题注 Char Char,信息主题 Char Char,信息主题 Char Char Char Char Char,Caption Char1,Caption Char Char1,图片居中,图表说明"/>
    <w:basedOn w:val="af9"/>
    <w:next w:val="af9"/>
    <w:link w:val="afffffffd"/>
    <w:uiPriority w:val="35"/>
    <w:qFormat/>
    <w:rsid w:val="0008613A"/>
    <w:pPr>
      <w:spacing w:before="152" w:after="160"/>
    </w:pPr>
    <w:rPr>
      <w:rFonts w:ascii="Arial" w:eastAsia="黑体" w:hAnsi="Arial" w:cs="Arial"/>
      <w:sz w:val="20"/>
      <w:szCs w:val="20"/>
    </w:rPr>
  </w:style>
  <w:style w:type="paragraph" w:customStyle="1" w:styleId="afffffffe">
    <w:name w:val="附录表标题"/>
    <w:basedOn w:val="af9"/>
    <w:next w:val="affd"/>
    <w:rsid w:val="0008613A"/>
    <w:pPr>
      <w:tabs>
        <w:tab w:val="left" w:pos="180"/>
      </w:tabs>
      <w:spacing w:beforeLines="50" w:afterLines="50"/>
      <w:jc w:val="center"/>
    </w:pPr>
    <w:rPr>
      <w:rFonts w:ascii="黑体" w:eastAsia="黑体"/>
      <w:szCs w:val="21"/>
    </w:rPr>
  </w:style>
  <w:style w:type="paragraph" w:customStyle="1" w:styleId="affffffff">
    <w:name w:val="条文脚注"/>
    <w:basedOn w:val="a6"/>
    <w:rsid w:val="0008613A"/>
    <w:pPr>
      <w:numPr>
        <w:numId w:val="0"/>
      </w:numPr>
      <w:tabs>
        <w:tab w:val="left" w:pos="0"/>
      </w:tabs>
      <w:jc w:val="both"/>
    </w:pPr>
  </w:style>
  <w:style w:type="paragraph" w:customStyle="1" w:styleId="affffffff0">
    <w:name w:val="正文公式编号制表符"/>
    <w:basedOn w:val="affd"/>
    <w:next w:val="affd"/>
    <w:rsid w:val="0008613A"/>
    <w:pPr>
      <w:ind w:firstLineChars="0" w:firstLine="0"/>
    </w:pPr>
  </w:style>
  <w:style w:type="paragraph" w:customStyle="1" w:styleId="Default">
    <w:name w:val="Default"/>
    <w:rsid w:val="0008613A"/>
    <w:pPr>
      <w:widowControl w:val="0"/>
      <w:autoSpaceDE w:val="0"/>
      <w:autoSpaceDN w:val="0"/>
      <w:adjustRightInd w:val="0"/>
    </w:pPr>
    <w:rPr>
      <w:rFonts w:ascii="Sim Sun" w:eastAsia="Sim Sun" w:hAnsi="Times New Roman"/>
      <w:color w:val="000000"/>
      <w:sz w:val="24"/>
      <w:szCs w:val="24"/>
    </w:rPr>
  </w:style>
  <w:style w:type="paragraph" w:customStyle="1" w:styleId="27">
    <w:name w:val="封面标准名称2"/>
    <w:basedOn w:val="afffffff3"/>
    <w:rsid w:val="0008613A"/>
    <w:pPr>
      <w:spacing w:beforeLines="630"/>
    </w:pPr>
  </w:style>
  <w:style w:type="paragraph" w:customStyle="1" w:styleId="af8">
    <w:name w:val="注×：（正文）"/>
    <w:rsid w:val="0008613A"/>
    <w:pPr>
      <w:numPr>
        <w:numId w:val="17"/>
      </w:numPr>
      <w:jc w:val="both"/>
    </w:pPr>
    <w:rPr>
      <w:rFonts w:ascii="宋体" w:hAnsi="Times New Roman"/>
      <w:sz w:val="18"/>
      <w:szCs w:val="18"/>
    </w:rPr>
  </w:style>
  <w:style w:type="paragraph" w:customStyle="1" w:styleId="af7">
    <w:name w:val="编号列项（三级）"/>
    <w:rsid w:val="0008613A"/>
    <w:pPr>
      <w:numPr>
        <w:ilvl w:val="2"/>
        <w:numId w:val="10"/>
      </w:numPr>
      <w:tabs>
        <w:tab w:val="left" w:pos="0"/>
      </w:tabs>
    </w:pPr>
    <w:rPr>
      <w:rFonts w:ascii="宋体" w:hAnsi="Times New Roman"/>
      <w:sz w:val="21"/>
    </w:rPr>
  </w:style>
  <w:style w:type="paragraph" w:customStyle="1" w:styleId="affffffff1">
    <w:name w:val="附录二级无"/>
    <w:basedOn w:val="ae"/>
    <w:rsid w:val="0008613A"/>
    <w:pPr>
      <w:tabs>
        <w:tab w:val="clear" w:pos="360"/>
      </w:tabs>
      <w:spacing w:beforeLines="0" w:afterLines="0"/>
    </w:pPr>
    <w:rPr>
      <w:rFonts w:ascii="宋体" w:eastAsia="宋体"/>
      <w:szCs w:val="21"/>
    </w:rPr>
  </w:style>
  <w:style w:type="paragraph" w:customStyle="1" w:styleId="af5">
    <w:name w:val="字母编号列项（一级）"/>
    <w:rsid w:val="0008613A"/>
    <w:pPr>
      <w:numPr>
        <w:numId w:val="10"/>
      </w:numPr>
      <w:tabs>
        <w:tab w:val="left" w:pos="839"/>
      </w:tabs>
      <w:jc w:val="both"/>
    </w:pPr>
    <w:rPr>
      <w:rFonts w:ascii="宋体" w:hAnsi="Times New Roman"/>
      <w:sz w:val="21"/>
    </w:rPr>
  </w:style>
  <w:style w:type="paragraph" w:styleId="affffffff2">
    <w:name w:val="Revision"/>
    <w:rsid w:val="0008613A"/>
    <w:rPr>
      <w:rFonts w:ascii="Times New Roman" w:hAnsi="Times New Roman"/>
      <w:kern w:val="2"/>
      <w:sz w:val="21"/>
      <w:szCs w:val="24"/>
    </w:rPr>
  </w:style>
  <w:style w:type="table" w:styleId="affffffff3">
    <w:name w:val="Table Grid"/>
    <w:basedOn w:val="afb"/>
    <w:uiPriority w:val="59"/>
    <w:rsid w:val="0008613A"/>
    <w:pPr>
      <w:widowControl w:val="0"/>
      <w:spacing w:line="264"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afc"/>
    <w:uiPriority w:val="99"/>
    <w:semiHidden/>
    <w:unhideWhenUsed/>
    <w:rsid w:val="0008613A"/>
  </w:style>
  <w:style w:type="character" w:customStyle="1" w:styleId="affffffff4">
    <w:name w:val="副标题 字符"/>
    <w:link w:val="affffffff5"/>
    <w:rsid w:val="0008613A"/>
    <w:rPr>
      <w:rFonts w:ascii="Cambria" w:hAnsi="Cambria"/>
      <w:b/>
      <w:kern w:val="28"/>
      <w:sz w:val="32"/>
    </w:rPr>
  </w:style>
  <w:style w:type="paragraph" w:customStyle="1" w:styleId="DefaultText">
    <w:name w:val="Default Text"/>
    <w:basedOn w:val="af9"/>
    <w:rsid w:val="0008613A"/>
    <w:pPr>
      <w:widowControl/>
    </w:pPr>
    <w:rPr>
      <w:rFonts w:eastAsia="Times New Roman"/>
      <w:kern w:val="0"/>
      <w:sz w:val="24"/>
      <w:szCs w:val="20"/>
      <w:lang w:eastAsia="en-US"/>
    </w:rPr>
  </w:style>
  <w:style w:type="paragraph" w:customStyle="1" w:styleId="Char4">
    <w:name w:val="Char"/>
    <w:basedOn w:val="af9"/>
    <w:rsid w:val="0008613A"/>
    <w:pPr>
      <w:tabs>
        <w:tab w:val="left" w:pos="420"/>
      </w:tabs>
      <w:ind w:left="420" w:hanging="420"/>
    </w:pPr>
    <w:rPr>
      <w:sz w:val="24"/>
      <w:szCs w:val="20"/>
    </w:rPr>
  </w:style>
  <w:style w:type="paragraph" w:styleId="affffffff6">
    <w:name w:val="table of figures"/>
    <w:basedOn w:val="af9"/>
    <w:next w:val="af9"/>
    <w:uiPriority w:val="99"/>
    <w:rsid w:val="0008613A"/>
    <w:pPr>
      <w:ind w:leftChars="200" w:left="200" w:hangingChars="200" w:hanging="200"/>
    </w:pPr>
    <w:rPr>
      <w:rFonts w:ascii="Calibri" w:hAnsi="Calibri"/>
      <w:szCs w:val="20"/>
    </w:rPr>
  </w:style>
  <w:style w:type="paragraph" w:customStyle="1" w:styleId="affffffff7">
    <w:name w:val="论文一级"/>
    <w:basedOn w:val="af9"/>
    <w:rsid w:val="0008613A"/>
    <w:pPr>
      <w:widowControl/>
      <w:spacing w:beforeLines="300"/>
    </w:pPr>
    <w:rPr>
      <w:kern w:val="0"/>
      <w:sz w:val="32"/>
      <w:szCs w:val="20"/>
    </w:rPr>
  </w:style>
  <w:style w:type="paragraph" w:styleId="TOC">
    <w:name w:val="TOC Heading"/>
    <w:basedOn w:val="1"/>
    <w:next w:val="af9"/>
    <w:qFormat/>
    <w:rsid w:val="0008613A"/>
    <w:pPr>
      <w:widowControl/>
      <w:spacing w:before="480" w:after="0" w:line="276" w:lineRule="auto"/>
      <w:outlineLvl w:val="9"/>
    </w:pPr>
    <w:rPr>
      <w:rFonts w:ascii="Cambria" w:eastAsia="宋体" w:hAnsi="Cambria"/>
      <w:bCs w:val="0"/>
      <w:color w:val="365F91"/>
      <w:kern w:val="0"/>
      <w:szCs w:val="20"/>
    </w:rPr>
  </w:style>
  <w:style w:type="paragraph" w:customStyle="1" w:styleId="Table">
    <w:name w:val="Table"/>
    <w:basedOn w:val="af9"/>
    <w:rsid w:val="0008613A"/>
    <w:pPr>
      <w:widowControl/>
      <w:spacing w:before="40" w:after="40"/>
      <w:jc w:val="left"/>
    </w:pPr>
    <w:rPr>
      <w:rFonts w:ascii="Arial" w:hAnsi="Arial"/>
      <w:kern w:val="0"/>
      <w:sz w:val="20"/>
      <w:szCs w:val="20"/>
      <w:lang w:eastAsia="en-US"/>
    </w:rPr>
  </w:style>
  <w:style w:type="paragraph" w:customStyle="1" w:styleId="affffffff8">
    <w:name w:val="表题"/>
    <w:basedOn w:val="af9"/>
    <w:rsid w:val="0008613A"/>
    <w:pPr>
      <w:adjustRightInd w:val="0"/>
      <w:snapToGrid w:val="0"/>
      <w:spacing w:before="120" w:after="60" w:line="312" w:lineRule="atLeast"/>
      <w:jc w:val="center"/>
      <w:textAlignment w:val="center"/>
    </w:pPr>
    <w:rPr>
      <w:rFonts w:ascii="Arial" w:eastAsia="黑体" w:hAnsi="Arial"/>
      <w:kern w:val="21"/>
      <w:sz w:val="18"/>
      <w:szCs w:val="20"/>
    </w:rPr>
  </w:style>
  <w:style w:type="paragraph" w:customStyle="1" w:styleId="affffffff9">
    <w:name w:val="表文"/>
    <w:basedOn w:val="af9"/>
    <w:rsid w:val="0008613A"/>
    <w:pPr>
      <w:adjustRightInd w:val="0"/>
      <w:snapToGrid w:val="0"/>
      <w:spacing w:line="280" w:lineRule="atLeast"/>
      <w:textAlignment w:val="center"/>
    </w:pPr>
    <w:rPr>
      <w:kern w:val="21"/>
      <w:position w:val="12"/>
      <w:sz w:val="15"/>
      <w:szCs w:val="20"/>
    </w:rPr>
  </w:style>
  <w:style w:type="paragraph" w:customStyle="1" w:styleId="affffffffa">
    <w:name w:val="空行"/>
    <w:basedOn w:val="af9"/>
    <w:rsid w:val="0008613A"/>
    <w:pPr>
      <w:adjustRightInd w:val="0"/>
      <w:snapToGrid w:val="0"/>
      <w:spacing w:line="0" w:lineRule="atLeast"/>
      <w:ind w:firstLine="425"/>
      <w:textAlignment w:val="center"/>
    </w:pPr>
    <w:rPr>
      <w:kern w:val="21"/>
      <w:sz w:val="10"/>
      <w:szCs w:val="20"/>
    </w:rPr>
  </w:style>
  <w:style w:type="paragraph" w:customStyle="1" w:styleId="affffffffb">
    <w:name w:val="案例下"/>
    <w:basedOn w:val="af9"/>
    <w:rsid w:val="0008613A"/>
    <w:pPr>
      <w:pBdr>
        <w:bottom w:val="single" w:sz="24" w:space="1" w:color="808080"/>
      </w:pBdr>
      <w:adjustRightInd w:val="0"/>
      <w:snapToGrid w:val="0"/>
      <w:spacing w:line="312" w:lineRule="atLeast"/>
      <w:ind w:firstLine="425"/>
      <w:textAlignment w:val="center"/>
    </w:pPr>
    <w:rPr>
      <w:kern w:val="21"/>
      <w:sz w:val="18"/>
      <w:szCs w:val="20"/>
    </w:rPr>
  </w:style>
  <w:style w:type="paragraph" w:customStyle="1" w:styleId="InfoNumBullets">
    <w:name w:val="Info+NumBullets"/>
    <w:basedOn w:val="af9"/>
    <w:rsid w:val="0008613A"/>
    <w:pPr>
      <w:widowControl/>
      <w:tabs>
        <w:tab w:val="left" w:pos="720"/>
      </w:tabs>
      <w:spacing w:afterLines="50" w:line="28" w:lineRule="atLeast"/>
      <w:ind w:left="623" w:firstLineChars="200" w:firstLine="200"/>
      <w:jc w:val="left"/>
    </w:pPr>
    <w:rPr>
      <w:rFonts w:ascii="Arial" w:hAnsi="Arial"/>
      <w:kern w:val="0"/>
      <w:sz w:val="24"/>
      <w:szCs w:val="20"/>
    </w:rPr>
  </w:style>
  <w:style w:type="paragraph" w:styleId="affffffff5">
    <w:name w:val="Subtitle"/>
    <w:basedOn w:val="af9"/>
    <w:next w:val="af9"/>
    <w:link w:val="affffffff4"/>
    <w:qFormat/>
    <w:rsid w:val="0008613A"/>
    <w:pPr>
      <w:spacing w:before="240" w:after="60" w:line="312" w:lineRule="auto"/>
      <w:jc w:val="center"/>
      <w:outlineLvl w:val="1"/>
    </w:pPr>
    <w:rPr>
      <w:rFonts w:ascii="Cambria" w:hAnsi="Cambria"/>
      <w:b/>
      <w:kern w:val="28"/>
      <w:sz w:val="32"/>
      <w:szCs w:val="20"/>
    </w:rPr>
  </w:style>
  <w:style w:type="character" w:customStyle="1" w:styleId="Char17">
    <w:name w:val="副标题 Char1"/>
    <w:basedOn w:val="afa"/>
    <w:uiPriority w:val="11"/>
    <w:rsid w:val="0008613A"/>
    <w:rPr>
      <w:rFonts w:ascii="Cambria" w:eastAsia="宋体" w:hAnsi="Cambria" w:cs="Times New Roman"/>
      <w:b/>
      <w:bCs/>
      <w:kern w:val="28"/>
      <w:sz w:val="32"/>
      <w:szCs w:val="32"/>
    </w:rPr>
  </w:style>
  <w:style w:type="character" w:customStyle="1" w:styleId="SubtitleChar1">
    <w:name w:val="Subtitle Char1"/>
    <w:uiPriority w:val="11"/>
    <w:rsid w:val="0008613A"/>
    <w:rPr>
      <w:rFonts w:ascii="Cambria" w:hAnsi="Cambria" w:cs="Times New Roman"/>
      <w:b/>
      <w:bCs/>
      <w:kern w:val="28"/>
      <w:sz w:val="32"/>
      <w:szCs w:val="32"/>
    </w:rPr>
  </w:style>
  <w:style w:type="numbering" w:customStyle="1" w:styleId="NoList2">
    <w:name w:val="No List2"/>
    <w:next w:val="afc"/>
    <w:uiPriority w:val="99"/>
    <w:semiHidden/>
    <w:unhideWhenUsed/>
    <w:rsid w:val="0008613A"/>
  </w:style>
  <w:style w:type="table" w:customStyle="1" w:styleId="TableGrid1">
    <w:name w:val="Table Grid1"/>
    <w:basedOn w:val="afb"/>
    <w:next w:val="affffffff3"/>
    <w:uiPriority w:val="59"/>
    <w:rsid w:val="000861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IndentChar2">
    <w:name w:val="Normal Indent Char2"/>
    <w:aliases w:val="Normal Indent Char Char,Normal Indent Char1 Char Char,Normal Indent Char Char Char Char,Normal Indent Char1 Char Char Char Char,Normal Indent Char Char Char Char Char Char,Normal Indent Char1 Char Char Char Char Char Char"/>
    <w:rsid w:val="0008613A"/>
    <w:rPr>
      <w:rFonts w:ascii="Tahoma" w:hAnsi="Tahoma"/>
      <w:sz w:val="24"/>
      <w:szCs w:val="24"/>
    </w:rPr>
  </w:style>
  <w:style w:type="character" w:customStyle="1" w:styleId="afffffffa">
    <w:name w:val="列表段落 字符"/>
    <w:link w:val="afffffff9"/>
    <w:uiPriority w:val="99"/>
    <w:rsid w:val="0008613A"/>
    <w:rPr>
      <w:rFonts w:ascii="Times New Roman" w:eastAsia="宋体" w:hAnsi="Times New Roman" w:cs="Times New Roman"/>
      <w:szCs w:val="24"/>
    </w:rPr>
  </w:style>
  <w:style w:type="paragraph" w:customStyle="1" w:styleId="affffffffc">
    <w:name w:val="表格正文"/>
    <w:basedOn w:val="af9"/>
    <w:rsid w:val="005E515B"/>
    <w:pPr>
      <w:keepNext/>
      <w:keepLines/>
      <w:widowControl/>
      <w:spacing w:before="60" w:after="60"/>
      <w:jc w:val="left"/>
    </w:pPr>
    <w:rPr>
      <w:sz w:val="18"/>
      <w:szCs w:val="20"/>
    </w:rPr>
  </w:style>
  <w:style w:type="paragraph" w:customStyle="1" w:styleId="cell-cap">
    <w:name w:val="cell-cap"/>
    <w:basedOn w:val="af9"/>
    <w:rsid w:val="005E515B"/>
    <w:pPr>
      <w:widowControl/>
      <w:spacing w:before="120" w:after="360"/>
      <w:jc w:val="center"/>
    </w:pPr>
    <w:rPr>
      <w:rFonts w:ascii="Arial" w:hAnsi="Arial"/>
      <w:b/>
      <w:kern w:val="0"/>
      <w:sz w:val="28"/>
    </w:rPr>
  </w:style>
  <w:style w:type="character" w:customStyle="1" w:styleId="afffffffd">
    <w:name w:val="题注 字符"/>
    <w:aliases w:val="表格说明 字符,Caption Char 字符,Caption Char1 Char 字符,Caption Char Char Char 字符,ph 表格 题注 字符,ph题注 字符,信息主题 字符,题注 Char1 字符,题注 Char Char 字符,信息主题 Char Char 字符,信息主题 Char Char Char Char Char 字符,Caption Char1 字符,Caption Char Char1 字符,图片居中 字符,图表说明 字符"/>
    <w:link w:val="afffffffc"/>
    <w:uiPriority w:val="35"/>
    <w:rsid w:val="00D53151"/>
    <w:rPr>
      <w:rFonts w:ascii="Arial" w:eastAsia="黑体" w:hAnsi="Arial" w:cs="Arial"/>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17953">
      <w:bodyDiv w:val="1"/>
      <w:marLeft w:val="0"/>
      <w:marRight w:val="0"/>
      <w:marTop w:val="0"/>
      <w:marBottom w:val="0"/>
      <w:divBdr>
        <w:top w:val="none" w:sz="0" w:space="0" w:color="auto"/>
        <w:left w:val="none" w:sz="0" w:space="0" w:color="auto"/>
        <w:bottom w:val="none" w:sz="0" w:space="0" w:color="auto"/>
        <w:right w:val="none" w:sz="0" w:space="0" w:color="auto"/>
      </w:divBdr>
    </w:div>
    <w:div w:id="95491877">
      <w:bodyDiv w:val="1"/>
      <w:marLeft w:val="0"/>
      <w:marRight w:val="0"/>
      <w:marTop w:val="0"/>
      <w:marBottom w:val="0"/>
      <w:divBdr>
        <w:top w:val="none" w:sz="0" w:space="0" w:color="auto"/>
        <w:left w:val="none" w:sz="0" w:space="0" w:color="auto"/>
        <w:bottom w:val="none" w:sz="0" w:space="0" w:color="auto"/>
        <w:right w:val="none" w:sz="0" w:space="0" w:color="auto"/>
      </w:divBdr>
    </w:div>
    <w:div w:id="348529696">
      <w:bodyDiv w:val="1"/>
      <w:marLeft w:val="0"/>
      <w:marRight w:val="0"/>
      <w:marTop w:val="0"/>
      <w:marBottom w:val="0"/>
      <w:divBdr>
        <w:top w:val="none" w:sz="0" w:space="0" w:color="auto"/>
        <w:left w:val="none" w:sz="0" w:space="0" w:color="auto"/>
        <w:bottom w:val="none" w:sz="0" w:space="0" w:color="auto"/>
        <w:right w:val="none" w:sz="0" w:space="0" w:color="auto"/>
      </w:divBdr>
    </w:div>
    <w:div w:id="8991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4335</Words>
  <Characters>4856</Characters>
  <Application>Microsoft Office Word</Application>
  <DocSecurity>0</DocSecurity>
  <Lines>693</Lines>
  <Paragraphs>540</Paragraphs>
  <ScaleCrop>false</ScaleCrop>
  <Manager/>
  <Company/>
  <LinksUpToDate>false</LinksUpToDate>
  <CharactersWithSpaces>8651</CharactersWithSpaces>
  <SharedDoc>false</SharedDoc>
  <HyperlinkBase/>
  <HLinks>
    <vt:vector size="252" baseType="variant">
      <vt:variant>
        <vt:i4>1441846</vt:i4>
      </vt:variant>
      <vt:variant>
        <vt:i4>254</vt:i4>
      </vt:variant>
      <vt:variant>
        <vt:i4>0</vt:i4>
      </vt:variant>
      <vt:variant>
        <vt:i4>5</vt:i4>
      </vt:variant>
      <vt:variant>
        <vt:lpwstr/>
      </vt:variant>
      <vt:variant>
        <vt:lpwstr>_Toc372714655</vt:lpwstr>
      </vt:variant>
      <vt:variant>
        <vt:i4>1441846</vt:i4>
      </vt:variant>
      <vt:variant>
        <vt:i4>248</vt:i4>
      </vt:variant>
      <vt:variant>
        <vt:i4>0</vt:i4>
      </vt:variant>
      <vt:variant>
        <vt:i4>5</vt:i4>
      </vt:variant>
      <vt:variant>
        <vt:lpwstr/>
      </vt:variant>
      <vt:variant>
        <vt:lpwstr>_Toc372714654</vt:lpwstr>
      </vt:variant>
      <vt:variant>
        <vt:i4>1441846</vt:i4>
      </vt:variant>
      <vt:variant>
        <vt:i4>242</vt:i4>
      </vt:variant>
      <vt:variant>
        <vt:i4>0</vt:i4>
      </vt:variant>
      <vt:variant>
        <vt:i4>5</vt:i4>
      </vt:variant>
      <vt:variant>
        <vt:lpwstr/>
      </vt:variant>
      <vt:variant>
        <vt:lpwstr>_Toc372714653</vt:lpwstr>
      </vt:variant>
      <vt:variant>
        <vt:i4>1441846</vt:i4>
      </vt:variant>
      <vt:variant>
        <vt:i4>236</vt:i4>
      </vt:variant>
      <vt:variant>
        <vt:i4>0</vt:i4>
      </vt:variant>
      <vt:variant>
        <vt:i4>5</vt:i4>
      </vt:variant>
      <vt:variant>
        <vt:lpwstr/>
      </vt:variant>
      <vt:variant>
        <vt:lpwstr>_Toc372714652</vt:lpwstr>
      </vt:variant>
      <vt:variant>
        <vt:i4>1441846</vt:i4>
      </vt:variant>
      <vt:variant>
        <vt:i4>230</vt:i4>
      </vt:variant>
      <vt:variant>
        <vt:i4>0</vt:i4>
      </vt:variant>
      <vt:variant>
        <vt:i4>5</vt:i4>
      </vt:variant>
      <vt:variant>
        <vt:lpwstr/>
      </vt:variant>
      <vt:variant>
        <vt:lpwstr>_Toc372714651</vt:lpwstr>
      </vt:variant>
      <vt:variant>
        <vt:i4>1441846</vt:i4>
      </vt:variant>
      <vt:variant>
        <vt:i4>224</vt:i4>
      </vt:variant>
      <vt:variant>
        <vt:i4>0</vt:i4>
      </vt:variant>
      <vt:variant>
        <vt:i4>5</vt:i4>
      </vt:variant>
      <vt:variant>
        <vt:lpwstr/>
      </vt:variant>
      <vt:variant>
        <vt:lpwstr>_Toc372714650</vt:lpwstr>
      </vt:variant>
      <vt:variant>
        <vt:i4>1507382</vt:i4>
      </vt:variant>
      <vt:variant>
        <vt:i4>218</vt:i4>
      </vt:variant>
      <vt:variant>
        <vt:i4>0</vt:i4>
      </vt:variant>
      <vt:variant>
        <vt:i4>5</vt:i4>
      </vt:variant>
      <vt:variant>
        <vt:lpwstr/>
      </vt:variant>
      <vt:variant>
        <vt:lpwstr>_Toc372714649</vt:lpwstr>
      </vt:variant>
      <vt:variant>
        <vt:i4>1507382</vt:i4>
      </vt:variant>
      <vt:variant>
        <vt:i4>212</vt:i4>
      </vt:variant>
      <vt:variant>
        <vt:i4>0</vt:i4>
      </vt:variant>
      <vt:variant>
        <vt:i4>5</vt:i4>
      </vt:variant>
      <vt:variant>
        <vt:lpwstr/>
      </vt:variant>
      <vt:variant>
        <vt:lpwstr>_Toc372714648</vt:lpwstr>
      </vt:variant>
      <vt:variant>
        <vt:i4>1507382</vt:i4>
      </vt:variant>
      <vt:variant>
        <vt:i4>206</vt:i4>
      </vt:variant>
      <vt:variant>
        <vt:i4>0</vt:i4>
      </vt:variant>
      <vt:variant>
        <vt:i4>5</vt:i4>
      </vt:variant>
      <vt:variant>
        <vt:lpwstr/>
      </vt:variant>
      <vt:variant>
        <vt:lpwstr>_Toc372714647</vt:lpwstr>
      </vt:variant>
      <vt:variant>
        <vt:i4>1507382</vt:i4>
      </vt:variant>
      <vt:variant>
        <vt:i4>200</vt:i4>
      </vt:variant>
      <vt:variant>
        <vt:i4>0</vt:i4>
      </vt:variant>
      <vt:variant>
        <vt:i4>5</vt:i4>
      </vt:variant>
      <vt:variant>
        <vt:lpwstr/>
      </vt:variant>
      <vt:variant>
        <vt:lpwstr>_Toc372714646</vt:lpwstr>
      </vt:variant>
      <vt:variant>
        <vt:i4>1507382</vt:i4>
      </vt:variant>
      <vt:variant>
        <vt:i4>194</vt:i4>
      </vt:variant>
      <vt:variant>
        <vt:i4>0</vt:i4>
      </vt:variant>
      <vt:variant>
        <vt:i4>5</vt:i4>
      </vt:variant>
      <vt:variant>
        <vt:lpwstr/>
      </vt:variant>
      <vt:variant>
        <vt:lpwstr>_Toc372714645</vt:lpwstr>
      </vt:variant>
      <vt:variant>
        <vt:i4>1507382</vt:i4>
      </vt:variant>
      <vt:variant>
        <vt:i4>185</vt:i4>
      </vt:variant>
      <vt:variant>
        <vt:i4>0</vt:i4>
      </vt:variant>
      <vt:variant>
        <vt:i4>5</vt:i4>
      </vt:variant>
      <vt:variant>
        <vt:lpwstr/>
      </vt:variant>
      <vt:variant>
        <vt:lpwstr>_Toc372714644</vt:lpwstr>
      </vt:variant>
      <vt:variant>
        <vt:i4>1507382</vt:i4>
      </vt:variant>
      <vt:variant>
        <vt:i4>179</vt:i4>
      </vt:variant>
      <vt:variant>
        <vt:i4>0</vt:i4>
      </vt:variant>
      <vt:variant>
        <vt:i4>5</vt:i4>
      </vt:variant>
      <vt:variant>
        <vt:lpwstr/>
      </vt:variant>
      <vt:variant>
        <vt:lpwstr>_Toc372714643</vt:lpwstr>
      </vt:variant>
      <vt:variant>
        <vt:i4>1507382</vt:i4>
      </vt:variant>
      <vt:variant>
        <vt:i4>173</vt:i4>
      </vt:variant>
      <vt:variant>
        <vt:i4>0</vt:i4>
      </vt:variant>
      <vt:variant>
        <vt:i4>5</vt:i4>
      </vt:variant>
      <vt:variant>
        <vt:lpwstr/>
      </vt:variant>
      <vt:variant>
        <vt:lpwstr>_Toc372714642</vt:lpwstr>
      </vt:variant>
      <vt:variant>
        <vt:i4>1703990</vt:i4>
      </vt:variant>
      <vt:variant>
        <vt:i4>164</vt:i4>
      </vt:variant>
      <vt:variant>
        <vt:i4>0</vt:i4>
      </vt:variant>
      <vt:variant>
        <vt:i4>5</vt:i4>
      </vt:variant>
      <vt:variant>
        <vt:lpwstr/>
      </vt:variant>
      <vt:variant>
        <vt:lpwstr>_Toc372714696</vt:lpwstr>
      </vt:variant>
      <vt:variant>
        <vt:i4>1703990</vt:i4>
      </vt:variant>
      <vt:variant>
        <vt:i4>158</vt:i4>
      </vt:variant>
      <vt:variant>
        <vt:i4>0</vt:i4>
      </vt:variant>
      <vt:variant>
        <vt:i4>5</vt:i4>
      </vt:variant>
      <vt:variant>
        <vt:lpwstr/>
      </vt:variant>
      <vt:variant>
        <vt:lpwstr>_Toc372714695</vt:lpwstr>
      </vt:variant>
      <vt:variant>
        <vt:i4>1703990</vt:i4>
      </vt:variant>
      <vt:variant>
        <vt:i4>152</vt:i4>
      </vt:variant>
      <vt:variant>
        <vt:i4>0</vt:i4>
      </vt:variant>
      <vt:variant>
        <vt:i4>5</vt:i4>
      </vt:variant>
      <vt:variant>
        <vt:lpwstr/>
      </vt:variant>
      <vt:variant>
        <vt:lpwstr>_Toc372714694</vt:lpwstr>
      </vt:variant>
      <vt:variant>
        <vt:i4>1703990</vt:i4>
      </vt:variant>
      <vt:variant>
        <vt:i4>146</vt:i4>
      </vt:variant>
      <vt:variant>
        <vt:i4>0</vt:i4>
      </vt:variant>
      <vt:variant>
        <vt:i4>5</vt:i4>
      </vt:variant>
      <vt:variant>
        <vt:lpwstr/>
      </vt:variant>
      <vt:variant>
        <vt:lpwstr>_Toc372714693</vt:lpwstr>
      </vt:variant>
      <vt:variant>
        <vt:i4>1703990</vt:i4>
      </vt:variant>
      <vt:variant>
        <vt:i4>140</vt:i4>
      </vt:variant>
      <vt:variant>
        <vt:i4>0</vt:i4>
      </vt:variant>
      <vt:variant>
        <vt:i4>5</vt:i4>
      </vt:variant>
      <vt:variant>
        <vt:lpwstr/>
      </vt:variant>
      <vt:variant>
        <vt:lpwstr>_Toc372714692</vt:lpwstr>
      </vt:variant>
      <vt:variant>
        <vt:i4>1703990</vt:i4>
      </vt:variant>
      <vt:variant>
        <vt:i4>134</vt:i4>
      </vt:variant>
      <vt:variant>
        <vt:i4>0</vt:i4>
      </vt:variant>
      <vt:variant>
        <vt:i4>5</vt:i4>
      </vt:variant>
      <vt:variant>
        <vt:lpwstr/>
      </vt:variant>
      <vt:variant>
        <vt:lpwstr>_Toc372714691</vt:lpwstr>
      </vt:variant>
      <vt:variant>
        <vt:i4>1703990</vt:i4>
      </vt:variant>
      <vt:variant>
        <vt:i4>128</vt:i4>
      </vt:variant>
      <vt:variant>
        <vt:i4>0</vt:i4>
      </vt:variant>
      <vt:variant>
        <vt:i4>5</vt:i4>
      </vt:variant>
      <vt:variant>
        <vt:lpwstr/>
      </vt:variant>
      <vt:variant>
        <vt:lpwstr>_Toc372714690</vt:lpwstr>
      </vt:variant>
      <vt:variant>
        <vt:i4>1769526</vt:i4>
      </vt:variant>
      <vt:variant>
        <vt:i4>122</vt:i4>
      </vt:variant>
      <vt:variant>
        <vt:i4>0</vt:i4>
      </vt:variant>
      <vt:variant>
        <vt:i4>5</vt:i4>
      </vt:variant>
      <vt:variant>
        <vt:lpwstr/>
      </vt:variant>
      <vt:variant>
        <vt:lpwstr>_Toc372714689</vt:lpwstr>
      </vt:variant>
      <vt:variant>
        <vt:i4>1769526</vt:i4>
      </vt:variant>
      <vt:variant>
        <vt:i4>116</vt:i4>
      </vt:variant>
      <vt:variant>
        <vt:i4>0</vt:i4>
      </vt:variant>
      <vt:variant>
        <vt:i4>5</vt:i4>
      </vt:variant>
      <vt:variant>
        <vt:lpwstr/>
      </vt:variant>
      <vt:variant>
        <vt:lpwstr>_Toc372714687</vt:lpwstr>
      </vt:variant>
      <vt:variant>
        <vt:i4>1769526</vt:i4>
      </vt:variant>
      <vt:variant>
        <vt:i4>110</vt:i4>
      </vt:variant>
      <vt:variant>
        <vt:i4>0</vt:i4>
      </vt:variant>
      <vt:variant>
        <vt:i4>5</vt:i4>
      </vt:variant>
      <vt:variant>
        <vt:lpwstr/>
      </vt:variant>
      <vt:variant>
        <vt:lpwstr>_Toc372714686</vt:lpwstr>
      </vt:variant>
      <vt:variant>
        <vt:i4>1769526</vt:i4>
      </vt:variant>
      <vt:variant>
        <vt:i4>104</vt:i4>
      </vt:variant>
      <vt:variant>
        <vt:i4>0</vt:i4>
      </vt:variant>
      <vt:variant>
        <vt:i4>5</vt:i4>
      </vt:variant>
      <vt:variant>
        <vt:lpwstr/>
      </vt:variant>
      <vt:variant>
        <vt:lpwstr>_Toc372714685</vt:lpwstr>
      </vt:variant>
      <vt:variant>
        <vt:i4>1769526</vt:i4>
      </vt:variant>
      <vt:variant>
        <vt:i4>98</vt:i4>
      </vt:variant>
      <vt:variant>
        <vt:i4>0</vt:i4>
      </vt:variant>
      <vt:variant>
        <vt:i4>5</vt:i4>
      </vt:variant>
      <vt:variant>
        <vt:lpwstr/>
      </vt:variant>
      <vt:variant>
        <vt:lpwstr>_Toc372714684</vt:lpwstr>
      </vt:variant>
      <vt:variant>
        <vt:i4>1310774</vt:i4>
      </vt:variant>
      <vt:variant>
        <vt:i4>92</vt:i4>
      </vt:variant>
      <vt:variant>
        <vt:i4>0</vt:i4>
      </vt:variant>
      <vt:variant>
        <vt:i4>5</vt:i4>
      </vt:variant>
      <vt:variant>
        <vt:lpwstr/>
      </vt:variant>
      <vt:variant>
        <vt:lpwstr>_Toc372714678</vt:lpwstr>
      </vt:variant>
      <vt:variant>
        <vt:i4>1310774</vt:i4>
      </vt:variant>
      <vt:variant>
        <vt:i4>86</vt:i4>
      </vt:variant>
      <vt:variant>
        <vt:i4>0</vt:i4>
      </vt:variant>
      <vt:variant>
        <vt:i4>5</vt:i4>
      </vt:variant>
      <vt:variant>
        <vt:lpwstr/>
      </vt:variant>
      <vt:variant>
        <vt:lpwstr>_Toc372714677</vt:lpwstr>
      </vt:variant>
      <vt:variant>
        <vt:i4>1310774</vt:i4>
      </vt:variant>
      <vt:variant>
        <vt:i4>80</vt:i4>
      </vt:variant>
      <vt:variant>
        <vt:i4>0</vt:i4>
      </vt:variant>
      <vt:variant>
        <vt:i4>5</vt:i4>
      </vt:variant>
      <vt:variant>
        <vt:lpwstr/>
      </vt:variant>
      <vt:variant>
        <vt:lpwstr>_Toc372714676</vt:lpwstr>
      </vt:variant>
      <vt:variant>
        <vt:i4>1310774</vt:i4>
      </vt:variant>
      <vt:variant>
        <vt:i4>74</vt:i4>
      </vt:variant>
      <vt:variant>
        <vt:i4>0</vt:i4>
      </vt:variant>
      <vt:variant>
        <vt:i4>5</vt:i4>
      </vt:variant>
      <vt:variant>
        <vt:lpwstr/>
      </vt:variant>
      <vt:variant>
        <vt:lpwstr>_Toc372714675</vt:lpwstr>
      </vt:variant>
      <vt:variant>
        <vt:i4>1310774</vt:i4>
      </vt:variant>
      <vt:variant>
        <vt:i4>68</vt:i4>
      </vt:variant>
      <vt:variant>
        <vt:i4>0</vt:i4>
      </vt:variant>
      <vt:variant>
        <vt:i4>5</vt:i4>
      </vt:variant>
      <vt:variant>
        <vt:lpwstr/>
      </vt:variant>
      <vt:variant>
        <vt:lpwstr>_Toc372714674</vt:lpwstr>
      </vt:variant>
      <vt:variant>
        <vt:i4>1310774</vt:i4>
      </vt:variant>
      <vt:variant>
        <vt:i4>62</vt:i4>
      </vt:variant>
      <vt:variant>
        <vt:i4>0</vt:i4>
      </vt:variant>
      <vt:variant>
        <vt:i4>5</vt:i4>
      </vt:variant>
      <vt:variant>
        <vt:lpwstr/>
      </vt:variant>
      <vt:variant>
        <vt:lpwstr>_Toc372714673</vt:lpwstr>
      </vt:variant>
      <vt:variant>
        <vt:i4>1376310</vt:i4>
      </vt:variant>
      <vt:variant>
        <vt:i4>56</vt:i4>
      </vt:variant>
      <vt:variant>
        <vt:i4>0</vt:i4>
      </vt:variant>
      <vt:variant>
        <vt:i4>5</vt:i4>
      </vt:variant>
      <vt:variant>
        <vt:lpwstr/>
      </vt:variant>
      <vt:variant>
        <vt:lpwstr>_Toc372714669</vt:lpwstr>
      </vt:variant>
      <vt:variant>
        <vt:i4>1376310</vt:i4>
      </vt:variant>
      <vt:variant>
        <vt:i4>50</vt:i4>
      </vt:variant>
      <vt:variant>
        <vt:i4>0</vt:i4>
      </vt:variant>
      <vt:variant>
        <vt:i4>5</vt:i4>
      </vt:variant>
      <vt:variant>
        <vt:lpwstr/>
      </vt:variant>
      <vt:variant>
        <vt:lpwstr>_Toc372714668</vt:lpwstr>
      </vt:variant>
      <vt:variant>
        <vt:i4>1376310</vt:i4>
      </vt:variant>
      <vt:variant>
        <vt:i4>44</vt:i4>
      </vt:variant>
      <vt:variant>
        <vt:i4>0</vt:i4>
      </vt:variant>
      <vt:variant>
        <vt:i4>5</vt:i4>
      </vt:variant>
      <vt:variant>
        <vt:lpwstr/>
      </vt:variant>
      <vt:variant>
        <vt:lpwstr>_Toc372714667</vt:lpwstr>
      </vt:variant>
      <vt:variant>
        <vt:i4>1376310</vt:i4>
      </vt:variant>
      <vt:variant>
        <vt:i4>38</vt:i4>
      </vt:variant>
      <vt:variant>
        <vt:i4>0</vt:i4>
      </vt:variant>
      <vt:variant>
        <vt:i4>5</vt:i4>
      </vt:variant>
      <vt:variant>
        <vt:lpwstr/>
      </vt:variant>
      <vt:variant>
        <vt:lpwstr>_Toc372714666</vt:lpwstr>
      </vt:variant>
      <vt:variant>
        <vt:i4>1376310</vt:i4>
      </vt:variant>
      <vt:variant>
        <vt:i4>32</vt:i4>
      </vt:variant>
      <vt:variant>
        <vt:i4>0</vt:i4>
      </vt:variant>
      <vt:variant>
        <vt:i4>5</vt:i4>
      </vt:variant>
      <vt:variant>
        <vt:lpwstr/>
      </vt:variant>
      <vt:variant>
        <vt:lpwstr>_Toc372714665</vt:lpwstr>
      </vt:variant>
      <vt:variant>
        <vt:i4>1376310</vt:i4>
      </vt:variant>
      <vt:variant>
        <vt:i4>26</vt:i4>
      </vt:variant>
      <vt:variant>
        <vt:i4>0</vt:i4>
      </vt:variant>
      <vt:variant>
        <vt:i4>5</vt:i4>
      </vt:variant>
      <vt:variant>
        <vt:lpwstr/>
      </vt:variant>
      <vt:variant>
        <vt:lpwstr>_Toc372714664</vt:lpwstr>
      </vt:variant>
      <vt:variant>
        <vt:i4>1441846</vt:i4>
      </vt:variant>
      <vt:variant>
        <vt:i4>20</vt:i4>
      </vt:variant>
      <vt:variant>
        <vt:i4>0</vt:i4>
      </vt:variant>
      <vt:variant>
        <vt:i4>5</vt:i4>
      </vt:variant>
      <vt:variant>
        <vt:lpwstr/>
      </vt:variant>
      <vt:variant>
        <vt:lpwstr>_Toc372714659</vt:lpwstr>
      </vt:variant>
      <vt:variant>
        <vt:i4>1441846</vt:i4>
      </vt:variant>
      <vt:variant>
        <vt:i4>14</vt:i4>
      </vt:variant>
      <vt:variant>
        <vt:i4>0</vt:i4>
      </vt:variant>
      <vt:variant>
        <vt:i4>5</vt:i4>
      </vt:variant>
      <vt:variant>
        <vt:lpwstr/>
      </vt:variant>
      <vt:variant>
        <vt:lpwstr>_Toc372714658</vt:lpwstr>
      </vt:variant>
      <vt:variant>
        <vt:i4>1441846</vt:i4>
      </vt:variant>
      <vt:variant>
        <vt:i4>8</vt:i4>
      </vt:variant>
      <vt:variant>
        <vt:i4>0</vt:i4>
      </vt:variant>
      <vt:variant>
        <vt:i4>5</vt:i4>
      </vt:variant>
      <vt:variant>
        <vt:lpwstr/>
      </vt:variant>
      <vt:variant>
        <vt:lpwstr>_Toc372714657</vt:lpwstr>
      </vt:variant>
      <vt:variant>
        <vt:i4>1441846</vt:i4>
      </vt:variant>
      <vt:variant>
        <vt:i4>2</vt:i4>
      </vt:variant>
      <vt:variant>
        <vt:i4>0</vt:i4>
      </vt:variant>
      <vt:variant>
        <vt:i4>5</vt:i4>
      </vt:variant>
      <vt:variant>
        <vt:lpwstr/>
      </vt:variant>
      <vt:variant>
        <vt:lpwstr>_Toc372714656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淘宝：Bingo无忧智库，https://zx51.taobao.com，微信www_zku51_com，仅供学习24小时内删除</dc:creator>
  <cp:keywords/>
  <dc:description>淘宝：Bingo无忧智库，https://zx51.taobao.com，微信www_zku51_com，仅供学习24小时内删除</dc:description>
  <cp:lastModifiedBy>Amy</cp:lastModifiedBy>
  <cp:revision>3</cp:revision>
  <dcterms:created xsi:type="dcterms:W3CDTF">2013-12-08T10:22:00Z</dcterms:created>
  <dcterms:modified xsi:type="dcterms:W3CDTF">2020-05-10T12:11:00Z</dcterms:modified>
  <cp:category/>
</cp:coreProperties>
</file>