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E1300A" w14:textId="71279129" w:rsidR="004E7B06" w:rsidRPr="0031587B" w:rsidRDefault="004E7B06" w:rsidP="00453F5B">
      <w:pPr>
        <w:rPr>
          <w:rFonts w:ascii="微软雅黑" w:eastAsia="微软雅黑" w:hAnsi="微软雅黑"/>
          <w:sz w:val="20"/>
        </w:rPr>
      </w:pPr>
    </w:p>
    <w:p w14:paraId="5EFCDA2E" w14:textId="77777777" w:rsidR="001743A8" w:rsidRPr="00453F5B" w:rsidRDefault="00453F5B">
      <w:pPr>
        <w:jc w:val="center"/>
        <w:rPr>
          <w:rFonts w:ascii="微软雅黑" w:eastAsia="微软雅黑" w:hAnsi="微软雅黑"/>
          <w:sz w:val="52"/>
        </w:rPr>
      </w:pPr>
      <w:r>
        <w:rPr>
          <w:rFonts w:ascii="微软雅黑" w:eastAsia="微软雅黑" w:hAnsi="微软雅黑" w:hint="eastAsia"/>
          <w:sz w:val="52"/>
        </w:rPr>
        <w:t>***</w:t>
      </w:r>
      <w:r w:rsidRPr="00453F5B">
        <w:rPr>
          <w:rFonts w:ascii="微软雅黑" w:eastAsia="微软雅黑" w:hAnsi="微软雅黑"/>
          <w:sz w:val="52"/>
        </w:rPr>
        <w:t>产品需求文档</w:t>
      </w:r>
    </w:p>
    <w:p w14:paraId="254AFBCB" w14:textId="77777777" w:rsidR="001743A8" w:rsidRDefault="001743A8" w:rsidP="00D56BA4">
      <w:pPr>
        <w:rPr>
          <w:rFonts w:ascii="微软雅黑" w:eastAsia="微软雅黑" w:hAnsi="微软雅黑"/>
          <w:sz w:val="20"/>
        </w:rPr>
      </w:pPr>
    </w:p>
    <w:p w14:paraId="48AA4F7F" w14:textId="77777777" w:rsidR="00453F5B" w:rsidRPr="0031587B" w:rsidRDefault="00453F5B" w:rsidP="00D56BA4">
      <w:pPr>
        <w:rPr>
          <w:rFonts w:ascii="微软雅黑" w:eastAsia="微软雅黑" w:hAnsi="微软雅黑"/>
          <w:sz w:val="20"/>
        </w:rPr>
      </w:pPr>
    </w:p>
    <w:p w14:paraId="48B8902E" w14:textId="77777777" w:rsidR="00D56BA4" w:rsidRPr="00453F5B" w:rsidRDefault="00453F5B" w:rsidP="00453F5B">
      <w:pPr>
        <w:jc w:val="left"/>
        <w:rPr>
          <w:rFonts w:ascii="微软雅黑" w:eastAsia="微软雅黑" w:hAnsi="微软雅黑"/>
          <w:sz w:val="24"/>
          <w:szCs w:val="28"/>
        </w:rPr>
      </w:pPr>
      <w:r w:rsidRPr="00453F5B">
        <w:rPr>
          <w:rFonts w:ascii="微软雅黑" w:eastAsia="微软雅黑" w:hAnsi="微软雅黑" w:hint="eastAsia"/>
          <w:sz w:val="24"/>
          <w:szCs w:val="28"/>
        </w:rPr>
        <w:t>基本信息</w:t>
      </w:r>
    </w:p>
    <w:tbl>
      <w:tblPr>
        <w:tblStyle w:val="ae"/>
        <w:tblW w:w="0" w:type="auto"/>
        <w:tblLook w:val="04A0" w:firstRow="1" w:lastRow="0" w:firstColumn="1" w:lastColumn="0" w:noHBand="0" w:noVBand="1"/>
      </w:tblPr>
      <w:tblGrid>
        <w:gridCol w:w="2074"/>
        <w:gridCol w:w="2074"/>
        <w:gridCol w:w="2074"/>
        <w:gridCol w:w="2074"/>
      </w:tblGrid>
      <w:tr w:rsidR="00D56BA4" w14:paraId="4E472854" w14:textId="77777777" w:rsidTr="00D56BA4">
        <w:tc>
          <w:tcPr>
            <w:tcW w:w="2074" w:type="dxa"/>
          </w:tcPr>
          <w:p w14:paraId="6B8014C4" w14:textId="77777777" w:rsidR="00D56BA4" w:rsidRDefault="00D56BA4" w:rsidP="00DB46B4">
            <w:pPr>
              <w:rPr>
                <w:rFonts w:ascii="微软雅黑" w:eastAsia="微软雅黑" w:hAnsi="微软雅黑"/>
                <w:sz w:val="20"/>
              </w:rPr>
            </w:pPr>
            <w:r>
              <w:rPr>
                <w:rFonts w:ascii="微软雅黑" w:eastAsia="微软雅黑" w:hAnsi="微软雅黑"/>
                <w:sz w:val="20"/>
              </w:rPr>
              <w:t>编写</w:t>
            </w:r>
          </w:p>
        </w:tc>
        <w:tc>
          <w:tcPr>
            <w:tcW w:w="2074" w:type="dxa"/>
          </w:tcPr>
          <w:p w14:paraId="2BA99E29" w14:textId="77777777" w:rsidR="00D56BA4" w:rsidRDefault="00D56BA4" w:rsidP="00DB46B4">
            <w:pPr>
              <w:rPr>
                <w:rFonts w:ascii="微软雅黑" w:eastAsia="微软雅黑" w:hAnsi="微软雅黑"/>
                <w:sz w:val="20"/>
              </w:rPr>
            </w:pPr>
          </w:p>
        </w:tc>
        <w:tc>
          <w:tcPr>
            <w:tcW w:w="2074" w:type="dxa"/>
          </w:tcPr>
          <w:p w14:paraId="25256795" w14:textId="77777777" w:rsidR="00D56BA4" w:rsidRDefault="00D56BA4" w:rsidP="00DB46B4">
            <w:pPr>
              <w:rPr>
                <w:rFonts w:ascii="微软雅黑" w:eastAsia="微软雅黑" w:hAnsi="微软雅黑"/>
                <w:sz w:val="20"/>
              </w:rPr>
            </w:pPr>
            <w:r>
              <w:rPr>
                <w:rFonts w:ascii="微软雅黑" w:eastAsia="微软雅黑" w:hAnsi="微软雅黑"/>
                <w:sz w:val="20"/>
              </w:rPr>
              <w:t>编写时间</w:t>
            </w:r>
          </w:p>
        </w:tc>
        <w:tc>
          <w:tcPr>
            <w:tcW w:w="2074" w:type="dxa"/>
          </w:tcPr>
          <w:p w14:paraId="27038D0E" w14:textId="77777777" w:rsidR="00D56BA4" w:rsidRDefault="00D56BA4" w:rsidP="00DB46B4">
            <w:pPr>
              <w:rPr>
                <w:rFonts w:ascii="微软雅黑" w:eastAsia="微软雅黑" w:hAnsi="微软雅黑"/>
                <w:sz w:val="20"/>
              </w:rPr>
            </w:pPr>
          </w:p>
        </w:tc>
      </w:tr>
      <w:tr w:rsidR="00D56BA4" w14:paraId="0E6B1FE9" w14:textId="77777777" w:rsidTr="00D56BA4">
        <w:tc>
          <w:tcPr>
            <w:tcW w:w="2074" w:type="dxa"/>
          </w:tcPr>
          <w:p w14:paraId="1AE2FAFB" w14:textId="77777777" w:rsidR="00D56BA4" w:rsidRDefault="00D56BA4" w:rsidP="00DB46B4">
            <w:pPr>
              <w:rPr>
                <w:rFonts w:ascii="微软雅黑" w:eastAsia="微软雅黑" w:hAnsi="微软雅黑"/>
                <w:sz w:val="20"/>
              </w:rPr>
            </w:pPr>
            <w:r>
              <w:rPr>
                <w:rFonts w:ascii="微软雅黑" w:eastAsia="微软雅黑" w:hAnsi="微软雅黑"/>
                <w:sz w:val="20"/>
              </w:rPr>
              <w:t>审核</w:t>
            </w:r>
          </w:p>
        </w:tc>
        <w:tc>
          <w:tcPr>
            <w:tcW w:w="2074" w:type="dxa"/>
          </w:tcPr>
          <w:p w14:paraId="10C32835" w14:textId="77777777" w:rsidR="00D56BA4" w:rsidRDefault="00D56BA4" w:rsidP="00DB46B4">
            <w:pPr>
              <w:rPr>
                <w:rFonts w:ascii="微软雅黑" w:eastAsia="微软雅黑" w:hAnsi="微软雅黑"/>
                <w:sz w:val="20"/>
              </w:rPr>
            </w:pPr>
          </w:p>
        </w:tc>
        <w:tc>
          <w:tcPr>
            <w:tcW w:w="2074" w:type="dxa"/>
          </w:tcPr>
          <w:p w14:paraId="29EA357F" w14:textId="77777777" w:rsidR="00D56BA4" w:rsidRDefault="00D56BA4" w:rsidP="00DB46B4">
            <w:pPr>
              <w:rPr>
                <w:rFonts w:ascii="微软雅黑" w:eastAsia="微软雅黑" w:hAnsi="微软雅黑"/>
                <w:sz w:val="20"/>
              </w:rPr>
            </w:pPr>
            <w:r>
              <w:rPr>
                <w:rFonts w:ascii="微软雅黑" w:eastAsia="微软雅黑" w:hAnsi="微软雅黑"/>
                <w:sz w:val="20"/>
              </w:rPr>
              <w:t>审核时间</w:t>
            </w:r>
          </w:p>
        </w:tc>
        <w:tc>
          <w:tcPr>
            <w:tcW w:w="2074" w:type="dxa"/>
          </w:tcPr>
          <w:p w14:paraId="1913247A" w14:textId="77777777" w:rsidR="00D56BA4" w:rsidRDefault="00D56BA4" w:rsidP="00DB46B4">
            <w:pPr>
              <w:rPr>
                <w:rFonts w:ascii="微软雅黑" w:eastAsia="微软雅黑" w:hAnsi="微软雅黑"/>
                <w:sz w:val="20"/>
              </w:rPr>
            </w:pPr>
          </w:p>
        </w:tc>
      </w:tr>
      <w:tr w:rsidR="00D56BA4" w14:paraId="2C9D95C0" w14:textId="77777777" w:rsidTr="00D56BA4">
        <w:tc>
          <w:tcPr>
            <w:tcW w:w="2074" w:type="dxa"/>
          </w:tcPr>
          <w:p w14:paraId="3EB3DAFA" w14:textId="77777777" w:rsidR="00D56BA4" w:rsidRDefault="00D56BA4" w:rsidP="00DB46B4">
            <w:pPr>
              <w:rPr>
                <w:rFonts w:ascii="微软雅黑" w:eastAsia="微软雅黑" w:hAnsi="微软雅黑"/>
                <w:sz w:val="20"/>
              </w:rPr>
            </w:pPr>
            <w:r>
              <w:rPr>
                <w:rFonts w:ascii="微软雅黑" w:eastAsia="微软雅黑" w:hAnsi="微软雅黑" w:hint="eastAsia"/>
                <w:sz w:val="20"/>
              </w:rPr>
              <w:t>版本</w:t>
            </w:r>
          </w:p>
        </w:tc>
        <w:tc>
          <w:tcPr>
            <w:tcW w:w="2074" w:type="dxa"/>
          </w:tcPr>
          <w:p w14:paraId="14E47E8B" w14:textId="77777777" w:rsidR="00D56BA4" w:rsidRDefault="00D56BA4" w:rsidP="00DB46B4">
            <w:pPr>
              <w:rPr>
                <w:rFonts w:ascii="微软雅黑" w:eastAsia="微软雅黑" w:hAnsi="微软雅黑"/>
                <w:sz w:val="20"/>
              </w:rPr>
            </w:pPr>
            <w:r>
              <w:rPr>
                <w:rFonts w:ascii="微软雅黑" w:eastAsia="微软雅黑" w:hAnsi="微软雅黑"/>
                <w:sz w:val="20"/>
              </w:rPr>
              <w:t>V2.10</w:t>
            </w:r>
          </w:p>
        </w:tc>
        <w:tc>
          <w:tcPr>
            <w:tcW w:w="2074" w:type="dxa"/>
          </w:tcPr>
          <w:p w14:paraId="1CD7462F" w14:textId="77777777" w:rsidR="00D56BA4" w:rsidRDefault="00D56BA4" w:rsidP="00DB46B4">
            <w:pPr>
              <w:rPr>
                <w:rFonts w:ascii="微软雅黑" w:eastAsia="微软雅黑" w:hAnsi="微软雅黑"/>
                <w:sz w:val="20"/>
              </w:rPr>
            </w:pPr>
          </w:p>
        </w:tc>
        <w:tc>
          <w:tcPr>
            <w:tcW w:w="2074" w:type="dxa"/>
          </w:tcPr>
          <w:p w14:paraId="09AC2895" w14:textId="77777777" w:rsidR="00D56BA4" w:rsidRDefault="00D56BA4" w:rsidP="00DB46B4">
            <w:pPr>
              <w:rPr>
                <w:rFonts w:ascii="微软雅黑" w:eastAsia="微软雅黑" w:hAnsi="微软雅黑"/>
                <w:sz w:val="20"/>
              </w:rPr>
            </w:pPr>
          </w:p>
        </w:tc>
      </w:tr>
    </w:tbl>
    <w:p w14:paraId="3486B460" w14:textId="77777777" w:rsidR="00A86470" w:rsidRDefault="00A86470" w:rsidP="00DB46B4">
      <w:pPr>
        <w:rPr>
          <w:rFonts w:ascii="微软雅黑" w:eastAsia="微软雅黑" w:hAnsi="微软雅黑"/>
          <w:sz w:val="20"/>
        </w:rPr>
      </w:pPr>
    </w:p>
    <w:p w14:paraId="2EC2A79C" w14:textId="77777777" w:rsidR="00D56BA4" w:rsidRDefault="00D56BA4" w:rsidP="00DB46B4">
      <w:pPr>
        <w:rPr>
          <w:rFonts w:ascii="微软雅黑" w:eastAsia="微软雅黑" w:hAnsi="微软雅黑"/>
        </w:rPr>
      </w:pPr>
    </w:p>
    <w:p w14:paraId="7CA4D240" w14:textId="77777777" w:rsidR="00D56BA4" w:rsidRDefault="00D56BA4" w:rsidP="00DB46B4">
      <w:pPr>
        <w:rPr>
          <w:rFonts w:ascii="微软雅黑" w:eastAsia="微软雅黑" w:hAnsi="微软雅黑"/>
        </w:rPr>
      </w:pPr>
    </w:p>
    <w:p w14:paraId="5A22E57F" w14:textId="77777777" w:rsidR="00D56BA4" w:rsidRPr="00453F5B" w:rsidRDefault="00D56BA4" w:rsidP="00453F5B">
      <w:pPr>
        <w:jc w:val="left"/>
        <w:rPr>
          <w:rFonts w:ascii="微软雅黑" w:eastAsia="微软雅黑" w:hAnsi="微软雅黑"/>
          <w:sz w:val="24"/>
        </w:rPr>
      </w:pPr>
      <w:r w:rsidRPr="00453F5B">
        <w:rPr>
          <w:rFonts w:ascii="微软雅黑" w:eastAsia="微软雅黑" w:hAnsi="微软雅黑"/>
          <w:sz w:val="24"/>
        </w:rPr>
        <w:t>文档修订历史</w:t>
      </w:r>
    </w:p>
    <w:tbl>
      <w:tblPr>
        <w:tblStyle w:val="ae"/>
        <w:tblW w:w="0" w:type="auto"/>
        <w:tblLook w:val="04A0" w:firstRow="1" w:lastRow="0" w:firstColumn="1" w:lastColumn="0" w:noHBand="0" w:noVBand="1"/>
      </w:tblPr>
      <w:tblGrid>
        <w:gridCol w:w="1185"/>
        <w:gridCol w:w="1185"/>
        <w:gridCol w:w="1185"/>
        <w:gridCol w:w="1185"/>
        <w:gridCol w:w="1185"/>
        <w:gridCol w:w="1185"/>
        <w:gridCol w:w="1186"/>
      </w:tblGrid>
      <w:tr w:rsidR="00D56BA4" w:rsidRPr="00D56BA4" w14:paraId="5676FE46" w14:textId="77777777" w:rsidTr="00D56BA4">
        <w:tc>
          <w:tcPr>
            <w:tcW w:w="1185" w:type="dxa"/>
          </w:tcPr>
          <w:p w14:paraId="07CB29E8"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序号</w:t>
            </w:r>
          </w:p>
        </w:tc>
        <w:tc>
          <w:tcPr>
            <w:tcW w:w="1185" w:type="dxa"/>
          </w:tcPr>
          <w:p w14:paraId="18136AEC"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版本号</w:t>
            </w:r>
          </w:p>
        </w:tc>
        <w:tc>
          <w:tcPr>
            <w:tcW w:w="1185" w:type="dxa"/>
          </w:tcPr>
          <w:p w14:paraId="3BF997B5"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修订章节</w:t>
            </w:r>
          </w:p>
        </w:tc>
        <w:tc>
          <w:tcPr>
            <w:tcW w:w="1185" w:type="dxa"/>
          </w:tcPr>
          <w:p w14:paraId="713DC887"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修订原因</w:t>
            </w:r>
          </w:p>
        </w:tc>
        <w:tc>
          <w:tcPr>
            <w:tcW w:w="1185" w:type="dxa"/>
          </w:tcPr>
          <w:p w14:paraId="6A42D1B6"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修订日期</w:t>
            </w:r>
          </w:p>
        </w:tc>
        <w:tc>
          <w:tcPr>
            <w:tcW w:w="1185" w:type="dxa"/>
          </w:tcPr>
          <w:p w14:paraId="207417E6"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修订人</w:t>
            </w:r>
          </w:p>
        </w:tc>
        <w:tc>
          <w:tcPr>
            <w:tcW w:w="1186" w:type="dxa"/>
          </w:tcPr>
          <w:p w14:paraId="20C591CC" w14:textId="77777777" w:rsidR="00D56BA4" w:rsidRPr="00D56BA4" w:rsidRDefault="00D56BA4" w:rsidP="00DB46B4">
            <w:pPr>
              <w:rPr>
                <w:rFonts w:ascii="微软雅黑" w:eastAsia="微软雅黑" w:hAnsi="微软雅黑"/>
                <w:b/>
              </w:rPr>
            </w:pPr>
            <w:r w:rsidRPr="00D56BA4">
              <w:rPr>
                <w:rFonts w:ascii="微软雅黑" w:eastAsia="微软雅黑" w:hAnsi="微软雅黑" w:hint="eastAsia"/>
                <w:b/>
              </w:rPr>
              <w:t>修订说明</w:t>
            </w:r>
          </w:p>
        </w:tc>
      </w:tr>
      <w:tr w:rsidR="00D56BA4" w14:paraId="07963D6E" w14:textId="77777777" w:rsidTr="00D56BA4">
        <w:tc>
          <w:tcPr>
            <w:tcW w:w="1185" w:type="dxa"/>
          </w:tcPr>
          <w:p w14:paraId="2E05A1FE" w14:textId="77777777" w:rsidR="00D56BA4" w:rsidRDefault="00D56BA4" w:rsidP="00DB46B4">
            <w:pPr>
              <w:rPr>
                <w:rFonts w:ascii="微软雅黑" w:eastAsia="微软雅黑" w:hAnsi="微软雅黑"/>
              </w:rPr>
            </w:pPr>
          </w:p>
        </w:tc>
        <w:tc>
          <w:tcPr>
            <w:tcW w:w="1185" w:type="dxa"/>
          </w:tcPr>
          <w:p w14:paraId="29244998" w14:textId="77777777" w:rsidR="00D56BA4" w:rsidRDefault="00D56BA4" w:rsidP="00DB46B4">
            <w:pPr>
              <w:rPr>
                <w:rFonts w:ascii="微软雅黑" w:eastAsia="微软雅黑" w:hAnsi="微软雅黑"/>
              </w:rPr>
            </w:pPr>
          </w:p>
        </w:tc>
        <w:tc>
          <w:tcPr>
            <w:tcW w:w="1185" w:type="dxa"/>
          </w:tcPr>
          <w:p w14:paraId="70280829" w14:textId="77777777" w:rsidR="00D56BA4" w:rsidRDefault="00D56BA4" w:rsidP="00DB46B4">
            <w:pPr>
              <w:rPr>
                <w:rFonts w:ascii="微软雅黑" w:eastAsia="微软雅黑" w:hAnsi="微软雅黑"/>
              </w:rPr>
            </w:pPr>
          </w:p>
        </w:tc>
        <w:tc>
          <w:tcPr>
            <w:tcW w:w="1185" w:type="dxa"/>
          </w:tcPr>
          <w:p w14:paraId="4ACDF2B9" w14:textId="77777777" w:rsidR="00D56BA4" w:rsidRDefault="00D56BA4" w:rsidP="00DB46B4">
            <w:pPr>
              <w:rPr>
                <w:rFonts w:ascii="微软雅黑" w:eastAsia="微软雅黑" w:hAnsi="微软雅黑"/>
              </w:rPr>
            </w:pPr>
          </w:p>
        </w:tc>
        <w:tc>
          <w:tcPr>
            <w:tcW w:w="1185" w:type="dxa"/>
          </w:tcPr>
          <w:p w14:paraId="59E5775A" w14:textId="77777777" w:rsidR="00D56BA4" w:rsidRDefault="00D56BA4" w:rsidP="00DB46B4">
            <w:pPr>
              <w:rPr>
                <w:rFonts w:ascii="微软雅黑" w:eastAsia="微软雅黑" w:hAnsi="微软雅黑"/>
              </w:rPr>
            </w:pPr>
          </w:p>
        </w:tc>
        <w:tc>
          <w:tcPr>
            <w:tcW w:w="1185" w:type="dxa"/>
          </w:tcPr>
          <w:p w14:paraId="532090DC" w14:textId="77777777" w:rsidR="00D56BA4" w:rsidRDefault="00D56BA4" w:rsidP="00DB46B4">
            <w:pPr>
              <w:rPr>
                <w:rFonts w:ascii="微软雅黑" w:eastAsia="微软雅黑" w:hAnsi="微软雅黑"/>
              </w:rPr>
            </w:pPr>
          </w:p>
        </w:tc>
        <w:tc>
          <w:tcPr>
            <w:tcW w:w="1186" w:type="dxa"/>
          </w:tcPr>
          <w:p w14:paraId="2362279B" w14:textId="77777777" w:rsidR="00D56BA4" w:rsidRDefault="00D56BA4" w:rsidP="00DB46B4">
            <w:pPr>
              <w:rPr>
                <w:rFonts w:ascii="微软雅黑" w:eastAsia="微软雅黑" w:hAnsi="微软雅黑"/>
              </w:rPr>
            </w:pPr>
          </w:p>
        </w:tc>
      </w:tr>
      <w:tr w:rsidR="00D56BA4" w14:paraId="56ADE5F9" w14:textId="77777777" w:rsidTr="00D56BA4">
        <w:tc>
          <w:tcPr>
            <w:tcW w:w="1185" w:type="dxa"/>
          </w:tcPr>
          <w:p w14:paraId="29BF4974" w14:textId="77777777" w:rsidR="00D56BA4" w:rsidRDefault="00D56BA4" w:rsidP="00DB46B4">
            <w:pPr>
              <w:rPr>
                <w:rFonts w:ascii="微软雅黑" w:eastAsia="微软雅黑" w:hAnsi="微软雅黑"/>
              </w:rPr>
            </w:pPr>
          </w:p>
        </w:tc>
        <w:tc>
          <w:tcPr>
            <w:tcW w:w="1185" w:type="dxa"/>
          </w:tcPr>
          <w:p w14:paraId="2A71AC3A" w14:textId="77777777" w:rsidR="00D56BA4" w:rsidRDefault="00D56BA4" w:rsidP="00DB46B4">
            <w:pPr>
              <w:rPr>
                <w:rFonts w:ascii="微软雅黑" w:eastAsia="微软雅黑" w:hAnsi="微软雅黑"/>
              </w:rPr>
            </w:pPr>
          </w:p>
        </w:tc>
        <w:tc>
          <w:tcPr>
            <w:tcW w:w="1185" w:type="dxa"/>
          </w:tcPr>
          <w:p w14:paraId="65E8F2AD" w14:textId="77777777" w:rsidR="00D56BA4" w:rsidRDefault="00D56BA4" w:rsidP="00DB46B4">
            <w:pPr>
              <w:rPr>
                <w:rFonts w:ascii="微软雅黑" w:eastAsia="微软雅黑" w:hAnsi="微软雅黑"/>
              </w:rPr>
            </w:pPr>
          </w:p>
        </w:tc>
        <w:tc>
          <w:tcPr>
            <w:tcW w:w="1185" w:type="dxa"/>
          </w:tcPr>
          <w:p w14:paraId="34B2CD3C" w14:textId="77777777" w:rsidR="00D56BA4" w:rsidRDefault="00D56BA4" w:rsidP="00DB46B4">
            <w:pPr>
              <w:rPr>
                <w:rFonts w:ascii="微软雅黑" w:eastAsia="微软雅黑" w:hAnsi="微软雅黑"/>
              </w:rPr>
            </w:pPr>
          </w:p>
        </w:tc>
        <w:tc>
          <w:tcPr>
            <w:tcW w:w="1185" w:type="dxa"/>
          </w:tcPr>
          <w:p w14:paraId="4A785056" w14:textId="77777777" w:rsidR="00D56BA4" w:rsidRDefault="00D56BA4" w:rsidP="00DB46B4">
            <w:pPr>
              <w:rPr>
                <w:rFonts w:ascii="微软雅黑" w:eastAsia="微软雅黑" w:hAnsi="微软雅黑"/>
              </w:rPr>
            </w:pPr>
          </w:p>
        </w:tc>
        <w:tc>
          <w:tcPr>
            <w:tcW w:w="1185" w:type="dxa"/>
          </w:tcPr>
          <w:p w14:paraId="04AECF68" w14:textId="77777777" w:rsidR="00D56BA4" w:rsidRDefault="00D56BA4" w:rsidP="00DB46B4">
            <w:pPr>
              <w:rPr>
                <w:rFonts w:ascii="微软雅黑" w:eastAsia="微软雅黑" w:hAnsi="微软雅黑"/>
              </w:rPr>
            </w:pPr>
          </w:p>
        </w:tc>
        <w:tc>
          <w:tcPr>
            <w:tcW w:w="1186" w:type="dxa"/>
          </w:tcPr>
          <w:p w14:paraId="41578C4B" w14:textId="77777777" w:rsidR="00D56BA4" w:rsidRDefault="00D56BA4" w:rsidP="00DB46B4">
            <w:pPr>
              <w:rPr>
                <w:rFonts w:ascii="微软雅黑" w:eastAsia="微软雅黑" w:hAnsi="微软雅黑"/>
              </w:rPr>
            </w:pPr>
          </w:p>
        </w:tc>
      </w:tr>
      <w:tr w:rsidR="00D56BA4" w14:paraId="3BB01EA4" w14:textId="77777777" w:rsidTr="00D56BA4">
        <w:tc>
          <w:tcPr>
            <w:tcW w:w="1185" w:type="dxa"/>
          </w:tcPr>
          <w:p w14:paraId="685C5B4B" w14:textId="77777777" w:rsidR="00D56BA4" w:rsidRDefault="00D56BA4" w:rsidP="00DB46B4">
            <w:pPr>
              <w:rPr>
                <w:rFonts w:ascii="微软雅黑" w:eastAsia="微软雅黑" w:hAnsi="微软雅黑"/>
              </w:rPr>
            </w:pPr>
          </w:p>
        </w:tc>
        <w:tc>
          <w:tcPr>
            <w:tcW w:w="1185" w:type="dxa"/>
          </w:tcPr>
          <w:p w14:paraId="3A274448" w14:textId="77777777" w:rsidR="00D56BA4" w:rsidRDefault="00D56BA4" w:rsidP="00DB46B4">
            <w:pPr>
              <w:rPr>
                <w:rFonts w:ascii="微软雅黑" w:eastAsia="微软雅黑" w:hAnsi="微软雅黑"/>
              </w:rPr>
            </w:pPr>
          </w:p>
        </w:tc>
        <w:tc>
          <w:tcPr>
            <w:tcW w:w="1185" w:type="dxa"/>
          </w:tcPr>
          <w:p w14:paraId="0F73578D" w14:textId="77777777" w:rsidR="00D56BA4" w:rsidRDefault="00D56BA4" w:rsidP="00DB46B4">
            <w:pPr>
              <w:rPr>
                <w:rFonts w:ascii="微软雅黑" w:eastAsia="微软雅黑" w:hAnsi="微软雅黑"/>
              </w:rPr>
            </w:pPr>
          </w:p>
        </w:tc>
        <w:tc>
          <w:tcPr>
            <w:tcW w:w="1185" w:type="dxa"/>
          </w:tcPr>
          <w:p w14:paraId="56F26415" w14:textId="77777777" w:rsidR="00D56BA4" w:rsidRDefault="00D56BA4" w:rsidP="00DB46B4">
            <w:pPr>
              <w:rPr>
                <w:rFonts w:ascii="微软雅黑" w:eastAsia="微软雅黑" w:hAnsi="微软雅黑"/>
              </w:rPr>
            </w:pPr>
          </w:p>
        </w:tc>
        <w:tc>
          <w:tcPr>
            <w:tcW w:w="1185" w:type="dxa"/>
          </w:tcPr>
          <w:p w14:paraId="2BF66BBF" w14:textId="77777777" w:rsidR="00D56BA4" w:rsidRDefault="00D56BA4" w:rsidP="00DB46B4">
            <w:pPr>
              <w:rPr>
                <w:rFonts w:ascii="微软雅黑" w:eastAsia="微软雅黑" w:hAnsi="微软雅黑"/>
              </w:rPr>
            </w:pPr>
          </w:p>
        </w:tc>
        <w:tc>
          <w:tcPr>
            <w:tcW w:w="1185" w:type="dxa"/>
          </w:tcPr>
          <w:p w14:paraId="27904A5E" w14:textId="77777777" w:rsidR="00D56BA4" w:rsidRDefault="00D56BA4" w:rsidP="00DB46B4">
            <w:pPr>
              <w:rPr>
                <w:rFonts w:ascii="微软雅黑" w:eastAsia="微软雅黑" w:hAnsi="微软雅黑"/>
              </w:rPr>
            </w:pPr>
          </w:p>
        </w:tc>
        <w:tc>
          <w:tcPr>
            <w:tcW w:w="1186" w:type="dxa"/>
          </w:tcPr>
          <w:p w14:paraId="6581B2AA" w14:textId="77777777" w:rsidR="00D56BA4" w:rsidRDefault="00D56BA4" w:rsidP="00DB46B4">
            <w:pPr>
              <w:rPr>
                <w:rFonts w:ascii="微软雅黑" w:eastAsia="微软雅黑" w:hAnsi="微软雅黑"/>
              </w:rPr>
            </w:pPr>
          </w:p>
        </w:tc>
      </w:tr>
      <w:tr w:rsidR="00D56BA4" w14:paraId="1DFE2632" w14:textId="77777777" w:rsidTr="00D56BA4">
        <w:tc>
          <w:tcPr>
            <w:tcW w:w="1185" w:type="dxa"/>
          </w:tcPr>
          <w:p w14:paraId="6E944F38" w14:textId="77777777" w:rsidR="00D56BA4" w:rsidRDefault="00D56BA4" w:rsidP="00DB46B4">
            <w:pPr>
              <w:rPr>
                <w:rFonts w:ascii="微软雅黑" w:eastAsia="微软雅黑" w:hAnsi="微软雅黑"/>
              </w:rPr>
            </w:pPr>
          </w:p>
        </w:tc>
        <w:tc>
          <w:tcPr>
            <w:tcW w:w="1185" w:type="dxa"/>
          </w:tcPr>
          <w:p w14:paraId="4AB008C9" w14:textId="77777777" w:rsidR="00D56BA4" w:rsidRDefault="00D56BA4" w:rsidP="00DB46B4">
            <w:pPr>
              <w:rPr>
                <w:rFonts w:ascii="微软雅黑" w:eastAsia="微软雅黑" w:hAnsi="微软雅黑"/>
              </w:rPr>
            </w:pPr>
          </w:p>
        </w:tc>
        <w:tc>
          <w:tcPr>
            <w:tcW w:w="1185" w:type="dxa"/>
          </w:tcPr>
          <w:p w14:paraId="5E4DE128" w14:textId="77777777" w:rsidR="00D56BA4" w:rsidRDefault="00D56BA4" w:rsidP="00DB46B4">
            <w:pPr>
              <w:rPr>
                <w:rFonts w:ascii="微软雅黑" w:eastAsia="微软雅黑" w:hAnsi="微软雅黑"/>
              </w:rPr>
            </w:pPr>
          </w:p>
        </w:tc>
        <w:tc>
          <w:tcPr>
            <w:tcW w:w="1185" w:type="dxa"/>
          </w:tcPr>
          <w:p w14:paraId="6CC3A913" w14:textId="77777777" w:rsidR="00D56BA4" w:rsidRDefault="00D56BA4" w:rsidP="00DB46B4">
            <w:pPr>
              <w:rPr>
                <w:rFonts w:ascii="微软雅黑" w:eastAsia="微软雅黑" w:hAnsi="微软雅黑"/>
              </w:rPr>
            </w:pPr>
          </w:p>
        </w:tc>
        <w:tc>
          <w:tcPr>
            <w:tcW w:w="1185" w:type="dxa"/>
          </w:tcPr>
          <w:p w14:paraId="293A2D2C" w14:textId="77777777" w:rsidR="00D56BA4" w:rsidRDefault="00D56BA4" w:rsidP="00DB46B4">
            <w:pPr>
              <w:rPr>
                <w:rFonts w:ascii="微软雅黑" w:eastAsia="微软雅黑" w:hAnsi="微软雅黑"/>
              </w:rPr>
            </w:pPr>
          </w:p>
        </w:tc>
        <w:tc>
          <w:tcPr>
            <w:tcW w:w="1185" w:type="dxa"/>
          </w:tcPr>
          <w:p w14:paraId="37E3C0C9" w14:textId="77777777" w:rsidR="00D56BA4" w:rsidRDefault="00D56BA4" w:rsidP="00DB46B4">
            <w:pPr>
              <w:rPr>
                <w:rFonts w:ascii="微软雅黑" w:eastAsia="微软雅黑" w:hAnsi="微软雅黑"/>
              </w:rPr>
            </w:pPr>
          </w:p>
        </w:tc>
        <w:tc>
          <w:tcPr>
            <w:tcW w:w="1186" w:type="dxa"/>
          </w:tcPr>
          <w:p w14:paraId="3767A3A8" w14:textId="77777777" w:rsidR="00D56BA4" w:rsidRDefault="00D56BA4" w:rsidP="00DB46B4">
            <w:pPr>
              <w:rPr>
                <w:rFonts w:ascii="微软雅黑" w:eastAsia="微软雅黑" w:hAnsi="微软雅黑"/>
              </w:rPr>
            </w:pPr>
          </w:p>
        </w:tc>
      </w:tr>
      <w:tr w:rsidR="00D56BA4" w14:paraId="434B7DC2" w14:textId="77777777" w:rsidTr="00D56BA4">
        <w:tc>
          <w:tcPr>
            <w:tcW w:w="1185" w:type="dxa"/>
          </w:tcPr>
          <w:p w14:paraId="3A0C0E8D" w14:textId="77777777" w:rsidR="00D56BA4" w:rsidRDefault="00D56BA4" w:rsidP="00DB46B4">
            <w:pPr>
              <w:rPr>
                <w:rFonts w:ascii="微软雅黑" w:eastAsia="微软雅黑" w:hAnsi="微软雅黑"/>
              </w:rPr>
            </w:pPr>
          </w:p>
        </w:tc>
        <w:tc>
          <w:tcPr>
            <w:tcW w:w="1185" w:type="dxa"/>
          </w:tcPr>
          <w:p w14:paraId="7B970E83" w14:textId="77777777" w:rsidR="00D56BA4" w:rsidRDefault="00D56BA4" w:rsidP="00DB46B4">
            <w:pPr>
              <w:rPr>
                <w:rFonts w:ascii="微软雅黑" w:eastAsia="微软雅黑" w:hAnsi="微软雅黑"/>
              </w:rPr>
            </w:pPr>
          </w:p>
        </w:tc>
        <w:tc>
          <w:tcPr>
            <w:tcW w:w="1185" w:type="dxa"/>
          </w:tcPr>
          <w:p w14:paraId="6D14A8E1" w14:textId="77777777" w:rsidR="00D56BA4" w:rsidRDefault="00D56BA4" w:rsidP="00DB46B4">
            <w:pPr>
              <w:rPr>
                <w:rFonts w:ascii="微软雅黑" w:eastAsia="微软雅黑" w:hAnsi="微软雅黑"/>
              </w:rPr>
            </w:pPr>
          </w:p>
        </w:tc>
        <w:tc>
          <w:tcPr>
            <w:tcW w:w="1185" w:type="dxa"/>
          </w:tcPr>
          <w:p w14:paraId="4C9FB227" w14:textId="77777777" w:rsidR="00D56BA4" w:rsidRDefault="00D56BA4" w:rsidP="00DB46B4">
            <w:pPr>
              <w:rPr>
                <w:rFonts w:ascii="微软雅黑" w:eastAsia="微软雅黑" w:hAnsi="微软雅黑"/>
              </w:rPr>
            </w:pPr>
          </w:p>
        </w:tc>
        <w:tc>
          <w:tcPr>
            <w:tcW w:w="1185" w:type="dxa"/>
          </w:tcPr>
          <w:p w14:paraId="25826A18" w14:textId="77777777" w:rsidR="00D56BA4" w:rsidRDefault="00D56BA4" w:rsidP="00DB46B4">
            <w:pPr>
              <w:rPr>
                <w:rFonts w:ascii="微软雅黑" w:eastAsia="微软雅黑" w:hAnsi="微软雅黑"/>
              </w:rPr>
            </w:pPr>
          </w:p>
        </w:tc>
        <w:tc>
          <w:tcPr>
            <w:tcW w:w="1185" w:type="dxa"/>
          </w:tcPr>
          <w:p w14:paraId="172CF217" w14:textId="77777777" w:rsidR="00D56BA4" w:rsidRDefault="00D56BA4" w:rsidP="00DB46B4">
            <w:pPr>
              <w:rPr>
                <w:rFonts w:ascii="微软雅黑" w:eastAsia="微软雅黑" w:hAnsi="微软雅黑"/>
              </w:rPr>
            </w:pPr>
          </w:p>
        </w:tc>
        <w:tc>
          <w:tcPr>
            <w:tcW w:w="1186" w:type="dxa"/>
          </w:tcPr>
          <w:p w14:paraId="325007E4" w14:textId="77777777" w:rsidR="00D56BA4" w:rsidRDefault="00D56BA4" w:rsidP="00DB46B4">
            <w:pPr>
              <w:rPr>
                <w:rFonts w:ascii="微软雅黑" w:eastAsia="微软雅黑" w:hAnsi="微软雅黑"/>
              </w:rPr>
            </w:pPr>
          </w:p>
        </w:tc>
      </w:tr>
    </w:tbl>
    <w:p w14:paraId="422463B4" w14:textId="77777777" w:rsidR="00453F5B" w:rsidRPr="00453F5B" w:rsidRDefault="00453F5B" w:rsidP="00453F5B">
      <w:pPr>
        <w:jc w:val="right"/>
        <w:rPr>
          <w:rFonts w:ascii="微软雅黑" w:eastAsia="微软雅黑" w:hAnsi="微软雅黑"/>
          <w:b/>
          <w:sz w:val="28"/>
        </w:rPr>
      </w:pPr>
    </w:p>
    <w:p w14:paraId="0911BD45" w14:textId="77777777" w:rsidR="00A86470" w:rsidRPr="00453F5B" w:rsidRDefault="007A3B8D" w:rsidP="00453F5B">
      <w:pPr>
        <w:ind w:firstLineChars="1300" w:firstLine="2860"/>
        <w:jc w:val="right"/>
        <w:rPr>
          <w:rFonts w:ascii="微软雅黑" w:eastAsia="微软雅黑" w:hAnsi="微软雅黑"/>
          <w:sz w:val="22"/>
        </w:rPr>
      </w:pPr>
      <w:r w:rsidRPr="00453F5B">
        <w:rPr>
          <w:rFonts w:ascii="微软雅黑" w:eastAsia="微软雅黑" w:hAnsi="微软雅黑" w:hint="eastAsia"/>
          <w:sz w:val="22"/>
        </w:rPr>
        <w:t>２０</w:t>
      </w:r>
      <w:r w:rsidR="00AC47EE" w:rsidRPr="00453F5B">
        <w:rPr>
          <w:rFonts w:ascii="微软雅黑" w:eastAsia="微软雅黑" w:hAnsi="微软雅黑" w:hint="eastAsia"/>
          <w:sz w:val="22"/>
        </w:rPr>
        <w:t>1</w:t>
      </w:r>
      <w:r w:rsidR="00353A8F" w:rsidRPr="00453F5B">
        <w:rPr>
          <w:rFonts w:ascii="微软雅黑" w:eastAsia="微软雅黑" w:hAnsi="微软雅黑"/>
          <w:sz w:val="22"/>
        </w:rPr>
        <w:t>6</w:t>
      </w:r>
      <w:r w:rsidR="00A86470" w:rsidRPr="00453F5B">
        <w:rPr>
          <w:rFonts w:ascii="微软雅黑" w:eastAsia="微软雅黑" w:hAnsi="微软雅黑" w:hint="eastAsia"/>
          <w:sz w:val="22"/>
        </w:rPr>
        <w:t>年</w:t>
      </w:r>
      <w:r w:rsidR="00353A8F" w:rsidRPr="00453F5B">
        <w:rPr>
          <w:rFonts w:ascii="微软雅黑" w:eastAsia="微软雅黑" w:hAnsi="微软雅黑"/>
          <w:sz w:val="22"/>
        </w:rPr>
        <w:t>1</w:t>
      </w:r>
      <w:r w:rsidR="00A86470" w:rsidRPr="00453F5B">
        <w:rPr>
          <w:rFonts w:ascii="微软雅黑" w:eastAsia="微软雅黑" w:hAnsi="微软雅黑" w:hint="eastAsia"/>
          <w:sz w:val="22"/>
        </w:rPr>
        <w:t>月</w:t>
      </w:r>
      <w:r w:rsidR="00353A8F" w:rsidRPr="00453F5B">
        <w:rPr>
          <w:rFonts w:ascii="微软雅黑" w:eastAsia="微软雅黑" w:hAnsi="微软雅黑"/>
          <w:sz w:val="22"/>
        </w:rPr>
        <w:t>14</w:t>
      </w:r>
      <w:r w:rsidR="00A86470" w:rsidRPr="00453F5B">
        <w:rPr>
          <w:rFonts w:ascii="微软雅黑" w:eastAsia="微软雅黑" w:hAnsi="微软雅黑" w:hint="eastAsia"/>
          <w:sz w:val="22"/>
        </w:rPr>
        <w:t>日</w:t>
      </w:r>
    </w:p>
    <w:p w14:paraId="0896C17C" w14:textId="77777777" w:rsidR="00891432" w:rsidRPr="0031587B" w:rsidRDefault="00891432" w:rsidP="00F70B81">
      <w:pPr>
        <w:rPr>
          <w:rFonts w:ascii="微软雅黑" w:eastAsia="微软雅黑" w:hAnsi="微软雅黑"/>
          <w:sz w:val="20"/>
        </w:rPr>
      </w:pPr>
    </w:p>
    <w:bookmarkStart w:id="0" w:name="_Toc415844082" w:displacedByCustomXml="next"/>
    <w:sdt>
      <w:sdtPr>
        <w:rPr>
          <w:rFonts w:ascii="微软雅黑" w:eastAsia="微软雅黑" w:hAnsi="微软雅黑" w:cs="Times New Roman"/>
          <w:color w:val="auto"/>
          <w:kern w:val="2"/>
          <w:sz w:val="20"/>
          <w:szCs w:val="20"/>
          <w:lang w:val="zh-CN"/>
        </w:rPr>
        <w:id w:val="741758741"/>
        <w:docPartObj>
          <w:docPartGallery w:val="Table of Contents"/>
          <w:docPartUnique/>
        </w:docPartObj>
      </w:sdtPr>
      <w:sdtEndPr>
        <w:rPr>
          <w:b/>
          <w:bCs/>
        </w:rPr>
      </w:sdtEndPr>
      <w:sdtContent>
        <w:p w14:paraId="1A89551E" w14:textId="77777777" w:rsidR="00A72CA7" w:rsidRPr="0031587B" w:rsidRDefault="00A72CA7">
          <w:pPr>
            <w:pStyle w:val="TOC"/>
            <w:rPr>
              <w:rFonts w:ascii="微软雅黑" w:eastAsia="微软雅黑" w:hAnsi="微软雅黑"/>
              <w:sz w:val="28"/>
            </w:rPr>
          </w:pPr>
          <w:r w:rsidRPr="0031587B">
            <w:rPr>
              <w:rFonts w:ascii="微软雅黑" w:eastAsia="微软雅黑" w:hAnsi="微软雅黑"/>
              <w:sz w:val="28"/>
              <w:lang w:val="zh-CN"/>
            </w:rPr>
            <w:t>目录</w:t>
          </w:r>
        </w:p>
        <w:p w14:paraId="219313AD" w14:textId="77777777" w:rsidR="00453F5B" w:rsidRDefault="00A72CA7">
          <w:pPr>
            <w:pStyle w:val="TOC1"/>
            <w:rPr>
              <w:rFonts w:asciiTheme="minorHAnsi" w:eastAsiaTheme="minorEastAsia" w:hAnsiTheme="minorHAnsi" w:cstheme="minorBidi"/>
              <w:b w:val="0"/>
              <w:bCs w:val="0"/>
              <w:caps w:val="0"/>
              <w:sz w:val="21"/>
              <w:szCs w:val="22"/>
            </w:rPr>
          </w:pPr>
          <w:r w:rsidRPr="0031587B">
            <w:rPr>
              <w:rFonts w:ascii="微软雅黑" w:eastAsia="微软雅黑" w:hAnsi="微软雅黑"/>
              <w:sz w:val="22"/>
            </w:rPr>
            <w:fldChar w:fldCharType="begin"/>
          </w:r>
          <w:r w:rsidRPr="0031587B">
            <w:rPr>
              <w:rFonts w:ascii="微软雅黑" w:eastAsia="微软雅黑" w:hAnsi="微软雅黑"/>
              <w:sz w:val="22"/>
            </w:rPr>
            <w:instrText xml:space="preserve"> TOC \o "1-3" \h \z \u </w:instrText>
          </w:r>
          <w:r w:rsidRPr="0031587B">
            <w:rPr>
              <w:rFonts w:ascii="微软雅黑" w:eastAsia="微软雅黑" w:hAnsi="微软雅黑"/>
              <w:sz w:val="22"/>
            </w:rPr>
            <w:fldChar w:fldCharType="separate"/>
          </w:r>
          <w:hyperlink w:anchor="_Toc450383243" w:history="1">
            <w:r w:rsidR="00453F5B" w:rsidRPr="00743B2F">
              <w:rPr>
                <w:rStyle w:val="a4"/>
                <w:rFonts w:ascii="微软雅黑" w:eastAsia="微软雅黑" w:hAnsi="微软雅黑" w:hint="eastAsia"/>
              </w:rPr>
              <w:t>前言</w:t>
            </w:r>
            <w:r w:rsidR="00453F5B">
              <w:rPr>
                <w:webHidden/>
              </w:rPr>
              <w:tab/>
            </w:r>
            <w:r w:rsidR="00453F5B">
              <w:rPr>
                <w:webHidden/>
              </w:rPr>
              <w:fldChar w:fldCharType="begin"/>
            </w:r>
            <w:r w:rsidR="00453F5B">
              <w:rPr>
                <w:webHidden/>
              </w:rPr>
              <w:instrText xml:space="preserve"> PAGEREF _Toc450383243 \h </w:instrText>
            </w:r>
            <w:r w:rsidR="00453F5B">
              <w:rPr>
                <w:webHidden/>
              </w:rPr>
            </w:r>
            <w:r w:rsidR="00453F5B">
              <w:rPr>
                <w:webHidden/>
              </w:rPr>
              <w:fldChar w:fldCharType="separate"/>
            </w:r>
            <w:r w:rsidR="00453F5B">
              <w:rPr>
                <w:webHidden/>
              </w:rPr>
              <w:t>4</w:t>
            </w:r>
            <w:r w:rsidR="00453F5B">
              <w:rPr>
                <w:webHidden/>
              </w:rPr>
              <w:fldChar w:fldCharType="end"/>
            </w:r>
          </w:hyperlink>
        </w:p>
        <w:p w14:paraId="22669B08" w14:textId="77777777" w:rsidR="00453F5B" w:rsidRDefault="005105D7">
          <w:pPr>
            <w:pStyle w:val="TOC1"/>
            <w:rPr>
              <w:rFonts w:asciiTheme="minorHAnsi" w:eastAsiaTheme="minorEastAsia" w:hAnsiTheme="minorHAnsi" w:cstheme="minorBidi"/>
              <w:b w:val="0"/>
              <w:bCs w:val="0"/>
              <w:caps w:val="0"/>
              <w:sz w:val="21"/>
              <w:szCs w:val="22"/>
            </w:rPr>
          </w:pPr>
          <w:hyperlink w:anchor="_Toc450383244" w:history="1">
            <w:r w:rsidR="00453F5B" w:rsidRPr="00743B2F">
              <w:rPr>
                <w:rStyle w:val="a4"/>
                <w:rFonts w:ascii="微软雅黑" w:eastAsia="微软雅黑" w:hAnsi="微软雅黑" w:hint="eastAsia"/>
              </w:rPr>
              <w:t>第一章</w:t>
            </w:r>
            <w:r w:rsidR="00453F5B" w:rsidRPr="00743B2F">
              <w:rPr>
                <w:rStyle w:val="a4"/>
                <w:rFonts w:ascii="微软雅黑" w:eastAsia="微软雅黑" w:hAnsi="微软雅黑"/>
              </w:rPr>
              <w:t xml:space="preserve"> </w:t>
            </w:r>
            <w:r w:rsidR="00453F5B" w:rsidRPr="00743B2F">
              <w:rPr>
                <w:rStyle w:val="a4"/>
                <w:rFonts w:ascii="微软雅黑" w:eastAsia="微软雅黑" w:hAnsi="微软雅黑" w:hint="eastAsia"/>
              </w:rPr>
              <w:t>文档说明</w:t>
            </w:r>
            <w:r w:rsidR="00453F5B">
              <w:rPr>
                <w:webHidden/>
              </w:rPr>
              <w:tab/>
            </w:r>
            <w:r w:rsidR="00453F5B">
              <w:rPr>
                <w:webHidden/>
              </w:rPr>
              <w:fldChar w:fldCharType="begin"/>
            </w:r>
            <w:r w:rsidR="00453F5B">
              <w:rPr>
                <w:webHidden/>
              </w:rPr>
              <w:instrText xml:space="preserve"> PAGEREF _Toc450383244 \h </w:instrText>
            </w:r>
            <w:r w:rsidR="00453F5B">
              <w:rPr>
                <w:webHidden/>
              </w:rPr>
            </w:r>
            <w:r w:rsidR="00453F5B">
              <w:rPr>
                <w:webHidden/>
              </w:rPr>
              <w:fldChar w:fldCharType="separate"/>
            </w:r>
            <w:r w:rsidR="00453F5B">
              <w:rPr>
                <w:webHidden/>
              </w:rPr>
              <w:t>5</w:t>
            </w:r>
            <w:r w:rsidR="00453F5B">
              <w:rPr>
                <w:webHidden/>
              </w:rPr>
              <w:fldChar w:fldCharType="end"/>
            </w:r>
          </w:hyperlink>
        </w:p>
        <w:p w14:paraId="55564ACF" w14:textId="77777777" w:rsidR="00453F5B" w:rsidRDefault="005105D7">
          <w:pPr>
            <w:pStyle w:val="TOC2"/>
            <w:rPr>
              <w:rFonts w:asciiTheme="minorHAnsi" w:eastAsiaTheme="minorEastAsia" w:hAnsiTheme="minorHAnsi" w:cstheme="minorBidi"/>
              <w:smallCaps w:val="0"/>
              <w:szCs w:val="22"/>
            </w:rPr>
          </w:pPr>
          <w:hyperlink w:anchor="_Toc450383245" w:history="1">
            <w:r w:rsidR="00453F5B" w:rsidRPr="00743B2F">
              <w:rPr>
                <w:rStyle w:val="a4"/>
                <w:rFonts w:ascii="微软雅黑" w:eastAsia="微软雅黑" w:hAnsi="微软雅黑"/>
                <w:bCs/>
              </w:rPr>
              <w:t xml:space="preserve">1.1 </w:t>
            </w:r>
            <w:r w:rsidR="00453F5B" w:rsidRPr="00743B2F">
              <w:rPr>
                <w:rStyle w:val="a4"/>
                <w:rFonts w:ascii="微软雅黑" w:eastAsia="微软雅黑" w:hAnsi="微软雅黑" w:hint="eastAsia"/>
                <w:bCs/>
              </w:rPr>
              <w:t>文档的目的</w:t>
            </w:r>
            <w:r w:rsidR="00453F5B">
              <w:rPr>
                <w:webHidden/>
              </w:rPr>
              <w:tab/>
            </w:r>
            <w:r w:rsidR="00453F5B">
              <w:rPr>
                <w:webHidden/>
              </w:rPr>
              <w:fldChar w:fldCharType="begin"/>
            </w:r>
            <w:r w:rsidR="00453F5B">
              <w:rPr>
                <w:webHidden/>
              </w:rPr>
              <w:instrText xml:space="preserve"> PAGEREF _Toc450383245 \h </w:instrText>
            </w:r>
            <w:r w:rsidR="00453F5B">
              <w:rPr>
                <w:webHidden/>
              </w:rPr>
            </w:r>
            <w:r w:rsidR="00453F5B">
              <w:rPr>
                <w:webHidden/>
              </w:rPr>
              <w:fldChar w:fldCharType="separate"/>
            </w:r>
            <w:r w:rsidR="00453F5B">
              <w:rPr>
                <w:webHidden/>
              </w:rPr>
              <w:t>5</w:t>
            </w:r>
            <w:r w:rsidR="00453F5B">
              <w:rPr>
                <w:webHidden/>
              </w:rPr>
              <w:fldChar w:fldCharType="end"/>
            </w:r>
          </w:hyperlink>
        </w:p>
        <w:p w14:paraId="6A80DD49" w14:textId="77777777" w:rsidR="00453F5B" w:rsidRDefault="005105D7">
          <w:pPr>
            <w:pStyle w:val="TOC2"/>
            <w:rPr>
              <w:rFonts w:asciiTheme="minorHAnsi" w:eastAsiaTheme="minorEastAsia" w:hAnsiTheme="minorHAnsi" w:cstheme="minorBidi"/>
              <w:smallCaps w:val="0"/>
              <w:szCs w:val="22"/>
            </w:rPr>
          </w:pPr>
          <w:hyperlink w:anchor="_Toc450383246" w:history="1">
            <w:r w:rsidR="00453F5B" w:rsidRPr="00743B2F">
              <w:rPr>
                <w:rStyle w:val="a4"/>
                <w:rFonts w:ascii="微软雅黑" w:eastAsia="微软雅黑" w:hAnsi="微软雅黑"/>
                <w:bCs/>
              </w:rPr>
              <w:t xml:space="preserve">1.2 </w:t>
            </w:r>
            <w:r w:rsidR="00453F5B" w:rsidRPr="00743B2F">
              <w:rPr>
                <w:rStyle w:val="a4"/>
                <w:rFonts w:ascii="微软雅黑" w:eastAsia="微软雅黑" w:hAnsi="微软雅黑" w:hint="eastAsia"/>
                <w:bCs/>
              </w:rPr>
              <w:t>参考文献</w:t>
            </w:r>
            <w:r w:rsidR="00453F5B">
              <w:rPr>
                <w:webHidden/>
              </w:rPr>
              <w:tab/>
            </w:r>
            <w:r w:rsidR="00453F5B">
              <w:rPr>
                <w:webHidden/>
              </w:rPr>
              <w:fldChar w:fldCharType="begin"/>
            </w:r>
            <w:r w:rsidR="00453F5B">
              <w:rPr>
                <w:webHidden/>
              </w:rPr>
              <w:instrText xml:space="preserve"> PAGEREF _Toc450383246 \h </w:instrText>
            </w:r>
            <w:r w:rsidR="00453F5B">
              <w:rPr>
                <w:webHidden/>
              </w:rPr>
            </w:r>
            <w:r w:rsidR="00453F5B">
              <w:rPr>
                <w:webHidden/>
              </w:rPr>
              <w:fldChar w:fldCharType="separate"/>
            </w:r>
            <w:r w:rsidR="00453F5B">
              <w:rPr>
                <w:webHidden/>
              </w:rPr>
              <w:t>5</w:t>
            </w:r>
            <w:r w:rsidR="00453F5B">
              <w:rPr>
                <w:webHidden/>
              </w:rPr>
              <w:fldChar w:fldCharType="end"/>
            </w:r>
          </w:hyperlink>
        </w:p>
        <w:p w14:paraId="6CB61D8C" w14:textId="77777777" w:rsidR="00453F5B" w:rsidRDefault="005105D7">
          <w:pPr>
            <w:pStyle w:val="TOC2"/>
            <w:rPr>
              <w:rFonts w:asciiTheme="minorHAnsi" w:eastAsiaTheme="minorEastAsia" w:hAnsiTheme="minorHAnsi" w:cstheme="minorBidi"/>
              <w:smallCaps w:val="0"/>
              <w:szCs w:val="22"/>
            </w:rPr>
          </w:pPr>
          <w:hyperlink w:anchor="_Toc450383247" w:history="1">
            <w:r w:rsidR="00453F5B" w:rsidRPr="00743B2F">
              <w:rPr>
                <w:rStyle w:val="a4"/>
                <w:rFonts w:ascii="微软雅黑" w:eastAsia="微软雅黑" w:hAnsi="微软雅黑"/>
                <w:bCs/>
              </w:rPr>
              <w:t xml:space="preserve">1.3 </w:t>
            </w:r>
            <w:r w:rsidR="00453F5B" w:rsidRPr="00743B2F">
              <w:rPr>
                <w:rStyle w:val="a4"/>
                <w:rFonts w:ascii="微软雅黑" w:eastAsia="微软雅黑" w:hAnsi="微软雅黑" w:hint="eastAsia"/>
                <w:bCs/>
              </w:rPr>
              <w:t>产品命名规则</w:t>
            </w:r>
            <w:r w:rsidR="00453F5B">
              <w:rPr>
                <w:webHidden/>
              </w:rPr>
              <w:tab/>
            </w:r>
            <w:r w:rsidR="00453F5B">
              <w:rPr>
                <w:webHidden/>
              </w:rPr>
              <w:fldChar w:fldCharType="begin"/>
            </w:r>
            <w:r w:rsidR="00453F5B">
              <w:rPr>
                <w:webHidden/>
              </w:rPr>
              <w:instrText xml:space="preserve"> PAGEREF _Toc450383247 \h </w:instrText>
            </w:r>
            <w:r w:rsidR="00453F5B">
              <w:rPr>
                <w:webHidden/>
              </w:rPr>
            </w:r>
            <w:r w:rsidR="00453F5B">
              <w:rPr>
                <w:webHidden/>
              </w:rPr>
              <w:fldChar w:fldCharType="separate"/>
            </w:r>
            <w:r w:rsidR="00453F5B">
              <w:rPr>
                <w:webHidden/>
              </w:rPr>
              <w:t>5</w:t>
            </w:r>
            <w:r w:rsidR="00453F5B">
              <w:rPr>
                <w:webHidden/>
              </w:rPr>
              <w:fldChar w:fldCharType="end"/>
            </w:r>
          </w:hyperlink>
        </w:p>
        <w:p w14:paraId="21987082" w14:textId="77777777" w:rsidR="00453F5B" w:rsidRDefault="005105D7">
          <w:pPr>
            <w:pStyle w:val="TOC1"/>
            <w:rPr>
              <w:rFonts w:asciiTheme="minorHAnsi" w:eastAsiaTheme="minorEastAsia" w:hAnsiTheme="minorHAnsi" w:cstheme="minorBidi"/>
              <w:b w:val="0"/>
              <w:bCs w:val="0"/>
              <w:caps w:val="0"/>
              <w:sz w:val="21"/>
              <w:szCs w:val="22"/>
            </w:rPr>
          </w:pPr>
          <w:hyperlink w:anchor="_Toc450383248" w:history="1">
            <w:r w:rsidR="00453F5B" w:rsidRPr="00743B2F">
              <w:rPr>
                <w:rStyle w:val="a4"/>
                <w:rFonts w:ascii="微软雅黑" w:eastAsia="微软雅黑" w:hAnsi="微软雅黑" w:hint="eastAsia"/>
              </w:rPr>
              <w:t>第二章</w:t>
            </w:r>
            <w:r w:rsidR="00453F5B" w:rsidRPr="00743B2F">
              <w:rPr>
                <w:rStyle w:val="a4"/>
                <w:rFonts w:ascii="微软雅黑" w:eastAsia="微软雅黑" w:hAnsi="微软雅黑"/>
              </w:rPr>
              <w:t xml:space="preserve"> </w:t>
            </w:r>
            <w:r w:rsidR="00453F5B" w:rsidRPr="00743B2F">
              <w:rPr>
                <w:rStyle w:val="a4"/>
                <w:rFonts w:ascii="微软雅黑" w:eastAsia="微软雅黑" w:hAnsi="微软雅黑" w:hint="eastAsia"/>
              </w:rPr>
              <w:t>产品介绍</w:t>
            </w:r>
            <w:r w:rsidR="00453F5B">
              <w:rPr>
                <w:webHidden/>
              </w:rPr>
              <w:tab/>
            </w:r>
            <w:r w:rsidR="00453F5B">
              <w:rPr>
                <w:webHidden/>
              </w:rPr>
              <w:fldChar w:fldCharType="begin"/>
            </w:r>
            <w:r w:rsidR="00453F5B">
              <w:rPr>
                <w:webHidden/>
              </w:rPr>
              <w:instrText xml:space="preserve"> PAGEREF _Toc450383248 \h </w:instrText>
            </w:r>
            <w:r w:rsidR="00453F5B">
              <w:rPr>
                <w:webHidden/>
              </w:rPr>
            </w:r>
            <w:r w:rsidR="00453F5B">
              <w:rPr>
                <w:webHidden/>
              </w:rPr>
              <w:fldChar w:fldCharType="separate"/>
            </w:r>
            <w:r w:rsidR="00453F5B">
              <w:rPr>
                <w:webHidden/>
              </w:rPr>
              <w:t>5</w:t>
            </w:r>
            <w:r w:rsidR="00453F5B">
              <w:rPr>
                <w:webHidden/>
              </w:rPr>
              <w:fldChar w:fldCharType="end"/>
            </w:r>
          </w:hyperlink>
        </w:p>
        <w:p w14:paraId="7020ED63" w14:textId="77777777" w:rsidR="00453F5B" w:rsidRDefault="005105D7">
          <w:pPr>
            <w:pStyle w:val="TOC2"/>
            <w:rPr>
              <w:rFonts w:asciiTheme="minorHAnsi" w:eastAsiaTheme="minorEastAsia" w:hAnsiTheme="minorHAnsi" w:cstheme="minorBidi"/>
              <w:smallCaps w:val="0"/>
              <w:szCs w:val="22"/>
            </w:rPr>
          </w:pPr>
          <w:hyperlink w:anchor="_Toc450383249" w:history="1">
            <w:r w:rsidR="00453F5B" w:rsidRPr="00743B2F">
              <w:rPr>
                <w:rStyle w:val="a4"/>
                <w:rFonts w:ascii="微软雅黑" w:eastAsia="微软雅黑" w:hAnsi="微软雅黑"/>
                <w:bCs/>
              </w:rPr>
              <w:t xml:space="preserve">2.1 </w:t>
            </w:r>
            <w:r w:rsidR="00453F5B" w:rsidRPr="00743B2F">
              <w:rPr>
                <w:rStyle w:val="a4"/>
                <w:rFonts w:ascii="微软雅黑" w:eastAsia="微软雅黑" w:hAnsi="微软雅黑" w:hint="eastAsia"/>
                <w:bCs/>
              </w:rPr>
              <w:t>产品概要说明</w:t>
            </w:r>
            <w:r w:rsidR="00453F5B">
              <w:rPr>
                <w:webHidden/>
              </w:rPr>
              <w:tab/>
            </w:r>
            <w:r w:rsidR="00453F5B">
              <w:rPr>
                <w:webHidden/>
              </w:rPr>
              <w:fldChar w:fldCharType="begin"/>
            </w:r>
            <w:r w:rsidR="00453F5B">
              <w:rPr>
                <w:webHidden/>
              </w:rPr>
              <w:instrText xml:space="preserve"> PAGEREF _Toc450383249 \h </w:instrText>
            </w:r>
            <w:r w:rsidR="00453F5B">
              <w:rPr>
                <w:webHidden/>
              </w:rPr>
            </w:r>
            <w:r w:rsidR="00453F5B">
              <w:rPr>
                <w:webHidden/>
              </w:rPr>
              <w:fldChar w:fldCharType="separate"/>
            </w:r>
            <w:r w:rsidR="00453F5B">
              <w:rPr>
                <w:webHidden/>
              </w:rPr>
              <w:t>5</w:t>
            </w:r>
            <w:r w:rsidR="00453F5B">
              <w:rPr>
                <w:webHidden/>
              </w:rPr>
              <w:fldChar w:fldCharType="end"/>
            </w:r>
          </w:hyperlink>
        </w:p>
        <w:p w14:paraId="3A3FD7B7" w14:textId="77777777" w:rsidR="00453F5B" w:rsidRDefault="005105D7">
          <w:pPr>
            <w:pStyle w:val="TOC2"/>
            <w:rPr>
              <w:rFonts w:asciiTheme="minorHAnsi" w:eastAsiaTheme="minorEastAsia" w:hAnsiTheme="minorHAnsi" w:cstheme="minorBidi"/>
              <w:smallCaps w:val="0"/>
              <w:szCs w:val="22"/>
            </w:rPr>
          </w:pPr>
          <w:hyperlink w:anchor="_Toc450383250" w:history="1">
            <w:r w:rsidR="00453F5B" w:rsidRPr="00743B2F">
              <w:rPr>
                <w:rStyle w:val="a4"/>
                <w:rFonts w:ascii="微软雅黑" w:eastAsia="微软雅黑" w:hAnsi="微软雅黑"/>
                <w:b/>
              </w:rPr>
              <w:t xml:space="preserve">2.2 </w:t>
            </w:r>
            <w:r w:rsidR="00453F5B" w:rsidRPr="00743B2F">
              <w:rPr>
                <w:rStyle w:val="a4"/>
                <w:rFonts w:ascii="微软雅黑" w:eastAsia="微软雅黑" w:hAnsi="微软雅黑" w:hint="eastAsia"/>
                <w:b/>
              </w:rPr>
              <w:t>产品用户定位</w:t>
            </w:r>
            <w:r w:rsidR="00453F5B">
              <w:rPr>
                <w:webHidden/>
              </w:rPr>
              <w:tab/>
            </w:r>
            <w:r w:rsidR="00453F5B">
              <w:rPr>
                <w:webHidden/>
              </w:rPr>
              <w:fldChar w:fldCharType="begin"/>
            </w:r>
            <w:r w:rsidR="00453F5B">
              <w:rPr>
                <w:webHidden/>
              </w:rPr>
              <w:instrText xml:space="preserve"> PAGEREF _Toc450383250 \h </w:instrText>
            </w:r>
            <w:r w:rsidR="00453F5B">
              <w:rPr>
                <w:webHidden/>
              </w:rPr>
            </w:r>
            <w:r w:rsidR="00453F5B">
              <w:rPr>
                <w:webHidden/>
              </w:rPr>
              <w:fldChar w:fldCharType="separate"/>
            </w:r>
            <w:r w:rsidR="00453F5B">
              <w:rPr>
                <w:webHidden/>
              </w:rPr>
              <w:t>5</w:t>
            </w:r>
            <w:r w:rsidR="00453F5B">
              <w:rPr>
                <w:webHidden/>
              </w:rPr>
              <w:fldChar w:fldCharType="end"/>
            </w:r>
          </w:hyperlink>
        </w:p>
        <w:p w14:paraId="3E435EEC" w14:textId="77777777" w:rsidR="00453F5B" w:rsidRDefault="005105D7">
          <w:pPr>
            <w:pStyle w:val="TOC2"/>
            <w:rPr>
              <w:rFonts w:asciiTheme="minorHAnsi" w:eastAsiaTheme="minorEastAsia" w:hAnsiTheme="minorHAnsi" w:cstheme="minorBidi"/>
              <w:smallCaps w:val="0"/>
              <w:szCs w:val="22"/>
            </w:rPr>
          </w:pPr>
          <w:hyperlink w:anchor="_Toc450383251" w:history="1">
            <w:r w:rsidR="00453F5B" w:rsidRPr="00743B2F">
              <w:rPr>
                <w:rStyle w:val="a4"/>
                <w:rFonts w:ascii="微软雅黑" w:eastAsia="微软雅黑" w:hAnsi="微软雅黑"/>
                <w:b/>
              </w:rPr>
              <w:t>2.3</w:t>
            </w:r>
            <w:r w:rsidR="00453F5B" w:rsidRPr="00743B2F">
              <w:rPr>
                <w:rStyle w:val="a4"/>
                <w:rFonts w:ascii="微软雅黑" w:eastAsia="微软雅黑" w:hAnsi="微软雅黑" w:hint="eastAsia"/>
                <w:b/>
              </w:rPr>
              <w:t>产品中的角色</w:t>
            </w:r>
            <w:r w:rsidR="00453F5B">
              <w:rPr>
                <w:webHidden/>
              </w:rPr>
              <w:tab/>
            </w:r>
            <w:r w:rsidR="00453F5B">
              <w:rPr>
                <w:webHidden/>
              </w:rPr>
              <w:fldChar w:fldCharType="begin"/>
            </w:r>
            <w:r w:rsidR="00453F5B">
              <w:rPr>
                <w:webHidden/>
              </w:rPr>
              <w:instrText xml:space="preserve"> PAGEREF _Toc450383251 \h </w:instrText>
            </w:r>
            <w:r w:rsidR="00453F5B">
              <w:rPr>
                <w:webHidden/>
              </w:rPr>
            </w:r>
            <w:r w:rsidR="00453F5B">
              <w:rPr>
                <w:webHidden/>
              </w:rPr>
              <w:fldChar w:fldCharType="separate"/>
            </w:r>
            <w:r w:rsidR="00453F5B">
              <w:rPr>
                <w:webHidden/>
              </w:rPr>
              <w:t>5</w:t>
            </w:r>
            <w:r w:rsidR="00453F5B">
              <w:rPr>
                <w:webHidden/>
              </w:rPr>
              <w:fldChar w:fldCharType="end"/>
            </w:r>
          </w:hyperlink>
        </w:p>
        <w:p w14:paraId="399D5C9A" w14:textId="77777777" w:rsidR="00453F5B" w:rsidRDefault="005105D7">
          <w:pPr>
            <w:pStyle w:val="TOC1"/>
            <w:rPr>
              <w:rFonts w:asciiTheme="minorHAnsi" w:eastAsiaTheme="minorEastAsia" w:hAnsiTheme="minorHAnsi" w:cstheme="minorBidi"/>
              <w:b w:val="0"/>
              <w:bCs w:val="0"/>
              <w:caps w:val="0"/>
              <w:sz w:val="21"/>
              <w:szCs w:val="22"/>
            </w:rPr>
          </w:pPr>
          <w:hyperlink w:anchor="_Toc450383252" w:history="1">
            <w:r w:rsidR="00453F5B" w:rsidRPr="00743B2F">
              <w:rPr>
                <w:rStyle w:val="a4"/>
                <w:rFonts w:ascii="微软雅黑" w:eastAsia="微软雅黑" w:hAnsi="微软雅黑" w:hint="eastAsia"/>
              </w:rPr>
              <w:t>第三章</w:t>
            </w:r>
            <w:r w:rsidR="00453F5B" w:rsidRPr="00743B2F">
              <w:rPr>
                <w:rStyle w:val="a4"/>
                <w:rFonts w:ascii="微软雅黑" w:eastAsia="微软雅黑" w:hAnsi="微软雅黑"/>
              </w:rPr>
              <w:t xml:space="preserve"> </w:t>
            </w:r>
            <w:r w:rsidR="00453F5B" w:rsidRPr="00743B2F">
              <w:rPr>
                <w:rStyle w:val="a4"/>
                <w:rFonts w:ascii="微软雅黑" w:eastAsia="微软雅黑" w:hAnsi="微软雅黑" w:hint="eastAsia"/>
              </w:rPr>
              <w:t>产品说明</w:t>
            </w:r>
            <w:r w:rsidR="00453F5B">
              <w:rPr>
                <w:webHidden/>
              </w:rPr>
              <w:tab/>
            </w:r>
            <w:r w:rsidR="00453F5B">
              <w:rPr>
                <w:webHidden/>
              </w:rPr>
              <w:fldChar w:fldCharType="begin"/>
            </w:r>
            <w:r w:rsidR="00453F5B">
              <w:rPr>
                <w:webHidden/>
              </w:rPr>
              <w:instrText xml:space="preserve"> PAGEREF _Toc450383252 \h </w:instrText>
            </w:r>
            <w:r w:rsidR="00453F5B">
              <w:rPr>
                <w:webHidden/>
              </w:rPr>
            </w:r>
            <w:r w:rsidR="00453F5B">
              <w:rPr>
                <w:webHidden/>
              </w:rPr>
              <w:fldChar w:fldCharType="separate"/>
            </w:r>
            <w:r w:rsidR="00453F5B">
              <w:rPr>
                <w:webHidden/>
              </w:rPr>
              <w:t>6</w:t>
            </w:r>
            <w:r w:rsidR="00453F5B">
              <w:rPr>
                <w:webHidden/>
              </w:rPr>
              <w:fldChar w:fldCharType="end"/>
            </w:r>
          </w:hyperlink>
        </w:p>
        <w:p w14:paraId="64F643C1" w14:textId="77777777" w:rsidR="00453F5B" w:rsidRDefault="005105D7">
          <w:pPr>
            <w:pStyle w:val="TOC2"/>
            <w:rPr>
              <w:rFonts w:asciiTheme="minorHAnsi" w:eastAsiaTheme="minorEastAsia" w:hAnsiTheme="minorHAnsi" w:cstheme="minorBidi"/>
              <w:smallCaps w:val="0"/>
              <w:szCs w:val="22"/>
            </w:rPr>
          </w:pPr>
          <w:hyperlink w:anchor="_Toc450383253" w:history="1">
            <w:r w:rsidR="00453F5B" w:rsidRPr="00743B2F">
              <w:rPr>
                <w:rStyle w:val="a4"/>
                <w:rFonts w:ascii="微软雅黑" w:eastAsia="微软雅黑" w:hAnsi="微软雅黑"/>
                <w:bCs/>
              </w:rPr>
              <w:t xml:space="preserve">3.1 </w:t>
            </w:r>
            <w:r w:rsidR="00453F5B" w:rsidRPr="00743B2F">
              <w:rPr>
                <w:rStyle w:val="a4"/>
                <w:rFonts w:ascii="微软雅黑" w:eastAsia="微软雅黑" w:hAnsi="微软雅黑" w:hint="eastAsia"/>
                <w:bCs/>
              </w:rPr>
              <w:t>产品信息结构图</w:t>
            </w:r>
            <w:r w:rsidR="00453F5B">
              <w:rPr>
                <w:webHidden/>
              </w:rPr>
              <w:tab/>
            </w:r>
            <w:r w:rsidR="00453F5B">
              <w:rPr>
                <w:webHidden/>
              </w:rPr>
              <w:fldChar w:fldCharType="begin"/>
            </w:r>
            <w:r w:rsidR="00453F5B">
              <w:rPr>
                <w:webHidden/>
              </w:rPr>
              <w:instrText xml:space="preserve"> PAGEREF _Toc450383253 \h </w:instrText>
            </w:r>
            <w:r w:rsidR="00453F5B">
              <w:rPr>
                <w:webHidden/>
              </w:rPr>
            </w:r>
            <w:r w:rsidR="00453F5B">
              <w:rPr>
                <w:webHidden/>
              </w:rPr>
              <w:fldChar w:fldCharType="separate"/>
            </w:r>
            <w:r w:rsidR="00453F5B">
              <w:rPr>
                <w:webHidden/>
              </w:rPr>
              <w:t>6</w:t>
            </w:r>
            <w:r w:rsidR="00453F5B">
              <w:rPr>
                <w:webHidden/>
              </w:rPr>
              <w:fldChar w:fldCharType="end"/>
            </w:r>
          </w:hyperlink>
        </w:p>
        <w:p w14:paraId="56922BB6" w14:textId="77777777" w:rsidR="00453F5B" w:rsidRDefault="005105D7">
          <w:pPr>
            <w:pStyle w:val="TOC2"/>
            <w:rPr>
              <w:rFonts w:asciiTheme="minorHAnsi" w:eastAsiaTheme="minorEastAsia" w:hAnsiTheme="minorHAnsi" w:cstheme="minorBidi"/>
              <w:smallCaps w:val="0"/>
              <w:szCs w:val="22"/>
            </w:rPr>
          </w:pPr>
          <w:hyperlink w:anchor="_Toc450383254" w:history="1">
            <w:r w:rsidR="00453F5B" w:rsidRPr="00743B2F">
              <w:rPr>
                <w:rStyle w:val="a4"/>
                <w:rFonts w:ascii="微软雅黑" w:eastAsia="微软雅黑" w:hAnsi="微软雅黑"/>
                <w:bCs/>
              </w:rPr>
              <w:t xml:space="preserve">3.2 </w:t>
            </w:r>
            <w:r w:rsidR="00453F5B" w:rsidRPr="00743B2F">
              <w:rPr>
                <w:rStyle w:val="a4"/>
                <w:rFonts w:ascii="微软雅黑" w:eastAsia="微软雅黑" w:hAnsi="微软雅黑" w:hint="eastAsia"/>
                <w:bCs/>
              </w:rPr>
              <w:t>产品功能结构图</w:t>
            </w:r>
            <w:r w:rsidR="00453F5B">
              <w:rPr>
                <w:webHidden/>
              </w:rPr>
              <w:tab/>
            </w:r>
            <w:r w:rsidR="00453F5B">
              <w:rPr>
                <w:webHidden/>
              </w:rPr>
              <w:fldChar w:fldCharType="begin"/>
            </w:r>
            <w:r w:rsidR="00453F5B">
              <w:rPr>
                <w:webHidden/>
              </w:rPr>
              <w:instrText xml:space="preserve"> PAGEREF _Toc450383254 \h </w:instrText>
            </w:r>
            <w:r w:rsidR="00453F5B">
              <w:rPr>
                <w:webHidden/>
              </w:rPr>
            </w:r>
            <w:r w:rsidR="00453F5B">
              <w:rPr>
                <w:webHidden/>
              </w:rPr>
              <w:fldChar w:fldCharType="separate"/>
            </w:r>
            <w:r w:rsidR="00453F5B">
              <w:rPr>
                <w:webHidden/>
              </w:rPr>
              <w:t>7</w:t>
            </w:r>
            <w:r w:rsidR="00453F5B">
              <w:rPr>
                <w:webHidden/>
              </w:rPr>
              <w:fldChar w:fldCharType="end"/>
            </w:r>
          </w:hyperlink>
        </w:p>
        <w:p w14:paraId="40A3D4D6" w14:textId="77777777" w:rsidR="00453F5B" w:rsidRDefault="005105D7">
          <w:pPr>
            <w:pStyle w:val="TOC2"/>
            <w:rPr>
              <w:rFonts w:asciiTheme="minorHAnsi" w:eastAsiaTheme="minorEastAsia" w:hAnsiTheme="minorHAnsi" w:cstheme="minorBidi"/>
              <w:smallCaps w:val="0"/>
              <w:szCs w:val="22"/>
            </w:rPr>
          </w:pPr>
          <w:hyperlink w:anchor="_Toc450383255" w:history="1">
            <w:r w:rsidR="00453F5B" w:rsidRPr="00743B2F">
              <w:rPr>
                <w:rStyle w:val="a4"/>
                <w:rFonts w:ascii="微软雅黑" w:eastAsia="微软雅黑" w:hAnsi="微软雅黑"/>
                <w:bCs/>
              </w:rPr>
              <w:t xml:space="preserve">3.3 </w:t>
            </w:r>
            <w:r w:rsidR="00453F5B" w:rsidRPr="00743B2F">
              <w:rPr>
                <w:rStyle w:val="a4"/>
                <w:rFonts w:ascii="微软雅黑" w:eastAsia="微软雅黑" w:hAnsi="微软雅黑" w:hint="eastAsia"/>
                <w:bCs/>
              </w:rPr>
              <w:t>用户使用流程图</w:t>
            </w:r>
            <w:r w:rsidR="00453F5B" w:rsidRPr="00743B2F">
              <w:rPr>
                <w:rStyle w:val="a4"/>
                <w:rFonts w:ascii="微软雅黑" w:eastAsia="微软雅黑" w:hAnsi="微软雅黑"/>
                <w:bCs/>
              </w:rPr>
              <w:t xml:space="preserve"> </w:t>
            </w:r>
            <w:r w:rsidR="00453F5B">
              <w:rPr>
                <w:webHidden/>
              </w:rPr>
              <w:tab/>
            </w:r>
            <w:r w:rsidR="00453F5B">
              <w:rPr>
                <w:webHidden/>
              </w:rPr>
              <w:fldChar w:fldCharType="begin"/>
            </w:r>
            <w:r w:rsidR="00453F5B">
              <w:rPr>
                <w:webHidden/>
              </w:rPr>
              <w:instrText xml:space="preserve"> PAGEREF _Toc450383255 \h </w:instrText>
            </w:r>
            <w:r w:rsidR="00453F5B">
              <w:rPr>
                <w:webHidden/>
              </w:rPr>
            </w:r>
            <w:r w:rsidR="00453F5B">
              <w:rPr>
                <w:webHidden/>
              </w:rPr>
              <w:fldChar w:fldCharType="separate"/>
            </w:r>
            <w:r w:rsidR="00453F5B">
              <w:rPr>
                <w:webHidden/>
              </w:rPr>
              <w:t>8</w:t>
            </w:r>
            <w:r w:rsidR="00453F5B">
              <w:rPr>
                <w:webHidden/>
              </w:rPr>
              <w:fldChar w:fldCharType="end"/>
            </w:r>
          </w:hyperlink>
        </w:p>
        <w:p w14:paraId="6828E8E9" w14:textId="77777777" w:rsidR="00453F5B" w:rsidRDefault="005105D7">
          <w:pPr>
            <w:pStyle w:val="TOC1"/>
            <w:rPr>
              <w:rFonts w:asciiTheme="minorHAnsi" w:eastAsiaTheme="minorEastAsia" w:hAnsiTheme="minorHAnsi" w:cstheme="minorBidi"/>
              <w:b w:val="0"/>
              <w:bCs w:val="0"/>
              <w:caps w:val="0"/>
              <w:sz w:val="21"/>
              <w:szCs w:val="22"/>
            </w:rPr>
          </w:pPr>
          <w:hyperlink w:anchor="_Toc450383256" w:history="1">
            <w:r w:rsidR="00453F5B" w:rsidRPr="00743B2F">
              <w:rPr>
                <w:rStyle w:val="a4"/>
                <w:rFonts w:ascii="微软雅黑" w:eastAsia="微软雅黑" w:hAnsi="微软雅黑" w:hint="eastAsia"/>
              </w:rPr>
              <w:t>第四章</w:t>
            </w:r>
            <w:r w:rsidR="00453F5B" w:rsidRPr="00743B2F">
              <w:rPr>
                <w:rStyle w:val="a4"/>
                <w:rFonts w:ascii="微软雅黑" w:eastAsia="微软雅黑" w:hAnsi="微软雅黑"/>
              </w:rPr>
              <w:t xml:space="preserve"> </w:t>
            </w:r>
            <w:r w:rsidR="00453F5B" w:rsidRPr="00743B2F">
              <w:rPr>
                <w:rStyle w:val="a4"/>
                <w:rFonts w:ascii="微软雅黑" w:eastAsia="微软雅黑" w:hAnsi="微软雅黑" w:hint="eastAsia"/>
              </w:rPr>
              <w:t>功能需求</w:t>
            </w:r>
            <w:r w:rsidR="00453F5B">
              <w:rPr>
                <w:webHidden/>
              </w:rPr>
              <w:tab/>
            </w:r>
            <w:r w:rsidR="00453F5B">
              <w:rPr>
                <w:webHidden/>
              </w:rPr>
              <w:fldChar w:fldCharType="begin"/>
            </w:r>
            <w:r w:rsidR="00453F5B">
              <w:rPr>
                <w:webHidden/>
              </w:rPr>
              <w:instrText xml:space="preserve"> PAGEREF _Toc450383256 \h </w:instrText>
            </w:r>
            <w:r w:rsidR="00453F5B">
              <w:rPr>
                <w:webHidden/>
              </w:rPr>
            </w:r>
            <w:r w:rsidR="00453F5B">
              <w:rPr>
                <w:webHidden/>
              </w:rPr>
              <w:fldChar w:fldCharType="separate"/>
            </w:r>
            <w:r w:rsidR="00453F5B">
              <w:rPr>
                <w:webHidden/>
              </w:rPr>
              <w:t>9</w:t>
            </w:r>
            <w:r w:rsidR="00453F5B">
              <w:rPr>
                <w:webHidden/>
              </w:rPr>
              <w:fldChar w:fldCharType="end"/>
            </w:r>
          </w:hyperlink>
        </w:p>
        <w:p w14:paraId="047C2451" w14:textId="77777777" w:rsidR="00453F5B" w:rsidRDefault="005105D7">
          <w:pPr>
            <w:pStyle w:val="TOC1"/>
            <w:rPr>
              <w:rFonts w:asciiTheme="minorHAnsi" w:eastAsiaTheme="minorEastAsia" w:hAnsiTheme="minorHAnsi" w:cstheme="minorBidi"/>
              <w:b w:val="0"/>
              <w:bCs w:val="0"/>
              <w:caps w:val="0"/>
              <w:sz w:val="21"/>
              <w:szCs w:val="22"/>
            </w:rPr>
          </w:pPr>
          <w:hyperlink w:anchor="_Toc450383257" w:history="1">
            <w:r w:rsidR="00453F5B" w:rsidRPr="00743B2F">
              <w:rPr>
                <w:rStyle w:val="a4"/>
                <w:rFonts w:ascii="微软雅黑" w:eastAsia="微软雅黑" w:hAnsi="微软雅黑"/>
              </w:rPr>
              <w:t xml:space="preserve">4.1 </w:t>
            </w:r>
            <w:r w:rsidR="00453F5B" w:rsidRPr="00743B2F">
              <w:rPr>
                <w:rStyle w:val="a4"/>
                <w:rFonts w:ascii="微软雅黑" w:eastAsia="微软雅黑" w:hAnsi="微软雅黑" w:hint="eastAsia"/>
              </w:rPr>
              <w:t>功能点</w:t>
            </w:r>
            <w:r w:rsidR="00453F5B" w:rsidRPr="00743B2F">
              <w:rPr>
                <w:rStyle w:val="a4"/>
                <w:rFonts w:ascii="微软雅黑" w:eastAsia="微软雅黑" w:hAnsi="微软雅黑"/>
              </w:rPr>
              <w:t>1</w:t>
            </w:r>
            <w:r w:rsidR="00453F5B">
              <w:rPr>
                <w:webHidden/>
              </w:rPr>
              <w:tab/>
            </w:r>
            <w:r w:rsidR="00453F5B">
              <w:rPr>
                <w:webHidden/>
              </w:rPr>
              <w:fldChar w:fldCharType="begin"/>
            </w:r>
            <w:r w:rsidR="00453F5B">
              <w:rPr>
                <w:webHidden/>
              </w:rPr>
              <w:instrText xml:space="preserve"> PAGEREF _Toc450383257 \h </w:instrText>
            </w:r>
            <w:r w:rsidR="00453F5B">
              <w:rPr>
                <w:webHidden/>
              </w:rPr>
            </w:r>
            <w:r w:rsidR="00453F5B">
              <w:rPr>
                <w:webHidden/>
              </w:rPr>
              <w:fldChar w:fldCharType="separate"/>
            </w:r>
            <w:r w:rsidR="00453F5B">
              <w:rPr>
                <w:webHidden/>
              </w:rPr>
              <w:t>9</w:t>
            </w:r>
            <w:r w:rsidR="00453F5B">
              <w:rPr>
                <w:webHidden/>
              </w:rPr>
              <w:fldChar w:fldCharType="end"/>
            </w:r>
          </w:hyperlink>
        </w:p>
        <w:p w14:paraId="2989D998" w14:textId="77777777" w:rsidR="00453F5B" w:rsidRDefault="005105D7">
          <w:pPr>
            <w:pStyle w:val="TOC3"/>
            <w:tabs>
              <w:tab w:val="right" w:leader="hyphen" w:pos="8296"/>
            </w:tabs>
            <w:rPr>
              <w:rFonts w:asciiTheme="minorHAnsi" w:eastAsiaTheme="minorEastAsia" w:hAnsiTheme="minorHAnsi" w:cstheme="minorBidi"/>
              <w:noProof/>
              <w:szCs w:val="22"/>
            </w:rPr>
          </w:pPr>
          <w:hyperlink w:anchor="_Toc450383258" w:history="1">
            <w:r w:rsidR="00453F5B" w:rsidRPr="00743B2F">
              <w:rPr>
                <w:rStyle w:val="a4"/>
                <w:rFonts w:ascii="微软雅黑" w:eastAsia="微软雅黑" w:hAnsi="微软雅黑"/>
                <w:noProof/>
              </w:rPr>
              <w:t>4.1.1</w:t>
            </w:r>
            <w:r w:rsidR="00453F5B" w:rsidRPr="00743B2F">
              <w:rPr>
                <w:rStyle w:val="a4"/>
                <w:rFonts w:ascii="微软雅黑" w:eastAsia="微软雅黑" w:hAnsi="微软雅黑" w:hint="eastAsia"/>
                <w:noProof/>
              </w:rPr>
              <w:t>功能原型</w:t>
            </w:r>
            <w:r w:rsidR="00453F5B">
              <w:rPr>
                <w:noProof/>
                <w:webHidden/>
              </w:rPr>
              <w:tab/>
            </w:r>
            <w:r w:rsidR="00453F5B">
              <w:rPr>
                <w:noProof/>
                <w:webHidden/>
              </w:rPr>
              <w:fldChar w:fldCharType="begin"/>
            </w:r>
            <w:r w:rsidR="00453F5B">
              <w:rPr>
                <w:noProof/>
                <w:webHidden/>
              </w:rPr>
              <w:instrText xml:space="preserve"> PAGEREF _Toc450383258 \h </w:instrText>
            </w:r>
            <w:r w:rsidR="00453F5B">
              <w:rPr>
                <w:noProof/>
                <w:webHidden/>
              </w:rPr>
            </w:r>
            <w:r w:rsidR="00453F5B">
              <w:rPr>
                <w:noProof/>
                <w:webHidden/>
              </w:rPr>
              <w:fldChar w:fldCharType="separate"/>
            </w:r>
            <w:r w:rsidR="00453F5B">
              <w:rPr>
                <w:noProof/>
                <w:webHidden/>
              </w:rPr>
              <w:t>9</w:t>
            </w:r>
            <w:r w:rsidR="00453F5B">
              <w:rPr>
                <w:noProof/>
                <w:webHidden/>
              </w:rPr>
              <w:fldChar w:fldCharType="end"/>
            </w:r>
          </w:hyperlink>
        </w:p>
        <w:p w14:paraId="286D6F77" w14:textId="77777777" w:rsidR="00453F5B" w:rsidRDefault="005105D7">
          <w:pPr>
            <w:pStyle w:val="TOC3"/>
            <w:tabs>
              <w:tab w:val="right" w:leader="hyphen" w:pos="8296"/>
            </w:tabs>
            <w:rPr>
              <w:rFonts w:asciiTheme="minorHAnsi" w:eastAsiaTheme="minorEastAsia" w:hAnsiTheme="minorHAnsi" w:cstheme="minorBidi"/>
              <w:noProof/>
              <w:szCs w:val="22"/>
            </w:rPr>
          </w:pPr>
          <w:hyperlink w:anchor="_Toc450383259" w:history="1">
            <w:r w:rsidR="00453F5B" w:rsidRPr="00743B2F">
              <w:rPr>
                <w:rStyle w:val="a4"/>
                <w:rFonts w:ascii="微软雅黑" w:eastAsia="微软雅黑" w:hAnsi="微软雅黑"/>
                <w:noProof/>
              </w:rPr>
              <w:t xml:space="preserve">4.1.2 </w:t>
            </w:r>
            <w:r w:rsidR="00453F5B" w:rsidRPr="00743B2F">
              <w:rPr>
                <w:rStyle w:val="a4"/>
                <w:rFonts w:ascii="微软雅黑" w:eastAsia="微软雅黑" w:hAnsi="微软雅黑" w:hint="eastAsia"/>
                <w:noProof/>
              </w:rPr>
              <w:t>功能概述</w:t>
            </w:r>
            <w:r w:rsidR="00453F5B">
              <w:rPr>
                <w:noProof/>
                <w:webHidden/>
              </w:rPr>
              <w:tab/>
            </w:r>
            <w:r w:rsidR="00453F5B">
              <w:rPr>
                <w:noProof/>
                <w:webHidden/>
              </w:rPr>
              <w:fldChar w:fldCharType="begin"/>
            </w:r>
            <w:r w:rsidR="00453F5B">
              <w:rPr>
                <w:noProof/>
                <w:webHidden/>
              </w:rPr>
              <w:instrText xml:space="preserve"> PAGEREF _Toc450383259 \h </w:instrText>
            </w:r>
            <w:r w:rsidR="00453F5B">
              <w:rPr>
                <w:noProof/>
                <w:webHidden/>
              </w:rPr>
            </w:r>
            <w:r w:rsidR="00453F5B">
              <w:rPr>
                <w:noProof/>
                <w:webHidden/>
              </w:rPr>
              <w:fldChar w:fldCharType="separate"/>
            </w:r>
            <w:r w:rsidR="00453F5B">
              <w:rPr>
                <w:noProof/>
                <w:webHidden/>
              </w:rPr>
              <w:t>9</w:t>
            </w:r>
            <w:r w:rsidR="00453F5B">
              <w:rPr>
                <w:noProof/>
                <w:webHidden/>
              </w:rPr>
              <w:fldChar w:fldCharType="end"/>
            </w:r>
          </w:hyperlink>
        </w:p>
        <w:p w14:paraId="0959FA81" w14:textId="77777777" w:rsidR="00453F5B" w:rsidRDefault="005105D7">
          <w:pPr>
            <w:pStyle w:val="TOC3"/>
            <w:tabs>
              <w:tab w:val="right" w:leader="hyphen" w:pos="8296"/>
            </w:tabs>
            <w:rPr>
              <w:rFonts w:asciiTheme="minorHAnsi" w:eastAsiaTheme="minorEastAsia" w:hAnsiTheme="minorHAnsi" w:cstheme="minorBidi"/>
              <w:noProof/>
              <w:szCs w:val="22"/>
            </w:rPr>
          </w:pPr>
          <w:hyperlink w:anchor="_Toc450383260" w:history="1">
            <w:r w:rsidR="00453F5B" w:rsidRPr="00743B2F">
              <w:rPr>
                <w:rStyle w:val="a4"/>
                <w:rFonts w:ascii="微软雅黑" w:eastAsia="微软雅黑" w:hAnsi="微软雅黑"/>
                <w:noProof/>
              </w:rPr>
              <w:t xml:space="preserve">4.1.3 </w:t>
            </w:r>
            <w:r w:rsidR="00453F5B" w:rsidRPr="00743B2F">
              <w:rPr>
                <w:rStyle w:val="a4"/>
                <w:rFonts w:ascii="微软雅黑" w:eastAsia="微软雅黑" w:hAnsi="微软雅黑" w:hint="eastAsia"/>
                <w:noProof/>
              </w:rPr>
              <w:t>功能业务流程图</w:t>
            </w:r>
            <w:r w:rsidR="00453F5B">
              <w:rPr>
                <w:noProof/>
                <w:webHidden/>
              </w:rPr>
              <w:tab/>
            </w:r>
            <w:r w:rsidR="00453F5B">
              <w:rPr>
                <w:noProof/>
                <w:webHidden/>
              </w:rPr>
              <w:fldChar w:fldCharType="begin"/>
            </w:r>
            <w:r w:rsidR="00453F5B">
              <w:rPr>
                <w:noProof/>
                <w:webHidden/>
              </w:rPr>
              <w:instrText xml:space="preserve"> PAGEREF _Toc450383260 \h </w:instrText>
            </w:r>
            <w:r w:rsidR="00453F5B">
              <w:rPr>
                <w:noProof/>
                <w:webHidden/>
              </w:rPr>
            </w:r>
            <w:r w:rsidR="00453F5B">
              <w:rPr>
                <w:noProof/>
                <w:webHidden/>
              </w:rPr>
              <w:fldChar w:fldCharType="separate"/>
            </w:r>
            <w:r w:rsidR="00453F5B">
              <w:rPr>
                <w:noProof/>
                <w:webHidden/>
              </w:rPr>
              <w:t>10</w:t>
            </w:r>
            <w:r w:rsidR="00453F5B">
              <w:rPr>
                <w:noProof/>
                <w:webHidden/>
              </w:rPr>
              <w:fldChar w:fldCharType="end"/>
            </w:r>
          </w:hyperlink>
        </w:p>
        <w:p w14:paraId="5BEBEB45" w14:textId="77777777" w:rsidR="00453F5B" w:rsidRDefault="005105D7">
          <w:pPr>
            <w:pStyle w:val="TOC3"/>
            <w:tabs>
              <w:tab w:val="right" w:leader="hyphen" w:pos="8296"/>
            </w:tabs>
            <w:rPr>
              <w:rFonts w:asciiTheme="minorHAnsi" w:eastAsiaTheme="minorEastAsia" w:hAnsiTheme="minorHAnsi" w:cstheme="minorBidi"/>
              <w:noProof/>
              <w:szCs w:val="22"/>
            </w:rPr>
          </w:pPr>
          <w:hyperlink w:anchor="_Toc450383261" w:history="1">
            <w:r w:rsidR="00453F5B" w:rsidRPr="00743B2F">
              <w:rPr>
                <w:rStyle w:val="a4"/>
                <w:rFonts w:ascii="微软雅黑" w:eastAsia="微软雅黑" w:hAnsi="微软雅黑"/>
                <w:noProof/>
              </w:rPr>
              <w:t xml:space="preserve">4.1.4 </w:t>
            </w:r>
            <w:r w:rsidR="00453F5B" w:rsidRPr="00743B2F">
              <w:rPr>
                <w:rStyle w:val="a4"/>
                <w:rFonts w:ascii="微软雅黑" w:eastAsia="微软雅黑" w:hAnsi="微软雅黑" w:hint="eastAsia"/>
                <w:noProof/>
              </w:rPr>
              <w:t>功能点清单</w:t>
            </w:r>
            <w:r w:rsidR="00453F5B">
              <w:rPr>
                <w:noProof/>
                <w:webHidden/>
              </w:rPr>
              <w:tab/>
            </w:r>
            <w:r w:rsidR="00453F5B">
              <w:rPr>
                <w:noProof/>
                <w:webHidden/>
              </w:rPr>
              <w:fldChar w:fldCharType="begin"/>
            </w:r>
            <w:r w:rsidR="00453F5B">
              <w:rPr>
                <w:noProof/>
                <w:webHidden/>
              </w:rPr>
              <w:instrText xml:space="preserve"> PAGEREF _Toc450383261 \h </w:instrText>
            </w:r>
            <w:r w:rsidR="00453F5B">
              <w:rPr>
                <w:noProof/>
                <w:webHidden/>
              </w:rPr>
            </w:r>
            <w:r w:rsidR="00453F5B">
              <w:rPr>
                <w:noProof/>
                <w:webHidden/>
              </w:rPr>
              <w:fldChar w:fldCharType="separate"/>
            </w:r>
            <w:r w:rsidR="00453F5B">
              <w:rPr>
                <w:noProof/>
                <w:webHidden/>
              </w:rPr>
              <w:t>10</w:t>
            </w:r>
            <w:r w:rsidR="00453F5B">
              <w:rPr>
                <w:noProof/>
                <w:webHidden/>
              </w:rPr>
              <w:fldChar w:fldCharType="end"/>
            </w:r>
          </w:hyperlink>
        </w:p>
        <w:p w14:paraId="04ADB00E" w14:textId="77777777" w:rsidR="00453F5B" w:rsidRDefault="005105D7">
          <w:pPr>
            <w:pStyle w:val="TOC3"/>
            <w:tabs>
              <w:tab w:val="right" w:leader="hyphen" w:pos="8296"/>
            </w:tabs>
            <w:rPr>
              <w:rFonts w:asciiTheme="minorHAnsi" w:eastAsiaTheme="minorEastAsia" w:hAnsiTheme="minorHAnsi" w:cstheme="minorBidi"/>
              <w:noProof/>
              <w:szCs w:val="22"/>
            </w:rPr>
          </w:pPr>
          <w:hyperlink w:anchor="_Toc450383262" w:history="1">
            <w:r w:rsidR="00453F5B" w:rsidRPr="00743B2F">
              <w:rPr>
                <w:rStyle w:val="a4"/>
                <w:rFonts w:ascii="微软雅黑" w:eastAsia="微软雅黑" w:hAnsi="微软雅黑"/>
                <w:noProof/>
              </w:rPr>
              <w:t xml:space="preserve">4.1.5 </w:t>
            </w:r>
            <w:r w:rsidR="00453F5B" w:rsidRPr="00743B2F">
              <w:rPr>
                <w:rStyle w:val="a4"/>
                <w:rFonts w:ascii="微软雅黑" w:eastAsia="微软雅黑" w:hAnsi="微软雅黑" w:hint="eastAsia"/>
                <w:noProof/>
              </w:rPr>
              <w:t>功能详细描述</w:t>
            </w:r>
            <w:r w:rsidR="00453F5B">
              <w:rPr>
                <w:noProof/>
                <w:webHidden/>
              </w:rPr>
              <w:tab/>
            </w:r>
            <w:r w:rsidR="00453F5B">
              <w:rPr>
                <w:noProof/>
                <w:webHidden/>
              </w:rPr>
              <w:fldChar w:fldCharType="begin"/>
            </w:r>
            <w:r w:rsidR="00453F5B">
              <w:rPr>
                <w:noProof/>
                <w:webHidden/>
              </w:rPr>
              <w:instrText xml:space="preserve"> PAGEREF _Toc450383262 \h </w:instrText>
            </w:r>
            <w:r w:rsidR="00453F5B">
              <w:rPr>
                <w:noProof/>
                <w:webHidden/>
              </w:rPr>
            </w:r>
            <w:r w:rsidR="00453F5B">
              <w:rPr>
                <w:noProof/>
                <w:webHidden/>
              </w:rPr>
              <w:fldChar w:fldCharType="separate"/>
            </w:r>
            <w:r w:rsidR="00453F5B">
              <w:rPr>
                <w:noProof/>
                <w:webHidden/>
              </w:rPr>
              <w:t>10</w:t>
            </w:r>
            <w:r w:rsidR="00453F5B">
              <w:rPr>
                <w:noProof/>
                <w:webHidden/>
              </w:rPr>
              <w:fldChar w:fldCharType="end"/>
            </w:r>
          </w:hyperlink>
        </w:p>
        <w:p w14:paraId="1647B17A" w14:textId="77777777" w:rsidR="00453F5B" w:rsidRDefault="005105D7">
          <w:pPr>
            <w:pStyle w:val="TOC3"/>
            <w:tabs>
              <w:tab w:val="right" w:leader="hyphen" w:pos="8296"/>
            </w:tabs>
            <w:rPr>
              <w:rFonts w:asciiTheme="minorHAnsi" w:eastAsiaTheme="minorEastAsia" w:hAnsiTheme="minorHAnsi" w:cstheme="minorBidi"/>
              <w:noProof/>
              <w:szCs w:val="22"/>
            </w:rPr>
          </w:pPr>
          <w:hyperlink w:anchor="_Toc450383263" w:history="1">
            <w:r w:rsidR="00453F5B" w:rsidRPr="00743B2F">
              <w:rPr>
                <w:rStyle w:val="a4"/>
                <w:rFonts w:ascii="微软雅黑" w:eastAsia="微软雅黑" w:hAnsi="微软雅黑"/>
                <w:noProof/>
              </w:rPr>
              <w:t xml:space="preserve">4.1.6 </w:t>
            </w:r>
            <w:r w:rsidR="00453F5B" w:rsidRPr="00743B2F">
              <w:rPr>
                <w:rStyle w:val="a4"/>
                <w:rFonts w:ascii="微软雅黑" w:eastAsia="微软雅黑" w:hAnsi="微软雅黑" w:hint="eastAsia"/>
                <w:noProof/>
              </w:rPr>
              <w:t>与其他子模块的接口</w:t>
            </w:r>
            <w:r w:rsidR="00453F5B">
              <w:rPr>
                <w:noProof/>
                <w:webHidden/>
              </w:rPr>
              <w:tab/>
            </w:r>
            <w:r w:rsidR="00453F5B">
              <w:rPr>
                <w:noProof/>
                <w:webHidden/>
              </w:rPr>
              <w:fldChar w:fldCharType="begin"/>
            </w:r>
            <w:r w:rsidR="00453F5B">
              <w:rPr>
                <w:noProof/>
                <w:webHidden/>
              </w:rPr>
              <w:instrText xml:space="preserve"> PAGEREF _Toc450383263 \h </w:instrText>
            </w:r>
            <w:r w:rsidR="00453F5B">
              <w:rPr>
                <w:noProof/>
                <w:webHidden/>
              </w:rPr>
            </w:r>
            <w:r w:rsidR="00453F5B">
              <w:rPr>
                <w:noProof/>
                <w:webHidden/>
              </w:rPr>
              <w:fldChar w:fldCharType="separate"/>
            </w:r>
            <w:r w:rsidR="00453F5B">
              <w:rPr>
                <w:noProof/>
                <w:webHidden/>
              </w:rPr>
              <w:t>10</w:t>
            </w:r>
            <w:r w:rsidR="00453F5B">
              <w:rPr>
                <w:noProof/>
                <w:webHidden/>
              </w:rPr>
              <w:fldChar w:fldCharType="end"/>
            </w:r>
          </w:hyperlink>
        </w:p>
        <w:p w14:paraId="57704520" w14:textId="77777777" w:rsidR="00453F5B" w:rsidRDefault="005105D7">
          <w:pPr>
            <w:pStyle w:val="TOC3"/>
            <w:tabs>
              <w:tab w:val="right" w:leader="hyphen" w:pos="8296"/>
            </w:tabs>
            <w:rPr>
              <w:rFonts w:asciiTheme="minorHAnsi" w:eastAsiaTheme="minorEastAsia" w:hAnsiTheme="minorHAnsi" w:cstheme="minorBidi"/>
              <w:noProof/>
              <w:szCs w:val="22"/>
            </w:rPr>
          </w:pPr>
          <w:hyperlink w:anchor="_Toc450383264" w:history="1">
            <w:r w:rsidR="00453F5B" w:rsidRPr="00743B2F">
              <w:rPr>
                <w:rStyle w:val="a4"/>
                <w:rFonts w:ascii="微软雅黑" w:eastAsia="微软雅黑" w:hAnsi="微软雅黑"/>
                <w:noProof/>
              </w:rPr>
              <w:t xml:space="preserve">4.1.7 </w:t>
            </w:r>
            <w:r w:rsidR="00453F5B" w:rsidRPr="00743B2F">
              <w:rPr>
                <w:rStyle w:val="a4"/>
                <w:rFonts w:ascii="微软雅黑" w:eastAsia="微软雅黑" w:hAnsi="微软雅黑" w:hint="eastAsia"/>
                <w:noProof/>
              </w:rPr>
              <w:t>业务数据描述</w:t>
            </w:r>
            <w:r w:rsidR="00453F5B">
              <w:rPr>
                <w:noProof/>
                <w:webHidden/>
              </w:rPr>
              <w:tab/>
            </w:r>
            <w:r w:rsidR="00453F5B">
              <w:rPr>
                <w:noProof/>
                <w:webHidden/>
              </w:rPr>
              <w:fldChar w:fldCharType="begin"/>
            </w:r>
            <w:r w:rsidR="00453F5B">
              <w:rPr>
                <w:noProof/>
                <w:webHidden/>
              </w:rPr>
              <w:instrText xml:space="preserve"> PAGEREF _Toc450383264 \h </w:instrText>
            </w:r>
            <w:r w:rsidR="00453F5B">
              <w:rPr>
                <w:noProof/>
                <w:webHidden/>
              </w:rPr>
            </w:r>
            <w:r w:rsidR="00453F5B">
              <w:rPr>
                <w:noProof/>
                <w:webHidden/>
              </w:rPr>
              <w:fldChar w:fldCharType="separate"/>
            </w:r>
            <w:r w:rsidR="00453F5B">
              <w:rPr>
                <w:noProof/>
                <w:webHidden/>
              </w:rPr>
              <w:t>10</w:t>
            </w:r>
            <w:r w:rsidR="00453F5B">
              <w:rPr>
                <w:noProof/>
                <w:webHidden/>
              </w:rPr>
              <w:fldChar w:fldCharType="end"/>
            </w:r>
          </w:hyperlink>
        </w:p>
        <w:p w14:paraId="0918B21F" w14:textId="77777777" w:rsidR="00453F5B" w:rsidRDefault="005105D7">
          <w:pPr>
            <w:pStyle w:val="TOC3"/>
            <w:tabs>
              <w:tab w:val="right" w:leader="hyphen" w:pos="8296"/>
            </w:tabs>
            <w:rPr>
              <w:rFonts w:asciiTheme="minorHAnsi" w:eastAsiaTheme="minorEastAsia" w:hAnsiTheme="minorHAnsi" w:cstheme="minorBidi"/>
              <w:noProof/>
              <w:szCs w:val="22"/>
            </w:rPr>
          </w:pPr>
          <w:hyperlink w:anchor="_Toc450383265" w:history="1">
            <w:r w:rsidR="00453F5B" w:rsidRPr="00743B2F">
              <w:rPr>
                <w:rStyle w:val="a4"/>
                <w:rFonts w:ascii="微软雅黑" w:eastAsia="微软雅黑" w:hAnsi="微软雅黑"/>
                <w:noProof/>
              </w:rPr>
              <w:t xml:space="preserve">4.1.8 </w:t>
            </w:r>
            <w:r w:rsidR="00453F5B" w:rsidRPr="00743B2F">
              <w:rPr>
                <w:rStyle w:val="a4"/>
                <w:rFonts w:ascii="微软雅黑" w:eastAsia="微软雅黑" w:hAnsi="微软雅黑" w:hint="eastAsia"/>
                <w:noProof/>
              </w:rPr>
              <w:t>边界值处理</w:t>
            </w:r>
            <w:r w:rsidR="00453F5B">
              <w:rPr>
                <w:noProof/>
                <w:webHidden/>
              </w:rPr>
              <w:tab/>
            </w:r>
            <w:r w:rsidR="00453F5B">
              <w:rPr>
                <w:noProof/>
                <w:webHidden/>
              </w:rPr>
              <w:fldChar w:fldCharType="begin"/>
            </w:r>
            <w:r w:rsidR="00453F5B">
              <w:rPr>
                <w:noProof/>
                <w:webHidden/>
              </w:rPr>
              <w:instrText xml:space="preserve"> PAGEREF _Toc450383265 \h </w:instrText>
            </w:r>
            <w:r w:rsidR="00453F5B">
              <w:rPr>
                <w:noProof/>
                <w:webHidden/>
              </w:rPr>
            </w:r>
            <w:r w:rsidR="00453F5B">
              <w:rPr>
                <w:noProof/>
                <w:webHidden/>
              </w:rPr>
              <w:fldChar w:fldCharType="separate"/>
            </w:r>
            <w:r w:rsidR="00453F5B">
              <w:rPr>
                <w:noProof/>
                <w:webHidden/>
              </w:rPr>
              <w:t>10</w:t>
            </w:r>
            <w:r w:rsidR="00453F5B">
              <w:rPr>
                <w:noProof/>
                <w:webHidden/>
              </w:rPr>
              <w:fldChar w:fldCharType="end"/>
            </w:r>
          </w:hyperlink>
        </w:p>
        <w:p w14:paraId="13760C68" w14:textId="77777777" w:rsidR="00453F5B" w:rsidRDefault="005105D7">
          <w:pPr>
            <w:pStyle w:val="TOC3"/>
            <w:tabs>
              <w:tab w:val="right" w:leader="hyphen" w:pos="8296"/>
            </w:tabs>
            <w:rPr>
              <w:rFonts w:asciiTheme="minorHAnsi" w:eastAsiaTheme="minorEastAsia" w:hAnsiTheme="minorHAnsi" w:cstheme="minorBidi"/>
              <w:noProof/>
              <w:szCs w:val="22"/>
            </w:rPr>
          </w:pPr>
          <w:hyperlink w:anchor="_Toc450383266" w:history="1">
            <w:r w:rsidR="00453F5B" w:rsidRPr="00743B2F">
              <w:rPr>
                <w:rStyle w:val="a4"/>
                <w:rFonts w:ascii="微软雅黑" w:eastAsia="微软雅黑" w:hAnsi="微软雅黑"/>
                <w:noProof/>
              </w:rPr>
              <w:t xml:space="preserve">4.1.9 </w:t>
            </w:r>
            <w:r w:rsidR="00453F5B" w:rsidRPr="00743B2F">
              <w:rPr>
                <w:rStyle w:val="a4"/>
                <w:rFonts w:ascii="微软雅黑" w:eastAsia="微软雅黑" w:hAnsi="微软雅黑" w:hint="eastAsia"/>
                <w:noProof/>
              </w:rPr>
              <w:t>异常处理</w:t>
            </w:r>
            <w:r w:rsidR="00453F5B">
              <w:rPr>
                <w:noProof/>
                <w:webHidden/>
              </w:rPr>
              <w:tab/>
            </w:r>
            <w:r w:rsidR="00453F5B">
              <w:rPr>
                <w:noProof/>
                <w:webHidden/>
              </w:rPr>
              <w:fldChar w:fldCharType="begin"/>
            </w:r>
            <w:r w:rsidR="00453F5B">
              <w:rPr>
                <w:noProof/>
                <w:webHidden/>
              </w:rPr>
              <w:instrText xml:space="preserve"> PAGEREF _Toc450383266 \h </w:instrText>
            </w:r>
            <w:r w:rsidR="00453F5B">
              <w:rPr>
                <w:noProof/>
                <w:webHidden/>
              </w:rPr>
            </w:r>
            <w:r w:rsidR="00453F5B">
              <w:rPr>
                <w:noProof/>
                <w:webHidden/>
              </w:rPr>
              <w:fldChar w:fldCharType="separate"/>
            </w:r>
            <w:r w:rsidR="00453F5B">
              <w:rPr>
                <w:noProof/>
                <w:webHidden/>
              </w:rPr>
              <w:t>10</w:t>
            </w:r>
            <w:r w:rsidR="00453F5B">
              <w:rPr>
                <w:noProof/>
                <w:webHidden/>
              </w:rPr>
              <w:fldChar w:fldCharType="end"/>
            </w:r>
          </w:hyperlink>
        </w:p>
        <w:p w14:paraId="32C6ADA6" w14:textId="77777777" w:rsidR="00453F5B" w:rsidRDefault="005105D7">
          <w:pPr>
            <w:pStyle w:val="TOC1"/>
            <w:rPr>
              <w:rFonts w:asciiTheme="minorHAnsi" w:eastAsiaTheme="minorEastAsia" w:hAnsiTheme="minorHAnsi" w:cstheme="minorBidi"/>
              <w:b w:val="0"/>
              <w:bCs w:val="0"/>
              <w:caps w:val="0"/>
              <w:sz w:val="21"/>
              <w:szCs w:val="22"/>
            </w:rPr>
          </w:pPr>
          <w:hyperlink w:anchor="_Toc450383267" w:history="1">
            <w:r w:rsidR="00453F5B" w:rsidRPr="00743B2F">
              <w:rPr>
                <w:rStyle w:val="a4"/>
                <w:rFonts w:ascii="微软雅黑" w:eastAsia="微软雅黑" w:hAnsi="微软雅黑" w:hint="eastAsia"/>
              </w:rPr>
              <w:t>第五章</w:t>
            </w:r>
            <w:r w:rsidR="00453F5B" w:rsidRPr="00743B2F">
              <w:rPr>
                <w:rStyle w:val="a4"/>
                <w:rFonts w:ascii="微软雅黑" w:eastAsia="微软雅黑" w:hAnsi="微软雅黑"/>
              </w:rPr>
              <w:t xml:space="preserve"> </w:t>
            </w:r>
            <w:r w:rsidR="00453F5B" w:rsidRPr="00743B2F">
              <w:rPr>
                <w:rStyle w:val="a4"/>
                <w:rFonts w:ascii="微软雅黑" w:eastAsia="微软雅黑" w:hAnsi="微软雅黑" w:hint="eastAsia"/>
              </w:rPr>
              <w:t>非功能性需求</w:t>
            </w:r>
            <w:r w:rsidR="00453F5B">
              <w:rPr>
                <w:webHidden/>
              </w:rPr>
              <w:tab/>
            </w:r>
            <w:r w:rsidR="00453F5B">
              <w:rPr>
                <w:webHidden/>
              </w:rPr>
              <w:fldChar w:fldCharType="begin"/>
            </w:r>
            <w:r w:rsidR="00453F5B">
              <w:rPr>
                <w:webHidden/>
              </w:rPr>
              <w:instrText xml:space="preserve"> PAGEREF _Toc450383267 \h </w:instrText>
            </w:r>
            <w:r w:rsidR="00453F5B">
              <w:rPr>
                <w:webHidden/>
              </w:rPr>
            </w:r>
            <w:r w:rsidR="00453F5B">
              <w:rPr>
                <w:webHidden/>
              </w:rPr>
              <w:fldChar w:fldCharType="separate"/>
            </w:r>
            <w:r w:rsidR="00453F5B">
              <w:rPr>
                <w:webHidden/>
              </w:rPr>
              <w:t>11</w:t>
            </w:r>
            <w:r w:rsidR="00453F5B">
              <w:rPr>
                <w:webHidden/>
              </w:rPr>
              <w:fldChar w:fldCharType="end"/>
            </w:r>
          </w:hyperlink>
        </w:p>
        <w:p w14:paraId="0B00982B" w14:textId="77777777" w:rsidR="00453F5B" w:rsidRDefault="005105D7">
          <w:pPr>
            <w:pStyle w:val="TOC2"/>
            <w:rPr>
              <w:rFonts w:asciiTheme="minorHAnsi" w:eastAsiaTheme="minorEastAsia" w:hAnsiTheme="minorHAnsi" w:cstheme="minorBidi"/>
              <w:smallCaps w:val="0"/>
              <w:szCs w:val="22"/>
            </w:rPr>
          </w:pPr>
          <w:hyperlink w:anchor="_Toc450383268" w:history="1">
            <w:r w:rsidR="00453F5B" w:rsidRPr="00743B2F">
              <w:rPr>
                <w:rStyle w:val="a4"/>
                <w:rFonts w:ascii="微软雅黑" w:eastAsia="微软雅黑" w:hAnsi="微软雅黑"/>
                <w:bCs/>
              </w:rPr>
              <w:t>5.1</w:t>
            </w:r>
            <w:r w:rsidR="00453F5B" w:rsidRPr="00743B2F">
              <w:rPr>
                <w:rStyle w:val="a4"/>
                <w:rFonts w:ascii="微软雅黑" w:eastAsia="微软雅黑" w:hAnsi="微软雅黑" w:hint="eastAsia"/>
                <w:bCs/>
              </w:rPr>
              <w:t>界面操作需求</w:t>
            </w:r>
            <w:r w:rsidR="00453F5B">
              <w:rPr>
                <w:webHidden/>
              </w:rPr>
              <w:tab/>
            </w:r>
            <w:r w:rsidR="00453F5B">
              <w:rPr>
                <w:webHidden/>
              </w:rPr>
              <w:fldChar w:fldCharType="begin"/>
            </w:r>
            <w:r w:rsidR="00453F5B">
              <w:rPr>
                <w:webHidden/>
              </w:rPr>
              <w:instrText xml:space="preserve"> PAGEREF _Toc450383268 \h </w:instrText>
            </w:r>
            <w:r w:rsidR="00453F5B">
              <w:rPr>
                <w:webHidden/>
              </w:rPr>
            </w:r>
            <w:r w:rsidR="00453F5B">
              <w:rPr>
                <w:webHidden/>
              </w:rPr>
              <w:fldChar w:fldCharType="separate"/>
            </w:r>
            <w:r w:rsidR="00453F5B">
              <w:rPr>
                <w:webHidden/>
              </w:rPr>
              <w:t>11</w:t>
            </w:r>
            <w:r w:rsidR="00453F5B">
              <w:rPr>
                <w:webHidden/>
              </w:rPr>
              <w:fldChar w:fldCharType="end"/>
            </w:r>
          </w:hyperlink>
        </w:p>
        <w:p w14:paraId="30DA5B73" w14:textId="77777777" w:rsidR="00453F5B" w:rsidRDefault="005105D7">
          <w:pPr>
            <w:pStyle w:val="TOC2"/>
            <w:rPr>
              <w:rFonts w:asciiTheme="minorHAnsi" w:eastAsiaTheme="minorEastAsia" w:hAnsiTheme="minorHAnsi" w:cstheme="minorBidi"/>
              <w:smallCaps w:val="0"/>
              <w:szCs w:val="22"/>
            </w:rPr>
          </w:pPr>
          <w:hyperlink w:anchor="_Toc450383269" w:history="1">
            <w:r w:rsidR="00453F5B" w:rsidRPr="00743B2F">
              <w:rPr>
                <w:rStyle w:val="a4"/>
                <w:rFonts w:ascii="微软雅黑" w:eastAsia="微软雅黑" w:hAnsi="微软雅黑"/>
                <w:bCs/>
              </w:rPr>
              <w:t>5.2</w:t>
            </w:r>
            <w:r w:rsidR="00453F5B" w:rsidRPr="00743B2F">
              <w:rPr>
                <w:rStyle w:val="a4"/>
                <w:rFonts w:ascii="微软雅黑" w:eastAsia="微软雅黑" w:hAnsi="微软雅黑" w:hint="eastAsia"/>
                <w:bCs/>
              </w:rPr>
              <w:t>性能需求</w:t>
            </w:r>
            <w:r w:rsidR="00453F5B">
              <w:rPr>
                <w:webHidden/>
              </w:rPr>
              <w:tab/>
            </w:r>
            <w:r w:rsidR="00453F5B">
              <w:rPr>
                <w:webHidden/>
              </w:rPr>
              <w:fldChar w:fldCharType="begin"/>
            </w:r>
            <w:r w:rsidR="00453F5B">
              <w:rPr>
                <w:webHidden/>
              </w:rPr>
              <w:instrText xml:space="preserve"> PAGEREF _Toc450383269 \h </w:instrText>
            </w:r>
            <w:r w:rsidR="00453F5B">
              <w:rPr>
                <w:webHidden/>
              </w:rPr>
            </w:r>
            <w:r w:rsidR="00453F5B">
              <w:rPr>
                <w:webHidden/>
              </w:rPr>
              <w:fldChar w:fldCharType="separate"/>
            </w:r>
            <w:r w:rsidR="00453F5B">
              <w:rPr>
                <w:webHidden/>
              </w:rPr>
              <w:t>11</w:t>
            </w:r>
            <w:r w:rsidR="00453F5B">
              <w:rPr>
                <w:webHidden/>
              </w:rPr>
              <w:fldChar w:fldCharType="end"/>
            </w:r>
          </w:hyperlink>
        </w:p>
        <w:p w14:paraId="43F31C99" w14:textId="77777777" w:rsidR="00453F5B" w:rsidRDefault="005105D7">
          <w:pPr>
            <w:pStyle w:val="TOC2"/>
            <w:rPr>
              <w:rFonts w:asciiTheme="minorHAnsi" w:eastAsiaTheme="minorEastAsia" w:hAnsiTheme="minorHAnsi" w:cstheme="minorBidi"/>
              <w:smallCaps w:val="0"/>
              <w:szCs w:val="22"/>
            </w:rPr>
          </w:pPr>
          <w:hyperlink w:anchor="_Toc450383270" w:history="1">
            <w:r w:rsidR="00453F5B" w:rsidRPr="00743B2F">
              <w:rPr>
                <w:rStyle w:val="a4"/>
                <w:rFonts w:ascii="微软雅黑" w:eastAsia="微软雅黑" w:hAnsi="微软雅黑"/>
                <w:bCs/>
              </w:rPr>
              <w:t>5.3</w:t>
            </w:r>
            <w:r w:rsidR="00453F5B" w:rsidRPr="00743B2F">
              <w:rPr>
                <w:rStyle w:val="a4"/>
                <w:rFonts w:ascii="微软雅黑" w:eastAsia="微软雅黑" w:hAnsi="微软雅黑" w:hint="eastAsia"/>
                <w:bCs/>
              </w:rPr>
              <w:t>安全性需求</w:t>
            </w:r>
            <w:r w:rsidR="00453F5B">
              <w:rPr>
                <w:webHidden/>
              </w:rPr>
              <w:tab/>
            </w:r>
            <w:r w:rsidR="00453F5B">
              <w:rPr>
                <w:webHidden/>
              </w:rPr>
              <w:fldChar w:fldCharType="begin"/>
            </w:r>
            <w:r w:rsidR="00453F5B">
              <w:rPr>
                <w:webHidden/>
              </w:rPr>
              <w:instrText xml:space="preserve"> PAGEREF _Toc450383270 \h </w:instrText>
            </w:r>
            <w:r w:rsidR="00453F5B">
              <w:rPr>
                <w:webHidden/>
              </w:rPr>
            </w:r>
            <w:r w:rsidR="00453F5B">
              <w:rPr>
                <w:webHidden/>
              </w:rPr>
              <w:fldChar w:fldCharType="separate"/>
            </w:r>
            <w:r w:rsidR="00453F5B">
              <w:rPr>
                <w:webHidden/>
              </w:rPr>
              <w:t>11</w:t>
            </w:r>
            <w:r w:rsidR="00453F5B">
              <w:rPr>
                <w:webHidden/>
              </w:rPr>
              <w:fldChar w:fldCharType="end"/>
            </w:r>
          </w:hyperlink>
        </w:p>
        <w:p w14:paraId="609D00E8" w14:textId="77777777" w:rsidR="00453F5B" w:rsidRDefault="005105D7">
          <w:pPr>
            <w:pStyle w:val="TOC2"/>
            <w:rPr>
              <w:rFonts w:asciiTheme="minorHAnsi" w:eastAsiaTheme="minorEastAsia" w:hAnsiTheme="minorHAnsi" w:cstheme="minorBidi"/>
              <w:smallCaps w:val="0"/>
              <w:szCs w:val="22"/>
            </w:rPr>
          </w:pPr>
          <w:hyperlink w:anchor="_Toc450383271" w:history="1">
            <w:r w:rsidR="00453F5B" w:rsidRPr="00743B2F">
              <w:rPr>
                <w:rStyle w:val="a4"/>
                <w:rFonts w:ascii="微软雅黑" w:eastAsia="微软雅黑" w:hAnsi="微软雅黑"/>
                <w:bCs/>
              </w:rPr>
              <w:t>5.4</w:t>
            </w:r>
            <w:r w:rsidR="00453F5B" w:rsidRPr="00743B2F">
              <w:rPr>
                <w:rStyle w:val="a4"/>
                <w:rFonts w:ascii="微软雅黑" w:eastAsia="微软雅黑" w:hAnsi="微软雅黑" w:hint="eastAsia"/>
                <w:bCs/>
              </w:rPr>
              <w:t>维护与升级</w:t>
            </w:r>
            <w:r w:rsidR="00453F5B">
              <w:rPr>
                <w:webHidden/>
              </w:rPr>
              <w:tab/>
            </w:r>
            <w:r w:rsidR="00453F5B">
              <w:rPr>
                <w:webHidden/>
              </w:rPr>
              <w:fldChar w:fldCharType="begin"/>
            </w:r>
            <w:r w:rsidR="00453F5B">
              <w:rPr>
                <w:webHidden/>
              </w:rPr>
              <w:instrText xml:space="preserve"> PAGEREF _Toc450383271 \h </w:instrText>
            </w:r>
            <w:r w:rsidR="00453F5B">
              <w:rPr>
                <w:webHidden/>
              </w:rPr>
            </w:r>
            <w:r w:rsidR="00453F5B">
              <w:rPr>
                <w:webHidden/>
              </w:rPr>
              <w:fldChar w:fldCharType="separate"/>
            </w:r>
            <w:r w:rsidR="00453F5B">
              <w:rPr>
                <w:webHidden/>
              </w:rPr>
              <w:t>11</w:t>
            </w:r>
            <w:r w:rsidR="00453F5B">
              <w:rPr>
                <w:webHidden/>
              </w:rPr>
              <w:fldChar w:fldCharType="end"/>
            </w:r>
          </w:hyperlink>
        </w:p>
        <w:p w14:paraId="0238B0A2" w14:textId="77777777" w:rsidR="00453F5B" w:rsidRDefault="005105D7">
          <w:pPr>
            <w:pStyle w:val="TOC2"/>
            <w:rPr>
              <w:rFonts w:asciiTheme="minorHAnsi" w:eastAsiaTheme="minorEastAsia" w:hAnsiTheme="minorHAnsi" w:cstheme="minorBidi"/>
              <w:smallCaps w:val="0"/>
              <w:szCs w:val="22"/>
            </w:rPr>
          </w:pPr>
          <w:hyperlink w:anchor="_Toc450383272" w:history="1">
            <w:r w:rsidR="00453F5B" w:rsidRPr="00743B2F">
              <w:rPr>
                <w:rStyle w:val="a4"/>
                <w:rFonts w:ascii="微软雅黑" w:eastAsia="微软雅黑" w:hAnsi="微软雅黑"/>
                <w:bCs/>
              </w:rPr>
              <w:t>5.5</w:t>
            </w:r>
            <w:r w:rsidR="00453F5B" w:rsidRPr="00743B2F">
              <w:rPr>
                <w:rStyle w:val="a4"/>
                <w:rFonts w:ascii="微软雅黑" w:eastAsia="微软雅黑" w:hAnsi="微软雅黑" w:hint="eastAsia"/>
                <w:bCs/>
              </w:rPr>
              <w:t>可靠性和健壮性</w:t>
            </w:r>
            <w:r w:rsidR="00453F5B">
              <w:rPr>
                <w:webHidden/>
              </w:rPr>
              <w:tab/>
            </w:r>
            <w:r w:rsidR="00453F5B">
              <w:rPr>
                <w:webHidden/>
              </w:rPr>
              <w:fldChar w:fldCharType="begin"/>
            </w:r>
            <w:r w:rsidR="00453F5B">
              <w:rPr>
                <w:webHidden/>
              </w:rPr>
              <w:instrText xml:space="preserve"> PAGEREF _Toc450383272 \h </w:instrText>
            </w:r>
            <w:r w:rsidR="00453F5B">
              <w:rPr>
                <w:webHidden/>
              </w:rPr>
            </w:r>
            <w:r w:rsidR="00453F5B">
              <w:rPr>
                <w:webHidden/>
              </w:rPr>
              <w:fldChar w:fldCharType="separate"/>
            </w:r>
            <w:r w:rsidR="00453F5B">
              <w:rPr>
                <w:webHidden/>
              </w:rPr>
              <w:t>11</w:t>
            </w:r>
            <w:r w:rsidR="00453F5B">
              <w:rPr>
                <w:webHidden/>
              </w:rPr>
              <w:fldChar w:fldCharType="end"/>
            </w:r>
          </w:hyperlink>
        </w:p>
        <w:p w14:paraId="53DCDCFD" w14:textId="77777777" w:rsidR="00453F5B" w:rsidRDefault="005105D7">
          <w:pPr>
            <w:pStyle w:val="TOC2"/>
            <w:rPr>
              <w:rFonts w:asciiTheme="minorHAnsi" w:eastAsiaTheme="minorEastAsia" w:hAnsiTheme="minorHAnsi" w:cstheme="minorBidi"/>
              <w:smallCaps w:val="0"/>
              <w:szCs w:val="22"/>
            </w:rPr>
          </w:pPr>
          <w:hyperlink w:anchor="_Toc450383273" w:history="1">
            <w:r w:rsidR="00453F5B" w:rsidRPr="00743B2F">
              <w:rPr>
                <w:rStyle w:val="a4"/>
                <w:rFonts w:ascii="微软雅黑" w:eastAsia="微软雅黑" w:hAnsi="微软雅黑"/>
                <w:bCs/>
              </w:rPr>
              <w:t>5.6</w:t>
            </w:r>
            <w:r w:rsidR="00453F5B" w:rsidRPr="00743B2F">
              <w:rPr>
                <w:rStyle w:val="a4"/>
                <w:rFonts w:ascii="微软雅黑" w:eastAsia="微软雅黑" w:hAnsi="微软雅黑" w:hint="eastAsia"/>
                <w:bCs/>
              </w:rPr>
              <w:t>用户文档需求</w:t>
            </w:r>
            <w:r w:rsidR="00453F5B">
              <w:rPr>
                <w:webHidden/>
              </w:rPr>
              <w:tab/>
            </w:r>
            <w:r w:rsidR="00453F5B">
              <w:rPr>
                <w:webHidden/>
              </w:rPr>
              <w:fldChar w:fldCharType="begin"/>
            </w:r>
            <w:r w:rsidR="00453F5B">
              <w:rPr>
                <w:webHidden/>
              </w:rPr>
              <w:instrText xml:space="preserve"> PAGEREF _Toc450383273 \h </w:instrText>
            </w:r>
            <w:r w:rsidR="00453F5B">
              <w:rPr>
                <w:webHidden/>
              </w:rPr>
            </w:r>
            <w:r w:rsidR="00453F5B">
              <w:rPr>
                <w:webHidden/>
              </w:rPr>
              <w:fldChar w:fldCharType="separate"/>
            </w:r>
            <w:r w:rsidR="00453F5B">
              <w:rPr>
                <w:webHidden/>
              </w:rPr>
              <w:t>11</w:t>
            </w:r>
            <w:r w:rsidR="00453F5B">
              <w:rPr>
                <w:webHidden/>
              </w:rPr>
              <w:fldChar w:fldCharType="end"/>
            </w:r>
          </w:hyperlink>
        </w:p>
        <w:p w14:paraId="5B16C135" w14:textId="77777777" w:rsidR="00453F5B" w:rsidRDefault="005105D7">
          <w:pPr>
            <w:pStyle w:val="TOC2"/>
            <w:rPr>
              <w:rFonts w:asciiTheme="minorHAnsi" w:eastAsiaTheme="minorEastAsia" w:hAnsiTheme="minorHAnsi" w:cstheme="minorBidi"/>
              <w:smallCaps w:val="0"/>
              <w:szCs w:val="22"/>
            </w:rPr>
          </w:pPr>
          <w:hyperlink w:anchor="_Toc450383274" w:history="1">
            <w:r w:rsidR="00453F5B" w:rsidRPr="00743B2F">
              <w:rPr>
                <w:rStyle w:val="a4"/>
                <w:rFonts w:ascii="微软雅黑" w:eastAsia="微软雅黑" w:hAnsi="微软雅黑"/>
                <w:bCs/>
              </w:rPr>
              <w:t>5.7</w:t>
            </w:r>
            <w:r w:rsidR="00453F5B" w:rsidRPr="00743B2F">
              <w:rPr>
                <w:rStyle w:val="a4"/>
                <w:rFonts w:ascii="微软雅黑" w:eastAsia="微软雅黑" w:hAnsi="微软雅黑" w:hint="eastAsia"/>
                <w:bCs/>
              </w:rPr>
              <w:t>运行环境</w:t>
            </w:r>
            <w:r w:rsidR="00453F5B">
              <w:rPr>
                <w:webHidden/>
              </w:rPr>
              <w:tab/>
            </w:r>
            <w:r w:rsidR="00453F5B">
              <w:rPr>
                <w:webHidden/>
              </w:rPr>
              <w:fldChar w:fldCharType="begin"/>
            </w:r>
            <w:r w:rsidR="00453F5B">
              <w:rPr>
                <w:webHidden/>
              </w:rPr>
              <w:instrText xml:space="preserve"> PAGEREF _Toc450383274 \h </w:instrText>
            </w:r>
            <w:r w:rsidR="00453F5B">
              <w:rPr>
                <w:webHidden/>
              </w:rPr>
            </w:r>
            <w:r w:rsidR="00453F5B">
              <w:rPr>
                <w:webHidden/>
              </w:rPr>
              <w:fldChar w:fldCharType="separate"/>
            </w:r>
            <w:r w:rsidR="00453F5B">
              <w:rPr>
                <w:webHidden/>
              </w:rPr>
              <w:t>11</w:t>
            </w:r>
            <w:r w:rsidR="00453F5B">
              <w:rPr>
                <w:webHidden/>
              </w:rPr>
              <w:fldChar w:fldCharType="end"/>
            </w:r>
          </w:hyperlink>
        </w:p>
        <w:p w14:paraId="12FF034C" w14:textId="77777777" w:rsidR="00A72CA7" w:rsidRPr="0031587B" w:rsidRDefault="00A72CA7" w:rsidP="00A72CA7">
          <w:pPr>
            <w:rPr>
              <w:rFonts w:ascii="微软雅黑" w:eastAsia="微软雅黑" w:hAnsi="微软雅黑"/>
              <w:sz w:val="20"/>
            </w:rPr>
          </w:pPr>
          <w:r w:rsidRPr="0031587B">
            <w:rPr>
              <w:rFonts w:ascii="微软雅黑" w:eastAsia="微软雅黑" w:hAnsi="微软雅黑"/>
              <w:b/>
              <w:bCs/>
              <w:sz w:val="20"/>
              <w:lang w:val="zh-CN"/>
            </w:rPr>
            <w:fldChar w:fldCharType="end"/>
          </w:r>
        </w:p>
      </w:sdtContent>
    </w:sdt>
    <w:p w14:paraId="5C2E2372" w14:textId="77777777" w:rsidR="00081F76" w:rsidRPr="0031587B" w:rsidRDefault="00081F76" w:rsidP="00081F76">
      <w:pPr>
        <w:pStyle w:val="1"/>
        <w:jc w:val="center"/>
        <w:rPr>
          <w:rFonts w:ascii="微软雅黑" w:eastAsia="微软雅黑" w:hAnsi="微软雅黑"/>
          <w:sz w:val="40"/>
        </w:rPr>
      </w:pPr>
      <w:bookmarkStart w:id="1" w:name="_Toc194944930"/>
      <w:bookmarkStart w:id="2" w:name="_Toc415844083"/>
      <w:bookmarkStart w:id="3" w:name="_Toc450383244"/>
      <w:bookmarkEnd w:id="0"/>
      <w:r w:rsidRPr="0031587B">
        <w:rPr>
          <w:rFonts w:ascii="微软雅黑" w:eastAsia="微软雅黑" w:hAnsi="微软雅黑" w:hint="eastAsia"/>
          <w:sz w:val="40"/>
        </w:rPr>
        <w:t xml:space="preserve">第一章 </w:t>
      </w:r>
      <w:bookmarkEnd w:id="1"/>
      <w:bookmarkEnd w:id="2"/>
      <w:r w:rsidR="00D56BA4">
        <w:rPr>
          <w:rFonts w:ascii="微软雅黑" w:eastAsia="微软雅黑" w:hAnsi="微软雅黑" w:hint="eastAsia"/>
          <w:sz w:val="40"/>
        </w:rPr>
        <w:t>文档说明</w:t>
      </w:r>
      <w:bookmarkEnd w:id="3"/>
    </w:p>
    <w:p w14:paraId="7112A607" w14:textId="77777777" w:rsidR="00081F76" w:rsidRPr="0095671C" w:rsidRDefault="00081F76" w:rsidP="00081F76">
      <w:pPr>
        <w:pStyle w:val="2"/>
        <w:spacing w:line="300" w:lineRule="auto"/>
        <w:rPr>
          <w:rFonts w:ascii="微软雅黑" w:eastAsia="微软雅黑" w:hAnsi="微软雅黑"/>
          <w:bCs/>
          <w:sz w:val="28"/>
          <w:szCs w:val="30"/>
        </w:rPr>
      </w:pPr>
      <w:bookmarkStart w:id="4" w:name="_Toc178910345"/>
      <w:bookmarkStart w:id="5" w:name="_Toc194944931"/>
      <w:bookmarkStart w:id="6" w:name="_Toc415844084"/>
      <w:bookmarkStart w:id="7" w:name="_Toc450383245"/>
      <w:r w:rsidRPr="0095671C">
        <w:rPr>
          <w:rFonts w:ascii="微软雅黑" w:eastAsia="微软雅黑" w:hAnsi="微软雅黑" w:hint="eastAsia"/>
          <w:bCs/>
          <w:sz w:val="28"/>
          <w:szCs w:val="30"/>
        </w:rPr>
        <w:t xml:space="preserve">1.1 </w:t>
      </w:r>
      <w:bookmarkEnd w:id="4"/>
      <w:bookmarkEnd w:id="5"/>
      <w:bookmarkEnd w:id="6"/>
      <w:r w:rsidR="00D56BA4" w:rsidRPr="0095671C">
        <w:rPr>
          <w:rFonts w:ascii="微软雅黑" w:eastAsia="微软雅黑" w:hAnsi="微软雅黑" w:hint="eastAsia"/>
          <w:bCs/>
          <w:sz w:val="28"/>
          <w:szCs w:val="30"/>
        </w:rPr>
        <w:t>文档的目的</w:t>
      </w:r>
      <w:bookmarkEnd w:id="7"/>
    </w:p>
    <w:p w14:paraId="73783DAC" w14:textId="77777777" w:rsidR="00D56BA4" w:rsidRPr="00D56BA4" w:rsidRDefault="00D56BA4" w:rsidP="00D56BA4">
      <w:r w:rsidRPr="00D56BA4">
        <w:rPr>
          <w:rFonts w:hint="eastAsia"/>
        </w:rPr>
        <w:t>此文档是提供用于软件开发部门和产品设计部门、产品测试部门之间就此产品的需求分析、产品开发、产品设计、测试方案交流的基础</w:t>
      </w:r>
    </w:p>
    <w:p w14:paraId="66E2D54F" w14:textId="77777777" w:rsidR="00081F76" w:rsidRPr="0095671C" w:rsidRDefault="00081F76" w:rsidP="00081F76">
      <w:pPr>
        <w:pStyle w:val="2"/>
        <w:spacing w:line="300" w:lineRule="auto"/>
        <w:rPr>
          <w:rFonts w:ascii="微软雅黑" w:eastAsia="微软雅黑" w:hAnsi="微软雅黑"/>
          <w:bCs/>
          <w:sz w:val="28"/>
          <w:szCs w:val="30"/>
        </w:rPr>
      </w:pPr>
      <w:bookmarkStart w:id="8" w:name="_Toc194944932"/>
      <w:bookmarkStart w:id="9" w:name="_Toc415844085"/>
      <w:bookmarkStart w:id="10" w:name="_Toc450383246"/>
      <w:r w:rsidRPr="0095671C">
        <w:rPr>
          <w:rFonts w:ascii="微软雅黑" w:eastAsia="微软雅黑" w:hAnsi="微软雅黑" w:hint="eastAsia"/>
          <w:bCs/>
          <w:sz w:val="28"/>
          <w:szCs w:val="30"/>
        </w:rPr>
        <w:t xml:space="preserve">1.2 </w:t>
      </w:r>
      <w:bookmarkEnd w:id="8"/>
      <w:bookmarkEnd w:id="9"/>
      <w:r w:rsidR="00D56BA4" w:rsidRPr="0095671C">
        <w:rPr>
          <w:rFonts w:ascii="微软雅黑" w:eastAsia="微软雅黑" w:hAnsi="微软雅黑" w:hint="eastAsia"/>
          <w:bCs/>
          <w:sz w:val="28"/>
          <w:szCs w:val="30"/>
        </w:rPr>
        <w:t>参考文献</w:t>
      </w:r>
      <w:bookmarkEnd w:id="10"/>
    </w:p>
    <w:p w14:paraId="271E3235" w14:textId="77777777" w:rsidR="00081F76" w:rsidRPr="0095671C" w:rsidRDefault="00081F76" w:rsidP="00081F76">
      <w:pPr>
        <w:pStyle w:val="2"/>
        <w:spacing w:line="300" w:lineRule="auto"/>
        <w:rPr>
          <w:rFonts w:ascii="微软雅黑" w:eastAsia="微软雅黑" w:hAnsi="微软雅黑"/>
          <w:bCs/>
          <w:sz w:val="28"/>
          <w:szCs w:val="30"/>
        </w:rPr>
      </w:pPr>
      <w:bookmarkStart w:id="11" w:name="_Toc178910347"/>
      <w:bookmarkStart w:id="12" w:name="_Toc194944934"/>
      <w:bookmarkStart w:id="13" w:name="_Toc415844086"/>
      <w:bookmarkStart w:id="14" w:name="_Toc450383247"/>
      <w:r w:rsidRPr="0095671C">
        <w:rPr>
          <w:rFonts w:ascii="微软雅黑" w:eastAsia="微软雅黑" w:hAnsi="微软雅黑" w:hint="eastAsia"/>
          <w:bCs/>
          <w:sz w:val="28"/>
          <w:szCs w:val="30"/>
        </w:rPr>
        <w:t>1.</w:t>
      </w:r>
      <w:r w:rsidR="00C01403" w:rsidRPr="0095671C">
        <w:rPr>
          <w:rFonts w:ascii="微软雅黑" w:eastAsia="微软雅黑" w:hAnsi="微软雅黑"/>
          <w:bCs/>
          <w:sz w:val="28"/>
          <w:szCs w:val="30"/>
        </w:rPr>
        <w:t>3</w:t>
      </w:r>
      <w:r w:rsidRPr="0095671C">
        <w:rPr>
          <w:rFonts w:ascii="微软雅黑" w:eastAsia="微软雅黑" w:hAnsi="微软雅黑" w:hint="eastAsia"/>
          <w:bCs/>
          <w:sz w:val="28"/>
          <w:szCs w:val="30"/>
        </w:rPr>
        <w:t xml:space="preserve"> </w:t>
      </w:r>
      <w:bookmarkEnd w:id="11"/>
      <w:bookmarkEnd w:id="12"/>
      <w:bookmarkEnd w:id="13"/>
      <w:r w:rsidR="00D56BA4" w:rsidRPr="0095671C">
        <w:rPr>
          <w:rFonts w:ascii="微软雅黑" w:eastAsia="微软雅黑" w:hAnsi="微软雅黑" w:hint="eastAsia"/>
          <w:bCs/>
          <w:sz w:val="28"/>
          <w:szCs w:val="30"/>
        </w:rPr>
        <w:t>产品命名规则</w:t>
      </w:r>
      <w:bookmarkEnd w:id="14"/>
    </w:p>
    <w:p w14:paraId="4C78F46B" w14:textId="77777777" w:rsidR="00983753" w:rsidRPr="0031587B" w:rsidRDefault="00983753" w:rsidP="00983753">
      <w:pPr>
        <w:pStyle w:val="1"/>
        <w:jc w:val="center"/>
        <w:rPr>
          <w:rFonts w:ascii="微软雅黑" w:eastAsia="微软雅黑" w:hAnsi="微软雅黑"/>
          <w:sz w:val="40"/>
        </w:rPr>
      </w:pPr>
      <w:bookmarkStart w:id="15" w:name="_Toc75414152"/>
      <w:bookmarkStart w:id="16" w:name="_Toc178910349"/>
      <w:bookmarkStart w:id="17" w:name="_Toc194944936"/>
      <w:bookmarkStart w:id="18" w:name="_Toc415844088"/>
      <w:bookmarkStart w:id="19" w:name="_Toc450383248"/>
      <w:r w:rsidRPr="0031587B">
        <w:rPr>
          <w:rFonts w:ascii="微软雅黑" w:eastAsia="微软雅黑" w:hAnsi="微软雅黑" w:hint="eastAsia"/>
          <w:sz w:val="40"/>
        </w:rPr>
        <w:t xml:space="preserve">第二章 </w:t>
      </w:r>
      <w:bookmarkEnd w:id="15"/>
      <w:bookmarkEnd w:id="16"/>
      <w:bookmarkEnd w:id="17"/>
      <w:bookmarkEnd w:id="18"/>
      <w:r w:rsidR="00D56BA4">
        <w:rPr>
          <w:rFonts w:ascii="微软雅黑" w:eastAsia="微软雅黑" w:hAnsi="微软雅黑" w:hint="eastAsia"/>
          <w:sz w:val="40"/>
        </w:rPr>
        <w:t>产品介绍</w:t>
      </w:r>
      <w:bookmarkEnd w:id="19"/>
    </w:p>
    <w:p w14:paraId="57458C8E" w14:textId="77777777" w:rsidR="003847CF" w:rsidRPr="0095671C" w:rsidRDefault="003847CF" w:rsidP="0095671C">
      <w:pPr>
        <w:pStyle w:val="2"/>
        <w:spacing w:line="300" w:lineRule="auto"/>
        <w:rPr>
          <w:rFonts w:ascii="微软雅黑" w:eastAsia="微软雅黑" w:hAnsi="微软雅黑"/>
          <w:bCs/>
          <w:sz w:val="28"/>
          <w:szCs w:val="30"/>
        </w:rPr>
      </w:pPr>
      <w:bookmarkStart w:id="20" w:name="_Toc3577"/>
      <w:bookmarkStart w:id="21" w:name="_Toc415844089"/>
      <w:bookmarkStart w:id="22" w:name="_Toc450383249"/>
      <w:r w:rsidRPr="0095671C">
        <w:rPr>
          <w:rFonts w:ascii="微软雅黑" w:eastAsia="微软雅黑" w:hAnsi="微软雅黑"/>
          <w:bCs/>
          <w:sz w:val="28"/>
          <w:szCs w:val="30"/>
        </w:rPr>
        <w:t>2</w:t>
      </w:r>
      <w:r w:rsidRPr="0095671C">
        <w:rPr>
          <w:rFonts w:ascii="微软雅黑" w:eastAsia="微软雅黑" w:hAnsi="微软雅黑" w:hint="eastAsia"/>
          <w:bCs/>
          <w:sz w:val="28"/>
          <w:szCs w:val="30"/>
        </w:rPr>
        <w:t>.1</w:t>
      </w:r>
      <w:bookmarkEnd w:id="20"/>
      <w:bookmarkEnd w:id="21"/>
      <w:r w:rsidR="00D56BA4" w:rsidRPr="0095671C">
        <w:rPr>
          <w:rFonts w:ascii="微软雅黑" w:eastAsia="微软雅黑" w:hAnsi="微软雅黑"/>
          <w:bCs/>
          <w:sz w:val="28"/>
          <w:szCs w:val="30"/>
        </w:rPr>
        <w:t xml:space="preserve"> </w:t>
      </w:r>
      <w:r w:rsidR="00D56BA4" w:rsidRPr="0095671C">
        <w:rPr>
          <w:rFonts w:ascii="微软雅黑" w:eastAsia="微软雅黑" w:hAnsi="微软雅黑" w:hint="eastAsia"/>
          <w:bCs/>
          <w:sz w:val="28"/>
          <w:szCs w:val="30"/>
        </w:rPr>
        <w:t>产品概要说明</w:t>
      </w:r>
      <w:bookmarkEnd w:id="22"/>
    </w:p>
    <w:p w14:paraId="222DFBB4" w14:textId="77777777" w:rsidR="00D56BA4" w:rsidRPr="00D56BA4" w:rsidRDefault="00D56BA4" w:rsidP="00D56BA4">
      <w:pPr>
        <w:rPr>
          <w:sz w:val="24"/>
        </w:rPr>
      </w:pPr>
      <w:r w:rsidRPr="00D56BA4">
        <w:rPr>
          <w:sz w:val="24"/>
        </w:rPr>
        <w:tab/>
      </w:r>
      <w:r w:rsidRPr="00D56BA4">
        <w:rPr>
          <w:rFonts w:hint="eastAsia"/>
          <w:sz w:val="24"/>
        </w:rPr>
        <w:t>产品管理系统是公司运营内部使用的对公司线上产品进行管理对订单进行发布的系统平台。可以对订单进行审核及管理，对产品进行管理，对订单效果进行查询。保证整个运营服务系统的正常流转。</w:t>
      </w:r>
      <w:r w:rsidRPr="00D56BA4">
        <w:rPr>
          <w:rFonts w:hint="eastAsia"/>
          <w:sz w:val="24"/>
        </w:rPr>
        <w:t xml:space="preserve"> </w:t>
      </w:r>
      <w:r w:rsidRPr="00D56BA4">
        <w:rPr>
          <w:rFonts w:hint="eastAsia"/>
          <w:sz w:val="24"/>
        </w:rPr>
        <w:t>结构图如下：</w:t>
      </w:r>
    </w:p>
    <w:p w14:paraId="591DF33E" w14:textId="77777777" w:rsidR="00D56BA4" w:rsidRDefault="001D098C" w:rsidP="00AC3A28">
      <w:pPr>
        <w:spacing w:beforeLines="50" w:before="156" w:afterLines="50" w:after="156" w:line="360" w:lineRule="auto"/>
        <w:outlineLvl w:val="1"/>
        <w:rPr>
          <w:rFonts w:ascii="微软雅黑" w:eastAsia="微软雅黑" w:hAnsi="微软雅黑"/>
          <w:b/>
          <w:sz w:val="28"/>
          <w:szCs w:val="32"/>
        </w:rPr>
      </w:pPr>
      <w:bookmarkStart w:id="23" w:name="_Toc415844092"/>
      <w:bookmarkStart w:id="24" w:name="_Toc450383250"/>
      <w:r w:rsidRPr="0031587B">
        <w:rPr>
          <w:rFonts w:ascii="微软雅黑" w:eastAsia="微软雅黑" w:hAnsi="微软雅黑" w:hint="eastAsia"/>
          <w:b/>
          <w:sz w:val="28"/>
          <w:szCs w:val="32"/>
        </w:rPr>
        <w:t>2.</w:t>
      </w:r>
      <w:r w:rsidR="00AC3A28" w:rsidRPr="0031587B">
        <w:rPr>
          <w:rFonts w:ascii="微软雅黑" w:eastAsia="微软雅黑" w:hAnsi="微软雅黑"/>
          <w:b/>
          <w:sz w:val="28"/>
          <w:szCs w:val="32"/>
        </w:rPr>
        <w:t>2</w:t>
      </w:r>
      <w:r w:rsidRPr="0031587B">
        <w:rPr>
          <w:rFonts w:ascii="微软雅黑" w:eastAsia="微软雅黑" w:hAnsi="微软雅黑" w:hint="eastAsia"/>
          <w:b/>
          <w:sz w:val="28"/>
          <w:szCs w:val="32"/>
        </w:rPr>
        <w:t xml:space="preserve"> </w:t>
      </w:r>
      <w:bookmarkEnd w:id="23"/>
      <w:r w:rsidR="00D56BA4">
        <w:rPr>
          <w:rFonts w:ascii="微软雅黑" w:eastAsia="微软雅黑" w:hAnsi="微软雅黑" w:hint="eastAsia"/>
          <w:b/>
          <w:sz w:val="28"/>
          <w:szCs w:val="32"/>
        </w:rPr>
        <w:t>产品用户定位</w:t>
      </w:r>
      <w:bookmarkEnd w:id="24"/>
      <w:r w:rsidR="00D56BA4">
        <w:rPr>
          <w:rFonts w:ascii="微软雅黑" w:eastAsia="微软雅黑" w:hAnsi="微软雅黑"/>
          <w:b/>
          <w:sz w:val="28"/>
          <w:szCs w:val="32"/>
        </w:rPr>
        <w:tab/>
      </w:r>
    </w:p>
    <w:p w14:paraId="6D097CF8" w14:textId="77777777" w:rsidR="00D56BA4" w:rsidRPr="00D56BA4" w:rsidRDefault="00D56BA4" w:rsidP="00D56BA4">
      <w:pPr>
        <w:rPr>
          <w:sz w:val="24"/>
        </w:rPr>
      </w:pPr>
      <w:r w:rsidRPr="00D56BA4">
        <w:rPr>
          <w:sz w:val="24"/>
        </w:rPr>
        <w:tab/>
      </w:r>
      <w:r w:rsidRPr="00D56BA4">
        <w:rPr>
          <w:rFonts w:hint="eastAsia"/>
          <w:sz w:val="24"/>
        </w:rPr>
        <w:t>此产品面向的主要是两类人员。一类是面向系统运行的系统管理员，另一</w:t>
      </w:r>
      <w:r w:rsidRPr="00D56BA4">
        <w:rPr>
          <w:rFonts w:hint="eastAsia"/>
          <w:sz w:val="24"/>
        </w:rPr>
        <w:t xml:space="preserve"> </w:t>
      </w:r>
      <w:r w:rsidRPr="00D56BA4">
        <w:rPr>
          <w:rFonts w:hint="eastAsia"/>
          <w:sz w:val="24"/>
        </w:rPr>
        <w:t>类是面向运营人员。两者对软件的操作熟练程度差距很大，所以产品设计和实现时尽量给予简单的界面和完备的帮助，并对重要功能的业务权限要集中、重点控制。</w:t>
      </w:r>
    </w:p>
    <w:p w14:paraId="200C2211" w14:textId="77777777" w:rsidR="003847CF" w:rsidRDefault="002B5DAA" w:rsidP="00D56BA4">
      <w:pPr>
        <w:spacing w:beforeLines="50" w:before="156" w:afterLines="50" w:after="156" w:line="360" w:lineRule="auto"/>
        <w:outlineLvl w:val="1"/>
        <w:rPr>
          <w:rFonts w:ascii="微软雅黑" w:eastAsia="微软雅黑" w:hAnsi="微软雅黑"/>
          <w:b/>
          <w:sz w:val="28"/>
          <w:szCs w:val="32"/>
        </w:rPr>
      </w:pPr>
      <w:bookmarkStart w:id="25" w:name="_Toc415844093"/>
      <w:bookmarkStart w:id="26" w:name="_Toc450383251"/>
      <w:r w:rsidRPr="00D56BA4">
        <w:rPr>
          <w:rFonts w:ascii="微软雅黑" w:eastAsia="微软雅黑" w:hAnsi="微软雅黑"/>
          <w:b/>
          <w:sz w:val="28"/>
          <w:szCs w:val="32"/>
        </w:rPr>
        <w:t>2</w:t>
      </w:r>
      <w:r w:rsidR="008E7A61" w:rsidRPr="00D56BA4">
        <w:rPr>
          <w:rFonts w:ascii="微软雅黑" w:eastAsia="微软雅黑" w:hAnsi="微软雅黑" w:hint="eastAsia"/>
          <w:b/>
          <w:sz w:val="28"/>
          <w:szCs w:val="32"/>
        </w:rPr>
        <w:t>.</w:t>
      </w:r>
      <w:r w:rsidR="00540FF7" w:rsidRPr="00D56BA4">
        <w:rPr>
          <w:rFonts w:ascii="微软雅黑" w:eastAsia="微软雅黑" w:hAnsi="微软雅黑"/>
          <w:b/>
          <w:sz w:val="28"/>
          <w:szCs w:val="32"/>
        </w:rPr>
        <w:t>3</w:t>
      </w:r>
      <w:bookmarkEnd w:id="25"/>
      <w:r w:rsidR="00D56BA4" w:rsidRPr="00D56BA4">
        <w:rPr>
          <w:rFonts w:ascii="微软雅黑" w:eastAsia="微软雅黑" w:hAnsi="微软雅黑" w:hint="eastAsia"/>
          <w:b/>
          <w:sz w:val="28"/>
          <w:szCs w:val="32"/>
        </w:rPr>
        <w:t>产品中的角色</w:t>
      </w:r>
      <w:bookmarkEnd w:id="26"/>
    </w:p>
    <w:p w14:paraId="0C83B647" w14:textId="77777777" w:rsidR="00D56BA4" w:rsidRPr="00D56BA4" w:rsidRDefault="00D56BA4" w:rsidP="00D56BA4">
      <w:pPr>
        <w:rPr>
          <w:rFonts w:ascii="微软雅黑" w:eastAsia="微软雅黑" w:hAnsi="微软雅黑"/>
          <w:b/>
          <w:sz w:val="28"/>
          <w:szCs w:val="32"/>
        </w:rPr>
      </w:pPr>
      <w:r>
        <w:rPr>
          <w:noProof/>
        </w:rPr>
        <w:drawing>
          <wp:inline distT="0" distB="0" distL="0" distR="0" wp14:anchorId="36EAFFA8" wp14:editId="705EA8AB">
            <wp:extent cx="5274310" cy="2026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26920"/>
                    </a:xfrm>
                    <a:prstGeom prst="rect">
                      <a:avLst/>
                    </a:prstGeom>
                  </pic:spPr>
                </pic:pic>
              </a:graphicData>
            </a:graphic>
          </wp:inline>
        </w:drawing>
      </w:r>
    </w:p>
    <w:p w14:paraId="33F47BF0" w14:textId="77777777" w:rsidR="001768CE" w:rsidRPr="0031587B" w:rsidRDefault="001768CE" w:rsidP="001768CE">
      <w:pPr>
        <w:pStyle w:val="1"/>
        <w:jc w:val="center"/>
        <w:rPr>
          <w:rFonts w:ascii="微软雅黑" w:eastAsia="微软雅黑" w:hAnsi="微软雅黑"/>
          <w:sz w:val="40"/>
        </w:rPr>
      </w:pPr>
      <w:bookmarkStart w:id="27" w:name="_Toc194944940"/>
      <w:bookmarkStart w:id="28" w:name="_Toc415844114"/>
      <w:bookmarkStart w:id="29" w:name="_Toc450383252"/>
      <w:r w:rsidRPr="0031587B">
        <w:rPr>
          <w:rFonts w:ascii="微软雅黑" w:eastAsia="微软雅黑" w:hAnsi="微软雅黑" w:hint="eastAsia"/>
          <w:sz w:val="40"/>
        </w:rPr>
        <w:t xml:space="preserve">第三章 </w:t>
      </w:r>
      <w:bookmarkEnd w:id="27"/>
      <w:bookmarkEnd w:id="28"/>
      <w:r w:rsidR="00D56BA4">
        <w:rPr>
          <w:rFonts w:ascii="微软雅黑" w:eastAsia="微软雅黑" w:hAnsi="微软雅黑" w:hint="eastAsia"/>
          <w:sz w:val="40"/>
        </w:rPr>
        <w:t>产品</w:t>
      </w:r>
      <w:r w:rsidR="00982E5D">
        <w:rPr>
          <w:rFonts w:ascii="微软雅黑" w:eastAsia="微软雅黑" w:hAnsi="微软雅黑" w:hint="eastAsia"/>
          <w:sz w:val="40"/>
        </w:rPr>
        <w:t>说明</w:t>
      </w:r>
      <w:bookmarkEnd w:id="29"/>
    </w:p>
    <w:p w14:paraId="45437E3A" w14:textId="77777777" w:rsidR="0034395A" w:rsidRPr="0095671C" w:rsidRDefault="0034395A" w:rsidP="001768CE">
      <w:pPr>
        <w:pStyle w:val="2"/>
        <w:spacing w:line="300" w:lineRule="auto"/>
        <w:rPr>
          <w:rFonts w:ascii="微软雅黑" w:eastAsia="微软雅黑" w:hAnsi="微软雅黑"/>
          <w:bCs/>
          <w:sz w:val="28"/>
          <w:szCs w:val="30"/>
        </w:rPr>
      </w:pPr>
      <w:bookmarkStart w:id="30" w:name="_Toc415844115"/>
      <w:bookmarkStart w:id="31" w:name="_Toc450383253"/>
      <w:bookmarkStart w:id="32" w:name="_Toc194944941"/>
      <w:r w:rsidRPr="0095671C">
        <w:rPr>
          <w:rFonts w:ascii="微软雅黑" w:eastAsia="微软雅黑" w:hAnsi="微软雅黑" w:hint="eastAsia"/>
          <w:bCs/>
          <w:sz w:val="28"/>
          <w:szCs w:val="30"/>
        </w:rPr>
        <w:t xml:space="preserve">3.1 </w:t>
      </w:r>
      <w:bookmarkEnd w:id="30"/>
      <w:r w:rsidR="00D56BA4" w:rsidRPr="0095671C">
        <w:rPr>
          <w:rFonts w:ascii="微软雅黑" w:eastAsia="微软雅黑" w:hAnsi="微软雅黑" w:hint="eastAsia"/>
          <w:bCs/>
          <w:sz w:val="28"/>
          <w:szCs w:val="30"/>
        </w:rPr>
        <w:t>产品信息结构图</w:t>
      </w:r>
      <w:bookmarkEnd w:id="31"/>
    </w:p>
    <w:p w14:paraId="494E6152" w14:textId="77777777" w:rsidR="00D56BA4" w:rsidRPr="00982E5D" w:rsidRDefault="0034395A" w:rsidP="00D56BA4">
      <w:pPr>
        <w:rPr>
          <w:rFonts w:ascii="微软雅黑" w:eastAsia="微软雅黑" w:hAnsi="微软雅黑"/>
          <w:sz w:val="24"/>
        </w:rPr>
      </w:pPr>
      <w:r w:rsidRPr="0031587B">
        <w:rPr>
          <w:rFonts w:ascii="微软雅黑" w:eastAsia="微软雅黑" w:hAnsi="微软雅黑" w:hint="eastAsia"/>
          <w:sz w:val="20"/>
        </w:rPr>
        <w:t xml:space="preserve"> </w:t>
      </w:r>
      <w:r w:rsidRPr="00982E5D">
        <w:rPr>
          <w:rFonts w:ascii="微软雅黑" w:eastAsia="微软雅黑" w:hAnsi="微软雅黑" w:hint="eastAsia"/>
          <w:sz w:val="24"/>
        </w:rPr>
        <w:t xml:space="preserve">  </w:t>
      </w:r>
      <w:bookmarkStart w:id="33" w:name="_Toc415844116"/>
      <w:r w:rsidR="00D56BA4" w:rsidRPr="00982E5D">
        <w:rPr>
          <w:rFonts w:ascii="微软雅黑" w:eastAsia="微软雅黑" w:hAnsi="微软雅黑" w:hint="eastAsia"/>
          <w:sz w:val="24"/>
        </w:rPr>
        <w:t>– 信息结构图是只按照产品经理思路中的产品表现信息来整理产品的一种示意图（后面会举例）  </w:t>
      </w:r>
    </w:p>
    <w:p w14:paraId="5EF84FFE" w14:textId="77777777" w:rsidR="00982E5D" w:rsidRDefault="00D56BA4" w:rsidP="00D56BA4">
      <w:pPr>
        <w:rPr>
          <w:rFonts w:ascii="微软雅黑" w:eastAsia="微软雅黑" w:hAnsi="微软雅黑"/>
          <w:sz w:val="24"/>
        </w:rPr>
      </w:pPr>
      <w:r w:rsidRPr="00982E5D">
        <w:rPr>
          <w:rFonts w:ascii="微软雅黑" w:eastAsia="微软雅黑" w:hAnsi="微软雅黑" w:hint="eastAsia"/>
          <w:sz w:val="24"/>
        </w:rPr>
        <w:t xml:space="preserve">» 信息结构能帮助我们整理产品结构，同时是研发人员建立数据库的参考   </w:t>
      </w:r>
    </w:p>
    <w:p w14:paraId="7721AEDE" w14:textId="77777777" w:rsidR="00982E5D" w:rsidRPr="00982E5D" w:rsidRDefault="00982E5D" w:rsidP="00D56BA4">
      <w:pPr>
        <w:rPr>
          <w:rFonts w:ascii="微软雅黑" w:eastAsia="微软雅黑" w:hAnsi="微软雅黑"/>
          <w:sz w:val="24"/>
        </w:rPr>
      </w:pPr>
    </w:p>
    <w:p w14:paraId="623E748E" w14:textId="77777777" w:rsidR="0034395A" w:rsidRPr="0095671C" w:rsidRDefault="00C268C1" w:rsidP="00982E5D">
      <w:pPr>
        <w:pStyle w:val="2"/>
        <w:spacing w:line="300" w:lineRule="auto"/>
        <w:rPr>
          <w:rFonts w:ascii="微软雅黑" w:eastAsia="微软雅黑" w:hAnsi="微软雅黑"/>
          <w:bCs/>
          <w:sz w:val="28"/>
          <w:szCs w:val="30"/>
        </w:rPr>
      </w:pPr>
      <w:bookmarkStart w:id="34" w:name="_Toc450383254"/>
      <w:r w:rsidRPr="0095671C">
        <w:rPr>
          <w:rFonts w:ascii="微软雅黑" w:eastAsia="微软雅黑" w:hAnsi="微软雅黑" w:hint="eastAsia"/>
          <w:bCs/>
          <w:sz w:val="28"/>
          <w:szCs w:val="30"/>
        </w:rPr>
        <w:t xml:space="preserve">3.2 </w:t>
      </w:r>
      <w:bookmarkEnd w:id="33"/>
      <w:r w:rsidR="00982E5D" w:rsidRPr="0095671C">
        <w:rPr>
          <w:rFonts w:ascii="微软雅黑" w:eastAsia="微软雅黑" w:hAnsi="微软雅黑" w:hint="eastAsia"/>
          <w:bCs/>
          <w:sz w:val="28"/>
          <w:szCs w:val="30"/>
        </w:rPr>
        <w:t>产品功能结构图</w:t>
      </w:r>
      <w:bookmarkEnd w:id="34"/>
    </w:p>
    <w:p w14:paraId="110A59CF" w14:textId="77777777" w:rsidR="00982E5D" w:rsidRPr="00982E5D" w:rsidRDefault="00982E5D" w:rsidP="00982E5D">
      <w:pPr>
        <w:rPr>
          <w:rFonts w:ascii="微软雅黑" w:eastAsia="微软雅黑" w:hAnsi="微软雅黑"/>
          <w:sz w:val="24"/>
        </w:rPr>
      </w:pPr>
      <w:r w:rsidRPr="00982E5D">
        <w:rPr>
          <w:rFonts w:ascii="微软雅黑" w:eastAsia="微软雅黑" w:hAnsi="微软雅黑" w:hint="eastAsia"/>
          <w:sz w:val="24"/>
        </w:rPr>
        <w:t>– 产品结构图是按照产品的逻辑与表现方式,结构化的表现产品构造的一种示意图（后面会举例）</w:t>
      </w:r>
    </w:p>
    <w:p w14:paraId="55241518" w14:textId="77777777" w:rsidR="00982E5D" w:rsidRDefault="00982E5D" w:rsidP="00982E5D">
      <w:pPr>
        <w:rPr>
          <w:rFonts w:ascii="微软雅黑" w:eastAsia="微软雅黑" w:hAnsi="微软雅黑"/>
          <w:sz w:val="24"/>
        </w:rPr>
      </w:pPr>
      <w:r w:rsidRPr="00982E5D">
        <w:rPr>
          <w:rFonts w:ascii="微软雅黑" w:eastAsia="微软雅黑" w:hAnsi="微软雅黑" w:hint="eastAsia"/>
          <w:sz w:val="24"/>
        </w:rPr>
        <w:t>» 通过这个产品结构图，我们大致就能将之前抽象的逻辑形象化的表现出来，也便于文档阅读者理解我 们的产品思路</w:t>
      </w:r>
    </w:p>
    <w:p w14:paraId="644A0AB7" w14:textId="77777777" w:rsidR="00982E5D" w:rsidRDefault="00982E5D" w:rsidP="00982E5D">
      <w:pPr>
        <w:rPr>
          <w:rFonts w:ascii="微软雅黑" w:eastAsia="微软雅黑" w:hAnsi="微软雅黑"/>
          <w:sz w:val="24"/>
        </w:rPr>
      </w:pPr>
    </w:p>
    <w:p w14:paraId="0789F5E3" w14:textId="77777777" w:rsidR="00982E5D" w:rsidRPr="00982E5D" w:rsidRDefault="00982E5D" w:rsidP="00982E5D">
      <w:pPr>
        <w:rPr>
          <w:rFonts w:ascii="微软雅黑" w:eastAsia="微软雅黑" w:hAnsi="微软雅黑"/>
          <w:sz w:val="24"/>
        </w:rPr>
      </w:pPr>
      <w:r>
        <w:rPr>
          <w:noProof/>
        </w:rPr>
        <w:drawing>
          <wp:inline distT="0" distB="0" distL="0" distR="0" wp14:anchorId="7A79A3C0" wp14:editId="278BF1DD">
            <wp:extent cx="5274310" cy="33826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82645"/>
                    </a:xfrm>
                    <a:prstGeom prst="rect">
                      <a:avLst/>
                    </a:prstGeom>
                  </pic:spPr>
                </pic:pic>
              </a:graphicData>
            </a:graphic>
          </wp:inline>
        </w:drawing>
      </w:r>
    </w:p>
    <w:p w14:paraId="52AAAC0D" w14:textId="77777777" w:rsidR="00982E5D" w:rsidRPr="0095671C" w:rsidRDefault="00982E5D" w:rsidP="00982E5D">
      <w:pPr>
        <w:pStyle w:val="2"/>
        <w:spacing w:line="300" w:lineRule="auto"/>
        <w:rPr>
          <w:rFonts w:ascii="微软雅黑" w:eastAsia="微软雅黑" w:hAnsi="微软雅黑"/>
          <w:bCs/>
          <w:sz w:val="28"/>
          <w:szCs w:val="30"/>
        </w:rPr>
      </w:pPr>
      <w:bookmarkStart w:id="35" w:name="_Toc450383255"/>
      <w:r w:rsidRPr="0095671C">
        <w:rPr>
          <w:rFonts w:ascii="微软雅黑" w:eastAsia="微软雅黑" w:hAnsi="微软雅黑" w:hint="eastAsia"/>
          <w:bCs/>
          <w:sz w:val="28"/>
          <w:szCs w:val="30"/>
        </w:rPr>
        <w:t>3.3 用户使用流程图 </w:t>
      </w:r>
      <w:bookmarkEnd w:id="35"/>
      <w:r w:rsidRPr="0095671C">
        <w:rPr>
          <w:rFonts w:ascii="微软雅黑" w:eastAsia="微软雅黑" w:hAnsi="微软雅黑" w:hint="eastAsia"/>
          <w:bCs/>
          <w:sz w:val="28"/>
          <w:szCs w:val="30"/>
        </w:rPr>
        <w:t> </w:t>
      </w:r>
    </w:p>
    <w:p w14:paraId="78975D77" w14:textId="77777777" w:rsidR="00982E5D" w:rsidRPr="00982E5D" w:rsidRDefault="00982E5D" w:rsidP="00982E5D">
      <w:pPr>
        <w:rPr>
          <w:rFonts w:ascii="微软雅黑" w:eastAsia="微软雅黑" w:hAnsi="微软雅黑"/>
          <w:sz w:val="24"/>
        </w:rPr>
      </w:pPr>
      <w:r w:rsidRPr="00982E5D">
        <w:rPr>
          <w:rFonts w:ascii="微软雅黑" w:eastAsia="微软雅黑" w:hAnsi="微软雅黑" w:hint="eastAsia"/>
          <w:sz w:val="24"/>
        </w:rPr>
        <w:t>– 用户使用流程图用于表述用户在使用产品过程中的行为走向  </w:t>
      </w:r>
    </w:p>
    <w:p w14:paraId="61E989E7" w14:textId="77777777" w:rsidR="00982E5D" w:rsidRDefault="00982E5D" w:rsidP="00982E5D">
      <w:pPr>
        <w:rPr>
          <w:rFonts w:ascii="微软雅黑" w:eastAsia="微软雅黑" w:hAnsi="微软雅黑"/>
          <w:sz w:val="24"/>
        </w:rPr>
      </w:pPr>
      <w:r w:rsidRPr="00982E5D">
        <w:rPr>
          <w:rFonts w:ascii="微软雅黑" w:eastAsia="微软雅黑" w:hAnsi="微软雅黑" w:hint="eastAsia"/>
          <w:sz w:val="24"/>
        </w:rPr>
        <w:t>» 通过用户行为串联信息结构与产品结构，阅读者通过阅读用户使用流程，能更好的理解产品经理设计 的用户行为</w:t>
      </w:r>
    </w:p>
    <w:p w14:paraId="575C3D81" w14:textId="77777777" w:rsidR="00982E5D" w:rsidRPr="00982E5D" w:rsidRDefault="00982E5D" w:rsidP="00982E5D">
      <w:pPr>
        <w:rPr>
          <w:rFonts w:ascii="微软雅黑" w:eastAsia="微软雅黑" w:hAnsi="微软雅黑"/>
          <w:sz w:val="24"/>
        </w:rPr>
      </w:pPr>
      <w:r>
        <w:rPr>
          <w:noProof/>
        </w:rPr>
        <w:drawing>
          <wp:inline distT="0" distB="0" distL="0" distR="0" wp14:anchorId="3ECA8187" wp14:editId="79D7F480">
            <wp:extent cx="2181225" cy="3389182"/>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533" cy="3389661"/>
                    </a:xfrm>
                    <a:prstGeom prst="rect">
                      <a:avLst/>
                    </a:prstGeom>
                  </pic:spPr>
                </pic:pic>
              </a:graphicData>
            </a:graphic>
          </wp:inline>
        </w:drawing>
      </w:r>
    </w:p>
    <w:p w14:paraId="08B06EDC" w14:textId="77777777" w:rsidR="00D56BA4" w:rsidRPr="00982E5D" w:rsidRDefault="00C47794" w:rsidP="00982E5D">
      <w:pPr>
        <w:pStyle w:val="1"/>
        <w:jc w:val="center"/>
        <w:rPr>
          <w:rFonts w:ascii="微软雅黑" w:eastAsia="微软雅黑" w:hAnsi="微软雅黑" w:cs="宋体"/>
          <w:color w:val="000000"/>
          <w:spacing w:val="18"/>
          <w:sz w:val="22"/>
          <w:szCs w:val="24"/>
        </w:rPr>
      </w:pPr>
      <w:bookmarkStart w:id="36" w:name="_Toc178910363"/>
      <w:bookmarkStart w:id="37" w:name="_Toc194944952"/>
      <w:bookmarkStart w:id="38" w:name="_Toc415844124"/>
      <w:bookmarkStart w:id="39" w:name="_Toc450383256"/>
      <w:bookmarkEnd w:id="32"/>
      <w:r w:rsidRPr="0031587B">
        <w:rPr>
          <w:rFonts w:ascii="微软雅黑" w:eastAsia="微软雅黑" w:hAnsi="微软雅黑" w:hint="eastAsia"/>
          <w:sz w:val="40"/>
        </w:rPr>
        <w:t>第</w:t>
      </w:r>
      <w:r w:rsidR="004116CF" w:rsidRPr="0031587B">
        <w:rPr>
          <w:rFonts w:ascii="微软雅黑" w:eastAsia="微软雅黑" w:hAnsi="微软雅黑" w:hint="eastAsia"/>
          <w:sz w:val="40"/>
        </w:rPr>
        <w:t>四</w:t>
      </w:r>
      <w:r w:rsidRPr="0031587B">
        <w:rPr>
          <w:rFonts w:ascii="微软雅黑" w:eastAsia="微软雅黑" w:hAnsi="微软雅黑" w:hint="eastAsia"/>
          <w:sz w:val="40"/>
        </w:rPr>
        <w:t xml:space="preserve">章 </w:t>
      </w:r>
      <w:bookmarkStart w:id="40" w:name="_Toc180752583"/>
      <w:bookmarkStart w:id="41" w:name="_Toc194944973"/>
      <w:bookmarkEnd w:id="36"/>
      <w:bookmarkEnd w:id="37"/>
      <w:bookmarkEnd w:id="38"/>
      <w:r w:rsidR="00D56BA4">
        <w:rPr>
          <w:rFonts w:ascii="微软雅黑" w:eastAsia="微软雅黑" w:hAnsi="微软雅黑" w:hint="eastAsia"/>
          <w:sz w:val="40"/>
        </w:rPr>
        <w:t>功能需求</w:t>
      </w:r>
      <w:bookmarkEnd w:id="39"/>
    </w:p>
    <w:p w14:paraId="73999E19" w14:textId="77777777" w:rsidR="0097195A" w:rsidRPr="00982E5D" w:rsidRDefault="00982E5D" w:rsidP="00982E5D">
      <w:pPr>
        <w:pStyle w:val="1"/>
        <w:rPr>
          <w:rFonts w:ascii="微软雅黑" w:eastAsia="微软雅黑" w:hAnsi="微软雅黑"/>
          <w:sz w:val="28"/>
          <w:szCs w:val="30"/>
        </w:rPr>
      </w:pPr>
      <w:bookmarkStart w:id="42" w:name="_Toc415844147"/>
      <w:bookmarkStart w:id="43" w:name="_Toc450383257"/>
      <w:r>
        <w:rPr>
          <w:rFonts w:ascii="微软雅黑" w:eastAsia="微软雅黑" w:hAnsi="微软雅黑"/>
          <w:sz w:val="28"/>
          <w:szCs w:val="30"/>
        </w:rPr>
        <w:t>4</w:t>
      </w:r>
      <w:r w:rsidR="00D56BA4" w:rsidRPr="0031587B">
        <w:rPr>
          <w:rFonts w:ascii="微软雅黑" w:eastAsia="微软雅黑" w:hAnsi="微软雅黑" w:hint="eastAsia"/>
          <w:sz w:val="28"/>
          <w:szCs w:val="30"/>
        </w:rPr>
        <w:t xml:space="preserve">.1 </w:t>
      </w:r>
      <w:bookmarkEnd w:id="40"/>
      <w:bookmarkEnd w:id="41"/>
      <w:bookmarkEnd w:id="42"/>
      <w:r>
        <w:rPr>
          <w:rFonts w:ascii="微软雅黑" w:eastAsia="微软雅黑" w:hAnsi="微软雅黑" w:hint="eastAsia"/>
          <w:sz w:val="28"/>
          <w:szCs w:val="30"/>
        </w:rPr>
        <w:t>功能点1</w:t>
      </w:r>
      <w:bookmarkEnd w:id="43"/>
    </w:p>
    <w:p w14:paraId="67531D6A" w14:textId="77777777" w:rsidR="00601F36" w:rsidRPr="0031587B" w:rsidRDefault="00982E5D" w:rsidP="00067761">
      <w:pPr>
        <w:pStyle w:val="3"/>
        <w:ind w:firstLineChars="100" w:firstLine="240"/>
        <w:rPr>
          <w:rFonts w:ascii="微软雅黑" w:eastAsia="微软雅黑" w:hAnsi="微软雅黑"/>
          <w:sz w:val="24"/>
        </w:rPr>
      </w:pPr>
      <w:bookmarkStart w:id="44" w:name="_Toc415844148"/>
      <w:bookmarkStart w:id="45" w:name="_Toc450383258"/>
      <w:r>
        <w:rPr>
          <w:rFonts w:ascii="微软雅黑" w:eastAsia="微软雅黑" w:hAnsi="微软雅黑"/>
          <w:sz w:val="24"/>
        </w:rPr>
        <w:t>4</w:t>
      </w:r>
      <w:r w:rsidR="00067761" w:rsidRPr="0031587B">
        <w:rPr>
          <w:rFonts w:ascii="微软雅黑" w:eastAsia="微软雅黑" w:hAnsi="微软雅黑" w:hint="eastAsia"/>
          <w:sz w:val="24"/>
        </w:rPr>
        <w:t>.1.1</w:t>
      </w:r>
      <w:bookmarkEnd w:id="44"/>
      <w:r>
        <w:rPr>
          <w:rFonts w:ascii="微软雅黑" w:eastAsia="微软雅黑" w:hAnsi="微软雅黑" w:hint="eastAsia"/>
          <w:sz w:val="24"/>
        </w:rPr>
        <w:t>功能原型</w:t>
      </w:r>
      <w:bookmarkEnd w:id="45"/>
    </w:p>
    <w:p w14:paraId="7A9C60EB" w14:textId="77777777" w:rsidR="00C033A9" w:rsidRDefault="00D0215D" w:rsidP="00982E5D">
      <w:pPr>
        <w:rPr>
          <w:rFonts w:ascii="微软雅黑" w:eastAsia="微软雅黑" w:hAnsi="微软雅黑"/>
          <w:sz w:val="20"/>
        </w:rPr>
      </w:pPr>
      <w:r w:rsidRPr="0031587B">
        <w:rPr>
          <w:rFonts w:ascii="微软雅黑" w:eastAsia="微软雅黑" w:hAnsi="微软雅黑" w:hint="eastAsia"/>
          <w:sz w:val="20"/>
        </w:rPr>
        <w:t xml:space="preserve"> </w:t>
      </w:r>
      <w:r w:rsidR="003F0DF6" w:rsidRPr="0031587B">
        <w:rPr>
          <w:rFonts w:ascii="微软雅黑" w:eastAsia="微软雅黑" w:hAnsi="微软雅黑"/>
          <w:sz w:val="20"/>
        </w:rPr>
        <w:t xml:space="preserve">                </w:t>
      </w:r>
      <w:bookmarkStart w:id="46" w:name="_Toc415844152"/>
      <w:r w:rsidR="00982E5D" w:rsidRPr="00982E5D">
        <w:rPr>
          <w:rFonts w:ascii="微软雅黑" w:eastAsia="微软雅黑" w:hAnsi="微软雅黑" w:hint="eastAsia"/>
          <w:sz w:val="20"/>
        </w:rPr>
        <w:t>参见原型http://mic-ad-management.design.ui  添加日志分类名称测试是否允许标点符号以及长度限制等</w:t>
      </w:r>
    </w:p>
    <w:p w14:paraId="5C3F0969" w14:textId="77777777" w:rsidR="00982E5D" w:rsidRDefault="00982E5D" w:rsidP="00982E5D">
      <w:pPr>
        <w:pStyle w:val="3"/>
        <w:ind w:firstLineChars="100" w:firstLine="240"/>
        <w:rPr>
          <w:rFonts w:ascii="微软雅黑" w:eastAsia="微软雅黑" w:hAnsi="微软雅黑"/>
          <w:sz w:val="24"/>
        </w:rPr>
      </w:pPr>
      <w:bookmarkStart w:id="47" w:name="_Toc450383259"/>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 xml:space="preserve">2 </w:t>
      </w:r>
      <w:r>
        <w:rPr>
          <w:rFonts w:ascii="微软雅黑" w:eastAsia="微软雅黑" w:hAnsi="微软雅黑" w:hint="eastAsia"/>
          <w:sz w:val="24"/>
        </w:rPr>
        <w:t>功能概述</w:t>
      </w:r>
      <w:bookmarkEnd w:id="47"/>
    </w:p>
    <w:p w14:paraId="7958ECAA" w14:textId="77777777" w:rsidR="00982E5D" w:rsidRPr="00982E5D" w:rsidRDefault="00982E5D" w:rsidP="00982E5D"/>
    <w:p w14:paraId="637C28B2" w14:textId="77777777" w:rsidR="00982E5D" w:rsidRPr="0031587B" w:rsidRDefault="00982E5D" w:rsidP="00982E5D">
      <w:pPr>
        <w:pStyle w:val="3"/>
        <w:ind w:firstLineChars="100" w:firstLine="240"/>
        <w:rPr>
          <w:rFonts w:ascii="微软雅黑" w:eastAsia="微软雅黑" w:hAnsi="微软雅黑"/>
          <w:sz w:val="24"/>
        </w:rPr>
      </w:pPr>
      <w:bookmarkStart w:id="48" w:name="_Toc450383260"/>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 xml:space="preserve">3 </w:t>
      </w:r>
      <w:r>
        <w:rPr>
          <w:rFonts w:ascii="微软雅黑" w:eastAsia="微软雅黑" w:hAnsi="微软雅黑" w:hint="eastAsia"/>
          <w:sz w:val="24"/>
        </w:rPr>
        <w:t>功能业务流程图</w:t>
      </w:r>
      <w:bookmarkEnd w:id="48"/>
    </w:p>
    <w:p w14:paraId="2D322715" w14:textId="77777777" w:rsidR="00982E5D" w:rsidRDefault="00982E5D" w:rsidP="00982E5D">
      <w:pPr>
        <w:pStyle w:val="3"/>
        <w:ind w:firstLineChars="100" w:firstLine="240"/>
        <w:rPr>
          <w:rFonts w:ascii="微软雅黑" w:eastAsia="微软雅黑" w:hAnsi="微软雅黑"/>
          <w:sz w:val="24"/>
        </w:rPr>
      </w:pPr>
      <w:bookmarkStart w:id="49" w:name="_Toc450383261"/>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 xml:space="preserve">4 </w:t>
      </w:r>
      <w:r>
        <w:rPr>
          <w:rFonts w:ascii="微软雅黑" w:eastAsia="微软雅黑" w:hAnsi="微软雅黑" w:hint="eastAsia"/>
          <w:sz w:val="24"/>
        </w:rPr>
        <w:t>功能点清单</w:t>
      </w:r>
      <w:bookmarkEnd w:id="49"/>
    </w:p>
    <w:p w14:paraId="7812121D" w14:textId="77777777" w:rsidR="00982E5D" w:rsidRPr="0031587B" w:rsidRDefault="00982E5D" w:rsidP="00982E5D">
      <w:pPr>
        <w:pStyle w:val="3"/>
        <w:ind w:firstLineChars="100" w:firstLine="240"/>
        <w:rPr>
          <w:rFonts w:ascii="微软雅黑" w:eastAsia="微软雅黑" w:hAnsi="微软雅黑"/>
          <w:sz w:val="24"/>
        </w:rPr>
      </w:pPr>
      <w:bookmarkStart w:id="50" w:name="_Toc450383262"/>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 xml:space="preserve">5 </w:t>
      </w:r>
      <w:r>
        <w:rPr>
          <w:rFonts w:ascii="微软雅黑" w:eastAsia="微软雅黑" w:hAnsi="微软雅黑" w:hint="eastAsia"/>
          <w:sz w:val="24"/>
        </w:rPr>
        <w:t>功能详细描述</w:t>
      </w:r>
      <w:bookmarkEnd w:id="50"/>
    </w:p>
    <w:p w14:paraId="684DD94B" w14:textId="77777777" w:rsidR="00982E5D" w:rsidRDefault="00982E5D" w:rsidP="0095671C">
      <w:pPr>
        <w:pStyle w:val="4"/>
        <w:ind w:left="210" w:right="210" w:firstLineChars="200" w:firstLine="482"/>
        <w:rPr>
          <w:sz w:val="24"/>
        </w:rPr>
      </w:pPr>
      <w:r w:rsidRPr="0095671C">
        <w:rPr>
          <w:sz w:val="24"/>
        </w:rPr>
        <w:t>4</w:t>
      </w:r>
      <w:r w:rsidRPr="0095671C">
        <w:rPr>
          <w:rFonts w:hint="eastAsia"/>
          <w:sz w:val="24"/>
        </w:rPr>
        <w:t>.1.</w:t>
      </w:r>
      <w:r w:rsidR="0095671C">
        <w:rPr>
          <w:sz w:val="24"/>
        </w:rPr>
        <w:t>5.1</w:t>
      </w:r>
      <w:r w:rsidRPr="0095671C">
        <w:rPr>
          <w:sz w:val="24"/>
        </w:rPr>
        <w:t xml:space="preserve"> </w:t>
      </w:r>
      <w:r w:rsidR="0095671C">
        <w:rPr>
          <w:rFonts w:hint="eastAsia"/>
          <w:sz w:val="24"/>
        </w:rPr>
        <w:t>详细描述</w:t>
      </w:r>
      <w:r w:rsidR="0095671C">
        <w:rPr>
          <w:rFonts w:hint="eastAsia"/>
          <w:sz w:val="24"/>
        </w:rPr>
        <w:t>1</w:t>
      </w:r>
    </w:p>
    <w:p w14:paraId="0D960EB5" w14:textId="77777777" w:rsidR="0095671C" w:rsidRPr="0095671C" w:rsidRDefault="0095671C" w:rsidP="0095671C">
      <w:pPr>
        <w:pStyle w:val="4"/>
        <w:ind w:left="210" w:right="210" w:firstLineChars="200" w:firstLine="482"/>
        <w:rPr>
          <w:sz w:val="24"/>
        </w:rPr>
      </w:pPr>
      <w:r w:rsidRPr="0095671C">
        <w:rPr>
          <w:sz w:val="24"/>
        </w:rPr>
        <w:t>4</w:t>
      </w:r>
      <w:r w:rsidRPr="0095671C">
        <w:rPr>
          <w:rFonts w:hint="eastAsia"/>
          <w:sz w:val="24"/>
        </w:rPr>
        <w:t>.1.</w:t>
      </w:r>
      <w:r>
        <w:rPr>
          <w:sz w:val="24"/>
        </w:rPr>
        <w:t>5.2</w:t>
      </w:r>
      <w:r w:rsidRPr="0095671C">
        <w:rPr>
          <w:sz w:val="24"/>
        </w:rPr>
        <w:t xml:space="preserve"> </w:t>
      </w:r>
      <w:r>
        <w:rPr>
          <w:rFonts w:hint="eastAsia"/>
          <w:sz w:val="24"/>
        </w:rPr>
        <w:t>详细描述</w:t>
      </w:r>
      <w:r>
        <w:rPr>
          <w:rFonts w:hint="eastAsia"/>
          <w:sz w:val="24"/>
        </w:rPr>
        <w:t>1</w:t>
      </w:r>
    </w:p>
    <w:p w14:paraId="50BEDDEA" w14:textId="77777777" w:rsidR="0095671C" w:rsidRDefault="0095671C" w:rsidP="0095671C">
      <w:pPr>
        <w:pStyle w:val="3"/>
        <w:ind w:firstLineChars="100" w:firstLine="240"/>
        <w:rPr>
          <w:rFonts w:ascii="微软雅黑" w:eastAsia="微软雅黑" w:hAnsi="微软雅黑"/>
          <w:sz w:val="24"/>
        </w:rPr>
      </w:pPr>
      <w:bookmarkStart w:id="51" w:name="_Toc450383263"/>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6 与其他子模块的接口</w:t>
      </w:r>
      <w:bookmarkEnd w:id="51"/>
    </w:p>
    <w:p w14:paraId="455441A2" w14:textId="77777777" w:rsidR="0095671C" w:rsidRDefault="0095671C" w:rsidP="0095671C">
      <w:r w:rsidRPr="0095671C">
        <w:rPr>
          <w:rFonts w:hint="eastAsia"/>
        </w:rPr>
        <w:t>1</w:t>
      </w:r>
      <w:r w:rsidRPr="0095671C">
        <w:rPr>
          <w:rFonts w:hint="eastAsia"/>
        </w:rPr>
        <w:t>、</w:t>
      </w:r>
      <w:r w:rsidRPr="0095671C">
        <w:rPr>
          <w:rFonts w:hint="eastAsia"/>
        </w:rPr>
        <w:t xml:space="preserve"> </w:t>
      </w:r>
      <w:r w:rsidRPr="0095671C">
        <w:rPr>
          <w:rFonts w:hint="eastAsia"/>
        </w:rPr>
        <w:t>在撤销订单以后需要变更客户资料的状态，这里需要调用呼出模块的接口</w:t>
      </w:r>
      <w:r w:rsidRPr="0095671C">
        <w:rPr>
          <w:rFonts w:hint="eastAsia"/>
        </w:rPr>
        <w:t xml:space="preserve"> </w:t>
      </w:r>
    </w:p>
    <w:p w14:paraId="4C66C5B5" w14:textId="77777777" w:rsidR="0095671C" w:rsidRPr="0095671C" w:rsidRDefault="0095671C" w:rsidP="0095671C">
      <w:r w:rsidRPr="0095671C">
        <w:rPr>
          <w:rFonts w:hint="eastAsia"/>
        </w:rPr>
        <w:t>2</w:t>
      </w:r>
      <w:r w:rsidRPr="0095671C">
        <w:rPr>
          <w:rFonts w:hint="eastAsia"/>
        </w:rPr>
        <w:t>、</w:t>
      </w:r>
      <w:r w:rsidRPr="0095671C">
        <w:rPr>
          <w:rFonts w:hint="eastAsia"/>
        </w:rPr>
        <w:t xml:space="preserve"> </w:t>
      </w:r>
      <w:r w:rsidRPr="0095671C">
        <w:rPr>
          <w:rFonts w:hint="eastAsia"/>
        </w:rPr>
        <w:t>在撤销订单以后需要删除相关工作流的任务，这里需要调用工作流的接口</w:t>
      </w:r>
    </w:p>
    <w:p w14:paraId="1DBB9323" w14:textId="77777777" w:rsidR="0095671C" w:rsidRDefault="0095671C" w:rsidP="0095671C">
      <w:pPr>
        <w:pStyle w:val="3"/>
        <w:ind w:firstLineChars="100" w:firstLine="240"/>
        <w:rPr>
          <w:rFonts w:ascii="微软雅黑" w:eastAsia="微软雅黑" w:hAnsi="微软雅黑"/>
          <w:sz w:val="24"/>
        </w:rPr>
      </w:pPr>
      <w:bookmarkStart w:id="52" w:name="_Toc450383264"/>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7 业务数据描述</w:t>
      </w:r>
      <w:bookmarkEnd w:id="52"/>
    </w:p>
    <w:p w14:paraId="40086C26" w14:textId="77777777" w:rsidR="0095671C" w:rsidRPr="0095671C" w:rsidRDefault="0095671C" w:rsidP="0095671C">
      <w:pPr>
        <w:rPr>
          <w:sz w:val="24"/>
        </w:rPr>
      </w:pPr>
      <w:r w:rsidRPr="0095671C">
        <w:rPr>
          <w:rFonts w:hint="eastAsia"/>
          <w:sz w:val="24"/>
        </w:rPr>
        <w:t>1</w:t>
      </w:r>
      <w:r w:rsidRPr="0095671C">
        <w:rPr>
          <w:rFonts w:hint="eastAsia"/>
          <w:sz w:val="24"/>
        </w:rPr>
        <w:t>、</w:t>
      </w:r>
      <w:r w:rsidRPr="0095671C">
        <w:rPr>
          <w:rFonts w:hint="eastAsia"/>
          <w:sz w:val="24"/>
        </w:rPr>
        <w:t xml:space="preserve"> </w:t>
      </w:r>
      <w:r w:rsidRPr="0095671C">
        <w:rPr>
          <w:rFonts w:hint="eastAsia"/>
          <w:sz w:val="24"/>
        </w:rPr>
        <w:t>角色信息（编号、角色名称、角色描述）</w:t>
      </w:r>
      <w:r w:rsidRPr="0095671C">
        <w:rPr>
          <w:rFonts w:hint="eastAsia"/>
          <w:sz w:val="24"/>
        </w:rPr>
        <w:t xml:space="preserve">  </w:t>
      </w:r>
      <w:r w:rsidRPr="0095671C">
        <w:rPr>
          <w:rFonts w:hint="eastAsia"/>
          <w:sz w:val="24"/>
        </w:rPr>
        <w:t>角色名称：</w:t>
      </w:r>
      <w:r w:rsidRPr="0095671C">
        <w:rPr>
          <w:rFonts w:hint="eastAsia"/>
          <w:sz w:val="24"/>
        </w:rPr>
        <w:t>20</w:t>
      </w:r>
      <w:r w:rsidRPr="0095671C">
        <w:rPr>
          <w:rFonts w:hint="eastAsia"/>
          <w:sz w:val="24"/>
        </w:rPr>
        <w:t>个中文字符</w:t>
      </w:r>
      <w:r w:rsidRPr="0095671C">
        <w:rPr>
          <w:rFonts w:hint="eastAsia"/>
          <w:sz w:val="24"/>
        </w:rPr>
        <w:t xml:space="preserve"> </w:t>
      </w:r>
    </w:p>
    <w:p w14:paraId="1E29BDC1" w14:textId="77777777" w:rsidR="0095671C" w:rsidRPr="0095671C" w:rsidRDefault="0095671C" w:rsidP="0095671C">
      <w:pPr>
        <w:rPr>
          <w:sz w:val="24"/>
        </w:rPr>
      </w:pPr>
      <w:r w:rsidRPr="0095671C">
        <w:rPr>
          <w:rFonts w:hint="eastAsia"/>
          <w:sz w:val="24"/>
        </w:rPr>
        <w:t>角色描述：</w:t>
      </w:r>
      <w:r w:rsidRPr="0095671C">
        <w:rPr>
          <w:rFonts w:hint="eastAsia"/>
          <w:sz w:val="24"/>
        </w:rPr>
        <w:t>50</w:t>
      </w:r>
      <w:r w:rsidRPr="0095671C">
        <w:rPr>
          <w:rFonts w:hint="eastAsia"/>
          <w:sz w:val="24"/>
        </w:rPr>
        <w:t>个中文字符</w:t>
      </w:r>
      <w:r w:rsidRPr="0095671C">
        <w:rPr>
          <w:rFonts w:hint="eastAsia"/>
          <w:sz w:val="24"/>
        </w:rPr>
        <w:t xml:space="preserve"> </w:t>
      </w:r>
      <w:r w:rsidRPr="0095671C">
        <w:rPr>
          <w:rFonts w:hint="eastAsia"/>
          <w:sz w:val="24"/>
        </w:rPr>
        <w:t>角色权限：复选框选择</w:t>
      </w:r>
      <w:r w:rsidRPr="0095671C">
        <w:rPr>
          <w:rFonts w:hint="eastAsia"/>
          <w:sz w:val="24"/>
        </w:rPr>
        <w:t xml:space="preserve">   </w:t>
      </w:r>
    </w:p>
    <w:p w14:paraId="426167AF" w14:textId="77777777" w:rsidR="0095671C" w:rsidRPr="0095671C" w:rsidRDefault="0095671C" w:rsidP="0095671C">
      <w:pPr>
        <w:rPr>
          <w:sz w:val="24"/>
        </w:rPr>
      </w:pPr>
      <w:r w:rsidRPr="0095671C">
        <w:rPr>
          <w:rFonts w:hint="eastAsia"/>
          <w:sz w:val="24"/>
        </w:rPr>
        <w:t>2</w:t>
      </w:r>
      <w:r w:rsidRPr="0095671C">
        <w:rPr>
          <w:rFonts w:hint="eastAsia"/>
          <w:sz w:val="24"/>
        </w:rPr>
        <w:t>、</w:t>
      </w:r>
      <w:r w:rsidRPr="0095671C">
        <w:rPr>
          <w:rFonts w:hint="eastAsia"/>
          <w:sz w:val="24"/>
        </w:rPr>
        <w:t xml:space="preserve"> </w:t>
      </w:r>
      <w:r w:rsidRPr="0095671C">
        <w:rPr>
          <w:rFonts w:hint="eastAsia"/>
          <w:sz w:val="24"/>
        </w:rPr>
        <w:t>用户信息（编号、登陆密码、</w:t>
      </w:r>
      <w:r w:rsidRPr="0095671C">
        <w:rPr>
          <w:rFonts w:hint="eastAsia"/>
          <w:sz w:val="24"/>
        </w:rPr>
        <w:t>E-mail</w:t>
      </w:r>
      <w:r w:rsidRPr="0095671C">
        <w:rPr>
          <w:rFonts w:hint="eastAsia"/>
          <w:sz w:val="24"/>
        </w:rPr>
        <w:t>、部门、所属角色、状态）</w:t>
      </w:r>
      <w:r w:rsidRPr="0095671C">
        <w:rPr>
          <w:rFonts w:hint="eastAsia"/>
          <w:sz w:val="24"/>
        </w:rPr>
        <w:t xml:space="preserve">       </w:t>
      </w:r>
      <w:r w:rsidRPr="0095671C">
        <w:rPr>
          <w:rFonts w:hint="eastAsia"/>
          <w:sz w:val="24"/>
        </w:rPr>
        <w:t>用户名：</w:t>
      </w:r>
      <w:r w:rsidRPr="0095671C">
        <w:rPr>
          <w:rFonts w:hint="eastAsia"/>
          <w:sz w:val="24"/>
        </w:rPr>
        <w:t xml:space="preserve"> </w:t>
      </w:r>
      <w:r w:rsidRPr="0095671C">
        <w:rPr>
          <w:rFonts w:hint="eastAsia"/>
          <w:sz w:val="24"/>
        </w:rPr>
        <w:t>由字母</w:t>
      </w:r>
      <w:r w:rsidRPr="0095671C">
        <w:rPr>
          <w:rFonts w:hint="eastAsia"/>
          <w:sz w:val="24"/>
        </w:rPr>
        <w:t>a</w:t>
      </w:r>
      <w:r w:rsidRPr="0095671C">
        <w:rPr>
          <w:rFonts w:hint="eastAsia"/>
          <w:sz w:val="24"/>
        </w:rPr>
        <w:t>～</w:t>
      </w:r>
      <w:r w:rsidRPr="0095671C">
        <w:rPr>
          <w:rFonts w:hint="eastAsia"/>
          <w:sz w:val="24"/>
        </w:rPr>
        <w:t>z(</w:t>
      </w:r>
      <w:r w:rsidRPr="0095671C">
        <w:rPr>
          <w:rFonts w:hint="eastAsia"/>
          <w:sz w:val="24"/>
        </w:rPr>
        <w:t>不区分大小写</w:t>
      </w:r>
      <w:r w:rsidRPr="0095671C">
        <w:rPr>
          <w:rFonts w:hint="eastAsia"/>
          <w:sz w:val="24"/>
        </w:rPr>
        <w:t>)</w:t>
      </w:r>
      <w:r w:rsidRPr="0095671C">
        <w:rPr>
          <w:rFonts w:hint="eastAsia"/>
          <w:sz w:val="24"/>
        </w:rPr>
        <w:t>、数字</w:t>
      </w:r>
      <w:r w:rsidRPr="0095671C">
        <w:rPr>
          <w:rFonts w:hint="eastAsia"/>
          <w:sz w:val="24"/>
        </w:rPr>
        <w:t>0</w:t>
      </w:r>
      <w:r w:rsidRPr="0095671C">
        <w:rPr>
          <w:rFonts w:hint="eastAsia"/>
          <w:sz w:val="24"/>
        </w:rPr>
        <w:t>～</w:t>
      </w:r>
      <w:r w:rsidRPr="0095671C">
        <w:rPr>
          <w:rFonts w:hint="eastAsia"/>
          <w:sz w:val="24"/>
        </w:rPr>
        <w:t>9</w:t>
      </w:r>
      <w:r w:rsidRPr="0095671C">
        <w:rPr>
          <w:rFonts w:hint="eastAsia"/>
          <w:sz w:val="24"/>
        </w:rPr>
        <w:t>、点、减号或下划线组成。只能以数</w:t>
      </w:r>
      <w:r w:rsidRPr="0095671C">
        <w:rPr>
          <w:rFonts w:hint="eastAsia"/>
          <w:sz w:val="24"/>
        </w:rPr>
        <w:t xml:space="preserve"> </w:t>
      </w:r>
      <w:r w:rsidRPr="0095671C">
        <w:rPr>
          <w:rFonts w:hint="eastAsia"/>
          <w:sz w:val="24"/>
        </w:rPr>
        <w:t>字或字母开头和结尾</w:t>
      </w:r>
      <w:r w:rsidRPr="0095671C">
        <w:rPr>
          <w:rFonts w:hint="eastAsia"/>
          <w:sz w:val="24"/>
        </w:rPr>
        <w:t xml:space="preserve"> </w:t>
      </w:r>
      <w:r w:rsidRPr="0095671C">
        <w:rPr>
          <w:rFonts w:hint="eastAsia"/>
          <w:sz w:val="24"/>
        </w:rPr>
        <w:t>用户名长度为</w:t>
      </w:r>
      <w:r w:rsidRPr="0095671C">
        <w:rPr>
          <w:rFonts w:hint="eastAsia"/>
          <w:sz w:val="24"/>
        </w:rPr>
        <w:t>4</w:t>
      </w:r>
      <w:r w:rsidRPr="0095671C">
        <w:rPr>
          <w:rFonts w:hint="eastAsia"/>
          <w:sz w:val="24"/>
        </w:rPr>
        <w:t>～</w:t>
      </w:r>
      <w:r w:rsidRPr="0095671C">
        <w:rPr>
          <w:rFonts w:hint="eastAsia"/>
          <w:sz w:val="24"/>
        </w:rPr>
        <w:t>18</w:t>
      </w:r>
      <w:r w:rsidRPr="0095671C">
        <w:rPr>
          <w:rFonts w:hint="eastAsia"/>
          <w:sz w:val="24"/>
        </w:rPr>
        <w:t>个字符。</w:t>
      </w:r>
      <w:r w:rsidRPr="0095671C">
        <w:rPr>
          <w:rFonts w:hint="eastAsia"/>
          <w:sz w:val="24"/>
        </w:rPr>
        <w:t xml:space="preserve">      </w:t>
      </w:r>
      <w:r w:rsidRPr="0095671C">
        <w:rPr>
          <w:rFonts w:hint="eastAsia"/>
          <w:sz w:val="24"/>
        </w:rPr>
        <w:t>登陆密码：</w:t>
      </w:r>
      <w:r w:rsidRPr="0095671C">
        <w:rPr>
          <w:rFonts w:hint="eastAsia"/>
          <w:sz w:val="24"/>
        </w:rPr>
        <w:t>5</w:t>
      </w:r>
      <w:r w:rsidRPr="0095671C">
        <w:rPr>
          <w:rFonts w:hint="eastAsia"/>
          <w:sz w:val="24"/>
        </w:rPr>
        <w:t>到</w:t>
      </w:r>
      <w:r w:rsidRPr="0095671C">
        <w:rPr>
          <w:rFonts w:hint="eastAsia"/>
          <w:sz w:val="24"/>
        </w:rPr>
        <w:t>16</w:t>
      </w:r>
      <w:r w:rsidRPr="0095671C">
        <w:rPr>
          <w:rFonts w:hint="eastAsia"/>
          <w:sz w:val="24"/>
        </w:rPr>
        <w:t>个字符。机器生成</w:t>
      </w:r>
    </w:p>
    <w:p w14:paraId="2DD384DC" w14:textId="77777777" w:rsidR="0095671C" w:rsidRDefault="0095671C" w:rsidP="0095671C">
      <w:pPr>
        <w:rPr>
          <w:sz w:val="24"/>
        </w:rPr>
      </w:pPr>
      <w:r w:rsidRPr="0095671C">
        <w:rPr>
          <w:rFonts w:hint="eastAsia"/>
          <w:sz w:val="24"/>
        </w:rPr>
        <w:t>E-mail</w:t>
      </w:r>
      <w:r w:rsidRPr="0095671C">
        <w:rPr>
          <w:rFonts w:hint="eastAsia"/>
          <w:sz w:val="24"/>
        </w:rPr>
        <w:t>：判断是否含有</w:t>
      </w:r>
      <w:r w:rsidRPr="0095671C">
        <w:rPr>
          <w:rFonts w:hint="eastAsia"/>
          <w:sz w:val="24"/>
        </w:rPr>
        <w:t>@</w:t>
      </w:r>
      <w:r w:rsidRPr="0095671C">
        <w:rPr>
          <w:rFonts w:hint="eastAsia"/>
          <w:sz w:val="24"/>
        </w:rPr>
        <w:t>的字符串，</w:t>
      </w:r>
      <w:r w:rsidRPr="0095671C">
        <w:rPr>
          <w:rFonts w:hint="eastAsia"/>
          <w:sz w:val="24"/>
        </w:rPr>
        <w:t>20</w:t>
      </w:r>
      <w:r w:rsidRPr="0095671C">
        <w:rPr>
          <w:rFonts w:hint="eastAsia"/>
          <w:sz w:val="24"/>
        </w:rPr>
        <w:t>位以内。</w:t>
      </w:r>
      <w:r w:rsidRPr="0095671C">
        <w:rPr>
          <w:rFonts w:hint="eastAsia"/>
          <w:sz w:val="24"/>
        </w:rPr>
        <w:t xml:space="preserve"> </w:t>
      </w:r>
      <w:r w:rsidRPr="0095671C">
        <w:rPr>
          <w:rFonts w:hint="eastAsia"/>
          <w:sz w:val="24"/>
        </w:rPr>
        <w:t>部门：</w:t>
      </w:r>
      <w:r w:rsidRPr="0095671C">
        <w:rPr>
          <w:rFonts w:hint="eastAsia"/>
          <w:sz w:val="24"/>
        </w:rPr>
        <w:t xml:space="preserve"> 20</w:t>
      </w:r>
      <w:r w:rsidRPr="0095671C">
        <w:rPr>
          <w:rFonts w:hint="eastAsia"/>
          <w:sz w:val="24"/>
        </w:rPr>
        <w:t>个字符以内。</w:t>
      </w:r>
      <w:r w:rsidRPr="0095671C">
        <w:rPr>
          <w:rFonts w:hint="eastAsia"/>
          <w:sz w:val="24"/>
        </w:rPr>
        <w:t xml:space="preserve">  </w:t>
      </w:r>
      <w:r w:rsidRPr="0095671C">
        <w:rPr>
          <w:rFonts w:hint="eastAsia"/>
          <w:sz w:val="24"/>
        </w:rPr>
        <w:t>所属角色：下拉框选择，</w:t>
      </w:r>
      <w:r w:rsidRPr="0095671C">
        <w:rPr>
          <w:rFonts w:hint="eastAsia"/>
          <w:sz w:val="24"/>
        </w:rPr>
        <w:t>20</w:t>
      </w:r>
      <w:r w:rsidRPr="0095671C">
        <w:rPr>
          <w:rFonts w:hint="eastAsia"/>
          <w:sz w:val="24"/>
        </w:rPr>
        <w:t>个中文字符。</w:t>
      </w:r>
      <w:r w:rsidRPr="0095671C">
        <w:rPr>
          <w:rFonts w:hint="eastAsia"/>
          <w:sz w:val="24"/>
        </w:rPr>
        <w:t xml:space="preserve">   </w:t>
      </w:r>
    </w:p>
    <w:p w14:paraId="269CAF0F" w14:textId="77777777" w:rsidR="0095671C" w:rsidRPr="0095671C" w:rsidRDefault="0095671C" w:rsidP="0095671C">
      <w:pPr>
        <w:rPr>
          <w:sz w:val="24"/>
        </w:rPr>
      </w:pPr>
      <w:r w:rsidRPr="0095671C">
        <w:rPr>
          <w:rFonts w:hint="eastAsia"/>
          <w:sz w:val="24"/>
        </w:rPr>
        <w:t>3</w:t>
      </w:r>
      <w:r w:rsidRPr="0095671C">
        <w:rPr>
          <w:rFonts w:hint="eastAsia"/>
          <w:sz w:val="24"/>
        </w:rPr>
        <w:t>、</w:t>
      </w:r>
      <w:r w:rsidRPr="0095671C">
        <w:rPr>
          <w:rFonts w:hint="eastAsia"/>
          <w:sz w:val="24"/>
        </w:rPr>
        <w:t xml:space="preserve"> </w:t>
      </w:r>
      <w:r w:rsidRPr="0095671C">
        <w:rPr>
          <w:rFonts w:hint="eastAsia"/>
          <w:sz w:val="24"/>
        </w:rPr>
        <w:t>日志信息</w:t>
      </w:r>
      <w:r w:rsidRPr="0095671C">
        <w:rPr>
          <w:rFonts w:hint="eastAsia"/>
          <w:sz w:val="24"/>
        </w:rPr>
        <w:t xml:space="preserve">  </w:t>
      </w:r>
      <w:r w:rsidRPr="0095671C">
        <w:rPr>
          <w:rFonts w:hint="eastAsia"/>
          <w:sz w:val="24"/>
        </w:rPr>
        <w:t>操作模块：</w:t>
      </w:r>
      <w:r w:rsidRPr="0095671C">
        <w:rPr>
          <w:rFonts w:hint="eastAsia"/>
          <w:sz w:val="24"/>
        </w:rPr>
        <w:t>10</w:t>
      </w:r>
      <w:r w:rsidRPr="0095671C">
        <w:rPr>
          <w:rFonts w:hint="eastAsia"/>
          <w:sz w:val="24"/>
        </w:rPr>
        <w:t>个中文字符。</w:t>
      </w:r>
      <w:r w:rsidRPr="0095671C">
        <w:rPr>
          <w:rFonts w:hint="eastAsia"/>
          <w:sz w:val="24"/>
        </w:rPr>
        <w:t xml:space="preserve"> </w:t>
      </w:r>
      <w:r w:rsidRPr="0095671C">
        <w:rPr>
          <w:rFonts w:hint="eastAsia"/>
          <w:sz w:val="24"/>
        </w:rPr>
        <w:t>操作类型：</w:t>
      </w:r>
      <w:r w:rsidRPr="0095671C">
        <w:rPr>
          <w:rFonts w:hint="eastAsia"/>
          <w:sz w:val="24"/>
        </w:rPr>
        <w:t>15</w:t>
      </w:r>
      <w:r w:rsidRPr="0095671C">
        <w:rPr>
          <w:rFonts w:hint="eastAsia"/>
          <w:sz w:val="24"/>
        </w:rPr>
        <w:t>个中文字符。</w:t>
      </w:r>
      <w:r w:rsidRPr="0095671C">
        <w:rPr>
          <w:rFonts w:hint="eastAsia"/>
          <w:sz w:val="24"/>
        </w:rPr>
        <w:t xml:space="preserve"> </w:t>
      </w:r>
      <w:r w:rsidRPr="0095671C">
        <w:rPr>
          <w:rFonts w:hint="eastAsia"/>
          <w:sz w:val="24"/>
        </w:rPr>
        <w:t>操作内容：</w:t>
      </w:r>
      <w:r w:rsidRPr="0095671C">
        <w:rPr>
          <w:rFonts w:hint="eastAsia"/>
          <w:sz w:val="24"/>
        </w:rPr>
        <w:t>200</w:t>
      </w:r>
      <w:r w:rsidRPr="0095671C">
        <w:rPr>
          <w:rFonts w:hint="eastAsia"/>
          <w:sz w:val="24"/>
        </w:rPr>
        <w:t>个中文字符。</w:t>
      </w:r>
      <w:r w:rsidRPr="0095671C">
        <w:rPr>
          <w:rFonts w:hint="eastAsia"/>
          <w:sz w:val="24"/>
        </w:rPr>
        <w:t xml:space="preserve"> </w:t>
      </w:r>
      <w:r w:rsidRPr="0095671C">
        <w:rPr>
          <w:rFonts w:hint="eastAsia"/>
          <w:sz w:val="24"/>
        </w:rPr>
        <w:t>操作时间：</w:t>
      </w:r>
      <w:r w:rsidRPr="0095671C">
        <w:rPr>
          <w:rFonts w:hint="eastAsia"/>
          <w:sz w:val="24"/>
        </w:rPr>
        <w:t xml:space="preserve">yy-mm-ddhh:mm:ss </w:t>
      </w:r>
      <w:r w:rsidRPr="0095671C">
        <w:rPr>
          <w:rFonts w:hint="eastAsia"/>
          <w:sz w:val="24"/>
        </w:rPr>
        <w:t>用户名称：</w:t>
      </w:r>
      <w:r w:rsidRPr="0095671C">
        <w:rPr>
          <w:rFonts w:hint="eastAsia"/>
          <w:sz w:val="24"/>
        </w:rPr>
        <w:t>4</w:t>
      </w:r>
      <w:r w:rsidRPr="0095671C">
        <w:rPr>
          <w:rFonts w:hint="eastAsia"/>
          <w:sz w:val="24"/>
        </w:rPr>
        <w:t>到</w:t>
      </w:r>
      <w:r w:rsidRPr="0095671C">
        <w:rPr>
          <w:rFonts w:hint="eastAsia"/>
          <w:sz w:val="24"/>
        </w:rPr>
        <w:t>18</w:t>
      </w:r>
      <w:r w:rsidRPr="0095671C">
        <w:rPr>
          <w:rFonts w:hint="eastAsia"/>
          <w:sz w:val="24"/>
        </w:rPr>
        <w:t>个字符</w:t>
      </w:r>
      <w:r w:rsidRPr="0095671C">
        <w:rPr>
          <w:rFonts w:hint="eastAsia"/>
          <w:sz w:val="24"/>
        </w:rPr>
        <w:t xml:space="preserve"> </w:t>
      </w:r>
      <w:r w:rsidRPr="0095671C">
        <w:rPr>
          <w:rFonts w:hint="eastAsia"/>
          <w:sz w:val="24"/>
        </w:rPr>
        <w:t>角色名称：</w:t>
      </w:r>
      <w:r w:rsidRPr="0095671C">
        <w:rPr>
          <w:rFonts w:hint="eastAsia"/>
          <w:sz w:val="24"/>
        </w:rPr>
        <w:t>20</w:t>
      </w:r>
      <w:r w:rsidRPr="0095671C">
        <w:rPr>
          <w:rFonts w:hint="eastAsia"/>
          <w:sz w:val="24"/>
        </w:rPr>
        <w:t>个中文字符。</w:t>
      </w:r>
    </w:p>
    <w:p w14:paraId="63F4A2B2" w14:textId="77777777" w:rsidR="0095671C" w:rsidRPr="0031587B" w:rsidRDefault="0095671C" w:rsidP="0095671C">
      <w:pPr>
        <w:pStyle w:val="3"/>
        <w:ind w:firstLineChars="100" w:firstLine="240"/>
        <w:rPr>
          <w:rFonts w:ascii="微软雅黑" w:eastAsia="微软雅黑" w:hAnsi="微软雅黑"/>
          <w:sz w:val="24"/>
        </w:rPr>
      </w:pPr>
      <w:bookmarkStart w:id="53" w:name="_Toc450383265"/>
      <w:r>
        <w:rPr>
          <w:rFonts w:ascii="微软雅黑" w:eastAsia="微软雅黑" w:hAnsi="微软雅黑"/>
          <w:sz w:val="24"/>
        </w:rPr>
        <w:t>4</w:t>
      </w:r>
      <w:r w:rsidRPr="0031587B">
        <w:rPr>
          <w:rFonts w:ascii="微软雅黑" w:eastAsia="微软雅黑" w:hAnsi="微软雅黑" w:hint="eastAsia"/>
          <w:sz w:val="24"/>
        </w:rPr>
        <w:t>.1.</w:t>
      </w:r>
      <w:r>
        <w:rPr>
          <w:rFonts w:ascii="微软雅黑" w:eastAsia="微软雅黑" w:hAnsi="微软雅黑"/>
          <w:sz w:val="24"/>
        </w:rPr>
        <w:t>8 边界值处理</w:t>
      </w:r>
      <w:bookmarkEnd w:id="53"/>
    </w:p>
    <w:p w14:paraId="3B12751C" w14:textId="77777777" w:rsidR="0095671C" w:rsidRDefault="0095671C" w:rsidP="0095671C">
      <w:r w:rsidRPr="0095671C">
        <w:rPr>
          <w:rFonts w:hint="eastAsia"/>
        </w:rPr>
        <w:t>1</w:t>
      </w:r>
      <w:r w:rsidRPr="0095671C">
        <w:rPr>
          <w:rFonts w:hint="eastAsia"/>
        </w:rPr>
        <w:t>、</w:t>
      </w:r>
      <w:r w:rsidRPr="0095671C">
        <w:rPr>
          <w:rFonts w:hint="eastAsia"/>
        </w:rPr>
        <w:t xml:space="preserve"> </w:t>
      </w:r>
      <w:r w:rsidRPr="0095671C">
        <w:rPr>
          <w:rFonts w:hint="eastAsia"/>
        </w:rPr>
        <w:t>如果驳回，那么驳回原因必须填写</w:t>
      </w:r>
      <w:r w:rsidRPr="0095671C">
        <w:rPr>
          <w:rFonts w:hint="eastAsia"/>
        </w:rPr>
        <w:t xml:space="preserve">  </w:t>
      </w:r>
    </w:p>
    <w:p w14:paraId="4E2382F8" w14:textId="77777777" w:rsidR="0095671C" w:rsidRDefault="0095671C" w:rsidP="0095671C">
      <w:r w:rsidRPr="0095671C">
        <w:rPr>
          <w:rFonts w:hint="eastAsia"/>
        </w:rPr>
        <w:t>2</w:t>
      </w:r>
      <w:r w:rsidRPr="0095671C">
        <w:rPr>
          <w:rFonts w:hint="eastAsia"/>
        </w:rPr>
        <w:t>、</w:t>
      </w:r>
      <w:r w:rsidRPr="0095671C">
        <w:rPr>
          <w:rFonts w:hint="eastAsia"/>
        </w:rPr>
        <w:t xml:space="preserve"> </w:t>
      </w:r>
      <w:r w:rsidRPr="0095671C">
        <w:rPr>
          <w:rFonts w:hint="eastAsia"/>
        </w:rPr>
        <w:t>对于合同组合同审核，如果通过，那么合同编号必须申请，印刷编号必须填写</w:t>
      </w:r>
      <w:r w:rsidRPr="0095671C">
        <w:rPr>
          <w:rFonts w:hint="eastAsia"/>
        </w:rPr>
        <w:t xml:space="preserve"> </w:t>
      </w:r>
    </w:p>
    <w:p w14:paraId="43644F17" w14:textId="77777777" w:rsidR="0095671C" w:rsidRPr="0095671C" w:rsidRDefault="0095671C" w:rsidP="0095671C">
      <w:pPr>
        <w:pStyle w:val="3"/>
        <w:ind w:firstLineChars="100" w:firstLine="240"/>
        <w:rPr>
          <w:rFonts w:ascii="微软雅黑" w:eastAsia="微软雅黑" w:hAnsi="微软雅黑"/>
          <w:sz w:val="24"/>
        </w:rPr>
      </w:pPr>
      <w:bookmarkStart w:id="54" w:name="_Toc450383266"/>
      <w:r>
        <w:rPr>
          <w:rFonts w:ascii="微软雅黑" w:eastAsia="微软雅黑" w:hAnsi="微软雅黑"/>
          <w:sz w:val="24"/>
        </w:rPr>
        <w:t>4</w:t>
      </w:r>
      <w:r w:rsidRPr="0095671C">
        <w:rPr>
          <w:rFonts w:ascii="微软雅黑" w:eastAsia="微软雅黑" w:hAnsi="微软雅黑" w:hint="eastAsia"/>
          <w:sz w:val="24"/>
        </w:rPr>
        <w:t>.1.9 异常处理</w:t>
      </w:r>
      <w:bookmarkEnd w:id="54"/>
      <w:r>
        <w:rPr>
          <w:rFonts w:ascii="微软雅黑" w:eastAsia="微软雅黑" w:hAnsi="微软雅黑" w:hint="eastAsia"/>
          <w:sz w:val="24"/>
        </w:rPr>
        <w:t xml:space="preserve"> </w:t>
      </w:r>
    </w:p>
    <w:p w14:paraId="7A3B0DE1" w14:textId="77777777" w:rsidR="0095671C" w:rsidRPr="0095671C" w:rsidRDefault="0095671C" w:rsidP="0095671C">
      <w:r w:rsidRPr="0095671C">
        <w:rPr>
          <w:rFonts w:hint="eastAsia"/>
        </w:rPr>
        <w:t>撤销订单信息和撤销工作流任务一起作为原子操作，如果一个失败，两个都要</w:t>
      </w:r>
      <w:r w:rsidRPr="0095671C">
        <w:rPr>
          <w:rFonts w:hint="eastAsia"/>
        </w:rPr>
        <w:t>rollback</w:t>
      </w:r>
    </w:p>
    <w:p w14:paraId="4690597D" w14:textId="77777777" w:rsidR="0095671C" w:rsidRPr="0095671C" w:rsidRDefault="0095671C" w:rsidP="0095671C"/>
    <w:p w14:paraId="2AC5E7DA" w14:textId="77777777" w:rsidR="0095671C" w:rsidRPr="0095671C" w:rsidRDefault="0095671C" w:rsidP="0095671C"/>
    <w:p w14:paraId="055C6F10" w14:textId="77777777" w:rsidR="00982E5D" w:rsidRPr="00982E5D" w:rsidRDefault="00982E5D" w:rsidP="00982E5D"/>
    <w:p w14:paraId="461D7C9F" w14:textId="77777777" w:rsidR="00982E5D" w:rsidRPr="00982E5D" w:rsidRDefault="00982E5D" w:rsidP="00982E5D">
      <w:pPr>
        <w:rPr>
          <w:rFonts w:ascii="微软雅黑" w:eastAsia="微软雅黑" w:hAnsi="微软雅黑"/>
          <w:sz w:val="24"/>
          <w:szCs w:val="28"/>
        </w:rPr>
      </w:pPr>
    </w:p>
    <w:p w14:paraId="7442C85C" w14:textId="77777777" w:rsidR="00D56BA4" w:rsidRPr="0031587B" w:rsidRDefault="00D56BA4" w:rsidP="00D56BA4">
      <w:pPr>
        <w:pStyle w:val="1"/>
        <w:jc w:val="center"/>
        <w:rPr>
          <w:rFonts w:ascii="微软雅黑" w:eastAsia="微软雅黑" w:hAnsi="微软雅黑"/>
          <w:sz w:val="40"/>
        </w:rPr>
      </w:pPr>
      <w:bookmarkStart w:id="55" w:name="_Toc450383267"/>
      <w:bookmarkEnd w:id="46"/>
      <w:r w:rsidRPr="0031587B">
        <w:rPr>
          <w:rFonts w:ascii="微软雅黑" w:eastAsia="微软雅黑" w:hAnsi="微软雅黑" w:hint="eastAsia"/>
          <w:sz w:val="40"/>
        </w:rPr>
        <w:t>第</w:t>
      </w:r>
      <w:r w:rsidR="0095671C">
        <w:rPr>
          <w:rFonts w:ascii="微软雅黑" w:eastAsia="微软雅黑" w:hAnsi="微软雅黑" w:hint="eastAsia"/>
          <w:sz w:val="40"/>
        </w:rPr>
        <w:t>五</w:t>
      </w:r>
      <w:r w:rsidRPr="0031587B">
        <w:rPr>
          <w:rFonts w:ascii="微软雅黑" w:eastAsia="微软雅黑" w:hAnsi="微软雅黑" w:hint="eastAsia"/>
          <w:sz w:val="40"/>
        </w:rPr>
        <w:t xml:space="preserve">章 </w:t>
      </w:r>
      <w:r>
        <w:rPr>
          <w:rFonts w:ascii="微软雅黑" w:eastAsia="微软雅黑" w:hAnsi="微软雅黑" w:hint="eastAsia"/>
          <w:sz w:val="40"/>
        </w:rPr>
        <w:t>非功能性需求</w:t>
      </w:r>
      <w:bookmarkEnd w:id="55"/>
    </w:p>
    <w:p w14:paraId="410D6124" w14:textId="77777777" w:rsidR="0095671C" w:rsidRPr="0095671C" w:rsidRDefault="0095671C" w:rsidP="0095671C">
      <w:pPr>
        <w:pStyle w:val="2"/>
        <w:spacing w:line="300" w:lineRule="auto"/>
        <w:rPr>
          <w:rFonts w:ascii="微软雅黑" w:eastAsia="微软雅黑" w:hAnsi="微软雅黑"/>
          <w:bCs/>
          <w:sz w:val="24"/>
          <w:szCs w:val="24"/>
        </w:rPr>
      </w:pPr>
      <w:bookmarkStart w:id="56" w:name="_Toc450383268"/>
      <w:r w:rsidRPr="0095671C">
        <w:rPr>
          <w:rFonts w:ascii="微软雅黑" w:eastAsia="微软雅黑" w:hAnsi="微软雅黑"/>
          <w:bCs/>
          <w:sz w:val="24"/>
          <w:szCs w:val="24"/>
        </w:rPr>
        <w:t>5</w:t>
      </w:r>
      <w:r w:rsidRPr="0095671C">
        <w:rPr>
          <w:rFonts w:ascii="微软雅黑" w:eastAsia="微软雅黑" w:hAnsi="微软雅黑" w:hint="eastAsia"/>
          <w:bCs/>
          <w:sz w:val="24"/>
          <w:szCs w:val="24"/>
        </w:rPr>
        <w:t>.1界面操作需求</w:t>
      </w:r>
      <w:bookmarkEnd w:id="56"/>
      <w:r w:rsidRPr="0095671C">
        <w:rPr>
          <w:rFonts w:ascii="微软雅黑" w:eastAsia="微软雅黑" w:hAnsi="微软雅黑" w:hint="eastAsia"/>
          <w:bCs/>
          <w:sz w:val="24"/>
          <w:szCs w:val="24"/>
        </w:rPr>
        <w:t xml:space="preserve">  </w:t>
      </w:r>
    </w:p>
    <w:p w14:paraId="39547553" w14:textId="77777777" w:rsidR="0095671C" w:rsidRPr="0095671C" w:rsidRDefault="0095671C">
      <w:pPr>
        <w:widowControl/>
        <w:jc w:val="left"/>
        <w:rPr>
          <w:rFonts w:ascii="微软雅黑" w:eastAsia="微软雅黑" w:hAnsi="微软雅黑"/>
          <w:bCs/>
          <w:kern w:val="44"/>
          <w:sz w:val="24"/>
          <w:szCs w:val="24"/>
        </w:rPr>
      </w:pPr>
      <w:r w:rsidRPr="0095671C">
        <w:rPr>
          <w:rFonts w:ascii="微软雅黑" w:eastAsia="微软雅黑" w:hAnsi="微软雅黑" w:hint="eastAsia"/>
          <w:bCs/>
          <w:kern w:val="44"/>
          <w:sz w:val="24"/>
          <w:szCs w:val="24"/>
        </w:rPr>
        <w:t xml:space="preserve">整体风格保持一致，功能操作使用按钮，操作在同一界面上完成。  运行界面可最大化最小化拖拽改变大小，兼容800X600以及以上各分辨率。  </w:t>
      </w:r>
    </w:p>
    <w:p w14:paraId="7825C36C" w14:textId="77777777" w:rsidR="0095671C" w:rsidRPr="0095671C" w:rsidRDefault="0095671C" w:rsidP="0095671C">
      <w:pPr>
        <w:pStyle w:val="2"/>
        <w:spacing w:line="300" w:lineRule="auto"/>
        <w:rPr>
          <w:rFonts w:ascii="微软雅黑" w:eastAsia="微软雅黑" w:hAnsi="微软雅黑"/>
          <w:bCs/>
          <w:sz w:val="24"/>
          <w:szCs w:val="24"/>
        </w:rPr>
      </w:pPr>
      <w:bookmarkStart w:id="57" w:name="_Toc450383269"/>
      <w:r w:rsidRPr="0095671C">
        <w:rPr>
          <w:rFonts w:ascii="微软雅黑" w:eastAsia="微软雅黑" w:hAnsi="微软雅黑"/>
          <w:bCs/>
          <w:sz w:val="24"/>
          <w:szCs w:val="24"/>
        </w:rPr>
        <w:t>5</w:t>
      </w:r>
      <w:r w:rsidRPr="0095671C">
        <w:rPr>
          <w:rFonts w:ascii="微软雅黑" w:eastAsia="微软雅黑" w:hAnsi="微软雅黑" w:hint="eastAsia"/>
          <w:bCs/>
          <w:sz w:val="24"/>
          <w:szCs w:val="24"/>
        </w:rPr>
        <w:t>.2性能需求</w:t>
      </w:r>
      <w:bookmarkEnd w:id="57"/>
      <w:r w:rsidRPr="0095671C">
        <w:rPr>
          <w:rFonts w:ascii="微软雅黑" w:eastAsia="微软雅黑" w:hAnsi="微软雅黑" w:hint="eastAsia"/>
          <w:bCs/>
          <w:sz w:val="24"/>
          <w:szCs w:val="24"/>
        </w:rPr>
        <w:t xml:space="preserve"> </w:t>
      </w:r>
    </w:p>
    <w:p w14:paraId="5BC6F101" w14:textId="77777777" w:rsidR="0095671C" w:rsidRPr="0095671C" w:rsidRDefault="0095671C" w:rsidP="0095671C">
      <w:pPr>
        <w:pStyle w:val="2"/>
        <w:spacing w:line="300" w:lineRule="auto"/>
        <w:rPr>
          <w:rFonts w:ascii="微软雅黑" w:eastAsia="微软雅黑" w:hAnsi="微软雅黑"/>
          <w:bCs/>
          <w:sz w:val="24"/>
          <w:szCs w:val="24"/>
        </w:rPr>
      </w:pPr>
      <w:bookmarkStart w:id="58" w:name="_Toc450383270"/>
      <w:r w:rsidRPr="0095671C">
        <w:rPr>
          <w:rFonts w:ascii="微软雅黑" w:eastAsia="微软雅黑" w:hAnsi="微软雅黑"/>
          <w:bCs/>
          <w:sz w:val="24"/>
          <w:szCs w:val="24"/>
        </w:rPr>
        <w:t>5</w:t>
      </w:r>
      <w:r w:rsidRPr="0095671C">
        <w:rPr>
          <w:rFonts w:ascii="微软雅黑" w:eastAsia="微软雅黑" w:hAnsi="微软雅黑" w:hint="eastAsia"/>
          <w:bCs/>
          <w:sz w:val="24"/>
          <w:szCs w:val="24"/>
        </w:rPr>
        <w:t>.3安全性需求</w:t>
      </w:r>
      <w:bookmarkEnd w:id="58"/>
      <w:r w:rsidRPr="0095671C">
        <w:rPr>
          <w:rFonts w:ascii="微软雅黑" w:eastAsia="微软雅黑" w:hAnsi="微软雅黑" w:hint="eastAsia"/>
          <w:bCs/>
          <w:sz w:val="24"/>
          <w:szCs w:val="24"/>
        </w:rPr>
        <w:t xml:space="preserve">  </w:t>
      </w:r>
    </w:p>
    <w:p w14:paraId="7A18AD6B" w14:textId="77777777" w:rsidR="0095671C" w:rsidRPr="0095671C" w:rsidRDefault="0095671C">
      <w:pPr>
        <w:widowControl/>
        <w:jc w:val="left"/>
        <w:rPr>
          <w:rFonts w:ascii="微软雅黑" w:eastAsia="微软雅黑" w:hAnsi="微软雅黑"/>
          <w:bCs/>
          <w:kern w:val="44"/>
          <w:sz w:val="24"/>
          <w:szCs w:val="24"/>
        </w:rPr>
      </w:pPr>
      <w:r w:rsidRPr="0095671C">
        <w:rPr>
          <w:rFonts w:ascii="微软雅黑" w:eastAsia="微软雅黑" w:hAnsi="微软雅黑" w:hint="eastAsia"/>
          <w:bCs/>
          <w:kern w:val="44"/>
          <w:sz w:val="24"/>
          <w:szCs w:val="24"/>
        </w:rPr>
        <w:t xml:space="preserve">高级管理员与普通运营人员以权限划分不同的操作菜单。  </w:t>
      </w:r>
    </w:p>
    <w:p w14:paraId="1FC1DDF4" w14:textId="77777777" w:rsidR="0095671C" w:rsidRPr="0095671C" w:rsidRDefault="0095671C" w:rsidP="0095671C">
      <w:pPr>
        <w:pStyle w:val="2"/>
        <w:spacing w:line="300" w:lineRule="auto"/>
        <w:rPr>
          <w:rFonts w:ascii="微软雅黑" w:eastAsia="微软雅黑" w:hAnsi="微软雅黑"/>
          <w:bCs/>
          <w:sz w:val="24"/>
          <w:szCs w:val="30"/>
        </w:rPr>
      </w:pPr>
      <w:bookmarkStart w:id="59" w:name="_Toc450383271"/>
      <w:r w:rsidRPr="0095671C">
        <w:rPr>
          <w:rFonts w:ascii="微软雅黑" w:eastAsia="微软雅黑" w:hAnsi="微软雅黑"/>
          <w:bCs/>
          <w:sz w:val="24"/>
          <w:szCs w:val="30"/>
        </w:rPr>
        <w:t>5</w:t>
      </w:r>
      <w:r w:rsidRPr="0095671C">
        <w:rPr>
          <w:rFonts w:ascii="微软雅黑" w:eastAsia="微软雅黑" w:hAnsi="微软雅黑" w:hint="eastAsia"/>
          <w:bCs/>
          <w:sz w:val="24"/>
          <w:szCs w:val="30"/>
        </w:rPr>
        <w:t>.4维护与升级</w:t>
      </w:r>
      <w:bookmarkEnd w:id="59"/>
      <w:r w:rsidRPr="0095671C">
        <w:rPr>
          <w:rFonts w:ascii="微软雅黑" w:eastAsia="微软雅黑" w:hAnsi="微软雅黑" w:hint="eastAsia"/>
          <w:bCs/>
          <w:sz w:val="24"/>
          <w:szCs w:val="30"/>
        </w:rPr>
        <w:t xml:space="preserve"> </w:t>
      </w:r>
    </w:p>
    <w:p w14:paraId="6B6CABAF" w14:textId="77777777" w:rsidR="0095671C" w:rsidRPr="0095671C" w:rsidRDefault="0095671C" w:rsidP="0095671C">
      <w:pPr>
        <w:pStyle w:val="2"/>
        <w:spacing w:line="300" w:lineRule="auto"/>
        <w:rPr>
          <w:rFonts w:ascii="微软雅黑" w:eastAsia="微软雅黑" w:hAnsi="微软雅黑"/>
          <w:bCs/>
          <w:sz w:val="24"/>
          <w:szCs w:val="30"/>
        </w:rPr>
      </w:pPr>
      <w:bookmarkStart w:id="60" w:name="_Toc450383272"/>
      <w:r w:rsidRPr="0095671C">
        <w:rPr>
          <w:rFonts w:ascii="微软雅黑" w:eastAsia="微软雅黑" w:hAnsi="微软雅黑"/>
          <w:bCs/>
          <w:sz w:val="24"/>
          <w:szCs w:val="30"/>
        </w:rPr>
        <w:t>5</w:t>
      </w:r>
      <w:r w:rsidRPr="0095671C">
        <w:rPr>
          <w:rFonts w:ascii="微软雅黑" w:eastAsia="微软雅黑" w:hAnsi="微软雅黑" w:hint="eastAsia"/>
          <w:bCs/>
          <w:sz w:val="24"/>
          <w:szCs w:val="30"/>
        </w:rPr>
        <w:t>.5可靠性和健壮性</w:t>
      </w:r>
      <w:bookmarkEnd w:id="60"/>
      <w:r w:rsidRPr="0095671C">
        <w:rPr>
          <w:rFonts w:ascii="微软雅黑" w:eastAsia="微软雅黑" w:hAnsi="微软雅黑" w:hint="eastAsia"/>
          <w:bCs/>
          <w:sz w:val="24"/>
          <w:szCs w:val="30"/>
        </w:rPr>
        <w:t xml:space="preserve"> </w:t>
      </w:r>
    </w:p>
    <w:p w14:paraId="430354CE" w14:textId="77777777" w:rsidR="0095671C" w:rsidRPr="0095671C" w:rsidRDefault="0095671C" w:rsidP="0095671C">
      <w:pPr>
        <w:pStyle w:val="2"/>
        <w:spacing w:line="300" w:lineRule="auto"/>
        <w:rPr>
          <w:rFonts w:ascii="微软雅黑" w:eastAsia="微软雅黑" w:hAnsi="微软雅黑"/>
          <w:bCs/>
          <w:sz w:val="24"/>
          <w:szCs w:val="30"/>
        </w:rPr>
      </w:pPr>
      <w:bookmarkStart w:id="61" w:name="_Toc450383273"/>
      <w:r w:rsidRPr="0095671C">
        <w:rPr>
          <w:rFonts w:ascii="微软雅黑" w:eastAsia="微软雅黑" w:hAnsi="微软雅黑"/>
          <w:bCs/>
          <w:sz w:val="24"/>
          <w:szCs w:val="30"/>
        </w:rPr>
        <w:t>5</w:t>
      </w:r>
      <w:r w:rsidRPr="0095671C">
        <w:rPr>
          <w:rFonts w:ascii="微软雅黑" w:eastAsia="微软雅黑" w:hAnsi="微软雅黑" w:hint="eastAsia"/>
          <w:bCs/>
          <w:sz w:val="24"/>
          <w:szCs w:val="30"/>
        </w:rPr>
        <w:t>.6用户文档需求</w:t>
      </w:r>
      <w:bookmarkEnd w:id="61"/>
      <w:r w:rsidRPr="0095671C">
        <w:rPr>
          <w:rFonts w:ascii="微软雅黑" w:eastAsia="微软雅黑" w:hAnsi="微软雅黑" w:hint="eastAsia"/>
          <w:bCs/>
          <w:sz w:val="24"/>
          <w:szCs w:val="30"/>
        </w:rPr>
        <w:t xml:space="preserve"> </w:t>
      </w:r>
    </w:p>
    <w:p w14:paraId="71D942F7" w14:textId="77777777" w:rsidR="00BB2C84" w:rsidRPr="0095671C" w:rsidRDefault="0095671C" w:rsidP="0095671C">
      <w:pPr>
        <w:pStyle w:val="2"/>
        <w:spacing w:line="300" w:lineRule="auto"/>
        <w:rPr>
          <w:rFonts w:ascii="微软雅黑" w:eastAsia="微软雅黑" w:hAnsi="微软雅黑"/>
          <w:bCs/>
          <w:sz w:val="24"/>
          <w:szCs w:val="30"/>
        </w:rPr>
      </w:pPr>
      <w:bookmarkStart w:id="62" w:name="_Toc450383274"/>
      <w:r w:rsidRPr="0095671C">
        <w:rPr>
          <w:rFonts w:ascii="微软雅黑" w:eastAsia="微软雅黑" w:hAnsi="微软雅黑"/>
          <w:bCs/>
          <w:sz w:val="24"/>
          <w:szCs w:val="30"/>
        </w:rPr>
        <w:t>5</w:t>
      </w:r>
      <w:r w:rsidRPr="0095671C">
        <w:rPr>
          <w:rFonts w:ascii="微软雅黑" w:eastAsia="微软雅黑" w:hAnsi="微软雅黑" w:hint="eastAsia"/>
          <w:bCs/>
          <w:sz w:val="24"/>
          <w:szCs w:val="30"/>
        </w:rPr>
        <w:t>.7运行环境</w:t>
      </w:r>
      <w:bookmarkEnd w:id="62"/>
    </w:p>
    <w:sectPr w:rsidR="00BB2C84" w:rsidRPr="0095671C">
      <w:headerReference w:type="default"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2BB0C" w14:textId="77777777" w:rsidR="00CE05E5" w:rsidRDefault="00CE05E5">
      <w:r>
        <w:separator/>
      </w:r>
    </w:p>
  </w:endnote>
  <w:endnote w:type="continuationSeparator" w:id="0">
    <w:p w14:paraId="31778188" w14:textId="77777777" w:rsidR="00CE05E5" w:rsidRDefault="00CE0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20007A87" w:usb1="80000000" w:usb2="00000008"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1"/>
    <w:family w:val="swiss"/>
    <w:pitch w:val="default"/>
    <w:sig w:usb0="E0002A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微软雅黑"/>
    <w:charset w:val="86"/>
    <w:family w:val="modern"/>
    <w:pitch w:val="fixed"/>
    <w:sig w:usb0="00000001" w:usb1="080E0000" w:usb2="00000010" w:usb3="00000000" w:csb0="00040000" w:csb1="00000000"/>
  </w:font>
  <w:font w:name="Sendnya">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DFF64" w14:textId="77777777" w:rsidR="0042195E" w:rsidRDefault="0042195E" w:rsidP="00B36EEA">
    <w:pPr>
      <w:pStyle w:val="a7"/>
      <w:jc w:val="center"/>
    </w:pPr>
    <w:r>
      <w:rPr>
        <w:rStyle w:val="a3"/>
        <w:rFonts w:hint="eastAsia"/>
      </w:rPr>
      <w:t>－</w:t>
    </w:r>
    <w:r>
      <w:rPr>
        <w:rStyle w:val="a3"/>
      </w:rPr>
      <w:fldChar w:fldCharType="begin"/>
    </w:r>
    <w:r>
      <w:rPr>
        <w:rStyle w:val="a3"/>
      </w:rPr>
      <w:instrText xml:space="preserve"> PAGE </w:instrText>
    </w:r>
    <w:r>
      <w:rPr>
        <w:rStyle w:val="a3"/>
      </w:rPr>
      <w:fldChar w:fldCharType="separate"/>
    </w:r>
    <w:r w:rsidR="0030187C">
      <w:rPr>
        <w:rStyle w:val="a3"/>
        <w:noProof/>
      </w:rPr>
      <w:t>9</w:t>
    </w:r>
    <w:r>
      <w:rPr>
        <w:rStyle w:val="a3"/>
      </w:rPr>
      <w:fldChar w:fldCharType="end"/>
    </w:r>
    <w:r>
      <w:rPr>
        <w:rStyle w:val="a3"/>
        <w:rFonts w:hint="eastAsia"/>
      </w:rPr>
      <w:t>－</w:t>
    </w:r>
  </w:p>
  <w:p w14:paraId="78AB8A53" w14:textId="77777777" w:rsidR="0042195E" w:rsidRDefault="004219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BD83F" w14:textId="77777777" w:rsidR="00CE05E5" w:rsidRDefault="00CE05E5">
      <w:r>
        <w:separator/>
      </w:r>
    </w:p>
  </w:footnote>
  <w:footnote w:type="continuationSeparator" w:id="0">
    <w:p w14:paraId="55155C0E" w14:textId="77777777" w:rsidR="00CE05E5" w:rsidRDefault="00CE0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501BF" w14:textId="77777777" w:rsidR="0042195E" w:rsidRPr="00B15473" w:rsidRDefault="0042195E" w:rsidP="00B15473">
    <w:pPr>
      <w:pStyle w:val="ab"/>
      <w:spacing w:line="288" w:lineRule="auto"/>
      <w:ind w:firstLine="482"/>
      <w:jc w:val="center"/>
      <w:rPr>
        <w:color w:val="000000"/>
        <w:sz w:val="24"/>
        <w:szCs w:val="24"/>
      </w:rPr>
    </w:pPr>
    <w:r w:rsidRPr="00557DCF">
      <w:rPr>
        <w:noProof/>
        <w:color w:val="000000"/>
        <w:sz w:val="24"/>
        <w:szCs w:val="24"/>
      </w:rPr>
      <mc:AlternateContent>
        <mc:Choice Requires="wps">
          <w:drawing>
            <wp:anchor distT="0" distB="0" distL="114300" distR="114300" simplePos="0" relativeHeight="251658240" behindDoc="0" locked="0" layoutInCell="1" allowOverlap="1" wp14:anchorId="7DE7CFBE" wp14:editId="41199932">
              <wp:simplePos x="0" y="0"/>
              <wp:positionH relativeFrom="column">
                <wp:posOffset>-1141095</wp:posOffset>
              </wp:positionH>
              <wp:positionV relativeFrom="paragraph">
                <wp:posOffset>374015</wp:posOffset>
              </wp:positionV>
              <wp:extent cx="683895" cy="9806940"/>
              <wp:effectExtent l="1905" t="0" r="0" b="3810"/>
              <wp:wrapNone/>
              <wp:docPr id="2" name="Text Box 1" descr="浅色上对角线"/>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9806940"/>
                      </a:xfrm>
                      <a:prstGeom prst="rect">
                        <a:avLst/>
                      </a:prstGeom>
                      <a:pattFill prst="ltUpDiag">
                        <a:fgClr>
                          <a:srgbClr val="C0C0C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97BF1E" w14:textId="77777777" w:rsidR="0042195E" w:rsidRDefault="004219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浅色上对角线" style="position:absolute;left:0;text-align:left;margin-left:-89.85pt;margin-top:29.45pt;width:53.85pt;height:77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" fillcolor="silver" stroked="f">
              <v:fill r:id="rId1" o:title="" type="pattern"/>
              <v:textbox>
                <w:txbxContent>
                  <w:p w:rsidR="0042195E" w:rsidRDefault="0042195E"/>
                </w:txbxContent>
              </v:textbox>
            </v:shape>
          </w:pict>
        </mc:Fallback>
      </mc:AlternateContent>
    </w:r>
    <w:r w:rsidRPr="00557DCF">
      <w:rPr>
        <w:noProof/>
        <w:color w:val="000000"/>
        <w:sz w:val="24"/>
        <w:szCs w:val="24"/>
      </w:rPr>
      <mc:AlternateContent>
        <mc:Choice Requires="wps">
          <w:drawing>
            <wp:anchor distT="0" distB="0" distL="114300" distR="114300" simplePos="0" relativeHeight="251657216" behindDoc="0" locked="0" layoutInCell="1" allowOverlap="1" wp14:anchorId="0E16DFAB" wp14:editId="1E8F680F">
              <wp:simplePos x="0" y="0"/>
              <wp:positionH relativeFrom="column">
                <wp:posOffset>-1143000</wp:posOffset>
              </wp:positionH>
              <wp:positionV relativeFrom="paragraph">
                <wp:posOffset>-616585</wp:posOffset>
              </wp:positionV>
              <wp:extent cx="91440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90600"/>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B640C" id="Rectangle 2" o:spid="_x0000_s1026" style="position:absolute;left:0;text-align:left;margin-left:-90pt;margin-top:-48.55pt;width:1in;height: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" fillcolor="#f9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04F63"/>
    <w:multiLevelType w:val="hybridMultilevel"/>
    <w:tmpl w:val="13B8F09A"/>
    <w:lvl w:ilvl="0" w:tplc="836C3A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47E5F"/>
    <w:multiLevelType w:val="multilevel"/>
    <w:tmpl w:val="1DC202E2"/>
    <w:lvl w:ilvl="0">
      <w:start w:val="1"/>
      <w:numFmt w:val="decimal"/>
      <w:lvlText w:val="%1."/>
      <w:lvlJc w:val="left"/>
      <w:pPr>
        <w:ind w:left="420" w:hanging="420"/>
      </w:pPr>
    </w:lvl>
    <w:lvl w:ilvl="1">
      <w:start w:val="1"/>
      <w:numFmt w:val="decimal"/>
      <w:isLgl/>
      <w:lvlText w:val="%1.%2"/>
      <w:lvlJc w:val="left"/>
      <w:pPr>
        <w:ind w:left="816" w:hanging="495"/>
      </w:pPr>
      <w:rPr>
        <w:rFonts w:ascii="微软雅黑" w:eastAsia="微软雅黑" w:hAnsi="微软雅黑" w:hint="default"/>
      </w:rPr>
    </w:lvl>
    <w:lvl w:ilvl="2">
      <w:start w:val="3"/>
      <w:numFmt w:val="decimal"/>
      <w:isLgl/>
      <w:lvlText w:val="%1.%2.%3"/>
      <w:lvlJc w:val="left"/>
      <w:pPr>
        <w:ind w:left="1362" w:hanging="720"/>
      </w:pPr>
      <w:rPr>
        <w:rFonts w:ascii="微软雅黑" w:eastAsia="微软雅黑" w:hAnsi="微软雅黑" w:hint="default"/>
      </w:rPr>
    </w:lvl>
    <w:lvl w:ilvl="3">
      <w:start w:val="1"/>
      <w:numFmt w:val="decimal"/>
      <w:isLgl/>
      <w:lvlText w:val="%1.%2.%3.%4"/>
      <w:lvlJc w:val="left"/>
      <w:pPr>
        <w:ind w:left="1683" w:hanging="720"/>
      </w:pPr>
      <w:rPr>
        <w:rFonts w:ascii="微软雅黑" w:eastAsia="微软雅黑" w:hAnsi="微软雅黑" w:hint="default"/>
      </w:rPr>
    </w:lvl>
    <w:lvl w:ilvl="4">
      <w:start w:val="1"/>
      <w:numFmt w:val="decimal"/>
      <w:isLgl/>
      <w:lvlText w:val="%1.%2.%3.%4.%5"/>
      <w:lvlJc w:val="left"/>
      <w:pPr>
        <w:ind w:left="2364" w:hanging="1080"/>
      </w:pPr>
      <w:rPr>
        <w:rFonts w:ascii="微软雅黑" w:eastAsia="微软雅黑" w:hAnsi="微软雅黑" w:hint="default"/>
      </w:rPr>
    </w:lvl>
    <w:lvl w:ilvl="5">
      <w:start w:val="1"/>
      <w:numFmt w:val="decimal"/>
      <w:isLgl/>
      <w:lvlText w:val="%1.%2.%3.%4.%5.%6"/>
      <w:lvlJc w:val="left"/>
      <w:pPr>
        <w:ind w:left="2685" w:hanging="1080"/>
      </w:pPr>
      <w:rPr>
        <w:rFonts w:ascii="微软雅黑" w:eastAsia="微软雅黑" w:hAnsi="微软雅黑" w:hint="default"/>
      </w:rPr>
    </w:lvl>
    <w:lvl w:ilvl="6">
      <w:start w:val="1"/>
      <w:numFmt w:val="decimal"/>
      <w:isLgl/>
      <w:lvlText w:val="%1.%2.%3.%4.%5.%6.%7"/>
      <w:lvlJc w:val="left"/>
      <w:pPr>
        <w:ind w:left="3366" w:hanging="1440"/>
      </w:pPr>
      <w:rPr>
        <w:rFonts w:ascii="微软雅黑" w:eastAsia="微软雅黑" w:hAnsi="微软雅黑" w:hint="default"/>
      </w:rPr>
    </w:lvl>
    <w:lvl w:ilvl="7">
      <w:start w:val="1"/>
      <w:numFmt w:val="decimal"/>
      <w:isLgl/>
      <w:lvlText w:val="%1.%2.%3.%4.%5.%6.%7.%8"/>
      <w:lvlJc w:val="left"/>
      <w:pPr>
        <w:ind w:left="3687" w:hanging="1440"/>
      </w:pPr>
      <w:rPr>
        <w:rFonts w:ascii="微软雅黑" w:eastAsia="微软雅黑" w:hAnsi="微软雅黑" w:hint="default"/>
      </w:rPr>
    </w:lvl>
    <w:lvl w:ilvl="8">
      <w:start w:val="1"/>
      <w:numFmt w:val="decimal"/>
      <w:isLgl/>
      <w:lvlText w:val="%1.%2.%3.%4.%5.%6.%7.%8.%9"/>
      <w:lvlJc w:val="left"/>
      <w:pPr>
        <w:ind w:left="4368" w:hanging="1800"/>
      </w:pPr>
      <w:rPr>
        <w:rFonts w:ascii="微软雅黑" w:eastAsia="微软雅黑" w:hAnsi="微软雅黑" w:hint="default"/>
      </w:rPr>
    </w:lvl>
  </w:abstractNum>
  <w:abstractNum w:abstractNumId="2" w15:restartNumberingAfterBreak="0">
    <w:nsid w:val="1FF11B78"/>
    <w:multiLevelType w:val="hybridMultilevel"/>
    <w:tmpl w:val="EE8CFED4"/>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248131D3"/>
    <w:multiLevelType w:val="hybridMultilevel"/>
    <w:tmpl w:val="E7703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536456B"/>
    <w:multiLevelType w:val="hybridMultilevel"/>
    <w:tmpl w:val="934E9D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3D3EE7"/>
    <w:multiLevelType w:val="hybridMultilevel"/>
    <w:tmpl w:val="D660AEFE"/>
    <w:lvl w:ilvl="0" w:tplc="836C3A3A">
      <w:start w:val="1"/>
      <w:numFmt w:val="decimal"/>
      <w:lvlText w:val="%1）"/>
      <w:lvlJc w:val="left"/>
      <w:pPr>
        <w:ind w:left="1413" w:hanging="420"/>
      </w:pPr>
      <w:rPr>
        <w:rFonts w:hint="eastAsia"/>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6" w15:restartNumberingAfterBreak="0">
    <w:nsid w:val="29D16B8D"/>
    <w:multiLevelType w:val="hybridMultilevel"/>
    <w:tmpl w:val="90B6FBA4"/>
    <w:lvl w:ilvl="0" w:tplc="5A40C912">
      <w:start w:val="1"/>
      <w:numFmt w:val="bullet"/>
      <w:lvlText w:val=""/>
      <w:lvlJc w:val="left"/>
      <w:pPr>
        <w:tabs>
          <w:tab w:val="num" w:pos="912"/>
        </w:tabs>
        <w:ind w:left="912" w:hanging="420"/>
      </w:pPr>
      <w:rPr>
        <w:rFonts w:ascii="Wingdings" w:hAnsi="Wingdings" w:hint="default"/>
      </w:rPr>
    </w:lvl>
    <w:lvl w:ilvl="1" w:tplc="04090003" w:tentative="1">
      <w:start w:val="1"/>
      <w:numFmt w:val="bullet"/>
      <w:lvlText w:val=""/>
      <w:lvlJc w:val="left"/>
      <w:pPr>
        <w:tabs>
          <w:tab w:val="num" w:pos="1332"/>
        </w:tabs>
        <w:ind w:left="1332" w:hanging="420"/>
      </w:pPr>
      <w:rPr>
        <w:rFonts w:ascii="Wingdings" w:hAnsi="Wingdings" w:hint="default"/>
      </w:rPr>
    </w:lvl>
    <w:lvl w:ilvl="2" w:tplc="04090005" w:tentative="1">
      <w:start w:val="1"/>
      <w:numFmt w:val="bullet"/>
      <w:lvlText w:val=""/>
      <w:lvlJc w:val="left"/>
      <w:pPr>
        <w:tabs>
          <w:tab w:val="num" w:pos="1752"/>
        </w:tabs>
        <w:ind w:left="1752" w:hanging="420"/>
      </w:pPr>
      <w:rPr>
        <w:rFonts w:ascii="Wingdings" w:hAnsi="Wingdings" w:hint="default"/>
      </w:rPr>
    </w:lvl>
    <w:lvl w:ilvl="3" w:tplc="04090001" w:tentative="1">
      <w:start w:val="1"/>
      <w:numFmt w:val="bullet"/>
      <w:lvlText w:val=""/>
      <w:lvlJc w:val="left"/>
      <w:pPr>
        <w:tabs>
          <w:tab w:val="num" w:pos="2172"/>
        </w:tabs>
        <w:ind w:left="2172" w:hanging="420"/>
      </w:pPr>
      <w:rPr>
        <w:rFonts w:ascii="Wingdings" w:hAnsi="Wingdings" w:hint="default"/>
      </w:rPr>
    </w:lvl>
    <w:lvl w:ilvl="4" w:tplc="04090003" w:tentative="1">
      <w:start w:val="1"/>
      <w:numFmt w:val="bullet"/>
      <w:lvlText w:val=""/>
      <w:lvlJc w:val="left"/>
      <w:pPr>
        <w:tabs>
          <w:tab w:val="num" w:pos="2592"/>
        </w:tabs>
        <w:ind w:left="2592" w:hanging="420"/>
      </w:pPr>
      <w:rPr>
        <w:rFonts w:ascii="Wingdings" w:hAnsi="Wingdings" w:hint="default"/>
      </w:rPr>
    </w:lvl>
    <w:lvl w:ilvl="5" w:tplc="04090005" w:tentative="1">
      <w:start w:val="1"/>
      <w:numFmt w:val="bullet"/>
      <w:lvlText w:val=""/>
      <w:lvlJc w:val="left"/>
      <w:pPr>
        <w:tabs>
          <w:tab w:val="num" w:pos="3012"/>
        </w:tabs>
        <w:ind w:left="3012" w:hanging="420"/>
      </w:pPr>
      <w:rPr>
        <w:rFonts w:ascii="Wingdings" w:hAnsi="Wingdings" w:hint="default"/>
      </w:rPr>
    </w:lvl>
    <w:lvl w:ilvl="6" w:tplc="04090001" w:tentative="1">
      <w:start w:val="1"/>
      <w:numFmt w:val="bullet"/>
      <w:lvlText w:val=""/>
      <w:lvlJc w:val="left"/>
      <w:pPr>
        <w:tabs>
          <w:tab w:val="num" w:pos="3432"/>
        </w:tabs>
        <w:ind w:left="3432" w:hanging="420"/>
      </w:pPr>
      <w:rPr>
        <w:rFonts w:ascii="Wingdings" w:hAnsi="Wingdings" w:hint="default"/>
      </w:rPr>
    </w:lvl>
    <w:lvl w:ilvl="7" w:tplc="04090003" w:tentative="1">
      <w:start w:val="1"/>
      <w:numFmt w:val="bullet"/>
      <w:lvlText w:val=""/>
      <w:lvlJc w:val="left"/>
      <w:pPr>
        <w:tabs>
          <w:tab w:val="num" w:pos="3852"/>
        </w:tabs>
        <w:ind w:left="3852" w:hanging="420"/>
      </w:pPr>
      <w:rPr>
        <w:rFonts w:ascii="Wingdings" w:hAnsi="Wingdings" w:hint="default"/>
      </w:rPr>
    </w:lvl>
    <w:lvl w:ilvl="8" w:tplc="04090005" w:tentative="1">
      <w:start w:val="1"/>
      <w:numFmt w:val="bullet"/>
      <w:lvlText w:val=""/>
      <w:lvlJc w:val="left"/>
      <w:pPr>
        <w:tabs>
          <w:tab w:val="num" w:pos="4272"/>
        </w:tabs>
        <w:ind w:left="4272" w:hanging="420"/>
      </w:pPr>
      <w:rPr>
        <w:rFonts w:ascii="Wingdings" w:hAnsi="Wingdings" w:hint="default"/>
      </w:rPr>
    </w:lvl>
  </w:abstractNum>
  <w:abstractNum w:abstractNumId="7" w15:restartNumberingAfterBreak="0">
    <w:nsid w:val="2A4F66AC"/>
    <w:multiLevelType w:val="hybridMultilevel"/>
    <w:tmpl w:val="641C0C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F811A6"/>
    <w:multiLevelType w:val="hybridMultilevel"/>
    <w:tmpl w:val="1DDAA2A2"/>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1E799D"/>
    <w:multiLevelType w:val="hybridMultilevel"/>
    <w:tmpl w:val="EE8CFED4"/>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2F9820A2"/>
    <w:multiLevelType w:val="hybridMultilevel"/>
    <w:tmpl w:val="2CECCC5A"/>
    <w:lvl w:ilvl="0" w:tplc="0F1879F4">
      <w:start w:val="1"/>
      <w:numFmt w:val="decimal"/>
      <w:lvlText w:val="%1."/>
      <w:lvlJc w:val="left"/>
      <w:pPr>
        <w:tabs>
          <w:tab w:val="num" w:pos="720"/>
        </w:tabs>
        <w:ind w:left="720" w:hanging="360"/>
      </w:pPr>
    </w:lvl>
    <w:lvl w:ilvl="1" w:tplc="EE442F44">
      <w:start w:val="1"/>
      <w:numFmt w:val="decimal"/>
      <w:lvlText w:val="%2."/>
      <w:lvlJc w:val="left"/>
      <w:pPr>
        <w:tabs>
          <w:tab w:val="num" w:pos="1440"/>
        </w:tabs>
        <w:ind w:left="1440" w:hanging="360"/>
      </w:pPr>
    </w:lvl>
    <w:lvl w:ilvl="2" w:tplc="B30A0ED8">
      <w:start w:val="1"/>
      <w:numFmt w:val="decimal"/>
      <w:lvlText w:val="%3."/>
      <w:lvlJc w:val="left"/>
      <w:pPr>
        <w:tabs>
          <w:tab w:val="num" w:pos="2160"/>
        </w:tabs>
        <w:ind w:left="2160" w:hanging="360"/>
      </w:pPr>
    </w:lvl>
    <w:lvl w:ilvl="3" w:tplc="DA70A00A">
      <w:start w:val="1"/>
      <w:numFmt w:val="decimal"/>
      <w:lvlText w:val="%4."/>
      <w:lvlJc w:val="left"/>
      <w:pPr>
        <w:tabs>
          <w:tab w:val="num" w:pos="2880"/>
        </w:tabs>
        <w:ind w:left="2880" w:hanging="360"/>
      </w:pPr>
    </w:lvl>
    <w:lvl w:ilvl="4" w:tplc="30CAFFE6">
      <w:start w:val="1"/>
      <w:numFmt w:val="decimal"/>
      <w:lvlText w:val="%5."/>
      <w:lvlJc w:val="left"/>
      <w:pPr>
        <w:tabs>
          <w:tab w:val="num" w:pos="3600"/>
        </w:tabs>
        <w:ind w:left="3600" w:hanging="360"/>
      </w:pPr>
    </w:lvl>
    <w:lvl w:ilvl="5" w:tplc="D1648464">
      <w:start w:val="1"/>
      <w:numFmt w:val="decimal"/>
      <w:lvlText w:val="%6."/>
      <w:lvlJc w:val="left"/>
      <w:pPr>
        <w:tabs>
          <w:tab w:val="num" w:pos="4320"/>
        </w:tabs>
        <w:ind w:left="4320" w:hanging="360"/>
      </w:pPr>
    </w:lvl>
    <w:lvl w:ilvl="6" w:tplc="7DF80AE0">
      <w:start w:val="1"/>
      <w:numFmt w:val="decimal"/>
      <w:lvlText w:val="%7."/>
      <w:lvlJc w:val="left"/>
      <w:pPr>
        <w:tabs>
          <w:tab w:val="num" w:pos="5040"/>
        </w:tabs>
        <w:ind w:left="5040" w:hanging="360"/>
      </w:pPr>
    </w:lvl>
    <w:lvl w:ilvl="7" w:tplc="7B56034C">
      <w:start w:val="1"/>
      <w:numFmt w:val="decimal"/>
      <w:lvlText w:val="%8."/>
      <w:lvlJc w:val="left"/>
      <w:pPr>
        <w:tabs>
          <w:tab w:val="num" w:pos="5760"/>
        </w:tabs>
        <w:ind w:left="5760" w:hanging="360"/>
      </w:pPr>
    </w:lvl>
    <w:lvl w:ilvl="8" w:tplc="C6AC5E48">
      <w:start w:val="1"/>
      <w:numFmt w:val="decimal"/>
      <w:lvlText w:val="%9."/>
      <w:lvlJc w:val="left"/>
      <w:pPr>
        <w:tabs>
          <w:tab w:val="num" w:pos="6480"/>
        </w:tabs>
        <w:ind w:left="6480" w:hanging="360"/>
      </w:pPr>
    </w:lvl>
  </w:abstractNum>
  <w:abstractNum w:abstractNumId="11" w15:restartNumberingAfterBreak="0">
    <w:nsid w:val="2FBF5F1C"/>
    <w:multiLevelType w:val="hybridMultilevel"/>
    <w:tmpl w:val="7F26755A"/>
    <w:lvl w:ilvl="0" w:tplc="836C3A3A">
      <w:start w:val="1"/>
      <w:numFmt w:val="decimal"/>
      <w:lvlText w:val="%1）"/>
      <w:lvlJc w:val="left"/>
      <w:pPr>
        <w:ind w:left="977" w:hanging="420"/>
      </w:pPr>
      <w:rPr>
        <w:rFonts w:hint="eastAsia"/>
      </w:r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abstractNum w:abstractNumId="12" w15:restartNumberingAfterBreak="0">
    <w:nsid w:val="3A9A6375"/>
    <w:multiLevelType w:val="hybridMultilevel"/>
    <w:tmpl w:val="A53C96CE"/>
    <w:lvl w:ilvl="0" w:tplc="836C3A3A">
      <w:start w:val="1"/>
      <w:numFmt w:val="decimal"/>
      <w:lvlText w:val="%1）"/>
      <w:lvlJc w:val="left"/>
      <w:pPr>
        <w:ind w:left="701" w:hanging="420"/>
      </w:pPr>
      <w:rPr>
        <w:rFonts w:hint="eastAsia"/>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13" w15:restartNumberingAfterBreak="0">
    <w:nsid w:val="44A81E2B"/>
    <w:multiLevelType w:val="hybridMultilevel"/>
    <w:tmpl w:val="04A449AE"/>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292B80"/>
    <w:multiLevelType w:val="hybridMultilevel"/>
    <w:tmpl w:val="4F141904"/>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48633305"/>
    <w:multiLevelType w:val="hybridMultilevel"/>
    <w:tmpl w:val="2A74F530"/>
    <w:lvl w:ilvl="0" w:tplc="081A19C2">
      <w:start w:val="1"/>
      <w:numFmt w:val="bullet"/>
      <w:lvlText w:val=""/>
      <w:lvlJc w:val="left"/>
      <w:pPr>
        <w:tabs>
          <w:tab w:val="num" w:pos="912"/>
        </w:tabs>
        <w:ind w:left="912" w:hanging="420"/>
      </w:pPr>
      <w:rPr>
        <w:rFonts w:ascii="Wingdings" w:hAnsi="Wingdings" w:hint="default"/>
      </w:rPr>
    </w:lvl>
    <w:lvl w:ilvl="1" w:tplc="876EF032" w:tentative="1">
      <w:start w:val="1"/>
      <w:numFmt w:val="bullet"/>
      <w:lvlText w:val=""/>
      <w:lvlJc w:val="left"/>
      <w:pPr>
        <w:tabs>
          <w:tab w:val="num" w:pos="1332"/>
        </w:tabs>
        <w:ind w:left="1332" w:hanging="420"/>
      </w:pPr>
      <w:rPr>
        <w:rFonts w:ascii="Wingdings" w:hAnsi="Wingdings" w:hint="default"/>
      </w:rPr>
    </w:lvl>
    <w:lvl w:ilvl="2" w:tplc="785E4F06" w:tentative="1">
      <w:start w:val="1"/>
      <w:numFmt w:val="bullet"/>
      <w:lvlText w:val=""/>
      <w:lvlJc w:val="left"/>
      <w:pPr>
        <w:tabs>
          <w:tab w:val="num" w:pos="1752"/>
        </w:tabs>
        <w:ind w:left="1752" w:hanging="420"/>
      </w:pPr>
      <w:rPr>
        <w:rFonts w:ascii="Wingdings" w:hAnsi="Wingdings" w:hint="default"/>
      </w:rPr>
    </w:lvl>
    <w:lvl w:ilvl="3" w:tplc="13C49A8C" w:tentative="1">
      <w:start w:val="1"/>
      <w:numFmt w:val="bullet"/>
      <w:lvlText w:val=""/>
      <w:lvlJc w:val="left"/>
      <w:pPr>
        <w:tabs>
          <w:tab w:val="num" w:pos="2172"/>
        </w:tabs>
        <w:ind w:left="2172" w:hanging="420"/>
      </w:pPr>
      <w:rPr>
        <w:rFonts w:ascii="Wingdings" w:hAnsi="Wingdings" w:hint="default"/>
      </w:rPr>
    </w:lvl>
    <w:lvl w:ilvl="4" w:tplc="6E564FBC" w:tentative="1">
      <w:start w:val="1"/>
      <w:numFmt w:val="bullet"/>
      <w:lvlText w:val=""/>
      <w:lvlJc w:val="left"/>
      <w:pPr>
        <w:tabs>
          <w:tab w:val="num" w:pos="2592"/>
        </w:tabs>
        <w:ind w:left="2592" w:hanging="420"/>
      </w:pPr>
      <w:rPr>
        <w:rFonts w:ascii="Wingdings" w:hAnsi="Wingdings" w:hint="default"/>
      </w:rPr>
    </w:lvl>
    <w:lvl w:ilvl="5" w:tplc="463A9738" w:tentative="1">
      <w:start w:val="1"/>
      <w:numFmt w:val="bullet"/>
      <w:lvlText w:val=""/>
      <w:lvlJc w:val="left"/>
      <w:pPr>
        <w:tabs>
          <w:tab w:val="num" w:pos="3012"/>
        </w:tabs>
        <w:ind w:left="3012" w:hanging="420"/>
      </w:pPr>
      <w:rPr>
        <w:rFonts w:ascii="Wingdings" w:hAnsi="Wingdings" w:hint="default"/>
      </w:rPr>
    </w:lvl>
    <w:lvl w:ilvl="6" w:tplc="D7BCF72A" w:tentative="1">
      <w:start w:val="1"/>
      <w:numFmt w:val="bullet"/>
      <w:lvlText w:val=""/>
      <w:lvlJc w:val="left"/>
      <w:pPr>
        <w:tabs>
          <w:tab w:val="num" w:pos="3432"/>
        </w:tabs>
        <w:ind w:left="3432" w:hanging="420"/>
      </w:pPr>
      <w:rPr>
        <w:rFonts w:ascii="Wingdings" w:hAnsi="Wingdings" w:hint="default"/>
      </w:rPr>
    </w:lvl>
    <w:lvl w:ilvl="7" w:tplc="AF8C1CDE" w:tentative="1">
      <w:start w:val="1"/>
      <w:numFmt w:val="bullet"/>
      <w:lvlText w:val=""/>
      <w:lvlJc w:val="left"/>
      <w:pPr>
        <w:tabs>
          <w:tab w:val="num" w:pos="3852"/>
        </w:tabs>
        <w:ind w:left="3852" w:hanging="420"/>
      </w:pPr>
      <w:rPr>
        <w:rFonts w:ascii="Wingdings" w:hAnsi="Wingdings" w:hint="default"/>
      </w:rPr>
    </w:lvl>
    <w:lvl w:ilvl="8" w:tplc="D0086124" w:tentative="1">
      <w:start w:val="1"/>
      <w:numFmt w:val="bullet"/>
      <w:lvlText w:val=""/>
      <w:lvlJc w:val="left"/>
      <w:pPr>
        <w:tabs>
          <w:tab w:val="num" w:pos="4272"/>
        </w:tabs>
        <w:ind w:left="4272" w:hanging="420"/>
      </w:pPr>
      <w:rPr>
        <w:rFonts w:ascii="Wingdings" w:hAnsi="Wingdings" w:hint="default"/>
      </w:rPr>
    </w:lvl>
  </w:abstractNum>
  <w:abstractNum w:abstractNumId="16" w15:restartNumberingAfterBreak="0">
    <w:nsid w:val="4C7615B9"/>
    <w:multiLevelType w:val="hybridMultilevel"/>
    <w:tmpl w:val="8CAC15D2"/>
    <w:lvl w:ilvl="0" w:tplc="836C3A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E82006"/>
    <w:multiLevelType w:val="hybridMultilevel"/>
    <w:tmpl w:val="6CC089D8"/>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05A4EA4"/>
    <w:multiLevelType w:val="hybridMultilevel"/>
    <w:tmpl w:val="40706DB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50D3706E"/>
    <w:multiLevelType w:val="hybridMultilevel"/>
    <w:tmpl w:val="77BCD1D2"/>
    <w:lvl w:ilvl="0" w:tplc="836C3A3A">
      <w:start w:val="1"/>
      <w:numFmt w:val="decimal"/>
      <w:lvlText w:val="%1）"/>
      <w:lvlJc w:val="left"/>
      <w:pPr>
        <w:ind w:left="703"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0" w15:restartNumberingAfterBreak="0">
    <w:nsid w:val="54C84D05"/>
    <w:multiLevelType w:val="hybridMultilevel"/>
    <w:tmpl w:val="535E8F66"/>
    <w:lvl w:ilvl="0" w:tplc="836C3A3A">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55CD6D1E"/>
    <w:multiLevelType w:val="hybridMultilevel"/>
    <w:tmpl w:val="BACA4CEC"/>
    <w:lvl w:ilvl="0" w:tplc="0409000F">
      <w:start w:val="1"/>
      <w:numFmt w:val="decimal"/>
      <w:lvlText w:val="%1."/>
      <w:lvlJc w:val="left"/>
      <w:pPr>
        <w:ind w:left="420" w:hanging="420"/>
      </w:p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22" w15:restartNumberingAfterBreak="0">
    <w:nsid w:val="679B7B6A"/>
    <w:multiLevelType w:val="hybridMultilevel"/>
    <w:tmpl w:val="C428B260"/>
    <w:lvl w:ilvl="0" w:tplc="9FCE2CB2">
      <w:start w:val="1"/>
      <w:numFmt w:val="decimal"/>
      <w:lvlText w:val="%1）"/>
      <w:lvlJc w:val="left"/>
      <w:pPr>
        <w:ind w:left="846" w:hanging="420"/>
      </w:pPr>
      <w:rPr>
        <w:rFonts w:hint="eastAsia"/>
        <w:b/>
      </w:rPr>
    </w:lvl>
    <w:lvl w:ilvl="1" w:tplc="04090019" w:tentative="1">
      <w:start w:val="1"/>
      <w:numFmt w:val="lowerLetter"/>
      <w:lvlText w:val="%2)"/>
      <w:lvlJc w:val="left"/>
      <w:pPr>
        <w:ind w:left="1113" w:hanging="420"/>
      </w:pPr>
    </w:lvl>
    <w:lvl w:ilvl="2" w:tplc="0409001B" w:tentative="1">
      <w:start w:val="1"/>
      <w:numFmt w:val="lowerRoman"/>
      <w:lvlText w:val="%3."/>
      <w:lvlJc w:val="right"/>
      <w:pPr>
        <w:ind w:left="1533" w:hanging="420"/>
      </w:pPr>
    </w:lvl>
    <w:lvl w:ilvl="3" w:tplc="0409000F" w:tentative="1">
      <w:start w:val="1"/>
      <w:numFmt w:val="decimal"/>
      <w:lvlText w:val="%4."/>
      <w:lvlJc w:val="left"/>
      <w:pPr>
        <w:ind w:left="1953" w:hanging="420"/>
      </w:pPr>
    </w:lvl>
    <w:lvl w:ilvl="4" w:tplc="04090019" w:tentative="1">
      <w:start w:val="1"/>
      <w:numFmt w:val="lowerLetter"/>
      <w:lvlText w:val="%5)"/>
      <w:lvlJc w:val="left"/>
      <w:pPr>
        <w:ind w:left="2373" w:hanging="420"/>
      </w:pPr>
    </w:lvl>
    <w:lvl w:ilvl="5" w:tplc="0409001B" w:tentative="1">
      <w:start w:val="1"/>
      <w:numFmt w:val="lowerRoman"/>
      <w:lvlText w:val="%6."/>
      <w:lvlJc w:val="right"/>
      <w:pPr>
        <w:ind w:left="2793" w:hanging="420"/>
      </w:pPr>
    </w:lvl>
    <w:lvl w:ilvl="6" w:tplc="0409000F" w:tentative="1">
      <w:start w:val="1"/>
      <w:numFmt w:val="decimal"/>
      <w:lvlText w:val="%7."/>
      <w:lvlJc w:val="left"/>
      <w:pPr>
        <w:ind w:left="3213" w:hanging="420"/>
      </w:pPr>
    </w:lvl>
    <w:lvl w:ilvl="7" w:tplc="04090019" w:tentative="1">
      <w:start w:val="1"/>
      <w:numFmt w:val="lowerLetter"/>
      <w:lvlText w:val="%8)"/>
      <w:lvlJc w:val="left"/>
      <w:pPr>
        <w:ind w:left="3633" w:hanging="420"/>
      </w:pPr>
    </w:lvl>
    <w:lvl w:ilvl="8" w:tplc="0409001B" w:tentative="1">
      <w:start w:val="1"/>
      <w:numFmt w:val="lowerRoman"/>
      <w:lvlText w:val="%9."/>
      <w:lvlJc w:val="right"/>
      <w:pPr>
        <w:ind w:left="4053" w:hanging="420"/>
      </w:pPr>
    </w:lvl>
  </w:abstractNum>
  <w:abstractNum w:abstractNumId="23" w15:restartNumberingAfterBreak="0">
    <w:nsid w:val="77443871"/>
    <w:multiLevelType w:val="hybridMultilevel"/>
    <w:tmpl w:val="98F8DA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AAE2B41"/>
    <w:multiLevelType w:val="hybridMultilevel"/>
    <w:tmpl w:val="452E6F1E"/>
    <w:lvl w:ilvl="0" w:tplc="836C3A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3E3A15"/>
    <w:multiLevelType w:val="hybridMultilevel"/>
    <w:tmpl w:val="DAAA3756"/>
    <w:lvl w:ilvl="0" w:tplc="836C3A3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EC46AB6"/>
    <w:multiLevelType w:val="hybridMultilevel"/>
    <w:tmpl w:val="8B1E927E"/>
    <w:lvl w:ilvl="0" w:tplc="836C3A3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6"/>
  </w:num>
  <w:num w:numId="3">
    <w:abstractNumId w:val="3"/>
  </w:num>
  <w:num w:numId="4">
    <w:abstractNumId w:val="18"/>
  </w:num>
  <w:num w:numId="5">
    <w:abstractNumId w:val="22"/>
  </w:num>
  <w:num w:numId="6">
    <w:abstractNumId w:val="11"/>
  </w:num>
  <w:num w:numId="7">
    <w:abstractNumId w:val="5"/>
  </w:num>
  <w:num w:numId="8">
    <w:abstractNumId w:val="14"/>
  </w:num>
  <w:num w:numId="9">
    <w:abstractNumId w:val="26"/>
  </w:num>
  <w:num w:numId="10">
    <w:abstractNumId w:val="20"/>
  </w:num>
  <w:num w:numId="11">
    <w:abstractNumId w:val="9"/>
  </w:num>
  <w:num w:numId="12">
    <w:abstractNumId w:val="2"/>
  </w:num>
  <w:num w:numId="13">
    <w:abstractNumId w:val="12"/>
  </w:num>
  <w:num w:numId="14">
    <w:abstractNumId w:val="4"/>
  </w:num>
  <w:num w:numId="15">
    <w:abstractNumId w:val="23"/>
  </w:num>
  <w:num w:numId="16">
    <w:abstractNumId w:val="21"/>
  </w:num>
  <w:num w:numId="17">
    <w:abstractNumId w:val="1"/>
  </w:num>
  <w:num w:numId="18">
    <w:abstractNumId w:val="19"/>
  </w:num>
  <w:num w:numId="19">
    <w:abstractNumId w:val="8"/>
  </w:num>
  <w:num w:numId="20">
    <w:abstractNumId w:val="17"/>
  </w:num>
  <w:num w:numId="21">
    <w:abstractNumId w:val="0"/>
  </w:num>
  <w:num w:numId="22">
    <w:abstractNumId w:val="7"/>
  </w:num>
  <w:num w:numId="23">
    <w:abstractNumId w:val="13"/>
  </w:num>
  <w:num w:numId="24">
    <w:abstractNumId w:val="16"/>
  </w:num>
  <w:num w:numId="25">
    <w:abstractNumId w:val="24"/>
  </w:num>
  <w:num w:numId="26">
    <w:abstractNumId w:val="25"/>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4097"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DBD"/>
    <w:rsid w:val="000017FE"/>
    <w:rsid w:val="00001D2A"/>
    <w:rsid w:val="000022DA"/>
    <w:rsid w:val="00003510"/>
    <w:rsid w:val="00005E1F"/>
    <w:rsid w:val="000065D4"/>
    <w:rsid w:val="000109C3"/>
    <w:rsid w:val="000116D7"/>
    <w:rsid w:val="000117A9"/>
    <w:rsid w:val="0001187D"/>
    <w:rsid w:val="00013161"/>
    <w:rsid w:val="00015455"/>
    <w:rsid w:val="00016003"/>
    <w:rsid w:val="00016847"/>
    <w:rsid w:val="000202A7"/>
    <w:rsid w:val="00020C18"/>
    <w:rsid w:val="00023C6A"/>
    <w:rsid w:val="00024A6A"/>
    <w:rsid w:val="000258D3"/>
    <w:rsid w:val="00030254"/>
    <w:rsid w:val="0003445A"/>
    <w:rsid w:val="000353E9"/>
    <w:rsid w:val="00035B2D"/>
    <w:rsid w:val="00036028"/>
    <w:rsid w:val="000375B3"/>
    <w:rsid w:val="00037F29"/>
    <w:rsid w:val="0004075B"/>
    <w:rsid w:val="00041968"/>
    <w:rsid w:val="00050297"/>
    <w:rsid w:val="000515E3"/>
    <w:rsid w:val="00051705"/>
    <w:rsid w:val="00052B8F"/>
    <w:rsid w:val="00054085"/>
    <w:rsid w:val="00055582"/>
    <w:rsid w:val="000574B1"/>
    <w:rsid w:val="00060D3E"/>
    <w:rsid w:val="000611B4"/>
    <w:rsid w:val="00062B8D"/>
    <w:rsid w:val="000630D7"/>
    <w:rsid w:val="00065291"/>
    <w:rsid w:val="00065D2F"/>
    <w:rsid w:val="00066E42"/>
    <w:rsid w:val="00067761"/>
    <w:rsid w:val="00070215"/>
    <w:rsid w:val="00071F46"/>
    <w:rsid w:val="00072628"/>
    <w:rsid w:val="00072C23"/>
    <w:rsid w:val="00075DC5"/>
    <w:rsid w:val="000761EA"/>
    <w:rsid w:val="00076F0A"/>
    <w:rsid w:val="00080980"/>
    <w:rsid w:val="00081F76"/>
    <w:rsid w:val="000838E2"/>
    <w:rsid w:val="00087F72"/>
    <w:rsid w:val="0009001A"/>
    <w:rsid w:val="00090A67"/>
    <w:rsid w:val="00092DB7"/>
    <w:rsid w:val="000976E9"/>
    <w:rsid w:val="000A4F7B"/>
    <w:rsid w:val="000A5552"/>
    <w:rsid w:val="000A62D5"/>
    <w:rsid w:val="000B10FE"/>
    <w:rsid w:val="000B134B"/>
    <w:rsid w:val="000B1DA0"/>
    <w:rsid w:val="000B2603"/>
    <w:rsid w:val="000B2DD7"/>
    <w:rsid w:val="000B380A"/>
    <w:rsid w:val="000B4551"/>
    <w:rsid w:val="000B6487"/>
    <w:rsid w:val="000B6733"/>
    <w:rsid w:val="000C0D2A"/>
    <w:rsid w:val="000C117E"/>
    <w:rsid w:val="000C4594"/>
    <w:rsid w:val="000D0476"/>
    <w:rsid w:val="000D0B00"/>
    <w:rsid w:val="000D406A"/>
    <w:rsid w:val="000D4751"/>
    <w:rsid w:val="000D5062"/>
    <w:rsid w:val="000D540B"/>
    <w:rsid w:val="000D59A3"/>
    <w:rsid w:val="000D7C37"/>
    <w:rsid w:val="000E29BA"/>
    <w:rsid w:val="000E2A48"/>
    <w:rsid w:val="000E321D"/>
    <w:rsid w:val="000E34C2"/>
    <w:rsid w:val="000E393C"/>
    <w:rsid w:val="000E4D38"/>
    <w:rsid w:val="000F17CC"/>
    <w:rsid w:val="000F20CD"/>
    <w:rsid w:val="000F2EE9"/>
    <w:rsid w:val="001000D3"/>
    <w:rsid w:val="00100840"/>
    <w:rsid w:val="0010162B"/>
    <w:rsid w:val="00101E5C"/>
    <w:rsid w:val="001027F0"/>
    <w:rsid w:val="001106F3"/>
    <w:rsid w:val="001113C8"/>
    <w:rsid w:val="00111892"/>
    <w:rsid w:val="00114F5B"/>
    <w:rsid w:val="0011506A"/>
    <w:rsid w:val="00115846"/>
    <w:rsid w:val="001163E3"/>
    <w:rsid w:val="00122BAC"/>
    <w:rsid w:val="00125618"/>
    <w:rsid w:val="001273E0"/>
    <w:rsid w:val="0013062A"/>
    <w:rsid w:val="00132EC9"/>
    <w:rsid w:val="00134C22"/>
    <w:rsid w:val="00141E10"/>
    <w:rsid w:val="00142C7B"/>
    <w:rsid w:val="00143672"/>
    <w:rsid w:val="00143E8D"/>
    <w:rsid w:val="00144EC3"/>
    <w:rsid w:val="00145783"/>
    <w:rsid w:val="001457E5"/>
    <w:rsid w:val="00145A84"/>
    <w:rsid w:val="0014605D"/>
    <w:rsid w:val="0014687B"/>
    <w:rsid w:val="001509A4"/>
    <w:rsid w:val="00151B2F"/>
    <w:rsid w:val="001521AF"/>
    <w:rsid w:val="00152541"/>
    <w:rsid w:val="001536B4"/>
    <w:rsid w:val="00156FF8"/>
    <w:rsid w:val="00157856"/>
    <w:rsid w:val="001618A3"/>
    <w:rsid w:val="001664A3"/>
    <w:rsid w:val="00167B58"/>
    <w:rsid w:val="001718EC"/>
    <w:rsid w:val="00171CBA"/>
    <w:rsid w:val="0017257E"/>
    <w:rsid w:val="00172A27"/>
    <w:rsid w:val="00173DB3"/>
    <w:rsid w:val="001743A8"/>
    <w:rsid w:val="001765C0"/>
    <w:rsid w:val="00176694"/>
    <w:rsid w:val="001768CE"/>
    <w:rsid w:val="00176B6A"/>
    <w:rsid w:val="00177228"/>
    <w:rsid w:val="00180229"/>
    <w:rsid w:val="00180A82"/>
    <w:rsid w:val="00184139"/>
    <w:rsid w:val="0018570E"/>
    <w:rsid w:val="001863B7"/>
    <w:rsid w:val="001900A1"/>
    <w:rsid w:val="00190F01"/>
    <w:rsid w:val="00191D17"/>
    <w:rsid w:val="001928EC"/>
    <w:rsid w:val="00192F57"/>
    <w:rsid w:val="00193DB0"/>
    <w:rsid w:val="001949CE"/>
    <w:rsid w:val="00195E61"/>
    <w:rsid w:val="0019623C"/>
    <w:rsid w:val="001974D8"/>
    <w:rsid w:val="001A3270"/>
    <w:rsid w:val="001A4CC8"/>
    <w:rsid w:val="001A7070"/>
    <w:rsid w:val="001B034B"/>
    <w:rsid w:val="001B0E66"/>
    <w:rsid w:val="001B4D24"/>
    <w:rsid w:val="001B56F4"/>
    <w:rsid w:val="001B61D6"/>
    <w:rsid w:val="001C0EF0"/>
    <w:rsid w:val="001C2525"/>
    <w:rsid w:val="001C2E81"/>
    <w:rsid w:val="001C3D3D"/>
    <w:rsid w:val="001C4028"/>
    <w:rsid w:val="001C454D"/>
    <w:rsid w:val="001C4B06"/>
    <w:rsid w:val="001C6798"/>
    <w:rsid w:val="001C6BAD"/>
    <w:rsid w:val="001D0408"/>
    <w:rsid w:val="001D0896"/>
    <w:rsid w:val="001D098C"/>
    <w:rsid w:val="001D1C3B"/>
    <w:rsid w:val="001D21EE"/>
    <w:rsid w:val="001D2729"/>
    <w:rsid w:val="001D36E4"/>
    <w:rsid w:val="001D3E82"/>
    <w:rsid w:val="001D4928"/>
    <w:rsid w:val="001D4A28"/>
    <w:rsid w:val="001D502E"/>
    <w:rsid w:val="001D7034"/>
    <w:rsid w:val="001E035B"/>
    <w:rsid w:val="001E4CF4"/>
    <w:rsid w:val="001E4DA0"/>
    <w:rsid w:val="001E6663"/>
    <w:rsid w:val="001F074B"/>
    <w:rsid w:val="001F13FE"/>
    <w:rsid w:val="001F1DC3"/>
    <w:rsid w:val="001F4A35"/>
    <w:rsid w:val="001F6341"/>
    <w:rsid w:val="001F6410"/>
    <w:rsid w:val="001F6947"/>
    <w:rsid w:val="001F79FB"/>
    <w:rsid w:val="00200D0E"/>
    <w:rsid w:val="00200D12"/>
    <w:rsid w:val="00200D98"/>
    <w:rsid w:val="00201D47"/>
    <w:rsid w:val="002028C4"/>
    <w:rsid w:val="00204254"/>
    <w:rsid w:val="00206E5B"/>
    <w:rsid w:val="002107BC"/>
    <w:rsid w:val="00211142"/>
    <w:rsid w:val="0021171B"/>
    <w:rsid w:val="00211809"/>
    <w:rsid w:val="00211A6C"/>
    <w:rsid w:val="002124E6"/>
    <w:rsid w:val="002127DC"/>
    <w:rsid w:val="002131F7"/>
    <w:rsid w:val="00213684"/>
    <w:rsid w:val="00214910"/>
    <w:rsid w:val="002169D5"/>
    <w:rsid w:val="00217762"/>
    <w:rsid w:val="00220DA4"/>
    <w:rsid w:val="00221024"/>
    <w:rsid w:val="00221A41"/>
    <w:rsid w:val="00222232"/>
    <w:rsid w:val="002227BD"/>
    <w:rsid w:val="00224D47"/>
    <w:rsid w:val="00224DAB"/>
    <w:rsid w:val="002270DB"/>
    <w:rsid w:val="002274B2"/>
    <w:rsid w:val="0023243F"/>
    <w:rsid w:val="00233305"/>
    <w:rsid w:val="00233FDC"/>
    <w:rsid w:val="00234118"/>
    <w:rsid w:val="00234578"/>
    <w:rsid w:val="00234EE3"/>
    <w:rsid w:val="0023759A"/>
    <w:rsid w:val="002407B8"/>
    <w:rsid w:val="00241FB3"/>
    <w:rsid w:val="0024264B"/>
    <w:rsid w:val="00243026"/>
    <w:rsid w:val="0024472E"/>
    <w:rsid w:val="00244C16"/>
    <w:rsid w:val="002451A2"/>
    <w:rsid w:val="00246216"/>
    <w:rsid w:val="002500EA"/>
    <w:rsid w:val="00252D5E"/>
    <w:rsid w:val="00253D35"/>
    <w:rsid w:val="00253FBC"/>
    <w:rsid w:val="002553A3"/>
    <w:rsid w:val="00255784"/>
    <w:rsid w:val="00257042"/>
    <w:rsid w:val="00257F24"/>
    <w:rsid w:val="00262218"/>
    <w:rsid w:val="00262AFE"/>
    <w:rsid w:val="002638E9"/>
    <w:rsid w:val="00263A96"/>
    <w:rsid w:val="00264AAB"/>
    <w:rsid w:val="00264F0E"/>
    <w:rsid w:val="002659FD"/>
    <w:rsid w:val="002668C0"/>
    <w:rsid w:val="0026781B"/>
    <w:rsid w:val="00270FEA"/>
    <w:rsid w:val="0027191F"/>
    <w:rsid w:val="00273935"/>
    <w:rsid w:val="00274466"/>
    <w:rsid w:val="00276BFA"/>
    <w:rsid w:val="00280B70"/>
    <w:rsid w:val="002814A2"/>
    <w:rsid w:val="00282050"/>
    <w:rsid w:val="0028285C"/>
    <w:rsid w:val="002838C4"/>
    <w:rsid w:val="00287932"/>
    <w:rsid w:val="00287996"/>
    <w:rsid w:val="00291840"/>
    <w:rsid w:val="00291C8C"/>
    <w:rsid w:val="00291D63"/>
    <w:rsid w:val="00292459"/>
    <w:rsid w:val="002926C7"/>
    <w:rsid w:val="00295EAD"/>
    <w:rsid w:val="00296190"/>
    <w:rsid w:val="00296649"/>
    <w:rsid w:val="00297E26"/>
    <w:rsid w:val="002A2299"/>
    <w:rsid w:val="002A2507"/>
    <w:rsid w:val="002A5373"/>
    <w:rsid w:val="002A5B0F"/>
    <w:rsid w:val="002A606F"/>
    <w:rsid w:val="002A60B5"/>
    <w:rsid w:val="002A630D"/>
    <w:rsid w:val="002A71DD"/>
    <w:rsid w:val="002B0C65"/>
    <w:rsid w:val="002B18F8"/>
    <w:rsid w:val="002B333D"/>
    <w:rsid w:val="002B5DAA"/>
    <w:rsid w:val="002B66EB"/>
    <w:rsid w:val="002B7E75"/>
    <w:rsid w:val="002C0029"/>
    <w:rsid w:val="002C0980"/>
    <w:rsid w:val="002C1143"/>
    <w:rsid w:val="002C25B0"/>
    <w:rsid w:val="002C2604"/>
    <w:rsid w:val="002C4F5F"/>
    <w:rsid w:val="002C73EF"/>
    <w:rsid w:val="002C74A5"/>
    <w:rsid w:val="002C78BC"/>
    <w:rsid w:val="002D11A8"/>
    <w:rsid w:val="002D137D"/>
    <w:rsid w:val="002D217F"/>
    <w:rsid w:val="002D3A4C"/>
    <w:rsid w:val="002D3F7A"/>
    <w:rsid w:val="002D4497"/>
    <w:rsid w:val="002D4E44"/>
    <w:rsid w:val="002D54AD"/>
    <w:rsid w:val="002D6534"/>
    <w:rsid w:val="002D6651"/>
    <w:rsid w:val="002D7830"/>
    <w:rsid w:val="002E02E7"/>
    <w:rsid w:val="002E05F3"/>
    <w:rsid w:val="002E0665"/>
    <w:rsid w:val="002E132B"/>
    <w:rsid w:val="002E1EA7"/>
    <w:rsid w:val="002E2BE1"/>
    <w:rsid w:val="002E2EB6"/>
    <w:rsid w:val="002E5BB3"/>
    <w:rsid w:val="002E6C2F"/>
    <w:rsid w:val="002E6CF1"/>
    <w:rsid w:val="002E725A"/>
    <w:rsid w:val="002E77A6"/>
    <w:rsid w:val="002F13CE"/>
    <w:rsid w:val="002F1DBA"/>
    <w:rsid w:val="002F1E76"/>
    <w:rsid w:val="002F2613"/>
    <w:rsid w:val="002F31D5"/>
    <w:rsid w:val="002F3DDA"/>
    <w:rsid w:val="002F447F"/>
    <w:rsid w:val="002F48D8"/>
    <w:rsid w:val="002F611A"/>
    <w:rsid w:val="0030187C"/>
    <w:rsid w:val="0030253A"/>
    <w:rsid w:val="00302C5A"/>
    <w:rsid w:val="00303F20"/>
    <w:rsid w:val="003041DB"/>
    <w:rsid w:val="00307726"/>
    <w:rsid w:val="00310A4D"/>
    <w:rsid w:val="00312C5C"/>
    <w:rsid w:val="00312E32"/>
    <w:rsid w:val="003130D1"/>
    <w:rsid w:val="003155E2"/>
    <w:rsid w:val="00315650"/>
    <w:rsid w:val="0031587B"/>
    <w:rsid w:val="00316AF5"/>
    <w:rsid w:val="00316B68"/>
    <w:rsid w:val="00317C17"/>
    <w:rsid w:val="00320F9D"/>
    <w:rsid w:val="003211C4"/>
    <w:rsid w:val="003214EE"/>
    <w:rsid w:val="00325804"/>
    <w:rsid w:val="00330796"/>
    <w:rsid w:val="00331520"/>
    <w:rsid w:val="0033352B"/>
    <w:rsid w:val="003375D5"/>
    <w:rsid w:val="00342A91"/>
    <w:rsid w:val="0034395A"/>
    <w:rsid w:val="00344A34"/>
    <w:rsid w:val="003450DF"/>
    <w:rsid w:val="00345EB3"/>
    <w:rsid w:val="0034667B"/>
    <w:rsid w:val="00346CD0"/>
    <w:rsid w:val="00347818"/>
    <w:rsid w:val="00351233"/>
    <w:rsid w:val="00353A8F"/>
    <w:rsid w:val="00354793"/>
    <w:rsid w:val="00354EFF"/>
    <w:rsid w:val="0035667A"/>
    <w:rsid w:val="003576AC"/>
    <w:rsid w:val="00360CDB"/>
    <w:rsid w:val="003610BA"/>
    <w:rsid w:val="00364289"/>
    <w:rsid w:val="00365663"/>
    <w:rsid w:val="00365EFB"/>
    <w:rsid w:val="0036617F"/>
    <w:rsid w:val="00366584"/>
    <w:rsid w:val="00370274"/>
    <w:rsid w:val="00370AD7"/>
    <w:rsid w:val="003710A6"/>
    <w:rsid w:val="003716C0"/>
    <w:rsid w:val="00372DA2"/>
    <w:rsid w:val="00374D48"/>
    <w:rsid w:val="003756C2"/>
    <w:rsid w:val="00375E38"/>
    <w:rsid w:val="003760D0"/>
    <w:rsid w:val="00381E3E"/>
    <w:rsid w:val="003847CF"/>
    <w:rsid w:val="003853E8"/>
    <w:rsid w:val="00386CAA"/>
    <w:rsid w:val="00387192"/>
    <w:rsid w:val="00387FA1"/>
    <w:rsid w:val="0039000C"/>
    <w:rsid w:val="00391D83"/>
    <w:rsid w:val="0039370B"/>
    <w:rsid w:val="003946FA"/>
    <w:rsid w:val="00394BF5"/>
    <w:rsid w:val="00394CD3"/>
    <w:rsid w:val="00396338"/>
    <w:rsid w:val="003A03E7"/>
    <w:rsid w:val="003A0A44"/>
    <w:rsid w:val="003A366E"/>
    <w:rsid w:val="003A4283"/>
    <w:rsid w:val="003A42D8"/>
    <w:rsid w:val="003A62D7"/>
    <w:rsid w:val="003A78B5"/>
    <w:rsid w:val="003B002A"/>
    <w:rsid w:val="003B0217"/>
    <w:rsid w:val="003B03C6"/>
    <w:rsid w:val="003B26DF"/>
    <w:rsid w:val="003B4319"/>
    <w:rsid w:val="003B4C38"/>
    <w:rsid w:val="003B5009"/>
    <w:rsid w:val="003B57CB"/>
    <w:rsid w:val="003B5CA0"/>
    <w:rsid w:val="003C08BF"/>
    <w:rsid w:val="003C2533"/>
    <w:rsid w:val="003C38DB"/>
    <w:rsid w:val="003C460F"/>
    <w:rsid w:val="003C528C"/>
    <w:rsid w:val="003C5371"/>
    <w:rsid w:val="003C63EB"/>
    <w:rsid w:val="003C7238"/>
    <w:rsid w:val="003D1551"/>
    <w:rsid w:val="003D20FD"/>
    <w:rsid w:val="003D2778"/>
    <w:rsid w:val="003D4C92"/>
    <w:rsid w:val="003E010D"/>
    <w:rsid w:val="003E057F"/>
    <w:rsid w:val="003E12BF"/>
    <w:rsid w:val="003E18B7"/>
    <w:rsid w:val="003E1BB3"/>
    <w:rsid w:val="003E478F"/>
    <w:rsid w:val="003E4B0F"/>
    <w:rsid w:val="003F0DF6"/>
    <w:rsid w:val="003F1FF1"/>
    <w:rsid w:val="003F2533"/>
    <w:rsid w:val="003F68ED"/>
    <w:rsid w:val="003F70F5"/>
    <w:rsid w:val="00400723"/>
    <w:rsid w:val="00401D14"/>
    <w:rsid w:val="0040277C"/>
    <w:rsid w:val="00406F4D"/>
    <w:rsid w:val="00407E01"/>
    <w:rsid w:val="0041013B"/>
    <w:rsid w:val="004102CB"/>
    <w:rsid w:val="00411200"/>
    <w:rsid w:val="004116CF"/>
    <w:rsid w:val="00411DEC"/>
    <w:rsid w:val="00412740"/>
    <w:rsid w:val="0041290F"/>
    <w:rsid w:val="00412A49"/>
    <w:rsid w:val="004146BA"/>
    <w:rsid w:val="00415140"/>
    <w:rsid w:val="00417A25"/>
    <w:rsid w:val="0042195E"/>
    <w:rsid w:val="00422792"/>
    <w:rsid w:val="00422AA2"/>
    <w:rsid w:val="004246A7"/>
    <w:rsid w:val="00424D80"/>
    <w:rsid w:val="004255A3"/>
    <w:rsid w:val="0042780E"/>
    <w:rsid w:val="00427828"/>
    <w:rsid w:val="0043027B"/>
    <w:rsid w:val="00431CA4"/>
    <w:rsid w:val="00432FD4"/>
    <w:rsid w:val="004331DD"/>
    <w:rsid w:val="00436188"/>
    <w:rsid w:val="004376A8"/>
    <w:rsid w:val="00437FC4"/>
    <w:rsid w:val="00441146"/>
    <w:rsid w:val="00442254"/>
    <w:rsid w:val="00442928"/>
    <w:rsid w:val="00442B7A"/>
    <w:rsid w:val="004479BE"/>
    <w:rsid w:val="00450971"/>
    <w:rsid w:val="00450F0F"/>
    <w:rsid w:val="0045231C"/>
    <w:rsid w:val="0045395F"/>
    <w:rsid w:val="00453F5B"/>
    <w:rsid w:val="004544D2"/>
    <w:rsid w:val="00456027"/>
    <w:rsid w:val="00456672"/>
    <w:rsid w:val="004612C5"/>
    <w:rsid w:val="00461795"/>
    <w:rsid w:val="004619F3"/>
    <w:rsid w:val="00461CDD"/>
    <w:rsid w:val="0046299F"/>
    <w:rsid w:val="00464900"/>
    <w:rsid w:val="004663C3"/>
    <w:rsid w:val="0046662D"/>
    <w:rsid w:val="00466B15"/>
    <w:rsid w:val="00467576"/>
    <w:rsid w:val="00470510"/>
    <w:rsid w:val="00471749"/>
    <w:rsid w:val="00471889"/>
    <w:rsid w:val="0047239E"/>
    <w:rsid w:val="00474A65"/>
    <w:rsid w:val="00474FBF"/>
    <w:rsid w:val="00475562"/>
    <w:rsid w:val="00476582"/>
    <w:rsid w:val="00476A5F"/>
    <w:rsid w:val="00476C02"/>
    <w:rsid w:val="004776B8"/>
    <w:rsid w:val="00477814"/>
    <w:rsid w:val="0048064B"/>
    <w:rsid w:val="0048097E"/>
    <w:rsid w:val="00481548"/>
    <w:rsid w:val="00481939"/>
    <w:rsid w:val="0048193F"/>
    <w:rsid w:val="004822CF"/>
    <w:rsid w:val="004838E3"/>
    <w:rsid w:val="00484339"/>
    <w:rsid w:val="004849B6"/>
    <w:rsid w:val="00484BC9"/>
    <w:rsid w:val="004879EA"/>
    <w:rsid w:val="00490BBC"/>
    <w:rsid w:val="00490DBF"/>
    <w:rsid w:val="004910BE"/>
    <w:rsid w:val="0049319A"/>
    <w:rsid w:val="00494256"/>
    <w:rsid w:val="00495134"/>
    <w:rsid w:val="00496EDB"/>
    <w:rsid w:val="004970EF"/>
    <w:rsid w:val="004A0AA0"/>
    <w:rsid w:val="004A1891"/>
    <w:rsid w:val="004A2044"/>
    <w:rsid w:val="004A25C1"/>
    <w:rsid w:val="004A2B96"/>
    <w:rsid w:val="004A3EA6"/>
    <w:rsid w:val="004A5A29"/>
    <w:rsid w:val="004A5A7F"/>
    <w:rsid w:val="004A731C"/>
    <w:rsid w:val="004A75A5"/>
    <w:rsid w:val="004A7AD0"/>
    <w:rsid w:val="004B01E6"/>
    <w:rsid w:val="004B22B6"/>
    <w:rsid w:val="004B2564"/>
    <w:rsid w:val="004B4400"/>
    <w:rsid w:val="004B4900"/>
    <w:rsid w:val="004B7298"/>
    <w:rsid w:val="004C106F"/>
    <w:rsid w:val="004C5853"/>
    <w:rsid w:val="004C5CA6"/>
    <w:rsid w:val="004C5F7A"/>
    <w:rsid w:val="004C74E4"/>
    <w:rsid w:val="004D26E9"/>
    <w:rsid w:val="004D2A0A"/>
    <w:rsid w:val="004D443B"/>
    <w:rsid w:val="004E1097"/>
    <w:rsid w:val="004E22B1"/>
    <w:rsid w:val="004E2740"/>
    <w:rsid w:val="004E495B"/>
    <w:rsid w:val="004E5675"/>
    <w:rsid w:val="004E6465"/>
    <w:rsid w:val="004E68B9"/>
    <w:rsid w:val="004E7B06"/>
    <w:rsid w:val="004F0202"/>
    <w:rsid w:val="004F043F"/>
    <w:rsid w:val="004F2223"/>
    <w:rsid w:val="004F289E"/>
    <w:rsid w:val="004F5EEF"/>
    <w:rsid w:val="004F7D06"/>
    <w:rsid w:val="00502431"/>
    <w:rsid w:val="00502DBD"/>
    <w:rsid w:val="005105D7"/>
    <w:rsid w:val="005112A9"/>
    <w:rsid w:val="005145DA"/>
    <w:rsid w:val="00514E15"/>
    <w:rsid w:val="005150ED"/>
    <w:rsid w:val="00516CC4"/>
    <w:rsid w:val="00517C3A"/>
    <w:rsid w:val="0052059A"/>
    <w:rsid w:val="00520615"/>
    <w:rsid w:val="005210A1"/>
    <w:rsid w:val="00524467"/>
    <w:rsid w:val="00527452"/>
    <w:rsid w:val="00527C95"/>
    <w:rsid w:val="00532A38"/>
    <w:rsid w:val="0053550B"/>
    <w:rsid w:val="00540359"/>
    <w:rsid w:val="00540601"/>
    <w:rsid w:val="00540A03"/>
    <w:rsid w:val="00540FF7"/>
    <w:rsid w:val="00541564"/>
    <w:rsid w:val="00541D1F"/>
    <w:rsid w:val="00541D43"/>
    <w:rsid w:val="00543E6B"/>
    <w:rsid w:val="0054402A"/>
    <w:rsid w:val="0054455D"/>
    <w:rsid w:val="005458C9"/>
    <w:rsid w:val="005463E1"/>
    <w:rsid w:val="00546430"/>
    <w:rsid w:val="0054654E"/>
    <w:rsid w:val="0054661C"/>
    <w:rsid w:val="00546AA5"/>
    <w:rsid w:val="00547403"/>
    <w:rsid w:val="00550D66"/>
    <w:rsid w:val="00552002"/>
    <w:rsid w:val="005523E3"/>
    <w:rsid w:val="00553D0E"/>
    <w:rsid w:val="00554866"/>
    <w:rsid w:val="00554A60"/>
    <w:rsid w:val="0055594A"/>
    <w:rsid w:val="00556335"/>
    <w:rsid w:val="00557456"/>
    <w:rsid w:val="00557DCF"/>
    <w:rsid w:val="00560EA9"/>
    <w:rsid w:val="0056354C"/>
    <w:rsid w:val="00563903"/>
    <w:rsid w:val="00564D3B"/>
    <w:rsid w:val="005672AE"/>
    <w:rsid w:val="005677AD"/>
    <w:rsid w:val="00570B3D"/>
    <w:rsid w:val="00570D81"/>
    <w:rsid w:val="00570E29"/>
    <w:rsid w:val="005712F6"/>
    <w:rsid w:val="005719C8"/>
    <w:rsid w:val="00572DCC"/>
    <w:rsid w:val="0057340C"/>
    <w:rsid w:val="0058203E"/>
    <w:rsid w:val="005839B7"/>
    <w:rsid w:val="00584105"/>
    <w:rsid w:val="005852DD"/>
    <w:rsid w:val="00587373"/>
    <w:rsid w:val="00590659"/>
    <w:rsid w:val="00590F03"/>
    <w:rsid w:val="00593821"/>
    <w:rsid w:val="00593EF4"/>
    <w:rsid w:val="005946EB"/>
    <w:rsid w:val="00594C3A"/>
    <w:rsid w:val="005963F9"/>
    <w:rsid w:val="005965C7"/>
    <w:rsid w:val="00596B5B"/>
    <w:rsid w:val="00596E00"/>
    <w:rsid w:val="005A12A9"/>
    <w:rsid w:val="005A2179"/>
    <w:rsid w:val="005A5B32"/>
    <w:rsid w:val="005A5E1A"/>
    <w:rsid w:val="005A7271"/>
    <w:rsid w:val="005A7562"/>
    <w:rsid w:val="005A769D"/>
    <w:rsid w:val="005B2907"/>
    <w:rsid w:val="005B3006"/>
    <w:rsid w:val="005B3313"/>
    <w:rsid w:val="005B54A0"/>
    <w:rsid w:val="005B588A"/>
    <w:rsid w:val="005B6930"/>
    <w:rsid w:val="005B727F"/>
    <w:rsid w:val="005C09B0"/>
    <w:rsid w:val="005C1688"/>
    <w:rsid w:val="005C1A37"/>
    <w:rsid w:val="005C46B3"/>
    <w:rsid w:val="005C59F9"/>
    <w:rsid w:val="005C6189"/>
    <w:rsid w:val="005C7760"/>
    <w:rsid w:val="005D020B"/>
    <w:rsid w:val="005D12E2"/>
    <w:rsid w:val="005D158E"/>
    <w:rsid w:val="005D745F"/>
    <w:rsid w:val="005D7522"/>
    <w:rsid w:val="005D7E47"/>
    <w:rsid w:val="005E09BC"/>
    <w:rsid w:val="005E1172"/>
    <w:rsid w:val="005E14BD"/>
    <w:rsid w:val="005E1BC3"/>
    <w:rsid w:val="005E3931"/>
    <w:rsid w:val="005E46C7"/>
    <w:rsid w:val="005E4B36"/>
    <w:rsid w:val="005E725C"/>
    <w:rsid w:val="005E747B"/>
    <w:rsid w:val="005F0D4A"/>
    <w:rsid w:val="005F0EAD"/>
    <w:rsid w:val="005F2736"/>
    <w:rsid w:val="005F28FB"/>
    <w:rsid w:val="005F2D02"/>
    <w:rsid w:val="005F3AEA"/>
    <w:rsid w:val="005F483B"/>
    <w:rsid w:val="005F4D92"/>
    <w:rsid w:val="005F65B5"/>
    <w:rsid w:val="005F6A0B"/>
    <w:rsid w:val="005F72C2"/>
    <w:rsid w:val="005F77F8"/>
    <w:rsid w:val="00600B57"/>
    <w:rsid w:val="006011B3"/>
    <w:rsid w:val="00601DF6"/>
    <w:rsid w:val="00601E18"/>
    <w:rsid w:val="00601F36"/>
    <w:rsid w:val="006024FF"/>
    <w:rsid w:val="00603B21"/>
    <w:rsid w:val="006051EB"/>
    <w:rsid w:val="0060621E"/>
    <w:rsid w:val="00606435"/>
    <w:rsid w:val="0060704B"/>
    <w:rsid w:val="00610A08"/>
    <w:rsid w:val="00611581"/>
    <w:rsid w:val="00611717"/>
    <w:rsid w:val="00611F67"/>
    <w:rsid w:val="00613AA4"/>
    <w:rsid w:val="00613D6B"/>
    <w:rsid w:val="00613EA7"/>
    <w:rsid w:val="00615BA4"/>
    <w:rsid w:val="00616001"/>
    <w:rsid w:val="00616238"/>
    <w:rsid w:val="006216D3"/>
    <w:rsid w:val="006235FD"/>
    <w:rsid w:val="006245AA"/>
    <w:rsid w:val="00624757"/>
    <w:rsid w:val="00627B36"/>
    <w:rsid w:val="00627F3F"/>
    <w:rsid w:val="00630D9D"/>
    <w:rsid w:val="00631ABA"/>
    <w:rsid w:val="00631DFE"/>
    <w:rsid w:val="006322F6"/>
    <w:rsid w:val="00633BEA"/>
    <w:rsid w:val="0063450F"/>
    <w:rsid w:val="00634767"/>
    <w:rsid w:val="00634C05"/>
    <w:rsid w:val="00636C09"/>
    <w:rsid w:val="00637ACC"/>
    <w:rsid w:val="00640180"/>
    <w:rsid w:val="006434B9"/>
    <w:rsid w:val="00643D77"/>
    <w:rsid w:val="00643EA8"/>
    <w:rsid w:val="00646BFE"/>
    <w:rsid w:val="00646DDC"/>
    <w:rsid w:val="006473B7"/>
    <w:rsid w:val="00650360"/>
    <w:rsid w:val="0065055F"/>
    <w:rsid w:val="00650FA2"/>
    <w:rsid w:val="00653BE2"/>
    <w:rsid w:val="00653EC2"/>
    <w:rsid w:val="00660C26"/>
    <w:rsid w:val="00662585"/>
    <w:rsid w:val="0067072A"/>
    <w:rsid w:val="006707D5"/>
    <w:rsid w:val="00670EEC"/>
    <w:rsid w:val="00671FA1"/>
    <w:rsid w:val="006729ED"/>
    <w:rsid w:val="00672DD3"/>
    <w:rsid w:val="00676050"/>
    <w:rsid w:val="00680B5E"/>
    <w:rsid w:val="00680F92"/>
    <w:rsid w:val="00681795"/>
    <w:rsid w:val="00681E48"/>
    <w:rsid w:val="00682E15"/>
    <w:rsid w:val="00683DB4"/>
    <w:rsid w:val="006851BD"/>
    <w:rsid w:val="00686C4F"/>
    <w:rsid w:val="00686FD1"/>
    <w:rsid w:val="0068704B"/>
    <w:rsid w:val="006874B3"/>
    <w:rsid w:val="006903C6"/>
    <w:rsid w:val="00690416"/>
    <w:rsid w:val="00693589"/>
    <w:rsid w:val="00693B5C"/>
    <w:rsid w:val="0069452E"/>
    <w:rsid w:val="00694B00"/>
    <w:rsid w:val="006966BF"/>
    <w:rsid w:val="00696F79"/>
    <w:rsid w:val="0069768F"/>
    <w:rsid w:val="00697990"/>
    <w:rsid w:val="006A1A20"/>
    <w:rsid w:val="006A2076"/>
    <w:rsid w:val="006A3500"/>
    <w:rsid w:val="006A38FC"/>
    <w:rsid w:val="006A3B04"/>
    <w:rsid w:val="006A4AE7"/>
    <w:rsid w:val="006A5648"/>
    <w:rsid w:val="006A7244"/>
    <w:rsid w:val="006A7FFC"/>
    <w:rsid w:val="006B1B1D"/>
    <w:rsid w:val="006B5F44"/>
    <w:rsid w:val="006C0700"/>
    <w:rsid w:val="006C0861"/>
    <w:rsid w:val="006C1BA6"/>
    <w:rsid w:val="006C2E30"/>
    <w:rsid w:val="006C405B"/>
    <w:rsid w:val="006C4D4C"/>
    <w:rsid w:val="006C4F96"/>
    <w:rsid w:val="006C5A8D"/>
    <w:rsid w:val="006C6256"/>
    <w:rsid w:val="006C65ED"/>
    <w:rsid w:val="006C79A3"/>
    <w:rsid w:val="006C7A39"/>
    <w:rsid w:val="006D1334"/>
    <w:rsid w:val="006D4C56"/>
    <w:rsid w:val="006D6991"/>
    <w:rsid w:val="006D6F98"/>
    <w:rsid w:val="006D75AA"/>
    <w:rsid w:val="006D77FB"/>
    <w:rsid w:val="006D7ADA"/>
    <w:rsid w:val="006E1913"/>
    <w:rsid w:val="006E24D1"/>
    <w:rsid w:val="006E2EF7"/>
    <w:rsid w:val="006E5266"/>
    <w:rsid w:val="006E5B28"/>
    <w:rsid w:val="006E6B1D"/>
    <w:rsid w:val="006E6EAA"/>
    <w:rsid w:val="006E714E"/>
    <w:rsid w:val="006E79DA"/>
    <w:rsid w:val="006F159F"/>
    <w:rsid w:val="006F170C"/>
    <w:rsid w:val="006F2CF2"/>
    <w:rsid w:val="006F3D05"/>
    <w:rsid w:val="006F41EE"/>
    <w:rsid w:val="006F51EF"/>
    <w:rsid w:val="006F527C"/>
    <w:rsid w:val="006F5926"/>
    <w:rsid w:val="0070069B"/>
    <w:rsid w:val="00700A88"/>
    <w:rsid w:val="00700F28"/>
    <w:rsid w:val="0070245B"/>
    <w:rsid w:val="00704CAB"/>
    <w:rsid w:val="007051DA"/>
    <w:rsid w:val="007054A8"/>
    <w:rsid w:val="00705F18"/>
    <w:rsid w:val="007063B0"/>
    <w:rsid w:val="00707D10"/>
    <w:rsid w:val="0071293E"/>
    <w:rsid w:val="00715DDC"/>
    <w:rsid w:val="0071686C"/>
    <w:rsid w:val="007213CE"/>
    <w:rsid w:val="0072263B"/>
    <w:rsid w:val="0072358B"/>
    <w:rsid w:val="007242E7"/>
    <w:rsid w:val="00727501"/>
    <w:rsid w:val="007276D1"/>
    <w:rsid w:val="007300E2"/>
    <w:rsid w:val="00732098"/>
    <w:rsid w:val="00732B84"/>
    <w:rsid w:val="007349F3"/>
    <w:rsid w:val="0073556F"/>
    <w:rsid w:val="00735EFA"/>
    <w:rsid w:val="00740B4E"/>
    <w:rsid w:val="007414ED"/>
    <w:rsid w:val="007422B0"/>
    <w:rsid w:val="00743584"/>
    <w:rsid w:val="007437AB"/>
    <w:rsid w:val="00743E27"/>
    <w:rsid w:val="00747771"/>
    <w:rsid w:val="00750822"/>
    <w:rsid w:val="007533EE"/>
    <w:rsid w:val="007542EC"/>
    <w:rsid w:val="00756126"/>
    <w:rsid w:val="00757B1A"/>
    <w:rsid w:val="007610E1"/>
    <w:rsid w:val="00762723"/>
    <w:rsid w:val="007671E7"/>
    <w:rsid w:val="007676A5"/>
    <w:rsid w:val="00767B99"/>
    <w:rsid w:val="0077005E"/>
    <w:rsid w:val="007715B4"/>
    <w:rsid w:val="007716C5"/>
    <w:rsid w:val="00772074"/>
    <w:rsid w:val="00772246"/>
    <w:rsid w:val="007726E8"/>
    <w:rsid w:val="007733FC"/>
    <w:rsid w:val="0077341F"/>
    <w:rsid w:val="007755D7"/>
    <w:rsid w:val="00777797"/>
    <w:rsid w:val="0078010D"/>
    <w:rsid w:val="00781C97"/>
    <w:rsid w:val="007848E1"/>
    <w:rsid w:val="00785A70"/>
    <w:rsid w:val="00785C20"/>
    <w:rsid w:val="0078625F"/>
    <w:rsid w:val="00786FB9"/>
    <w:rsid w:val="00787A98"/>
    <w:rsid w:val="0079076D"/>
    <w:rsid w:val="00793460"/>
    <w:rsid w:val="00793E2E"/>
    <w:rsid w:val="00794A48"/>
    <w:rsid w:val="00797518"/>
    <w:rsid w:val="00797636"/>
    <w:rsid w:val="007A1320"/>
    <w:rsid w:val="007A18A5"/>
    <w:rsid w:val="007A2FC3"/>
    <w:rsid w:val="007A3B8D"/>
    <w:rsid w:val="007A3C82"/>
    <w:rsid w:val="007A414B"/>
    <w:rsid w:val="007A66CD"/>
    <w:rsid w:val="007A6D8B"/>
    <w:rsid w:val="007A6DC8"/>
    <w:rsid w:val="007B01FB"/>
    <w:rsid w:val="007C1E94"/>
    <w:rsid w:val="007C72B5"/>
    <w:rsid w:val="007C7C9C"/>
    <w:rsid w:val="007D3520"/>
    <w:rsid w:val="007D3778"/>
    <w:rsid w:val="007D3A4A"/>
    <w:rsid w:val="007D3BF7"/>
    <w:rsid w:val="007D3E6B"/>
    <w:rsid w:val="007D5F75"/>
    <w:rsid w:val="007E10C9"/>
    <w:rsid w:val="007E1C11"/>
    <w:rsid w:val="007E24AD"/>
    <w:rsid w:val="007E34F5"/>
    <w:rsid w:val="007E3601"/>
    <w:rsid w:val="007E36F4"/>
    <w:rsid w:val="007E4FDA"/>
    <w:rsid w:val="007E69C5"/>
    <w:rsid w:val="007E781A"/>
    <w:rsid w:val="007F153F"/>
    <w:rsid w:val="007F4072"/>
    <w:rsid w:val="007F6B07"/>
    <w:rsid w:val="007F727F"/>
    <w:rsid w:val="008028AF"/>
    <w:rsid w:val="00802BE4"/>
    <w:rsid w:val="00802C83"/>
    <w:rsid w:val="0080362A"/>
    <w:rsid w:val="00804DA8"/>
    <w:rsid w:val="00804F36"/>
    <w:rsid w:val="0080734B"/>
    <w:rsid w:val="0081058B"/>
    <w:rsid w:val="00810668"/>
    <w:rsid w:val="00811FBD"/>
    <w:rsid w:val="008125B4"/>
    <w:rsid w:val="00812A8E"/>
    <w:rsid w:val="00813C19"/>
    <w:rsid w:val="008142E9"/>
    <w:rsid w:val="00814399"/>
    <w:rsid w:val="008169A1"/>
    <w:rsid w:val="00817812"/>
    <w:rsid w:val="00820320"/>
    <w:rsid w:val="00820C03"/>
    <w:rsid w:val="00820F6E"/>
    <w:rsid w:val="00821827"/>
    <w:rsid w:val="008239E0"/>
    <w:rsid w:val="00824A9F"/>
    <w:rsid w:val="00824D7E"/>
    <w:rsid w:val="00834B8E"/>
    <w:rsid w:val="00834EE2"/>
    <w:rsid w:val="008362AD"/>
    <w:rsid w:val="00841132"/>
    <w:rsid w:val="008426CA"/>
    <w:rsid w:val="008429E8"/>
    <w:rsid w:val="00843C49"/>
    <w:rsid w:val="00843FA0"/>
    <w:rsid w:val="0084467A"/>
    <w:rsid w:val="0084598A"/>
    <w:rsid w:val="008471EE"/>
    <w:rsid w:val="00850CDD"/>
    <w:rsid w:val="008555FA"/>
    <w:rsid w:val="00855B81"/>
    <w:rsid w:val="00855D7D"/>
    <w:rsid w:val="00856105"/>
    <w:rsid w:val="00856BF4"/>
    <w:rsid w:val="0085717E"/>
    <w:rsid w:val="008572AE"/>
    <w:rsid w:val="00857C1B"/>
    <w:rsid w:val="008626BF"/>
    <w:rsid w:val="00862DA1"/>
    <w:rsid w:val="00863CA2"/>
    <w:rsid w:val="00864757"/>
    <w:rsid w:val="0086476D"/>
    <w:rsid w:val="00864BD5"/>
    <w:rsid w:val="00865389"/>
    <w:rsid w:val="0086695C"/>
    <w:rsid w:val="00867D13"/>
    <w:rsid w:val="00870012"/>
    <w:rsid w:val="00871CB2"/>
    <w:rsid w:val="00872489"/>
    <w:rsid w:val="00872D70"/>
    <w:rsid w:val="0087681F"/>
    <w:rsid w:val="008805E5"/>
    <w:rsid w:val="00880DC8"/>
    <w:rsid w:val="008823EA"/>
    <w:rsid w:val="00882717"/>
    <w:rsid w:val="0088312B"/>
    <w:rsid w:val="00883A28"/>
    <w:rsid w:val="00883B85"/>
    <w:rsid w:val="00883EDC"/>
    <w:rsid w:val="008840E8"/>
    <w:rsid w:val="008853FB"/>
    <w:rsid w:val="00886107"/>
    <w:rsid w:val="0088642E"/>
    <w:rsid w:val="00886954"/>
    <w:rsid w:val="0089039B"/>
    <w:rsid w:val="008913BF"/>
    <w:rsid w:val="00891432"/>
    <w:rsid w:val="008916E1"/>
    <w:rsid w:val="00892BC1"/>
    <w:rsid w:val="00894BD2"/>
    <w:rsid w:val="0089594B"/>
    <w:rsid w:val="00895A49"/>
    <w:rsid w:val="00896786"/>
    <w:rsid w:val="00897DD4"/>
    <w:rsid w:val="008A1FA7"/>
    <w:rsid w:val="008A20AA"/>
    <w:rsid w:val="008A253A"/>
    <w:rsid w:val="008A28F8"/>
    <w:rsid w:val="008A516C"/>
    <w:rsid w:val="008A530E"/>
    <w:rsid w:val="008B03E3"/>
    <w:rsid w:val="008B0BB7"/>
    <w:rsid w:val="008B3957"/>
    <w:rsid w:val="008B4435"/>
    <w:rsid w:val="008B4CB3"/>
    <w:rsid w:val="008B7C78"/>
    <w:rsid w:val="008C2ED2"/>
    <w:rsid w:val="008C3400"/>
    <w:rsid w:val="008C5BFA"/>
    <w:rsid w:val="008C6785"/>
    <w:rsid w:val="008D0135"/>
    <w:rsid w:val="008D0A80"/>
    <w:rsid w:val="008D3035"/>
    <w:rsid w:val="008D3DB8"/>
    <w:rsid w:val="008D430C"/>
    <w:rsid w:val="008D4498"/>
    <w:rsid w:val="008D582E"/>
    <w:rsid w:val="008D5CCB"/>
    <w:rsid w:val="008D7C9D"/>
    <w:rsid w:val="008E0B92"/>
    <w:rsid w:val="008E2778"/>
    <w:rsid w:val="008E36D7"/>
    <w:rsid w:val="008E4FCA"/>
    <w:rsid w:val="008E60F0"/>
    <w:rsid w:val="008E7A61"/>
    <w:rsid w:val="008F4F83"/>
    <w:rsid w:val="008F6EA1"/>
    <w:rsid w:val="008F704A"/>
    <w:rsid w:val="009009A3"/>
    <w:rsid w:val="00902B58"/>
    <w:rsid w:val="009046F1"/>
    <w:rsid w:val="009058EA"/>
    <w:rsid w:val="00907619"/>
    <w:rsid w:val="009077FD"/>
    <w:rsid w:val="00907B5C"/>
    <w:rsid w:val="009100F3"/>
    <w:rsid w:val="009103F1"/>
    <w:rsid w:val="00911121"/>
    <w:rsid w:val="009115BB"/>
    <w:rsid w:val="00911704"/>
    <w:rsid w:val="00912BD5"/>
    <w:rsid w:val="0091662C"/>
    <w:rsid w:val="0091767C"/>
    <w:rsid w:val="009218DE"/>
    <w:rsid w:val="00922484"/>
    <w:rsid w:val="00922714"/>
    <w:rsid w:val="009240AE"/>
    <w:rsid w:val="00927711"/>
    <w:rsid w:val="009306A3"/>
    <w:rsid w:val="00931960"/>
    <w:rsid w:val="0093205C"/>
    <w:rsid w:val="009323C9"/>
    <w:rsid w:val="00932B39"/>
    <w:rsid w:val="00933AC5"/>
    <w:rsid w:val="00934F9D"/>
    <w:rsid w:val="00934FAF"/>
    <w:rsid w:val="009351BB"/>
    <w:rsid w:val="009352BB"/>
    <w:rsid w:val="0093714C"/>
    <w:rsid w:val="00942B76"/>
    <w:rsid w:val="00942CB9"/>
    <w:rsid w:val="009447BD"/>
    <w:rsid w:val="00944DE4"/>
    <w:rsid w:val="00944EB8"/>
    <w:rsid w:val="009462AA"/>
    <w:rsid w:val="00946B6E"/>
    <w:rsid w:val="009504E2"/>
    <w:rsid w:val="00951269"/>
    <w:rsid w:val="00952E81"/>
    <w:rsid w:val="00953185"/>
    <w:rsid w:val="0095374F"/>
    <w:rsid w:val="00953EF5"/>
    <w:rsid w:val="0095643E"/>
    <w:rsid w:val="0095671C"/>
    <w:rsid w:val="00956C4A"/>
    <w:rsid w:val="009636B3"/>
    <w:rsid w:val="009647D5"/>
    <w:rsid w:val="00965494"/>
    <w:rsid w:val="00967DF4"/>
    <w:rsid w:val="00970171"/>
    <w:rsid w:val="0097037D"/>
    <w:rsid w:val="0097195A"/>
    <w:rsid w:val="0097346E"/>
    <w:rsid w:val="00975400"/>
    <w:rsid w:val="00977159"/>
    <w:rsid w:val="009772B7"/>
    <w:rsid w:val="00980F36"/>
    <w:rsid w:val="00982E5D"/>
    <w:rsid w:val="00983753"/>
    <w:rsid w:val="0098779A"/>
    <w:rsid w:val="00990FF9"/>
    <w:rsid w:val="00992A15"/>
    <w:rsid w:val="00992F01"/>
    <w:rsid w:val="009937E7"/>
    <w:rsid w:val="00993F9A"/>
    <w:rsid w:val="00995268"/>
    <w:rsid w:val="00996131"/>
    <w:rsid w:val="0099614C"/>
    <w:rsid w:val="0099701B"/>
    <w:rsid w:val="009A0FBA"/>
    <w:rsid w:val="009A1EC9"/>
    <w:rsid w:val="009A251C"/>
    <w:rsid w:val="009A2C81"/>
    <w:rsid w:val="009A32AF"/>
    <w:rsid w:val="009A766A"/>
    <w:rsid w:val="009B13F6"/>
    <w:rsid w:val="009B177C"/>
    <w:rsid w:val="009B18CB"/>
    <w:rsid w:val="009B1F4D"/>
    <w:rsid w:val="009B4879"/>
    <w:rsid w:val="009B664C"/>
    <w:rsid w:val="009C0432"/>
    <w:rsid w:val="009C09E6"/>
    <w:rsid w:val="009C176F"/>
    <w:rsid w:val="009C3A64"/>
    <w:rsid w:val="009C6D59"/>
    <w:rsid w:val="009C7A86"/>
    <w:rsid w:val="009D0172"/>
    <w:rsid w:val="009D241B"/>
    <w:rsid w:val="009D2619"/>
    <w:rsid w:val="009D44AB"/>
    <w:rsid w:val="009D5BE4"/>
    <w:rsid w:val="009D63AB"/>
    <w:rsid w:val="009D651D"/>
    <w:rsid w:val="009D6686"/>
    <w:rsid w:val="009D6A95"/>
    <w:rsid w:val="009D6E2A"/>
    <w:rsid w:val="009D7BDB"/>
    <w:rsid w:val="009E343D"/>
    <w:rsid w:val="009E3F97"/>
    <w:rsid w:val="009F1C30"/>
    <w:rsid w:val="009F2810"/>
    <w:rsid w:val="009F349E"/>
    <w:rsid w:val="009F5EF8"/>
    <w:rsid w:val="009F6B5C"/>
    <w:rsid w:val="009F6CEF"/>
    <w:rsid w:val="00A01422"/>
    <w:rsid w:val="00A02177"/>
    <w:rsid w:val="00A03619"/>
    <w:rsid w:val="00A03BA8"/>
    <w:rsid w:val="00A03DDF"/>
    <w:rsid w:val="00A065E2"/>
    <w:rsid w:val="00A067C0"/>
    <w:rsid w:val="00A0789C"/>
    <w:rsid w:val="00A1046E"/>
    <w:rsid w:val="00A1088B"/>
    <w:rsid w:val="00A13729"/>
    <w:rsid w:val="00A14189"/>
    <w:rsid w:val="00A1435E"/>
    <w:rsid w:val="00A15E60"/>
    <w:rsid w:val="00A166E8"/>
    <w:rsid w:val="00A16924"/>
    <w:rsid w:val="00A16EF8"/>
    <w:rsid w:val="00A1726E"/>
    <w:rsid w:val="00A17DB3"/>
    <w:rsid w:val="00A22862"/>
    <w:rsid w:val="00A23207"/>
    <w:rsid w:val="00A2331D"/>
    <w:rsid w:val="00A2650B"/>
    <w:rsid w:val="00A26DA7"/>
    <w:rsid w:val="00A26E6B"/>
    <w:rsid w:val="00A272C2"/>
    <w:rsid w:val="00A27716"/>
    <w:rsid w:val="00A30CE8"/>
    <w:rsid w:val="00A31AE9"/>
    <w:rsid w:val="00A31BBD"/>
    <w:rsid w:val="00A328C0"/>
    <w:rsid w:val="00A33A7B"/>
    <w:rsid w:val="00A43F74"/>
    <w:rsid w:val="00A44269"/>
    <w:rsid w:val="00A44CD7"/>
    <w:rsid w:val="00A45664"/>
    <w:rsid w:val="00A46287"/>
    <w:rsid w:val="00A462A0"/>
    <w:rsid w:val="00A46C63"/>
    <w:rsid w:val="00A51CB2"/>
    <w:rsid w:val="00A534A3"/>
    <w:rsid w:val="00A5561D"/>
    <w:rsid w:val="00A56554"/>
    <w:rsid w:val="00A61888"/>
    <w:rsid w:val="00A61D32"/>
    <w:rsid w:val="00A64FBB"/>
    <w:rsid w:val="00A65663"/>
    <w:rsid w:val="00A662F2"/>
    <w:rsid w:val="00A7003E"/>
    <w:rsid w:val="00A703DC"/>
    <w:rsid w:val="00A71A3E"/>
    <w:rsid w:val="00A71D15"/>
    <w:rsid w:val="00A72CA7"/>
    <w:rsid w:val="00A72D1E"/>
    <w:rsid w:val="00A731C2"/>
    <w:rsid w:val="00A733E9"/>
    <w:rsid w:val="00A755A5"/>
    <w:rsid w:val="00A75B26"/>
    <w:rsid w:val="00A767CC"/>
    <w:rsid w:val="00A86470"/>
    <w:rsid w:val="00A87608"/>
    <w:rsid w:val="00A907C2"/>
    <w:rsid w:val="00A90D46"/>
    <w:rsid w:val="00A92518"/>
    <w:rsid w:val="00A9287C"/>
    <w:rsid w:val="00A9288D"/>
    <w:rsid w:val="00A93D9A"/>
    <w:rsid w:val="00A94248"/>
    <w:rsid w:val="00A96CC6"/>
    <w:rsid w:val="00A96E15"/>
    <w:rsid w:val="00A97533"/>
    <w:rsid w:val="00A97B0B"/>
    <w:rsid w:val="00A97F22"/>
    <w:rsid w:val="00AA03A0"/>
    <w:rsid w:val="00AA1E27"/>
    <w:rsid w:val="00AA2CB4"/>
    <w:rsid w:val="00AA2D5A"/>
    <w:rsid w:val="00AA37FC"/>
    <w:rsid w:val="00AA3CAF"/>
    <w:rsid w:val="00AA617A"/>
    <w:rsid w:val="00AA73FA"/>
    <w:rsid w:val="00AB0157"/>
    <w:rsid w:val="00AB10A4"/>
    <w:rsid w:val="00AB278F"/>
    <w:rsid w:val="00AB2D45"/>
    <w:rsid w:val="00AB644B"/>
    <w:rsid w:val="00AC0E87"/>
    <w:rsid w:val="00AC2C6C"/>
    <w:rsid w:val="00AC3A28"/>
    <w:rsid w:val="00AC4678"/>
    <w:rsid w:val="00AC4713"/>
    <w:rsid w:val="00AC47EE"/>
    <w:rsid w:val="00AC62C8"/>
    <w:rsid w:val="00AD04B4"/>
    <w:rsid w:val="00AD352B"/>
    <w:rsid w:val="00AD3547"/>
    <w:rsid w:val="00AD35BC"/>
    <w:rsid w:val="00AD3EC0"/>
    <w:rsid w:val="00AD5C8C"/>
    <w:rsid w:val="00AE1B98"/>
    <w:rsid w:val="00AE6F8F"/>
    <w:rsid w:val="00AE7494"/>
    <w:rsid w:val="00AF1D0E"/>
    <w:rsid w:val="00AF3BE7"/>
    <w:rsid w:val="00AF4A6A"/>
    <w:rsid w:val="00AF582A"/>
    <w:rsid w:val="00B01615"/>
    <w:rsid w:val="00B027AA"/>
    <w:rsid w:val="00B02F3B"/>
    <w:rsid w:val="00B039AE"/>
    <w:rsid w:val="00B03F65"/>
    <w:rsid w:val="00B060CA"/>
    <w:rsid w:val="00B07153"/>
    <w:rsid w:val="00B13921"/>
    <w:rsid w:val="00B14230"/>
    <w:rsid w:val="00B15473"/>
    <w:rsid w:val="00B15678"/>
    <w:rsid w:val="00B159FE"/>
    <w:rsid w:val="00B16AB4"/>
    <w:rsid w:val="00B21977"/>
    <w:rsid w:val="00B22FE0"/>
    <w:rsid w:val="00B26417"/>
    <w:rsid w:val="00B310CC"/>
    <w:rsid w:val="00B31195"/>
    <w:rsid w:val="00B3176A"/>
    <w:rsid w:val="00B3274A"/>
    <w:rsid w:val="00B32776"/>
    <w:rsid w:val="00B32BB7"/>
    <w:rsid w:val="00B33284"/>
    <w:rsid w:val="00B34D34"/>
    <w:rsid w:val="00B35B05"/>
    <w:rsid w:val="00B35CDD"/>
    <w:rsid w:val="00B36EEA"/>
    <w:rsid w:val="00B411A0"/>
    <w:rsid w:val="00B42634"/>
    <w:rsid w:val="00B42C51"/>
    <w:rsid w:val="00B452A0"/>
    <w:rsid w:val="00B46CEF"/>
    <w:rsid w:val="00B504CD"/>
    <w:rsid w:val="00B50734"/>
    <w:rsid w:val="00B516B8"/>
    <w:rsid w:val="00B51E0A"/>
    <w:rsid w:val="00B53A32"/>
    <w:rsid w:val="00B54A78"/>
    <w:rsid w:val="00B54D0F"/>
    <w:rsid w:val="00B55F38"/>
    <w:rsid w:val="00B61224"/>
    <w:rsid w:val="00B664BE"/>
    <w:rsid w:val="00B66D4D"/>
    <w:rsid w:val="00B72DF7"/>
    <w:rsid w:val="00B731FD"/>
    <w:rsid w:val="00B745FD"/>
    <w:rsid w:val="00B754AA"/>
    <w:rsid w:val="00B75B3F"/>
    <w:rsid w:val="00B75E4D"/>
    <w:rsid w:val="00B75F35"/>
    <w:rsid w:val="00B766C3"/>
    <w:rsid w:val="00B836C7"/>
    <w:rsid w:val="00B853FB"/>
    <w:rsid w:val="00B857A6"/>
    <w:rsid w:val="00B86814"/>
    <w:rsid w:val="00B86AF5"/>
    <w:rsid w:val="00B86C81"/>
    <w:rsid w:val="00B877A9"/>
    <w:rsid w:val="00B879AB"/>
    <w:rsid w:val="00B87FD7"/>
    <w:rsid w:val="00B90B84"/>
    <w:rsid w:val="00B92AF1"/>
    <w:rsid w:val="00B96847"/>
    <w:rsid w:val="00BA0D30"/>
    <w:rsid w:val="00BA1E10"/>
    <w:rsid w:val="00BA520F"/>
    <w:rsid w:val="00BA60AF"/>
    <w:rsid w:val="00BA6F80"/>
    <w:rsid w:val="00BA703B"/>
    <w:rsid w:val="00BA7A57"/>
    <w:rsid w:val="00BB08D4"/>
    <w:rsid w:val="00BB2C84"/>
    <w:rsid w:val="00BB2E24"/>
    <w:rsid w:val="00BB583C"/>
    <w:rsid w:val="00BB6F1F"/>
    <w:rsid w:val="00BC02E0"/>
    <w:rsid w:val="00BC3628"/>
    <w:rsid w:val="00BC5B70"/>
    <w:rsid w:val="00BD055F"/>
    <w:rsid w:val="00BD0FC1"/>
    <w:rsid w:val="00BD1892"/>
    <w:rsid w:val="00BD18D4"/>
    <w:rsid w:val="00BD20BD"/>
    <w:rsid w:val="00BD29E2"/>
    <w:rsid w:val="00BD2C22"/>
    <w:rsid w:val="00BD2D18"/>
    <w:rsid w:val="00BD56DB"/>
    <w:rsid w:val="00BD5E63"/>
    <w:rsid w:val="00BD7478"/>
    <w:rsid w:val="00BE6040"/>
    <w:rsid w:val="00BE62B8"/>
    <w:rsid w:val="00BE785E"/>
    <w:rsid w:val="00BE7C98"/>
    <w:rsid w:val="00BF3EC0"/>
    <w:rsid w:val="00BF71EB"/>
    <w:rsid w:val="00BF768E"/>
    <w:rsid w:val="00BF7E18"/>
    <w:rsid w:val="00C01403"/>
    <w:rsid w:val="00C01644"/>
    <w:rsid w:val="00C01C40"/>
    <w:rsid w:val="00C0232E"/>
    <w:rsid w:val="00C033A9"/>
    <w:rsid w:val="00C04B4E"/>
    <w:rsid w:val="00C05A3E"/>
    <w:rsid w:val="00C07914"/>
    <w:rsid w:val="00C07A15"/>
    <w:rsid w:val="00C10D64"/>
    <w:rsid w:val="00C11463"/>
    <w:rsid w:val="00C115A4"/>
    <w:rsid w:val="00C13846"/>
    <w:rsid w:val="00C164F0"/>
    <w:rsid w:val="00C166DE"/>
    <w:rsid w:val="00C16CA3"/>
    <w:rsid w:val="00C171E0"/>
    <w:rsid w:val="00C17733"/>
    <w:rsid w:val="00C17F98"/>
    <w:rsid w:val="00C212E8"/>
    <w:rsid w:val="00C21B0A"/>
    <w:rsid w:val="00C230EB"/>
    <w:rsid w:val="00C23F3B"/>
    <w:rsid w:val="00C2483F"/>
    <w:rsid w:val="00C268C1"/>
    <w:rsid w:val="00C27E8E"/>
    <w:rsid w:val="00C3047B"/>
    <w:rsid w:val="00C355CF"/>
    <w:rsid w:val="00C355FA"/>
    <w:rsid w:val="00C40140"/>
    <w:rsid w:val="00C41121"/>
    <w:rsid w:val="00C414EE"/>
    <w:rsid w:val="00C42105"/>
    <w:rsid w:val="00C42F74"/>
    <w:rsid w:val="00C45B45"/>
    <w:rsid w:val="00C466F5"/>
    <w:rsid w:val="00C46823"/>
    <w:rsid w:val="00C47794"/>
    <w:rsid w:val="00C4781D"/>
    <w:rsid w:val="00C479BF"/>
    <w:rsid w:val="00C5177B"/>
    <w:rsid w:val="00C54064"/>
    <w:rsid w:val="00C54763"/>
    <w:rsid w:val="00C55192"/>
    <w:rsid w:val="00C5664D"/>
    <w:rsid w:val="00C5678A"/>
    <w:rsid w:val="00C63BE6"/>
    <w:rsid w:val="00C64D39"/>
    <w:rsid w:val="00C655F5"/>
    <w:rsid w:val="00C66624"/>
    <w:rsid w:val="00C713E4"/>
    <w:rsid w:val="00C72103"/>
    <w:rsid w:val="00C72524"/>
    <w:rsid w:val="00C72D3E"/>
    <w:rsid w:val="00C72F01"/>
    <w:rsid w:val="00C75960"/>
    <w:rsid w:val="00C75A91"/>
    <w:rsid w:val="00C80FCE"/>
    <w:rsid w:val="00C846CD"/>
    <w:rsid w:val="00C84D3B"/>
    <w:rsid w:val="00C8540D"/>
    <w:rsid w:val="00C90840"/>
    <w:rsid w:val="00C9096A"/>
    <w:rsid w:val="00C90A82"/>
    <w:rsid w:val="00C9163F"/>
    <w:rsid w:val="00C92FE9"/>
    <w:rsid w:val="00C94257"/>
    <w:rsid w:val="00C95A3F"/>
    <w:rsid w:val="00C961A7"/>
    <w:rsid w:val="00C9663B"/>
    <w:rsid w:val="00C967CE"/>
    <w:rsid w:val="00C96BE3"/>
    <w:rsid w:val="00C97ED9"/>
    <w:rsid w:val="00CA13A7"/>
    <w:rsid w:val="00CA1C10"/>
    <w:rsid w:val="00CA2FDB"/>
    <w:rsid w:val="00CA544B"/>
    <w:rsid w:val="00CA630D"/>
    <w:rsid w:val="00CB0234"/>
    <w:rsid w:val="00CB0FCA"/>
    <w:rsid w:val="00CB22B4"/>
    <w:rsid w:val="00CB46AD"/>
    <w:rsid w:val="00CB4AA8"/>
    <w:rsid w:val="00CB5199"/>
    <w:rsid w:val="00CB76A3"/>
    <w:rsid w:val="00CB7727"/>
    <w:rsid w:val="00CB7F7D"/>
    <w:rsid w:val="00CC104C"/>
    <w:rsid w:val="00CC246E"/>
    <w:rsid w:val="00CD2A6A"/>
    <w:rsid w:val="00CD2DBB"/>
    <w:rsid w:val="00CD3473"/>
    <w:rsid w:val="00CD7810"/>
    <w:rsid w:val="00CE05E5"/>
    <w:rsid w:val="00CE0B45"/>
    <w:rsid w:val="00CE1A6C"/>
    <w:rsid w:val="00CE24A8"/>
    <w:rsid w:val="00CE33B3"/>
    <w:rsid w:val="00CE38E0"/>
    <w:rsid w:val="00CE4050"/>
    <w:rsid w:val="00CE6FCA"/>
    <w:rsid w:val="00CE734E"/>
    <w:rsid w:val="00CE7758"/>
    <w:rsid w:val="00CF3040"/>
    <w:rsid w:val="00CF3BEA"/>
    <w:rsid w:val="00CF4CBC"/>
    <w:rsid w:val="00CF6202"/>
    <w:rsid w:val="00CF762B"/>
    <w:rsid w:val="00D01BB0"/>
    <w:rsid w:val="00D01C47"/>
    <w:rsid w:val="00D0215D"/>
    <w:rsid w:val="00D03934"/>
    <w:rsid w:val="00D03C55"/>
    <w:rsid w:val="00D06FB2"/>
    <w:rsid w:val="00D07196"/>
    <w:rsid w:val="00D10009"/>
    <w:rsid w:val="00D13BD1"/>
    <w:rsid w:val="00D149F0"/>
    <w:rsid w:val="00D15D28"/>
    <w:rsid w:val="00D1644B"/>
    <w:rsid w:val="00D1656E"/>
    <w:rsid w:val="00D16CFF"/>
    <w:rsid w:val="00D16DF7"/>
    <w:rsid w:val="00D17D53"/>
    <w:rsid w:val="00D20E0D"/>
    <w:rsid w:val="00D2231A"/>
    <w:rsid w:val="00D233CF"/>
    <w:rsid w:val="00D244C7"/>
    <w:rsid w:val="00D245FC"/>
    <w:rsid w:val="00D26175"/>
    <w:rsid w:val="00D26D1D"/>
    <w:rsid w:val="00D27E35"/>
    <w:rsid w:val="00D311A5"/>
    <w:rsid w:val="00D3327A"/>
    <w:rsid w:val="00D33B39"/>
    <w:rsid w:val="00D34DF8"/>
    <w:rsid w:val="00D357EE"/>
    <w:rsid w:val="00D36E98"/>
    <w:rsid w:val="00D36F80"/>
    <w:rsid w:val="00D3783D"/>
    <w:rsid w:val="00D42574"/>
    <w:rsid w:val="00D426EB"/>
    <w:rsid w:val="00D44678"/>
    <w:rsid w:val="00D46908"/>
    <w:rsid w:val="00D52F6D"/>
    <w:rsid w:val="00D5366F"/>
    <w:rsid w:val="00D5648B"/>
    <w:rsid w:val="00D56BA4"/>
    <w:rsid w:val="00D56EEC"/>
    <w:rsid w:val="00D57449"/>
    <w:rsid w:val="00D57E63"/>
    <w:rsid w:val="00D6034B"/>
    <w:rsid w:val="00D60CE6"/>
    <w:rsid w:val="00D610E1"/>
    <w:rsid w:val="00D61EBD"/>
    <w:rsid w:val="00D63218"/>
    <w:rsid w:val="00D64571"/>
    <w:rsid w:val="00D64BD6"/>
    <w:rsid w:val="00D66B1B"/>
    <w:rsid w:val="00D67539"/>
    <w:rsid w:val="00D67B1E"/>
    <w:rsid w:val="00D700F1"/>
    <w:rsid w:val="00D72A87"/>
    <w:rsid w:val="00D748FA"/>
    <w:rsid w:val="00D81452"/>
    <w:rsid w:val="00D8161B"/>
    <w:rsid w:val="00D82210"/>
    <w:rsid w:val="00D82A66"/>
    <w:rsid w:val="00D82FBE"/>
    <w:rsid w:val="00D83072"/>
    <w:rsid w:val="00D84518"/>
    <w:rsid w:val="00D85F40"/>
    <w:rsid w:val="00D86311"/>
    <w:rsid w:val="00D86E04"/>
    <w:rsid w:val="00D9019D"/>
    <w:rsid w:val="00D9090F"/>
    <w:rsid w:val="00D92C16"/>
    <w:rsid w:val="00D93C14"/>
    <w:rsid w:val="00D95C42"/>
    <w:rsid w:val="00D9627C"/>
    <w:rsid w:val="00D96934"/>
    <w:rsid w:val="00D97344"/>
    <w:rsid w:val="00D97CA3"/>
    <w:rsid w:val="00DA18A7"/>
    <w:rsid w:val="00DA20EF"/>
    <w:rsid w:val="00DA3F8A"/>
    <w:rsid w:val="00DA4379"/>
    <w:rsid w:val="00DA62FF"/>
    <w:rsid w:val="00DA7E75"/>
    <w:rsid w:val="00DB0043"/>
    <w:rsid w:val="00DB1C6C"/>
    <w:rsid w:val="00DB2214"/>
    <w:rsid w:val="00DB2627"/>
    <w:rsid w:val="00DB4677"/>
    <w:rsid w:val="00DB46B4"/>
    <w:rsid w:val="00DB5C11"/>
    <w:rsid w:val="00DC10C4"/>
    <w:rsid w:val="00DC11B5"/>
    <w:rsid w:val="00DC1343"/>
    <w:rsid w:val="00DC1FED"/>
    <w:rsid w:val="00DC374E"/>
    <w:rsid w:val="00DC37D3"/>
    <w:rsid w:val="00DC4F73"/>
    <w:rsid w:val="00DC66E5"/>
    <w:rsid w:val="00DC6AA5"/>
    <w:rsid w:val="00DD2161"/>
    <w:rsid w:val="00DD3CD4"/>
    <w:rsid w:val="00DD65AF"/>
    <w:rsid w:val="00DE0B00"/>
    <w:rsid w:val="00DE1490"/>
    <w:rsid w:val="00DE4879"/>
    <w:rsid w:val="00DE5F6A"/>
    <w:rsid w:val="00DE7412"/>
    <w:rsid w:val="00DE7A4E"/>
    <w:rsid w:val="00DF02FF"/>
    <w:rsid w:val="00DF3832"/>
    <w:rsid w:val="00DF4631"/>
    <w:rsid w:val="00DF4B24"/>
    <w:rsid w:val="00DF7410"/>
    <w:rsid w:val="00E00598"/>
    <w:rsid w:val="00E00E7B"/>
    <w:rsid w:val="00E00EFA"/>
    <w:rsid w:val="00E01229"/>
    <w:rsid w:val="00E0135B"/>
    <w:rsid w:val="00E01462"/>
    <w:rsid w:val="00E01D6D"/>
    <w:rsid w:val="00E037F4"/>
    <w:rsid w:val="00E04003"/>
    <w:rsid w:val="00E05446"/>
    <w:rsid w:val="00E103D3"/>
    <w:rsid w:val="00E10801"/>
    <w:rsid w:val="00E10E7B"/>
    <w:rsid w:val="00E147D5"/>
    <w:rsid w:val="00E14842"/>
    <w:rsid w:val="00E14A6B"/>
    <w:rsid w:val="00E16D4A"/>
    <w:rsid w:val="00E2019B"/>
    <w:rsid w:val="00E226FB"/>
    <w:rsid w:val="00E23495"/>
    <w:rsid w:val="00E23DF7"/>
    <w:rsid w:val="00E24518"/>
    <w:rsid w:val="00E24944"/>
    <w:rsid w:val="00E24D1E"/>
    <w:rsid w:val="00E24FF2"/>
    <w:rsid w:val="00E25A4C"/>
    <w:rsid w:val="00E26079"/>
    <w:rsid w:val="00E2695E"/>
    <w:rsid w:val="00E30119"/>
    <w:rsid w:val="00E3059D"/>
    <w:rsid w:val="00E3120D"/>
    <w:rsid w:val="00E32803"/>
    <w:rsid w:val="00E329FB"/>
    <w:rsid w:val="00E32D2A"/>
    <w:rsid w:val="00E334E8"/>
    <w:rsid w:val="00E3517C"/>
    <w:rsid w:val="00E354AB"/>
    <w:rsid w:val="00E368F7"/>
    <w:rsid w:val="00E36BEC"/>
    <w:rsid w:val="00E41BE6"/>
    <w:rsid w:val="00E421E2"/>
    <w:rsid w:val="00E440DA"/>
    <w:rsid w:val="00E457C2"/>
    <w:rsid w:val="00E470E7"/>
    <w:rsid w:val="00E536AA"/>
    <w:rsid w:val="00E546CA"/>
    <w:rsid w:val="00E55027"/>
    <w:rsid w:val="00E55BAD"/>
    <w:rsid w:val="00E561BD"/>
    <w:rsid w:val="00E5692A"/>
    <w:rsid w:val="00E575A6"/>
    <w:rsid w:val="00E612B9"/>
    <w:rsid w:val="00E62AEE"/>
    <w:rsid w:val="00E64A61"/>
    <w:rsid w:val="00E707B5"/>
    <w:rsid w:val="00E70F6B"/>
    <w:rsid w:val="00E73397"/>
    <w:rsid w:val="00E7339A"/>
    <w:rsid w:val="00E736BB"/>
    <w:rsid w:val="00E73900"/>
    <w:rsid w:val="00E773F7"/>
    <w:rsid w:val="00E77FD5"/>
    <w:rsid w:val="00E826E1"/>
    <w:rsid w:val="00E84845"/>
    <w:rsid w:val="00E853EE"/>
    <w:rsid w:val="00E951F4"/>
    <w:rsid w:val="00E96666"/>
    <w:rsid w:val="00EA1CF9"/>
    <w:rsid w:val="00EA538F"/>
    <w:rsid w:val="00EA64F9"/>
    <w:rsid w:val="00EA6AAC"/>
    <w:rsid w:val="00EA6E19"/>
    <w:rsid w:val="00EA74AB"/>
    <w:rsid w:val="00EB0B94"/>
    <w:rsid w:val="00EB4935"/>
    <w:rsid w:val="00EC03FB"/>
    <w:rsid w:val="00EC0432"/>
    <w:rsid w:val="00EC14E9"/>
    <w:rsid w:val="00EC1A7A"/>
    <w:rsid w:val="00EC2DD7"/>
    <w:rsid w:val="00EC4BE1"/>
    <w:rsid w:val="00EC54A4"/>
    <w:rsid w:val="00EC7EF8"/>
    <w:rsid w:val="00ED092E"/>
    <w:rsid w:val="00ED40B8"/>
    <w:rsid w:val="00ED6D1C"/>
    <w:rsid w:val="00ED793F"/>
    <w:rsid w:val="00EE3084"/>
    <w:rsid w:val="00EE3576"/>
    <w:rsid w:val="00EE42A9"/>
    <w:rsid w:val="00EE4C77"/>
    <w:rsid w:val="00EE6B16"/>
    <w:rsid w:val="00EE7022"/>
    <w:rsid w:val="00EE7963"/>
    <w:rsid w:val="00EF17DC"/>
    <w:rsid w:val="00EF255B"/>
    <w:rsid w:val="00EF4AB6"/>
    <w:rsid w:val="00EF5743"/>
    <w:rsid w:val="00EF793C"/>
    <w:rsid w:val="00F01B14"/>
    <w:rsid w:val="00F02084"/>
    <w:rsid w:val="00F02A26"/>
    <w:rsid w:val="00F036D6"/>
    <w:rsid w:val="00F067EB"/>
    <w:rsid w:val="00F06F09"/>
    <w:rsid w:val="00F07B43"/>
    <w:rsid w:val="00F10DB5"/>
    <w:rsid w:val="00F150D4"/>
    <w:rsid w:val="00F2001E"/>
    <w:rsid w:val="00F20610"/>
    <w:rsid w:val="00F20749"/>
    <w:rsid w:val="00F2185A"/>
    <w:rsid w:val="00F22911"/>
    <w:rsid w:val="00F233E8"/>
    <w:rsid w:val="00F249DA"/>
    <w:rsid w:val="00F24D86"/>
    <w:rsid w:val="00F24F94"/>
    <w:rsid w:val="00F26E2F"/>
    <w:rsid w:val="00F27E9E"/>
    <w:rsid w:val="00F3094B"/>
    <w:rsid w:val="00F30E72"/>
    <w:rsid w:val="00F316C0"/>
    <w:rsid w:val="00F317A1"/>
    <w:rsid w:val="00F318B4"/>
    <w:rsid w:val="00F31B85"/>
    <w:rsid w:val="00F34026"/>
    <w:rsid w:val="00F34AF4"/>
    <w:rsid w:val="00F35ACC"/>
    <w:rsid w:val="00F3709A"/>
    <w:rsid w:val="00F45858"/>
    <w:rsid w:val="00F46213"/>
    <w:rsid w:val="00F463C7"/>
    <w:rsid w:val="00F46878"/>
    <w:rsid w:val="00F46F5D"/>
    <w:rsid w:val="00F47C0B"/>
    <w:rsid w:val="00F47D9B"/>
    <w:rsid w:val="00F500C5"/>
    <w:rsid w:val="00F51497"/>
    <w:rsid w:val="00F550EE"/>
    <w:rsid w:val="00F556BF"/>
    <w:rsid w:val="00F57B0C"/>
    <w:rsid w:val="00F6003B"/>
    <w:rsid w:val="00F609C3"/>
    <w:rsid w:val="00F60F9E"/>
    <w:rsid w:val="00F61607"/>
    <w:rsid w:val="00F627FF"/>
    <w:rsid w:val="00F629B6"/>
    <w:rsid w:val="00F637A3"/>
    <w:rsid w:val="00F64438"/>
    <w:rsid w:val="00F65598"/>
    <w:rsid w:val="00F6601F"/>
    <w:rsid w:val="00F70B81"/>
    <w:rsid w:val="00F7369E"/>
    <w:rsid w:val="00F76BD5"/>
    <w:rsid w:val="00F8064F"/>
    <w:rsid w:val="00F815D7"/>
    <w:rsid w:val="00F85184"/>
    <w:rsid w:val="00F8533D"/>
    <w:rsid w:val="00F86381"/>
    <w:rsid w:val="00F87A02"/>
    <w:rsid w:val="00F87CD3"/>
    <w:rsid w:val="00F87DAA"/>
    <w:rsid w:val="00F91438"/>
    <w:rsid w:val="00F92964"/>
    <w:rsid w:val="00F92B0C"/>
    <w:rsid w:val="00F9463B"/>
    <w:rsid w:val="00F960DF"/>
    <w:rsid w:val="00F96F2C"/>
    <w:rsid w:val="00FA1D92"/>
    <w:rsid w:val="00FA2B2D"/>
    <w:rsid w:val="00FA5EF8"/>
    <w:rsid w:val="00FA6A61"/>
    <w:rsid w:val="00FA6D9E"/>
    <w:rsid w:val="00FA6F6A"/>
    <w:rsid w:val="00FA7DCB"/>
    <w:rsid w:val="00FB27DE"/>
    <w:rsid w:val="00FB3D26"/>
    <w:rsid w:val="00FB5ACF"/>
    <w:rsid w:val="00FB6724"/>
    <w:rsid w:val="00FB69C7"/>
    <w:rsid w:val="00FC0401"/>
    <w:rsid w:val="00FC0636"/>
    <w:rsid w:val="00FC1131"/>
    <w:rsid w:val="00FC1708"/>
    <w:rsid w:val="00FC2CD0"/>
    <w:rsid w:val="00FC3956"/>
    <w:rsid w:val="00FC3C57"/>
    <w:rsid w:val="00FC3E00"/>
    <w:rsid w:val="00FC5395"/>
    <w:rsid w:val="00FC7309"/>
    <w:rsid w:val="00FD0254"/>
    <w:rsid w:val="00FD62FD"/>
    <w:rsid w:val="00FE0029"/>
    <w:rsid w:val="00FE0481"/>
    <w:rsid w:val="00FE0EC1"/>
    <w:rsid w:val="00FE15F3"/>
    <w:rsid w:val="00FE179D"/>
    <w:rsid w:val="00FE2524"/>
    <w:rsid w:val="00FE50BB"/>
    <w:rsid w:val="00FE6CE7"/>
    <w:rsid w:val="00FF0A38"/>
    <w:rsid w:val="00FF1425"/>
    <w:rsid w:val="00FF2E3C"/>
    <w:rsid w:val="00FF38EE"/>
    <w:rsid w:val="00FF543E"/>
    <w:rsid w:val="00FF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ecimalSymbol w:val="."/>
  <w:listSeparator w:val=","/>
  <w14:docId w14:val="624535C7"/>
  <w15:chartTrackingRefBased/>
  <w15:docId w15:val="{BAEB0D95-DE37-43AA-A9E2-2EDE748E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D97CA3"/>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rsid w:val="004E1097"/>
    <w:pPr>
      <w:keepNext/>
      <w:keepLines/>
      <w:spacing w:before="260" w:after="260" w:line="416" w:lineRule="auto"/>
      <w:outlineLvl w:val="2"/>
    </w:pPr>
    <w:rPr>
      <w:b/>
      <w:bCs/>
      <w:sz w:val="30"/>
      <w:szCs w:val="32"/>
    </w:rPr>
  </w:style>
  <w:style w:type="paragraph" w:styleId="4">
    <w:name w:val="heading 4"/>
    <w:basedOn w:val="a"/>
    <w:next w:val="a"/>
    <w:link w:val="40"/>
    <w:qFormat/>
    <w:rsid w:val="00982E5D"/>
    <w:pPr>
      <w:keepNext/>
      <w:keepLines/>
      <w:spacing w:before="280" w:after="290" w:line="376" w:lineRule="auto"/>
      <w:ind w:leftChars="100" w:left="840" w:rightChars="100" w:right="100"/>
      <w:outlineLvl w:val="3"/>
    </w:pPr>
    <w:rPr>
      <w:rFonts w:ascii="Arial" w:eastAsia="黑体" w:hAnsi="Arial"/>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x5757571">
    <w:name w:val="12x5757571"/>
    <w:basedOn w:val="a0"/>
    <w:rPr>
      <w:strike w:val="0"/>
      <w:dstrike w:val="0"/>
      <w:sz w:val="20"/>
      <w:u w:val="none"/>
    </w:rPr>
  </w:style>
  <w:style w:type="character" w:customStyle="1" w:styleId="tpccontent1">
    <w:name w:val="tpc_content1"/>
    <w:basedOn w:val="a0"/>
    <w:rPr>
      <w:sz w:val="22"/>
    </w:rPr>
  </w:style>
  <w:style w:type="character" w:styleId="a3">
    <w:name w:val="page number"/>
    <w:basedOn w:val="a0"/>
  </w:style>
  <w:style w:type="character" w:customStyle="1" w:styleId="black14600">
    <w:name w:val="black_14_600"/>
    <w:basedOn w:val="a0"/>
  </w:style>
  <w:style w:type="character" w:customStyle="1" w:styleId="eng">
    <w:name w:val="eng"/>
    <w:basedOn w:val="a0"/>
  </w:style>
  <w:style w:type="character" w:styleId="a4">
    <w:name w:val="Hyperlink"/>
    <w:basedOn w:val="a0"/>
    <w:uiPriority w:val="99"/>
    <w:rPr>
      <w:color w:val="0000FF"/>
      <w:u w:val="single"/>
    </w:rPr>
  </w:style>
  <w:style w:type="character" w:customStyle="1" w:styleId="p61">
    <w:name w:val="p61"/>
    <w:basedOn w:val="a0"/>
  </w:style>
  <w:style w:type="character" w:customStyle="1" w:styleId="mainpage1">
    <w:name w:val="mainpage1"/>
    <w:basedOn w:val="a0"/>
  </w:style>
  <w:style w:type="character" w:styleId="a5">
    <w:name w:val="Strong"/>
    <w:basedOn w:val="a0"/>
    <w:uiPriority w:val="22"/>
    <w:qFormat/>
    <w:rPr>
      <w:b/>
    </w:rPr>
  </w:style>
  <w:style w:type="character" w:styleId="a6">
    <w:name w:val="FollowedHyperlink"/>
    <w:basedOn w:val="a0"/>
    <w:rPr>
      <w:color w:val="800080"/>
      <w:u w:val="single"/>
    </w:rPr>
  </w:style>
  <w:style w:type="paragraph" w:styleId="a7">
    <w:name w:val="footer"/>
    <w:basedOn w:val="a"/>
    <w:pPr>
      <w:tabs>
        <w:tab w:val="center" w:pos="4153"/>
        <w:tab w:val="right" w:pos="8306"/>
      </w:tabs>
      <w:snapToGrid w:val="0"/>
      <w:jc w:val="left"/>
    </w:pPr>
    <w:rPr>
      <w:sz w:val="18"/>
    </w:rPr>
  </w:style>
  <w:style w:type="paragraph" w:styleId="a8">
    <w:name w:val="Date"/>
    <w:basedOn w:val="a"/>
    <w:next w:val="a"/>
    <w:pPr>
      <w:ind w:leftChars="2500" w:left="100"/>
    </w:pPr>
  </w:style>
  <w:style w:type="paragraph" w:styleId="20">
    <w:name w:val="Body Text 2"/>
    <w:basedOn w:val="a"/>
    <w:pPr>
      <w:spacing w:after="120" w:line="480" w:lineRule="auto"/>
    </w:pPr>
  </w:style>
  <w:style w:type="paragraph" w:styleId="a9">
    <w:name w:val="header"/>
    <w:basedOn w:val="a"/>
    <w:pPr>
      <w:pBdr>
        <w:bottom w:val="single" w:sz="6" w:space="1" w:color="auto"/>
      </w:pBdr>
      <w:tabs>
        <w:tab w:val="center" w:pos="4153"/>
        <w:tab w:val="right" w:pos="8306"/>
      </w:tabs>
      <w:snapToGrid w:val="0"/>
      <w:jc w:val="center"/>
    </w:pPr>
    <w:rPr>
      <w:sz w:val="18"/>
    </w:rPr>
  </w:style>
  <w:style w:type="paragraph" w:styleId="aa">
    <w:name w:val="Body Text Indent"/>
    <w:basedOn w:val="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200" w:firstLine="420"/>
      <w:jc w:val="left"/>
    </w:pPr>
    <w:rPr>
      <w:rFonts w:ascii="宋体"/>
      <w:color w:val="000000"/>
      <w:kern w:val="0"/>
      <w:lang w:val="zh-CN"/>
    </w:rPr>
  </w:style>
  <w:style w:type="paragraph" w:styleId="ab">
    <w:name w:val="Normal (Web)"/>
    <w:basedOn w:val="a"/>
    <w:link w:val="ac"/>
    <w:uiPriority w:val="99"/>
    <w:pPr>
      <w:widowControl/>
      <w:spacing w:before="120" w:after="100" w:afterAutospacing="1" w:line="300" w:lineRule="atLeast"/>
      <w:jc w:val="left"/>
    </w:pPr>
    <w:rPr>
      <w:rFonts w:ascii="宋体" w:hAnsi="宋体"/>
      <w:color w:val="666666"/>
      <w:kern w:val="0"/>
      <w:sz w:val="18"/>
    </w:rPr>
  </w:style>
  <w:style w:type="paragraph" w:styleId="ad">
    <w:name w:val="Balloon Text"/>
    <w:basedOn w:val="a"/>
    <w:rPr>
      <w:sz w:val="18"/>
    </w:rPr>
  </w:style>
  <w:style w:type="paragraph" w:customStyle="1" w:styleId="CharCharCharCharCharCharChar">
    <w:name w:val="Char Char Char Char Char Char Char"/>
    <w:basedOn w:val="a"/>
    <w:rsid w:val="00081F76"/>
    <w:pPr>
      <w:widowControl/>
      <w:adjustRightInd w:val="0"/>
      <w:spacing w:after="160" w:line="240" w:lineRule="exact"/>
      <w:jc w:val="left"/>
      <w:textAlignment w:val="baseline"/>
    </w:pPr>
    <w:rPr>
      <w:rFonts w:ascii="Verdana" w:hAnsi="Verdana"/>
      <w:kern w:val="0"/>
      <w:sz w:val="20"/>
      <w:lang w:eastAsia="en-US"/>
    </w:rPr>
  </w:style>
  <w:style w:type="character" w:customStyle="1" w:styleId="ac">
    <w:name w:val="普通(网站) 字符"/>
    <w:basedOn w:val="a0"/>
    <w:link w:val="ab"/>
    <w:rsid w:val="00081F76"/>
    <w:rPr>
      <w:rFonts w:ascii="宋体" w:eastAsia="宋体" w:hAnsi="宋体"/>
      <w:color w:val="666666"/>
      <w:sz w:val="18"/>
      <w:lang w:val="en-US" w:eastAsia="zh-CN" w:bidi="ar-SA"/>
    </w:rPr>
  </w:style>
  <w:style w:type="character" w:customStyle="1" w:styleId="10">
    <w:name w:val="标题 1 字符"/>
    <w:basedOn w:val="a0"/>
    <w:link w:val="1"/>
    <w:rsid w:val="00081F76"/>
    <w:rPr>
      <w:rFonts w:eastAsia="宋体"/>
      <w:b/>
      <w:bCs/>
      <w:kern w:val="44"/>
      <w:sz w:val="44"/>
      <w:szCs w:val="44"/>
      <w:lang w:val="en-US" w:eastAsia="zh-CN" w:bidi="ar-SA"/>
    </w:rPr>
  </w:style>
  <w:style w:type="character" w:customStyle="1" w:styleId="style3">
    <w:name w:val="style3"/>
    <w:basedOn w:val="a0"/>
    <w:rsid w:val="00983753"/>
  </w:style>
  <w:style w:type="table" w:styleId="ae">
    <w:name w:val="Table Grid"/>
    <w:basedOn w:val="a1"/>
    <w:rsid w:val="00C4779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
    <w:rsid w:val="002553A3"/>
    <w:pPr>
      <w:spacing w:after="120"/>
    </w:pPr>
  </w:style>
  <w:style w:type="paragraph" w:styleId="af0">
    <w:name w:val="Body Text First Indent"/>
    <w:basedOn w:val="af"/>
    <w:rsid w:val="002553A3"/>
    <w:pPr>
      <w:ind w:firstLineChars="100" w:firstLine="420"/>
    </w:pPr>
  </w:style>
  <w:style w:type="paragraph" w:customStyle="1" w:styleId="11">
    <w:name w:val="样式1"/>
    <w:basedOn w:val="4"/>
    <w:rsid w:val="002553A3"/>
    <w:pPr>
      <w:tabs>
        <w:tab w:val="num" w:pos="851"/>
      </w:tabs>
      <w:spacing w:after="156" w:line="300" w:lineRule="auto"/>
      <w:ind w:left="851" w:hanging="851"/>
    </w:pPr>
    <w:rPr>
      <w:rFonts w:eastAsia="仿宋_GB2312" w:cs="Sendnya"/>
      <w:szCs w:val="21"/>
      <w:lang w:bidi="or-IN"/>
    </w:rPr>
  </w:style>
  <w:style w:type="paragraph" w:styleId="af1">
    <w:name w:val="caption"/>
    <w:basedOn w:val="a"/>
    <w:next w:val="a"/>
    <w:qFormat/>
    <w:rsid w:val="002553A3"/>
    <w:pPr>
      <w:spacing w:before="152" w:after="160"/>
    </w:pPr>
    <w:rPr>
      <w:rFonts w:ascii="Arial" w:eastAsia="黑体" w:hAnsi="Arial" w:cs="Sendnya"/>
      <w:sz w:val="20"/>
      <w:lang w:bidi="or-IN"/>
    </w:rPr>
  </w:style>
  <w:style w:type="character" w:customStyle="1" w:styleId="p18redb1">
    <w:name w:val="p18redb1"/>
    <w:basedOn w:val="a0"/>
    <w:rsid w:val="00606435"/>
    <w:rPr>
      <w:b/>
      <w:bCs/>
      <w:color w:val="FF6600"/>
      <w:sz w:val="36"/>
      <w:szCs w:val="36"/>
    </w:rPr>
  </w:style>
  <w:style w:type="paragraph" w:styleId="TOC1">
    <w:name w:val="toc 1"/>
    <w:basedOn w:val="a"/>
    <w:next w:val="a"/>
    <w:autoRedefine/>
    <w:uiPriority w:val="39"/>
    <w:rsid w:val="002638E9"/>
    <w:pPr>
      <w:tabs>
        <w:tab w:val="right" w:leader="hyphen" w:pos="8993"/>
      </w:tabs>
      <w:spacing w:before="120" w:after="120"/>
      <w:jc w:val="left"/>
    </w:pPr>
    <w:rPr>
      <w:rFonts w:ascii="宋体" w:hAnsi="宋体"/>
      <w:b/>
      <w:bCs/>
      <w:caps/>
      <w:noProof/>
      <w:sz w:val="24"/>
      <w:szCs w:val="24"/>
    </w:rPr>
  </w:style>
  <w:style w:type="paragraph" w:styleId="TOC2">
    <w:name w:val="toc 2"/>
    <w:basedOn w:val="a"/>
    <w:next w:val="a"/>
    <w:autoRedefine/>
    <w:uiPriority w:val="39"/>
    <w:rsid w:val="002638E9"/>
    <w:pPr>
      <w:tabs>
        <w:tab w:val="right" w:leader="hyphen" w:pos="8993"/>
      </w:tabs>
      <w:ind w:left="210"/>
      <w:jc w:val="left"/>
    </w:pPr>
    <w:rPr>
      <w:rFonts w:ascii="宋体" w:hAnsi="宋体"/>
      <w:smallCaps/>
      <w:noProof/>
      <w:szCs w:val="21"/>
    </w:rPr>
  </w:style>
  <w:style w:type="paragraph" w:customStyle="1" w:styleId="para">
    <w:name w:val="para"/>
    <w:basedOn w:val="a"/>
    <w:rsid w:val="007542EC"/>
    <w:pPr>
      <w:widowControl/>
      <w:spacing w:before="100" w:beforeAutospacing="1" w:after="100" w:afterAutospacing="1"/>
      <w:jc w:val="left"/>
    </w:pPr>
    <w:rPr>
      <w:rFonts w:ascii="Arial" w:hAnsi="Arial" w:cs="Arial"/>
      <w:kern w:val="0"/>
      <w:sz w:val="18"/>
      <w:szCs w:val="18"/>
    </w:rPr>
  </w:style>
  <w:style w:type="paragraph" w:customStyle="1" w:styleId="titlelevel1">
    <w:name w:val="title_level1"/>
    <w:basedOn w:val="a"/>
    <w:rsid w:val="007542EC"/>
    <w:pPr>
      <w:widowControl/>
      <w:spacing w:before="100" w:beforeAutospacing="1" w:after="100" w:afterAutospacing="1"/>
      <w:jc w:val="left"/>
    </w:pPr>
    <w:rPr>
      <w:rFonts w:ascii="Arial" w:hAnsi="Arial" w:cs="Arial"/>
      <w:b/>
      <w:bCs/>
      <w:color w:val="003399"/>
      <w:kern w:val="0"/>
      <w:sz w:val="18"/>
      <w:szCs w:val="18"/>
    </w:rPr>
  </w:style>
  <w:style w:type="paragraph" w:customStyle="1" w:styleId="titlelevel2">
    <w:name w:val="title_level2"/>
    <w:basedOn w:val="a"/>
    <w:rsid w:val="007542EC"/>
    <w:pPr>
      <w:widowControl/>
      <w:spacing w:before="100" w:beforeAutospacing="1" w:after="100" w:afterAutospacing="1"/>
      <w:jc w:val="left"/>
    </w:pPr>
    <w:rPr>
      <w:rFonts w:ascii="Arial" w:hAnsi="Arial" w:cs="Arial"/>
      <w:b/>
      <w:bCs/>
      <w:color w:val="003399"/>
      <w:kern w:val="0"/>
      <w:sz w:val="18"/>
      <w:szCs w:val="18"/>
    </w:rPr>
  </w:style>
  <w:style w:type="character" w:customStyle="1" w:styleId="30">
    <w:name w:val="标题 3 字符"/>
    <w:basedOn w:val="a0"/>
    <w:link w:val="3"/>
    <w:rsid w:val="004E1097"/>
    <w:rPr>
      <w:b/>
      <w:bCs/>
      <w:kern w:val="2"/>
      <w:sz w:val="30"/>
      <w:szCs w:val="32"/>
    </w:rPr>
  </w:style>
  <w:style w:type="character" w:customStyle="1" w:styleId="apple-converted-space">
    <w:name w:val="apple-converted-space"/>
    <w:basedOn w:val="a0"/>
    <w:rsid w:val="003847CF"/>
  </w:style>
  <w:style w:type="paragraph" w:styleId="af2">
    <w:name w:val="List Paragraph"/>
    <w:basedOn w:val="a"/>
    <w:uiPriority w:val="34"/>
    <w:qFormat/>
    <w:rsid w:val="003847CF"/>
    <w:pPr>
      <w:ind w:firstLineChars="200" w:firstLine="420"/>
    </w:pPr>
  </w:style>
  <w:style w:type="paragraph" w:customStyle="1" w:styleId="pt10">
    <w:name w:val="pt10"/>
    <w:basedOn w:val="a"/>
    <w:rsid w:val="001D098C"/>
    <w:pPr>
      <w:widowControl/>
      <w:spacing w:before="100" w:beforeAutospacing="1" w:after="100" w:afterAutospacing="1"/>
      <w:jc w:val="left"/>
    </w:pPr>
    <w:rPr>
      <w:rFonts w:ascii="宋体" w:hAnsi="宋体" w:cs="宋体"/>
      <w:kern w:val="0"/>
      <w:sz w:val="24"/>
      <w:szCs w:val="24"/>
    </w:rPr>
  </w:style>
  <w:style w:type="paragraph" w:styleId="TOC">
    <w:name w:val="TOC Heading"/>
    <w:basedOn w:val="1"/>
    <w:next w:val="a"/>
    <w:uiPriority w:val="39"/>
    <w:unhideWhenUsed/>
    <w:qFormat/>
    <w:rsid w:val="000702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rsid w:val="00070215"/>
    <w:pPr>
      <w:ind w:leftChars="400" w:left="840"/>
    </w:pPr>
  </w:style>
  <w:style w:type="paragraph" w:styleId="af3">
    <w:name w:val="Title"/>
    <w:basedOn w:val="a"/>
    <w:next w:val="a"/>
    <w:link w:val="af4"/>
    <w:qFormat/>
    <w:rsid w:val="00A72CA7"/>
    <w:pPr>
      <w:spacing w:before="240" w:after="60"/>
      <w:jc w:val="center"/>
      <w:outlineLvl w:val="0"/>
    </w:pPr>
    <w:rPr>
      <w:rFonts w:asciiTheme="majorHAnsi" w:hAnsiTheme="majorHAnsi" w:cstheme="majorBidi"/>
      <w:b/>
      <w:bCs/>
      <w:sz w:val="32"/>
      <w:szCs w:val="32"/>
    </w:rPr>
  </w:style>
  <w:style w:type="character" w:customStyle="1" w:styleId="af4">
    <w:name w:val="标题 字符"/>
    <w:basedOn w:val="a0"/>
    <w:link w:val="af3"/>
    <w:rsid w:val="00A72CA7"/>
    <w:rPr>
      <w:rFonts w:asciiTheme="majorHAnsi" w:hAnsiTheme="majorHAnsi" w:cstheme="majorBidi"/>
      <w:b/>
      <w:bCs/>
      <w:kern w:val="2"/>
      <w:sz w:val="32"/>
      <w:szCs w:val="32"/>
    </w:rPr>
  </w:style>
  <w:style w:type="character" w:customStyle="1" w:styleId="40">
    <w:name w:val="标题 4 字符"/>
    <w:basedOn w:val="a0"/>
    <w:link w:val="4"/>
    <w:rsid w:val="0095671C"/>
    <w:rPr>
      <w:rFonts w:ascii="Arial" w:eastAsia="黑体" w:hAnsi="Arial"/>
      <w:b/>
      <w:bCs/>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66990">
      <w:bodyDiv w:val="1"/>
      <w:marLeft w:val="0"/>
      <w:marRight w:val="0"/>
      <w:marTop w:val="0"/>
      <w:marBottom w:val="0"/>
      <w:divBdr>
        <w:top w:val="none" w:sz="0" w:space="0" w:color="auto"/>
        <w:left w:val="none" w:sz="0" w:space="0" w:color="auto"/>
        <w:bottom w:val="none" w:sz="0" w:space="0" w:color="auto"/>
        <w:right w:val="none" w:sz="0" w:space="0" w:color="auto"/>
      </w:divBdr>
    </w:div>
    <w:div w:id="229972152">
      <w:bodyDiv w:val="1"/>
      <w:marLeft w:val="0"/>
      <w:marRight w:val="0"/>
      <w:marTop w:val="0"/>
      <w:marBottom w:val="0"/>
      <w:divBdr>
        <w:top w:val="none" w:sz="0" w:space="0" w:color="auto"/>
        <w:left w:val="none" w:sz="0" w:space="0" w:color="auto"/>
        <w:bottom w:val="none" w:sz="0" w:space="0" w:color="auto"/>
        <w:right w:val="none" w:sz="0" w:space="0" w:color="auto"/>
      </w:divBdr>
    </w:div>
    <w:div w:id="571741096">
      <w:bodyDiv w:val="1"/>
      <w:marLeft w:val="0"/>
      <w:marRight w:val="0"/>
      <w:marTop w:val="0"/>
      <w:marBottom w:val="0"/>
      <w:divBdr>
        <w:top w:val="none" w:sz="0" w:space="0" w:color="auto"/>
        <w:left w:val="none" w:sz="0" w:space="0" w:color="auto"/>
        <w:bottom w:val="none" w:sz="0" w:space="0" w:color="auto"/>
        <w:right w:val="none" w:sz="0" w:space="0" w:color="auto"/>
      </w:divBdr>
      <w:divsChild>
        <w:div w:id="4745264">
          <w:marLeft w:val="0"/>
          <w:marRight w:val="0"/>
          <w:marTop w:val="0"/>
          <w:marBottom w:val="0"/>
          <w:divBdr>
            <w:top w:val="none" w:sz="0" w:space="0" w:color="auto"/>
            <w:left w:val="none" w:sz="0" w:space="0" w:color="auto"/>
            <w:bottom w:val="none" w:sz="0" w:space="0" w:color="auto"/>
            <w:right w:val="none" w:sz="0" w:space="0" w:color="auto"/>
          </w:divBdr>
        </w:div>
      </w:divsChild>
    </w:div>
    <w:div w:id="949239138">
      <w:bodyDiv w:val="1"/>
      <w:marLeft w:val="0"/>
      <w:marRight w:val="0"/>
      <w:marTop w:val="0"/>
      <w:marBottom w:val="0"/>
      <w:divBdr>
        <w:top w:val="none" w:sz="0" w:space="0" w:color="auto"/>
        <w:left w:val="none" w:sz="0" w:space="0" w:color="auto"/>
        <w:bottom w:val="none" w:sz="0" w:space="0" w:color="auto"/>
        <w:right w:val="none" w:sz="0" w:space="0" w:color="auto"/>
      </w:divBdr>
      <w:divsChild>
        <w:div w:id="1567569949">
          <w:marLeft w:val="0"/>
          <w:marRight w:val="0"/>
          <w:marTop w:val="0"/>
          <w:marBottom w:val="0"/>
          <w:divBdr>
            <w:top w:val="none" w:sz="0" w:space="0" w:color="auto"/>
            <w:left w:val="none" w:sz="0" w:space="0" w:color="auto"/>
            <w:bottom w:val="none" w:sz="0" w:space="0" w:color="auto"/>
            <w:right w:val="none" w:sz="0" w:space="0" w:color="auto"/>
          </w:divBdr>
        </w:div>
      </w:divsChild>
    </w:div>
    <w:div w:id="1209293111">
      <w:bodyDiv w:val="1"/>
      <w:marLeft w:val="0"/>
      <w:marRight w:val="0"/>
      <w:marTop w:val="0"/>
      <w:marBottom w:val="0"/>
      <w:divBdr>
        <w:top w:val="none" w:sz="0" w:space="0" w:color="auto"/>
        <w:left w:val="none" w:sz="0" w:space="0" w:color="auto"/>
        <w:bottom w:val="none" w:sz="0" w:space="0" w:color="auto"/>
        <w:right w:val="none" w:sz="0" w:space="0" w:color="auto"/>
      </w:divBdr>
    </w:div>
    <w:div w:id="1287856644">
      <w:bodyDiv w:val="1"/>
      <w:marLeft w:val="0"/>
      <w:marRight w:val="0"/>
      <w:marTop w:val="0"/>
      <w:marBottom w:val="0"/>
      <w:divBdr>
        <w:top w:val="none" w:sz="0" w:space="0" w:color="auto"/>
        <w:left w:val="none" w:sz="0" w:space="0" w:color="auto"/>
        <w:bottom w:val="none" w:sz="0" w:space="0" w:color="auto"/>
        <w:right w:val="none" w:sz="0" w:space="0" w:color="auto"/>
      </w:divBdr>
    </w:div>
    <w:div w:id="1460414499">
      <w:bodyDiv w:val="1"/>
      <w:marLeft w:val="0"/>
      <w:marRight w:val="0"/>
      <w:marTop w:val="0"/>
      <w:marBottom w:val="0"/>
      <w:divBdr>
        <w:top w:val="none" w:sz="0" w:space="0" w:color="auto"/>
        <w:left w:val="none" w:sz="0" w:space="0" w:color="auto"/>
        <w:bottom w:val="none" w:sz="0" w:space="0" w:color="auto"/>
        <w:right w:val="none" w:sz="0" w:space="0" w:color="auto"/>
      </w:divBdr>
    </w:div>
    <w:div w:id="1530952775">
      <w:bodyDiv w:val="1"/>
      <w:marLeft w:val="0"/>
      <w:marRight w:val="0"/>
      <w:marTop w:val="0"/>
      <w:marBottom w:val="0"/>
      <w:divBdr>
        <w:top w:val="none" w:sz="0" w:space="0" w:color="auto"/>
        <w:left w:val="none" w:sz="0" w:space="0" w:color="auto"/>
        <w:bottom w:val="none" w:sz="0" w:space="0" w:color="auto"/>
        <w:right w:val="none" w:sz="0" w:space="0" w:color="auto"/>
      </w:divBdr>
    </w:div>
    <w:div w:id="1606691230">
      <w:bodyDiv w:val="1"/>
      <w:marLeft w:val="0"/>
      <w:marRight w:val="0"/>
      <w:marTop w:val="0"/>
      <w:marBottom w:val="0"/>
      <w:divBdr>
        <w:top w:val="none" w:sz="0" w:space="0" w:color="auto"/>
        <w:left w:val="none" w:sz="0" w:space="0" w:color="auto"/>
        <w:bottom w:val="none" w:sz="0" w:space="0" w:color="auto"/>
        <w:right w:val="none" w:sz="0" w:space="0" w:color="auto"/>
      </w:divBdr>
    </w:div>
    <w:div w:id="1741444229">
      <w:bodyDiv w:val="1"/>
      <w:marLeft w:val="0"/>
      <w:marRight w:val="0"/>
      <w:marTop w:val="0"/>
      <w:marBottom w:val="0"/>
      <w:divBdr>
        <w:top w:val="none" w:sz="0" w:space="0" w:color="auto"/>
        <w:left w:val="none" w:sz="0" w:space="0" w:color="auto"/>
        <w:bottom w:val="none" w:sz="0" w:space="0" w:color="auto"/>
        <w:right w:val="none" w:sz="0" w:space="0" w:color="auto"/>
      </w:divBdr>
      <w:divsChild>
        <w:div w:id="1610772687">
          <w:marLeft w:val="0"/>
          <w:marRight w:val="0"/>
          <w:marTop w:val="0"/>
          <w:marBottom w:val="0"/>
          <w:divBdr>
            <w:top w:val="none" w:sz="0" w:space="0" w:color="auto"/>
            <w:left w:val="none" w:sz="0" w:space="0" w:color="auto"/>
            <w:bottom w:val="none" w:sz="0" w:space="0" w:color="auto"/>
            <w:right w:val="none" w:sz="0" w:space="0" w:color="auto"/>
          </w:divBdr>
          <w:divsChild>
            <w:div w:id="1230385184">
              <w:marLeft w:val="0"/>
              <w:marRight w:val="0"/>
              <w:marTop w:val="0"/>
              <w:marBottom w:val="0"/>
              <w:divBdr>
                <w:top w:val="none" w:sz="0" w:space="0" w:color="auto"/>
                <w:left w:val="none" w:sz="0" w:space="0" w:color="auto"/>
                <w:bottom w:val="none" w:sz="0" w:space="0" w:color="auto"/>
                <w:right w:val="none" w:sz="0" w:space="0" w:color="auto"/>
              </w:divBdr>
              <w:divsChild>
                <w:div w:id="55782925">
                  <w:marLeft w:val="0"/>
                  <w:marRight w:val="0"/>
                  <w:marTop w:val="0"/>
                  <w:marBottom w:val="0"/>
                  <w:divBdr>
                    <w:top w:val="none" w:sz="0" w:space="0" w:color="auto"/>
                    <w:left w:val="none" w:sz="0" w:space="0" w:color="auto"/>
                    <w:bottom w:val="none" w:sz="0" w:space="0" w:color="auto"/>
                    <w:right w:val="none" w:sz="0" w:space="0" w:color="auto"/>
                  </w:divBdr>
                  <w:divsChild>
                    <w:div w:id="1596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61235">
      <w:bodyDiv w:val="1"/>
      <w:marLeft w:val="0"/>
      <w:marRight w:val="0"/>
      <w:marTop w:val="0"/>
      <w:marBottom w:val="0"/>
      <w:divBdr>
        <w:top w:val="none" w:sz="0" w:space="0" w:color="auto"/>
        <w:left w:val="none" w:sz="0" w:space="0" w:color="auto"/>
        <w:bottom w:val="none" w:sz="0" w:space="0" w:color="auto"/>
        <w:right w:val="none" w:sz="0" w:space="0" w:color="auto"/>
      </w:divBdr>
    </w:div>
    <w:div w:id="1847481862">
      <w:bodyDiv w:val="1"/>
      <w:marLeft w:val="0"/>
      <w:marRight w:val="0"/>
      <w:marTop w:val="0"/>
      <w:marBottom w:val="0"/>
      <w:divBdr>
        <w:top w:val="none" w:sz="0" w:space="0" w:color="auto"/>
        <w:left w:val="none" w:sz="0" w:space="0" w:color="auto"/>
        <w:bottom w:val="none" w:sz="0" w:space="0" w:color="auto"/>
        <w:right w:val="none" w:sz="0" w:space="0" w:color="auto"/>
      </w:divBdr>
      <w:divsChild>
        <w:div w:id="1466002245">
          <w:marLeft w:val="0"/>
          <w:marRight w:val="0"/>
          <w:marTop w:val="0"/>
          <w:marBottom w:val="0"/>
          <w:divBdr>
            <w:top w:val="none" w:sz="0" w:space="0" w:color="auto"/>
            <w:left w:val="none" w:sz="0" w:space="0" w:color="auto"/>
            <w:bottom w:val="none" w:sz="0" w:space="0" w:color="auto"/>
            <w:right w:val="none" w:sz="0" w:space="0" w:color="auto"/>
          </w:divBdr>
          <w:divsChild>
            <w:div w:id="1074203975">
              <w:marLeft w:val="0"/>
              <w:marRight w:val="0"/>
              <w:marTop w:val="0"/>
              <w:marBottom w:val="0"/>
              <w:divBdr>
                <w:top w:val="none" w:sz="0" w:space="0" w:color="auto"/>
                <w:left w:val="none" w:sz="0" w:space="0" w:color="auto"/>
                <w:bottom w:val="none" w:sz="0" w:space="0" w:color="auto"/>
                <w:right w:val="none" w:sz="0" w:space="0" w:color="auto"/>
              </w:divBdr>
              <w:divsChild>
                <w:div w:id="952710509">
                  <w:marLeft w:val="0"/>
                  <w:marRight w:val="0"/>
                  <w:marTop w:val="0"/>
                  <w:marBottom w:val="0"/>
                  <w:divBdr>
                    <w:top w:val="none" w:sz="0" w:space="0" w:color="auto"/>
                    <w:left w:val="none" w:sz="0" w:space="0" w:color="auto"/>
                    <w:bottom w:val="none" w:sz="0" w:space="0" w:color="auto"/>
                    <w:right w:val="none" w:sz="0" w:space="0" w:color="auto"/>
                  </w:divBdr>
                  <w:divsChild>
                    <w:div w:id="1315181377">
                      <w:marLeft w:val="0"/>
                      <w:marRight w:val="0"/>
                      <w:marTop w:val="0"/>
                      <w:marBottom w:val="0"/>
                      <w:divBdr>
                        <w:top w:val="none" w:sz="0" w:space="0" w:color="auto"/>
                        <w:left w:val="none" w:sz="0" w:space="0" w:color="auto"/>
                        <w:bottom w:val="none" w:sz="0" w:space="0" w:color="auto"/>
                        <w:right w:val="none" w:sz="0" w:space="0" w:color="auto"/>
                      </w:divBdr>
                      <w:divsChild>
                        <w:div w:id="605776515">
                          <w:marLeft w:val="0"/>
                          <w:marRight w:val="0"/>
                          <w:marTop w:val="0"/>
                          <w:marBottom w:val="0"/>
                          <w:divBdr>
                            <w:top w:val="none" w:sz="0" w:space="0" w:color="auto"/>
                            <w:left w:val="none" w:sz="0" w:space="0" w:color="auto"/>
                            <w:bottom w:val="none" w:sz="0" w:space="0" w:color="auto"/>
                            <w:right w:val="none" w:sz="0" w:space="0" w:color="auto"/>
                          </w:divBdr>
                          <w:divsChild>
                            <w:div w:id="149637479">
                              <w:marLeft w:val="0"/>
                              <w:marRight w:val="0"/>
                              <w:marTop w:val="0"/>
                              <w:marBottom w:val="0"/>
                              <w:divBdr>
                                <w:top w:val="none" w:sz="0" w:space="0" w:color="auto"/>
                                <w:left w:val="none" w:sz="0" w:space="0" w:color="auto"/>
                                <w:bottom w:val="none" w:sz="0" w:space="0" w:color="auto"/>
                                <w:right w:val="none" w:sz="0" w:space="0" w:color="auto"/>
                              </w:divBdr>
                              <w:divsChild>
                                <w:div w:id="234824793">
                                  <w:marLeft w:val="0"/>
                                  <w:marRight w:val="0"/>
                                  <w:marTop w:val="100"/>
                                  <w:marBottom w:val="0"/>
                                  <w:divBdr>
                                    <w:top w:val="none" w:sz="0" w:space="0" w:color="auto"/>
                                    <w:left w:val="none" w:sz="0" w:space="0" w:color="auto"/>
                                    <w:bottom w:val="none" w:sz="0" w:space="0" w:color="auto"/>
                                    <w:right w:val="none" w:sz="0" w:space="0" w:color="auto"/>
                                  </w:divBdr>
                                  <w:divsChild>
                                    <w:div w:id="26758860">
                                      <w:marLeft w:val="0"/>
                                      <w:marRight w:val="0"/>
                                      <w:marTop w:val="0"/>
                                      <w:marBottom w:val="0"/>
                                      <w:divBdr>
                                        <w:top w:val="none" w:sz="0" w:space="0" w:color="auto"/>
                                        <w:left w:val="none" w:sz="0" w:space="0" w:color="auto"/>
                                        <w:bottom w:val="none" w:sz="0" w:space="0" w:color="auto"/>
                                        <w:right w:val="none" w:sz="0" w:space="0" w:color="auto"/>
                                      </w:divBdr>
                                      <w:divsChild>
                                        <w:div w:id="1637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421798">
      <w:bodyDiv w:val="1"/>
      <w:marLeft w:val="0"/>
      <w:marRight w:val="0"/>
      <w:marTop w:val="0"/>
      <w:marBottom w:val="0"/>
      <w:divBdr>
        <w:top w:val="none" w:sz="0" w:space="0" w:color="auto"/>
        <w:left w:val="none" w:sz="0" w:space="0" w:color="auto"/>
        <w:bottom w:val="none" w:sz="0" w:space="0" w:color="auto"/>
        <w:right w:val="none" w:sz="0" w:space="0" w:color="auto"/>
      </w:divBdr>
    </w:div>
    <w:div w:id="2007511633">
      <w:bodyDiv w:val="1"/>
      <w:marLeft w:val="0"/>
      <w:marRight w:val="0"/>
      <w:marTop w:val="0"/>
      <w:marBottom w:val="0"/>
      <w:divBdr>
        <w:top w:val="none" w:sz="0" w:space="0" w:color="auto"/>
        <w:left w:val="none" w:sz="0" w:space="0" w:color="auto"/>
        <w:bottom w:val="none" w:sz="0" w:space="0" w:color="auto"/>
        <w:right w:val="none" w:sz="0" w:space="0" w:color="auto"/>
      </w:divBdr>
    </w:div>
    <w:div w:id="2056079979">
      <w:bodyDiv w:val="1"/>
      <w:marLeft w:val="0"/>
      <w:marRight w:val="0"/>
      <w:marTop w:val="0"/>
      <w:marBottom w:val="0"/>
      <w:divBdr>
        <w:top w:val="none" w:sz="0" w:space="0" w:color="auto"/>
        <w:left w:val="none" w:sz="0" w:space="0" w:color="auto"/>
        <w:bottom w:val="none" w:sz="0" w:space="0" w:color="auto"/>
        <w:right w:val="none" w:sz="0" w:space="0" w:color="auto"/>
      </w:divBdr>
    </w:div>
    <w:div w:id="2090227241">
      <w:bodyDiv w:val="1"/>
      <w:marLeft w:val="0"/>
      <w:marRight w:val="0"/>
      <w:marTop w:val="0"/>
      <w:marBottom w:val="0"/>
      <w:divBdr>
        <w:top w:val="none" w:sz="0" w:space="0" w:color="auto"/>
        <w:left w:val="none" w:sz="0" w:space="0" w:color="auto"/>
        <w:bottom w:val="none" w:sz="0" w:space="0" w:color="auto"/>
        <w:right w:val="none" w:sz="0" w:space="0" w:color="auto"/>
      </w:divBdr>
      <w:divsChild>
        <w:div w:id="1800686724">
          <w:marLeft w:val="0"/>
          <w:marRight w:val="0"/>
          <w:marTop w:val="0"/>
          <w:marBottom w:val="0"/>
          <w:divBdr>
            <w:top w:val="none" w:sz="0" w:space="0" w:color="auto"/>
            <w:left w:val="none" w:sz="0" w:space="0" w:color="auto"/>
            <w:bottom w:val="none" w:sz="0" w:space="0" w:color="auto"/>
            <w:right w:val="none" w:sz="0" w:space="0" w:color="auto"/>
          </w:divBdr>
          <w:divsChild>
            <w:div w:id="1660575119">
              <w:marLeft w:val="0"/>
              <w:marRight w:val="0"/>
              <w:marTop w:val="0"/>
              <w:marBottom w:val="0"/>
              <w:divBdr>
                <w:top w:val="none" w:sz="0" w:space="0" w:color="auto"/>
                <w:left w:val="none" w:sz="0" w:space="0" w:color="auto"/>
                <w:bottom w:val="none" w:sz="0" w:space="0" w:color="auto"/>
                <w:right w:val="none" w:sz="0" w:space="0" w:color="auto"/>
              </w:divBdr>
              <w:divsChild>
                <w:div w:id="749233058">
                  <w:marLeft w:val="0"/>
                  <w:marRight w:val="0"/>
                  <w:marTop w:val="0"/>
                  <w:marBottom w:val="0"/>
                  <w:divBdr>
                    <w:top w:val="none" w:sz="0" w:space="0" w:color="auto"/>
                    <w:left w:val="none" w:sz="0" w:space="0" w:color="auto"/>
                    <w:bottom w:val="none" w:sz="0" w:space="0" w:color="auto"/>
                    <w:right w:val="none" w:sz="0" w:space="0" w:color="auto"/>
                  </w:divBdr>
                  <w:divsChild>
                    <w:div w:id="1142114013">
                      <w:marLeft w:val="0"/>
                      <w:marRight w:val="0"/>
                      <w:marTop w:val="0"/>
                      <w:marBottom w:val="0"/>
                      <w:divBdr>
                        <w:top w:val="single" w:sz="8" w:space="0" w:color="E4E4E4"/>
                        <w:left w:val="single" w:sz="8" w:space="0" w:color="E4E4E4"/>
                        <w:bottom w:val="single" w:sz="8" w:space="0" w:color="E4E4E4"/>
                        <w:right w:val="single" w:sz="8" w:space="0" w:color="E4E4E4"/>
                      </w:divBdr>
                      <w:divsChild>
                        <w:div w:id="1011102922">
                          <w:marLeft w:val="0"/>
                          <w:marRight w:val="0"/>
                          <w:marTop w:val="0"/>
                          <w:marBottom w:val="0"/>
                          <w:divBdr>
                            <w:top w:val="none" w:sz="0" w:space="0" w:color="auto"/>
                            <w:left w:val="none" w:sz="0" w:space="0" w:color="auto"/>
                            <w:bottom w:val="none" w:sz="0" w:space="0" w:color="auto"/>
                            <w:right w:val="none" w:sz="0" w:space="0" w:color="auto"/>
                          </w:divBdr>
                          <w:divsChild>
                            <w:div w:id="1906408548">
                              <w:marLeft w:val="0"/>
                              <w:marRight w:val="0"/>
                              <w:marTop w:val="0"/>
                              <w:marBottom w:val="0"/>
                              <w:divBdr>
                                <w:top w:val="none" w:sz="0" w:space="0" w:color="auto"/>
                                <w:left w:val="none" w:sz="0" w:space="0" w:color="auto"/>
                                <w:bottom w:val="none" w:sz="0" w:space="0" w:color="auto"/>
                                <w:right w:val="none" w:sz="0" w:space="0" w:color="auto"/>
                              </w:divBdr>
                              <w:divsChild>
                                <w:div w:id="1903641284">
                                  <w:marLeft w:val="0"/>
                                  <w:marRight w:val="-200"/>
                                  <w:marTop w:val="0"/>
                                  <w:marBottom w:val="0"/>
                                  <w:divBdr>
                                    <w:top w:val="none" w:sz="0" w:space="0" w:color="auto"/>
                                    <w:left w:val="none" w:sz="0" w:space="0" w:color="auto"/>
                                    <w:bottom w:val="none" w:sz="0" w:space="0" w:color="auto"/>
                                    <w:right w:val="none" w:sz="0" w:space="0" w:color="auto"/>
                                  </w:divBdr>
                                  <w:divsChild>
                                    <w:div w:id="1846238484">
                                      <w:marLeft w:val="0"/>
                                      <w:marRight w:val="0"/>
                                      <w:marTop w:val="0"/>
                                      <w:marBottom w:val="0"/>
                                      <w:divBdr>
                                        <w:top w:val="none" w:sz="0" w:space="0" w:color="auto"/>
                                        <w:left w:val="none" w:sz="0" w:space="0" w:color="auto"/>
                                        <w:bottom w:val="none" w:sz="0" w:space="0" w:color="auto"/>
                                        <w:right w:val="none" w:sz="0" w:space="0" w:color="auto"/>
                                      </w:divBdr>
                                      <w:divsChild>
                                        <w:div w:id="6643605">
                                          <w:marLeft w:val="0"/>
                                          <w:marRight w:val="0"/>
                                          <w:marTop w:val="0"/>
                                          <w:marBottom w:val="0"/>
                                          <w:divBdr>
                                            <w:top w:val="none" w:sz="0" w:space="0" w:color="auto"/>
                                            <w:left w:val="none" w:sz="0" w:space="0" w:color="auto"/>
                                            <w:bottom w:val="none" w:sz="0" w:space="0" w:color="auto"/>
                                            <w:right w:val="none" w:sz="0" w:space="0" w:color="auto"/>
                                          </w:divBdr>
                                        </w:div>
                                        <w:div w:id="38601873">
                                          <w:marLeft w:val="0"/>
                                          <w:marRight w:val="0"/>
                                          <w:marTop w:val="0"/>
                                          <w:marBottom w:val="0"/>
                                          <w:divBdr>
                                            <w:top w:val="none" w:sz="0" w:space="0" w:color="auto"/>
                                            <w:left w:val="none" w:sz="0" w:space="0" w:color="auto"/>
                                            <w:bottom w:val="none" w:sz="0" w:space="0" w:color="auto"/>
                                            <w:right w:val="none" w:sz="0" w:space="0" w:color="auto"/>
                                          </w:divBdr>
                                        </w:div>
                                        <w:div w:id="52772918">
                                          <w:marLeft w:val="0"/>
                                          <w:marRight w:val="0"/>
                                          <w:marTop w:val="0"/>
                                          <w:marBottom w:val="0"/>
                                          <w:divBdr>
                                            <w:top w:val="none" w:sz="0" w:space="0" w:color="auto"/>
                                            <w:left w:val="none" w:sz="0" w:space="0" w:color="auto"/>
                                            <w:bottom w:val="none" w:sz="0" w:space="0" w:color="auto"/>
                                            <w:right w:val="none" w:sz="0" w:space="0" w:color="auto"/>
                                          </w:divBdr>
                                        </w:div>
                                        <w:div w:id="68043127">
                                          <w:marLeft w:val="0"/>
                                          <w:marRight w:val="0"/>
                                          <w:marTop w:val="0"/>
                                          <w:marBottom w:val="0"/>
                                          <w:divBdr>
                                            <w:top w:val="none" w:sz="0" w:space="0" w:color="auto"/>
                                            <w:left w:val="none" w:sz="0" w:space="0" w:color="auto"/>
                                            <w:bottom w:val="none" w:sz="0" w:space="0" w:color="auto"/>
                                            <w:right w:val="none" w:sz="0" w:space="0" w:color="auto"/>
                                          </w:divBdr>
                                        </w:div>
                                        <w:div w:id="140655695">
                                          <w:marLeft w:val="0"/>
                                          <w:marRight w:val="0"/>
                                          <w:marTop w:val="0"/>
                                          <w:marBottom w:val="0"/>
                                          <w:divBdr>
                                            <w:top w:val="none" w:sz="0" w:space="0" w:color="auto"/>
                                            <w:left w:val="none" w:sz="0" w:space="0" w:color="auto"/>
                                            <w:bottom w:val="none" w:sz="0" w:space="0" w:color="auto"/>
                                            <w:right w:val="none" w:sz="0" w:space="0" w:color="auto"/>
                                          </w:divBdr>
                                        </w:div>
                                        <w:div w:id="183787826">
                                          <w:marLeft w:val="0"/>
                                          <w:marRight w:val="0"/>
                                          <w:marTop w:val="0"/>
                                          <w:marBottom w:val="0"/>
                                          <w:divBdr>
                                            <w:top w:val="none" w:sz="0" w:space="0" w:color="auto"/>
                                            <w:left w:val="none" w:sz="0" w:space="0" w:color="auto"/>
                                            <w:bottom w:val="none" w:sz="0" w:space="0" w:color="auto"/>
                                            <w:right w:val="none" w:sz="0" w:space="0" w:color="auto"/>
                                          </w:divBdr>
                                        </w:div>
                                        <w:div w:id="195313526">
                                          <w:marLeft w:val="0"/>
                                          <w:marRight w:val="0"/>
                                          <w:marTop w:val="0"/>
                                          <w:marBottom w:val="0"/>
                                          <w:divBdr>
                                            <w:top w:val="none" w:sz="0" w:space="0" w:color="auto"/>
                                            <w:left w:val="none" w:sz="0" w:space="0" w:color="auto"/>
                                            <w:bottom w:val="none" w:sz="0" w:space="0" w:color="auto"/>
                                            <w:right w:val="none" w:sz="0" w:space="0" w:color="auto"/>
                                          </w:divBdr>
                                        </w:div>
                                        <w:div w:id="211238778">
                                          <w:marLeft w:val="0"/>
                                          <w:marRight w:val="0"/>
                                          <w:marTop w:val="0"/>
                                          <w:marBottom w:val="0"/>
                                          <w:divBdr>
                                            <w:top w:val="none" w:sz="0" w:space="0" w:color="auto"/>
                                            <w:left w:val="none" w:sz="0" w:space="0" w:color="auto"/>
                                            <w:bottom w:val="none" w:sz="0" w:space="0" w:color="auto"/>
                                            <w:right w:val="none" w:sz="0" w:space="0" w:color="auto"/>
                                          </w:divBdr>
                                        </w:div>
                                        <w:div w:id="222181934">
                                          <w:marLeft w:val="0"/>
                                          <w:marRight w:val="0"/>
                                          <w:marTop w:val="0"/>
                                          <w:marBottom w:val="0"/>
                                          <w:divBdr>
                                            <w:top w:val="none" w:sz="0" w:space="0" w:color="auto"/>
                                            <w:left w:val="none" w:sz="0" w:space="0" w:color="auto"/>
                                            <w:bottom w:val="none" w:sz="0" w:space="0" w:color="auto"/>
                                            <w:right w:val="none" w:sz="0" w:space="0" w:color="auto"/>
                                          </w:divBdr>
                                        </w:div>
                                        <w:div w:id="259222019">
                                          <w:marLeft w:val="0"/>
                                          <w:marRight w:val="0"/>
                                          <w:marTop w:val="0"/>
                                          <w:marBottom w:val="0"/>
                                          <w:divBdr>
                                            <w:top w:val="none" w:sz="0" w:space="0" w:color="auto"/>
                                            <w:left w:val="none" w:sz="0" w:space="0" w:color="auto"/>
                                            <w:bottom w:val="none" w:sz="0" w:space="0" w:color="auto"/>
                                            <w:right w:val="none" w:sz="0" w:space="0" w:color="auto"/>
                                          </w:divBdr>
                                        </w:div>
                                        <w:div w:id="268241336">
                                          <w:marLeft w:val="0"/>
                                          <w:marRight w:val="0"/>
                                          <w:marTop w:val="0"/>
                                          <w:marBottom w:val="0"/>
                                          <w:divBdr>
                                            <w:top w:val="none" w:sz="0" w:space="0" w:color="auto"/>
                                            <w:left w:val="none" w:sz="0" w:space="0" w:color="auto"/>
                                            <w:bottom w:val="none" w:sz="0" w:space="0" w:color="auto"/>
                                            <w:right w:val="none" w:sz="0" w:space="0" w:color="auto"/>
                                          </w:divBdr>
                                        </w:div>
                                        <w:div w:id="301733007">
                                          <w:marLeft w:val="0"/>
                                          <w:marRight w:val="0"/>
                                          <w:marTop w:val="0"/>
                                          <w:marBottom w:val="0"/>
                                          <w:divBdr>
                                            <w:top w:val="none" w:sz="0" w:space="0" w:color="auto"/>
                                            <w:left w:val="none" w:sz="0" w:space="0" w:color="auto"/>
                                            <w:bottom w:val="none" w:sz="0" w:space="0" w:color="auto"/>
                                            <w:right w:val="none" w:sz="0" w:space="0" w:color="auto"/>
                                          </w:divBdr>
                                        </w:div>
                                        <w:div w:id="333262720">
                                          <w:marLeft w:val="0"/>
                                          <w:marRight w:val="0"/>
                                          <w:marTop w:val="0"/>
                                          <w:marBottom w:val="0"/>
                                          <w:divBdr>
                                            <w:top w:val="none" w:sz="0" w:space="0" w:color="auto"/>
                                            <w:left w:val="none" w:sz="0" w:space="0" w:color="auto"/>
                                            <w:bottom w:val="none" w:sz="0" w:space="0" w:color="auto"/>
                                            <w:right w:val="none" w:sz="0" w:space="0" w:color="auto"/>
                                          </w:divBdr>
                                        </w:div>
                                        <w:div w:id="378240864">
                                          <w:marLeft w:val="0"/>
                                          <w:marRight w:val="0"/>
                                          <w:marTop w:val="0"/>
                                          <w:marBottom w:val="0"/>
                                          <w:divBdr>
                                            <w:top w:val="none" w:sz="0" w:space="0" w:color="auto"/>
                                            <w:left w:val="none" w:sz="0" w:space="0" w:color="auto"/>
                                            <w:bottom w:val="none" w:sz="0" w:space="0" w:color="auto"/>
                                            <w:right w:val="none" w:sz="0" w:space="0" w:color="auto"/>
                                          </w:divBdr>
                                        </w:div>
                                        <w:div w:id="444812269">
                                          <w:marLeft w:val="0"/>
                                          <w:marRight w:val="0"/>
                                          <w:marTop w:val="0"/>
                                          <w:marBottom w:val="0"/>
                                          <w:divBdr>
                                            <w:top w:val="none" w:sz="0" w:space="0" w:color="auto"/>
                                            <w:left w:val="none" w:sz="0" w:space="0" w:color="auto"/>
                                            <w:bottom w:val="none" w:sz="0" w:space="0" w:color="auto"/>
                                            <w:right w:val="none" w:sz="0" w:space="0" w:color="auto"/>
                                          </w:divBdr>
                                        </w:div>
                                        <w:div w:id="479812580">
                                          <w:marLeft w:val="0"/>
                                          <w:marRight w:val="0"/>
                                          <w:marTop w:val="0"/>
                                          <w:marBottom w:val="0"/>
                                          <w:divBdr>
                                            <w:top w:val="none" w:sz="0" w:space="0" w:color="auto"/>
                                            <w:left w:val="none" w:sz="0" w:space="0" w:color="auto"/>
                                            <w:bottom w:val="none" w:sz="0" w:space="0" w:color="auto"/>
                                            <w:right w:val="none" w:sz="0" w:space="0" w:color="auto"/>
                                          </w:divBdr>
                                        </w:div>
                                        <w:div w:id="484054561">
                                          <w:marLeft w:val="0"/>
                                          <w:marRight w:val="0"/>
                                          <w:marTop w:val="0"/>
                                          <w:marBottom w:val="0"/>
                                          <w:divBdr>
                                            <w:top w:val="none" w:sz="0" w:space="0" w:color="auto"/>
                                            <w:left w:val="none" w:sz="0" w:space="0" w:color="auto"/>
                                            <w:bottom w:val="none" w:sz="0" w:space="0" w:color="auto"/>
                                            <w:right w:val="none" w:sz="0" w:space="0" w:color="auto"/>
                                          </w:divBdr>
                                        </w:div>
                                        <w:div w:id="501891205">
                                          <w:marLeft w:val="0"/>
                                          <w:marRight w:val="0"/>
                                          <w:marTop w:val="0"/>
                                          <w:marBottom w:val="0"/>
                                          <w:divBdr>
                                            <w:top w:val="none" w:sz="0" w:space="0" w:color="auto"/>
                                            <w:left w:val="none" w:sz="0" w:space="0" w:color="auto"/>
                                            <w:bottom w:val="none" w:sz="0" w:space="0" w:color="auto"/>
                                            <w:right w:val="none" w:sz="0" w:space="0" w:color="auto"/>
                                          </w:divBdr>
                                        </w:div>
                                        <w:div w:id="528690496">
                                          <w:marLeft w:val="0"/>
                                          <w:marRight w:val="0"/>
                                          <w:marTop w:val="0"/>
                                          <w:marBottom w:val="0"/>
                                          <w:divBdr>
                                            <w:top w:val="none" w:sz="0" w:space="0" w:color="auto"/>
                                            <w:left w:val="none" w:sz="0" w:space="0" w:color="auto"/>
                                            <w:bottom w:val="none" w:sz="0" w:space="0" w:color="auto"/>
                                            <w:right w:val="none" w:sz="0" w:space="0" w:color="auto"/>
                                          </w:divBdr>
                                        </w:div>
                                        <w:div w:id="566960594">
                                          <w:marLeft w:val="0"/>
                                          <w:marRight w:val="0"/>
                                          <w:marTop w:val="0"/>
                                          <w:marBottom w:val="0"/>
                                          <w:divBdr>
                                            <w:top w:val="none" w:sz="0" w:space="0" w:color="auto"/>
                                            <w:left w:val="none" w:sz="0" w:space="0" w:color="auto"/>
                                            <w:bottom w:val="none" w:sz="0" w:space="0" w:color="auto"/>
                                            <w:right w:val="none" w:sz="0" w:space="0" w:color="auto"/>
                                          </w:divBdr>
                                        </w:div>
                                        <w:div w:id="570120659">
                                          <w:marLeft w:val="0"/>
                                          <w:marRight w:val="0"/>
                                          <w:marTop w:val="0"/>
                                          <w:marBottom w:val="0"/>
                                          <w:divBdr>
                                            <w:top w:val="none" w:sz="0" w:space="0" w:color="auto"/>
                                            <w:left w:val="none" w:sz="0" w:space="0" w:color="auto"/>
                                            <w:bottom w:val="none" w:sz="0" w:space="0" w:color="auto"/>
                                            <w:right w:val="none" w:sz="0" w:space="0" w:color="auto"/>
                                          </w:divBdr>
                                        </w:div>
                                        <w:div w:id="609438750">
                                          <w:marLeft w:val="0"/>
                                          <w:marRight w:val="0"/>
                                          <w:marTop w:val="0"/>
                                          <w:marBottom w:val="0"/>
                                          <w:divBdr>
                                            <w:top w:val="none" w:sz="0" w:space="0" w:color="auto"/>
                                            <w:left w:val="none" w:sz="0" w:space="0" w:color="auto"/>
                                            <w:bottom w:val="none" w:sz="0" w:space="0" w:color="auto"/>
                                            <w:right w:val="none" w:sz="0" w:space="0" w:color="auto"/>
                                          </w:divBdr>
                                        </w:div>
                                        <w:div w:id="618343712">
                                          <w:marLeft w:val="0"/>
                                          <w:marRight w:val="0"/>
                                          <w:marTop w:val="0"/>
                                          <w:marBottom w:val="0"/>
                                          <w:divBdr>
                                            <w:top w:val="none" w:sz="0" w:space="0" w:color="auto"/>
                                            <w:left w:val="none" w:sz="0" w:space="0" w:color="auto"/>
                                            <w:bottom w:val="none" w:sz="0" w:space="0" w:color="auto"/>
                                            <w:right w:val="none" w:sz="0" w:space="0" w:color="auto"/>
                                          </w:divBdr>
                                        </w:div>
                                        <w:div w:id="653798373">
                                          <w:marLeft w:val="0"/>
                                          <w:marRight w:val="0"/>
                                          <w:marTop w:val="0"/>
                                          <w:marBottom w:val="0"/>
                                          <w:divBdr>
                                            <w:top w:val="none" w:sz="0" w:space="0" w:color="auto"/>
                                            <w:left w:val="none" w:sz="0" w:space="0" w:color="auto"/>
                                            <w:bottom w:val="none" w:sz="0" w:space="0" w:color="auto"/>
                                            <w:right w:val="none" w:sz="0" w:space="0" w:color="auto"/>
                                          </w:divBdr>
                                        </w:div>
                                        <w:div w:id="658315641">
                                          <w:marLeft w:val="0"/>
                                          <w:marRight w:val="0"/>
                                          <w:marTop w:val="0"/>
                                          <w:marBottom w:val="0"/>
                                          <w:divBdr>
                                            <w:top w:val="none" w:sz="0" w:space="0" w:color="auto"/>
                                            <w:left w:val="none" w:sz="0" w:space="0" w:color="auto"/>
                                            <w:bottom w:val="none" w:sz="0" w:space="0" w:color="auto"/>
                                            <w:right w:val="none" w:sz="0" w:space="0" w:color="auto"/>
                                          </w:divBdr>
                                        </w:div>
                                        <w:div w:id="758872627">
                                          <w:marLeft w:val="0"/>
                                          <w:marRight w:val="0"/>
                                          <w:marTop w:val="0"/>
                                          <w:marBottom w:val="0"/>
                                          <w:divBdr>
                                            <w:top w:val="none" w:sz="0" w:space="0" w:color="auto"/>
                                            <w:left w:val="none" w:sz="0" w:space="0" w:color="auto"/>
                                            <w:bottom w:val="none" w:sz="0" w:space="0" w:color="auto"/>
                                            <w:right w:val="none" w:sz="0" w:space="0" w:color="auto"/>
                                          </w:divBdr>
                                        </w:div>
                                        <w:div w:id="760950602">
                                          <w:marLeft w:val="0"/>
                                          <w:marRight w:val="0"/>
                                          <w:marTop w:val="0"/>
                                          <w:marBottom w:val="0"/>
                                          <w:divBdr>
                                            <w:top w:val="none" w:sz="0" w:space="0" w:color="auto"/>
                                            <w:left w:val="none" w:sz="0" w:space="0" w:color="auto"/>
                                            <w:bottom w:val="none" w:sz="0" w:space="0" w:color="auto"/>
                                            <w:right w:val="none" w:sz="0" w:space="0" w:color="auto"/>
                                          </w:divBdr>
                                        </w:div>
                                        <w:div w:id="766199267">
                                          <w:marLeft w:val="0"/>
                                          <w:marRight w:val="0"/>
                                          <w:marTop w:val="0"/>
                                          <w:marBottom w:val="0"/>
                                          <w:divBdr>
                                            <w:top w:val="none" w:sz="0" w:space="0" w:color="auto"/>
                                            <w:left w:val="none" w:sz="0" w:space="0" w:color="auto"/>
                                            <w:bottom w:val="none" w:sz="0" w:space="0" w:color="auto"/>
                                            <w:right w:val="none" w:sz="0" w:space="0" w:color="auto"/>
                                          </w:divBdr>
                                        </w:div>
                                        <w:div w:id="810170912">
                                          <w:marLeft w:val="0"/>
                                          <w:marRight w:val="0"/>
                                          <w:marTop w:val="0"/>
                                          <w:marBottom w:val="0"/>
                                          <w:divBdr>
                                            <w:top w:val="none" w:sz="0" w:space="0" w:color="auto"/>
                                            <w:left w:val="none" w:sz="0" w:space="0" w:color="auto"/>
                                            <w:bottom w:val="none" w:sz="0" w:space="0" w:color="auto"/>
                                            <w:right w:val="none" w:sz="0" w:space="0" w:color="auto"/>
                                          </w:divBdr>
                                        </w:div>
                                        <w:div w:id="814641185">
                                          <w:marLeft w:val="0"/>
                                          <w:marRight w:val="0"/>
                                          <w:marTop w:val="0"/>
                                          <w:marBottom w:val="0"/>
                                          <w:divBdr>
                                            <w:top w:val="none" w:sz="0" w:space="0" w:color="auto"/>
                                            <w:left w:val="none" w:sz="0" w:space="0" w:color="auto"/>
                                            <w:bottom w:val="none" w:sz="0" w:space="0" w:color="auto"/>
                                            <w:right w:val="none" w:sz="0" w:space="0" w:color="auto"/>
                                          </w:divBdr>
                                        </w:div>
                                        <w:div w:id="817306316">
                                          <w:marLeft w:val="0"/>
                                          <w:marRight w:val="0"/>
                                          <w:marTop w:val="0"/>
                                          <w:marBottom w:val="0"/>
                                          <w:divBdr>
                                            <w:top w:val="none" w:sz="0" w:space="0" w:color="auto"/>
                                            <w:left w:val="none" w:sz="0" w:space="0" w:color="auto"/>
                                            <w:bottom w:val="none" w:sz="0" w:space="0" w:color="auto"/>
                                            <w:right w:val="none" w:sz="0" w:space="0" w:color="auto"/>
                                          </w:divBdr>
                                        </w:div>
                                        <w:div w:id="823935340">
                                          <w:marLeft w:val="0"/>
                                          <w:marRight w:val="0"/>
                                          <w:marTop w:val="0"/>
                                          <w:marBottom w:val="0"/>
                                          <w:divBdr>
                                            <w:top w:val="none" w:sz="0" w:space="0" w:color="auto"/>
                                            <w:left w:val="none" w:sz="0" w:space="0" w:color="auto"/>
                                            <w:bottom w:val="none" w:sz="0" w:space="0" w:color="auto"/>
                                            <w:right w:val="none" w:sz="0" w:space="0" w:color="auto"/>
                                          </w:divBdr>
                                        </w:div>
                                        <w:div w:id="854077309">
                                          <w:marLeft w:val="0"/>
                                          <w:marRight w:val="0"/>
                                          <w:marTop w:val="0"/>
                                          <w:marBottom w:val="0"/>
                                          <w:divBdr>
                                            <w:top w:val="none" w:sz="0" w:space="0" w:color="auto"/>
                                            <w:left w:val="none" w:sz="0" w:space="0" w:color="auto"/>
                                            <w:bottom w:val="none" w:sz="0" w:space="0" w:color="auto"/>
                                            <w:right w:val="none" w:sz="0" w:space="0" w:color="auto"/>
                                          </w:divBdr>
                                        </w:div>
                                        <w:div w:id="883298952">
                                          <w:marLeft w:val="0"/>
                                          <w:marRight w:val="0"/>
                                          <w:marTop w:val="0"/>
                                          <w:marBottom w:val="0"/>
                                          <w:divBdr>
                                            <w:top w:val="none" w:sz="0" w:space="0" w:color="auto"/>
                                            <w:left w:val="none" w:sz="0" w:space="0" w:color="auto"/>
                                            <w:bottom w:val="none" w:sz="0" w:space="0" w:color="auto"/>
                                            <w:right w:val="none" w:sz="0" w:space="0" w:color="auto"/>
                                          </w:divBdr>
                                        </w:div>
                                        <w:div w:id="906301112">
                                          <w:marLeft w:val="0"/>
                                          <w:marRight w:val="0"/>
                                          <w:marTop w:val="0"/>
                                          <w:marBottom w:val="0"/>
                                          <w:divBdr>
                                            <w:top w:val="none" w:sz="0" w:space="0" w:color="auto"/>
                                            <w:left w:val="none" w:sz="0" w:space="0" w:color="auto"/>
                                            <w:bottom w:val="none" w:sz="0" w:space="0" w:color="auto"/>
                                            <w:right w:val="none" w:sz="0" w:space="0" w:color="auto"/>
                                          </w:divBdr>
                                        </w:div>
                                        <w:div w:id="941107839">
                                          <w:marLeft w:val="0"/>
                                          <w:marRight w:val="0"/>
                                          <w:marTop w:val="0"/>
                                          <w:marBottom w:val="0"/>
                                          <w:divBdr>
                                            <w:top w:val="none" w:sz="0" w:space="0" w:color="auto"/>
                                            <w:left w:val="none" w:sz="0" w:space="0" w:color="auto"/>
                                            <w:bottom w:val="none" w:sz="0" w:space="0" w:color="auto"/>
                                            <w:right w:val="none" w:sz="0" w:space="0" w:color="auto"/>
                                          </w:divBdr>
                                        </w:div>
                                        <w:div w:id="963774087">
                                          <w:marLeft w:val="0"/>
                                          <w:marRight w:val="0"/>
                                          <w:marTop w:val="0"/>
                                          <w:marBottom w:val="0"/>
                                          <w:divBdr>
                                            <w:top w:val="none" w:sz="0" w:space="0" w:color="auto"/>
                                            <w:left w:val="none" w:sz="0" w:space="0" w:color="auto"/>
                                            <w:bottom w:val="none" w:sz="0" w:space="0" w:color="auto"/>
                                            <w:right w:val="none" w:sz="0" w:space="0" w:color="auto"/>
                                          </w:divBdr>
                                        </w:div>
                                        <w:div w:id="1008099178">
                                          <w:marLeft w:val="0"/>
                                          <w:marRight w:val="0"/>
                                          <w:marTop w:val="0"/>
                                          <w:marBottom w:val="0"/>
                                          <w:divBdr>
                                            <w:top w:val="none" w:sz="0" w:space="0" w:color="auto"/>
                                            <w:left w:val="none" w:sz="0" w:space="0" w:color="auto"/>
                                            <w:bottom w:val="none" w:sz="0" w:space="0" w:color="auto"/>
                                            <w:right w:val="none" w:sz="0" w:space="0" w:color="auto"/>
                                          </w:divBdr>
                                        </w:div>
                                        <w:div w:id="1015613049">
                                          <w:marLeft w:val="0"/>
                                          <w:marRight w:val="0"/>
                                          <w:marTop w:val="0"/>
                                          <w:marBottom w:val="0"/>
                                          <w:divBdr>
                                            <w:top w:val="none" w:sz="0" w:space="0" w:color="auto"/>
                                            <w:left w:val="none" w:sz="0" w:space="0" w:color="auto"/>
                                            <w:bottom w:val="none" w:sz="0" w:space="0" w:color="auto"/>
                                            <w:right w:val="none" w:sz="0" w:space="0" w:color="auto"/>
                                          </w:divBdr>
                                        </w:div>
                                        <w:div w:id="1020398526">
                                          <w:marLeft w:val="0"/>
                                          <w:marRight w:val="0"/>
                                          <w:marTop w:val="0"/>
                                          <w:marBottom w:val="0"/>
                                          <w:divBdr>
                                            <w:top w:val="none" w:sz="0" w:space="0" w:color="auto"/>
                                            <w:left w:val="none" w:sz="0" w:space="0" w:color="auto"/>
                                            <w:bottom w:val="none" w:sz="0" w:space="0" w:color="auto"/>
                                            <w:right w:val="none" w:sz="0" w:space="0" w:color="auto"/>
                                          </w:divBdr>
                                        </w:div>
                                        <w:div w:id="1023022051">
                                          <w:marLeft w:val="0"/>
                                          <w:marRight w:val="0"/>
                                          <w:marTop w:val="0"/>
                                          <w:marBottom w:val="0"/>
                                          <w:divBdr>
                                            <w:top w:val="none" w:sz="0" w:space="0" w:color="auto"/>
                                            <w:left w:val="none" w:sz="0" w:space="0" w:color="auto"/>
                                            <w:bottom w:val="none" w:sz="0" w:space="0" w:color="auto"/>
                                            <w:right w:val="none" w:sz="0" w:space="0" w:color="auto"/>
                                          </w:divBdr>
                                        </w:div>
                                        <w:div w:id="1040781307">
                                          <w:marLeft w:val="0"/>
                                          <w:marRight w:val="0"/>
                                          <w:marTop w:val="0"/>
                                          <w:marBottom w:val="0"/>
                                          <w:divBdr>
                                            <w:top w:val="none" w:sz="0" w:space="0" w:color="auto"/>
                                            <w:left w:val="none" w:sz="0" w:space="0" w:color="auto"/>
                                            <w:bottom w:val="none" w:sz="0" w:space="0" w:color="auto"/>
                                            <w:right w:val="none" w:sz="0" w:space="0" w:color="auto"/>
                                          </w:divBdr>
                                        </w:div>
                                        <w:div w:id="1133787208">
                                          <w:marLeft w:val="0"/>
                                          <w:marRight w:val="0"/>
                                          <w:marTop w:val="0"/>
                                          <w:marBottom w:val="0"/>
                                          <w:divBdr>
                                            <w:top w:val="none" w:sz="0" w:space="0" w:color="auto"/>
                                            <w:left w:val="none" w:sz="0" w:space="0" w:color="auto"/>
                                            <w:bottom w:val="none" w:sz="0" w:space="0" w:color="auto"/>
                                            <w:right w:val="none" w:sz="0" w:space="0" w:color="auto"/>
                                          </w:divBdr>
                                        </w:div>
                                        <w:div w:id="1202134227">
                                          <w:marLeft w:val="0"/>
                                          <w:marRight w:val="0"/>
                                          <w:marTop w:val="0"/>
                                          <w:marBottom w:val="0"/>
                                          <w:divBdr>
                                            <w:top w:val="none" w:sz="0" w:space="0" w:color="auto"/>
                                            <w:left w:val="none" w:sz="0" w:space="0" w:color="auto"/>
                                            <w:bottom w:val="none" w:sz="0" w:space="0" w:color="auto"/>
                                            <w:right w:val="none" w:sz="0" w:space="0" w:color="auto"/>
                                          </w:divBdr>
                                        </w:div>
                                        <w:div w:id="1212301888">
                                          <w:marLeft w:val="0"/>
                                          <w:marRight w:val="0"/>
                                          <w:marTop w:val="0"/>
                                          <w:marBottom w:val="0"/>
                                          <w:divBdr>
                                            <w:top w:val="none" w:sz="0" w:space="0" w:color="auto"/>
                                            <w:left w:val="none" w:sz="0" w:space="0" w:color="auto"/>
                                            <w:bottom w:val="none" w:sz="0" w:space="0" w:color="auto"/>
                                            <w:right w:val="none" w:sz="0" w:space="0" w:color="auto"/>
                                          </w:divBdr>
                                        </w:div>
                                        <w:div w:id="1219318077">
                                          <w:marLeft w:val="0"/>
                                          <w:marRight w:val="0"/>
                                          <w:marTop w:val="0"/>
                                          <w:marBottom w:val="0"/>
                                          <w:divBdr>
                                            <w:top w:val="none" w:sz="0" w:space="0" w:color="auto"/>
                                            <w:left w:val="none" w:sz="0" w:space="0" w:color="auto"/>
                                            <w:bottom w:val="none" w:sz="0" w:space="0" w:color="auto"/>
                                            <w:right w:val="none" w:sz="0" w:space="0" w:color="auto"/>
                                          </w:divBdr>
                                        </w:div>
                                        <w:div w:id="1271426289">
                                          <w:marLeft w:val="0"/>
                                          <w:marRight w:val="0"/>
                                          <w:marTop w:val="0"/>
                                          <w:marBottom w:val="0"/>
                                          <w:divBdr>
                                            <w:top w:val="none" w:sz="0" w:space="0" w:color="auto"/>
                                            <w:left w:val="none" w:sz="0" w:space="0" w:color="auto"/>
                                            <w:bottom w:val="none" w:sz="0" w:space="0" w:color="auto"/>
                                            <w:right w:val="none" w:sz="0" w:space="0" w:color="auto"/>
                                          </w:divBdr>
                                        </w:div>
                                        <w:div w:id="1305164932">
                                          <w:marLeft w:val="0"/>
                                          <w:marRight w:val="0"/>
                                          <w:marTop w:val="0"/>
                                          <w:marBottom w:val="0"/>
                                          <w:divBdr>
                                            <w:top w:val="none" w:sz="0" w:space="0" w:color="auto"/>
                                            <w:left w:val="none" w:sz="0" w:space="0" w:color="auto"/>
                                            <w:bottom w:val="none" w:sz="0" w:space="0" w:color="auto"/>
                                            <w:right w:val="none" w:sz="0" w:space="0" w:color="auto"/>
                                          </w:divBdr>
                                        </w:div>
                                        <w:div w:id="1329016516">
                                          <w:marLeft w:val="0"/>
                                          <w:marRight w:val="0"/>
                                          <w:marTop w:val="0"/>
                                          <w:marBottom w:val="0"/>
                                          <w:divBdr>
                                            <w:top w:val="none" w:sz="0" w:space="0" w:color="auto"/>
                                            <w:left w:val="none" w:sz="0" w:space="0" w:color="auto"/>
                                            <w:bottom w:val="none" w:sz="0" w:space="0" w:color="auto"/>
                                            <w:right w:val="none" w:sz="0" w:space="0" w:color="auto"/>
                                          </w:divBdr>
                                        </w:div>
                                        <w:div w:id="1351569928">
                                          <w:marLeft w:val="0"/>
                                          <w:marRight w:val="0"/>
                                          <w:marTop w:val="0"/>
                                          <w:marBottom w:val="0"/>
                                          <w:divBdr>
                                            <w:top w:val="none" w:sz="0" w:space="0" w:color="auto"/>
                                            <w:left w:val="none" w:sz="0" w:space="0" w:color="auto"/>
                                            <w:bottom w:val="none" w:sz="0" w:space="0" w:color="auto"/>
                                            <w:right w:val="none" w:sz="0" w:space="0" w:color="auto"/>
                                          </w:divBdr>
                                        </w:div>
                                        <w:div w:id="1355764649">
                                          <w:marLeft w:val="0"/>
                                          <w:marRight w:val="0"/>
                                          <w:marTop w:val="0"/>
                                          <w:marBottom w:val="0"/>
                                          <w:divBdr>
                                            <w:top w:val="none" w:sz="0" w:space="0" w:color="auto"/>
                                            <w:left w:val="none" w:sz="0" w:space="0" w:color="auto"/>
                                            <w:bottom w:val="none" w:sz="0" w:space="0" w:color="auto"/>
                                            <w:right w:val="none" w:sz="0" w:space="0" w:color="auto"/>
                                          </w:divBdr>
                                        </w:div>
                                        <w:div w:id="1408376995">
                                          <w:marLeft w:val="0"/>
                                          <w:marRight w:val="0"/>
                                          <w:marTop w:val="0"/>
                                          <w:marBottom w:val="0"/>
                                          <w:divBdr>
                                            <w:top w:val="none" w:sz="0" w:space="0" w:color="auto"/>
                                            <w:left w:val="none" w:sz="0" w:space="0" w:color="auto"/>
                                            <w:bottom w:val="none" w:sz="0" w:space="0" w:color="auto"/>
                                            <w:right w:val="none" w:sz="0" w:space="0" w:color="auto"/>
                                          </w:divBdr>
                                        </w:div>
                                        <w:div w:id="1429110394">
                                          <w:marLeft w:val="0"/>
                                          <w:marRight w:val="0"/>
                                          <w:marTop w:val="0"/>
                                          <w:marBottom w:val="0"/>
                                          <w:divBdr>
                                            <w:top w:val="none" w:sz="0" w:space="0" w:color="auto"/>
                                            <w:left w:val="none" w:sz="0" w:space="0" w:color="auto"/>
                                            <w:bottom w:val="none" w:sz="0" w:space="0" w:color="auto"/>
                                            <w:right w:val="none" w:sz="0" w:space="0" w:color="auto"/>
                                          </w:divBdr>
                                        </w:div>
                                        <w:div w:id="1443724519">
                                          <w:marLeft w:val="0"/>
                                          <w:marRight w:val="0"/>
                                          <w:marTop w:val="0"/>
                                          <w:marBottom w:val="0"/>
                                          <w:divBdr>
                                            <w:top w:val="none" w:sz="0" w:space="0" w:color="auto"/>
                                            <w:left w:val="none" w:sz="0" w:space="0" w:color="auto"/>
                                            <w:bottom w:val="none" w:sz="0" w:space="0" w:color="auto"/>
                                            <w:right w:val="none" w:sz="0" w:space="0" w:color="auto"/>
                                          </w:divBdr>
                                        </w:div>
                                        <w:div w:id="1475290167">
                                          <w:marLeft w:val="0"/>
                                          <w:marRight w:val="0"/>
                                          <w:marTop w:val="0"/>
                                          <w:marBottom w:val="0"/>
                                          <w:divBdr>
                                            <w:top w:val="none" w:sz="0" w:space="0" w:color="auto"/>
                                            <w:left w:val="none" w:sz="0" w:space="0" w:color="auto"/>
                                            <w:bottom w:val="none" w:sz="0" w:space="0" w:color="auto"/>
                                            <w:right w:val="none" w:sz="0" w:space="0" w:color="auto"/>
                                          </w:divBdr>
                                        </w:div>
                                        <w:div w:id="1521816629">
                                          <w:marLeft w:val="0"/>
                                          <w:marRight w:val="0"/>
                                          <w:marTop w:val="0"/>
                                          <w:marBottom w:val="0"/>
                                          <w:divBdr>
                                            <w:top w:val="none" w:sz="0" w:space="0" w:color="auto"/>
                                            <w:left w:val="none" w:sz="0" w:space="0" w:color="auto"/>
                                            <w:bottom w:val="none" w:sz="0" w:space="0" w:color="auto"/>
                                            <w:right w:val="none" w:sz="0" w:space="0" w:color="auto"/>
                                          </w:divBdr>
                                        </w:div>
                                        <w:div w:id="1530143275">
                                          <w:marLeft w:val="0"/>
                                          <w:marRight w:val="0"/>
                                          <w:marTop w:val="0"/>
                                          <w:marBottom w:val="0"/>
                                          <w:divBdr>
                                            <w:top w:val="none" w:sz="0" w:space="0" w:color="auto"/>
                                            <w:left w:val="none" w:sz="0" w:space="0" w:color="auto"/>
                                            <w:bottom w:val="none" w:sz="0" w:space="0" w:color="auto"/>
                                            <w:right w:val="none" w:sz="0" w:space="0" w:color="auto"/>
                                          </w:divBdr>
                                        </w:div>
                                        <w:div w:id="1555000149">
                                          <w:marLeft w:val="0"/>
                                          <w:marRight w:val="0"/>
                                          <w:marTop w:val="0"/>
                                          <w:marBottom w:val="0"/>
                                          <w:divBdr>
                                            <w:top w:val="none" w:sz="0" w:space="0" w:color="auto"/>
                                            <w:left w:val="none" w:sz="0" w:space="0" w:color="auto"/>
                                            <w:bottom w:val="none" w:sz="0" w:space="0" w:color="auto"/>
                                            <w:right w:val="none" w:sz="0" w:space="0" w:color="auto"/>
                                          </w:divBdr>
                                        </w:div>
                                        <w:div w:id="1591697070">
                                          <w:marLeft w:val="0"/>
                                          <w:marRight w:val="0"/>
                                          <w:marTop w:val="0"/>
                                          <w:marBottom w:val="0"/>
                                          <w:divBdr>
                                            <w:top w:val="none" w:sz="0" w:space="0" w:color="auto"/>
                                            <w:left w:val="none" w:sz="0" w:space="0" w:color="auto"/>
                                            <w:bottom w:val="none" w:sz="0" w:space="0" w:color="auto"/>
                                            <w:right w:val="none" w:sz="0" w:space="0" w:color="auto"/>
                                          </w:divBdr>
                                        </w:div>
                                        <w:div w:id="1616906718">
                                          <w:marLeft w:val="0"/>
                                          <w:marRight w:val="0"/>
                                          <w:marTop w:val="0"/>
                                          <w:marBottom w:val="0"/>
                                          <w:divBdr>
                                            <w:top w:val="none" w:sz="0" w:space="0" w:color="auto"/>
                                            <w:left w:val="none" w:sz="0" w:space="0" w:color="auto"/>
                                            <w:bottom w:val="none" w:sz="0" w:space="0" w:color="auto"/>
                                            <w:right w:val="none" w:sz="0" w:space="0" w:color="auto"/>
                                          </w:divBdr>
                                        </w:div>
                                        <w:div w:id="1635214532">
                                          <w:marLeft w:val="0"/>
                                          <w:marRight w:val="0"/>
                                          <w:marTop w:val="0"/>
                                          <w:marBottom w:val="0"/>
                                          <w:divBdr>
                                            <w:top w:val="none" w:sz="0" w:space="0" w:color="auto"/>
                                            <w:left w:val="none" w:sz="0" w:space="0" w:color="auto"/>
                                            <w:bottom w:val="none" w:sz="0" w:space="0" w:color="auto"/>
                                            <w:right w:val="none" w:sz="0" w:space="0" w:color="auto"/>
                                          </w:divBdr>
                                        </w:div>
                                        <w:div w:id="1650010695">
                                          <w:marLeft w:val="0"/>
                                          <w:marRight w:val="0"/>
                                          <w:marTop w:val="0"/>
                                          <w:marBottom w:val="0"/>
                                          <w:divBdr>
                                            <w:top w:val="none" w:sz="0" w:space="0" w:color="auto"/>
                                            <w:left w:val="none" w:sz="0" w:space="0" w:color="auto"/>
                                            <w:bottom w:val="none" w:sz="0" w:space="0" w:color="auto"/>
                                            <w:right w:val="none" w:sz="0" w:space="0" w:color="auto"/>
                                          </w:divBdr>
                                        </w:div>
                                        <w:div w:id="1669403087">
                                          <w:marLeft w:val="0"/>
                                          <w:marRight w:val="0"/>
                                          <w:marTop w:val="0"/>
                                          <w:marBottom w:val="0"/>
                                          <w:divBdr>
                                            <w:top w:val="none" w:sz="0" w:space="0" w:color="auto"/>
                                            <w:left w:val="none" w:sz="0" w:space="0" w:color="auto"/>
                                            <w:bottom w:val="none" w:sz="0" w:space="0" w:color="auto"/>
                                            <w:right w:val="none" w:sz="0" w:space="0" w:color="auto"/>
                                          </w:divBdr>
                                        </w:div>
                                        <w:div w:id="1703937567">
                                          <w:marLeft w:val="0"/>
                                          <w:marRight w:val="0"/>
                                          <w:marTop w:val="0"/>
                                          <w:marBottom w:val="0"/>
                                          <w:divBdr>
                                            <w:top w:val="none" w:sz="0" w:space="0" w:color="auto"/>
                                            <w:left w:val="none" w:sz="0" w:space="0" w:color="auto"/>
                                            <w:bottom w:val="none" w:sz="0" w:space="0" w:color="auto"/>
                                            <w:right w:val="none" w:sz="0" w:space="0" w:color="auto"/>
                                          </w:divBdr>
                                        </w:div>
                                        <w:div w:id="1735006044">
                                          <w:marLeft w:val="0"/>
                                          <w:marRight w:val="0"/>
                                          <w:marTop w:val="0"/>
                                          <w:marBottom w:val="0"/>
                                          <w:divBdr>
                                            <w:top w:val="none" w:sz="0" w:space="0" w:color="auto"/>
                                            <w:left w:val="none" w:sz="0" w:space="0" w:color="auto"/>
                                            <w:bottom w:val="none" w:sz="0" w:space="0" w:color="auto"/>
                                            <w:right w:val="none" w:sz="0" w:space="0" w:color="auto"/>
                                          </w:divBdr>
                                        </w:div>
                                        <w:div w:id="1757092666">
                                          <w:marLeft w:val="0"/>
                                          <w:marRight w:val="0"/>
                                          <w:marTop w:val="0"/>
                                          <w:marBottom w:val="0"/>
                                          <w:divBdr>
                                            <w:top w:val="none" w:sz="0" w:space="0" w:color="auto"/>
                                            <w:left w:val="none" w:sz="0" w:space="0" w:color="auto"/>
                                            <w:bottom w:val="none" w:sz="0" w:space="0" w:color="auto"/>
                                            <w:right w:val="none" w:sz="0" w:space="0" w:color="auto"/>
                                          </w:divBdr>
                                        </w:div>
                                        <w:div w:id="1763182314">
                                          <w:marLeft w:val="0"/>
                                          <w:marRight w:val="0"/>
                                          <w:marTop w:val="0"/>
                                          <w:marBottom w:val="0"/>
                                          <w:divBdr>
                                            <w:top w:val="none" w:sz="0" w:space="0" w:color="auto"/>
                                            <w:left w:val="none" w:sz="0" w:space="0" w:color="auto"/>
                                            <w:bottom w:val="none" w:sz="0" w:space="0" w:color="auto"/>
                                            <w:right w:val="none" w:sz="0" w:space="0" w:color="auto"/>
                                          </w:divBdr>
                                        </w:div>
                                        <w:div w:id="1801411865">
                                          <w:marLeft w:val="0"/>
                                          <w:marRight w:val="0"/>
                                          <w:marTop w:val="0"/>
                                          <w:marBottom w:val="0"/>
                                          <w:divBdr>
                                            <w:top w:val="none" w:sz="0" w:space="0" w:color="auto"/>
                                            <w:left w:val="none" w:sz="0" w:space="0" w:color="auto"/>
                                            <w:bottom w:val="none" w:sz="0" w:space="0" w:color="auto"/>
                                            <w:right w:val="none" w:sz="0" w:space="0" w:color="auto"/>
                                          </w:divBdr>
                                        </w:div>
                                        <w:div w:id="1807774150">
                                          <w:marLeft w:val="0"/>
                                          <w:marRight w:val="0"/>
                                          <w:marTop w:val="0"/>
                                          <w:marBottom w:val="0"/>
                                          <w:divBdr>
                                            <w:top w:val="none" w:sz="0" w:space="0" w:color="auto"/>
                                            <w:left w:val="none" w:sz="0" w:space="0" w:color="auto"/>
                                            <w:bottom w:val="none" w:sz="0" w:space="0" w:color="auto"/>
                                            <w:right w:val="none" w:sz="0" w:space="0" w:color="auto"/>
                                          </w:divBdr>
                                        </w:div>
                                        <w:div w:id="1845389497">
                                          <w:marLeft w:val="100"/>
                                          <w:marRight w:val="140"/>
                                          <w:marTop w:val="100"/>
                                          <w:marBottom w:val="0"/>
                                          <w:divBdr>
                                            <w:top w:val="none" w:sz="0" w:space="0" w:color="auto"/>
                                            <w:left w:val="none" w:sz="0" w:space="0" w:color="auto"/>
                                            <w:bottom w:val="none" w:sz="0" w:space="0" w:color="auto"/>
                                            <w:right w:val="none" w:sz="0" w:space="0" w:color="auto"/>
                                          </w:divBdr>
                                        </w:div>
                                        <w:div w:id="1933780472">
                                          <w:marLeft w:val="0"/>
                                          <w:marRight w:val="0"/>
                                          <w:marTop w:val="0"/>
                                          <w:marBottom w:val="0"/>
                                          <w:divBdr>
                                            <w:top w:val="none" w:sz="0" w:space="0" w:color="auto"/>
                                            <w:left w:val="none" w:sz="0" w:space="0" w:color="auto"/>
                                            <w:bottom w:val="none" w:sz="0" w:space="0" w:color="auto"/>
                                            <w:right w:val="none" w:sz="0" w:space="0" w:color="auto"/>
                                          </w:divBdr>
                                        </w:div>
                                        <w:div w:id="1990556552">
                                          <w:marLeft w:val="0"/>
                                          <w:marRight w:val="0"/>
                                          <w:marTop w:val="0"/>
                                          <w:marBottom w:val="0"/>
                                          <w:divBdr>
                                            <w:top w:val="none" w:sz="0" w:space="0" w:color="auto"/>
                                            <w:left w:val="none" w:sz="0" w:space="0" w:color="auto"/>
                                            <w:bottom w:val="none" w:sz="0" w:space="0" w:color="auto"/>
                                            <w:right w:val="none" w:sz="0" w:space="0" w:color="auto"/>
                                          </w:divBdr>
                                        </w:div>
                                        <w:div w:id="2029208609">
                                          <w:marLeft w:val="0"/>
                                          <w:marRight w:val="0"/>
                                          <w:marTop w:val="0"/>
                                          <w:marBottom w:val="0"/>
                                          <w:divBdr>
                                            <w:top w:val="none" w:sz="0" w:space="0" w:color="auto"/>
                                            <w:left w:val="none" w:sz="0" w:space="0" w:color="auto"/>
                                            <w:bottom w:val="none" w:sz="0" w:space="0" w:color="auto"/>
                                            <w:right w:val="none" w:sz="0" w:space="0" w:color="auto"/>
                                          </w:divBdr>
                                        </w:div>
                                        <w:div w:id="2040618939">
                                          <w:marLeft w:val="0"/>
                                          <w:marRight w:val="0"/>
                                          <w:marTop w:val="0"/>
                                          <w:marBottom w:val="0"/>
                                          <w:divBdr>
                                            <w:top w:val="none" w:sz="0" w:space="0" w:color="auto"/>
                                            <w:left w:val="none" w:sz="0" w:space="0" w:color="auto"/>
                                            <w:bottom w:val="none" w:sz="0" w:space="0" w:color="auto"/>
                                            <w:right w:val="none" w:sz="0" w:space="0" w:color="auto"/>
                                          </w:divBdr>
                                        </w:div>
                                        <w:div w:id="21024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4808A-1A8D-4D3E-B492-10154C1F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1965</Words>
  <Characters>2281</Characters>
  <Application>Microsoft Office Word</Application>
  <DocSecurity>0</DocSecurity>
  <PresentationFormat/>
  <Lines>228</Lines>
  <Paragraphs>235</Paragraphs>
  <Slides>0</Slides>
  <Notes>0</Notes>
  <HiddenSlides>0</HiddenSlides>
  <MMClips>0</MMClips>
  <ScaleCrop>false</ScaleCrop>
  <Manager/>
  <Company/>
  <LinksUpToDate>false</LinksUpToDate>
  <CharactersWithSpaces>4011</CharactersWithSpaces>
  <SharedDoc>false</SharedDoc>
  <HyperlinkBase/>
  <HLinks>
    <vt:vector size="366" baseType="variant">
      <vt:variant>
        <vt:i4>1769491</vt:i4>
      </vt:variant>
      <vt:variant>
        <vt:i4>264</vt:i4>
      </vt:variant>
      <vt:variant>
        <vt:i4>0</vt:i4>
      </vt:variant>
      <vt:variant>
        <vt:i4>5</vt:i4>
      </vt:variant>
      <vt:variant>
        <vt:lpwstr>http://www.manaren.com/tag/200701303/</vt:lpwstr>
      </vt:variant>
      <vt:variant>
        <vt:lpwstr/>
      </vt:variant>
      <vt:variant>
        <vt:i4>1769491</vt:i4>
      </vt:variant>
      <vt:variant>
        <vt:i4>261</vt:i4>
      </vt:variant>
      <vt:variant>
        <vt:i4>0</vt:i4>
      </vt:variant>
      <vt:variant>
        <vt:i4>5</vt:i4>
      </vt:variant>
      <vt:variant>
        <vt:lpwstr>http://www.manaren.com/tag/200701303/</vt:lpwstr>
      </vt:variant>
      <vt:variant>
        <vt:lpwstr/>
      </vt:variant>
      <vt:variant>
        <vt:i4>1769491</vt:i4>
      </vt:variant>
      <vt:variant>
        <vt:i4>258</vt:i4>
      </vt:variant>
      <vt:variant>
        <vt:i4>0</vt:i4>
      </vt:variant>
      <vt:variant>
        <vt:i4>5</vt:i4>
      </vt:variant>
      <vt:variant>
        <vt:lpwstr>http://www.manaren.com/tag/200701303/</vt:lpwstr>
      </vt:variant>
      <vt:variant>
        <vt:lpwstr/>
      </vt:variant>
      <vt:variant>
        <vt:i4>1769491</vt:i4>
      </vt:variant>
      <vt:variant>
        <vt:i4>255</vt:i4>
      </vt:variant>
      <vt:variant>
        <vt:i4>0</vt:i4>
      </vt:variant>
      <vt:variant>
        <vt:i4>5</vt:i4>
      </vt:variant>
      <vt:variant>
        <vt:lpwstr>http://www.manaren.com/tag/200701303/</vt:lpwstr>
      </vt:variant>
      <vt:variant>
        <vt:lpwstr/>
      </vt:variant>
      <vt:variant>
        <vt:i4>1769491</vt:i4>
      </vt:variant>
      <vt:variant>
        <vt:i4>252</vt:i4>
      </vt:variant>
      <vt:variant>
        <vt:i4>0</vt:i4>
      </vt:variant>
      <vt:variant>
        <vt:i4>5</vt:i4>
      </vt:variant>
      <vt:variant>
        <vt:lpwstr>http://www.manaren.com/tag/200701303/</vt:lpwstr>
      </vt:variant>
      <vt:variant>
        <vt:lpwstr/>
      </vt:variant>
      <vt:variant>
        <vt:i4>1769491</vt:i4>
      </vt:variant>
      <vt:variant>
        <vt:i4>249</vt:i4>
      </vt:variant>
      <vt:variant>
        <vt:i4>0</vt:i4>
      </vt:variant>
      <vt:variant>
        <vt:i4>5</vt:i4>
      </vt:variant>
      <vt:variant>
        <vt:lpwstr>http://www.manaren.com/tag/200701303/</vt:lpwstr>
      </vt:variant>
      <vt:variant>
        <vt:lpwstr/>
      </vt:variant>
      <vt:variant>
        <vt:i4>983134</vt:i4>
      </vt:variant>
      <vt:variant>
        <vt:i4>246</vt:i4>
      </vt:variant>
      <vt:variant>
        <vt:i4>0</vt:i4>
      </vt:variant>
      <vt:variant>
        <vt:i4>5</vt:i4>
      </vt:variant>
      <vt:variant>
        <vt:lpwstr>http://www.google.cn/</vt:lpwstr>
      </vt:variant>
      <vt:variant>
        <vt:lpwstr/>
      </vt:variant>
      <vt:variant>
        <vt:i4>5963796</vt:i4>
      </vt:variant>
      <vt:variant>
        <vt:i4>243</vt:i4>
      </vt:variant>
      <vt:variant>
        <vt:i4>0</vt:i4>
      </vt:variant>
      <vt:variant>
        <vt:i4>5</vt:i4>
      </vt:variant>
      <vt:variant>
        <vt:lpwstr>http://www.baidu.com/</vt:lpwstr>
      </vt:variant>
      <vt:variant>
        <vt:lpwstr/>
      </vt:variant>
      <vt:variant>
        <vt:i4>1769528</vt:i4>
      </vt:variant>
      <vt:variant>
        <vt:i4>236</vt:i4>
      </vt:variant>
      <vt:variant>
        <vt:i4>0</vt:i4>
      </vt:variant>
      <vt:variant>
        <vt:i4>5</vt:i4>
      </vt:variant>
      <vt:variant>
        <vt:lpwstr/>
      </vt:variant>
      <vt:variant>
        <vt:lpwstr>_Toc194944989</vt:lpwstr>
      </vt:variant>
      <vt:variant>
        <vt:i4>1769528</vt:i4>
      </vt:variant>
      <vt:variant>
        <vt:i4>233</vt:i4>
      </vt:variant>
      <vt:variant>
        <vt:i4>0</vt:i4>
      </vt:variant>
      <vt:variant>
        <vt:i4>5</vt:i4>
      </vt:variant>
      <vt:variant>
        <vt:lpwstr/>
      </vt:variant>
      <vt:variant>
        <vt:lpwstr>_Toc194944988</vt:lpwstr>
      </vt:variant>
      <vt:variant>
        <vt:i4>1769528</vt:i4>
      </vt:variant>
      <vt:variant>
        <vt:i4>230</vt:i4>
      </vt:variant>
      <vt:variant>
        <vt:i4>0</vt:i4>
      </vt:variant>
      <vt:variant>
        <vt:i4>5</vt:i4>
      </vt:variant>
      <vt:variant>
        <vt:lpwstr/>
      </vt:variant>
      <vt:variant>
        <vt:lpwstr>_Toc194944986</vt:lpwstr>
      </vt:variant>
      <vt:variant>
        <vt:i4>1769528</vt:i4>
      </vt:variant>
      <vt:variant>
        <vt:i4>224</vt:i4>
      </vt:variant>
      <vt:variant>
        <vt:i4>0</vt:i4>
      </vt:variant>
      <vt:variant>
        <vt:i4>5</vt:i4>
      </vt:variant>
      <vt:variant>
        <vt:lpwstr/>
      </vt:variant>
      <vt:variant>
        <vt:lpwstr>_Toc194944984</vt:lpwstr>
      </vt:variant>
      <vt:variant>
        <vt:i4>1769528</vt:i4>
      </vt:variant>
      <vt:variant>
        <vt:i4>218</vt:i4>
      </vt:variant>
      <vt:variant>
        <vt:i4>0</vt:i4>
      </vt:variant>
      <vt:variant>
        <vt:i4>5</vt:i4>
      </vt:variant>
      <vt:variant>
        <vt:lpwstr/>
      </vt:variant>
      <vt:variant>
        <vt:lpwstr>_Toc194944983</vt:lpwstr>
      </vt:variant>
      <vt:variant>
        <vt:i4>1769528</vt:i4>
      </vt:variant>
      <vt:variant>
        <vt:i4>215</vt:i4>
      </vt:variant>
      <vt:variant>
        <vt:i4>0</vt:i4>
      </vt:variant>
      <vt:variant>
        <vt:i4>5</vt:i4>
      </vt:variant>
      <vt:variant>
        <vt:lpwstr/>
      </vt:variant>
      <vt:variant>
        <vt:lpwstr>_Toc194944982</vt:lpwstr>
      </vt:variant>
      <vt:variant>
        <vt:i4>1769528</vt:i4>
      </vt:variant>
      <vt:variant>
        <vt:i4>209</vt:i4>
      </vt:variant>
      <vt:variant>
        <vt:i4>0</vt:i4>
      </vt:variant>
      <vt:variant>
        <vt:i4>5</vt:i4>
      </vt:variant>
      <vt:variant>
        <vt:lpwstr/>
      </vt:variant>
      <vt:variant>
        <vt:lpwstr>_Toc194944981</vt:lpwstr>
      </vt:variant>
      <vt:variant>
        <vt:i4>1769528</vt:i4>
      </vt:variant>
      <vt:variant>
        <vt:i4>203</vt:i4>
      </vt:variant>
      <vt:variant>
        <vt:i4>0</vt:i4>
      </vt:variant>
      <vt:variant>
        <vt:i4>5</vt:i4>
      </vt:variant>
      <vt:variant>
        <vt:lpwstr/>
      </vt:variant>
      <vt:variant>
        <vt:lpwstr>_Toc194944980</vt:lpwstr>
      </vt:variant>
      <vt:variant>
        <vt:i4>1310776</vt:i4>
      </vt:variant>
      <vt:variant>
        <vt:i4>197</vt:i4>
      </vt:variant>
      <vt:variant>
        <vt:i4>0</vt:i4>
      </vt:variant>
      <vt:variant>
        <vt:i4>5</vt:i4>
      </vt:variant>
      <vt:variant>
        <vt:lpwstr/>
      </vt:variant>
      <vt:variant>
        <vt:lpwstr>_Toc194944979</vt:lpwstr>
      </vt:variant>
      <vt:variant>
        <vt:i4>1310776</vt:i4>
      </vt:variant>
      <vt:variant>
        <vt:i4>191</vt:i4>
      </vt:variant>
      <vt:variant>
        <vt:i4>0</vt:i4>
      </vt:variant>
      <vt:variant>
        <vt:i4>5</vt:i4>
      </vt:variant>
      <vt:variant>
        <vt:lpwstr/>
      </vt:variant>
      <vt:variant>
        <vt:lpwstr>_Toc194944978</vt:lpwstr>
      </vt:variant>
      <vt:variant>
        <vt:i4>1310776</vt:i4>
      </vt:variant>
      <vt:variant>
        <vt:i4>185</vt:i4>
      </vt:variant>
      <vt:variant>
        <vt:i4>0</vt:i4>
      </vt:variant>
      <vt:variant>
        <vt:i4>5</vt:i4>
      </vt:variant>
      <vt:variant>
        <vt:lpwstr/>
      </vt:variant>
      <vt:variant>
        <vt:lpwstr>_Toc194944976</vt:lpwstr>
      </vt:variant>
      <vt:variant>
        <vt:i4>1310776</vt:i4>
      </vt:variant>
      <vt:variant>
        <vt:i4>179</vt:i4>
      </vt:variant>
      <vt:variant>
        <vt:i4>0</vt:i4>
      </vt:variant>
      <vt:variant>
        <vt:i4>5</vt:i4>
      </vt:variant>
      <vt:variant>
        <vt:lpwstr/>
      </vt:variant>
      <vt:variant>
        <vt:lpwstr>_Toc194944975</vt:lpwstr>
      </vt:variant>
      <vt:variant>
        <vt:i4>1310776</vt:i4>
      </vt:variant>
      <vt:variant>
        <vt:i4>173</vt:i4>
      </vt:variant>
      <vt:variant>
        <vt:i4>0</vt:i4>
      </vt:variant>
      <vt:variant>
        <vt:i4>5</vt:i4>
      </vt:variant>
      <vt:variant>
        <vt:lpwstr/>
      </vt:variant>
      <vt:variant>
        <vt:lpwstr>_Toc194944974</vt:lpwstr>
      </vt:variant>
      <vt:variant>
        <vt:i4>1310776</vt:i4>
      </vt:variant>
      <vt:variant>
        <vt:i4>167</vt:i4>
      </vt:variant>
      <vt:variant>
        <vt:i4>0</vt:i4>
      </vt:variant>
      <vt:variant>
        <vt:i4>5</vt:i4>
      </vt:variant>
      <vt:variant>
        <vt:lpwstr/>
      </vt:variant>
      <vt:variant>
        <vt:lpwstr>_Toc194944973</vt:lpwstr>
      </vt:variant>
      <vt:variant>
        <vt:i4>1310776</vt:i4>
      </vt:variant>
      <vt:variant>
        <vt:i4>161</vt:i4>
      </vt:variant>
      <vt:variant>
        <vt:i4>0</vt:i4>
      </vt:variant>
      <vt:variant>
        <vt:i4>5</vt:i4>
      </vt:variant>
      <vt:variant>
        <vt:lpwstr/>
      </vt:variant>
      <vt:variant>
        <vt:lpwstr>_Toc194944972</vt:lpwstr>
      </vt:variant>
      <vt:variant>
        <vt:i4>1376312</vt:i4>
      </vt:variant>
      <vt:variant>
        <vt:i4>158</vt:i4>
      </vt:variant>
      <vt:variant>
        <vt:i4>0</vt:i4>
      </vt:variant>
      <vt:variant>
        <vt:i4>5</vt:i4>
      </vt:variant>
      <vt:variant>
        <vt:lpwstr/>
      </vt:variant>
      <vt:variant>
        <vt:lpwstr>_Toc194944966</vt:lpwstr>
      </vt:variant>
      <vt:variant>
        <vt:i4>1376312</vt:i4>
      </vt:variant>
      <vt:variant>
        <vt:i4>155</vt:i4>
      </vt:variant>
      <vt:variant>
        <vt:i4>0</vt:i4>
      </vt:variant>
      <vt:variant>
        <vt:i4>5</vt:i4>
      </vt:variant>
      <vt:variant>
        <vt:lpwstr/>
      </vt:variant>
      <vt:variant>
        <vt:lpwstr>_Toc194944965</vt:lpwstr>
      </vt:variant>
      <vt:variant>
        <vt:i4>1376312</vt:i4>
      </vt:variant>
      <vt:variant>
        <vt:i4>152</vt:i4>
      </vt:variant>
      <vt:variant>
        <vt:i4>0</vt:i4>
      </vt:variant>
      <vt:variant>
        <vt:i4>5</vt:i4>
      </vt:variant>
      <vt:variant>
        <vt:lpwstr/>
      </vt:variant>
      <vt:variant>
        <vt:lpwstr>_Toc194944964</vt:lpwstr>
      </vt:variant>
      <vt:variant>
        <vt:i4>1376312</vt:i4>
      </vt:variant>
      <vt:variant>
        <vt:i4>149</vt:i4>
      </vt:variant>
      <vt:variant>
        <vt:i4>0</vt:i4>
      </vt:variant>
      <vt:variant>
        <vt:i4>5</vt:i4>
      </vt:variant>
      <vt:variant>
        <vt:lpwstr/>
      </vt:variant>
      <vt:variant>
        <vt:lpwstr>_Toc194944963</vt:lpwstr>
      </vt:variant>
      <vt:variant>
        <vt:i4>1376312</vt:i4>
      </vt:variant>
      <vt:variant>
        <vt:i4>146</vt:i4>
      </vt:variant>
      <vt:variant>
        <vt:i4>0</vt:i4>
      </vt:variant>
      <vt:variant>
        <vt:i4>5</vt:i4>
      </vt:variant>
      <vt:variant>
        <vt:lpwstr/>
      </vt:variant>
      <vt:variant>
        <vt:lpwstr>_Toc194944962</vt:lpwstr>
      </vt:variant>
      <vt:variant>
        <vt:i4>1376312</vt:i4>
      </vt:variant>
      <vt:variant>
        <vt:i4>143</vt:i4>
      </vt:variant>
      <vt:variant>
        <vt:i4>0</vt:i4>
      </vt:variant>
      <vt:variant>
        <vt:i4>5</vt:i4>
      </vt:variant>
      <vt:variant>
        <vt:lpwstr/>
      </vt:variant>
      <vt:variant>
        <vt:lpwstr>_Toc194944961</vt:lpwstr>
      </vt:variant>
      <vt:variant>
        <vt:i4>1376312</vt:i4>
      </vt:variant>
      <vt:variant>
        <vt:i4>137</vt:i4>
      </vt:variant>
      <vt:variant>
        <vt:i4>0</vt:i4>
      </vt:variant>
      <vt:variant>
        <vt:i4>5</vt:i4>
      </vt:variant>
      <vt:variant>
        <vt:lpwstr/>
      </vt:variant>
      <vt:variant>
        <vt:lpwstr>_Toc194944960</vt:lpwstr>
      </vt:variant>
      <vt:variant>
        <vt:i4>1376312</vt:i4>
      </vt:variant>
      <vt:variant>
        <vt:i4>131</vt:i4>
      </vt:variant>
      <vt:variant>
        <vt:i4>0</vt:i4>
      </vt:variant>
      <vt:variant>
        <vt:i4>5</vt:i4>
      </vt:variant>
      <vt:variant>
        <vt:lpwstr/>
      </vt:variant>
      <vt:variant>
        <vt:lpwstr>_Toc194944960</vt:lpwstr>
      </vt:variant>
      <vt:variant>
        <vt:i4>1376312</vt:i4>
      </vt:variant>
      <vt:variant>
        <vt:i4>128</vt:i4>
      </vt:variant>
      <vt:variant>
        <vt:i4>0</vt:i4>
      </vt:variant>
      <vt:variant>
        <vt:i4>5</vt:i4>
      </vt:variant>
      <vt:variant>
        <vt:lpwstr/>
      </vt:variant>
      <vt:variant>
        <vt:lpwstr>_Toc194944960</vt:lpwstr>
      </vt:variant>
      <vt:variant>
        <vt:i4>1376312</vt:i4>
      </vt:variant>
      <vt:variant>
        <vt:i4>125</vt:i4>
      </vt:variant>
      <vt:variant>
        <vt:i4>0</vt:i4>
      </vt:variant>
      <vt:variant>
        <vt:i4>5</vt:i4>
      </vt:variant>
      <vt:variant>
        <vt:lpwstr/>
      </vt:variant>
      <vt:variant>
        <vt:lpwstr>_Toc194944960</vt:lpwstr>
      </vt:variant>
      <vt:variant>
        <vt:i4>1376312</vt:i4>
      </vt:variant>
      <vt:variant>
        <vt:i4>122</vt:i4>
      </vt:variant>
      <vt:variant>
        <vt:i4>0</vt:i4>
      </vt:variant>
      <vt:variant>
        <vt:i4>5</vt:i4>
      </vt:variant>
      <vt:variant>
        <vt:lpwstr/>
      </vt:variant>
      <vt:variant>
        <vt:lpwstr>_Toc194944960</vt:lpwstr>
      </vt:variant>
      <vt:variant>
        <vt:i4>1376312</vt:i4>
      </vt:variant>
      <vt:variant>
        <vt:i4>119</vt:i4>
      </vt:variant>
      <vt:variant>
        <vt:i4>0</vt:i4>
      </vt:variant>
      <vt:variant>
        <vt:i4>5</vt:i4>
      </vt:variant>
      <vt:variant>
        <vt:lpwstr/>
      </vt:variant>
      <vt:variant>
        <vt:lpwstr>_Toc194944960</vt:lpwstr>
      </vt:variant>
      <vt:variant>
        <vt:i4>1376312</vt:i4>
      </vt:variant>
      <vt:variant>
        <vt:i4>116</vt:i4>
      </vt:variant>
      <vt:variant>
        <vt:i4>0</vt:i4>
      </vt:variant>
      <vt:variant>
        <vt:i4>5</vt:i4>
      </vt:variant>
      <vt:variant>
        <vt:lpwstr/>
      </vt:variant>
      <vt:variant>
        <vt:lpwstr>_Toc194944960</vt:lpwstr>
      </vt:variant>
      <vt:variant>
        <vt:i4>1441848</vt:i4>
      </vt:variant>
      <vt:variant>
        <vt:i4>110</vt:i4>
      </vt:variant>
      <vt:variant>
        <vt:i4>0</vt:i4>
      </vt:variant>
      <vt:variant>
        <vt:i4>5</vt:i4>
      </vt:variant>
      <vt:variant>
        <vt:lpwstr/>
      </vt:variant>
      <vt:variant>
        <vt:lpwstr>_Toc194944959</vt:lpwstr>
      </vt:variant>
      <vt:variant>
        <vt:i4>1441848</vt:i4>
      </vt:variant>
      <vt:variant>
        <vt:i4>104</vt:i4>
      </vt:variant>
      <vt:variant>
        <vt:i4>0</vt:i4>
      </vt:variant>
      <vt:variant>
        <vt:i4>5</vt:i4>
      </vt:variant>
      <vt:variant>
        <vt:lpwstr/>
      </vt:variant>
      <vt:variant>
        <vt:lpwstr>_Toc194944958</vt:lpwstr>
      </vt:variant>
      <vt:variant>
        <vt:i4>1441848</vt:i4>
      </vt:variant>
      <vt:variant>
        <vt:i4>98</vt:i4>
      </vt:variant>
      <vt:variant>
        <vt:i4>0</vt:i4>
      </vt:variant>
      <vt:variant>
        <vt:i4>5</vt:i4>
      </vt:variant>
      <vt:variant>
        <vt:lpwstr/>
      </vt:variant>
      <vt:variant>
        <vt:lpwstr>_Toc194944957</vt:lpwstr>
      </vt:variant>
      <vt:variant>
        <vt:i4>1441848</vt:i4>
      </vt:variant>
      <vt:variant>
        <vt:i4>92</vt:i4>
      </vt:variant>
      <vt:variant>
        <vt:i4>0</vt:i4>
      </vt:variant>
      <vt:variant>
        <vt:i4>5</vt:i4>
      </vt:variant>
      <vt:variant>
        <vt:lpwstr/>
      </vt:variant>
      <vt:variant>
        <vt:lpwstr>_Toc194944956</vt:lpwstr>
      </vt:variant>
      <vt:variant>
        <vt:i4>1441848</vt:i4>
      </vt:variant>
      <vt:variant>
        <vt:i4>86</vt:i4>
      </vt:variant>
      <vt:variant>
        <vt:i4>0</vt:i4>
      </vt:variant>
      <vt:variant>
        <vt:i4>5</vt:i4>
      </vt:variant>
      <vt:variant>
        <vt:lpwstr/>
      </vt:variant>
      <vt:variant>
        <vt:lpwstr>_Toc194944955</vt:lpwstr>
      </vt:variant>
      <vt:variant>
        <vt:i4>1441848</vt:i4>
      </vt:variant>
      <vt:variant>
        <vt:i4>80</vt:i4>
      </vt:variant>
      <vt:variant>
        <vt:i4>0</vt:i4>
      </vt:variant>
      <vt:variant>
        <vt:i4>5</vt:i4>
      </vt:variant>
      <vt:variant>
        <vt:lpwstr/>
      </vt:variant>
      <vt:variant>
        <vt:lpwstr>_Toc194944954</vt:lpwstr>
      </vt:variant>
      <vt:variant>
        <vt:i4>1441848</vt:i4>
      </vt:variant>
      <vt:variant>
        <vt:i4>77</vt:i4>
      </vt:variant>
      <vt:variant>
        <vt:i4>0</vt:i4>
      </vt:variant>
      <vt:variant>
        <vt:i4>5</vt:i4>
      </vt:variant>
      <vt:variant>
        <vt:lpwstr/>
      </vt:variant>
      <vt:variant>
        <vt:lpwstr>_Toc194944953</vt:lpwstr>
      </vt:variant>
      <vt:variant>
        <vt:i4>1441848</vt:i4>
      </vt:variant>
      <vt:variant>
        <vt:i4>74</vt:i4>
      </vt:variant>
      <vt:variant>
        <vt:i4>0</vt:i4>
      </vt:variant>
      <vt:variant>
        <vt:i4>5</vt:i4>
      </vt:variant>
      <vt:variant>
        <vt:lpwstr/>
      </vt:variant>
      <vt:variant>
        <vt:lpwstr>_Toc194944952</vt:lpwstr>
      </vt:variant>
      <vt:variant>
        <vt:i4>1507384</vt:i4>
      </vt:variant>
      <vt:variant>
        <vt:i4>68</vt:i4>
      </vt:variant>
      <vt:variant>
        <vt:i4>0</vt:i4>
      </vt:variant>
      <vt:variant>
        <vt:i4>5</vt:i4>
      </vt:variant>
      <vt:variant>
        <vt:lpwstr/>
      </vt:variant>
      <vt:variant>
        <vt:lpwstr>_Toc194944945</vt:lpwstr>
      </vt:variant>
      <vt:variant>
        <vt:i4>1507384</vt:i4>
      </vt:variant>
      <vt:variant>
        <vt:i4>62</vt:i4>
      </vt:variant>
      <vt:variant>
        <vt:i4>0</vt:i4>
      </vt:variant>
      <vt:variant>
        <vt:i4>5</vt:i4>
      </vt:variant>
      <vt:variant>
        <vt:lpwstr/>
      </vt:variant>
      <vt:variant>
        <vt:lpwstr>_Toc194944944</vt:lpwstr>
      </vt:variant>
      <vt:variant>
        <vt:i4>1507384</vt:i4>
      </vt:variant>
      <vt:variant>
        <vt:i4>56</vt:i4>
      </vt:variant>
      <vt:variant>
        <vt:i4>0</vt:i4>
      </vt:variant>
      <vt:variant>
        <vt:i4>5</vt:i4>
      </vt:variant>
      <vt:variant>
        <vt:lpwstr/>
      </vt:variant>
      <vt:variant>
        <vt:lpwstr>_Toc194944943</vt:lpwstr>
      </vt:variant>
      <vt:variant>
        <vt:i4>1507384</vt:i4>
      </vt:variant>
      <vt:variant>
        <vt:i4>50</vt:i4>
      </vt:variant>
      <vt:variant>
        <vt:i4>0</vt:i4>
      </vt:variant>
      <vt:variant>
        <vt:i4>5</vt:i4>
      </vt:variant>
      <vt:variant>
        <vt:lpwstr/>
      </vt:variant>
      <vt:variant>
        <vt:lpwstr>_Toc194944942</vt:lpwstr>
      </vt:variant>
      <vt:variant>
        <vt:i4>1507384</vt:i4>
      </vt:variant>
      <vt:variant>
        <vt:i4>44</vt:i4>
      </vt:variant>
      <vt:variant>
        <vt:i4>0</vt:i4>
      </vt:variant>
      <vt:variant>
        <vt:i4>5</vt:i4>
      </vt:variant>
      <vt:variant>
        <vt:lpwstr/>
      </vt:variant>
      <vt:variant>
        <vt:lpwstr>_Toc194944941</vt:lpwstr>
      </vt:variant>
      <vt:variant>
        <vt:i4>1507384</vt:i4>
      </vt:variant>
      <vt:variant>
        <vt:i4>38</vt:i4>
      </vt:variant>
      <vt:variant>
        <vt:i4>0</vt:i4>
      </vt:variant>
      <vt:variant>
        <vt:i4>5</vt:i4>
      </vt:variant>
      <vt:variant>
        <vt:lpwstr/>
      </vt:variant>
      <vt:variant>
        <vt:lpwstr>_Toc194944940</vt:lpwstr>
      </vt:variant>
      <vt:variant>
        <vt:i4>1048632</vt:i4>
      </vt:variant>
      <vt:variant>
        <vt:i4>32</vt:i4>
      </vt:variant>
      <vt:variant>
        <vt:i4>0</vt:i4>
      </vt:variant>
      <vt:variant>
        <vt:i4>5</vt:i4>
      </vt:variant>
      <vt:variant>
        <vt:lpwstr/>
      </vt:variant>
      <vt:variant>
        <vt:lpwstr>_Toc194944939</vt:lpwstr>
      </vt:variant>
      <vt:variant>
        <vt:i4>1048632</vt:i4>
      </vt:variant>
      <vt:variant>
        <vt:i4>29</vt:i4>
      </vt:variant>
      <vt:variant>
        <vt:i4>0</vt:i4>
      </vt:variant>
      <vt:variant>
        <vt:i4>5</vt:i4>
      </vt:variant>
      <vt:variant>
        <vt:lpwstr/>
      </vt:variant>
      <vt:variant>
        <vt:lpwstr>_Toc194944938</vt:lpwstr>
      </vt:variant>
      <vt:variant>
        <vt:i4>1048632</vt:i4>
      </vt:variant>
      <vt:variant>
        <vt:i4>26</vt:i4>
      </vt:variant>
      <vt:variant>
        <vt:i4>0</vt:i4>
      </vt:variant>
      <vt:variant>
        <vt:i4>5</vt:i4>
      </vt:variant>
      <vt:variant>
        <vt:lpwstr/>
      </vt:variant>
      <vt:variant>
        <vt:lpwstr>_Toc194944937</vt:lpwstr>
      </vt:variant>
      <vt:variant>
        <vt:i4>1048632</vt:i4>
      </vt:variant>
      <vt:variant>
        <vt:i4>23</vt:i4>
      </vt:variant>
      <vt:variant>
        <vt:i4>0</vt:i4>
      </vt:variant>
      <vt:variant>
        <vt:i4>5</vt:i4>
      </vt:variant>
      <vt:variant>
        <vt:lpwstr/>
      </vt:variant>
      <vt:variant>
        <vt:lpwstr>_Toc194944936</vt:lpwstr>
      </vt:variant>
      <vt:variant>
        <vt:i4>1048632</vt:i4>
      </vt:variant>
      <vt:variant>
        <vt:i4>20</vt:i4>
      </vt:variant>
      <vt:variant>
        <vt:i4>0</vt:i4>
      </vt:variant>
      <vt:variant>
        <vt:i4>5</vt:i4>
      </vt:variant>
      <vt:variant>
        <vt:lpwstr/>
      </vt:variant>
      <vt:variant>
        <vt:lpwstr>_Toc194944935</vt:lpwstr>
      </vt:variant>
      <vt:variant>
        <vt:i4>1048632</vt:i4>
      </vt:variant>
      <vt:variant>
        <vt:i4>17</vt:i4>
      </vt:variant>
      <vt:variant>
        <vt:i4>0</vt:i4>
      </vt:variant>
      <vt:variant>
        <vt:i4>5</vt:i4>
      </vt:variant>
      <vt:variant>
        <vt:lpwstr/>
      </vt:variant>
      <vt:variant>
        <vt:lpwstr>_Toc194944934</vt:lpwstr>
      </vt:variant>
      <vt:variant>
        <vt:i4>1048632</vt:i4>
      </vt:variant>
      <vt:variant>
        <vt:i4>14</vt:i4>
      </vt:variant>
      <vt:variant>
        <vt:i4>0</vt:i4>
      </vt:variant>
      <vt:variant>
        <vt:i4>5</vt:i4>
      </vt:variant>
      <vt:variant>
        <vt:lpwstr/>
      </vt:variant>
      <vt:variant>
        <vt:lpwstr>_Toc194944933</vt:lpwstr>
      </vt:variant>
      <vt:variant>
        <vt:i4>1048632</vt:i4>
      </vt:variant>
      <vt:variant>
        <vt:i4>11</vt:i4>
      </vt:variant>
      <vt:variant>
        <vt:i4>0</vt:i4>
      </vt:variant>
      <vt:variant>
        <vt:i4>5</vt:i4>
      </vt:variant>
      <vt:variant>
        <vt:lpwstr/>
      </vt:variant>
      <vt:variant>
        <vt:lpwstr>_Toc194944932</vt:lpwstr>
      </vt:variant>
      <vt:variant>
        <vt:i4>1048632</vt:i4>
      </vt:variant>
      <vt:variant>
        <vt:i4>8</vt:i4>
      </vt:variant>
      <vt:variant>
        <vt:i4>0</vt:i4>
      </vt:variant>
      <vt:variant>
        <vt:i4>5</vt:i4>
      </vt:variant>
      <vt:variant>
        <vt:lpwstr/>
      </vt:variant>
      <vt:variant>
        <vt:lpwstr>_Toc194944931</vt:lpwstr>
      </vt:variant>
      <vt:variant>
        <vt:i4>1048632</vt:i4>
      </vt:variant>
      <vt:variant>
        <vt:i4>5</vt:i4>
      </vt:variant>
      <vt:variant>
        <vt:i4>0</vt:i4>
      </vt:variant>
      <vt:variant>
        <vt:i4>5</vt:i4>
      </vt:variant>
      <vt:variant>
        <vt:lpwstr/>
      </vt:variant>
      <vt:variant>
        <vt:lpwstr>_Toc194944930</vt:lpwstr>
      </vt:variant>
      <vt:variant>
        <vt:i4>1114168</vt:i4>
      </vt:variant>
      <vt:variant>
        <vt:i4>2</vt:i4>
      </vt:variant>
      <vt:variant>
        <vt:i4>0</vt:i4>
      </vt:variant>
      <vt:variant>
        <vt:i4>5</vt:i4>
      </vt:variant>
      <vt:variant>
        <vt:lpwstr/>
      </vt:variant>
      <vt:variant>
        <vt:lpwstr>_Toc194944921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6</cp:revision>
  <cp:lastPrinted>2015-05-07T10:05:00Z</cp:lastPrinted>
  <dcterms:created xsi:type="dcterms:W3CDTF">2016-04-10T08:47:00Z</dcterms:created>
  <dcterms:modified xsi:type="dcterms:W3CDTF">2020-07-09T08:37:00Z</dcterms:modified>
  <cp:category/>
</cp:coreProperties>
</file>