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4B98" w14:textId="3AA1647F" w:rsidR="003B5A82" w:rsidRDefault="00E61827" w:rsidP="003B5A82">
      <w:pPr>
        <w:pStyle w:val="af"/>
      </w:pPr>
      <w:r w:rsidRPr="00E61827">
        <w:rPr>
          <w:rFonts w:hint="eastAsia"/>
        </w:rPr>
        <w:t>基于</w:t>
      </w:r>
      <w:proofErr w:type="spellStart"/>
      <w:r w:rsidRPr="00E61827">
        <w:rPr>
          <w:rFonts w:ascii="Century Schoolbook" w:hAnsi="Century Schoolbook"/>
        </w:rPr>
        <w:t>Arc</w:t>
      </w:r>
      <w:r w:rsidR="00DF4EFC">
        <w:rPr>
          <w:rFonts w:ascii="Century Schoolbook" w:hAnsi="Century Schoolbook" w:hint="eastAsia"/>
        </w:rPr>
        <w:t>Obj</w:t>
      </w:r>
      <w:r w:rsidR="00DF4EFC">
        <w:rPr>
          <w:rFonts w:ascii="Century Schoolbook" w:hAnsi="Century Schoolbook"/>
        </w:rPr>
        <w:t>ects</w:t>
      </w:r>
      <w:proofErr w:type="spellEnd"/>
      <w:r w:rsidRPr="00E61827">
        <w:rPr>
          <w:rFonts w:hint="eastAsia"/>
        </w:rPr>
        <w:t>的</w:t>
      </w:r>
      <w:r w:rsidR="003B5A82">
        <w:rPr>
          <w:rFonts w:hint="eastAsia"/>
        </w:rPr>
        <w:t>“</w:t>
      </w:r>
      <w:r w:rsidRPr="00E61827">
        <w:rPr>
          <w:rFonts w:ascii="Century Schoolbook" w:hAnsi="Century Schoolbook"/>
        </w:rPr>
        <w:t>3S</w:t>
      </w:r>
      <w:r w:rsidRPr="00E61827">
        <w:rPr>
          <w:rFonts w:hint="eastAsia"/>
        </w:rPr>
        <w:t>野外实习</w:t>
      </w:r>
      <w:r w:rsidR="00DF4EFC">
        <w:rPr>
          <w:rFonts w:hint="eastAsia"/>
        </w:rPr>
        <w:t>辅助</w:t>
      </w:r>
      <w:r w:rsidRPr="00E61827">
        <w:rPr>
          <w:rFonts w:hint="eastAsia"/>
        </w:rPr>
        <w:t>系统</w:t>
      </w:r>
      <w:r w:rsidR="003B5A82">
        <w:rPr>
          <w:rFonts w:hint="eastAsia"/>
        </w:rPr>
        <w:t>”的应用开发</w:t>
      </w:r>
      <w:r w:rsidR="00BE105F">
        <w:rPr>
          <w:rFonts w:hint="eastAsia"/>
        </w:rPr>
        <w:t xml:space="preserve"> </w:t>
      </w:r>
    </w:p>
    <w:p w14:paraId="7FFEFE74" w14:textId="33BCEF12" w:rsidR="00BE105F" w:rsidRPr="00BE105F" w:rsidRDefault="00BE105F" w:rsidP="003B5A82">
      <w:pPr>
        <w:pStyle w:val="af"/>
      </w:pPr>
      <w:r>
        <w:rPr>
          <w:rFonts w:hint="eastAsia"/>
        </w:rPr>
        <w:t>项目申请书</w:t>
      </w:r>
    </w:p>
    <w:tbl>
      <w:tblPr>
        <w:tblStyle w:val="a7"/>
        <w:tblW w:w="9639" w:type="dxa"/>
        <w:tblCellMar>
          <w:left w:w="0" w:type="dxa"/>
        </w:tblCellMar>
        <w:tblLook w:val="04A0" w:firstRow="1" w:lastRow="0" w:firstColumn="1" w:lastColumn="0" w:noHBand="0" w:noVBand="1"/>
      </w:tblPr>
      <w:tblGrid>
        <w:gridCol w:w="9639"/>
      </w:tblGrid>
      <w:tr w:rsidR="0018687B" w:rsidRPr="0082752A" w14:paraId="44153DE9" w14:textId="77777777" w:rsidTr="00BE105F">
        <w:trPr>
          <w:trHeight w:val="232"/>
        </w:trPr>
        <w:tc>
          <w:tcPr>
            <w:tcW w:w="9639" w:type="dxa"/>
            <w:tcBorders>
              <w:top w:val="nil"/>
              <w:left w:val="nil"/>
              <w:bottom w:val="single" w:sz="8" w:space="0" w:color="C00000"/>
              <w:right w:val="nil"/>
            </w:tcBorders>
          </w:tcPr>
          <w:p w14:paraId="7305E453" w14:textId="6316BB85" w:rsidR="0018687B" w:rsidRPr="0082752A" w:rsidRDefault="00BE105F" w:rsidP="00FD7D1E">
            <w:pPr>
              <w:rPr>
                <w:rFonts w:ascii="HeyMoon" w:hAnsi="HeyMoon"/>
                <w:b/>
                <w:bCs/>
                <w:sz w:val="20"/>
                <w:szCs w:val="24"/>
              </w:rPr>
            </w:pPr>
            <w:bookmarkStart w:id="0" w:name="_Hlk96430106"/>
            <w:r w:rsidRPr="00B53441">
              <w:rPr>
                <w:rFonts w:ascii="HeyMoon" w:hAnsi="HeyMoon" w:hint="eastAsia"/>
                <w:b/>
                <w:bCs/>
                <w:sz w:val="24"/>
                <w:szCs w:val="36"/>
              </w:rPr>
              <w:t>一、项目负责人</w:t>
            </w:r>
          </w:p>
        </w:tc>
      </w:tr>
    </w:tbl>
    <w:bookmarkEnd w:id="0"/>
    <w:p w14:paraId="15F7A42B" w14:textId="7522EC08" w:rsidR="000C05FF" w:rsidRPr="00E85068" w:rsidRDefault="00E85068" w:rsidP="00E85068">
      <w:pPr>
        <w:spacing w:beforeLines="40" w:before="124"/>
        <w:ind w:firstLine="227"/>
        <w:rPr>
          <w:b/>
          <w:bCs/>
          <w:sz w:val="20"/>
          <w:szCs w:val="24"/>
        </w:rPr>
      </w:pPr>
      <w:r w:rsidRPr="00E85068">
        <w:rPr>
          <w:rFonts w:hint="eastAsia"/>
          <w:b/>
          <w:bCs/>
          <w:sz w:val="20"/>
          <w:szCs w:val="24"/>
        </w:rPr>
        <w:t>张建学</w:t>
      </w:r>
    </w:p>
    <w:p w14:paraId="398A8A78" w14:textId="6D8C0A73" w:rsidR="00E85068" w:rsidRDefault="00E85068" w:rsidP="00E85068">
      <w:pPr>
        <w:pStyle w:val="afa"/>
        <w:numPr>
          <w:ilvl w:val="0"/>
          <w:numId w:val="13"/>
        </w:numPr>
        <w:ind w:leftChars="126" w:left="454" w:firstLineChars="0"/>
      </w:pPr>
      <w:r>
        <w:rPr>
          <w:rFonts w:hint="eastAsia"/>
        </w:rPr>
        <w:t>学号：</w:t>
      </w:r>
      <w:r>
        <w:rPr>
          <w:rFonts w:hint="eastAsia"/>
        </w:rPr>
        <w:t>1</w:t>
      </w:r>
      <w:r>
        <w:t>900012406</w:t>
      </w:r>
    </w:p>
    <w:p w14:paraId="36FE8649" w14:textId="2BEDF69D" w:rsidR="00BE105F" w:rsidRDefault="00E85068" w:rsidP="00E85068">
      <w:pPr>
        <w:pStyle w:val="afa"/>
        <w:numPr>
          <w:ilvl w:val="0"/>
          <w:numId w:val="13"/>
        </w:numPr>
        <w:ind w:leftChars="126" w:left="454" w:firstLineChars="0"/>
      </w:pPr>
      <w:r>
        <w:rPr>
          <w:rFonts w:hint="eastAsia"/>
        </w:rPr>
        <w:t>电话：</w:t>
      </w:r>
      <w:r>
        <w:rPr>
          <w:rFonts w:hint="eastAsia"/>
        </w:rPr>
        <w:t>1</w:t>
      </w:r>
      <w:r>
        <w:t>7832083198</w:t>
      </w:r>
    </w:p>
    <w:p w14:paraId="756F589F" w14:textId="6EFEE89E" w:rsidR="00E85068" w:rsidRDefault="00E85068" w:rsidP="00E85068">
      <w:pPr>
        <w:pStyle w:val="afa"/>
        <w:numPr>
          <w:ilvl w:val="0"/>
          <w:numId w:val="13"/>
        </w:numPr>
        <w:ind w:leftChars="126" w:left="454" w:firstLineChars="0"/>
      </w:pPr>
      <w:r>
        <w:rPr>
          <w:rFonts w:hint="eastAsia"/>
        </w:rPr>
        <w:t>邮件：</w:t>
      </w:r>
      <w:r w:rsidR="00B2417B">
        <w:fldChar w:fldCharType="begin"/>
      </w:r>
      <w:r w:rsidR="00B2417B">
        <w:instrText xml:space="preserve"> HYPERLINK "mailto:1900012406@pku.edu.cn" </w:instrText>
      </w:r>
      <w:r w:rsidR="00B2417B">
        <w:fldChar w:fldCharType="separate"/>
      </w:r>
      <w:r w:rsidRPr="00A77B6A">
        <w:rPr>
          <w:rStyle w:val="afb"/>
          <w:rFonts w:hint="eastAsia"/>
        </w:rPr>
        <w:t>1</w:t>
      </w:r>
      <w:r w:rsidRPr="00A77B6A">
        <w:rPr>
          <w:rStyle w:val="afb"/>
        </w:rPr>
        <w:t>900012406@pku.edu.cn</w:t>
      </w:r>
      <w:r w:rsidR="00B2417B">
        <w:rPr>
          <w:rStyle w:val="afb"/>
        </w:rPr>
        <w:fldChar w:fldCharType="end"/>
      </w:r>
    </w:p>
    <w:p w14:paraId="56F31D74" w14:textId="28C6EABA" w:rsidR="00E85068" w:rsidRDefault="00E85068" w:rsidP="00E85068">
      <w:pPr>
        <w:pStyle w:val="afa"/>
        <w:numPr>
          <w:ilvl w:val="0"/>
          <w:numId w:val="13"/>
        </w:numPr>
        <w:ind w:leftChars="126" w:left="454" w:firstLineChars="0"/>
      </w:pPr>
      <w:r>
        <w:rPr>
          <w:rFonts w:hint="eastAsia"/>
        </w:rPr>
        <w:t>单位：北京大学</w:t>
      </w:r>
      <w:r>
        <w:rPr>
          <w:rFonts w:hint="eastAsia"/>
        </w:rPr>
        <w:t xml:space="preserve"> </w:t>
      </w:r>
      <w:r>
        <w:rPr>
          <w:rFonts w:hint="eastAsia"/>
        </w:rPr>
        <w:t>地球与空间科学学院</w:t>
      </w:r>
    </w:p>
    <w:tbl>
      <w:tblPr>
        <w:tblStyle w:val="a7"/>
        <w:tblW w:w="9639" w:type="dxa"/>
        <w:tblCellMar>
          <w:left w:w="0" w:type="dxa"/>
        </w:tblCellMar>
        <w:tblLook w:val="04A0" w:firstRow="1" w:lastRow="0" w:firstColumn="1" w:lastColumn="0" w:noHBand="0" w:noVBand="1"/>
      </w:tblPr>
      <w:tblGrid>
        <w:gridCol w:w="9639"/>
      </w:tblGrid>
      <w:tr w:rsidR="00BE105F" w:rsidRPr="0082752A" w14:paraId="33B622C6" w14:textId="77777777" w:rsidTr="008D3275">
        <w:trPr>
          <w:trHeight w:val="232"/>
        </w:trPr>
        <w:tc>
          <w:tcPr>
            <w:tcW w:w="9639" w:type="dxa"/>
            <w:tcBorders>
              <w:top w:val="nil"/>
              <w:left w:val="nil"/>
              <w:bottom w:val="single" w:sz="8" w:space="0" w:color="C00000"/>
              <w:right w:val="nil"/>
            </w:tcBorders>
          </w:tcPr>
          <w:p w14:paraId="01DDC408" w14:textId="76698B6B" w:rsidR="00BE105F" w:rsidRPr="00B53441" w:rsidRDefault="00BE105F" w:rsidP="008D3275">
            <w:pPr>
              <w:rPr>
                <w:rFonts w:ascii="HeyMoon" w:hAnsi="HeyMoon"/>
                <w:b/>
                <w:bCs/>
                <w:sz w:val="24"/>
                <w:szCs w:val="24"/>
              </w:rPr>
            </w:pPr>
            <w:r w:rsidRPr="00B53441">
              <w:rPr>
                <w:rFonts w:ascii="HeyMoon" w:hAnsi="HeyMoon" w:hint="eastAsia"/>
                <w:b/>
                <w:bCs/>
                <w:sz w:val="24"/>
                <w:szCs w:val="24"/>
              </w:rPr>
              <w:t>二、项目目标</w:t>
            </w:r>
          </w:p>
        </w:tc>
      </w:tr>
    </w:tbl>
    <w:p w14:paraId="089DDFA0" w14:textId="230E350F" w:rsidR="00E85068" w:rsidRPr="00E85068" w:rsidRDefault="00E85068" w:rsidP="00E85068">
      <w:pPr>
        <w:pStyle w:val="afa"/>
        <w:numPr>
          <w:ilvl w:val="0"/>
          <w:numId w:val="19"/>
        </w:numPr>
        <w:spacing w:beforeLines="50" w:before="156" w:afterLines="50" w:after="156"/>
        <w:ind w:firstLineChars="0"/>
        <w:rPr>
          <w:sz w:val="21"/>
          <w:szCs w:val="21"/>
        </w:rPr>
      </w:pPr>
      <w:r w:rsidRPr="00E85068">
        <w:rPr>
          <w:rFonts w:hint="eastAsia"/>
          <w:sz w:val="21"/>
          <w:szCs w:val="21"/>
        </w:rPr>
        <w:t>项目目的</w:t>
      </w:r>
    </w:p>
    <w:p w14:paraId="71213C2B" w14:textId="7E36D84A" w:rsidR="00E85068" w:rsidRPr="00310EEB" w:rsidRDefault="00E85068" w:rsidP="00DF4EFC">
      <w:pPr>
        <w:spacing w:afterLines="50" w:after="156"/>
        <w:ind w:firstLineChars="200" w:firstLine="360"/>
        <w:rPr>
          <w:rFonts w:ascii="华文宋体" w:eastAsia="华文宋体" w:hAnsi="华文宋体"/>
        </w:rPr>
      </w:pPr>
      <w:r w:rsidRPr="00310EEB">
        <w:rPr>
          <w:rFonts w:ascii="华文宋体" w:eastAsia="华文宋体" w:hAnsi="华文宋体" w:hint="eastAsia"/>
        </w:rPr>
        <w:t>本项目旨在面向北京大学地球与空间科学学院地理信息科学专业的同学开发一个3</w:t>
      </w:r>
      <w:r w:rsidRPr="00310EEB">
        <w:rPr>
          <w:rFonts w:ascii="华文宋体" w:eastAsia="华文宋体" w:hAnsi="华文宋体"/>
        </w:rPr>
        <w:t>S</w:t>
      </w:r>
      <w:r w:rsidRPr="00310EEB">
        <w:rPr>
          <w:rFonts w:ascii="华文宋体" w:eastAsia="华文宋体" w:hAnsi="华文宋体" w:hint="eastAsia"/>
        </w:rPr>
        <w:t>野外实习</w:t>
      </w:r>
      <w:r w:rsidR="00DF4EFC" w:rsidRPr="00310EEB">
        <w:rPr>
          <w:rFonts w:ascii="华文宋体" w:eastAsia="华文宋体" w:hAnsi="华文宋体" w:hint="eastAsia"/>
        </w:rPr>
        <w:t>辅助</w:t>
      </w:r>
      <w:r w:rsidRPr="00310EEB">
        <w:rPr>
          <w:rFonts w:ascii="华文宋体" w:eastAsia="华文宋体" w:hAnsi="华文宋体" w:hint="eastAsia"/>
        </w:rPr>
        <w:t>系统，</w:t>
      </w:r>
      <w:r w:rsidR="00DF4EFC" w:rsidRPr="00310EEB">
        <w:rPr>
          <w:rFonts w:ascii="华文宋体" w:eastAsia="华文宋体" w:hAnsi="华文宋体" w:hint="eastAsia"/>
        </w:rPr>
        <w:t>供其应用于大二暑期的《3S野外实习》课程，以解决在实习过程中遇到的</w:t>
      </w:r>
      <w:r w:rsidR="00F91272" w:rsidRPr="00310EEB">
        <w:rPr>
          <w:rFonts w:ascii="华文宋体" w:eastAsia="华文宋体" w:hAnsi="华文宋体" w:hint="eastAsia"/>
        </w:rPr>
        <w:t>对所在地地形特征不熟悉、</w:t>
      </w:r>
      <w:r w:rsidR="00DF4EFC" w:rsidRPr="00310EEB">
        <w:rPr>
          <w:rFonts w:ascii="华文宋体" w:eastAsia="华文宋体" w:hAnsi="华文宋体" w:hint="eastAsia"/>
        </w:rPr>
        <w:t>外业数据记录繁杂、内业数据整理困难的问题。</w:t>
      </w:r>
    </w:p>
    <w:p w14:paraId="43E75448" w14:textId="232CE4E2" w:rsidR="00E85068" w:rsidRPr="00E85068" w:rsidRDefault="00E85068" w:rsidP="00E85068">
      <w:pPr>
        <w:pStyle w:val="afa"/>
        <w:numPr>
          <w:ilvl w:val="0"/>
          <w:numId w:val="19"/>
        </w:numPr>
        <w:spacing w:afterLines="50" w:after="156"/>
        <w:ind w:firstLineChars="0"/>
        <w:rPr>
          <w:sz w:val="21"/>
          <w:szCs w:val="21"/>
        </w:rPr>
      </w:pPr>
      <w:r w:rsidRPr="00E85068">
        <w:rPr>
          <w:rFonts w:hint="eastAsia"/>
          <w:sz w:val="21"/>
          <w:szCs w:val="21"/>
        </w:rPr>
        <w:t>项目意义</w:t>
      </w:r>
    </w:p>
    <w:p w14:paraId="0C558533" w14:textId="123B5E1F" w:rsidR="00E85068" w:rsidRPr="00310EEB" w:rsidRDefault="00B146DA" w:rsidP="00B146DA">
      <w:pPr>
        <w:spacing w:afterLines="50" w:after="156"/>
        <w:ind w:firstLineChars="200" w:firstLine="360"/>
        <w:rPr>
          <w:rFonts w:ascii="华文宋体" w:eastAsia="华文宋体" w:hAnsi="华文宋体"/>
        </w:rPr>
      </w:pPr>
      <w:r w:rsidRPr="00310EEB">
        <w:rPr>
          <w:rFonts w:ascii="华文宋体" w:eastAsia="华文宋体" w:hAnsi="华文宋体" w:hint="eastAsia"/>
        </w:rPr>
        <w:t>在《3S野外实习》课程中，</w:t>
      </w:r>
      <w:r w:rsidR="006764D6" w:rsidRPr="00310EEB">
        <w:rPr>
          <w:rFonts w:ascii="华文宋体" w:eastAsia="华文宋体" w:hAnsi="华文宋体" w:hint="eastAsia"/>
        </w:rPr>
        <w:t>涉及到野外的观测点踏勘、土壤剖面和自然植被的观察等外业，这些工作都需要进行相关数据的记录，之后</w:t>
      </w:r>
      <w:proofErr w:type="gramStart"/>
      <w:r w:rsidR="006764D6" w:rsidRPr="00310EEB">
        <w:rPr>
          <w:rFonts w:ascii="华文宋体" w:eastAsia="华文宋体" w:hAnsi="华文宋体" w:hint="eastAsia"/>
        </w:rPr>
        <w:t>在内业</w:t>
      </w:r>
      <w:proofErr w:type="gramEnd"/>
      <w:r w:rsidR="006764D6" w:rsidRPr="00310EEB">
        <w:rPr>
          <w:rFonts w:ascii="华文宋体" w:eastAsia="华文宋体" w:hAnsi="华文宋体" w:hint="eastAsia"/>
        </w:rPr>
        <w:t>进行数据的整理和报告的撰写。在没有任何软件系统的辅助下，外业数据记录几乎都是需要通过手写记录数据、相机拍摄照片的方式来完成的，数据记录方式</w:t>
      </w:r>
      <w:proofErr w:type="gramStart"/>
      <w:r w:rsidR="006764D6" w:rsidRPr="00310EEB">
        <w:rPr>
          <w:rFonts w:ascii="华文宋体" w:eastAsia="华文宋体" w:hAnsi="华文宋体" w:hint="eastAsia"/>
        </w:rPr>
        <w:t>低效且</w:t>
      </w:r>
      <w:proofErr w:type="gramEnd"/>
      <w:r w:rsidR="006764D6" w:rsidRPr="00310EEB">
        <w:rPr>
          <w:rFonts w:ascii="华文宋体" w:eastAsia="华文宋体" w:hAnsi="华文宋体" w:hint="eastAsia"/>
        </w:rPr>
        <w:t>繁杂，数据整理和报告撰写十分不便。</w:t>
      </w:r>
      <w:r w:rsidR="00310EEB">
        <w:rPr>
          <w:rFonts w:ascii="华文宋体" w:eastAsia="华文宋体" w:hAnsi="华文宋体" w:hint="eastAsia"/>
        </w:rPr>
        <w:t>除此之外，对于所在地地形特征的了解多是通过教师描述观察实现的</w:t>
      </w:r>
      <w:r w:rsidR="00DD2270">
        <w:rPr>
          <w:rFonts w:ascii="华文宋体" w:eastAsia="华文宋体" w:hAnsi="华文宋体" w:hint="eastAsia"/>
        </w:rPr>
        <w:t>，观察点分散、观察时间短促都会造成对于整体地形掌握不全的问题。</w:t>
      </w:r>
    </w:p>
    <w:p w14:paraId="6D55567F" w14:textId="1E5399AB" w:rsidR="006764D6" w:rsidRPr="00310EEB" w:rsidRDefault="00DD2270" w:rsidP="00B146DA">
      <w:pPr>
        <w:spacing w:afterLines="50" w:after="156"/>
        <w:ind w:firstLineChars="200" w:firstLine="360"/>
        <w:rPr>
          <w:rFonts w:ascii="华文宋体" w:eastAsia="华文宋体" w:hAnsi="华文宋体"/>
        </w:rPr>
      </w:pPr>
      <w:r>
        <w:rPr>
          <w:rFonts w:ascii="华文宋体" w:eastAsia="华文宋体" w:hAnsi="华文宋体" w:hint="eastAsia"/>
        </w:rPr>
        <w:t>针对以上实习过程中遇到的问题，</w:t>
      </w:r>
      <w:r w:rsidR="006764D6" w:rsidRPr="00310EEB">
        <w:rPr>
          <w:rFonts w:ascii="华文宋体" w:eastAsia="华文宋体" w:hAnsi="华文宋体" w:hint="eastAsia"/>
        </w:rPr>
        <w:t>本系统</w:t>
      </w:r>
      <w:r w:rsidR="00310EEB" w:rsidRPr="00310EEB">
        <w:rPr>
          <w:rFonts w:ascii="华文宋体" w:eastAsia="华文宋体" w:hAnsi="华文宋体" w:hint="eastAsia"/>
        </w:rPr>
        <w:t>通过</w:t>
      </w:r>
      <w:r w:rsidR="00310EEB">
        <w:rPr>
          <w:rFonts w:ascii="华文宋体" w:eastAsia="华文宋体" w:hAnsi="华文宋体" w:hint="eastAsia"/>
        </w:rPr>
        <w:t>地形数据可视化、</w:t>
      </w:r>
      <w:r w:rsidR="006764D6" w:rsidRPr="00310EEB">
        <w:rPr>
          <w:rFonts w:ascii="华文宋体" w:eastAsia="华文宋体" w:hAnsi="华文宋体" w:hint="eastAsia"/>
        </w:rPr>
        <w:t>野外实习数据统一管理、外业数据</w:t>
      </w:r>
      <w:r w:rsidR="00F91272" w:rsidRPr="00310EEB">
        <w:rPr>
          <w:rFonts w:ascii="华文宋体" w:eastAsia="华文宋体" w:hAnsi="华文宋体" w:hint="eastAsia"/>
        </w:rPr>
        <w:t>电子化输入、实习报告一键生成等功能，</w:t>
      </w:r>
      <w:r w:rsidR="00310EEB" w:rsidRPr="00310EEB">
        <w:rPr>
          <w:rFonts w:ascii="华文宋体" w:eastAsia="华文宋体" w:hAnsi="华文宋体" w:hint="eastAsia"/>
        </w:rPr>
        <w:t>可以很好地减轻</w:t>
      </w:r>
      <w:r>
        <w:rPr>
          <w:rFonts w:ascii="华文宋体" w:eastAsia="华文宋体" w:hAnsi="华文宋体" w:hint="eastAsia"/>
        </w:rPr>
        <w:t>以上困扰</w:t>
      </w:r>
      <w:r w:rsidR="00310EEB" w:rsidRPr="00310EEB">
        <w:rPr>
          <w:rFonts w:ascii="华文宋体" w:eastAsia="华文宋体" w:hAnsi="华文宋体" w:hint="eastAsia"/>
        </w:rPr>
        <w:t>，</w:t>
      </w:r>
      <w:r>
        <w:rPr>
          <w:rFonts w:ascii="华文宋体" w:eastAsia="华文宋体" w:hAnsi="华文宋体" w:hint="eastAsia"/>
        </w:rPr>
        <w:t>同时提野外实习学习效果和实</w:t>
      </w:r>
      <w:r w:rsidR="00310EEB" w:rsidRPr="00310EEB">
        <w:rPr>
          <w:rFonts w:ascii="华文宋体" w:eastAsia="华文宋体" w:hAnsi="华文宋体" w:hint="eastAsia"/>
        </w:rPr>
        <w:t>习作业效率。</w:t>
      </w:r>
    </w:p>
    <w:p w14:paraId="320C9C8E" w14:textId="2F933D31" w:rsidR="00E85068" w:rsidRDefault="00E85068" w:rsidP="00310EEB">
      <w:pPr>
        <w:pStyle w:val="afa"/>
        <w:numPr>
          <w:ilvl w:val="0"/>
          <w:numId w:val="19"/>
        </w:numPr>
        <w:spacing w:afterLines="50" w:after="156"/>
        <w:ind w:firstLineChars="0"/>
        <w:rPr>
          <w:sz w:val="21"/>
          <w:szCs w:val="21"/>
        </w:rPr>
      </w:pPr>
      <w:r w:rsidRPr="00E85068">
        <w:rPr>
          <w:rFonts w:hint="eastAsia"/>
          <w:sz w:val="21"/>
          <w:szCs w:val="21"/>
        </w:rPr>
        <w:t>最终目标</w:t>
      </w:r>
    </w:p>
    <w:p w14:paraId="3E9F4E34" w14:textId="4B324EBE" w:rsidR="00310EEB" w:rsidRDefault="00310EEB" w:rsidP="00310EEB">
      <w:pPr>
        <w:spacing w:afterLines="50" w:after="156"/>
        <w:ind w:firstLineChars="200" w:firstLine="360"/>
        <w:rPr>
          <w:rFonts w:ascii="华文宋体" w:eastAsia="华文宋体" w:hAnsi="华文宋体"/>
        </w:rPr>
      </w:pPr>
      <w:r w:rsidRPr="00310EEB">
        <w:rPr>
          <w:rFonts w:ascii="华文宋体" w:eastAsia="华文宋体" w:hAnsi="华文宋体" w:hint="eastAsia"/>
        </w:rPr>
        <w:t>实现该数据管理系统的设计开发，通过该系统，学生可以实现</w:t>
      </w:r>
      <w:r w:rsidR="003B5A82">
        <w:rPr>
          <w:rFonts w:ascii="华文宋体" w:eastAsia="华文宋体" w:hAnsi="华文宋体" w:hint="eastAsia"/>
        </w:rPr>
        <w:t>地形数据可视化、</w:t>
      </w:r>
      <w:r w:rsidRPr="00310EEB">
        <w:rPr>
          <w:rFonts w:ascii="华文宋体" w:eastAsia="华文宋体" w:hAnsi="华文宋体" w:hint="eastAsia"/>
        </w:rPr>
        <w:t>野外实习数据统一管理、外业数据电子化输入、实习报告一键生成等功能，以提高学生野外实习工作效率</w:t>
      </w:r>
      <w:r w:rsidR="003B5A82">
        <w:rPr>
          <w:rFonts w:ascii="华文宋体" w:eastAsia="华文宋体" w:hAnsi="华文宋体" w:hint="eastAsia"/>
        </w:rPr>
        <w:t>。</w:t>
      </w:r>
    </w:p>
    <w:p w14:paraId="64039D8C" w14:textId="696530AD" w:rsidR="003B5A82" w:rsidRPr="00310EEB" w:rsidRDefault="003B5A82" w:rsidP="00310EEB">
      <w:pPr>
        <w:spacing w:afterLines="50" w:after="156"/>
        <w:ind w:firstLineChars="200" w:firstLine="360"/>
        <w:rPr>
          <w:rFonts w:ascii="华文宋体" w:eastAsia="华文宋体" w:hAnsi="华文宋体"/>
          <w:sz w:val="21"/>
          <w:szCs w:val="21"/>
        </w:rPr>
      </w:pPr>
      <w:r>
        <w:rPr>
          <w:rFonts w:ascii="华文宋体" w:eastAsia="华文宋体" w:hAnsi="华文宋体" w:hint="eastAsia"/>
          <w:szCs w:val="21"/>
        </w:rPr>
        <w:t>该系统</w:t>
      </w:r>
      <w:r w:rsidR="0007351B">
        <w:rPr>
          <w:rFonts w:ascii="华文宋体" w:eastAsia="华文宋体" w:hAnsi="华文宋体" w:hint="eastAsia"/>
          <w:szCs w:val="21"/>
        </w:rPr>
        <w:t>的处理响应速度应达到实时要求，</w:t>
      </w:r>
      <w:r w:rsidR="00B979C7">
        <w:rPr>
          <w:rFonts w:ascii="华文宋体" w:eastAsia="华文宋体" w:hAnsi="华文宋体" w:hint="eastAsia"/>
          <w:szCs w:val="21"/>
        </w:rPr>
        <w:t>以供进行数据输入与管理，原则上保证操作人员不会因为速度问题影响工作效率。系统的数据处理的准确性是必要性能。需要充分考虑系统使用过程中可能承受的工作量，使得系统的响应速度和处理能力可以满足用户对数据处理和管理的要求。</w:t>
      </w:r>
    </w:p>
    <w:tbl>
      <w:tblPr>
        <w:tblStyle w:val="a7"/>
        <w:tblW w:w="9639" w:type="dxa"/>
        <w:tblCellMar>
          <w:left w:w="0" w:type="dxa"/>
        </w:tblCellMar>
        <w:tblLook w:val="04A0" w:firstRow="1" w:lastRow="0" w:firstColumn="1" w:lastColumn="0" w:noHBand="0" w:noVBand="1"/>
      </w:tblPr>
      <w:tblGrid>
        <w:gridCol w:w="9639"/>
      </w:tblGrid>
      <w:tr w:rsidR="00BE105F" w:rsidRPr="0082752A" w14:paraId="312D2127" w14:textId="77777777" w:rsidTr="008D3275">
        <w:trPr>
          <w:trHeight w:val="232"/>
        </w:trPr>
        <w:tc>
          <w:tcPr>
            <w:tcW w:w="9639" w:type="dxa"/>
            <w:tcBorders>
              <w:top w:val="nil"/>
              <w:left w:val="nil"/>
              <w:bottom w:val="single" w:sz="8" w:space="0" w:color="C00000"/>
              <w:right w:val="nil"/>
            </w:tcBorders>
          </w:tcPr>
          <w:p w14:paraId="2ED15EC3" w14:textId="26701883" w:rsidR="00BE105F" w:rsidRPr="00B53441" w:rsidRDefault="00BE105F" w:rsidP="008D3275">
            <w:pPr>
              <w:rPr>
                <w:rFonts w:ascii="HeyMoon" w:hAnsi="HeyMoon"/>
                <w:b/>
                <w:bCs/>
                <w:sz w:val="24"/>
                <w:szCs w:val="24"/>
              </w:rPr>
            </w:pPr>
            <w:r w:rsidRPr="00B53441">
              <w:rPr>
                <w:rFonts w:ascii="HeyMoon" w:hAnsi="HeyMoon" w:hint="eastAsia"/>
                <w:b/>
                <w:bCs/>
                <w:sz w:val="24"/>
                <w:szCs w:val="24"/>
              </w:rPr>
              <w:t>三、项目内容</w:t>
            </w:r>
          </w:p>
        </w:tc>
      </w:tr>
    </w:tbl>
    <w:p w14:paraId="0124715A" w14:textId="75A3E72E" w:rsidR="00B979C7" w:rsidRDefault="00B979C7" w:rsidP="00B979C7">
      <w:pPr>
        <w:pStyle w:val="afa"/>
        <w:numPr>
          <w:ilvl w:val="0"/>
          <w:numId w:val="20"/>
        </w:numPr>
        <w:spacing w:beforeLines="50" w:before="156" w:afterLines="50" w:after="156"/>
        <w:ind w:firstLineChars="0"/>
        <w:rPr>
          <w:sz w:val="21"/>
          <w:szCs w:val="21"/>
        </w:rPr>
      </w:pPr>
      <w:r>
        <w:rPr>
          <w:rFonts w:hint="eastAsia"/>
          <w:sz w:val="21"/>
          <w:szCs w:val="21"/>
        </w:rPr>
        <w:t>数据收集和预处理</w:t>
      </w:r>
    </w:p>
    <w:p w14:paraId="5CCB44DA" w14:textId="7B39B84A" w:rsidR="00F93F5A" w:rsidRDefault="00F93F5A" w:rsidP="00F93F5A">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lastRenderedPageBreak/>
        <w:t>项目需要研究区域的D</w:t>
      </w:r>
      <w:r>
        <w:rPr>
          <w:rFonts w:ascii="华文宋体" w:eastAsia="华文宋体" w:hAnsi="华文宋体"/>
        </w:rPr>
        <w:t>EM</w:t>
      </w:r>
      <w:r>
        <w:rPr>
          <w:rFonts w:ascii="华文宋体" w:eastAsia="华文宋体" w:hAnsi="华文宋体" w:hint="eastAsia"/>
        </w:rPr>
        <w:t>数据作为底图数据，可以从USGS网站上下载S</w:t>
      </w:r>
      <w:r>
        <w:rPr>
          <w:rFonts w:ascii="华文宋体" w:eastAsia="华文宋体" w:hAnsi="华文宋体"/>
        </w:rPr>
        <w:t>RTM 1 Arc-Second Global</w:t>
      </w:r>
      <w:r>
        <w:rPr>
          <w:rFonts w:ascii="华文宋体" w:eastAsia="华文宋体" w:hAnsi="华文宋体" w:hint="eastAsia"/>
        </w:rPr>
        <w:t>数据，链接为：</w:t>
      </w:r>
      <w:hyperlink r:id="rId8" w:history="1">
        <w:r w:rsidRPr="001C6618">
          <w:rPr>
            <w:rStyle w:val="afb"/>
            <w:rFonts w:ascii="华文宋体" w:eastAsia="华文宋体" w:hAnsi="华文宋体"/>
          </w:rPr>
          <w:t>https://earthexplorer.usgs.gov/</w:t>
        </w:r>
      </w:hyperlink>
      <w:r>
        <w:rPr>
          <w:rFonts w:ascii="华文宋体" w:eastAsia="华文宋体" w:hAnsi="华文宋体" w:hint="eastAsia"/>
        </w:rPr>
        <w:t>。该数据的全称为S</w:t>
      </w:r>
      <w:r>
        <w:rPr>
          <w:rFonts w:ascii="华文宋体" w:eastAsia="华文宋体" w:hAnsi="华文宋体"/>
        </w:rPr>
        <w:t>huttle Radar Topography Mission 1 Arc-Second Global</w:t>
      </w:r>
      <w:r>
        <w:rPr>
          <w:rFonts w:ascii="华文宋体" w:eastAsia="华文宋体" w:hAnsi="华文宋体" w:hint="eastAsia"/>
        </w:rPr>
        <w:t>，由E</w:t>
      </w:r>
      <w:r>
        <w:rPr>
          <w:rFonts w:ascii="华文宋体" w:eastAsia="华文宋体" w:hAnsi="华文宋体"/>
        </w:rPr>
        <w:t>arth Resources Observation and Science (EROS) Center</w:t>
      </w:r>
      <w:r>
        <w:rPr>
          <w:rFonts w:ascii="华文宋体" w:eastAsia="华文宋体" w:hAnsi="华文宋体" w:hint="eastAsia"/>
        </w:rPr>
        <w:t>提供，精度为</w:t>
      </w:r>
      <w:r>
        <w:rPr>
          <w:rFonts w:ascii="华文宋体" w:eastAsia="华文宋体" w:hAnsi="华文宋体"/>
        </w:rPr>
        <w:t>1 Arc-Second</w:t>
      </w:r>
      <w:r>
        <w:rPr>
          <w:rFonts w:ascii="华文宋体" w:eastAsia="华文宋体" w:hAnsi="华文宋体" w:hint="eastAsia"/>
        </w:rPr>
        <w:t>，约为3</w:t>
      </w:r>
      <w:r>
        <w:rPr>
          <w:rFonts w:ascii="华文宋体" w:eastAsia="华文宋体" w:hAnsi="华文宋体"/>
        </w:rPr>
        <w:t>0</w:t>
      </w:r>
      <w:r w:rsidR="00845030">
        <w:rPr>
          <w:rFonts w:ascii="华文宋体" w:eastAsia="华文宋体" w:hAnsi="华文宋体"/>
        </w:rPr>
        <w:t xml:space="preserve">m. </w:t>
      </w:r>
      <w:r w:rsidR="00845030">
        <w:rPr>
          <w:rFonts w:ascii="华文宋体" w:eastAsia="华文宋体" w:hAnsi="华文宋体" w:hint="eastAsia"/>
        </w:rPr>
        <w:t>其他元数据如</w:t>
      </w:r>
      <w:r w:rsidR="003929A8">
        <w:rPr>
          <w:rFonts w:ascii="华文宋体" w:eastAsia="华文宋体" w:hAnsi="华文宋体"/>
        </w:rPr>
        <w:fldChar w:fldCharType="begin"/>
      </w:r>
      <w:r w:rsidR="003929A8">
        <w:rPr>
          <w:rFonts w:ascii="华文宋体" w:eastAsia="华文宋体" w:hAnsi="华文宋体"/>
        </w:rPr>
        <w:instrText xml:space="preserve"> </w:instrText>
      </w:r>
      <w:r w:rsidR="003929A8">
        <w:rPr>
          <w:rFonts w:ascii="华文宋体" w:eastAsia="华文宋体" w:hAnsi="华文宋体" w:hint="eastAsia"/>
        </w:rPr>
        <w:instrText>REF _Ref96611601 \h</w:instrText>
      </w:r>
      <w:r w:rsidR="003929A8">
        <w:rPr>
          <w:rFonts w:ascii="华文宋体" w:eastAsia="华文宋体" w:hAnsi="华文宋体"/>
        </w:rPr>
        <w:instrText xml:space="preserve"> </w:instrText>
      </w:r>
      <w:r w:rsidR="003929A8">
        <w:rPr>
          <w:rFonts w:ascii="华文宋体" w:eastAsia="华文宋体" w:hAnsi="华文宋体"/>
        </w:rPr>
      </w:r>
      <w:r w:rsidR="003929A8">
        <w:rPr>
          <w:rFonts w:ascii="华文宋体" w:eastAsia="华文宋体" w:hAnsi="华文宋体"/>
        </w:rPr>
        <w:instrText xml:space="preserve"> \* MERGEFORMAT </w:instrText>
      </w:r>
      <w:r w:rsidR="003929A8">
        <w:rPr>
          <w:rFonts w:ascii="华文宋体" w:eastAsia="华文宋体" w:hAnsi="华文宋体"/>
        </w:rPr>
        <w:fldChar w:fldCharType="separate"/>
      </w:r>
      <w:r w:rsidR="003929A8" w:rsidRPr="003929A8">
        <w:rPr>
          <w:rFonts w:ascii="华文宋体" w:eastAsia="华文宋体" w:hAnsi="华文宋体" w:hint="eastAsia"/>
        </w:rPr>
        <w:t xml:space="preserve">表格 </w:t>
      </w:r>
      <w:r w:rsidR="003929A8" w:rsidRPr="003929A8">
        <w:rPr>
          <w:rFonts w:ascii="华文宋体" w:eastAsia="华文宋体" w:hAnsi="华文宋体"/>
        </w:rPr>
        <w:t>1</w:t>
      </w:r>
      <w:r w:rsidR="003929A8">
        <w:rPr>
          <w:rFonts w:ascii="华文宋体" w:eastAsia="华文宋体" w:hAnsi="华文宋体"/>
        </w:rPr>
        <w:fldChar w:fldCharType="end"/>
      </w:r>
      <w:r w:rsidR="00344C75">
        <w:rPr>
          <w:rFonts w:ascii="华文宋体" w:eastAsia="华文宋体" w:hAnsi="华文宋体" w:hint="eastAsia"/>
        </w:rPr>
        <w:t>.</w:t>
      </w:r>
    </w:p>
    <w:p w14:paraId="4E6634AD" w14:textId="58F8491C" w:rsidR="003929A8" w:rsidRPr="003929A8" w:rsidRDefault="003929A8" w:rsidP="003929A8">
      <w:pPr>
        <w:pStyle w:val="a8"/>
        <w:keepNext/>
        <w:jc w:val="center"/>
        <w:rPr>
          <w:i w:val="0"/>
          <w:iCs w:val="0"/>
        </w:rPr>
      </w:pPr>
      <w:bookmarkStart w:id="1" w:name="_Ref96611601"/>
      <w:r w:rsidRPr="003929A8">
        <w:rPr>
          <w:rFonts w:hint="eastAsia"/>
          <w:i w:val="0"/>
          <w:iCs w:val="0"/>
        </w:rPr>
        <w:t>表格</w:t>
      </w:r>
      <w:r w:rsidRPr="003929A8">
        <w:rPr>
          <w:rFonts w:hint="eastAsia"/>
          <w:i w:val="0"/>
          <w:iCs w:val="0"/>
        </w:rPr>
        <w:t xml:space="preserve"> </w:t>
      </w:r>
      <w:r w:rsidRPr="003929A8">
        <w:rPr>
          <w:i w:val="0"/>
          <w:iCs w:val="0"/>
        </w:rPr>
        <w:fldChar w:fldCharType="begin"/>
      </w:r>
      <w:r w:rsidRPr="003929A8">
        <w:rPr>
          <w:i w:val="0"/>
          <w:iCs w:val="0"/>
        </w:rPr>
        <w:instrText xml:space="preserve"> </w:instrText>
      </w:r>
      <w:r w:rsidRPr="003929A8">
        <w:rPr>
          <w:rFonts w:hint="eastAsia"/>
          <w:i w:val="0"/>
          <w:iCs w:val="0"/>
        </w:rPr>
        <w:instrText xml:space="preserve">SEQ </w:instrText>
      </w:r>
      <w:r w:rsidRPr="003929A8">
        <w:rPr>
          <w:rFonts w:hint="eastAsia"/>
          <w:i w:val="0"/>
          <w:iCs w:val="0"/>
        </w:rPr>
        <w:instrText>表格</w:instrText>
      </w:r>
      <w:r w:rsidRPr="003929A8">
        <w:rPr>
          <w:rFonts w:hint="eastAsia"/>
          <w:i w:val="0"/>
          <w:iCs w:val="0"/>
        </w:rPr>
        <w:instrText xml:space="preserve"> \* ARABIC</w:instrText>
      </w:r>
      <w:r w:rsidRPr="003929A8">
        <w:rPr>
          <w:i w:val="0"/>
          <w:iCs w:val="0"/>
        </w:rPr>
        <w:instrText xml:space="preserve"> </w:instrText>
      </w:r>
      <w:r w:rsidRPr="003929A8">
        <w:rPr>
          <w:i w:val="0"/>
          <w:iCs w:val="0"/>
        </w:rPr>
        <w:fldChar w:fldCharType="separate"/>
      </w:r>
      <w:r w:rsidRPr="003929A8">
        <w:rPr>
          <w:i w:val="0"/>
          <w:iCs w:val="0"/>
          <w:noProof/>
        </w:rPr>
        <w:t>1</w:t>
      </w:r>
      <w:r w:rsidRPr="003929A8">
        <w:rPr>
          <w:i w:val="0"/>
          <w:iCs w:val="0"/>
        </w:rPr>
        <w:fldChar w:fldCharType="end"/>
      </w:r>
      <w:bookmarkEnd w:id="1"/>
      <w:r w:rsidRPr="003929A8">
        <w:rPr>
          <w:i w:val="0"/>
          <w:iCs w:val="0"/>
        </w:rPr>
        <w:t xml:space="preserve"> </w:t>
      </w:r>
      <w:r w:rsidRPr="003929A8">
        <w:rPr>
          <w:rFonts w:hint="eastAsia"/>
          <w:i w:val="0"/>
          <w:iCs w:val="0"/>
        </w:rPr>
        <w:t>DEM</w:t>
      </w:r>
      <w:r w:rsidRPr="003929A8">
        <w:rPr>
          <w:rFonts w:hint="eastAsia"/>
          <w:i w:val="0"/>
          <w:iCs w:val="0"/>
        </w:rPr>
        <w:t>元数据</w:t>
      </w:r>
    </w:p>
    <w:tbl>
      <w:tblPr>
        <w:tblStyle w:val="11"/>
        <w:tblW w:w="0" w:type="auto"/>
        <w:jc w:val="center"/>
        <w:tblLook w:val="0480" w:firstRow="0" w:lastRow="0" w:firstColumn="1" w:lastColumn="0" w:noHBand="0" w:noVBand="1"/>
      </w:tblPr>
      <w:tblGrid>
        <w:gridCol w:w="1641"/>
        <w:gridCol w:w="1796"/>
      </w:tblGrid>
      <w:tr w:rsidR="00845030" w14:paraId="1A6BEEDE" w14:textId="77777777" w:rsidTr="003929A8">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641" w:type="dxa"/>
          </w:tcPr>
          <w:p w14:paraId="39DA9C9E" w14:textId="0EE4947C" w:rsidR="00845030" w:rsidRDefault="00845030" w:rsidP="00845030">
            <w:pPr>
              <w:spacing w:beforeLines="50" w:before="156" w:afterLines="50" w:after="156"/>
              <w:jc w:val="center"/>
              <w:rPr>
                <w:rFonts w:ascii="华文宋体" w:eastAsia="华文宋体" w:hAnsi="华文宋体" w:hint="eastAsia"/>
              </w:rPr>
            </w:pPr>
            <w:r>
              <w:rPr>
                <w:rFonts w:ascii="华文宋体" w:eastAsia="华文宋体" w:hAnsi="华文宋体" w:hint="eastAsia"/>
              </w:rPr>
              <w:t>（列数，行数）</w:t>
            </w:r>
          </w:p>
        </w:tc>
        <w:tc>
          <w:tcPr>
            <w:tcW w:w="1796" w:type="dxa"/>
          </w:tcPr>
          <w:p w14:paraId="12B73B55" w14:textId="53D95F96" w:rsidR="00845030" w:rsidRDefault="00845030" w:rsidP="00845030">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hint="eastAsia"/>
              </w:rPr>
            </w:pPr>
            <w:r>
              <w:rPr>
                <w:rFonts w:ascii="华文宋体" w:eastAsia="华文宋体" w:hAnsi="华文宋体" w:hint="eastAsia"/>
              </w:rPr>
              <w:t>（3</w:t>
            </w:r>
            <w:r>
              <w:rPr>
                <w:rFonts w:ascii="华文宋体" w:eastAsia="华文宋体" w:hAnsi="华文宋体"/>
              </w:rPr>
              <w:t>601</w:t>
            </w:r>
            <w:r>
              <w:rPr>
                <w:rFonts w:ascii="华文宋体" w:eastAsia="华文宋体" w:hAnsi="华文宋体" w:hint="eastAsia"/>
              </w:rPr>
              <w:t>，3</w:t>
            </w:r>
            <w:r>
              <w:rPr>
                <w:rFonts w:ascii="华文宋体" w:eastAsia="华文宋体" w:hAnsi="华文宋体"/>
              </w:rPr>
              <w:t>601</w:t>
            </w:r>
            <w:r>
              <w:rPr>
                <w:rFonts w:ascii="华文宋体" w:eastAsia="华文宋体" w:hAnsi="华文宋体" w:hint="eastAsia"/>
              </w:rPr>
              <w:t>）</w:t>
            </w:r>
          </w:p>
        </w:tc>
      </w:tr>
      <w:tr w:rsidR="00845030" w14:paraId="277D8A5A" w14:textId="77777777" w:rsidTr="003929A8">
        <w:trPr>
          <w:trHeight w:val="452"/>
          <w:jc w:val="center"/>
        </w:trPr>
        <w:tc>
          <w:tcPr>
            <w:cnfStyle w:val="001000000000" w:firstRow="0" w:lastRow="0" w:firstColumn="1" w:lastColumn="0" w:oddVBand="0" w:evenVBand="0" w:oddHBand="0" w:evenHBand="0" w:firstRowFirstColumn="0" w:firstRowLastColumn="0" w:lastRowFirstColumn="0" w:lastRowLastColumn="0"/>
            <w:tcW w:w="1641" w:type="dxa"/>
          </w:tcPr>
          <w:p w14:paraId="39B77CF6" w14:textId="698B8BA0" w:rsidR="00845030" w:rsidRDefault="00845030" w:rsidP="00845030">
            <w:pPr>
              <w:spacing w:beforeLines="50" w:before="156" w:afterLines="50" w:after="156"/>
              <w:jc w:val="center"/>
              <w:rPr>
                <w:rFonts w:ascii="华文宋体" w:eastAsia="华文宋体" w:hAnsi="华文宋体" w:hint="eastAsia"/>
              </w:rPr>
            </w:pPr>
            <w:r>
              <w:rPr>
                <w:rFonts w:ascii="华文宋体" w:eastAsia="华文宋体" w:hAnsi="华文宋体" w:hint="eastAsia"/>
              </w:rPr>
              <w:t>波段数</w:t>
            </w:r>
          </w:p>
        </w:tc>
        <w:tc>
          <w:tcPr>
            <w:tcW w:w="1796" w:type="dxa"/>
          </w:tcPr>
          <w:p w14:paraId="4F41B9B1" w14:textId="49EEBEB8" w:rsidR="00845030" w:rsidRDefault="00845030" w:rsidP="00845030">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rPr>
            </w:pPr>
            <w:r>
              <w:rPr>
                <w:rFonts w:ascii="华文宋体" w:eastAsia="华文宋体" w:hAnsi="华文宋体" w:hint="eastAsia"/>
              </w:rPr>
              <w:t>1（C</w:t>
            </w:r>
            <w:r>
              <w:rPr>
                <w:rFonts w:ascii="华文宋体" w:eastAsia="华文宋体" w:hAnsi="华文宋体"/>
              </w:rPr>
              <w:t>-Band</w:t>
            </w:r>
            <w:r>
              <w:rPr>
                <w:rFonts w:ascii="华文宋体" w:eastAsia="华文宋体" w:hAnsi="华文宋体" w:hint="eastAsia"/>
              </w:rPr>
              <w:t>）</w:t>
            </w:r>
          </w:p>
        </w:tc>
      </w:tr>
      <w:tr w:rsidR="00845030" w14:paraId="79E4281A" w14:textId="77777777" w:rsidTr="003929A8">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641" w:type="dxa"/>
          </w:tcPr>
          <w:p w14:paraId="16316A60" w14:textId="00CB344B" w:rsidR="00845030" w:rsidRDefault="00845030" w:rsidP="00845030">
            <w:pPr>
              <w:spacing w:beforeLines="50" w:before="156" w:afterLines="50" w:after="156"/>
              <w:jc w:val="center"/>
              <w:rPr>
                <w:rFonts w:ascii="华文宋体" w:eastAsia="华文宋体" w:hAnsi="华文宋体" w:hint="eastAsia"/>
              </w:rPr>
            </w:pPr>
            <w:r>
              <w:rPr>
                <w:rFonts w:ascii="华文宋体" w:eastAsia="华文宋体" w:hAnsi="华文宋体" w:hint="eastAsia"/>
              </w:rPr>
              <w:t>波段波长</w:t>
            </w:r>
          </w:p>
        </w:tc>
        <w:tc>
          <w:tcPr>
            <w:tcW w:w="1796" w:type="dxa"/>
          </w:tcPr>
          <w:p w14:paraId="00CAA9E3" w14:textId="27EA3DE5" w:rsidR="00845030" w:rsidRDefault="00845030" w:rsidP="00845030">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hint="eastAsia"/>
              </w:rPr>
            </w:pPr>
            <w:r>
              <w:t>5.6 cm</w:t>
            </w:r>
          </w:p>
        </w:tc>
      </w:tr>
      <w:tr w:rsidR="00845030" w14:paraId="2648FFFE" w14:textId="77777777" w:rsidTr="003929A8">
        <w:trPr>
          <w:trHeight w:val="452"/>
          <w:jc w:val="center"/>
        </w:trPr>
        <w:tc>
          <w:tcPr>
            <w:cnfStyle w:val="001000000000" w:firstRow="0" w:lastRow="0" w:firstColumn="1" w:lastColumn="0" w:oddVBand="0" w:evenVBand="0" w:oddHBand="0" w:evenHBand="0" w:firstRowFirstColumn="0" w:firstRowLastColumn="0" w:lastRowFirstColumn="0" w:lastRowLastColumn="0"/>
            <w:tcW w:w="1641" w:type="dxa"/>
          </w:tcPr>
          <w:p w14:paraId="3A145D7C" w14:textId="490021D4" w:rsidR="00845030" w:rsidRDefault="003929A8" w:rsidP="003929A8">
            <w:pPr>
              <w:spacing w:beforeLines="50" w:before="156" w:afterLines="50" w:after="156"/>
              <w:jc w:val="center"/>
              <w:rPr>
                <w:rFonts w:ascii="华文宋体" w:eastAsia="华文宋体" w:hAnsi="华文宋体" w:hint="eastAsia"/>
              </w:rPr>
            </w:pPr>
            <w:r>
              <w:rPr>
                <w:rFonts w:ascii="华文宋体" w:eastAsia="华文宋体" w:hAnsi="华文宋体" w:hint="eastAsia"/>
              </w:rPr>
              <w:t>水平坐标系</w:t>
            </w:r>
          </w:p>
        </w:tc>
        <w:tc>
          <w:tcPr>
            <w:tcW w:w="1796" w:type="dxa"/>
          </w:tcPr>
          <w:p w14:paraId="3A533C9C" w14:textId="4BFA538A" w:rsidR="00845030" w:rsidRDefault="003929A8" w:rsidP="00845030">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rPr>
            </w:pPr>
            <w:r w:rsidRPr="003929A8">
              <w:rPr>
                <w:rFonts w:ascii="华文宋体" w:eastAsia="华文宋体" w:hAnsi="华文宋体"/>
              </w:rPr>
              <w:t>GCS_WGS_1984</w:t>
            </w:r>
          </w:p>
        </w:tc>
      </w:tr>
      <w:tr w:rsidR="00845030" w14:paraId="05BA7286" w14:textId="77777777" w:rsidTr="003929A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641" w:type="dxa"/>
          </w:tcPr>
          <w:p w14:paraId="59918C83" w14:textId="287EBECD" w:rsidR="00845030" w:rsidRDefault="003929A8" w:rsidP="00845030">
            <w:pPr>
              <w:spacing w:beforeLines="50" w:before="156" w:afterLines="50" w:after="156"/>
              <w:jc w:val="center"/>
              <w:rPr>
                <w:rFonts w:ascii="华文宋体" w:eastAsia="华文宋体" w:hAnsi="华文宋体" w:hint="eastAsia"/>
              </w:rPr>
            </w:pPr>
            <w:r>
              <w:rPr>
                <w:rFonts w:ascii="华文宋体" w:eastAsia="华文宋体" w:hAnsi="华文宋体" w:hint="eastAsia"/>
              </w:rPr>
              <w:t>基准面</w:t>
            </w:r>
          </w:p>
        </w:tc>
        <w:tc>
          <w:tcPr>
            <w:tcW w:w="1796" w:type="dxa"/>
          </w:tcPr>
          <w:p w14:paraId="3FC8643E" w14:textId="24CFF620" w:rsidR="00845030" w:rsidRDefault="003929A8" w:rsidP="00845030">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hint="eastAsia"/>
              </w:rPr>
            </w:pPr>
            <w:r w:rsidRPr="003929A8">
              <w:rPr>
                <w:rFonts w:ascii="华文宋体" w:eastAsia="华文宋体" w:hAnsi="华文宋体"/>
              </w:rPr>
              <w:t>D_WGS_1984</w:t>
            </w:r>
          </w:p>
        </w:tc>
      </w:tr>
      <w:tr w:rsidR="00845030" w14:paraId="3040CD9A" w14:textId="77777777" w:rsidTr="003929A8">
        <w:trPr>
          <w:trHeight w:val="452"/>
          <w:jc w:val="center"/>
        </w:trPr>
        <w:tc>
          <w:tcPr>
            <w:cnfStyle w:val="001000000000" w:firstRow="0" w:lastRow="0" w:firstColumn="1" w:lastColumn="0" w:oddVBand="0" w:evenVBand="0" w:oddHBand="0" w:evenHBand="0" w:firstRowFirstColumn="0" w:firstRowLastColumn="0" w:lastRowFirstColumn="0" w:lastRowLastColumn="0"/>
            <w:tcW w:w="1641" w:type="dxa"/>
          </w:tcPr>
          <w:p w14:paraId="5CC8238B" w14:textId="6E5356F4" w:rsidR="00845030" w:rsidRDefault="003929A8" w:rsidP="00845030">
            <w:pPr>
              <w:spacing w:beforeLines="50" w:before="156" w:afterLines="50" w:after="156"/>
              <w:jc w:val="center"/>
              <w:rPr>
                <w:rFonts w:ascii="华文宋体" w:eastAsia="华文宋体" w:hAnsi="华文宋体" w:hint="eastAsia"/>
              </w:rPr>
            </w:pPr>
            <w:r>
              <w:rPr>
                <w:rFonts w:ascii="华文宋体" w:eastAsia="华文宋体" w:hAnsi="华文宋体" w:hint="eastAsia"/>
              </w:rPr>
              <w:t>角度单位</w:t>
            </w:r>
          </w:p>
        </w:tc>
        <w:tc>
          <w:tcPr>
            <w:tcW w:w="1796" w:type="dxa"/>
          </w:tcPr>
          <w:p w14:paraId="0508736D" w14:textId="2A7F2E2C" w:rsidR="00845030" w:rsidRDefault="003929A8" w:rsidP="00845030">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hint="eastAsia"/>
              </w:rPr>
            </w:pPr>
            <w:r w:rsidRPr="003929A8">
              <w:rPr>
                <w:rFonts w:ascii="华文宋体" w:eastAsia="华文宋体" w:hAnsi="华文宋体"/>
              </w:rPr>
              <w:t>Degree (0.0174532925199433)</w:t>
            </w:r>
          </w:p>
        </w:tc>
      </w:tr>
    </w:tbl>
    <w:p w14:paraId="35E777E9" w14:textId="165B3E49" w:rsidR="00B979C7" w:rsidRDefault="00B979C7" w:rsidP="00B979C7">
      <w:pPr>
        <w:pStyle w:val="afa"/>
        <w:numPr>
          <w:ilvl w:val="0"/>
          <w:numId w:val="20"/>
        </w:numPr>
        <w:spacing w:beforeLines="50" w:before="156" w:afterLines="50" w:after="156"/>
        <w:ind w:firstLineChars="0"/>
        <w:rPr>
          <w:sz w:val="21"/>
          <w:szCs w:val="21"/>
        </w:rPr>
      </w:pPr>
      <w:proofErr w:type="spellStart"/>
      <w:r>
        <w:rPr>
          <w:rFonts w:hint="eastAsia"/>
          <w:sz w:val="21"/>
          <w:szCs w:val="21"/>
        </w:rPr>
        <w:t>A</w:t>
      </w:r>
      <w:r>
        <w:rPr>
          <w:sz w:val="21"/>
          <w:szCs w:val="21"/>
        </w:rPr>
        <w:t>rcObjects</w:t>
      </w:r>
      <w:proofErr w:type="spellEnd"/>
      <w:r>
        <w:rPr>
          <w:rFonts w:hint="eastAsia"/>
          <w:sz w:val="21"/>
          <w:szCs w:val="21"/>
        </w:rPr>
        <w:t>组件的安装与使用</w:t>
      </w:r>
    </w:p>
    <w:p w14:paraId="45713E87" w14:textId="705FE38B" w:rsidR="00B979C7" w:rsidRDefault="00E01917" w:rsidP="00E01917">
      <w:pPr>
        <w:spacing w:beforeLines="50" w:before="156" w:afterLines="50" w:after="156"/>
        <w:ind w:firstLineChars="200" w:firstLine="360"/>
        <w:rPr>
          <w:rFonts w:ascii="华文宋体" w:eastAsia="华文宋体" w:hAnsi="华文宋体"/>
        </w:rPr>
      </w:pPr>
      <w:proofErr w:type="spellStart"/>
      <w:r>
        <w:rPr>
          <w:rFonts w:ascii="华文宋体" w:eastAsia="华文宋体" w:hAnsi="华文宋体" w:hint="eastAsia"/>
        </w:rPr>
        <w:t>Ar</w:t>
      </w:r>
      <w:r>
        <w:rPr>
          <w:rFonts w:ascii="华文宋体" w:eastAsia="华文宋体" w:hAnsi="华文宋体"/>
        </w:rPr>
        <w:t>cObjects</w:t>
      </w:r>
      <w:proofErr w:type="spellEnd"/>
      <w:r>
        <w:rPr>
          <w:rFonts w:ascii="华文宋体" w:eastAsia="华文宋体" w:hAnsi="华文宋体" w:hint="eastAsia"/>
        </w:rPr>
        <w:t>是由E</w:t>
      </w:r>
      <w:r>
        <w:rPr>
          <w:rFonts w:ascii="华文宋体" w:eastAsia="华文宋体" w:hAnsi="华文宋体"/>
        </w:rPr>
        <w:t>sri</w:t>
      </w:r>
      <w:r>
        <w:rPr>
          <w:rFonts w:ascii="华文宋体" w:eastAsia="华文宋体" w:hAnsi="华文宋体" w:hint="eastAsia"/>
        </w:rPr>
        <w:t>提供的可重用的通用二次开发组件集，A</w:t>
      </w:r>
      <w:r>
        <w:rPr>
          <w:rFonts w:ascii="华文宋体" w:eastAsia="华文宋体" w:hAnsi="华文宋体"/>
        </w:rPr>
        <w:t>rcGIS</w:t>
      </w:r>
      <w:r>
        <w:rPr>
          <w:rFonts w:ascii="华文宋体" w:eastAsia="华文宋体" w:hAnsi="华文宋体" w:hint="eastAsia"/>
        </w:rPr>
        <w:t>全套软件产品也都是基于</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进行开发的，开发者可以十分方便地</w:t>
      </w:r>
      <w:r>
        <w:rPr>
          <w:rFonts w:ascii="华文宋体" w:eastAsia="华文宋体" w:hAnsi="华文宋体" w:hint="eastAsia"/>
        </w:rPr>
        <w:t>利用它</w:t>
      </w:r>
      <w:r>
        <w:rPr>
          <w:rFonts w:ascii="华文宋体" w:eastAsia="华文宋体" w:hAnsi="华文宋体" w:hint="eastAsia"/>
        </w:rPr>
        <w:t>进行二次开发自己的GIS应用程序，因此本项目选择</w:t>
      </w:r>
      <w:r w:rsidR="00344C75">
        <w:rPr>
          <w:rFonts w:ascii="华文宋体" w:eastAsia="华文宋体" w:hAnsi="华文宋体" w:hint="eastAsia"/>
        </w:rPr>
        <w:t>基于</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进行项目的开发。</w:t>
      </w:r>
      <w:r w:rsidR="00344C75">
        <w:rPr>
          <w:rFonts w:ascii="华文宋体" w:eastAsia="华文宋体" w:hAnsi="华文宋体" w:hint="eastAsia"/>
        </w:rPr>
        <w:t>项目选择的</w:t>
      </w:r>
      <w:proofErr w:type="spellStart"/>
      <w:r w:rsidR="00344C75">
        <w:rPr>
          <w:rFonts w:ascii="华文宋体" w:eastAsia="华文宋体" w:hAnsi="华文宋体" w:hint="eastAsia"/>
        </w:rPr>
        <w:t>A</w:t>
      </w:r>
      <w:r w:rsidR="00344C75">
        <w:rPr>
          <w:rFonts w:ascii="华文宋体" w:eastAsia="华文宋体" w:hAnsi="华文宋体"/>
        </w:rPr>
        <w:t>rcObjects</w:t>
      </w:r>
      <w:proofErr w:type="spellEnd"/>
      <w:r w:rsidR="00344C75">
        <w:rPr>
          <w:rFonts w:ascii="华文宋体" w:eastAsia="华文宋体" w:hAnsi="华文宋体" w:hint="eastAsia"/>
        </w:rPr>
        <w:t>的版本为1</w:t>
      </w:r>
      <w:r w:rsidR="00344C75">
        <w:rPr>
          <w:rFonts w:ascii="华文宋体" w:eastAsia="华文宋体" w:hAnsi="华文宋体"/>
        </w:rPr>
        <w:t>0.2</w:t>
      </w:r>
      <w:r w:rsidR="00344C75">
        <w:rPr>
          <w:rFonts w:ascii="华文宋体" w:eastAsia="华文宋体" w:hAnsi="华文宋体" w:hint="eastAsia"/>
        </w:rPr>
        <w:t>，</w:t>
      </w:r>
      <w:proofErr w:type="spellStart"/>
      <w:r w:rsidR="00344C75">
        <w:rPr>
          <w:rFonts w:ascii="华文宋体" w:eastAsia="华文宋体" w:hAnsi="华文宋体" w:hint="eastAsia"/>
        </w:rPr>
        <w:t>A</w:t>
      </w:r>
      <w:r w:rsidR="00344C75">
        <w:rPr>
          <w:rFonts w:ascii="华文宋体" w:eastAsia="华文宋体" w:hAnsi="华文宋体"/>
        </w:rPr>
        <w:t>rcObjects</w:t>
      </w:r>
      <w:proofErr w:type="spellEnd"/>
      <w:r w:rsidR="00344C75">
        <w:rPr>
          <w:rFonts w:ascii="华文宋体" w:eastAsia="华文宋体" w:hAnsi="华文宋体"/>
        </w:rPr>
        <w:t xml:space="preserve"> </w:t>
      </w:r>
      <w:r w:rsidR="00344C75">
        <w:rPr>
          <w:rFonts w:ascii="华文宋体" w:eastAsia="华文宋体" w:hAnsi="华文宋体" w:hint="eastAsia"/>
        </w:rPr>
        <w:t>SDK支持多种开发语言（包括V</w:t>
      </w:r>
      <w:r w:rsidR="00344C75">
        <w:rPr>
          <w:rFonts w:ascii="华文宋体" w:eastAsia="华文宋体" w:hAnsi="华文宋体"/>
        </w:rPr>
        <w:t>B.Net, C#, C++, Java）</w:t>
      </w:r>
      <w:r w:rsidR="00344C75">
        <w:rPr>
          <w:rFonts w:ascii="华文宋体" w:eastAsia="华文宋体" w:hAnsi="华文宋体" w:hint="eastAsia"/>
        </w:rPr>
        <w:t>，本项目选择C</w:t>
      </w:r>
      <w:r w:rsidR="00344C75">
        <w:rPr>
          <w:rFonts w:ascii="华文宋体" w:eastAsia="华文宋体" w:hAnsi="华文宋体"/>
        </w:rPr>
        <w:t>#</w:t>
      </w:r>
      <w:r w:rsidR="00344C75">
        <w:rPr>
          <w:rFonts w:ascii="华文宋体" w:eastAsia="华文宋体" w:hAnsi="华文宋体" w:hint="eastAsia"/>
        </w:rPr>
        <w:t>为主要开发语言。由于需要进行C</w:t>
      </w:r>
      <w:r w:rsidR="00344C75">
        <w:rPr>
          <w:rFonts w:ascii="华文宋体" w:eastAsia="华文宋体" w:hAnsi="华文宋体"/>
        </w:rPr>
        <w:t>#</w:t>
      </w:r>
      <w:r w:rsidR="00344C75">
        <w:rPr>
          <w:rFonts w:ascii="华文宋体" w:eastAsia="华文宋体" w:hAnsi="华文宋体" w:hint="eastAsia"/>
        </w:rPr>
        <w:t>桌面应用开发，并且根据</w:t>
      </w:r>
      <w:proofErr w:type="spellStart"/>
      <w:r w:rsidR="00344C75">
        <w:rPr>
          <w:rFonts w:ascii="华文宋体" w:eastAsia="华文宋体" w:hAnsi="华文宋体" w:hint="eastAsia"/>
        </w:rPr>
        <w:t>A</w:t>
      </w:r>
      <w:r w:rsidR="00344C75">
        <w:rPr>
          <w:rFonts w:ascii="华文宋体" w:eastAsia="华文宋体" w:hAnsi="华文宋体"/>
        </w:rPr>
        <w:t>rcObjects</w:t>
      </w:r>
      <w:proofErr w:type="spellEnd"/>
      <w:r w:rsidR="00344C75">
        <w:rPr>
          <w:rFonts w:ascii="华文宋体" w:eastAsia="华文宋体" w:hAnsi="华文宋体" w:hint="eastAsia"/>
        </w:rPr>
        <w:t>版本要求，选择</w:t>
      </w:r>
      <w:r w:rsidR="00344C75">
        <w:rPr>
          <w:rFonts w:ascii="华文宋体" w:eastAsia="华文宋体" w:hAnsi="华文宋体" w:hint="eastAsia"/>
        </w:rPr>
        <w:t>V</w:t>
      </w:r>
      <w:r w:rsidR="00344C75">
        <w:rPr>
          <w:rFonts w:ascii="华文宋体" w:eastAsia="华文宋体" w:hAnsi="华文宋体"/>
        </w:rPr>
        <w:t>isualStudio</w:t>
      </w:r>
      <w:r w:rsidR="00344C75">
        <w:rPr>
          <w:rFonts w:ascii="华文宋体" w:eastAsia="华文宋体" w:hAnsi="华文宋体"/>
        </w:rPr>
        <w:t>2012</w:t>
      </w:r>
      <w:r w:rsidR="00344C75">
        <w:rPr>
          <w:rFonts w:ascii="华文宋体" w:eastAsia="华文宋体" w:hAnsi="华文宋体" w:hint="eastAsia"/>
        </w:rPr>
        <w:t>作为IDE。需要依次安装V</w:t>
      </w:r>
      <w:r w:rsidR="00344C75">
        <w:rPr>
          <w:rFonts w:ascii="华文宋体" w:eastAsia="华文宋体" w:hAnsi="华文宋体"/>
        </w:rPr>
        <w:t xml:space="preserve">isual Studio 2012, </w:t>
      </w:r>
      <w:r w:rsidR="00344C75">
        <w:rPr>
          <w:rFonts w:ascii="华文宋体" w:eastAsia="华文宋体" w:hAnsi="华文宋体" w:hint="eastAsia"/>
        </w:rPr>
        <w:t>A</w:t>
      </w:r>
      <w:r w:rsidR="00344C75">
        <w:rPr>
          <w:rFonts w:ascii="华文宋体" w:eastAsia="华文宋体" w:hAnsi="华文宋体"/>
        </w:rPr>
        <w:t xml:space="preserve">rcGIS10.2, ArcEngine10.2, </w:t>
      </w:r>
      <w:proofErr w:type="spellStart"/>
      <w:r w:rsidR="00344C75">
        <w:rPr>
          <w:rFonts w:ascii="华文宋体" w:eastAsia="华文宋体" w:hAnsi="华文宋体"/>
        </w:rPr>
        <w:t>ArcObjects</w:t>
      </w:r>
      <w:proofErr w:type="spellEnd"/>
      <w:r w:rsidR="00344C75">
        <w:rPr>
          <w:rFonts w:ascii="华文宋体" w:eastAsia="华文宋体" w:hAnsi="华文宋体"/>
        </w:rPr>
        <w:t xml:space="preserve"> SDK for Microsoft .NET Framework 10.2</w:t>
      </w:r>
      <w:r w:rsidR="00344C75">
        <w:rPr>
          <w:rFonts w:ascii="华文宋体" w:eastAsia="华文宋体" w:hAnsi="华文宋体" w:hint="eastAsia"/>
        </w:rPr>
        <w:t>，方可搭建好开发环境。</w:t>
      </w:r>
    </w:p>
    <w:p w14:paraId="29A944A8" w14:textId="3CCFFC60" w:rsidR="00344C75" w:rsidRPr="00B979C7" w:rsidRDefault="00344C75" w:rsidP="00E01917">
      <w:pPr>
        <w:spacing w:beforeLines="50" w:before="156" w:afterLines="50" w:after="156"/>
        <w:ind w:firstLineChars="200" w:firstLine="360"/>
        <w:rPr>
          <w:rFonts w:hint="eastAsia"/>
          <w:sz w:val="21"/>
          <w:szCs w:val="21"/>
        </w:rPr>
      </w:pPr>
      <w:r>
        <w:rPr>
          <w:rFonts w:ascii="华文宋体" w:eastAsia="华文宋体" w:hAnsi="华文宋体" w:hint="eastAsia"/>
        </w:rPr>
        <w:t>开发环境搭建好之后，打开V</w:t>
      </w:r>
      <w:r>
        <w:rPr>
          <w:rFonts w:ascii="华文宋体" w:eastAsia="华文宋体" w:hAnsi="华文宋体"/>
        </w:rPr>
        <w:t>S2012</w:t>
      </w:r>
      <w:r>
        <w:rPr>
          <w:rFonts w:ascii="华文宋体" w:eastAsia="华文宋体" w:hAnsi="华文宋体" w:hint="eastAsia"/>
        </w:rPr>
        <w:t>新建.</w:t>
      </w:r>
      <w:r>
        <w:rPr>
          <w:rFonts w:ascii="华文宋体" w:eastAsia="华文宋体" w:hAnsi="华文宋体"/>
        </w:rPr>
        <w:t>NET Frame</w:t>
      </w:r>
      <w:r>
        <w:rPr>
          <w:rFonts w:ascii="华文宋体" w:eastAsia="华文宋体" w:hAnsi="华文宋体" w:hint="eastAsia"/>
        </w:rPr>
        <w:t>w</w:t>
      </w:r>
      <w:r>
        <w:rPr>
          <w:rFonts w:ascii="华文宋体" w:eastAsia="华文宋体" w:hAnsi="华文宋体"/>
        </w:rPr>
        <w:t>ork</w:t>
      </w:r>
    </w:p>
    <w:p w14:paraId="4B46C3B4" w14:textId="71DC82D8" w:rsidR="00B979C7" w:rsidRDefault="00B979C7" w:rsidP="00B979C7">
      <w:pPr>
        <w:pStyle w:val="afa"/>
        <w:numPr>
          <w:ilvl w:val="0"/>
          <w:numId w:val="20"/>
        </w:numPr>
        <w:spacing w:beforeLines="50" w:before="156" w:afterLines="50" w:after="156"/>
        <w:ind w:firstLineChars="0"/>
        <w:rPr>
          <w:sz w:val="21"/>
          <w:szCs w:val="21"/>
        </w:rPr>
      </w:pPr>
      <w:r>
        <w:rPr>
          <w:rFonts w:hint="eastAsia"/>
          <w:sz w:val="21"/>
          <w:szCs w:val="21"/>
        </w:rPr>
        <w:t>系统开发</w:t>
      </w:r>
    </w:p>
    <w:p w14:paraId="33949EE4" w14:textId="0F6166F0" w:rsidR="00B979C7" w:rsidRPr="00B979C7" w:rsidRDefault="00B979C7" w:rsidP="00B979C7">
      <w:pPr>
        <w:spacing w:beforeLines="50" w:before="156" w:afterLines="50" w:after="156"/>
        <w:rPr>
          <w:sz w:val="21"/>
          <w:szCs w:val="21"/>
        </w:rPr>
      </w:pPr>
      <w:r w:rsidRPr="00310EEB">
        <w:rPr>
          <w:rFonts w:ascii="华文宋体" w:eastAsia="华文宋体" w:hAnsi="华文宋体" w:hint="eastAsia"/>
        </w:rPr>
        <w:t>实现该</w:t>
      </w:r>
    </w:p>
    <w:p w14:paraId="1349DABA" w14:textId="7CF5A57D" w:rsidR="00B979C7" w:rsidRDefault="00B979C7" w:rsidP="00B979C7">
      <w:pPr>
        <w:pStyle w:val="afa"/>
        <w:numPr>
          <w:ilvl w:val="0"/>
          <w:numId w:val="20"/>
        </w:numPr>
        <w:spacing w:beforeLines="50" w:before="156" w:afterLines="50" w:after="156"/>
        <w:ind w:firstLineChars="0"/>
        <w:rPr>
          <w:sz w:val="21"/>
          <w:szCs w:val="21"/>
        </w:rPr>
      </w:pPr>
      <w:r>
        <w:rPr>
          <w:rFonts w:hint="eastAsia"/>
          <w:sz w:val="21"/>
          <w:szCs w:val="21"/>
        </w:rPr>
        <w:t>应用效果调查</w:t>
      </w:r>
    </w:p>
    <w:p w14:paraId="76DAA39E" w14:textId="26B6B405" w:rsidR="00B979C7" w:rsidRPr="00B979C7" w:rsidRDefault="00B979C7" w:rsidP="00B979C7">
      <w:pPr>
        <w:spacing w:beforeLines="50" w:before="156" w:afterLines="50" w:after="156"/>
        <w:rPr>
          <w:sz w:val="21"/>
          <w:szCs w:val="21"/>
        </w:rPr>
      </w:pPr>
      <w:r w:rsidRPr="00310EEB">
        <w:rPr>
          <w:rFonts w:ascii="华文宋体" w:eastAsia="华文宋体" w:hAnsi="华文宋体" w:hint="eastAsia"/>
        </w:rPr>
        <w:t>实现该</w:t>
      </w:r>
    </w:p>
    <w:p w14:paraId="74DE6718" w14:textId="1BF73473" w:rsidR="00B979C7" w:rsidRPr="00E85068" w:rsidRDefault="00B979C7" w:rsidP="00B979C7">
      <w:pPr>
        <w:pStyle w:val="afa"/>
        <w:numPr>
          <w:ilvl w:val="0"/>
          <w:numId w:val="20"/>
        </w:numPr>
        <w:spacing w:beforeLines="50" w:before="156" w:afterLines="50" w:after="156"/>
        <w:ind w:firstLineChars="0"/>
        <w:rPr>
          <w:sz w:val="21"/>
          <w:szCs w:val="21"/>
        </w:rPr>
      </w:pPr>
      <w:r>
        <w:rPr>
          <w:rFonts w:hint="eastAsia"/>
          <w:sz w:val="21"/>
          <w:szCs w:val="21"/>
        </w:rPr>
        <w:t>其他</w:t>
      </w:r>
    </w:p>
    <w:p w14:paraId="59F11ACB" w14:textId="4A24EB73" w:rsidR="00BE105F" w:rsidRDefault="00B979C7" w:rsidP="00BE105F">
      <w:pPr>
        <w:spacing w:afterLines="50" w:after="156"/>
      </w:pPr>
      <w:r w:rsidRPr="00310EEB">
        <w:rPr>
          <w:rFonts w:ascii="华文宋体" w:eastAsia="华文宋体" w:hAnsi="华文宋体" w:hint="eastAsia"/>
        </w:rPr>
        <w:t>实现该</w:t>
      </w:r>
    </w:p>
    <w:tbl>
      <w:tblPr>
        <w:tblStyle w:val="a7"/>
        <w:tblW w:w="9639" w:type="dxa"/>
        <w:tblCellMar>
          <w:left w:w="0" w:type="dxa"/>
        </w:tblCellMar>
        <w:tblLook w:val="04A0" w:firstRow="1" w:lastRow="0" w:firstColumn="1" w:lastColumn="0" w:noHBand="0" w:noVBand="1"/>
      </w:tblPr>
      <w:tblGrid>
        <w:gridCol w:w="9639"/>
      </w:tblGrid>
      <w:tr w:rsidR="00BE105F" w:rsidRPr="0082752A" w14:paraId="02B0AB21" w14:textId="77777777" w:rsidTr="008D3275">
        <w:trPr>
          <w:trHeight w:val="232"/>
        </w:trPr>
        <w:tc>
          <w:tcPr>
            <w:tcW w:w="9639" w:type="dxa"/>
            <w:tcBorders>
              <w:top w:val="nil"/>
              <w:left w:val="nil"/>
              <w:bottom w:val="single" w:sz="8" w:space="0" w:color="C00000"/>
              <w:right w:val="nil"/>
            </w:tcBorders>
          </w:tcPr>
          <w:p w14:paraId="0344D51F" w14:textId="3223CE85" w:rsidR="00BE105F" w:rsidRPr="00B53441" w:rsidRDefault="00BE105F" w:rsidP="008D3275">
            <w:pPr>
              <w:rPr>
                <w:rFonts w:ascii="HeyMoon" w:hAnsi="HeyMoon"/>
                <w:b/>
                <w:bCs/>
                <w:sz w:val="24"/>
                <w:szCs w:val="24"/>
              </w:rPr>
            </w:pPr>
            <w:r w:rsidRPr="00B53441">
              <w:rPr>
                <w:rFonts w:ascii="HeyMoon" w:hAnsi="HeyMoon" w:hint="eastAsia"/>
                <w:b/>
                <w:bCs/>
                <w:sz w:val="24"/>
                <w:szCs w:val="24"/>
              </w:rPr>
              <w:t>四、技术路线</w:t>
            </w:r>
          </w:p>
        </w:tc>
      </w:tr>
    </w:tbl>
    <w:p w14:paraId="1FCFD5AB" w14:textId="22B699E3" w:rsidR="00BE105F" w:rsidRDefault="00BE105F" w:rsidP="00BE105F">
      <w:pPr>
        <w:spacing w:afterLines="50" w:after="156"/>
      </w:pPr>
    </w:p>
    <w:tbl>
      <w:tblPr>
        <w:tblStyle w:val="a7"/>
        <w:tblW w:w="9639" w:type="dxa"/>
        <w:tblCellMar>
          <w:left w:w="0" w:type="dxa"/>
        </w:tblCellMar>
        <w:tblLook w:val="04A0" w:firstRow="1" w:lastRow="0" w:firstColumn="1" w:lastColumn="0" w:noHBand="0" w:noVBand="1"/>
      </w:tblPr>
      <w:tblGrid>
        <w:gridCol w:w="9639"/>
      </w:tblGrid>
      <w:tr w:rsidR="00BE105F" w:rsidRPr="0082752A" w14:paraId="2E47B6D3" w14:textId="77777777" w:rsidTr="008D3275">
        <w:trPr>
          <w:trHeight w:val="232"/>
        </w:trPr>
        <w:tc>
          <w:tcPr>
            <w:tcW w:w="9639" w:type="dxa"/>
            <w:tcBorders>
              <w:top w:val="nil"/>
              <w:left w:val="nil"/>
              <w:bottom w:val="single" w:sz="8" w:space="0" w:color="C00000"/>
              <w:right w:val="nil"/>
            </w:tcBorders>
          </w:tcPr>
          <w:p w14:paraId="2424AE84" w14:textId="5A0A80EE" w:rsidR="00BE105F" w:rsidRPr="00B53441" w:rsidRDefault="00BE105F" w:rsidP="008D3275">
            <w:pPr>
              <w:rPr>
                <w:rFonts w:ascii="HeyMoon" w:hAnsi="HeyMoon"/>
                <w:b/>
                <w:bCs/>
                <w:sz w:val="24"/>
                <w:szCs w:val="24"/>
              </w:rPr>
            </w:pPr>
            <w:r w:rsidRPr="00B53441">
              <w:rPr>
                <w:rFonts w:ascii="HeyMoon" w:hAnsi="HeyMoon" w:hint="eastAsia"/>
                <w:b/>
                <w:bCs/>
                <w:sz w:val="24"/>
                <w:szCs w:val="24"/>
              </w:rPr>
              <w:lastRenderedPageBreak/>
              <w:t>五、已有条件</w:t>
            </w:r>
          </w:p>
        </w:tc>
      </w:tr>
    </w:tbl>
    <w:p w14:paraId="523A5D93" w14:textId="6001208C" w:rsidR="00BE105F" w:rsidRDefault="00BE105F" w:rsidP="00BE105F">
      <w:pPr>
        <w:spacing w:afterLines="50" w:after="156"/>
      </w:pPr>
    </w:p>
    <w:tbl>
      <w:tblPr>
        <w:tblStyle w:val="a7"/>
        <w:tblW w:w="9639" w:type="dxa"/>
        <w:tblCellMar>
          <w:left w:w="0" w:type="dxa"/>
        </w:tblCellMar>
        <w:tblLook w:val="04A0" w:firstRow="1" w:lastRow="0" w:firstColumn="1" w:lastColumn="0" w:noHBand="0" w:noVBand="1"/>
      </w:tblPr>
      <w:tblGrid>
        <w:gridCol w:w="9639"/>
      </w:tblGrid>
      <w:tr w:rsidR="00BE105F" w:rsidRPr="0082752A" w14:paraId="0FEEF2BC" w14:textId="77777777" w:rsidTr="008D3275">
        <w:trPr>
          <w:trHeight w:val="232"/>
        </w:trPr>
        <w:tc>
          <w:tcPr>
            <w:tcW w:w="9639" w:type="dxa"/>
            <w:tcBorders>
              <w:top w:val="nil"/>
              <w:left w:val="nil"/>
              <w:bottom w:val="single" w:sz="8" w:space="0" w:color="C00000"/>
              <w:right w:val="nil"/>
            </w:tcBorders>
          </w:tcPr>
          <w:p w14:paraId="38FAFDFF" w14:textId="61979089" w:rsidR="00BE105F" w:rsidRPr="00B53441" w:rsidRDefault="00BE105F" w:rsidP="008D3275">
            <w:pPr>
              <w:rPr>
                <w:rFonts w:ascii="HeyMoon" w:hAnsi="HeyMoon"/>
                <w:b/>
                <w:bCs/>
                <w:sz w:val="24"/>
                <w:szCs w:val="24"/>
              </w:rPr>
            </w:pPr>
            <w:r w:rsidRPr="00B53441">
              <w:rPr>
                <w:rFonts w:ascii="HeyMoon" w:hAnsi="HeyMoon" w:hint="eastAsia"/>
                <w:b/>
                <w:bCs/>
                <w:sz w:val="24"/>
                <w:szCs w:val="24"/>
              </w:rPr>
              <w:t>七、进度计划</w:t>
            </w:r>
          </w:p>
        </w:tc>
      </w:tr>
    </w:tbl>
    <w:p w14:paraId="264A7EE4" w14:textId="7A24C012" w:rsidR="00BE105F" w:rsidRDefault="00BE105F" w:rsidP="00BE105F">
      <w:pPr>
        <w:spacing w:afterLines="50" w:after="156"/>
      </w:pPr>
    </w:p>
    <w:tbl>
      <w:tblPr>
        <w:tblStyle w:val="a7"/>
        <w:tblW w:w="9639" w:type="dxa"/>
        <w:tblCellMar>
          <w:left w:w="0" w:type="dxa"/>
        </w:tblCellMar>
        <w:tblLook w:val="04A0" w:firstRow="1" w:lastRow="0" w:firstColumn="1" w:lastColumn="0" w:noHBand="0" w:noVBand="1"/>
      </w:tblPr>
      <w:tblGrid>
        <w:gridCol w:w="9639"/>
      </w:tblGrid>
      <w:tr w:rsidR="00BE105F" w:rsidRPr="0082752A" w14:paraId="46703775" w14:textId="77777777" w:rsidTr="008D3275">
        <w:trPr>
          <w:trHeight w:val="232"/>
        </w:trPr>
        <w:tc>
          <w:tcPr>
            <w:tcW w:w="9639" w:type="dxa"/>
            <w:tcBorders>
              <w:top w:val="nil"/>
              <w:left w:val="nil"/>
              <w:bottom w:val="single" w:sz="8" w:space="0" w:color="C00000"/>
              <w:right w:val="nil"/>
            </w:tcBorders>
          </w:tcPr>
          <w:p w14:paraId="09741C59" w14:textId="2C60DC62" w:rsidR="00BE105F" w:rsidRPr="00B53441" w:rsidRDefault="00BE105F" w:rsidP="008D3275">
            <w:pPr>
              <w:rPr>
                <w:rFonts w:ascii="HeyMoon" w:hAnsi="HeyMoon"/>
                <w:b/>
                <w:bCs/>
                <w:sz w:val="24"/>
                <w:szCs w:val="24"/>
              </w:rPr>
            </w:pPr>
            <w:r w:rsidRPr="00B53441">
              <w:rPr>
                <w:rFonts w:ascii="HeyMoon" w:hAnsi="HeyMoon" w:hint="eastAsia"/>
                <w:b/>
                <w:bCs/>
                <w:sz w:val="24"/>
                <w:szCs w:val="24"/>
              </w:rPr>
              <w:t>八、补充说明</w:t>
            </w:r>
          </w:p>
        </w:tc>
      </w:tr>
    </w:tbl>
    <w:p w14:paraId="6EE95BD0" w14:textId="7FA08E00" w:rsidR="00BE105F" w:rsidRDefault="00BE105F" w:rsidP="00BE105F">
      <w:pPr>
        <w:spacing w:afterLines="50" w:after="156"/>
      </w:pPr>
    </w:p>
    <w:sectPr w:rsidR="00BE105F" w:rsidSect="00BE105F">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B4CD1" w14:textId="77777777" w:rsidR="00B2417B" w:rsidRDefault="00B2417B" w:rsidP="004E5242">
      <w:pPr>
        <w:spacing w:line="240" w:lineRule="auto"/>
      </w:pPr>
      <w:r>
        <w:separator/>
      </w:r>
    </w:p>
  </w:endnote>
  <w:endnote w:type="continuationSeparator" w:id="0">
    <w:p w14:paraId="7F398B64" w14:textId="77777777" w:rsidR="00B2417B" w:rsidRDefault="00B2417B" w:rsidP="004E52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embedRegular r:id="rId1" w:subsetted="1" w:fontKey="{81C6F006-F6AD-423F-839A-DC2BD9954A4F}"/>
  </w:font>
  <w:font w:name="Century Schoolbook">
    <w:panose1 w:val="02040604050505020304"/>
    <w:charset w:val="00"/>
    <w:family w:val="roman"/>
    <w:pitch w:val="variable"/>
    <w:sig w:usb0="00000287" w:usb1="00000000" w:usb2="00000000" w:usb3="00000000" w:csb0="0000009F" w:csb1="00000000"/>
    <w:embedRegular r:id="rId2" w:fontKey="{2D5D7769-1293-4AA9-95F8-B36FA0D0FFF0}"/>
    <w:embedBold r:id="rId3" w:fontKey="{194D3BDC-6E60-4E08-8F1B-785B65097779}"/>
    <w:embedItalic r:id="rId4" w:fontKey="{57583925-30C3-4CD1-8C4E-58CA5A1403E4}"/>
  </w:font>
  <w:font w:name="HeyMoon">
    <w:panose1 w:val="020B0606030804020204"/>
    <w:charset w:val="86"/>
    <w:family w:val="swiss"/>
    <w:pitch w:val="variable"/>
    <w:sig w:usb0="E10002EF" w:usb1="6BDFFCFB" w:usb2="00800036" w:usb3="00000000" w:csb0="003E019F" w:csb1="00000000"/>
    <w:embedRegular r:id="rId5" w:subsetted="1" w:fontKey="{C18F1AF6-3DEE-493A-B3E5-3324CD17E648}"/>
    <w:embedBold r:id="rId6" w:subsetted="1" w:fontKey="{D21008CD-4D2B-4D9D-B1BA-A81D9CAB4546}"/>
  </w:font>
  <w:font w:name="等线 Light">
    <w:panose1 w:val="02010600030101010101"/>
    <w:charset w:val="86"/>
    <w:family w:val="auto"/>
    <w:pitch w:val="variable"/>
    <w:sig w:usb0="A00002BF" w:usb1="38CF7CFA" w:usb2="00000016" w:usb3="00000000" w:csb0="0004000F" w:csb1="00000000"/>
  </w:font>
  <w:font w:name="华光粗黑_CNKI">
    <w:panose1 w:val="02000500000000000000"/>
    <w:charset w:val="86"/>
    <w:family w:val="auto"/>
    <w:pitch w:val="variable"/>
    <w:sig w:usb0="A00002BF" w:usb1="38CF7CFA" w:usb2="00000016" w:usb3="00000000" w:csb0="0004000F" w:csb1="00000000"/>
    <w:embedRegular r:id="rId7" w:subsetted="1" w:fontKey="{185686E6-3236-4AC2-AA3F-F386E2EAB31B}"/>
  </w:font>
  <w:font w:name="华文宋体">
    <w:panose1 w:val="02010600040101010101"/>
    <w:charset w:val="86"/>
    <w:family w:val="auto"/>
    <w:pitch w:val="variable"/>
    <w:sig w:usb0="00000287" w:usb1="080F0000" w:usb2="00000010" w:usb3="00000000" w:csb0="0004009F" w:csb1="00000000"/>
    <w:embedRegular r:id="rId8" w:subsetted="1" w:fontKey="{87C4A630-8F0F-41C8-AFD6-58A325D046C7}"/>
    <w:embedBold r:id="rId9" w:subsetted="1" w:fontKey="{30191604-7F66-47A6-A680-B4B8EDF3CEA7}"/>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58016" w14:textId="77777777" w:rsidR="00B2417B" w:rsidRDefault="00B2417B" w:rsidP="004E5242">
      <w:pPr>
        <w:spacing w:line="240" w:lineRule="auto"/>
      </w:pPr>
      <w:r>
        <w:separator/>
      </w:r>
    </w:p>
  </w:footnote>
  <w:footnote w:type="continuationSeparator" w:id="0">
    <w:p w14:paraId="3BE93C13" w14:textId="77777777" w:rsidR="00B2417B" w:rsidRDefault="00B2417B" w:rsidP="004E52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E0E4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8E2F89"/>
    <w:multiLevelType w:val="hybridMultilevel"/>
    <w:tmpl w:val="1E1A3844"/>
    <w:lvl w:ilvl="0" w:tplc="0966E47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DC19C7"/>
    <w:multiLevelType w:val="hybridMultilevel"/>
    <w:tmpl w:val="D6A40FA4"/>
    <w:lvl w:ilvl="0" w:tplc="53CAE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DF56DF"/>
    <w:multiLevelType w:val="hybridMultilevel"/>
    <w:tmpl w:val="E62A71D6"/>
    <w:lvl w:ilvl="0" w:tplc="BF92DF94">
      <w:start w:val="1"/>
      <w:numFmt w:val="decimal"/>
      <w:lvlText w:val="%1"/>
      <w:lvlJc w:val="left"/>
      <w:pPr>
        <w:ind w:left="227" w:hanging="22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E24D0F"/>
    <w:multiLevelType w:val="hybridMultilevel"/>
    <w:tmpl w:val="F77AA0A8"/>
    <w:lvl w:ilvl="0" w:tplc="7472C0D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D65C1F"/>
    <w:multiLevelType w:val="hybridMultilevel"/>
    <w:tmpl w:val="3A646AA2"/>
    <w:lvl w:ilvl="0" w:tplc="7BACFBF0">
      <w:start w:val="1"/>
      <w:numFmt w:val="bullet"/>
      <w:lvlText w:val=""/>
      <w:lvlJc w:val="center"/>
      <w:pPr>
        <w:ind w:left="420" w:hanging="132"/>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BEA15BB"/>
    <w:multiLevelType w:val="hybridMultilevel"/>
    <w:tmpl w:val="DBECB000"/>
    <w:lvl w:ilvl="0" w:tplc="096232D0">
      <w:start w:val="1"/>
      <w:numFmt w:val="lowerRoman"/>
      <w:lvlText w:val="%1."/>
      <w:lvlJc w:val="right"/>
      <w:pPr>
        <w:ind w:left="420" w:hanging="420"/>
      </w:pPr>
      <w:rPr>
        <w:rFonts w:hint="default"/>
      </w:rPr>
    </w:lvl>
    <w:lvl w:ilvl="1" w:tplc="7FE623C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D93EBD"/>
    <w:multiLevelType w:val="multilevel"/>
    <w:tmpl w:val="3468075E"/>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8" w15:restartNumberingAfterBreak="0">
    <w:nsid w:val="6E40660A"/>
    <w:multiLevelType w:val="hybridMultilevel"/>
    <w:tmpl w:val="E62A71D6"/>
    <w:lvl w:ilvl="0" w:tplc="BF92DF94">
      <w:start w:val="1"/>
      <w:numFmt w:val="decimal"/>
      <w:lvlText w:val="%1"/>
      <w:lvlJc w:val="left"/>
      <w:pPr>
        <w:ind w:left="227" w:hanging="22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74516B"/>
    <w:multiLevelType w:val="hybridMultilevel"/>
    <w:tmpl w:val="092C3B36"/>
    <w:lvl w:ilvl="0" w:tplc="5E08E7F0">
      <w:start w:val="1"/>
      <w:numFmt w:val="bullet"/>
      <w:lvlText w:val=""/>
      <w:lvlJc w:val="left"/>
      <w:pPr>
        <w:ind w:left="227" w:hanging="227"/>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7"/>
  </w:num>
  <w:num w:numId="12">
    <w:abstractNumId w:val="5"/>
  </w:num>
  <w:num w:numId="13">
    <w:abstractNumId w:val="9"/>
  </w:num>
  <w:num w:numId="14">
    <w:abstractNumId w:val="6"/>
  </w:num>
  <w:num w:numId="15">
    <w:abstractNumId w:val="6"/>
    <w:lvlOverride w:ilvl="0">
      <w:startOverride w:val="1"/>
    </w:lvlOverride>
  </w:num>
  <w:num w:numId="16">
    <w:abstractNumId w:val="2"/>
  </w:num>
  <w:num w:numId="17">
    <w:abstractNumId w:val="1"/>
  </w:num>
  <w:num w:numId="18">
    <w:abstractNumId w:val="4"/>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TrueTypeFonts/>
  <w:embedSystemFonts/>
  <w:saveSubsetFonts/>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06"/>
    <w:rsid w:val="0002133B"/>
    <w:rsid w:val="0007351B"/>
    <w:rsid w:val="000809DF"/>
    <w:rsid w:val="0009454E"/>
    <w:rsid w:val="000C05FF"/>
    <w:rsid w:val="000C3A4A"/>
    <w:rsid w:val="00132EEF"/>
    <w:rsid w:val="00152DA9"/>
    <w:rsid w:val="0016344D"/>
    <w:rsid w:val="0018687B"/>
    <w:rsid w:val="001A5693"/>
    <w:rsid w:val="001B4293"/>
    <w:rsid w:val="001D555E"/>
    <w:rsid w:val="002220FB"/>
    <w:rsid w:val="002256D9"/>
    <w:rsid w:val="00267B09"/>
    <w:rsid w:val="00281631"/>
    <w:rsid w:val="00294C06"/>
    <w:rsid w:val="002A6DD3"/>
    <w:rsid w:val="002C069E"/>
    <w:rsid w:val="002E50D9"/>
    <w:rsid w:val="00300A15"/>
    <w:rsid w:val="00310EEB"/>
    <w:rsid w:val="00344C75"/>
    <w:rsid w:val="003753D6"/>
    <w:rsid w:val="003766BB"/>
    <w:rsid w:val="0037683A"/>
    <w:rsid w:val="003929A8"/>
    <w:rsid w:val="003B5A82"/>
    <w:rsid w:val="003B7D12"/>
    <w:rsid w:val="00401E50"/>
    <w:rsid w:val="00427791"/>
    <w:rsid w:val="0045340D"/>
    <w:rsid w:val="00456838"/>
    <w:rsid w:val="00464F2E"/>
    <w:rsid w:val="004727A5"/>
    <w:rsid w:val="00486C8F"/>
    <w:rsid w:val="004B78C1"/>
    <w:rsid w:val="004C6CB5"/>
    <w:rsid w:val="004D32E1"/>
    <w:rsid w:val="004E5242"/>
    <w:rsid w:val="005225DD"/>
    <w:rsid w:val="00574A7D"/>
    <w:rsid w:val="005800B8"/>
    <w:rsid w:val="005C3CAD"/>
    <w:rsid w:val="005C5E61"/>
    <w:rsid w:val="005D7817"/>
    <w:rsid w:val="0064246C"/>
    <w:rsid w:val="00665C63"/>
    <w:rsid w:val="006764D6"/>
    <w:rsid w:val="00676C74"/>
    <w:rsid w:val="00684FCA"/>
    <w:rsid w:val="00697EE8"/>
    <w:rsid w:val="006A3002"/>
    <w:rsid w:val="006A6B31"/>
    <w:rsid w:val="006E3D66"/>
    <w:rsid w:val="006E5314"/>
    <w:rsid w:val="006E54B9"/>
    <w:rsid w:val="006E6392"/>
    <w:rsid w:val="006F18C6"/>
    <w:rsid w:val="006F3514"/>
    <w:rsid w:val="0070564F"/>
    <w:rsid w:val="00716F0F"/>
    <w:rsid w:val="00775E12"/>
    <w:rsid w:val="00785FDC"/>
    <w:rsid w:val="007B3FE0"/>
    <w:rsid w:val="007D05C6"/>
    <w:rsid w:val="007E75AC"/>
    <w:rsid w:val="007F1A6B"/>
    <w:rsid w:val="0081018C"/>
    <w:rsid w:val="00814F98"/>
    <w:rsid w:val="00825368"/>
    <w:rsid w:val="0082752A"/>
    <w:rsid w:val="0083273D"/>
    <w:rsid w:val="00845030"/>
    <w:rsid w:val="008515FE"/>
    <w:rsid w:val="00890FBC"/>
    <w:rsid w:val="00894DEC"/>
    <w:rsid w:val="008B00DB"/>
    <w:rsid w:val="008C364C"/>
    <w:rsid w:val="008F4A06"/>
    <w:rsid w:val="009050A1"/>
    <w:rsid w:val="009475A7"/>
    <w:rsid w:val="009773CD"/>
    <w:rsid w:val="00986F25"/>
    <w:rsid w:val="00992703"/>
    <w:rsid w:val="00992F3E"/>
    <w:rsid w:val="009A174A"/>
    <w:rsid w:val="009B2D24"/>
    <w:rsid w:val="009C10DA"/>
    <w:rsid w:val="009C1950"/>
    <w:rsid w:val="009C4438"/>
    <w:rsid w:val="00A003F0"/>
    <w:rsid w:val="00A00AD6"/>
    <w:rsid w:val="00A10A85"/>
    <w:rsid w:val="00A1609C"/>
    <w:rsid w:val="00A335C8"/>
    <w:rsid w:val="00A376DB"/>
    <w:rsid w:val="00A436AA"/>
    <w:rsid w:val="00A6073F"/>
    <w:rsid w:val="00AD33B9"/>
    <w:rsid w:val="00AD3BC5"/>
    <w:rsid w:val="00AD4356"/>
    <w:rsid w:val="00AF4BF4"/>
    <w:rsid w:val="00B1036E"/>
    <w:rsid w:val="00B146DA"/>
    <w:rsid w:val="00B2135E"/>
    <w:rsid w:val="00B2166B"/>
    <w:rsid w:val="00B2417B"/>
    <w:rsid w:val="00B44975"/>
    <w:rsid w:val="00B53441"/>
    <w:rsid w:val="00B538EC"/>
    <w:rsid w:val="00B768D0"/>
    <w:rsid w:val="00B979C7"/>
    <w:rsid w:val="00BB289F"/>
    <w:rsid w:val="00BC03E7"/>
    <w:rsid w:val="00BE105F"/>
    <w:rsid w:val="00C32464"/>
    <w:rsid w:val="00C82117"/>
    <w:rsid w:val="00C914EE"/>
    <w:rsid w:val="00C95D3F"/>
    <w:rsid w:val="00CC70A1"/>
    <w:rsid w:val="00CD71C8"/>
    <w:rsid w:val="00CF0EE6"/>
    <w:rsid w:val="00CF71D1"/>
    <w:rsid w:val="00D0238C"/>
    <w:rsid w:val="00D14D4B"/>
    <w:rsid w:val="00D710AA"/>
    <w:rsid w:val="00D748A1"/>
    <w:rsid w:val="00D853DE"/>
    <w:rsid w:val="00D868C6"/>
    <w:rsid w:val="00D907D8"/>
    <w:rsid w:val="00DA1CDF"/>
    <w:rsid w:val="00DB54FE"/>
    <w:rsid w:val="00DD2270"/>
    <w:rsid w:val="00DE0D44"/>
    <w:rsid w:val="00DE3148"/>
    <w:rsid w:val="00DF4EFC"/>
    <w:rsid w:val="00E00275"/>
    <w:rsid w:val="00E01917"/>
    <w:rsid w:val="00E0455A"/>
    <w:rsid w:val="00E1439E"/>
    <w:rsid w:val="00E36DC1"/>
    <w:rsid w:val="00E45C58"/>
    <w:rsid w:val="00E533DF"/>
    <w:rsid w:val="00E61827"/>
    <w:rsid w:val="00E8352B"/>
    <w:rsid w:val="00E84403"/>
    <w:rsid w:val="00E85068"/>
    <w:rsid w:val="00E8536F"/>
    <w:rsid w:val="00EA7194"/>
    <w:rsid w:val="00F17711"/>
    <w:rsid w:val="00F5061F"/>
    <w:rsid w:val="00F72075"/>
    <w:rsid w:val="00F91272"/>
    <w:rsid w:val="00F93F5A"/>
    <w:rsid w:val="00FD7D1E"/>
    <w:rsid w:val="00FE0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E8E27"/>
  <w15:chartTrackingRefBased/>
  <w15:docId w15:val="{28306FB4-F2CA-41B3-8668-005D7CE8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105F"/>
    <w:pPr>
      <w:spacing w:after="0"/>
    </w:pPr>
    <w:rPr>
      <w:rFonts w:ascii="Century Schoolbook" w:eastAsia="HeyMoon" w:hAnsi="Century Schoolbook"/>
      <w:sz w:val="18"/>
    </w:rPr>
  </w:style>
  <w:style w:type="paragraph" w:styleId="1">
    <w:name w:val="heading 1"/>
    <w:basedOn w:val="a"/>
    <w:next w:val="a"/>
    <w:link w:val="10"/>
    <w:uiPriority w:val="9"/>
    <w:qFormat/>
    <w:rsid w:val="00BE105F"/>
    <w:pPr>
      <w:keepNext/>
      <w:keepLines/>
      <w:spacing w:before="360"/>
      <w:jc w:val="center"/>
      <w:outlineLvl w:val="0"/>
    </w:pPr>
    <w:rPr>
      <w:rFonts w:asciiTheme="majorHAnsi" w:eastAsia="华光粗黑_CNKI" w:hAnsiTheme="majorHAnsi" w:cstheme="majorBidi"/>
      <w:bCs/>
      <w:smallCaps/>
      <w:color w:val="000000" w:themeColor="text1"/>
      <w:sz w:val="32"/>
      <w:szCs w:val="36"/>
    </w:rPr>
  </w:style>
  <w:style w:type="paragraph" w:styleId="2">
    <w:name w:val="heading 2"/>
    <w:basedOn w:val="a"/>
    <w:next w:val="a"/>
    <w:link w:val="20"/>
    <w:uiPriority w:val="9"/>
    <w:semiHidden/>
    <w:unhideWhenUsed/>
    <w:qFormat/>
    <w:rsid w:val="00B768D0"/>
    <w:pPr>
      <w:keepNext/>
      <w:keepLines/>
      <w:numPr>
        <w:ilvl w:val="1"/>
        <w:numId w:val="11"/>
      </w:numPr>
      <w:spacing w:before="360"/>
      <w:ind w:left="576" w:hanging="576"/>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B768D0"/>
    <w:pPr>
      <w:keepNext/>
      <w:keepLines/>
      <w:numPr>
        <w:ilvl w:val="2"/>
        <w:numId w:val="11"/>
      </w:numPr>
      <w:spacing w:before="200"/>
      <w:ind w:left="72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B768D0"/>
    <w:pPr>
      <w:keepNext/>
      <w:keepLines/>
      <w:numPr>
        <w:ilvl w:val="3"/>
        <w:numId w:val="11"/>
      </w:numPr>
      <w:spacing w:before="200"/>
      <w:ind w:left="864" w:hanging="864"/>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B768D0"/>
    <w:pPr>
      <w:keepNext/>
      <w:keepLines/>
      <w:numPr>
        <w:ilvl w:val="4"/>
        <w:numId w:val="11"/>
      </w:numPr>
      <w:spacing w:before="200"/>
      <w:ind w:left="1008" w:hanging="1008"/>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B768D0"/>
    <w:pPr>
      <w:keepNext/>
      <w:keepLines/>
      <w:numPr>
        <w:ilvl w:val="5"/>
        <w:numId w:val="11"/>
      </w:numPr>
      <w:spacing w:before="200"/>
      <w:ind w:left="1152" w:hanging="1152"/>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B768D0"/>
    <w:pPr>
      <w:keepNext/>
      <w:keepLines/>
      <w:numPr>
        <w:ilvl w:val="6"/>
        <w:numId w:val="11"/>
      </w:numPr>
      <w:spacing w:before="200"/>
      <w:ind w:left="1296" w:hanging="1296"/>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768D0"/>
    <w:pPr>
      <w:keepNext/>
      <w:keepLines/>
      <w:numPr>
        <w:ilvl w:val="7"/>
        <w:numId w:val="11"/>
      </w:numPr>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B768D0"/>
    <w:pPr>
      <w:keepNext/>
      <w:keepLines/>
      <w:numPr>
        <w:ilvl w:val="8"/>
        <w:numId w:val="11"/>
      </w:numPr>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242"/>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4E5242"/>
    <w:rPr>
      <w:sz w:val="18"/>
      <w:szCs w:val="18"/>
    </w:rPr>
  </w:style>
  <w:style w:type="paragraph" w:styleId="a5">
    <w:name w:val="footer"/>
    <w:basedOn w:val="a"/>
    <w:link w:val="a6"/>
    <w:uiPriority w:val="99"/>
    <w:unhideWhenUsed/>
    <w:rsid w:val="004E5242"/>
    <w:pPr>
      <w:tabs>
        <w:tab w:val="center" w:pos="4153"/>
        <w:tab w:val="right" w:pos="8306"/>
      </w:tabs>
      <w:snapToGrid w:val="0"/>
    </w:pPr>
    <w:rPr>
      <w:szCs w:val="18"/>
    </w:rPr>
  </w:style>
  <w:style w:type="character" w:customStyle="1" w:styleId="a6">
    <w:name w:val="页脚 字符"/>
    <w:basedOn w:val="a0"/>
    <w:link w:val="a5"/>
    <w:uiPriority w:val="99"/>
    <w:rsid w:val="004E5242"/>
    <w:rPr>
      <w:sz w:val="18"/>
      <w:szCs w:val="18"/>
    </w:rPr>
  </w:style>
  <w:style w:type="table" w:styleId="a7">
    <w:name w:val="Table Grid"/>
    <w:basedOn w:val="a1"/>
    <w:uiPriority w:val="39"/>
    <w:rsid w:val="004E5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E105F"/>
    <w:rPr>
      <w:rFonts w:asciiTheme="majorHAnsi" w:eastAsia="华光粗黑_CNKI" w:hAnsiTheme="majorHAnsi" w:cstheme="majorBidi"/>
      <w:bCs/>
      <w:smallCaps/>
      <w:color w:val="000000" w:themeColor="text1"/>
      <w:sz w:val="32"/>
      <w:szCs w:val="36"/>
    </w:rPr>
  </w:style>
  <w:style w:type="character" w:customStyle="1" w:styleId="20">
    <w:name w:val="标题 2 字符"/>
    <w:basedOn w:val="a0"/>
    <w:link w:val="2"/>
    <w:uiPriority w:val="9"/>
    <w:semiHidden/>
    <w:rsid w:val="00B768D0"/>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B768D0"/>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B768D0"/>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B768D0"/>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B768D0"/>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B768D0"/>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B768D0"/>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B768D0"/>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unhideWhenUsed/>
    <w:qFormat/>
    <w:rsid w:val="00B768D0"/>
    <w:pPr>
      <w:spacing w:after="200" w:line="240" w:lineRule="auto"/>
    </w:pPr>
    <w:rPr>
      <w:i/>
      <w:iCs/>
      <w:color w:val="44546A" w:themeColor="text2"/>
      <w:szCs w:val="18"/>
    </w:rPr>
  </w:style>
  <w:style w:type="paragraph" w:styleId="a9">
    <w:name w:val="Title"/>
    <w:basedOn w:val="a"/>
    <w:next w:val="a"/>
    <w:link w:val="aa"/>
    <w:uiPriority w:val="10"/>
    <w:qFormat/>
    <w:rsid w:val="00B768D0"/>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aa">
    <w:name w:val="标题 字符"/>
    <w:basedOn w:val="a0"/>
    <w:link w:val="a9"/>
    <w:uiPriority w:val="10"/>
    <w:rsid w:val="00B768D0"/>
    <w:rPr>
      <w:rFonts w:asciiTheme="majorHAnsi" w:eastAsiaTheme="majorEastAsia" w:hAnsiTheme="majorHAnsi" w:cstheme="majorBidi"/>
      <w:color w:val="000000" w:themeColor="text1"/>
      <w:sz w:val="56"/>
      <w:szCs w:val="56"/>
    </w:rPr>
  </w:style>
  <w:style w:type="paragraph" w:styleId="ab">
    <w:name w:val="Subtitle"/>
    <w:basedOn w:val="a"/>
    <w:next w:val="a"/>
    <w:link w:val="ac"/>
    <w:uiPriority w:val="11"/>
    <w:qFormat/>
    <w:rsid w:val="00B768D0"/>
    <w:pPr>
      <w:numPr>
        <w:ilvl w:val="1"/>
      </w:numPr>
    </w:pPr>
    <w:rPr>
      <w:color w:val="5A5A5A" w:themeColor="text1" w:themeTint="A5"/>
      <w:spacing w:val="10"/>
    </w:rPr>
  </w:style>
  <w:style w:type="character" w:customStyle="1" w:styleId="ac">
    <w:name w:val="副标题 字符"/>
    <w:basedOn w:val="a0"/>
    <w:link w:val="ab"/>
    <w:uiPriority w:val="11"/>
    <w:rsid w:val="00B768D0"/>
    <w:rPr>
      <w:color w:val="5A5A5A" w:themeColor="text1" w:themeTint="A5"/>
      <w:spacing w:val="10"/>
    </w:rPr>
  </w:style>
  <w:style w:type="character" w:styleId="ad">
    <w:name w:val="Strong"/>
    <w:basedOn w:val="a0"/>
    <w:uiPriority w:val="22"/>
    <w:qFormat/>
    <w:rsid w:val="00B768D0"/>
    <w:rPr>
      <w:b/>
      <w:bCs/>
      <w:color w:val="000000" w:themeColor="text1"/>
    </w:rPr>
  </w:style>
  <w:style w:type="character" w:styleId="ae">
    <w:name w:val="Emphasis"/>
    <w:basedOn w:val="a0"/>
    <w:uiPriority w:val="20"/>
    <w:qFormat/>
    <w:rsid w:val="00B768D0"/>
    <w:rPr>
      <w:i/>
      <w:iCs/>
      <w:color w:val="auto"/>
    </w:rPr>
  </w:style>
  <w:style w:type="paragraph" w:styleId="af">
    <w:name w:val="No Spacing"/>
    <w:link w:val="af0"/>
    <w:autoRedefine/>
    <w:uiPriority w:val="1"/>
    <w:qFormat/>
    <w:rsid w:val="003B5A82"/>
    <w:pPr>
      <w:spacing w:after="0" w:line="240" w:lineRule="auto"/>
      <w:jc w:val="center"/>
    </w:pPr>
    <w:rPr>
      <w:rFonts w:eastAsia="华光粗黑_CNKI"/>
      <w:sz w:val="32"/>
    </w:rPr>
  </w:style>
  <w:style w:type="paragraph" w:styleId="af1">
    <w:name w:val="Quote"/>
    <w:basedOn w:val="a"/>
    <w:next w:val="a"/>
    <w:link w:val="af2"/>
    <w:uiPriority w:val="29"/>
    <w:qFormat/>
    <w:rsid w:val="00B768D0"/>
    <w:pPr>
      <w:spacing w:before="160"/>
      <w:ind w:left="720" w:right="720"/>
    </w:pPr>
    <w:rPr>
      <w:i/>
      <w:iCs/>
      <w:color w:val="000000" w:themeColor="text1"/>
    </w:rPr>
  </w:style>
  <w:style w:type="character" w:customStyle="1" w:styleId="af2">
    <w:name w:val="引用 字符"/>
    <w:basedOn w:val="a0"/>
    <w:link w:val="af1"/>
    <w:uiPriority w:val="29"/>
    <w:rsid w:val="00B768D0"/>
    <w:rPr>
      <w:i/>
      <w:iCs/>
      <w:color w:val="000000" w:themeColor="text1"/>
    </w:rPr>
  </w:style>
  <w:style w:type="paragraph" w:styleId="af3">
    <w:name w:val="Intense Quote"/>
    <w:basedOn w:val="a"/>
    <w:next w:val="a"/>
    <w:link w:val="af4"/>
    <w:uiPriority w:val="30"/>
    <w:qFormat/>
    <w:rsid w:val="00B768D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4">
    <w:name w:val="明显引用 字符"/>
    <w:basedOn w:val="a0"/>
    <w:link w:val="af3"/>
    <w:uiPriority w:val="30"/>
    <w:rsid w:val="00B768D0"/>
    <w:rPr>
      <w:color w:val="000000" w:themeColor="text1"/>
      <w:shd w:val="clear" w:color="auto" w:fill="F2F2F2" w:themeFill="background1" w:themeFillShade="F2"/>
    </w:rPr>
  </w:style>
  <w:style w:type="character" w:styleId="af5">
    <w:name w:val="Subtle Emphasis"/>
    <w:basedOn w:val="a0"/>
    <w:uiPriority w:val="19"/>
    <w:qFormat/>
    <w:rsid w:val="00B768D0"/>
    <w:rPr>
      <w:i/>
      <w:iCs/>
      <w:color w:val="404040" w:themeColor="text1" w:themeTint="BF"/>
    </w:rPr>
  </w:style>
  <w:style w:type="character" w:styleId="af6">
    <w:name w:val="Intense Emphasis"/>
    <w:basedOn w:val="a0"/>
    <w:uiPriority w:val="21"/>
    <w:qFormat/>
    <w:rsid w:val="00B768D0"/>
    <w:rPr>
      <w:b/>
      <w:bCs/>
      <w:i/>
      <w:iCs/>
      <w:caps/>
    </w:rPr>
  </w:style>
  <w:style w:type="character" w:styleId="af7">
    <w:name w:val="Subtle Reference"/>
    <w:basedOn w:val="a0"/>
    <w:uiPriority w:val="31"/>
    <w:qFormat/>
    <w:rsid w:val="00B768D0"/>
    <w:rPr>
      <w:smallCaps/>
      <w:color w:val="404040" w:themeColor="text1" w:themeTint="BF"/>
      <w:u w:val="single" w:color="7F7F7F" w:themeColor="text1" w:themeTint="80"/>
    </w:rPr>
  </w:style>
  <w:style w:type="character" w:styleId="af8">
    <w:name w:val="Intense Reference"/>
    <w:basedOn w:val="a0"/>
    <w:uiPriority w:val="32"/>
    <w:qFormat/>
    <w:rsid w:val="00B768D0"/>
    <w:rPr>
      <w:b/>
      <w:bCs/>
      <w:smallCaps/>
      <w:u w:val="single"/>
    </w:rPr>
  </w:style>
  <w:style w:type="character" w:styleId="af9">
    <w:name w:val="Book Title"/>
    <w:basedOn w:val="a0"/>
    <w:uiPriority w:val="33"/>
    <w:qFormat/>
    <w:rsid w:val="00B768D0"/>
    <w:rPr>
      <w:b w:val="0"/>
      <w:bCs w:val="0"/>
      <w:smallCaps/>
      <w:spacing w:val="5"/>
    </w:rPr>
  </w:style>
  <w:style w:type="paragraph" w:styleId="TOC">
    <w:name w:val="TOC Heading"/>
    <w:basedOn w:val="1"/>
    <w:next w:val="a"/>
    <w:uiPriority w:val="39"/>
    <w:semiHidden/>
    <w:unhideWhenUsed/>
    <w:qFormat/>
    <w:rsid w:val="00B768D0"/>
    <w:pPr>
      <w:outlineLvl w:val="9"/>
    </w:pPr>
  </w:style>
  <w:style w:type="paragraph" w:styleId="afa">
    <w:name w:val="List Paragraph"/>
    <w:basedOn w:val="a"/>
    <w:uiPriority w:val="34"/>
    <w:qFormat/>
    <w:rsid w:val="007E75AC"/>
    <w:pPr>
      <w:ind w:firstLineChars="200" w:firstLine="420"/>
    </w:pPr>
  </w:style>
  <w:style w:type="character" w:customStyle="1" w:styleId="af0">
    <w:name w:val="无间隔 字符"/>
    <w:basedOn w:val="a0"/>
    <w:link w:val="af"/>
    <w:uiPriority w:val="1"/>
    <w:rsid w:val="003B5A82"/>
    <w:rPr>
      <w:rFonts w:eastAsia="华光粗黑_CNKI"/>
      <w:sz w:val="32"/>
    </w:rPr>
  </w:style>
  <w:style w:type="character" w:styleId="afb">
    <w:name w:val="Hyperlink"/>
    <w:basedOn w:val="a0"/>
    <w:uiPriority w:val="99"/>
    <w:unhideWhenUsed/>
    <w:rsid w:val="00E85068"/>
    <w:rPr>
      <w:color w:val="0563C1" w:themeColor="hyperlink"/>
      <w:u w:val="single"/>
    </w:rPr>
  </w:style>
  <w:style w:type="character" w:styleId="afc">
    <w:name w:val="Unresolved Mention"/>
    <w:basedOn w:val="a0"/>
    <w:uiPriority w:val="99"/>
    <w:semiHidden/>
    <w:unhideWhenUsed/>
    <w:rsid w:val="00E85068"/>
    <w:rPr>
      <w:color w:val="605E5C"/>
      <w:shd w:val="clear" w:color="auto" w:fill="E1DFDD"/>
    </w:rPr>
  </w:style>
  <w:style w:type="character" w:styleId="afd">
    <w:name w:val="FollowedHyperlink"/>
    <w:basedOn w:val="a0"/>
    <w:uiPriority w:val="99"/>
    <w:semiHidden/>
    <w:unhideWhenUsed/>
    <w:rsid w:val="00E85068"/>
    <w:rPr>
      <w:color w:val="954F72" w:themeColor="followedHyperlink"/>
      <w:u w:val="single"/>
    </w:rPr>
  </w:style>
  <w:style w:type="table" w:styleId="11">
    <w:name w:val="Plain Table 1"/>
    <w:basedOn w:val="a1"/>
    <w:uiPriority w:val="41"/>
    <w:rsid w:val="008450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871166">
      <w:bodyDiv w:val="1"/>
      <w:marLeft w:val="0"/>
      <w:marRight w:val="0"/>
      <w:marTop w:val="0"/>
      <w:marBottom w:val="0"/>
      <w:divBdr>
        <w:top w:val="none" w:sz="0" w:space="0" w:color="auto"/>
        <w:left w:val="none" w:sz="0" w:space="0" w:color="auto"/>
        <w:bottom w:val="none" w:sz="0" w:space="0" w:color="auto"/>
        <w:right w:val="none" w:sz="0" w:space="0" w:color="auto"/>
      </w:divBdr>
      <w:divsChild>
        <w:div w:id="320306284">
          <w:marLeft w:val="0"/>
          <w:marRight w:val="0"/>
          <w:marTop w:val="0"/>
          <w:marBottom w:val="0"/>
          <w:divBdr>
            <w:top w:val="none" w:sz="0" w:space="0" w:color="auto"/>
            <w:left w:val="none" w:sz="0" w:space="0" w:color="auto"/>
            <w:bottom w:val="none" w:sz="0" w:space="0" w:color="auto"/>
            <w:right w:val="none" w:sz="0" w:space="0" w:color="auto"/>
          </w:divBdr>
        </w:div>
      </w:divsChild>
    </w:div>
    <w:div w:id="1741514165">
      <w:bodyDiv w:val="1"/>
      <w:marLeft w:val="0"/>
      <w:marRight w:val="0"/>
      <w:marTop w:val="0"/>
      <w:marBottom w:val="0"/>
      <w:divBdr>
        <w:top w:val="none" w:sz="0" w:space="0" w:color="auto"/>
        <w:left w:val="none" w:sz="0" w:space="0" w:color="auto"/>
        <w:bottom w:val="none" w:sz="0" w:space="0" w:color="auto"/>
        <w:right w:val="none" w:sz="0" w:space="0" w:color="auto"/>
      </w:divBdr>
      <w:divsChild>
        <w:div w:id="287047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explorer.usgs.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00606-0BE8-481C-A076-843B9823F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3</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建学</dc:creator>
  <cp:keywords/>
  <dc:description/>
  <cp:lastModifiedBy>张 建学</cp:lastModifiedBy>
  <cp:revision>54</cp:revision>
  <cp:lastPrinted>2022-01-06T07:03:00Z</cp:lastPrinted>
  <dcterms:created xsi:type="dcterms:W3CDTF">2022-01-06T03:46:00Z</dcterms:created>
  <dcterms:modified xsi:type="dcterms:W3CDTF">2022-02-24T08:37:00Z</dcterms:modified>
</cp:coreProperties>
</file>