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72407C1B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2AED7223" w14:textId="34ABCF8D" w:rsidR="008069EE" w:rsidRDefault="006D0ECC">
            <w:pPr>
              <w:rPr>
                <w:rFonts w:ascii="HeyMoon" w:hAnsi="HeyMoon"/>
                <w:b/>
                <w:bCs/>
                <w:sz w:val="20"/>
                <w:szCs w:val="24"/>
              </w:rPr>
            </w:pPr>
            <w:bookmarkStart w:id="0" w:name="_Hlk96430106"/>
            <w:r>
              <w:rPr>
                <w:rFonts w:ascii="HeyMoon" w:hAnsi="HeyMoon" w:hint="eastAsia"/>
                <w:b/>
                <w:bCs/>
                <w:sz w:val="24"/>
                <w:szCs w:val="36"/>
              </w:rPr>
              <w:t>一、</w:t>
            </w:r>
            <w:r w:rsidR="002B3D88">
              <w:rPr>
                <w:rFonts w:ascii="HeyMoon" w:hAnsi="HeyMoon" w:hint="eastAsia"/>
                <w:b/>
                <w:bCs/>
                <w:sz w:val="24"/>
                <w:szCs w:val="36"/>
              </w:rPr>
              <w:t>引言</w:t>
            </w:r>
          </w:p>
        </w:tc>
      </w:tr>
    </w:tbl>
    <w:bookmarkEnd w:id="0"/>
    <w:p w14:paraId="543897F3" w14:textId="7A0E1E66" w:rsidR="002B3D88" w:rsidRDefault="002B3D88" w:rsidP="002B3D88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编写目的</w:t>
      </w:r>
    </w:p>
    <w:p w14:paraId="0AB11D5A" w14:textId="7C18A67E" w:rsidR="00F41456" w:rsidRDefault="00F41456" w:rsidP="00F41456">
      <w:pPr>
        <w:ind w:firstLine="227"/>
      </w:pPr>
      <w:r>
        <w:rPr>
          <w:rFonts w:hint="eastAsia"/>
        </w:rPr>
        <w:t>本文档</w:t>
      </w:r>
      <w:r w:rsidRPr="000C5323">
        <w:t>是</w:t>
      </w:r>
      <w:r w:rsidRPr="000C5323">
        <w:t>“</w:t>
      </w:r>
      <w:r w:rsidRPr="000C5323">
        <w:t>基于</w:t>
      </w:r>
      <w:proofErr w:type="spellStart"/>
      <w:r w:rsidRPr="000C5323">
        <w:t>ArcObjects</w:t>
      </w:r>
      <w:proofErr w:type="spellEnd"/>
      <w:r w:rsidRPr="000C5323">
        <w:t>的</w:t>
      </w:r>
      <w:r w:rsidRPr="000C5323">
        <w:t>‘</w:t>
      </w:r>
      <w:r w:rsidRPr="000C5323">
        <w:t>区域地质调查填图辅助系统</w:t>
      </w:r>
      <w:r w:rsidRPr="000C5323">
        <w:t>’</w:t>
      </w:r>
      <w:r w:rsidRPr="000C5323">
        <w:t>应用</w:t>
      </w:r>
      <w:r w:rsidRPr="000C5323">
        <w:t>”</w:t>
      </w:r>
      <w:r w:rsidRPr="000C5323">
        <w:t>开发总</w:t>
      </w:r>
      <w:r>
        <w:rPr>
          <w:rFonts w:hint="eastAsia"/>
        </w:rPr>
        <w:t>结报告，目的是对该项目进行总结性说明。本文档的预期读者是</w:t>
      </w:r>
      <w:r w:rsidR="00321D04">
        <w:rPr>
          <w:rFonts w:hint="eastAsia"/>
        </w:rPr>
        <w:t>项目的设计和开发人员，用户亦可以阅读此文档。本文档介绍了项目开发成果的功能和性能，从生产效率、产品质量、技术方法等角度对项目开发工作进行合理评价，总结开发过程中的经验教训。</w:t>
      </w:r>
    </w:p>
    <w:p w14:paraId="12C98016" w14:textId="73E832A7" w:rsidR="002B3D88" w:rsidRDefault="00321D04" w:rsidP="002B3D88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</w:t>
      </w:r>
      <w:r w:rsidR="002B3D88">
        <w:rPr>
          <w:rFonts w:hint="eastAsia"/>
          <w:sz w:val="21"/>
          <w:szCs w:val="21"/>
        </w:rPr>
        <w:t>背景</w:t>
      </w:r>
    </w:p>
    <w:p w14:paraId="2E06D0B5" w14:textId="5FA15BF2" w:rsidR="00321D04" w:rsidRDefault="00321D04" w:rsidP="00321D04">
      <w:pPr>
        <w:ind w:firstLine="227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项目软件名称：区域地质调查填图辅助系统</w:t>
      </w:r>
    </w:p>
    <w:p w14:paraId="4C5143E8" w14:textId="0008BAFC" w:rsidR="00321D04" w:rsidRDefault="00321D04" w:rsidP="00321D04">
      <w:pPr>
        <w:ind w:firstLine="227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开发人员：张建学</w:t>
      </w:r>
    </w:p>
    <w:p w14:paraId="69F9F2B1" w14:textId="4B915952" w:rsidR="00321D04" w:rsidRDefault="00321D04" w:rsidP="00321D04">
      <w:pPr>
        <w:ind w:firstLine="227"/>
        <w:rPr>
          <w:rFonts w:ascii="华文宋体" w:eastAsia="华文宋体" w:hAnsi="华文宋体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预期用户：</w:t>
      </w:r>
      <w:r>
        <w:rPr>
          <w:rFonts w:ascii="华文宋体" w:eastAsia="华文宋体" w:hAnsi="华文宋体" w:hint="eastAsia"/>
        </w:rPr>
        <w:t>区域地质调查工作人员</w:t>
      </w:r>
    </w:p>
    <w:p w14:paraId="6BE53B99" w14:textId="542C4BED" w:rsidR="00321D04" w:rsidRPr="00321D04" w:rsidRDefault="00321D04" w:rsidP="00321D04">
      <w:pPr>
        <w:ind w:firstLine="227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(</w:t>
      </w:r>
      <w:r>
        <w:rPr>
          <w:rFonts w:ascii="华文宋体" w:eastAsia="华文宋体" w:hAnsi="华文宋体"/>
        </w:rPr>
        <w:t xml:space="preserve">4) </w:t>
      </w:r>
      <w:r>
        <w:rPr>
          <w:rFonts w:ascii="华文宋体" w:eastAsia="华文宋体" w:hAnsi="华文宋体" w:hint="eastAsia"/>
        </w:rPr>
        <w:t>项目运行平台：W</w:t>
      </w:r>
      <w:r>
        <w:rPr>
          <w:rFonts w:ascii="华文宋体" w:eastAsia="华文宋体" w:hAnsi="华文宋体"/>
        </w:rPr>
        <w:t>indows</w:t>
      </w:r>
    </w:p>
    <w:p w14:paraId="21340AEC" w14:textId="46A1A3F6" w:rsidR="002B3D88" w:rsidRPr="002B3D88" w:rsidRDefault="002B3D88" w:rsidP="002B3D88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项目概要</w:t>
      </w:r>
    </w:p>
    <w:p w14:paraId="060AFBDE" w14:textId="1C0F7339" w:rsidR="002B3D88" w:rsidRDefault="002B3D88" w:rsidP="002B3D88">
      <w:pPr>
        <w:ind w:firstLineChars="200" w:firstLine="360"/>
        <w:rPr>
          <w:rFonts w:ascii="Calibri" w:eastAsia="宋体" w:hAnsi="Calibri"/>
          <w:sz w:val="21"/>
        </w:rPr>
      </w:pPr>
      <w:r>
        <w:t>20</w:t>
      </w:r>
      <w:r w:rsidR="00321D04">
        <w:t>22</w:t>
      </w:r>
      <w:r>
        <w:rPr>
          <w:rFonts w:hint="eastAsia"/>
        </w:rPr>
        <w:t>年</w:t>
      </w:r>
      <w:r w:rsidR="00321D04">
        <w:t>2</w:t>
      </w:r>
      <w:r>
        <w:rPr>
          <w:rFonts w:hint="eastAsia"/>
        </w:rPr>
        <w:t>月</w:t>
      </w:r>
      <w:r w:rsidR="00321D04">
        <w:t>12</w:t>
      </w:r>
      <w:r>
        <w:rPr>
          <w:rFonts w:hint="eastAsia"/>
        </w:rPr>
        <w:t>日，</w:t>
      </w:r>
      <w:r w:rsidR="00321D04">
        <w:rPr>
          <w:rFonts w:hint="eastAsia"/>
        </w:rPr>
        <w:t>开</w:t>
      </w:r>
      <w:r>
        <w:rPr>
          <w:rFonts w:hint="eastAsia"/>
        </w:rPr>
        <w:t>始</w:t>
      </w:r>
      <w:r w:rsidR="00321D04">
        <w:rPr>
          <w:rFonts w:hint="eastAsia"/>
        </w:rPr>
        <w:t>区域地质调查填图辅助系统</w:t>
      </w:r>
      <w:r w:rsidR="005105CF">
        <w:rPr>
          <w:rFonts w:hint="eastAsia"/>
        </w:rPr>
        <w:t>的开发</w:t>
      </w:r>
    </w:p>
    <w:p w14:paraId="7B1EA082" w14:textId="004E481D" w:rsidR="008069EE" w:rsidRDefault="002B3D88" w:rsidP="002B3D88">
      <w:pPr>
        <w:ind w:firstLineChars="200" w:firstLine="360"/>
      </w:pPr>
      <w:r>
        <w:t>202</w:t>
      </w:r>
      <w:r w:rsidR="00321D04">
        <w:t>2</w:t>
      </w:r>
      <w:r>
        <w:rPr>
          <w:rFonts w:hint="eastAsia"/>
        </w:rPr>
        <w:t>年</w:t>
      </w:r>
      <w:r w:rsidR="00321D04">
        <w:t>3</w:t>
      </w:r>
      <w:r>
        <w:rPr>
          <w:rFonts w:hint="eastAsia"/>
        </w:rPr>
        <w:t>月</w:t>
      </w:r>
      <w:r w:rsidR="00321D04">
        <w:t>14</w:t>
      </w:r>
      <w:r>
        <w:rPr>
          <w:rFonts w:hint="eastAsia"/>
        </w:rPr>
        <w:t>日，</w:t>
      </w:r>
      <w:r w:rsidR="00321D04">
        <w:rPr>
          <w:rFonts w:hint="eastAsia"/>
        </w:rPr>
        <w:t>完成区域地质调查填图辅助系统的项目申请书</w:t>
      </w:r>
    </w:p>
    <w:p w14:paraId="563143E5" w14:textId="3701520C" w:rsidR="00321D04" w:rsidRDefault="00321D04" w:rsidP="002B3D88">
      <w:pPr>
        <w:ind w:firstLineChars="200" w:firstLine="360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 w:rsidR="005105CF">
        <w:rPr>
          <w:rFonts w:hint="eastAsia"/>
        </w:rPr>
        <w:t>5</w:t>
      </w:r>
      <w:r w:rsidR="005105CF">
        <w:rPr>
          <w:rFonts w:hint="eastAsia"/>
        </w:rPr>
        <w:t>月</w:t>
      </w:r>
      <w:r w:rsidR="005105CF">
        <w:t>1</w:t>
      </w:r>
      <w:r w:rsidR="005105CF">
        <w:rPr>
          <w:rFonts w:hint="eastAsia"/>
        </w:rPr>
        <w:t>日，完成区域地质调查填图辅助系统的开发</w:t>
      </w:r>
    </w:p>
    <w:p w14:paraId="3CF5616F" w14:textId="5F2B5D54" w:rsidR="002B3D88" w:rsidRDefault="002B3D88" w:rsidP="002B3D88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参考资料</w:t>
      </w:r>
    </w:p>
    <w:p w14:paraId="1DA84A11" w14:textId="42646A23" w:rsidR="005105CF" w:rsidRPr="00D54EB1" w:rsidRDefault="00D54EB1" w:rsidP="00D54EB1">
      <w:pPr>
        <w:ind w:leftChars="126" w:left="227"/>
      </w:pPr>
      <w:r>
        <w:rPr>
          <w:rFonts w:hint="eastAsia"/>
        </w:rPr>
        <w:t>《软件工程》项目总结说明书的内容与格式</w:t>
      </w:r>
    </w:p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6F409DBD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61009AD4" w14:textId="78959B2C" w:rsidR="008069EE" w:rsidRDefault="006D0ECC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二、项目</w:t>
            </w:r>
            <w:r w:rsidR="002B3D88">
              <w:rPr>
                <w:rFonts w:ascii="HeyMoon" w:hAnsi="HeyMoon" w:hint="eastAsia"/>
                <w:b/>
                <w:bCs/>
                <w:sz w:val="24"/>
                <w:szCs w:val="24"/>
              </w:rPr>
              <w:t>开发结果</w:t>
            </w:r>
          </w:p>
        </w:tc>
      </w:tr>
    </w:tbl>
    <w:p w14:paraId="1CF05CFD" w14:textId="4ADDFD3B" w:rsidR="008069EE" w:rsidRDefault="002B3D88" w:rsidP="002B3D88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产品</w:t>
      </w:r>
    </w:p>
    <w:p w14:paraId="7D46422C" w14:textId="73245354" w:rsidR="002B3D88" w:rsidRDefault="00D54EB1" w:rsidP="00957A90">
      <w:pPr>
        <w:ind w:firstLine="227"/>
      </w:pPr>
      <w:r>
        <w:rPr>
          <w:rFonts w:hint="eastAsia"/>
        </w:rPr>
        <w:t>项目开发结果</w:t>
      </w:r>
      <w:r w:rsidR="00AF4E06">
        <w:rPr>
          <w:rFonts w:hint="eastAsia"/>
        </w:rPr>
        <w:t>为运行于</w:t>
      </w:r>
      <w:r w:rsidR="00AF4E06">
        <w:rPr>
          <w:rFonts w:hint="eastAsia"/>
        </w:rPr>
        <w:t>W</w:t>
      </w:r>
      <w:r w:rsidR="00AF4E06">
        <w:t>indows</w:t>
      </w:r>
      <w:r w:rsidR="00AF4E06">
        <w:rPr>
          <w:rFonts w:hint="eastAsia"/>
        </w:rPr>
        <w:t>平台的应用程序，主界面截图</w:t>
      </w:r>
      <w:r w:rsidR="00AF4E06" w:rsidRPr="00957A90">
        <w:rPr>
          <w:rFonts w:hint="eastAsia"/>
        </w:rPr>
        <w:t>为</w:t>
      </w:r>
      <w:r w:rsidR="00957A90" w:rsidRPr="00957A90">
        <w:rPr>
          <w:highlight w:val="yellow"/>
        </w:rPr>
        <w:fldChar w:fldCharType="begin"/>
      </w:r>
      <w:r w:rsidR="00957A90" w:rsidRPr="00957A90">
        <w:instrText xml:space="preserve"> </w:instrText>
      </w:r>
      <w:r w:rsidR="00957A90" w:rsidRPr="00957A90">
        <w:rPr>
          <w:rFonts w:hint="eastAsia"/>
        </w:rPr>
        <w:instrText>REF _Ref101119910 \h</w:instrText>
      </w:r>
      <w:r w:rsidR="00957A90" w:rsidRPr="00957A90">
        <w:instrText xml:space="preserve"> </w:instrText>
      </w:r>
      <w:r w:rsidR="00957A90" w:rsidRPr="00957A90">
        <w:rPr>
          <w:highlight w:val="yellow"/>
        </w:rPr>
        <w:instrText xml:space="preserve"> \* MERGEFORMAT </w:instrText>
      </w:r>
      <w:r w:rsidR="00957A90" w:rsidRPr="00957A90">
        <w:rPr>
          <w:highlight w:val="yellow"/>
        </w:rPr>
      </w:r>
      <w:r w:rsidR="00957A90" w:rsidRPr="00957A90">
        <w:rPr>
          <w:highlight w:val="yellow"/>
        </w:rPr>
        <w:fldChar w:fldCharType="separate"/>
      </w:r>
      <w:r w:rsidR="00CF6CCE" w:rsidRPr="00957A90">
        <w:rPr>
          <w:rFonts w:hint="eastAsia"/>
        </w:rPr>
        <w:t>图</w:t>
      </w:r>
      <w:r w:rsidR="00CF6CCE" w:rsidRPr="00957A90">
        <w:rPr>
          <w:rFonts w:hint="eastAsia"/>
        </w:rPr>
        <w:t xml:space="preserve"> </w:t>
      </w:r>
      <w:r w:rsidR="00CF6CCE" w:rsidRPr="00CF6CCE">
        <w:rPr>
          <w:noProof/>
        </w:rPr>
        <w:t>1</w:t>
      </w:r>
      <w:r w:rsidR="00957A90" w:rsidRPr="00957A90">
        <w:rPr>
          <w:highlight w:val="yellow"/>
        </w:rPr>
        <w:fldChar w:fldCharType="end"/>
      </w:r>
      <w:r w:rsidR="00AF4E06">
        <w:rPr>
          <w:rFonts w:hint="eastAsia"/>
        </w:rPr>
        <w:t>。</w:t>
      </w:r>
    </w:p>
    <w:p w14:paraId="5DC21A5F" w14:textId="77777777" w:rsidR="00957A90" w:rsidRDefault="00957A90" w:rsidP="00957A90">
      <w:pPr>
        <w:keepNext/>
        <w:ind w:firstLine="227"/>
        <w:jc w:val="center"/>
      </w:pPr>
      <w:r w:rsidRPr="00957A90">
        <w:rPr>
          <w:noProof/>
        </w:rPr>
        <w:drawing>
          <wp:inline distT="0" distB="0" distL="0" distR="0" wp14:anchorId="58280EBA" wp14:editId="1B1C1583">
            <wp:extent cx="5479439" cy="336296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" t="561"/>
                    <a:stretch/>
                  </pic:blipFill>
                  <pic:spPr bwMode="auto">
                    <a:xfrm>
                      <a:off x="0" y="0"/>
                      <a:ext cx="5483418" cy="336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F521E" w14:textId="75F9A479" w:rsidR="00957A90" w:rsidRPr="00957A90" w:rsidRDefault="00957A90" w:rsidP="00957A90">
      <w:pPr>
        <w:pStyle w:val="a3"/>
        <w:jc w:val="center"/>
        <w:rPr>
          <w:i w:val="0"/>
          <w:iCs w:val="0"/>
        </w:rPr>
      </w:pPr>
      <w:bookmarkStart w:id="1" w:name="_Ref101119910"/>
      <w:r w:rsidRPr="00957A90">
        <w:rPr>
          <w:rFonts w:hint="eastAsia"/>
          <w:i w:val="0"/>
          <w:iCs w:val="0"/>
        </w:rPr>
        <w:t>图</w:t>
      </w:r>
      <w:r w:rsidRPr="00957A90">
        <w:rPr>
          <w:rFonts w:hint="eastAsia"/>
          <w:i w:val="0"/>
          <w:iCs w:val="0"/>
        </w:rPr>
        <w:t xml:space="preserve"> </w:t>
      </w:r>
      <w:r w:rsidRPr="00957A90">
        <w:rPr>
          <w:i w:val="0"/>
          <w:iCs w:val="0"/>
        </w:rPr>
        <w:fldChar w:fldCharType="begin"/>
      </w:r>
      <w:r w:rsidRPr="00957A90">
        <w:rPr>
          <w:i w:val="0"/>
          <w:iCs w:val="0"/>
        </w:rPr>
        <w:instrText xml:space="preserve"> </w:instrText>
      </w:r>
      <w:r w:rsidRPr="00957A90">
        <w:rPr>
          <w:rFonts w:hint="eastAsia"/>
          <w:i w:val="0"/>
          <w:iCs w:val="0"/>
        </w:rPr>
        <w:instrText xml:space="preserve">SEQ </w:instrText>
      </w:r>
      <w:r w:rsidRPr="00957A90">
        <w:rPr>
          <w:rFonts w:hint="eastAsia"/>
          <w:i w:val="0"/>
          <w:iCs w:val="0"/>
        </w:rPr>
        <w:instrText>图</w:instrText>
      </w:r>
      <w:r w:rsidRPr="00957A90">
        <w:rPr>
          <w:rFonts w:hint="eastAsia"/>
          <w:i w:val="0"/>
          <w:iCs w:val="0"/>
        </w:rPr>
        <w:instrText xml:space="preserve"> \* ARABIC</w:instrText>
      </w:r>
      <w:r w:rsidRPr="00957A90">
        <w:rPr>
          <w:i w:val="0"/>
          <w:iCs w:val="0"/>
        </w:rPr>
        <w:instrText xml:space="preserve"> </w:instrText>
      </w:r>
      <w:r w:rsidRPr="00957A90">
        <w:rPr>
          <w:i w:val="0"/>
          <w:iCs w:val="0"/>
        </w:rPr>
        <w:fldChar w:fldCharType="separate"/>
      </w:r>
      <w:r w:rsidR="00CF6CCE">
        <w:rPr>
          <w:i w:val="0"/>
          <w:iCs w:val="0"/>
          <w:noProof/>
        </w:rPr>
        <w:t>1</w:t>
      </w:r>
      <w:r w:rsidRPr="00957A90">
        <w:rPr>
          <w:i w:val="0"/>
          <w:iCs w:val="0"/>
        </w:rPr>
        <w:fldChar w:fldCharType="end"/>
      </w:r>
      <w:bookmarkEnd w:id="1"/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区域地质调查填图辅助系统</w:t>
      </w:r>
      <w:r>
        <w:rPr>
          <w:rFonts w:hint="eastAsia"/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程序主界面</w:t>
      </w:r>
    </w:p>
    <w:p w14:paraId="7A8472F2" w14:textId="0E5EE18D" w:rsidR="002B3D88" w:rsidRDefault="002B3D88" w:rsidP="00AF4E06">
      <w:pPr>
        <w:pStyle w:val="a7"/>
        <w:numPr>
          <w:ilvl w:val="0"/>
          <w:numId w:val="11"/>
        </w:numPr>
        <w:spacing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主要功能</w:t>
      </w:r>
    </w:p>
    <w:p w14:paraId="68FF954B" w14:textId="5C0792CC" w:rsidR="00AF4E06" w:rsidRDefault="00AF4E06" w:rsidP="00957A90">
      <w:pPr>
        <w:ind w:firstLine="227"/>
      </w:pPr>
      <w:r>
        <w:rPr>
          <w:rFonts w:hint="eastAsia"/>
        </w:rPr>
        <w:t>(</w:t>
      </w:r>
      <w:r>
        <w:t xml:space="preserve">1) </w:t>
      </w:r>
      <w:r w:rsidRPr="001D3211">
        <w:rPr>
          <w:rFonts w:hint="eastAsia"/>
          <w:b/>
          <w:bCs/>
        </w:rPr>
        <w:t>外业数据的录入</w:t>
      </w:r>
      <w:r>
        <w:rPr>
          <w:rFonts w:hint="eastAsia"/>
        </w:rPr>
        <w:t>：</w:t>
      </w:r>
      <w:r w:rsidR="00957A90">
        <w:rPr>
          <w:rFonts w:hint="eastAsia"/>
        </w:rPr>
        <w:t>应用程序以表单的形式允许填图人员录入图幅数据、地质路线、地层界线点、断层采集点、褶皱采集点的相关数据，并同步存储到</w:t>
      </w:r>
      <w:r w:rsidR="00957A90">
        <w:rPr>
          <w:rFonts w:hint="eastAsia"/>
        </w:rPr>
        <w:t>M</w:t>
      </w:r>
      <w:r w:rsidR="00957A90">
        <w:t>ySQL</w:t>
      </w:r>
      <w:r w:rsidR="00957A90">
        <w:rPr>
          <w:rFonts w:hint="eastAsia"/>
        </w:rPr>
        <w:t>数据库中，系统会对用户填写数据进行规范性和一致性检查后入库。</w:t>
      </w:r>
      <w:r w:rsidR="00957A90" w:rsidRPr="00957A90">
        <w:fldChar w:fldCharType="begin"/>
      </w:r>
      <w:r w:rsidR="00957A90" w:rsidRPr="00957A90">
        <w:instrText xml:space="preserve"> </w:instrText>
      </w:r>
      <w:r w:rsidR="00957A90" w:rsidRPr="00957A90">
        <w:rPr>
          <w:rFonts w:hint="eastAsia"/>
        </w:rPr>
        <w:instrText>REF _Ref101120245 \h</w:instrText>
      </w:r>
      <w:r w:rsidR="00957A90" w:rsidRPr="00957A90">
        <w:instrText xml:space="preserve">  \* MERGEFORMAT </w:instrText>
      </w:r>
      <w:r w:rsidR="00957A90" w:rsidRPr="00957A90">
        <w:fldChar w:fldCharType="separate"/>
      </w:r>
      <w:r w:rsidR="00CF6CCE" w:rsidRPr="00957A90">
        <w:rPr>
          <w:rFonts w:hint="eastAsia"/>
        </w:rPr>
        <w:t>图</w:t>
      </w:r>
      <w:r w:rsidR="00CF6CCE" w:rsidRPr="00957A90">
        <w:rPr>
          <w:rFonts w:hint="eastAsia"/>
        </w:rPr>
        <w:t xml:space="preserve"> </w:t>
      </w:r>
      <w:r w:rsidR="00CF6CCE" w:rsidRPr="00CF6CCE">
        <w:rPr>
          <w:noProof/>
        </w:rPr>
        <w:t>2</w:t>
      </w:r>
      <w:r w:rsidR="00957A90" w:rsidRPr="00957A90">
        <w:fldChar w:fldCharType="end"/>
      </w:r>
      <w:r w:rsidR="00957A90">
        <w:rPr>
          <w:rFonts w:hint="eastAsia"/>
        </w:rPr>
        <w:t>是地层界线采集</w:t>
      </w:r>
      <w:proofErr w:type="gramStart"/>
      <w:r w:rsidR="00957A90">
        <w:rPr>
          <w:rFonts w:hint="eastAsia"/>
        </w:rPr>
        <w:t>点信息</w:t>
      </w:r>
      <w:proofErr w:type="gramEnd"/>
      <w:r w:rsidR="00957A90">
        <w:rPr>
          <w:rFonts w:hint="eastAsia"/>
        </w:rPr>
        <w:t>表的界面示例。</w:t>
      </w:r>
    </w:p>
    <w:p w14:paraId="3FEBF915" w14:textId="77777777" w:rsidR="00957A90" w:rsidRDefault="00957A90" w:rsidP="00957A90">
      <w:pPr>
        <w:keepNext/>
        <w:jc w:val="center"/>
      </w:pPr>
      <w:r w:rsidRPr="00957A90">
        <w:rPr>
          <w:noProof/>
        </w:rPr>
        <w:drawing>
          <wp:inline distT="0" distB="0" distL="0" distR="0" wp14:anchorId="54F73ABA" wp14:editId="40E2450B">
            <wp:extent cx="4444365" cy="26501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33"/>
                    <a:stretch/>
                  </pic:blipFill>
                  <pic:spPr bwMode="auto">
                    <a:xfrm>
                      <a:off x="0" y="0"/>
                      <a:ext cx="4460564" cy="265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9135A" w14:textId="42E247D6" w:rsidR="00AF4E06" w:rsidRPr="00957A90" w:rsidRDefault="00957A90" w:rsidP="00957A90">
      <w:pPr>
        <w:pStyle w:val="a3"/>
        <w:jc w:val="center"/>
        <w:rPr>
          <w:i w:val="0"/>
          <w:iCs w:val="0"/>
        </w:rPr>
      </w:pPr>
      <w:bookmarkStart w:id="2" w:name="_Ref101120245"/>
      <w:r w:rsidRPr="00957A90">
        <w:rPr>
          <w:rFonts w:hint="eastAsia"/>
          <w:i w:val="0"/>
          <w:iCs w:val="0"/>
        </w:rPr>
        <w:t>图</w:t>
      </w:r>
      <w:r w:rsidRPr="00957A90">
        <w:rPr>
          <w:rFonts w:hint="eastAsia"/>
          <w:i w:val="0"/>
          <w:iCs w:val="0"/>
        </w:rPr>
        <w:t xml:space="preserve"> </w:t>
      </w:r>
      <w:r w:rsidRPr="00957A90">
        <w:rPr>
          <w:i w:val="0"/>
          <w:iCs w:val="0"/>
        </w:rPr>
        <w:fldChar w:fldCharType="begin"/>
      </w:r>
      <w:r w:rsidRPr="00957A90">
        <w:rPr>
          <w:i w:val="0"/>
          <w:iCs w:val="0"/>
        </w:rPr>
        <w:instrText xml:space="preserve"> </w:instrText>
      </w:r>
      <w:r w:rsidRPr="00957A90">
        <w:rPr>
          <w:rFonts w:hint="eastAsia"/>
          <w:i w:val="0"/>
          <w:iCs w:val="0"/>
        </w:rPr>
        <w:instrText xml:space="preserve">SEQ </w:instrText>
      </w:r>
      <w:r w:rsidRPr="00957A90">
        <w:rPr>
          <w:rFonts w:hint="eastAsia"/>
          <w:i w:val="0"/>
          <w:iCs w:val="0"/>
        </w:rPr>
        <w:instrText>图</w:instrText>
      </w:r>
      <w:r w:rsidRPr="00957A90">
        <w:rPr>
          <w:rFonts w:hint="eastAsia"/>
          <w:i w:val="0"/>
          <w:iCs w:val="0"/>
        </w:rPr>
        <w:instrText xml:space="preserve"> \* ARABIC</w:instrText>
      </w:r>
      <w:r w:rsidRPr="00957A90">
        <w:rPr>
          <w:i w:val="0"/>
          <w:iCs w:val="0"/>
        </w:rPr>
        <w:instrText xml:space="preserve"> </w:instrText>
      </w:r>
      <w:r w:rsidRPr="00957A90">
        <w:rPr>
          <w:i w:val="0"/>
          <w:iCs w:val="0"/>
        </w:rPr>
        <w:fldChar w:fldCharType="separate"/>
      </w:r>
      <w:r w:rsidR="00CF6CCE">
        <w:rPr>
          <w:i w:val="0"/>
          <w:iCs w:val="0"/>
          <w:noProof/>
        </w:rPr>
        <w:t>2</w:t>
      </w:r>
      <w:r w:rsidRPr="00957A90">
        <w:rPr>
          <w:i w:val="0"/>
          <w:iCs w:val="0"/>
        </w:rPr>
        <w:fldChar w:fldCharType="end"/>
      </w:r>
      <w:bookmarkEnd w:id="2"/>
      <w:r w:rsidRPr="00957A90">
        <w:rPr>
          <w:i w:val="0"/>
          <w:iCs w:val="0"/>
        </w:rPr>
        <w:t xml:space="preserve"> </w:t>
      </w:r>
      <w:r w:rsidRPr="00957A90">
        <w:rPr>
          <w:rFonts w:hint="eastAsia"/>
          <w:i w:val="0"/>
          <w:iCs w:val="0"/>
        </w:rPr>
        <w:t>地层界线采集</w:t>
      </w:r>
      <w:proofErr w:type="gramStart"/>
      <w:r w:rsidRPr="00957A90">
        <w:rPr>
          <w:rFonts w:hint="eastAsia"/>
          <w:i w:val="0"/>
          <w:iCs w:val="0"/>
        </w:rPr>
        <w:t>点信息</w:t>
      </w:r>
      <w:proofErr w:type="gramEnd"/>
      <w:r w:rsidRPr="00957A90">
        <w:rPr>
          <w:rFonts w:hint="eastAsia"/>
          <w:i w:val="0"/>
          <w:iCs w:val="0"/>
        </w:rPr>
        <w:t>表</w:t>
      </w:r>
    </w:p>
    <w:p w14:paraId="3E750405" w14:textId="2D420938" w:rsidR="00AF4E06" w:rsidRDefault="00AF4E06" w:rsidP="00957A90">
      <w:pPr>
        <w:ind w:firstLine="227"/>
      </w:pPr>
      <w:r>
        <w:rPr>
          <w:rFonts w:hint="eastAsia"/>
        </w:rPr>
        <w:t>(</w:t>
      </w:r>
      <w:r>
        <w:t xml:space="preserve">2) </w:t>
      </w:r>
      <w:r w:rsidRPr="001D3211">
        <w:rPr>
          <w:rFonts w:hint="eastAsia"/>
          <w:b/>
          <w:bCs/>
        </w:rPr>
        <w:t>外业数据的管理</w:t>
      </w:r>
      <w:r>
        <w:rPr>
          <w:rFonts w:hint="eastAsia"/>
        </w:rPr>
        <w:t>：</w:t>
      </w:r>
      <w:r w:rsidR="00957A90">
        <w:rPr>
          <w:rFonts w:hint="eastAsia"/>
        </w:rPr>
        <w:t>对于填图人员录入的图幅数据、地质路线、地层界线点、断层采集点、褶皱采集点的相关数据，程序提供了一个管理界面</w:t>
      </w:r>
      <w:r w:rsidR="00277D74">
        <w:rPr>
          <w:rFonts w:hint="eastAsia"/>
        </w:rPr>
        <w:t>（</w:t>
      </w:r>
      <w:r w:rsidR="00277D74" w:rsidRPr="00277D74">
        <w:fldChar w:fldCharType="begin"/>
      </w:r>
      <w:r w:rsidR="00277D74" w:rsidRPr="00277D74">
        <w:instrText xml:space="preserve"> </w:instrText>
      </w:r>
      <w:r w:rsidR="00277D74" w:rsidRPr="00277D74">
        <w:rPr>
          <w:rFonts w:hint="eastAsia"/>
        </w:rPr>
        <w:instrText>REF _Ref101120836 \h</w:instrText>
      </w:r>
      <w:r w:rsidR="00277D74" w:rsidRPr="00277D74">
        <w:instrText xml:space="preserve">  \* MERGEFORMAT </w:instrText>
      </w:r>
      <w:r w:rsidR="00277D74" w:rsidRPr="00277D74">
        <w:fldChar w:fldCharType="separate"/>
      </w:r>
      <w:r w:rsidR="00CF6CCE" w:rsidRPr="00957A90">
        <w:rPr>
          <w:rFonts w:hint="eastAsia"/>
        </w:rPr>
        <w:t>图</w:t>
      </w:r>
      <w:r w:rsidR="00CF6CCE" w:rsidRPr="00957A90">
        <w:rPr>
          <w:rFonts w:hint="eastAsia"/>
        </w:rPr>
        <w:t xml:space="preserve"> </w:t>
      </w:r>
      <w:r w:rsidR="00CF6CCE" w:rsidRPr="00CF6CCE">
        <w:rPr>
          <w:noProof/>
        </w:rPr>
        <w:t>3</w:t>
      </w:r>
      <w:r w:rsidR="00277D74" w:rsidRPr="00277D74">
        <w:fldChar w:fldCharType="end"/>
      </w:r>
      <w:r w:rsidR="00277D74">
        <w:rPr>
          <w:rFonts w:hint="eastAsia"/>
        </w:rPr>
        <w:t>）允许用户对已录入的数据进行编辑和删除。同时由于地层界线点、断层界线点、褶皱采集点录入时包含经纬度信息，因此程序允许对上述三类已录入的数据生成</w:t>
      </w:r>
      <w:proofErr w:type="gramStart"/>
      <w:r w:rsidR="00277D74">
        <w:rPr>
          <w:rFonts w:hint="eastAsia"/>
        </w:rPr>
        <w:t>图层文件</w:t>
      </w:r>
      <w:proofErr w:type="gramEnd"/>
      <w:r w:rsidR="00277D74">
        <w:rPr>
          <w:rFonts w:hint="eastAsia"/>
        </w:rPr>
        <w:t>叠加于工程文件中，便于用户填图时查看外业采集数据。</w:t>
      </w:r>
    </w:p>
    <w:p w14:paraId="308132C9" w14:textId="77777777" w:rsidR="00957A90" w:rsidRDefault="00957A90" w:rsidP="00957A90">
      <w:pPr>
        <w:keepNext/>
        <w:ind w:leftChars="126" w:left="227"/>
        <w:jc w:val="center"/>
      </w:pPr>
      <w:r w:rsidRPr="00957A90">
        <w:rPr>
          <w:noProof/>
        </w:rPr>
        <w:drawing>
          <wp:inline distT="0" distB="0" distL="0" distR="0" wp14:anchorId="1C668D80" wp14:editId="75CC874B">
            <wp:extent cx="4518212" cy="3354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983"/>
                    <a:stretch/>
                  </pic:blipFill>
                  <pic:spPr bwMode="auto">
                    <a:xfrm>
                      <a:off x="0" y="0"/>
                      <a:ext cx="4532335" cy="336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FC4D4" w14:textId="4E766922" w:rsidR="00AF4E06" w:rsidRPr="00957A90" w:rsidRDefault="00957A90" w:rsidP="00957A90">
      <w:pPr>
        <w:pStyle w:val="a3"/>
        <w:jc w:val="center"/>
        <w:rPr>
          <w:i w:val="0"/>
          <w:iCs w:val="0"/>
        </w:rPr>
      </w:pPr>
      <w:bookmarkStart w:id="3" w:name="_Ref101120836"/>
      <w:r w:rsidRPr="00957A90">
        <w:rPr>
          <w:rFonts w:hint="eastAsia"/>
          <w:i w:val="0"/>
          <w:iCs w:val="0"/>
        </w:rPr>
        <w:t>图</w:t>
      </w:r>
      <w:r w:rsidRPr="00957A90">
        <w:rPr>
          <w:rFonts w:hint="eastAsia"/>
          <w:i w:val="0"/>
          <w:iCs w:val="0"/>
        </w:rPr>
        <w:t xml:space="preserve"> </w:t>
      </w:r>
      <w:r w:rsidRPr="00957A90">
        <w:rPr>
          <w:i w:val="0"/>
          <w:iCs w:val="0"/>
        </w:rPr>
        <w:fldChar w:fldCharType="begin"/>
      </w:r>
      <w:r w:rsidRPr="00957A90">
        <w:rPr>
          <w:i w:val="0"/>
          <w:iCs w:val="0"/>
        </w:rPr>
        <w:instrText xml:space="preserve"> </w:instrText>
      </w:r>
      <w:r w:rsidRPr="00957A90">
        <w:rPr>
          <w:rFonts w:hint="eastAsia"/>
          <w:i w:val="0"/>
          <w:iCs w:val="0"/>
        </w:rPr>
        <w:instrText xml:space="preserve">SEQ </w:instrText>
      </w:r>
      <w:r w:rsidRPr="00957A90">
        <w:rPr>
          <w:rFonts w:hint="eastAsia"/>
          <w:i w:val="0"/>
          <w:iCs w:val="0"/>
        </w:rPr>
        <w:instrText>图</w:instrText>
      </w:r>
      <w:r w:rsidRPr="00957A90">
        <w:rPr>
          <w:rFonts w:hint="eastAsia"/>
          <w:i w:val="0"/>
          <w:iCs w:val="0"/>
        </w:rPr>
        <w:instrText xml:space="preserve"> \* ARABIC</w:instrText>
      </w:r>
      <w:r w:rsidRPr="00957A90">
        <w:rPr>
          <w:i w:val="0"/>
          <w:iCs w:val="0"/>
        </w:rPr>
        <w:instrText xml:space="preserve"> </w:instrText>
      </w:r>
      <w:r w:rsidRPr="00957A90">
        <w:rPr>
          <w:i w:val="0"/>
          <w:iCs w:val="0"/>
        </w:rPr>
        <w:fldChar w:fldCharType="separate"/>
      </w:r>
      <w:r w:rsidR="00CF6CCE">
        <w:rPr>
          <w:i w:val="0"/>
          <w:iCs w:val="0"/>
          <w:noProof/>
        </w:rPr>
        <w:t>3</w:t>
      </w:r>
      <w:r w:rsidRPr="00957A90">
        <w:rPr>
          <w:i w:val="0"/>
          <w:iCs w:val="0"/>
        </w:rPr>
        <w:fldChar w:fldCharType="end"/>
      </w:r>
      <w:bookmarkEnd w:id="3"/>
      <w:r w:rsidR="00277D74">
        <w:rPr>
          <w:i w:val="0"/>
          <w:iCs w:val="0"/>
        </w:rPr>
        <w:t xml:space="preserve"> </w:t>
      </w:r>
      <w:r w:rsidR="00277D74">
        <w:rPr>
          <w:rFonts w:hint="eastAsia"/>
          <w:i w:val="0"/>
          <w:iCs w:val="0"/>
        </w:rPr>
        <w:t>数据管理界面</w:t>
      </w:r>
    </w:p>
    <w:p w14:paraId="2E17CE7F" w14:textId="0D9C1C91" w:rsidR="00AF4E06" w:rsidRDefault="00AF4E06" w:rsidP="00277D74">
      <w:pPr>
        <w:ind w:firstLine="227"/>
      </w:pPr>
      <w:r>
        <w:lastRenderedPageBreak/>
        <w:t xml:space="preserve">(3) </w:t>
      </w:r>
      <w:r w:rsidRPr="001D3211">
        <w:rPr>
          <w:rFonts w:hint="eastAsia"/>
          <w:b/>
          <w:bCs/>
        </w:rPr>
        <w:t>辅助地质填图</w:t>
      </w:r>
      <w:r>
        <w:rPr>
          <w:rFonts w:hint="eastAsia"/>
        </w:rPr>
        <w:t>：</w:t>
      </w:r>
      <w:r w:rsidR="00277D74">
        <w:rPr>
          <w:rFonts w:hint="eastAsia"/>
        </w:rPr>
        <w:t>在</w:t>
      </w:r>
      <w:proofErr w:type="gramStart"/>
      <w:r w:rsidR="00277D74">
        <w:rPr>
          <w:rFonts w:hint="eastAsia"/>
        </w:rPr>
        <w:t>采集完外业</w:t>
      </w:r>
      <w:proofErr w:type="gramEnd"/>
      <w:r w:rsidR="00277D74">
        <w:rPr>
          <w:rFonts w:hint="eastAsia"/>
        </w:rPr>
        <w:t>数据后，填图人员可以方便地利用本程序进行地质填图。程序会自动生成地质体、地层界线、断层界线</w:t>
      </w:r>
      <w:proofErr w:type="gramStart"/>
      <w:r w:rsidR="00277D74">
        <w:rPr>
          <w:rFonts w:hint="eastAsia"/>
        </w:rPr>
        <w:t>等图层文件</w:t>
      </w:r>
      <w:proofErr w:type="gramEnd"/>
      <w:r w:rsidR="00277D74">
        <w:rPr>
          <w:rFonts w:hint="eastAsia"/>
        </w:rPr>
        <w:t>，并提供了编辑对应</w:t>
      </w:r>
      <w:proofErr w:type="gramStart"/>
      <w:r w:rsidR="00277D74">
        <w:rPr>
          <w:rFonts w:hint="eastAsia"/>
        </w:rPr>
        <w:t>图层文件</w:t>
      </w:r>
      <w:proofErr w:type="gramEnd"/>
      <w:r w:rsidR="00277D74">
        <w:rPr>
          <w:rFonts w:hint="eastAsia"/>
        </w:rPr>
        <w:t>的功能</w:t>
      </w:r>
      <w:r w:rsidR="00675F48">
        <w:rPr>
          <w:rFonts w:hint="eastAsia"/>
        </w:rPr>
        <w:t>（</w:t>
      </w:r>
      <w:r w:rsidR="00675F48" w:rsidRPr="00675F48">
        <w:fldChar w:fldCharType="begin"/>
      </w:r>
      <w:r w:rsidR="00675F48" w:rsidRPr="00675F48">
        <w:instrText xml:space="preserve"> </w:instrText>
      </w:r>
      <w:r w:rsidR="00675F48" w:rsidRPr="00675F48">
        <w:rPr>
          <w:rFonts w:hint="eastAsia"/>
        </w:rPr>
        <w:instrText>REF _Ref101121155 \h</w:instrText>
      </w:r>
      <w:r w:rsidR="00675F48" w:rsidRPr="00675F48">
        <w:instrText xml:space="preserve">  \* MERGEFORMAT </w:instrText>
      </w:r>
      <w:r w:rsidR="00675F48" w:rsidRPr="00675F48">
        <w:fldChar w:fldCharType="separate"/>
      </w:r>
      <w:r w:rsidR="00CF6CCE" w:rsidRPr="00675F48">
        <w:rPr>
          <w:rFonts w:hint="eastAsia"/>
        </w:rPr>
        <w:t>图</w:t>
      </w:r>
      <w:r w:rsidR="00CF6CCE" w:rsidRPr="00675F48">
        <w:rPr>
          <w:rFonts w:hint="eastAsia"/>
        </w:rPr>
        <w:t xml:space="preserve"> </w:t>
      </w:r>
      <w:r w:rsidR="00CF6CCE" w:rsidRPr="00CF6CCE">
        <w:rPr>
          <w:noProof/>
        </w:rPr>
        <w:t>4</w:t>
      </w:r>
      <w:r w:rsidR="00675F48" w:rsidRPr="00675F48">
        <w:fldChar w:fldCharType="end"/>
      </w:r>
      <w:r w:rsidR="00675F48">
        <w:rPr>
          <w:rFonts w:hint="eastAsia"/>
        </w:rPr>
        <w:t>）</w:t>
      </w:r>
      <w:r w:rsidR="00277D74">
        <w:rPr>
          <w:rFonts w:hint="eastAsia"/>
        </w:rPr>
        <w:t>。对于已绘制好的要素，还可以通过属性表进行属性的编辑</w:t>
      </w:r>
      <w:r w:rsidR="00675F48">
        <w:rPr>
          <w:rFonts w:hint="eastAsia"/>
        </w:rPr>
        <w:t>（</w:t>
      </w:r>
      <w:r w:rsidR="00675F48" w:rsidRPr="00675F48">
        <w:fldChar w:fldCharType="begin"/>
      </w:r>
      <w:r w:rsidR="00675F48" w:rsidRPr="00675F48">
        <w:instrText xml:space="preserve"> </w:instrText>
      </w:r>
      <w:r w:rsidR="00675F48" w:rsidRPr="00675F48">
        <w:rPr>
          <w:rFonts w:hint="eastAsia"/>
        </w:rPr>
        <w:instrText>REF _Ref101121165 \h</w:instrText>
      </w:r>
      <w:r w:rsidR="00675F48" w:rsidRPr="00675F48">
        <w:instrText xml:space="preserve">  \* MERGEFORMAT </w:instrText>
      </w:r>
      <w:r w:rsidR="00675F48" w:rsidRPr="00675F48">
        <w:fldChar w:fldCharType="separate"/>
      </w:r>
      <w:r w:rsidR="00CF6CCE" w:rsidRPr="00675F48">
        <w:rPr>
          <w:rFonts w:hint="eastAsia"/>
        </w:rPr>
        <w:t>图</w:t>
      </w:r>
      <w:r w:rsidR="00CF6CCE" w:rsidRPr="00675F48">
        <w:rPr>
          <w:rFonts w:hint="eastAsia"/>
        </w:rPr>
        <w:t xml:space="preserve"> </w:t>
      </w:r>
      <w:r w:rsidR="00CF6CCE" w:rsidRPr="00CF6CCE">
        <w:rPr>
          <w:noProof/>
        </w:rPr>
        <w:t>5</w:t>
      </w:r>
      <w:r w:rsidR="00675F48" w:rsidRPr="00675F48">
        <w:fldChar w:fldCharType="end"/>
      </w:r>
      <w:r w:rsidR="00675F48">
        <w:rPr>
          <w:rFonts w:hint="eastAsia"/>
        </w:rPr>
        <w:t>）</w:t>
      </w:r>
      <w:r w:rsidR="002423D8">
        <w:rPr>
          <w:rFonts w:hint="eastAsia"/>
        </w:rPr>
        <w:t>，也可以</w:t>
      </w:r>
      <w:proofErr w:type="gramStart"/>
      <w:r w:rsidR="002423D8">
        <w:rPr>
          <w:rFonts w:hint="eastAsia"/>
        </w:rPr>
        <w:t>用相关</w:t>
      </w:r>
      <w:proofErr w:type="gramEnd"/>
      <w:r w:rsidR="002423D8">
        <w:rPr>
          <w:rFonts w:hint="eastAsia"/>
        </w:rPr>
        <w:t>工具对其形状进行调整（</w:t>
      </w:r>
      <w:r w:rsidR="002423D8" w:rsidRPr="002423D8">
        <w:fldChar w:fldCharType="begin"/>
      </w:r>
      <w:r w:rsidR="002423D8" w:rsidRPr="002423D8">
        <w:instrText xml:space="preserve"> </w:instrText>
      </w:r>
      <w:r w:rsidR="002423D8" w:rsidRPr="002423D8">
        <w:rPr>
          <w:rFonts w:hint="eastAsia"/>
        </w:rPr>
        <w:instrText>REF _Ref102327263 \h</w:instrText>
      </w:r>
      <w:r w:rsidR="002423D8" w:rsidRPr="002423D8">
        <w:instrText xml:space="preserve"> </w:instrText>
      </w:r>
      <w:r w:rsidR="002423D8" w:rsidRPr="002423D8">
        <w:instrText xml:space="preserve"> \* MERGEFORMAT </w:instrText>
      </w:r>
      <w:r w:rsidR="002423D8" w:rsidRPr="002423D8">
        <w:fldChar w:fldCharType="separate"/>
      </w:r>
      <w:r w:rsidR="00CF6CCE" w:rsidRPr="00CF6CCE">
        <w:rPr>
          <w:rFonts w:hint="eastAsia"/>
        </w:rPr>
        <w:t>图</w:t>
      </w:r>
      <w:r w:rsidR="00CF6CCE" w:rsidRPr="00CF6CCE">
        <w:rPr>
          <w:rFonts w:hint="eastAsia"/>
        </w:rPr>
        <w:t xml:space="preserve"> </w:t>
      </w:r>
      <w:r w:rsidR="00CF6CCE" w:rsidRPr="00CF6CCE">
        <w:rPr>
          <w:noProof/>
        </w:rPr>
        <w:t>6</w:t>
      </w:r>
      <w:r w:rsidR="002423D8" w:rsidRPr="002423D8">
        <w:fldChar w:fldCharType="end"/>
      </w:r>
      <w:r w:rsidR="002423D8">
        <w:rPr>
          <w:rFonts w:hint="eastAsia"/>
        </w:rPr>
        <w:t>）</w:t>
      </w:r>
      <w:r w:rsidR="00277D74">
        <w:rPr>
          <w:rFonts w:hint="eastAsia"/>
        </w:rPr>
        <w:t>。在绘制过程中可以参考第</w:t>
      </w:r>
      <w:r w:rsidR="00277D74">
        <w:rPr>
          <w:rFonts w:hint="eastAsia"/>
        </w:rPr>
        <w:t>(</w:t>
      </w:r>
      <w:r w:rsidR="00277D74">
        <w:t>2)</w:t>
      </w:r>
      <w:r w:rsidR="00277D74">
        <w:rPr>
          <w:rFonts w:hint="eastAsia"/>
        </w:rPr>
        <w:t>步中自动生成的地层界线点、断层采集点、褶皱采集点的</w:t>
      </w:r>
      <w:proofErr w:type="gramStart"/>
      <w:r w:rsidR="00277D74">
        <w:rPr>
          <w:rFonts w:hint="eastAsia"/>
        </w:rPr>
        <w:t>图层文件</w:t>
      </w:r>
      <w:proofErr w:type="gramEnd"/>
      <w:r w:rsidR="00277D74">
        <w:rPr>
          <w:rFonts w:hint="eastAsia"/>
        </w:rPr>
        <w:t>及相关属性数据辅助进行判断填图。</w:t>
      </w:r>
    </w:p>
    <w:p w14:paraId="2279C610" w14:textId="62A2B264" w:rsidR="00675F48" w:rsidRDefault="002423D8" w:rsidP="00675F48">
      <w:pPr>
        <w:keepNext/>
        <w:ind w:leftChars="126" w:left="227"/>
        <w:jc w:val="center"/>
      </w:pPr>
      <w:r>
        <w:rPr>
          <w:noProof/>
        </w:rPr>
        <w:drawing>
          <wp:inline distT="0" distB="0" distL="0" distR="0" wp14:anchorId="16A280D8" wp14:editId="668F5430">
            <wp:extent cx="4729748" cy="236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9748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391B" w14:textId="31926CE8" w:rsidR="00675F48" w:rsidRDefault="00675F48" w:rsidP="00675F48">
      <w:pPr>
        <w:pStyle w:val="a3"/>
        <w:jc w:val="center"/>
        <w:rPr>
          <w:i w:val="0"/>
          <w:iCs w:val="0"/>
        </w:rPr>
      </w:pPr>
      <w:bookmarkStart w:id="4" w:name="_Ref101121155"/>
      <w:r w:rsidRPr="00675F48">
        <w:rPr>
          <w:rFonts w:hint="eastAsia"/>
          <w:i w:val="0"/>
          <w:iCs w:val="0"/>
        </w:rPr>
        <w:t>图</w:t>
      </w:r>
      <w:r w:rsidRPr="00675F48">
        <w:rPr>
          <w:rFonts w:hint="eastAsia"/>
          <w:i w:val="0"/>
          <w:iCs w:val="0"/>
        </w:rPr>
        <w:t xml:space="preserve"> </w:t>
      </w:r>
      <w:r w:rsidRPr="00675F48">
        <w:rPr>
          <w:i w:val="0"/>
          <w:iCs w:val="0"/>
        </w:rPr>
        <w:fldChar w:fldCharType="begin"/>
      </w:r>
      <w:r w:rsidRPr="00675F48">
        <w:rPr>
          <w:i w:val="0"/>
          <w:iCs w:val="0"/>
        </w:rPr>
        <w:instrText xml:space="preserve"> </w:instrText>
      </w:r>
      <w:r w:rsidRPr="00675F48">
        <w:rPr>
          <w:rFonts w:hint="eastAsia"/>
          <w:i w:val="0"/>
          <w:iCs w:val="0"/>
        </w:rPr>
        <w:instrText xml:space="preserve">SEQ </w:instrText>
      </w:r>
      <w:r w:rsidRPr="00675F48">
        <w:rPr>
          <w:rFonts w:hint="eastAsia"/>
          <w:i w:val="0"/>
          <w:iCs w:val="0"/>
        </w:rPr>
        <w:instrText>图</w:instrText>
      </w:r>
      <w:r w:rsidRPr="00675F48">
        <w:rPr>
          <w:rFonts w:hint="eastAsia"/>
          <w:i w:val="0"/>
          <w:iCs w:val="0"/>
        </w:rPr>
        <w:instrText xml:space="preserve"> \* ARABIC</w:instrText>
      </w:r>
      <w:r w:rsidRPr="00675F48">
        <w:rPr>
          <w:i w:val="0"/>
          <w:iCs w:val="0"/>
        </w:rPr>
        <w:instrText xml:space="preserve"> </w:instrText>
      </w:r>
      <w:r w:rsidRPr="00675F48">
        <w:rPr>
          <w:i w:val="0"/>
          <w:iCs w:val="0"/>
        </w:rPr>
        <w:fldChar w:fldCharType="separate"/>
      </w:r>
      <w:r w:rsidR="00CF6CCE">
        <w:rPr>
          <w:i w:val="0"/>
          <w:iCs w:val="0"/>
          <w:noProof/>
        </w:rPr>
        <w:t>4</w:t>
      </w:r>
      <w:r w:rsidRPr="00675F48">
        <w:rPr>
          <w:i w:val="0"/>
          <w:iCs w:val="0"/>
        </w:rPr>
        <w:fldChar w:fldCharType="end"/>
      </w:r>
      <w:bookmarkEnd w:id="4"/>
      <w:r w:rsidRPr="00675F48">
        <w:rPr>
          <w:i w:val="0"/>
          <w:iCs w:val="0"/>
        </w:rPr>
        <w:t xml:space="preserve"> </w:t>
      </w:r>
      <w:r w:rsidRPr="00675F48">
        <w:rPr>
          <w:rFonts w:hint="eastAsia"/>
          <w:i w:val="0"/>
          <w:iCs w:val="0"/>
        </w:rPr>
        <w:t>生成和</w:t>
      </w:r>
      <w:r>
        <w:rPr>
          <w:rFonts w:hint="eastAsia"/>
          <w:i w:val="0"/>
          <w:iCs w:val="0"/>
        </w:rPr>
        <w:t>绘制</w:t>
      </w:r>
      <w:r w:rsidRPr="00675F48">
        <w:rPr>
          <w:rFonts w:hint="eastAsia"/>
          <w:i w:val="0"/>
          <w:iCs w:val="0"/>
        </w:rPr>
        <w:t>地质体、地层界线、断层界线</w:t>
      </w:r>
    </w:p>
    <w:p w14:paraId="7F97A11D" w14:textId="77777777" w:rsidR="00675F48" w:rsidRDefault="00675F48" w:rsidP="00675F48">
      <w:pPr>
        <w:keepNext/>
        <w:jc w:val="center"/>
      </w:pPr>
      <w:r w:rsidRPr="00675F48">
        <w:rPr>
          <w:noProof/>
        </w:rPr>
        <w:drawing>
          <wp:inline distT="0" distB="0" distL="0" distR="0" wp14:anchorId="7E825B2C" wp14:editId="64590EF2">
            <wp:extent cx="2607135" cy="297332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463" cy="29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D672" w14:textId="023B2B61" w:rsidR="00675F48" w:rsidRDefault="00675F48" w:rsidP="00675F48">
      <w:pPr>
        <w:pStyle w:val="a3"/>
        <w:jc w:val="center"/>
        <w:rPr>
          <w:i w:val="0"/>
          <w:iCs w:val="0"/>
        </w:rPr>
      </w:pPr>
      <w:bookmarkStart w:id="5" w:name="_Ref101121165"/>
      <w:r w:rsidRPr="00675F48">
        <w:rPr>
          <w:rFonts w:hint="eastAsia"/>
          <w:i w:val="0"/>
          <w:iCs w:val="0"/>
        </w:rPr>
        <w:t>图</w:t>
      </w:r>
      <w:r w:rsidRPr="00675F48">
        <w:rPr>
          <w:rFonts w:hint="eastAsia"/>
          <w:i w:val="0"/>
          <w:iCs w:val="0"/>
        </w:rPr>
        <w:t xml:space="preserve"> </w:t>
      </w:r>
      <w:r w:rsidRPr="00675F48">
        <w:rPr>
          <w:i w:val="0"/>
          <w:iCs w:val="0"/>
        </w:rPr>
        <w:fldChar w:fldCharType="begin"/>
      </w:r>
      <w:r w:rsidRPr="00675F48">
        <w:rPr>
          <w:i w:val="0"/>
          <w:iCs w:val="0"/>
        </w:rPr>
        <w:instrText xml:space="preserve"> </w:instrText>
      </w:r>
      <w:r w:rsidRPr="00675F48">
        <w:rPr>
          <w:rFonts w:hint="eastAsia"/>
          <w:i w:val="0"/>
          <w:iCs w:val="0"/>
        </w:rPr>
        <w:instrText xml:space="preserve">SEQ </w:instrText>
      </w:r>
      <w:r w:rsidRPr="00675F48">
        <w:rPr>
          <w:rFonts w:hint="eastAsia"/>
          <w:i w:val="0"/>
          <w:iCs w:val="0"/>
        </w:rPr>
        <w:instrText>图</w:instrText>
      </w:r>
      <w:r w:rsidRPr="00675F48">
        <w:rPr>
          <w:rFonts w:hint="eastAsia"/>
          <w:i w:val="0"/>
          <w:iCs w:val="0"/>
        </w:rPr>
        <w:instrText xml:space="preserve"> \* ARABIC</w:instrText>
      </w:r>
      <w:r w:rsidRPr="00675F48">
        <w:rPr>
          <w:i w:val="0"/>
          <w:iCs w:val="0"/>
        </w:rPr>
        <w:instrText xml:space="preserve"> </w:instrText>
      </w:r>
      <w:r w:rsidRPr="00675F48">
        <w:rPr>
          <w:i w:val="0"/>
          <w:iCs w:val="0"/>
        </w:rPr>
        <w:fldChar w:fldCharType="separate"/>
      </w:r>
      <w:r w:rsidR="00CF6CCE">
        <w:rPr>
          <w:i w:val="0"/>
          <w:iCs w:val="0"/>
          <w:noProof/>
        </w:rPr>
        <w:t>5</w:t>
      </w:r>
      <w:r w:rsidRPr="00675F48">
        <w:rPr>
          <w:i w:val="0"/>
          <w:iCs w:val="0"/>
        </w:rPr>
        <w:fldChar w:fldCharType="end"/>
      </w:r>
      <w:bookmarkEnd w:id="5"/>
      <w:r w:rsidRPr="00675F48">
        <w:rPr>
          <w:i w:val="0"/>
          <w:iCs w:val="0"/>
        </w:rPr>
        <w:t xml:space="preserve"> </w:t>
      </w:r>
      <w:r w:rsidRPr="00675F48">
        <w:rPr>
          <w:rFonts w:hint="eastAsia"/>
          <w:i w:val="0"/>
          <w:iCs w:val="0"/>
        </w:rPr>
        <w:t>对已绘制要素的属性进行编辑</w:t>
      </w:r>
    </w:p>
    <w:p w14:paraId="49544724" w14:textId="77777777" w:rsidR="002423D8" w:rsidRDefault="002423D8" w:rsidP="002423D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F42B4B" wp14:editId="7DF70BFA">
            <wp:extent cx="4694735" cy="236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735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FADE" w14:textId="75476323" w:rsidR="002423D8" w:rsidRPr="002423D8" w:rsidRDefault="002423D8" w:rsidP="002423D8">
      <w:pPr>
        <w:pStyle w:val="a3"/>
        <w:jc w:val="center"/>
        <w:rPr>
          <w:rFonts w:hint="eastAsia"/>
          <w:i w:val="0"/>
          <w:iCs w:val="0"/>
        </w:rPr>
      </w:pPr>
      <w:bookmarkStart w:id="6" w:name="_Ref102327263"/>
      <w:r w:rsidRPr="002423D8">
        <w:rPr>
          <w:rFonts w:hint="eastAsia"/>
          <w:i w:val="0"/>
          <w:iCs w:val="0"/>
        </w:rPr>
        <w:t>图</w:t>
      </w:r>
      <w:r w:rsidRPr="002423D8">
        <w:rPr>
          <w:rFonts w:hint="eastAsia"/>
          <w:i w:val="0"/>
          <w:iCs w:val="0"/>
        </w:rPr>
        <w:t xml:space="preserve"> </w:t>
      </w:r>
      <w:r w:rsidRPr="002423D8">
        <w:rPr>
          <w:i w:val="0"/>
          <w:iCs w:val="0"/>
        </w:rPr>
        <w:fldChar w:fldCharType="begin"/>
      </w:r>
      <w:r w:rsidRPr="002423D8">
        <w:rPr>
          <w:i w:val="0"/>
          <w:iCs w:val="0"/>
        </w:rPr>
        <w:instrText xml:space="preserve"> </w:instrText>
      </w:r>
      <w:r w:rsidRPr="002423D8">
        <w:rPr>
          <w:rFonts w:hint="eastAsia"/>
          <w:i w:val="0"/>
          <w:iCs w:val="0"/>
        </w:rPr>
        <w:instrText xml:space="preserve">SEQ </w:instrText>
      </w:r>
      <w:r w:rsidRPr="002423D8">
        <w:rPr>
          <w:rFonts w:hint="eastAsia"/>
          <w:i w:val="0"/>
          <w:iCs w:val="0"/>
        </w:rPr>
        <w:instrText>图</w:instrText>
      </w:r>
      <w:r w:rsidRPr="002423D8">
        <w:rPr>
          <w:rFonts w:hint="eastAsia"/>
          <w:i w:val="0"/>
          <w:iCs w:val="0"/>
        </w:rPr>
        <w:instrText xml:space="preserve"> \* ARABIC</w:instrText>
      </w:r>
      <w:r w:rsidRPr="002423D8">
        <w:rPr>
          <w:i w:val="0"/>
          <w:iCs w:val="0"/>
        </w:rPr>
        <w:instrText xml:space="preserve"> </w:instrText>
      </w:r>
      <w:r w:rsidRPr="002423D8">
        <w:rPr>
          <w:i w:val="0"/>
          <w:iCs w:val="0"/>
        </w:rPr>
        <w:fldChar w:fldCharType="separate"/>
      </w:r>
      <w:r w:rsidR="00CF6CCE">
        <w:rPr>
          <w:i w:val="0"/>
          <w:iCs w:val="0"/>
          <w:noProof/>
        </w:rPr>
        <w:t>6</w:t>
      </w:r>
      <w:r w:rsidRPr="002423D8">
        <w:rPr>
          <w:i w:val="0"/>
          <w:iCs w:val="0"/>
        </w:rPr>
        <w:fldChar w:fldCharType="end"/>
      </w:r>
      <w:bookmarkEnd w:id="6"/>
      <w:r>
        <w:rPr>
          <w:i w:val="0"/>
          <w:iCs w:val="0"/>
        </w:rPr>
        <w:t xml:space="preserve"> </w:t>
      </w:r>
      <w:r w:rsidRPr="00675F48">
        <w:rPr>
          <w:rFonts w:hint="eastAsia"/>
          <w:i w:val="0"/>
          <w:iCs w:val="0"/>
        </w:rPr>
        <w:t>对已绘制要素的</w:t>
      </w:r>
      <w:r>
        <w:rPr>
          <w:rFonts w:hint="eastAsia"/>
          <w:i w:val="0"/>
          <w:iCs w:val="0"/>
        </w:rPr>
        <w:t>几何形状</w:t>
      </w:r>
      <w:r w:rsidRPr="00675F48">
        <w:rPr>
          <w:rFonts w:hint="eastAsia"/>
          <w:i w:val="0"/>
          <w:iCs w:val="0"/>
        </w:rPr>
        <w:t>进行编辑</w:t>
      </w:r>
    </w:p>
    <w:p w14:paraId="397288BE" w14:textId="3733A0D2" w:rsidR="00AF4E06" w:rsidRDefault="00AF4E06" w:rsidP="00AF4E06">
      <w:pPr>
        <w:ind w:leftChars="126" w:left="227"/>
      </w:pPr>
      <w:r>
        <w:rPr>
          <w:rFonts w:hint="eastAsia"/>
        </w:rPr>
        <w:t>(</w:t>
      </w:r>
      <w:r>
        <w:t xml:space="preserve">4) </w:t>
      </w:r>
      <w:r w:rsidRPr="001D3211">
        <w:rPr>
          <w:rFonts w:hint="eastAsia"/>
          <w:b/>
          <w:bCs/>
        </w:rPr>
        <w:t>属性查询</w:t>
      </w:r>
      <w:r>
        <w:rPr>
          <w:rFonts w:hint="eastAsia"/>
        </w:rPr>
        <w:t>：</w:t>
      </w:r>
      <w:r w:rsidR="00675F48">
        <w:rPr>
          <w:rFonts w:hint="eastAsia"/>
        </w:rPr>
        <w:t>对于已经添加到工程文件的要素数据，程序支持通过点选来查询要素的属性列表（</w:t>
      </w:r>
      <w:r w:rsidR="00675F48" w:rsidRPr="00675F48">
        <w:fldChar w:fldCharType="begin"/>
      </w:r>
      <w:r w:rsidR="00675F48" w:rsidRPr="00675F48">
        <w:instrText xml:space="preserve"> </w:instrText>
      </w:r>
      <w:r w:rsidR="00675F48" w:rsidRPr="00675F48">
        <w:rPr>
          <w:rFonts w:hint="eastAsia"/>
        </w:rPr>
        <w:instrText>REF _Ref101121275 \h</w:instrText>
      </w:r>
      <w:r w:rsidR="00675F48" w:rsidRPr="00675F48">
        <w:instrText xml:space="preserve">  \* MERGEFORMAT </w:instrText>
      </w:r>
      <w:r w:rsidR="00675F48" w:rsidRPr="00675F48">
        <w:fldChar w:fldCharType="separate"/>
      </w:r>
      <w:r w:rsidR="00CF6CCE" w:rsidRPr="00675F48">
        <w:rPr>
          <w:rFonts w:hint="eastAsia"/>
        </w:rPr>
        <w:t>图</w:t>
      </w:r>
      <w:r w:rsidR="00CF6CCE" w:rsidRPr="00675F48">
        <w:rPr>
          <w:rFonts w:hint="eastAsia"/>
        </w:rPr>
        <w:t xml:space="preserve"> </w:t>
      </w:r>
      <w:r w:rsidR="00CF6CCE" w:rsidRPr="00CF6CCE">
        <w:rPr>
          <w:noProof/>
        </w:rPr>
        <w:t>7</w:t>
      </w:r>
      <w:r w:rsidR="00675F48" w:rsidRPr="00675F48">
        <w:fldChar w:fldCharType="end"/>
      </w:r>
      <w:r w:rsidR="00675F48">
        <w:rPr>
          <w:rFonts w:hint="eastAsia"/>
        </w:rPr>
        <w:t>）。</w:t>
      </w:r>
    </w:p>
    <w:p w14:paraId="18C198F8" w14:textId="77777777" w:rsidR="00675F48" w:rsidRDefault="00675F48" w:rsidP="00675F48">
      <w:pPr>
        <w:keepNext/>
        <w:ind w:leftChars="126" w:left="227"/>
        <w:jc w:val="center"/>
      </w:pPr>
      <w:r w:rsidRPr="00675F48">
        <w:rPr>
          <w:noProof/>
        </w:rPr>
        <w:drawing>
          <wp:inline distT="0" distB="0" distL="0" distR="0" wp14:anchorId="27BB43CE" wp14:editId="55091064">
            <wp:extent cx="1017583" cy="208684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5441" cy="21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EE4" w14:textId="1CD0C9C1" w:rsidR="00675F48" w:rsidRPr="00675F48" w:rsidRDefault="00675F48" w:rsidP="00675F48">
      <w:pPr>
        <w:pStyle w:val="a3"/>
        <w:jc w:val="center"/>
        <w:rPr>
          <w:i w:val="0"/>
          <w:iCs w:val="0"/>
        </w:rPr>
      </w:pPr>
      <w:bookmarkStart w:id="7" w:name="_Ref101121275"/>
      <w:r w:rsidRPr="00675F48">
        <w:rPr>
          <w:rFonts w:hint="eastAsia"/>
          <w:i w:val="0"/>
          <w:iCs w:val="0"/>
        </w:rPr>
        <w:t>图</w:t>
      </w:r>
      <w:r w:rsidRPr="00675F48">
        <w:rPr>
          <w:rFonts w:hint="eastAsia"/>
          <w:i w:val="0"/>
          <w:iCs w:val="0"/>
        </w:rPr>
        <w:t xml:space="preserve"> </w:t>
      </w:r>
      <w:r w:rsidRPr="00675F48">
        <w:rPr>
          <w:i w:val="0"/>
          <w:iCs w:val="0"/>
        </w:rPr>
        <w:fldChar w:fldCharType="begin"/>
      </w:r>
      <w:r w:rsidRPr="00675F48">
        <w:rPr>
          <w:i w:val="0"/>
          <w:iCs w:val="0"/>
        </w:rPr>
        <w:instrText xml:space="preserve"> </w:instrText>
      </w:r>
      <w:r w:rsidRPr="00675F48">
        <w:rPr>
          <w:rFonts w:hint="eastAsia"/>
          <w:i w:val="0"/>
          <w:iCs w:val="0"/>
        </w:rPr>
        <w:instrText xml:space="preserve">SEQ </w:instrText>
      </w:r>
      <w:r w:rsidRPr="00675F48">
        <w:rPr>
          <w:rFonts w:hint="eastAsia"/>
          <w:i w:val="0"/>
          <w:iCs w:val="0"/>
        </w:rPr>
        <w:instrText>图</w:instrText>
      </w:r>
      <w:r w:rsidRPr="00675F48">
        <w:rPr>
          <w:rFonts w:hint="eastAsia"/>
          <w:i w:val="0"/>
          <w:iCs w:val="0"/>
        </w:rPr>
        <w:instrText xml:space="preserve"> \* ARABIC</w:instrText>
      </w:r>
      <w:r w:rsidRPr="00675F48">
        <w:rPr>
          <w:i w:val="0"/>
          <w:iCs w:val="0"/>
        </w:rPr>
        <w:instrText xml:space="preserve"> </w:instrText>
      </w:r>
      <w:r w:rsidRPr="00675F48">
        <w:rPr>
          <w:i w:val="0"/>
          <w:iCs w:val="0"/>
        </w:rPr>
        <w:fldChar w:fldCharType="separate"/>
      </w:r>
      <w:r w:rsidR="00CF6CCE">
        <w:rPr>
          <w:i w:val="0"/>
          <w:iCs w:val="0"/>
          <w:noProof/>
        </w:rPr>
        <w:t>7</w:t>
      </w:r>
      <w:r w:rsidRPr="00675F48">
        <w:rPr>
          <w:i w:val="0"/>
          <w:iCs w:val="0"/>
        </w:rPr>
        <w:fldChar w:fldCharType="end"/>
      </w:r>
      <w:bookmarkEnd w:id="7"/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属性查询</w:t>
      </w:r>
    </w:p>
    <w:p w14:paraId="278D9CF7" w14:textId="24430D2B" w:rsidR="00CC19B5" w:rsidRDefault="002423D8" w:rsidP="002423D8">
      <w:pPr>
        <w:ind w:firstLineChars="100" w:firstLine="180"/>
      </w:pPr>
      <w:r w:rsidRPr="002423D8">
        <w:rPr>
          <w:rFonts w:hint="eastAsia"/>
        </w:rPr>
        <w:t>(</w:t>
      </w:r>
      <w:r w:rsidRPr="002423D8">
        <w:t>5</w:t>
      </w:r>
      <w:r w:rsidRPr="002423D8">
        <w:rPr>
          <w:rFonts w:hint="eastAsia"/>
        </w:rPr>
        <w:t>)</w:t>
      </w:r>
      <w:r w:rsidRPr="002423D8">
        <w:t xml:space="preserve"> </w:t>
      </w:r>
      <w:r w:rsidRPr="002423D8">
        <w:rPr>
          <w:rFonts w:hint="eastAsia"/>
          <w:b/>
          <w:bCs/>
        </w:rPr>
        <w:t>帮助文档</w:t>
      </w:r>
      <w:r>
        <w:rPr>
          <w:rFonts w:hint="eastAsia"/>
        </w:rPr>
        <w:t>：</w:t>
      </w:r>
      <w:r>
        <w:rPr>
          <w:rFonts w:hint="eastAsia"/>
        </w:rPr>
        <w:t>软件针对主要功能及相关操作制作了帮助文档，用户可以进行查询</w:t>
      </w:r>
      <w:r w:rsidR="00CF6CCE">
        <w:rPr>
          <w:rFonts w:hint="eastAsia"/>
        </w:rPr>
        <w:t>（</w:t>
      </w:r>
      <w:r w:rsidR="00CF6CCE" w:rsidRPr="00CF6CCE">
        <w:fldChar w:fldCharType="begin"/>
      </w:r>
      <w:r w:rsidR="00CF6CCE" w:rsidRPr="00CF6CCE">
        <w:instrText xml:space="preserve"> </w:instrText>
      </w:r>
      <w:r w:rsidR="00CF6CCE" w:rsidRPr="00CF6CCE">
        <w:rPr>
          <w:rFonts w:hint="eastAsia"/>
        </w:rPr>
        <w:instrText>REF _Ref102327480 \h</w:instrText>
      </w:r>
      <w:r w:rsidR="00CF6CCE" w:rsidRPr="00CF6CCE">
        <w:instrText xml:space="preserve"> </w:instrText>
      </w:r>
      <w:r w:rsidR="00CF6CCE" w:rsidRPr="00CF6CCE">
        <w:instrText xml:space="preserve"> \* MERGEFORMAT </w:instrText>
      </w:r>
      <w:r w:rsidR="00CF6CCE" w:rsidRPr="00CF6CCE">
        <w:fldChar w:fldCharType="separate"/>
      </w:r>
      <w:r w:rsidR="00CF6CCE" w:rsidRPr="00CF6CCE">
        <w:rPr>
          <w:rFonts w:hint="eastAsia"/>
        </w:rPr>
        <w:t>图</w:t>
      </w:r>
      <w:r w:rsidR="00CF6CCE" w:rsidRPr="00CF6CCE">
        <w:rPr>
          <w:rFonts w:hint="eastAsia"/>
        </w:rPr>
        <w:t xml:space="preserve"> </w:t>
      </w:r>
      <w:r w:rsidR="00CF6CCE" w:rsidRPr="00CF6CCE">
        <w:rPr>
          <w:noProof/>
        </w:rPr>
        <w:t>8</w:t>
      </w:r>
      <w:r w:rsidR="00CF6CCE" w:rsidRPr="00CF6CCE">
        <w:fldChar w:fldCharType="end"/>
      </w:r>
      <w:r w:rsidR="00CF6CCE">
        <w:rPr>
          <w:rFonts w:hint="eastAsia"/>
        </w:rPr>
        <w:t>）</w:t>
      </w:r>
      <w:r>
        <w:rPr>
          <w:rFonts w:hint="eastAsia"/>
        </w:rPr>
        <w:t>。</w:t>
      </w:r>
    </w:p>
    <w:p w14:paraId="35E86273" w14:textId="77777777" w:rsidR="002423D8" w:rsidRDefault="002423D8" w:rsidP="002423D8">
      <w:pPr>
        <w:keepNext/>
        <w:jc w:val="center"/>
      </w:pPr>
      <w:r>
        <w:rPr>
          <w:noProof/>
        </w:rPr>
        <w:drawing>
          <wp:inline distT="0" distB="0" distL="0" distR="0" wp14:anchorId="0150A0DA" wp14:editId="02EAD31D">
            <wp:extent cx="4659285" cy="23688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285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996D" w14:textId="1063DB05" w:rsidR="002423D8" w:rsidRPr="002423D8" w:rsidRDefault="002423D8" w:rsidP="002423D8">
      <w:pPr>
        <w:pStyle w:val="a3"/>
        <w:jc w:val="center"/>
        <w:rPr>
          <w:rFonts w:hint="eastAsia"/>
          <w:i w:val="0"/>
          <w:iCs w:val="0"/>
        </w:rPr>
      </w:pPr>
      <w:bookmarkStart w:id="8" w:name="_Ref102327480"/>
      <w:r w:rsidRPr="002423D8">
        <w:rPr>
          <w:rFonts w:hint="eastAsia"/>
          <w:i w:val="0"/>
          <w:iCs w:val="0"/>
        </w:rPr>
        <w:t>图</w:t>
      </w:r>
      <w:r w:rsidRPr="002423D8">
        <w:rPr>
          <w:rFonts w:hint="eastAsia"/>
          <w:i w:val="0"/>
          <w:iCs w:val="0"/>
        </w:rPr>
        <w:t xml:space="preserve"> </w:t>
      </w:r>
      <w:r w:rsidRPr="002423D8">
        <w:rPr>
          <w:i w:val="0"/>
          <w:iCs w:val="0"/>
        </w:rPr>
        <w:fldChar w:fldCharType="begin"/>
      </w:r>
      <w:r w:rsidRPr="002423D8">
        <w:rPr>
          <w:i w:val="0"/>
          <w:iCs w:val="0"/>
        </w:rPr>
        <w:instrText xml:space="preserve"> </w:instrText>
      </w:r>
      <w:r w:rsidRPr="002423D8">
        <w:rPr>
          <w:rFonts w:hint="eastAsia"/>
          <w:i w:val="0"/>
          <w:iCs w:val="0"/>
        </w:rPr>
        <w:instrText xml:space="preserve">SEQ </w:instrText>
      </w:r>
      <w:r w:rsidRPr="002423D8">
        <w:rPr>
          <w:rFonts w:hint="eastAsia"/>
          <w:i w:val="0"/>
          <w:iCs w:val="0"/>
        </w:rPr>
        <w:instrText>图</w:instrText>
      </w:r>
      <w:r w:rsidRPr="002423D8">
        <w:rPr>
          <w:rFonts w:hint="eastAsia"/>
          <w:i w:val="0"/>
          <w:iCs w:val="0"/>
        </w:rPr>
        <w:instrText xml:space="preserve"> \* ARABIC</w:instrText>
      </w:r>
      <w:r w:rsidRPr="002423D8">
        <w:rPr>
          <w:i w:val="0"/>
          <w:iCs w:val="0"/>
        </w:rPr>
        <w:instrText xml:space="preserve"> </w:instrText>
      </w:r>
      <w:r w:rsidRPr="002423D8">
        <w:rPr>
          <w:i w:val="0"/>
          <w:iCs w:val="0"/>
        </w:rPr>
        <w:fldChar w:fldCharType="separate"/>
      </w:r>
      <w:r w:rsidR="00CF6CCE">
        <w:rPr>
          <w:i w:val="0"/>
          <w:iCs w:val="0"/>
          <w:noProof/>
        </w:rPr>
        <w:t>8</w:t>
      </w:r>
      <w:r w:rsidRPr="002423D8">
        <w:rPr>
          <w:i w:val="0"/>
          <w:iCs w:val="0"/>
        </w:rPr>
        <w:fldChar w:fldCharType="end"/>
      </w:r>
      <w:bookmarkEnd w:id="8"/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帮助文档</w:t>
      </w:r>
    </w:p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1F1EED81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1EEA572C" w14:textId="73A5F0C8" w:rsidR="008069EE" w:rsidRDefault="002B3D88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三</w:t>
            </w:r>
            <w:r w:rsidR="006D0ECC">
              <w:rPr>
                <w:rFonts w:ascii="HeyMoon" w:hAnsi="HeyMoon" w:hint="eastAsia"/>
                <w:b/>
                <w:bCs/>
                <w:sz w:val="24"/>
                <w:szCs w:val="24"/>
              </w:rPr>
              <w:t>、</w:t>
            </w:r>
            <w:r w:rsidR="003F6B61">
              <w:rPr>
                <w:rFonts w:ascii="HeyMoon" w:hAnsi="HeyMoon" w:hint="eastAsia"/>
                <w:b/>
                <w:bCs/>
                <w:sz w:val="24"/>
                <w:szCs w:val="24"/>
              </w:rPr>
              <w:t>项目成果</w:t>
            </w: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测试</w:t>
            </w:r>
          </w:p>
        </w:tc>
      </w:tr>
    </w:tbl>
    <w:p w14:paraId="205F3494" w14:textId="1F01B6CA" w:rsidR="002B3D88" w:rsidRDefault="00CC19B5" w:rsidP="002B3D88">
      <w:pPr>
        <w:ind w:firstLineChars="200" w:firstLine="360"/>
        <w:rPr>
          <w:rFonts w:ascii="Calibri" w:eastAsia="宋体" w:hAnsi="Calibri"/>
          <w:sz w:val="21"/>
        </w:rPr>
      </w:pPr>
      <w:r>
        <w:lastRenderedPageBreak/>
        <w:t>2022</w:t>
      </w:r>
      <w:r>
        <w:rPr>
          <w:rFonts w:hint="eastAsia"/>
        </w:rPr>
        <w:t>年</w:t>
      </w:r>
      <w:r w:rsidR="00AF4E06">
        <w:t>5</w:t>
      </w:r>
      <w:r w:rsidR="002B3D88">
        <w:rPr>
          <w:rFonts w:hint="eastAsia"/>
        </w:rPr>
        <w:t>月</w:t>
      </w:r>
      <w:r w:rsidR="002B3D88">
        <w:t>1</w:t>
      </w:r>
      <w:r w:rsidR="002B3D88">
        <w:rPr>
          <w:rFonts w:hint="eastAsia"/>
        </w:rPr>
        <w:t>日，</w:t>
      </w:r>
      <w:r w:rsidR="00AF4E06">
        <w:rPr>
          <w:rFonts w:hint="eastAsia"/>
        </w:rPr>
        <w:t>区域地质调查填图辅助</w:t>
      </w:r>
      <w:r w:rsidR="002B3D88">
        <w:rPr>
          <w:rFonts w:hint="eastAsia"/>
        </w:rPr>
        <w:t>系统部署成功。从</w:t>
      </w:r>
      <w:r w:rsidR="002B3D88">
        <w:t>20</w:t>
      </w:r>
      <w:r>
        <w:t>22</w:t>
      </w:r>
      <w:r w:rsidR="002B3D88">
        <w:rPr>
          <w:rFonts w:hint="eastAsia"/>
        </w:rPr>
        <w:t>年</w:t>
      </w:r>
      <w:r>
        <w:t>5</w:t>
      </w:r>
      <w:r w:rsidR="002B3D88">
        <w:rPr>
          <w:rFonts w:hint="eastAsia"/>
        </w:rPr>
        <w:t>月</w:t>
      </w:r>
      <w:r>
        <w:t>2</w:t>
      </w:r>
      <w:r w:rsidR="002B3D88">
        <w:rPr>
          <w:rFonts w:hint="eastAsia"/>
        </w:rPr>
        <w:t>日至</w:t>
      </w:r>
      <w:r w:rsidR="002B3D88">
        <w:t>20</w:t>
      </w:r>
      <w:r>
        <w:t>22</w:t>
      </w:r>
      <w:r w:rsidR="002B3D88">
        <w:rPr>
          <w:rFonts w:hint="eastAsia"/>
        </w:rPr>
        <w:t>年</w:t>
      </w:r>
      <w:r>
        <w:t>5</w:t>
      </w:r>
      <w:r w:rsidR="002B3D88">
        <w:rPr>
          <w:rFonts w:hint="eastAsia"/>
        </w:rPr>
        <w:t>月</w:t>
      </w:r>
      <w:r>
        <w:t>23</w:t>
      </w:r>
      <w:r w:rsidR="002B3D88">
        <w:rPr>
          <w:rFonts w:hint="eastAsia"/>
        </w:rPr>
        <w:t>日。分两个阶段进行测试：</w:t>
      </w:r>
    </w:p>
    <w:p w14:paraId="7F70E59B" w14:textId="7609575B" w:rsidR="002B3D88" w:rsidRDefault="002B3D88" w:rsidP="002B3D88">
      <w:pPr>
        <w:ind w:firstLineChars="200" w:firstLine="360"/>
      </w:pPr>
      <w:r>
        <w:t>20</w:t>
      </w:r>
      <w:r w:rsidR="00CC19B5">
        <w:t>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2</w:t>
      </w:r>
      <w:r>
        <w:rPr>
          <w:rFonts w:hint="eastAsia"/>
        </w:rPr>
        <w:t>日至</w:t>
      </w:r>
      <w:r>
        <w:t>2</w:t>
      </w:r>
      <w:r w:rsidR="00CC19B5">
        <w:t>022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10</w:t>
      </w:r>
      <w:r>
        <w:rPr>
          <w:rFonts w:hint="eastAsia"/>
        </w:rPr>
        <w:t>日</w:t>
      </w:r>
      <w:r w:rsidR="00CC19B5">
        <w:rPr>
          <w:rFonts w:hint="eastAsia"/>
        </w:rPr>
        <w:t>，由开发人员</w:t>
      </w:r>
      <w:r>
        <w:rPr>
          <w:rFonts w:hint="eastAsia"/>
        </w:rPr>
        <w:t>对系统功能、系统稳定性及权限系统进行测试。</w:t>
      </w:r>
    </w:p>
    <w:p w14:paraId="29257554" w14:textId="7DEF13EC" w:rsidR="002B3D88" w:rsidRDefault="002B3D88" w:rsidP="002B3D88">
      <w:pPr>
        <w:ind w:firstLineChars="200" w:firstLine="360"/>
      </w:pPr>
      <w:r>
        <w:t>20</w:t>
      </w:r>
      <w:r w:rsidR="00CC19B5">
        <w:t>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10</w:t>
      </w:r>
      <w:r>
        <w:rPr>
          <w:rFonts w:hint="eastAsia"/>
        </w:rPr>
        <w:t>日至</w:t>
      </w:r>
      <w:r>
        <w:t>20</w:t>
      </w:r>
      <w:r w:rsidR="00CC19B5">
        <w:t>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22</w:t>
      </w:r>
      <w:r>
        <w:rPr>
          <w:rFonts w:hint="eastAsia"/>
        </w:rPr>
        <w:t>日，由最终用户对系统功能及业务流程进行测试。</w:t>
      </w:r>
    </w:p>
    <w:p w14:paraId="1D12E179" w14:textId="77777777" w:rsidR="002B3D88" w:rsidRDefault="002B3D88" w:rsidP="002B3D88">
      <w:pPr>
        <w:ind w:firstLineChars="200" w:firstLine="360"/>
      </w:pPr>
      <w:r>
        <w:rPr>
          <w:rFonts w:hint="eastAsia"/>
        </w:rPr>
        <w:t>系统所有功能已经通过测试，并对测试中出现的问题进行了整改。</w:t>
      </w:r>
    </w:p>
    <w:p w14:paraId="78609D25" w14:textId="558CAB73" w:rsidR="002B3D88" w:rsidRDefault="00CC19B5" w:rsidP="002B3D88">
      <w:pPr>
        <w:ind w:firstLineChars="200" w:firstLine="360"/>
      </w:pPr>
      <w:r>
        <w:t>2022</w:t>
      </w:r>
      <w:r w:rsidR="00A27E62">
        <w:rPr>
          <w:rFonts w:hint="eastAsia"/>
        </w:rPr>
        <w:t>年</w:t>
      </w:r>
      <w:r>
        <w:t>5</w:t>
      </w:r>
      <w:r w:rsidR="002B3D88">
        <w:rPr>
          <w:rFonts w:hint="eastAsia"/>
        </w:rPr>
        <w:t>日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</w:t>
      </w:r>
      <w:r w:rsidR="002B3D88">
        <w:rPr>
          <w:rFonts w:hint="eastAsia"/>
        </w:rPr>
        <w:t>，经过测试确认</w:t>
      </w:r>
      <w:r>
        <w:rPr>
          <w:rFonts w:hint="eastAsia"/>
        </w:rPr>
        <w:t>系统</w:t>
      </w:r>
      <w:r w:rsidR="002B3D88">
        <w:rPr>
          <w:rFonts w:hint="eastAsia"/>
        </w:rPr>
        <w:t>达到要求，</w:t>
      </w:r>
      <w:r>
        <w:rPr>
          <w:rFonts w:hint="eastAsia"/>
        </w:rPr>
        <w:t>提交项目总结报告</w:t>
      </w:r>
      <w:r w:rsidR="002B3D88">
        <w:rPr>
          <w:rFonts w:hint="eastAsia"/>
        </w:rPr>
        <w:t>。</w:t>
      </w:r>
    </w:p>
    <w:p w14:paraId="0D3ADDE3" w14:textId="25C07150" w:rsidR="002A2C92" w:rsidRDefault="002B3D88" w:rsidP="002B3D88">
      <w:pPr>
        <w:ind w:firstLineChars="200" w:firstLine="360"/>
      </w:pPr>
      <w:r>
        <w:t>20</w:t>
      </w:r>
      <w:r w:rsidR="00CC19B5">
        <w:t>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24</w:t>
      </w:r>
      <w:r>
        <w:rPr>
          <w:rFonts w:hint="eastAsia"/>
        </w:rPr>
        <w:t>日</w:t>
      </w:r>
      <w:r w:rsidR="00CC19B5">
        <w:rPr>
          <w:rFonts w:hint="eastAsia"/>
        </w:rPr>
        <w:t>，区域地质调查填图辅助</w:t>
      </w:r>
      <w:r>
        <w:rPr>
          <w:rFonts w:hint="eastAsia"/>
        </w:rPr>
        <w:t>系统正式上线。</w:t>
      </w:r>
    </w:p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2B3D88" w14:paraId="113127FD" w14:textId="77777777" w:rsidTr="0003536C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01D63162" w14:textId="74E78CAF" w:rsidR="002B3D88" w:rsidRDefault="002B3D88" w:rsidP="0003536C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四、开发工作评价</w:t>
            </w:r>
          </w:p>
        </w:tc>
      </w:tr>
    </w:tbl>
    <w:p w14:paraId="25D7DA68" w14:textId="66294D1C" w:rsidR="002B3D88" w:rsidRDefault="002B3D88" w:rsidP="002B3D88">
      <w:pPr>
        <w:pStyle w:val="a7"/>
        <w:numPr>
          <w:ilvl w:val="0"/>
          <w:numId w:val="1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对生产效率的评价</w:t>
      </w:r>
    </w:p>
    <w:p w14:paraId="598006E2" w14:textId="316B87B6" w:rsidR="00A13427" w:rsidRPr="00BB5CA3" w:rsidRDefault="00A13427" w:rsidP="00A13427">
      <w:pPr>
        <w:spacing w:beforeLines="50" w:before="156" w:afterLines="50" w:after="156"/>
        <w:ind w:firstLine="227"/>
        <w:rPr>
          <w:szCs w:val="18"/>
        </w:rPr>
      </w:pPr>
      <w:r w:rsidRPr="00BB5CA3">
        <w:rPr>
          <w:rFonts w:hint="eastAsia"/>
          <w:szCs w:val="18"/>
        </w:rPr>
        <w:t>本软件以</w:t>
      </w:r>
      <w:proofErr w:type="spellStart"/>
      <w:r w:rsidRPr="00BB5CA3">
        <w:rPr>
          <w:szCs w:val="18"/>
        </w:rPr>
        <w:t>VisualStudio</w:t>
      </w:r>
      <w:proofErr w:type="spellEnd"/>
      <w:r w:rsidRPr="00BB5CA3">
        <w:rPr>
          <w:rFonts w:hint="eastAsia"/>
          <w:szCs w:val="18"/>
        </w:rPr>
        <w:t>为开发工具，使用</w:t>
      </w:r>
      <w:r w:rsidRPr="00BB5CA3">
        <w:rPr>
          <w:rFonts w:hint="eastAsia"/>
          <w:szCs w:val="18"/>
        </w:rPr>
        <w:t>.</w:t>
      </w:r>
      <w:proofErr w:type="spellStart"/>
      <w:r w:rsidRPr="00BB5CA3">
        <w:rPr>
          <w:szCs w:val="18"/>
        </w:rPr>
        <w:t>NetFramework</w:t>
      </w:r>
      <w:proofErr w:type="spellEnd"/>
      <w:r w:rsidRPr="00BB5CA3">
        <w:rPr>
          <w:rFonts w:hint="eastAsia"/>
          <w:szCs w:val="18"/>
        </w:rPr>
        <w:t>进行编写</w:t>
      </w:r>
      <w:proofErr w:type="spellStart"/>
      <w:r w:rsidRPr="00BB5CA3">
        <w:rPr>
          <w:rFonts w:hint="eastAsia"/>
          <w:szCs w:val="18"/>
        </w:rPr>
        <w:t>W</w:t>
      </w:r>
      <w:r w:rsidRPr="00BB5CA3">
        <w:rPr>
          <w:szCs w:val="18"/>
        </w:rPr>
        <w:t>inform</w:t>
      </w:r>
      <w:proofErr w:type="spellEnd"/>
      <w:r w:rsidRPr="00BB5CA3">
        <w:rPr>
          <w:rFonts w:hint="eastAsia"/>
          <w:szCs w:val="18"/>
        </w:rPr>
        <w:t>项目。项目涉及外业数据录入与数据库通信、外业数据管理、</w:t>
      </w:r>
      <w:proofErr w:type="gramStart"/>
      <w:r w:rsidRPr="00BB5CA3">
        <w:rPr>
          <w:rFonts w:hint="eastAsia"/>
          <w:szCs w:val="18"/>
        </w:rPr>
        <w:t>几何图层绘制</w:t>
      </w:r>
      <w:proofErr w:type="gramEnd"/>
      <w:r w:rsidRPr="00BB5CA3">
        <w:rPr>
          <w:rFonts w:hint="eastAsia"/>
          <w:szCs w:val="18"/>
        </w:rPr>
        <w:t>、属性编辑与查询、系统使用与</w:t>
      </w:r>
      <w:proofErr w:type="gramStart"/>
      <w:r w:rsidRPr="00BB5CA3">
        <w:rPr>
          <w:rFonts w:hint="eastAsia"/>
          <w:szCs w:val="18"/>
        </w:rPr>
        <w:t>帮助共</w:t>
      </w:r>
      <w:proofErr w:type="gramEnd"/>
      <w:r w:rsidRPr="00BB5CA3">
        <w:rPr>
          <w:rFonts w:hint="eastAsia"/>
          <w:szCs w:val="18"/>
        </w:rPr>
        <w:t>四个模块，每个模块的平均代码量在</w:t>
      </w:r>
      <w:r w:rsidRPr="00BB5CA3">
        <w:rPr>
          <w:rFonts w:hint="eastAsia"/>
          <w:szCs w:val="18"/>
        </w:rPr>
        <w:t>8</w:t>
      </w:r>
      <w:r w:rsidRPr="00BB5CA3">
        <w:rPr>
          <w:szCs w:val="18"/>
        </w:rPr>
        <w:t>00</w:t>
      </w:r>
      <w:r w:rsidRPr="00BB5CA3">
        <w:rPr>
          <w:rFonts w:hint="eastAsia"/>
          <w:szCs w:val="18"/>
        </w:rPr>
        <w:t>行左右，最终模块整合与主界面的代码量在</w:t>
      </w:r>
      <w:r w:rsidRPr="00BB5CA3">
        <w:rPr>
          <w:rFonts w:hint="eastAsia"/>
          <w:szCs w:val="18"/>
        </w:rPr>
        <w:t>1</w:t>
      </w:r>
      <w:r w:rsidRPr="00BB5CA3">
        <w:rPr>
          <w:szCs w:val="18"/>
        </w:rPr>
        <w:t>000</w:t>
      </w:r>
      <w:r w:rsidRPr="00BB5CA3">
        <w:rPr>
          <w:rFonts w:hint="eastAsia"/>
          <w:szCs w:val="18"/>
        </w:rPr>
        <w:t>行左右，编码在</w:t>
      </w:r>
      <w:r w:rsidRPr="00BB5CA3">
        <w:rPr>
          <w:rFonts w:hint="eastAsia"/>
          <w:szCs w:val="18"/>
        </w:rPr>
        <w:t>3</w:t>
      </w:r>
      <w:r w:rsidRPr="00BB5CA3">
        <w:rPr>
          <w:rFonts w:hint="eastAsia"/>
          <w:szCs w:val="18"/>
        </w:rPr>
        <w:t>个月内完成，系统调试在一个月以内完成，生产效率较高。</w:t>
      </w:r>
    </w:p>
    <w:p w14:paraId="64E28987" w14:textId="1F94F288" w:rsidR="002B3D88" w:rsidRDefault="002B3D88" w:rsidP="002B3D88">
      <w:pPr>
        <w:pStyle w:val="a7"/>
        <w:numPr>
          <w:ilvl w:val="0"/>
          <w:numId w:val="1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对产品质量的评价</w:t>
      </w:r>
    </w:p>
    <w:p w14:paraId="30290A7F" w14:textId="0C1091BE" w:rsidR="00A13427" w:rsidRPr="00BB5CA3" w:rsidRDefault="00A13427" w:rsidP="004B1151">
      <w:pPr>
        <w:spacing w:beforeLines="50" w:before="156" w:afterLines="50" w:after="156"/>
        <w:ind w:firstLine="227"/>
        <w:rPr>
          <w:szCs w:val="18"/>
        </w:rPr>
      </w:pPr>
      <w:r w:rsidRPr="00BB5CA3">
        <w:rPr>
          <w:rFonts w:hint="eastAsia"/>
          <w:szCs w:val="18"/>
        </w:rPr>
        <w:t>本软件</w:t>
      </w:r>
      <w:r w:rsidR="004B1151" w:rsidRPr="00BB5CA3">
        <w:rPr>
          <w:rFonts w:hint="eastAsia"/>
          <w:szCs w:val="18"/>
        </w:rPr>
        <w:t>为桌面程序，在测试过程中，没有发现明显的程序卡顿和崩溃现象。在数据录入与数据管理时，与数据库之间的通讯正常；在</w:t>
      </w:r>
      <w:proofErr w:type="gramStart"/>
      <w:r w:rsidR="004B1151" w:rsidRPr="00BB5CA3">
        <w:rPr>
          <w:rFonts w:hint="eastAsia"/>
          <w:szCs w:val="18"/>
        </w:rPr>
        <w:t>几何图层绘制</w:t>
      </w:r>
      <w:proofErr w:type="gramEnd"/>
      <w:r w:rsidR="004B1151" w:rsidRPr="00BB5CA3">
        <w:rPr>
          <w:rFonts w:hint="eastAsia"/>
          <w:szCs w:val="18"/>
        </w:rPr>
        <w:t>过程中操作流畅，属性编辑正常。</w:t>
      </w:r>
      <w:r w:rsidR="00FA7FCE" w:rsidRPr="00BB5CA3">
        <w:rPr>
          <w:rFonts w:hint="eastAsia"/>
          <w:szCs w:val="18"/>
        </w:rPr>
        <w:t>由于</w:t>
      </w:r>
      <w:r w:rsidR="005F7B25" w:rsidRPr="00BB5CA3">
        <w:rPr>
          <w:rFonts w:hint="eastAsia"/>
          <w:szCs w:val="18"/>
        </w:rPr>
        <w:t>外业数据存储于数据库中，因此软件对系统安装环境要求较多，在另一台计算机上部署软件时较为麻烦。未来将</w:t>
      </w:r>
      <w:r w:rsidR="00BB5CA3" w:rsidRPr="00BB5CA3">
        <w:rPr>
          <w:rFonts w:hint="eastAsia"/>
          <w:szCs w:val="18"/>
        </w:rPr>
        <w:t>简化</w:t>
      </w:r>
      <w:r w:rsidR="005F7B25" w:rsidRPr="00BB5CA3">
        <w:rPr>
          <w:rFonts w:hint="eastAsia"/>
          <w:szCs w:val="18"/>
        </w:rPr>
        <w:t>软件部署与安装过程中的步骤</w:t>
      </w:r>
      <w:r w:rsidR="00BB5CA3" w:rsidRPr="00BB5CA3">
        <w:rPr>
          <w:rFonts w:hint="eastAsia"/>
          <w:szCs w:val="18"/>
        </w:rPr>
        <w:t>，提高软件部署效率。</w:t>
      </w:r>
    </w:p>
    <w:p w14:paraId="61C2FC03" w14:textId="2BF639F7" w:rsidR="002B3D88" w:rsidRDefault="002B3D88" w:rsidP="002B3D88">
      <w:pPr>
        <w:pStyle w:val="a7"/>
        <w:numPr>
          <w:ilvl w:val="0"/>
          <w:numId w:val="1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对技术方法的评价</w:t>
      </w:r>
    </w:p>
    <w:p w14:paraId="201A94AB" w14:textId="21155C38" w:rsidR="00A13427" w:rsidRPr="00BB5CA3" w:rsidRDefault="00BB5CA3" w:rsidP="00BB5CA3">
      <w:pPr>
        <w:spacing w:beforeLines="50" w:before="156" w:afterLines="50" w:after="156"/>
        <w:ind w:firstLine="227"/>
        <w:rPr>
          <w:szCs w:val="18"/>
        </w:rPr>
      </w:pPr>
      <w:r w:rsidRPr="00BB5CA3">
        <w:rPr>
          <w:rFonts w:hint="eastAsia"/>
          <w:szCs w:val="18"/>
        </w:rPr>
        <w:t>本软件项目以</w:t>
      </w:r>
      <w:proofErr w:type="spellStart"/>
      <w:r w:rsidRPr="00BB5CA3">
        <w:rPr>
          <w:rFonts w:hint="eastAsia"/>
          <w:szCs w:val="18"/>
        </w:rPr>
        <w:t>V</w:t>
      </w:r>
      <w:r w:rsidRPr="00BB5CA3">
        <w:rPr>
          <w:szCs w:val="18"/>
        </w:rPr>
        <w:t>isualStudio</w:t>
      </w:r>
      <w:proofErr w:type="spellEnd"/>
      <w:r w:rsidRPr="00BB5CA3">
        <w:rPr>
          <w:rFonts w:hint="eastAsia"/>
          <w:szCs w:val="18"/>
        </w:rPr>
        <w:t>为开发工具，采用</w:t>
      </w:r>
      <w:r w:rsidRPr="00BB5CA3">
        <w:rPr>
          <w:rFonts w:hint="eastAsia"/>
          <w:szCs w:val="18"/>
        </w:rPr>
        <w:t>C#</w:t>
      </w:r>
      <w:r w:rsidRPr="00BB5CA3">
        <w:rPr>
          <w:rFonts w:hint="eastAsia"/>
          <w:szCs w:val="18"/>
        </w:rPr>
        <w:t>进行编码，利用</w:t>
      </w:r>
      <w:r w:rsidRPr="00BB5CA3">
        <w:rPr>
          <w:rFonts w:hint="eastAsia"/>
          <w:szCs w:val="18"/>
        </w:rPr>
        <w:t>.</w:t>
      </w:r>
      <w:proofErr w:type="spellStart"/>
      <w:r w:rsidRPr="00BB5CA3">
        <w:rPr>
          <w:szCs w:val="18"/>
        </w:rPr>
        <w:t>NetFramework</w:t>
      </w:r>
      <w:proofErr w:type="spellEnd"/>
      <w:r w:rsidRPr="00BB5CA3">
        <w:rPr>
          <w:rFonts w:hint="eastAsia"/>
          <w:szCs w:val="18"/>
        </w:rPr>
        <w:t>编写</w:t>
      </w:r>
      <w:proofErr w:type="spellStart"/>
      <w:r w:rsidRPr="00BB5CA3">
        <w:rPr>
          <w:szCs w:val="18"/>
        </w:rPr>
        <w:t>Winform</w:t>
      </w:r>
      <w:proofErr w:type="spellEnd"/>
      <w:r w:rsidRPr="00BB5CA3">
        <w:rPr>
          <w:rFonts w:hint="eastAsia"/>
          <w:szCs w:val="18"/>
        </w:rPr>
        <w:t>项目，在涉及到</w:t>
      </w:r>
      <w:r w:rsidRPr="00BB5CA3">
        <w:rPr>
          <w:rFonts w:hint="eastAsia"/>
          <w:szCs w:val="18"/>
        </w:rPr>
        <w:t>GIS</w:t>
      </w:r>
      <w:r w:rsidRPr="00BB5CA3">
        <w:rPr>
          <w:rFonts w:hint="eastAsia"/>
          <w:szCs w:val="18"/>
        </w:rPr>
        <w:t>相关功能时，采用的是</w:t>
      </w:r>
      <w:proofErr w:type="spellStart"/>
      <w:r w:rsidRPr="00BB5CA3">
        <w:rPr>
          <w:rFonts w:hint="eastAsia"/>
          <w:szCs w:val="18"/>
        </w:rPr>
        <w:t>A</w:t>
      </w:r>
      <w:r w:rsidRPr="00BB5CA3">
        <w:rPr>
          <w:szCs w:val="18"/>
        </w:rPr>
        <w:t>r</w:t>
      </w:r>
      <w:r w:rsidRPr="00BB5CA3">
        <w:rPr>
          <w:rFonts w:hint="eastAsia"/>
          <w:szCs w:val="18"/>
        </w:rPr>
        <w:t>c</w:t>
      </w:r>
      <w:r w:rsidRPr="00BB5CA3">
        <w:rPr>
          <w:szCs w:val="18"/>
        </w:rPr>
        <w:t>Engine</w:t>
      </w:r>
      <w:proofErr w:type="spellEnd"/>
      <w:r w:rsidRPr="00BB5CA3">
        <w:rPr>
          <w:rFonts w:hint="eastAsia"/>
          <w:szCs w:val="18"/>
        </w:rPr>
        <w:t>组件进行实现；在涉及到与数据库通信相关功能时，采用的是</w:t>
      </w:r>
      <w:r w:rsidR="00B11F21">
        <w:rPr>
          <w:rFonts w:hint="eastAsia"/>
          <w:szCs w:val="18"/>
        </w:rPr>
        <w:t>M</w:t>
      </w:r>
      <w:r w:rsidR="00B11F21">
        <w:rPr>
          <w:szCs w:val="18"/>
        </w:rPr>
        <w:t>ySQL</w:t>
      </w:r>
      <w:r w:rsidR="00B11F21">
        <w:rPr>
          <w:rFonts w:hint="eastAsia"/>
          <w:szCs w:val="18"/>
        </w:rPr>
        <w:t>提供的动态链接库</w:t>
      </w:r>
      <w:r w:rsidRPr="00BB5CA3">
        <w:rPr>
          <w:rFonts w:hint="eastAsia"/>
          <w:szCs w:val="18"/>
        </w:rPr>
        <w:t>。相对来说技术路线比较成熟，相关技术</w:t>
      </w:r>
      <w:r>
        <w:rPr>
          <w:rFonts w:hint="eastAsia"/>
          <w:szCs w:val="18"/>
        </w:rPr>
        <w:t>支持</w:t>
      </w:r>
      <w:r w:rsidRPr="00BB5CA3">
        <w:rPr>
          <w:rFonts w:hint="eastAsia"/>
          <w:szCs w:val="18"/>
        </w:rPr>
        <w:t>资料较多</w:t>
      </w:r>
      <w:r>
        <w:rPr>
          <w:rFonts w:hint="eastAsia"/>
          <w:szCs w:val="18"/>
        </w:rPr>
        <w:t>，开发过程较为顺畅。</w:t>
      </w:r>
    </w:p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471B5EF7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53217F3E" w14:textId="387654D6" w:rsidR="008069EE" w:rsidRDefault="006D0ECC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五、</w:t>
            </w:r>
            <w:r w:rsidR="002B3D88">
              <w:rPr>
                <w:rFonts w:ascii="HeyMoon" w:hAnsi="HeyMoon" w:hint="eastAsia"/>
                <w:b/>
                <w:bCs/>
                <w:sz w:val="24"/>
                <w:szCs w:val="24"/>
              </w:rPr>
              <w:t>提交成果</w:t>
            </w:r>
          </w:p>
        </w:tc>
      </w:tr>
    </w:tbl>
    <w:p w14:paraId="4B40666C" w14:textId="68112E2F" w:rsidR="000C5323" w:rsidRDefault="001D3211" w:rsidP="001D3211">
      <w:pPr>
        <w:spacing w:beforeLines="50" w:before="156" w:afterLines="50" w:after="156"/>
        <w:ind w:firstLine="420"/>
      </w:pPr>
      <w:r>
        <w:rPr>
          <w:rFonts w:hint="eastAsia"/>
        </w:rPr>
        <w:t>本项目的提交成果包括项目申请书、总结报告和最终应用程序，详见</w:t>
      </w:r>
      <w:r w:rsidRPr="001D3211">
        <w:fldChar w:fldCharType="begin"/>
      </w:r>
      <w:r w:rsidRPr="001D3211">
        <w:instrText xml:space="preserve"> </w:instrText>
      </w:r>
      <w:r w:rsidRPr="001D3211">
        <w:rPr>
          <w:rFonts w:hint="eastAsia"/>
        </w:rPr>
        <w:instrText>REF _Ref101121834 \h</w:instrText>
      </w:r>
      <w:r w:rsidRPr="001D3211">
        <w:instrText xml:space="preserve">  \* MERGEFORMAT </w:instrText>
      </w:r>
      <w:r w:rsidRPr="001D3211">
        <w:fldChar w:fldCharType="separate"/>
      </w:r>
      <w:r w:rsidR="00CF6CCE" w:rsidRPr="001D3211">
        <w:rPr>
          <w:rFonts w:hint="eastAsia"/>
        </w:rPr>
        <w:t>表格</w:t>
      </w:r>
      <w:r w:rsidR="00CF6CCE" w:rsidRPr="001D3211">
        <w:rPr>
          <w:rFonts w:hint="eastAsia"/>
        </w:rPr>
        <w:t xml:space="preserve"> </w:t>
      </w:r>
      <w:r w:rsidR="00CF6CCE" w:rsidRPr="00CF6CCE">
        <w:rPr>
          <w:noProof/>
        </w:rPr>
        <w:t>1</w:t>
      </w:r>
      <w:r w:rsidRPr="001D3211">
        <w:fldChar w:fldCharType="end"/>
      </w:r>
      <w:r w:rsidRPr="001D3211">
        <w:t>.</w:t>
      </w:r>
    </w:p>
    <w:p w14:paraId="50E5C44C" w14:textId="12BDA1A6" w:rsidR="001D3211" w:rsidRPr="001D3211" w:rsidRDefault="001D3211" w:rsidP="001D3211">
      <w:pPr>
        <w:pStyle w:val="a3"/>
        <w:keepNext/>
        <w:jc w:val="center"/>
        <w:rPr>
          <w:i w:val="0"/>
          <w:iCs w:val="0"/>
        </w:rPr>
      </w:pPr>
      <w:bookmarkStart w:id="9" w:name="_Ref101121834"/>
      <w:r w:rsidRPr="001D3211">
        <w:rPr>
          <w:rFonts w:hint="eastAsia"/>
          <w:i w:val="0"/>
          <w:iCs w:val="0"/>
        </w:rPr>
        <w:t>表格</w:t>
      </w:r>
      <w:r w:rsidRPr="001D3211">
        <w:rPr>
          <w:rFonts w:hint="eastAsia"/>
          <w:i w:val="0"/>
          <w:iCs w:val="0"/>
        </w:rPr>
        <w:t xml:space="preserve"> </w:t>
      </w:r>
      <w:r w:rsidRPr="001D3211">
        <w:rPr>
          <w:i w:val="0"/>
          <w:iCs w:val="0"/>
        </w:rPr>
        <w:fldChar w:fldCharType="begin"/>
      </w:r>
      <w:r w:rsidRPr="001D3211">
        <w:rPr>
          <w:i w:val="0"/>
          <w:iCs w:val="0"/>
        </w:rPr>
        <w:instrText xml:space="preserve"> </w:instrText>
      </w:r>
      <w:r w:rsidRPr="001D3211">
        <w:rPr>
          <w:rFonts w:hint="eastAsia"/>
          <w:i w:val="0"/>
          <w:iCs w:val="0"/>
        </w:rPr>
        <w:instrText xml:space="preserve">SEQ </w:instrText>
      </w:r>
      <w:r w:rsidRPr="001D3211">
        <w:rPr>
          <w:rFonts w:hint="eastAsia"/>
          <w:i w:val="0"/>
          <w:iCs w:val="0"/>
        </w:rPr>
        <w:instrText>表格</w:instrText>
      </w:r>
      <w:r w:rsidRPr="001D3211">
        <w:rPr>
          <w:rFonts w:hint="eastAsia"/>
          <w:i w:val="0"/>
          <w:iCs w:val="0"/>
        </w:rPr>
        <w:instrText xml:space="preserve"> \* ARABIC</w:instrText>
      </w:r>
      <w:r w:rsidRPr="001D3211">
        <w:rPr>
          <w:i w:val="0"/>
          <w:iCs w:val="0"/>
        </w:rPr>
        <w:instrText xml:space="preserve"> </w:instrText>
      </w:r>
      <w:r w:rsidRPr="001D3211">
        <w:rPr>
          <w:i w:val="0"/>
          <w:iCs w:val="0"/>
        </w:rPr>
        <w:fldChar w:fldCharType="separate"/>
      </w:r>
      <w:r w:rsidR="00CF6CCE">
        <w:rPr>
          <w:i w:val="0"/>
          <w:iCs w:val="0"/>
          <w:noProof/>
        </w:rPr>
        <w:t>1</w:t>
      </w:r>
      <w:r w:rsidRPr="001D3211">
        <w:rPr>
          <w:i w:val="0"/>
          <w:iCs w:val="0"/>
        </w:rPr>
        <w:fldChar w:fldCharType="end"/>
      </w:r>
      <w:bookmarkEnd w:id="9"/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项目提交成果</w:t>
      </w:r>
    </w:p>
    <w:tbl>
      <w:tblPr>
        <w:tblW w:w="6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733"/>
      </w:tblGrid>
      <w:tr w:rsidR="002B3D88" w14:paraId="05153563" w14:textId="77777777" w:rsidTr="001D3211">
        <w:trPr>
          <w:tblHeader/>
          <w:jc w:val="center"/>
        </w:trPr>
        <w:tc>
          <w:tcPr>
            <w:tcW w:w="675" w:type="dxa"/>
            <w:shd w:val="clear" w:color="auto" w:fill="BFBFBF"/>
          </w:tcPr>
          <w:p w14:paraId="1F1A5E08" w14:textId="77777777" w:rsidR="002B3D88" w:rsidRDefault="002B3D88" w:rsidP="000353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733" w:type="dxa"/>
            <w:shd w:val="clear" w:color="auto" w:fill="BFBFBF"/>
          </w:tcPr>
          <w:p w14:paraId="519610F4" w14:textId="77777777" w:rsidR="002B3D88" w:rsidRDefault="002B3D88" w:rsidP="000353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成果名称</w:t>
            </w:r>
          </w:p>
        </w:tc>
      </w:tr>
      <w:tr w:rsidR="002B3D88" w14:paraId="1C632A38" w14:textId="77777777" w:rsidTr="001D3211">
        <w:trPr>
          <w:jc w:val="center"/>
        </w:trPr>
        <w:tc>
          <w:tcPr>
            <w:tcW w:w="675" w:type="dxa"/>
            <w:vAlign w:val="center"/>
          </w:tcPr>
          <w:p w14:paraId="19ADDB27" w14:textId="77777777" w:rsidR="002B3D88" w:rsidRDefault="002B3D88" w:rsidP="000353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33" w:type="dxa"/>
          </w:tcPr>
          <w:p w14:paraId="3DBD25E2" w14:textId="28EABBA7" w:rsidR="002B3D88" w:rsidRDefault="002B3D88" w:rsidP="0003536C">
            <w:r>
              <w:rPr>
                <w:rFonts w:ascii="宋体" w:hAnsi="宋体" w:hint="eastAsia"/>
                <w:color w:val="000000"/>
              </w:rPr>
              <w:t>《</w:t>
            </w:r>
            <w:r w:rsidR="00855DAB">
              <w:rPr>
                <w:rFonts w:ascii="宋体" w:hAnsi="宋体" w:hint="eastAsia"/>
                <w:color w:val="000000"/>
              </w:rPr>
              <w:t>基于</w:t>
            </w:r>
            <w:proofErr w:type="spellStart"/>
            <w:r w:rsidR="00855DAB" w:rsidRPr="000C5323">
              <w:rPr>
                <w:color w:val="000000"/>
              </w:rPr>
              <w:t>ArcObjects</w:t>
            </w:r>
            <w:proofErr w:type="spellEnd"/>
            <w:r w:rsidR="00855DAB">
              <w:rPr>
                <w:rFonts w:ascii="宋体" w:hAnsi="宋体" w:hint="eastAsia"/>
                <w:color w:val="000000"/>
              </w:rPr>
              <w:t>的</w:t>
            </w:r>
            <w:r w:rsidR="00855DAB" w:rsidRPr="000C5323">
              <w:rPr>
                <w:color w:val="000000"/>
              </w:rPr>
              <w:t>“</w:t>
            </w:r>
            <w:r w:rsidR="00855DAB" w:rsidRPr="000C5323">
              <w:rPr>
                <w:color w:val="000000"/>
              </w:rPr>
              <w:t>区域地质调查填图辅助系统</w:t>
            </w:r>
            <w:r w:rsidR="00855DAB" w:rsidRPr="000C5323">
              <w:rPr>
                <w:color w:val="000000"/>
              </w:rPr>
              <w:t>”</w:t>
            </w:r>
            <w:r w:rsidR="00855DAB">
              <w:rPr>
                <w:rFonts w:ascii="宋体" w:hAnsi="宋体" w:hint="eastAsia"/>
                <w:color w:val="000000"/>
              </w:rPr>
              <w:t>项目申请书</w:t>
            </w:r>
            <w:r>
              <w:rPr>
                <w:rFonts w:ascii="宋体" w:hAnsi="宋体" w:hint="eastAsia"/>
                <w:color w:val="000000"/>
              </w:rPr>
              <w:t>》</w:t>
            </w:r>
          </w:p>
        </w:tc>
      </w:tr>
      <w:tr w:rsidR="002B3D88" w14:paraId="1ECDA3C2" w14:textId="77777777" w:rsidTr="001D3211">
        <w:trPr>
          <w:jc w:val="center"/>
        </w:trPr>
        <w:tc>
          <w:tcPr>
            <w:tcW w:w="675" w:type="dxa"/>
            <w:vAlign w:val="center"/>
          </w:tcPr>
          <w:p w14:paraId="23575507" w14:textId="77777777" w:rsidR="002B3D88" w:rsidRDefault="002B3D88" w:rsidP="000353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33" w:type="dxa"/>
          </w:tcPr>
          <w:p w14:paraId="6865A73C" w14:textId="03DE6763" w:rsidR="002B3D88" w:rsidRDefault="002B3D88" w:rsidP="0003536C">
            <w:r>
              <w:rPr>
                <w:rFonts w:ascii="宋体" w:hAnsi="宋体" w:hint="eastAsia"/>
                <w:color w:val="000000"/>
              </w:rPr>
              <w:t>《</w:t>
            </w:r>
            <w:r w:rsidR="00855DAB">
              <w:rPr>
                <w:rFonts w:ascii="宋体" w:hAnsi="宋体" w:hint="eastAsia"/>
                <w:color w:val="000000"/>
              </w:rPr>
              <w:t>基</w:t>
            </w:r>
            <w:r w:rsidR="00855DAB" w:rsidRPr="000C5323">
              <w:rPr>
                <w:color w:val="000000"/>
              </w:rPr>
              <w:t>于</w:t>
            </w:r>
            <w:proofErr w:type="spellStart"/>
            <w:r w:rsidR="00855DAB" w:rsidRPr="000C5323">
              <w:rPr>
                <w:color w:val="000000"/>
              </w:rPr>
              <w:t>ArcObjects</w:t>
            </w:r>
            <w:proofErr w:type="spellEnd"/>
            <w:r w:rsidR="00855DAB" w:rsidRPr="000C5323">
              <w:rPr>
                <w:color w:val="000000"/>
              </w:rPr>
              <w:t>的</w:t>
            </w:r>
            <w:r w:rsidR="00855DAB" w:rsidRPr="000C5323">
              <w:rPr>
                <w:color w:val="000000"/>
              </w:rPr>
              <w:t>“</w:t>
            </w:r>
            <w:r w:rsidR="00855DAB" w:rsidRPr="000C5323">
              <w:rPr>
                <w:color w:val="000000"/>
              </w:rPr>
              <w:t>区域地质调查填图辅助系统</w:t>
            </w:r>
            <w:r w:rsidR="00855DAB" w:rsidRPr="000C5323">
              <w:rPr>
                <w:color w:val="000000"/>
              </w:rPr>
              <w:t>”</w:t>
            </w:r>
            <w:r w:rsidR="00855DAB" w:rsidRPr="000C5323">
              <w:rPr>
                <w:color w:val="000000"/>
              </w:rPr>
              <w:t>项</w:t>
            </w:r>
            <w:r w:rsidR="00855DAB">
              <w:rPr>
                <w:rFonts w:ascii="宋体" w:hAnsi="宋体" w:hint="eastAsia"/>
                <w:color w:val="000000"/>
              </w:rPr>
              <w:t>目总结报告</w:t>
            </w:r>
            <w:r>
              <w:rPr>
                <w:rFonts w:ascii="宋体" w:hAnsi="宋体" w:hint="eastAsia"/>
                <w:color w:val="000000"/>
              </w:rPr>
              <w:t>》</w:t>
            </w:r>
          </w:p>
        </w:tc>
      </w:tr>
      <w:tr w:rsidR="002B3D88" w14:paraId="005B9A69" w14:textId="77777777" w:rsidTr="001D3211">
        <w:trPr>
          <w:jc w:val="center"/>
        </w:trPr>
        <w:tc>
          <w:tcPr>
            <w:tcW w:w="675" w:type="dxa"/>
            <w:vAlign w:val="center"/>
          </w:tcPr>
          <w:p w14:paraId="520FFFB9" w14:textId="77777777" w:rsidR="002B3D88" w:rsidRDefault="002B3D88" w:rsidP="0003536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33" w:type="dxa"/>
          </w:tcPr>
          <w:p w14:paraId="4AD24987" w14:textId="6E6849EC" w:rsidR="002B3D88" w:rsidRPr="000C5323" w:rsidRDefault="000C5323" w:rsidP="0003536C">
            <w:r w:rsidRPr="000C5323">
              <w:rPr>
                <w:color w:val="000000"/>
              </w:rPr>
              <w:t>“</w:t>
            </w:r>
            <w:r w:rsidRPr="000C5323">
              <w:rPr>
                <w:color w:val="000000"/>
              </w:rPr>
              <w:t>区域地质调查填图辅助系统</w:t>
            </w:r>
            <w:r w:rsidRPr="000C5323"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应用程序</w:t>
            </w:r>
          </w:p>
        </w:tc>
      </w:tr>
    </w:tbl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2E194190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0FAE55AB" w14:textId="5CE08108" w:rsidR="008069EE" w:rsidRDefault="00F3009D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六</w:t>
            </w:r>
            <w:r w:rsidR="006D0ECC">
              <w:rPr>
                <w:rFonts w:ascii="HeyMoon" w:hAnsi="HeyMoon" w:hint="eastAsia"/>
                <w:b/>
                <w:bCs/>
                <w:sz w:val="24"/>
                <w:szCs w:val="24"/>
              </w:rPr>
              <w:t>、</w:t>
            </w:r>
            <w:r w:rsidR="002B3D88">
              <w:rPr>
                <w:rFonts w:ascii="HeyMoon" w:hAnsi="HeyMoon" w:hint="eastAsia"/>
                <w:b/>
                <w:bCs/>
                <w:sz w:val="24"/>
                <w:szCs w:val="24"/>
              </w:rPr>
              <w:t>补充说明</w:t>
            </w:r>
          </w:p>
        </w:tc>
      </w:tr>
    </w:tbl>
    <w:p w14:paraId="00F98C82" w14:textId="5DC277E5" w:rsidR="00296D5C" w:rsidRPr="00296D5C" w:rsidRDefault="00BB5CA3" w:rsidP="00BB5CA3">
      <w:pPr>
        <w:spacing w:beforeLines="50" w:before="156"/>
      </w:pPr>
      <w:r>
        <w:tab/>
      </w:r>
      <w:r>
        <w:rPr>
          <w:rFonts w:hint="eastAsia"/>
        </w:rPr>
        <w:t>无</w:t>
      </w:r>
    </w:p>
    <w:sectPr w:rsidR="00296D5C" w:rsidRPr="00296D5C">
      <w:headerReference w:type="default" r:id="rId17"/>
      <w:footerReference w:type="default" r:id="rId1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45FB9" w14:textId="77777777" w:rsidR="00AF035B" w:rsidRDefault="00AF035B" w:rsidP="002F5B69">
      <w:pPr>
        <w:spacing w:line="240" w:lineRule="auto"/>
      </w:pPr>
      <w:r>
        <w:separator/>
      </w:r>
    </w:p>
  </w:endnote>
  <w:endnote w:type="continuationSeparator" w:id="0">
    <w:p w14:paraId="7B89C595" w14:textId="77777777" w:rsidR="00AF035B" w:rsidRDefault="00AF035B" w:rsidP="002F5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HeyMoon">
    <w:altName w:val="宋体"/>
    <w:charset w:val="86"/>
    <w:family w:val="swiss"/>
    <w:pitch w:val="variable"/>
    <w:sig w:usb0="E10002EF" w:usb1="6BDFFCFB" w:usb2="00800036" w:usb3="00000000" w:csb0="003E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光粗黑_CNKI">
    <w:altName w:val="黑体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24704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D2F11B" w14:textId="4FA92E7C" w:rsidR="002F5B69" w:rsidRDefault="002F5B69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FFFBFB" w14:textId="77777777" w:rsidR="002F5B69" w:rsidRDefault="002F5B6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153E" w14:textId="77777777" w:rsidR="00AF035B" w:rsidRDefault="00AF035B" w:rsidP="002F5B69">
      <w:pPr>
        <w:spacing w:line="240" w:lineRule="auto"/>
      </w:pPr>
      <w:r>
        <w:separator/>
      </w:r>
    </w:p>
  </w:footnote>
  <w:footnote w:type="continuationSeparator" w:id="0">
    <w:p w14:paraId="47A2FE99" w14:textId="77777777" w:rsidR="00AF035B" w:rsidRDefault="00AF035B" w:rsidP="002F5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42E2" w14:textId="78311AAF" w:rsidR="00793007" w:rsidRPr="00AA4DAC" w:rsidRDefault="00793007" w:rsidP="00764583">
    <w:pPr>
      <w:pStyle w:val="a8"/>
      <w:spacing w:afterLines="100" w:after="240"/>
      <w:rPr>
        <w:rFonts w:asciiTheme="majorEastAsia" w:eastAsiaTheme="majorEastAsia" w:hAnsiTheme="majorEastAsia"/>
        <w:sz w:val="15"/>
        <w:szCs w:val="15"/>
      </w:rPr>
    </w:pPr>
    <w:r w:rsidRPr="00AA4DAC">
      <w:rPr>
        <w:rFonts w:asciiTheme="majorEastAsia" w:eastAsiaTheme="majorEastAsia" w:hAnsiTheme="majorEastAsia"/>
        <w:sz w:val="15"/>
        <w:szCs w:val="15"/>
      </w:rPr>
      <w:t>基于</w:t>
    </w:r>
    <w:proofErr w:type="spellStart"/>
    <w:r w:rsidRPr="00AA4DAC">
      <w:rPr>
        <w:rFonts w:eastAsiaTheme="majorEastAsia"/>
        <w:sz w:val="15"/>
        <w:szCs w:val="15"/>
      </w:rPr>
      <w:t>ArcObjects</w:t>
    </w:r>
    <w:proofErr w:type="spellEnd"/>
    <w:r w:rsidRPr="00AA4DAC">
      <w:rPr>
        <w:rFonts w:asciiTheme="majorEastAsia" w:eastAsiaTheme="majorEastAsia" w:hAnsiTheme="majorEastAsia"/>
        <w:sz w:val="15"/>
        <w:szCs w:val="15"/>
      </w:rPr>
      <w:t>的</w:t>
    </w:r>
    <w:r w:rsidRPr="00AA4DAC">
      <w:rPr>
        <w:rFonts w:asciiTheme="majorEastAsia" w:eastAsiaTheme="majorEastAsia" w:hAnsiTheme="majorEastAsia" w:hint="eastAsia"/>
        <w:sz w:val="15"/>
        <w:szCs w:val="15"/>
      </w:rPr>
      <w:t>“</w:t>
    </w:r>
    <w:r w:rsidRPr="00AA4DAC">
      <w:rPr>
        <w:rFonts w:asciiTheme="majorEastAsia" w:eastAsiaTheme="majorEastAsia" w:hAnsiTheme="majorEastAsia"/>
        <w:sz w:val="15"/>
        <w:szCs w:val="15"/>
      </w:rPr>
      <w:t>区域地质调查填图辅助系统</w:t>
    </w:r>
    <w:r w:rsidRPr="00AA4DAC">
      <w:rPr>
        <w:rFonts w:asciiTheme="majorEastAsia" w:eastAsiaTheme="majorEastAsia" w:hAnsiTheme="majorEastAsia" w:hint="eastAsia"/>
        <w:sz w:val="15"/>
        <w:szCs w:val="15"/>
      </w:rPr>
      <w:t xml:space="preserve">”应用开发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DC4"/>
    <w:multiLevelType w:val="hybridMultilevel"/>
    <w:tmpl w:val="70E8E9A4"/>
    <w:lvl w:ilvl="0" w:tplc="68BA3F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81C05"/>
    <w:multiLevelType w:val="hybridMultilevel"/>
    <w:tmpl w:val="F2E8328A"/>
    <w:lvl w:ilvl="0" w:tplc="826613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96E6A"/>
    <w:multiLevelType w:val="hybridMultilevel"/>
    <w:tmpl w:val="6352CBD0"/>
    <w:lvl w:ilvl="0" w:tplc="F2E2762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DF56DF"/>
    <w:multiLevelType w:val="multilevel"/>
    <w:tmpl w:val="23DF56DF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B42C2"/>
    <w:multiLevelType w:val="hybridMultilevel"/>
    <w:tmpl w:val="57C80FDC"/>
    <w:lvl w:ilvl="0" w:tplc="31AC047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4D4226"/>
    <w:multiLevelType w:val="hybridMultilevel"/>
    <w:tmpl w:val="35FA397E"/>
    <w:lvl w:ilvl="0" w:tplc="DE446AD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F021CF2"/>
    <w:multiLevelType w:val="multilevel"/>
    <w:tmpl w:val="6E40660A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40660A"/>
    <w:multiLevelType w:val="multilevel"/>
    <w:tmpl w:val="6E40660A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361F10"/>
    <w:multiLevelType w:val="hybridMultilevel"/>
    <w:tmpl w:val="C12EBACA"/>
    <w:lvl w:ilvl="0" w:tplc="C58640D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74516B"/>
    <w:multiLevelType w:val="multilevel"/>
    <w:tmpl w:val="7074516B"/>
    <w:lvl w:ilvl="0">
      <w:start w:val="1"/>
      <w:numFmt w:val="bullet"/>
      <w:lvlText w:val="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A07CDF"/>
    <w:multiLevelType w:val="multilevel"/>
    <w:tmpl w:val="23DF56DF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0C76BB"/>
    <w:multiLevelType w:val="multilevel"/>
    <w:tmpl w:val="6E40660A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9EE"/>
    <w:rsid w:val="0001731C"/>
    <w:rsid w:val="00081C91"/>
    <w:rsid w:val="000856FA"/>
    <w:rsid w:val="000C5323"/>
    <w:rsid w:val="000F7A07"/>
    <w:rsid w:val="00145B7C"/>
    <w:rsid w:val="001C16DA"/>
    <w:rsid w:val="001D24DA"/>
    <w:rsid w:val="001D3211"/>
    <w:rsid w:val="001D60EC"/>
    <w:rsid w:val="001E511F"/>
    <w:rsid w:val="001F141F"/>
    <w:rsid w:val="002014A3"/>
    <w:rsid w:val="002423D8"/>
    <w:rsid w:val="00277D74"/>
    <w:rsid w:val="00296D5C"/>
    <w:rsid w:val="002A2C92"/>
    <w:rsid w:val="002B3D88"/>
    <w:rsid w:val="002C2193"/>
    <w:rsid w:val="002C3A0E"/>
    <w:rsid w:val="002D6E8C"/>
    <w:rsid w:val="002F23FD"/>
    <w:rsid w:val="002F5B69"/>
    <w:rsid w:val="00321D04"/>
    <w:rsid w:val="003319F6"/>
    <w:rsid w:val="00385B7D"/>
    <w:rsid w:val="003E2B95"/>
    <w:rsid w:val="003E301F"/>
    <w:rsid w:val="003F6B61"/>
    <w:rsid w:val="0041688C"/>
    <w:rsid w:val="00437CC4"/>
    <w:rsid w:val="00440494"/>
    <w:rsid w:val="00465484"/>
    <w:rsid w:val="004B1151"/>
    <w:rsid w:val="004E6860"/>
    <w:rsid w:val="004F7775"/>
    <w:rsid w:val="005021B9"/>
    <w:rsid w:val="005105CF"/>
    <w:rsid w:val="005574FB"/>
    <w:rsid w:val="00571983"/>
    <w:rsid w:val="005F7B25"/>
    <w:rsid w:val="00601386"/>
    <w:rsid w:val="00606F1C"/>
    <w:rsid w:val="00660B58"/>
    <w:rsid w:val="00675F48"/>
    <w:rsid w:val="006A219B"/>
    <w:rsid w:val="006D0ECC"/>
    <w:rsid w:val="00715947"/>
    <w:rsid w:val="00726221"/>
    <w:rsid w:val="0074318E"/>
    <w:rsid w:val="00746808"/>
    <w:rsid w:val="00760B94"/>
    <w:rsid w:val="00764583"/>
    <w:rsid w:val="007826AE"/>
    <w:rsid w:val="00793007"/>
    <w:rsid w:val="00793804"/>
    <w:rsid w:val="007A2829"/>
    <w:rsid w:val="007A4BE7"/>
    <w:rsid w:val="007E7316"/>
    <w:rsid w:val="008069EE"/>
    <w:rsid w:val="008208E3"/>
    <w:rsid w:val="00841195"/>
    <w:rsid w:val="00855DAB"/>
    <w:rsid w:val="008806F3"/>
    <w:rsid w:val="00895E92"/>
    <w:rsid w:val="008A698F"/>
    <w:rsid w:val="008B6D2E"/>
    <w:rsid w:val="00906668"/>
    <w:rsid w:val="00907410"/>
    <w:rsid w:val="00947CCB"/>
    <w:rsid w:val="00957A90"/>
    <w:rsid w:val="009A05F2"/>
    <w:rsid w:val="009A70B7"/>
    <w:rsid w:val="00A13427"/>
    <w:rsid w:val="00A27E62"/>
    <w:rsid w:val="00AA4DAC"/>
    <w:rsid w:val="00AB6BB0"/>
    <w:rsid w:val="00AF035B"/>
    <w:rsid w:val="00AF4E06"/>
    <w:rsid w:val="00B11F21"/>
    <w:rsid w:val="00BA6376"/>
    <w:rsid w:val="00BB5CA3"/>
    <w:rsid w:val="00BC5C21"/>
    <w:rsid w:val="00C36529"/>
    <w:rsid w:val="00C458FE"/>
    <w:rsid w:val="00C65FDD"/>
    <w:rsid w:val="00C92663"/>
    <w:rsid w:val="00CA61C9"/>
    <w:rsid w:val="00CC19B5"/>
    <w:rsid w:val="00CF0698"/>
    <w:rsid w:val="00CF55F1"/>
    <w:rsid w:val="00CF6CCE"/>
    <w:rsid w:val="00D1058A"/>
    <w:rsid w:val="00D54EB1"/>
    <w:rsid w:val="00D83518"/>
    <w:rsid w:val="00D87E44"/>
    <w:rsid w:val="00D94784"/>
    <w:rsid w:val="00E139D3"/>
    <w:rsid w:val="00E54041"/>
    <w:rsid w:val="00E55274"/>
    <w:rsid w:val="00E751CF"/>
    <w:rsid w:val="00E83EF6"/>
    <w:rsid w:val="00E9511F"/>
    <w:rsid w:val="00EF181C"/>
    <w:rsid w:val="00F044CB"/>
    <w:rsid w:val="00F14BC7"/>
    <w:rsid w:val="00F3009D"/>
    <w:rsid w:val="00F32613"/>
    <w:rsid w:val="00F3364F"/>
    <w:rsid w:val="00F41456"/>
    <w:rsid w:val="00F742AE"/>
    <w:rsid w:val="00FA7FCE"/>
    <w:rsid w:val="00FD177C"/>
    <w:rsid w:val="00FE4D64"/>
    <w:rsid w:val="44BF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0CC14"/>
  <w15:docId w15:val="{8C1DB757-C952-4E0D-B3C2-CAD5761C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59" w:lineRule="auto"/>
    </w:pPr>
    <w:rPr>
      <w:rFonts w:ascii="Century Schoolbook" w:eastAsia="HeyMoon" w:hAnsi="Century Schoolbook"/>
      <w:sz w:val="18"/>
      <w:szCs w:val="22"/>
    </w:rPr>
  </w:style>
  <w:style w:type="paragraph" w:styleId="2">
    <w:name w:val="heading 2"/>
    <w:basedOn w:val="a"/>
    <w:next w:val="a"/>
    <w:link w:val="20"/>
    <w:unhideWhenUsed/>
    <w:qFormat/>
    <w:rsid w:val="00AF4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No Spacing"/>
    <w:uiPriority w:val="1"/>
    <w:qFormat/>
    <w:pPr>
      <w:jc w:val="center"/>
    </w:pPr>
    <w:rPr>
      <w:rFonts w:eastAsia="华光粗黑_CNKI"/>
      <w:sz w:val="32"/>
      <w:szCs w:val="2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header"/>
    <w:basedOn w:val="a"/>
    <w:link w:val="a9"/>
    <w:rsid w:val="002F5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9">
    <w:name w:val="页眉 字符"/>
    <w:basedOn w:val="a0"/>
    <w:link w:val="a8"/>
    <w:rsid w:val="002F5B69"/>
    <w:rPr>
      <w:rFonts w:ascii="Century Schoolbook" w:eastAsia="HeyMoon" w:hAnsi="Century Schoolbook"/>
      <w:sz w:val="18"/>
      <w:szCs w:val="18"/>
    </w:rPr>
  </w:style>
  <w:style w:type="paragraph" w:styleId="aa">
    <w:name w:val="footer"/>
    <w:basedOn w:val="a"/>
    <w:link w:val="ab"/>
    <w:uiPriority w:val="99"/>
    <w:rsid w:val="002F5B6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b">
    <w:name w:val="页脚 字符"/>
    <w:basedOn w:val="a0"/>
    <w:link w:val="aa"/>
    <w:uiPriority w:val="99"/>
    <w:rsid w:val="002F5B69"/>
    <w:rPr>
      <w:rFonts w:ascii="Century Schoolbook" w:eastAsia="HeyMoon" w:hAnsi="Century Schoolbook"/>
      <w:sz w:val="18"/>
      <w:szCs w:val="18"/>
    </w:rPr>
  </w:style>
  <w:style w:type="character" w:customStyle="1" w:styleId="20">
    <w:name w:val="标题 2 字符"/>
    <w:basedOn w:val="a0"/>
    <w:link w:val="2"/>
    <w:rsid w:val="00AF4E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D49F33-9920-4861-B5B3-1C35C861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5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夏花</dc:creator>
  <cp:lastModifiedBy>夏花</cp:lastModifiedBy>
  <cp:revision>56</cp:revision>
  <dcterms:created xsi:type="dcterms:W3CDTF">2022-02-25T09:35:00Z</dcterms:created>
  <dcterms:modified xsi:type="dcterms:W3CDTF">2022-05-01T11:58:00Z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