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jc w:val="center"/>
          </w:pPr>
          <w:r>
            <w:t xml:space="preserve">目录</w:t>
          </w:r>
        </w:p>
        <w:p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（打开文档时自动生成目录；若无内容，请右键选择「更新域」）</w:t>
          </w:r>
          <w:r>
            <w:fldChar w:fldCharType="end"/>
          </w:r>
        </w:p>
      </w:sdtContent>
    </w:sdt>
    <w:bookmarkStart w:id="59" w:name="数值优化课程实践作业报告"/>
    <w:p>
      <w:pPr>
        <w:pStyle w:val="Heading1"/>
        <w:keepNext/>
        <w:spacing w:before="0" w:after="280"/>
        <w:jc w:val="center"/>
      </w:pPr>
      <w:r>
        <w:rPr>
          <w:rFonts w:hint="eastAsia"/>
          <w:b/>
          <w:sz w:val="36"/>
        </w:rPr>
        <w:t xml:space="preserve">数值优化课程实践作业报告</w:t>
      </w:r>
    </w:p>
    <w:p>
      <w:pPr>
        <w:pStyle w:val="BlockText"/>
      </w:pPr>
      <w:r>
        <w:rPr>
          <w:rFonts w:hint="eastAsia"/>
          <w:b/>
          <w:bCs/>
        </w:rPr>
        <w:t xml:space="preserve">题目</w:t>
      </w:r>
      <w:r>
        <w:rPr>
          <w:rFonts w:hint="eastAsia"/>
        </w:rPr>
        <w:t xml:space="preserve">：梯度类算法（1.1–1.7）与共轭梯度法（第</w:t>
      </w:r>
      <w:r>
        <w:t xml:space="preserve"> 2 </w:t>
      </w:r>
      <w:r>
        <w:rPr>
          <w:rFonts w:hint="eastAsia"/>
        </w:rPr>
        <w:t xml:space="preserve">节）</w:t>
      </w:r>
      <w:r>
        <w:br/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−</m:t>
        </m:r>
        <m:r>
          <m:t>b</m:t>
        </m:r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为标准正态随机矩阵，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为标准正态随机向量</w:t>
      </w:r>
      <w:r>
        <w:br/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：Python</w:t>
      </w:r>
      <w:r>
        <w:t xml:space="preserve"> 3.12 + NumPy </w:t>
      </w:r>
      <w:r>
        <w:rPr>
          <w:rFonts w:hint="eastAsia"/>
        </w:rPr>
        <w:t xml:space="preserve">2.5（以</w:t>
      </w:r>
      <w:r>
        <w:t xml:space="preserve"> </w:t>
      </w:r>
      <w:r>
        <w:rPr>
          <w:rStyle w:val="VerbatimChar"/>
        </w:rPr>
        <w:t xml:space="preserve">numpy.random.default_rng(seed).standard_normal((n,n))</w:t>
      </w:r>
      <w:r>
        <w:t xml:space="preserve"> </w:t>
      </w:r>
      <w:r>
        <w:rPr>
          <w:rFonts w:hint="eastAsia"/>
        </w:rPr>
        <w:t xml:space="preserve">对应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randn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rPr>
          <w:rFonts w:hint="eastAsia"/>
        </w:rPr>
        <w:t xml:space="preserve">等价地起到固定随机流的作用）</w:t>
      </w:r>
      <w:r>
        <w:br/>
      </w: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coursework/</w:t>
      </w:r>
      <w:r>
        <w:rPr>
          <w:rFonts w:hint="eastAsia"/>
        </w:rPr>
        <w:t xml:space="preserve">（可复用库</w:t>
      </w:r>
      <w:r>
        <w:t xml:space="preserve"> </w:t>
      </w:r>
      <w:r>
        <w:rPr>
          <w:rStyle w:val="VerbatimChar"/>
        </w:rPr>
        <w:t xml:space="preserve">numopt/</w:t>
      </w:r>
      <w:r>
        <w:t xml:space="preserve"> </w:t>
      </w:r>
      <w:r>
        <w:t xml:space="preserve">+ </w:t>
      </w:r>
      <w:r>
        <w:rPr>
          <w:rFonts w:hint="eastAsia"/>
        </w:rPr>
        <w:t xml:space="preserve">七个薄脚本</w:t>
      </w:r>
      <w:r>
        <w:t xml:space="preserve"> </w:t>
      </w:r>
      <w:r>
        <w:rPr>
          <w:rStyle w:val="VerbatimChar"/>
        </w:rPr>
        <w:t xml:space="preserve">exp1..exp7</w:t>
      </w:r>
      <w:r>
        <w:rPr>
          <w:rFonts w:hint="eastAsia"/>
        </w:rPr>
        <w:t xml:space="preserve">），一键复现</w:t>
      </w:r>
      <w:r>
        <w:t xml:space="preserve"> </w:t>
      </w:r>
      <w:r>
        <w:rPr>
          <w:rStyle w:val="VerbatimChar"/>
        </w:rPr>
        <w:t xml:space="preserve">uv run python run_all.py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本报告中的</w:t>
      </w:r>
      <w:r>
        <w:rPr>
          <w:rFonts w:hint="eastAsia"/>
          <w:b/>
          <w:bCs/>
        </w:rPr>
        <w:t xml:space="preserve">每一个数字</w:t>
      </w:r>
      <w:r>
        <w:rPr>
          <w:rFonts w:hint="eastAsia"/>
        </w:rPr>
        <w:t xml:space="preserve">都由脚本写入</w:t>
      </w:r>
      <w:r>
        <w:t xml:space="preserve"> </w:t>
      </w:r>
      <w:r>
        <w:rPr>
          <w:rStyle w:val="VerbatimChar"/>
        </w:rPr>
        <w:t xml:space="preserve">results/*.json</w:t>
      </w:r>
      <w:r>
        <w:t xml:space="preserve"> </w:t>
      </w:r>
      <w:r>
        <w:rPr>
          <w:rFonts w:hint="eastAsia"/>
        </w:rPr>
        <w:t xml:space="preserve">后再引用，图由</w:t>
      </w:r>
      <w:r>
        <w:t xml:space="preserve"> </w:t>
      </w:r>
      <w:r>
        <w:rPr>
          <w:rStyle w:val="VerbatimChar"/>
        </w:rPr>
        <w:t xml:space="preserve">figures/*.png</w:t>
      </w:r>
      <w:r>
        <w:t xml:space="preserve"> </w:t>
      </w:r>
      <w:r>
        <w:rPr>
          <w:rFonts w:hint="eastAsia"/>
        </w:rPr>
        <w:t xml:space="preserve">生成；报告与程序之间不存在手工填写的数值。</w:t>
      </w:r>
    </w:p>
    <w:bookmarkStart w:id="9" w:name="结论速览"/>
    <w:p>
      <w:pPr>
        <w:pStyle w:val="Heading2"/>
        <w:keepNext/>
        <w:spacing w:before="200" w:after="80"/>
      </w:pPr>
      <w:r>
        <w:t xml:space="preserve">0 </w:t>
      </w:r>
      <w:r>
        <w:rPr>
          <w:rFonts w:hint="eastAsia"/>
        </w:rPr>
        <w:t xml:space="preserve">结论速览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定量结论（n</w:t>
            </w:r>
            <w:r>
              <w:rPr>
                <w:sz w:val="17"/>
              </w:rPr>
              <w:t xml:space="preserve"> = 50, seed =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问题</w:t>
            </w:r>
            <w:r>
              <w:rPr>
                <w:sz w:val="17"/>
              </w:rPr>
              <w:t xml:space="preserve"> (5) </w:t>
            </w:r>
            <w:r>
              <w:rPr>
                <w:rFonts w:hint="eastAsia"/>
                <w:sz w:val="17"/>
              </w:rPr>
              <w:t xml:space="preserve">的性质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正定，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7.8039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1.7535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κ</m:t>
              </m:r>
              <m:r>
                <m:rPr>
                  <m:sty m:val="p"/>
                </m:rPr>
                <m:t>≈</m:t>
              </m:r>
              <m:r>
                <m:t>2.25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（</w:t>
            </w:r>
            <m:oMath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≈</m:t>
              </m:r>
              <m:r>
                <m:t>149.9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</w:t>
            </w:r>
            <w:r>
              <w:rPr>
                <w:sz w:val="17"/>
              </w:rPr>
              <w:t xml:space="preserve"> GD </w:t>
            </w:r>
            <w:r>
              <w:rPr>
                <w:rFonts w:hint="eastAsia"/>
                <w:sz w:val="17"/>
              </w:rPr>
              <w:t xml:space="preserve">的收敛区间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1.1406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最优固定步长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1.1405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0.9999110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/ SD / Heavy Ball / Nesterov / BB </w:t>
            </w:r>
            <w:r>
              <w:rPr>
                <w:rFonts w:hint="eastAsia"/>
                <w:sz w:val="17"/>
              </w:rPr>
              <w:t xml:space="preserve">全部为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Q-线性（阶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1）</w:t>
            </w:r>
            <w:r>
              <w:rPr>
                <w:rFonts w:hint="eastAsia"/>
                <w:sz w:val="17"/>
              </w:rPr>
              <w:t xml:space="preserve">；CG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为有限步终止，Q-线性判据不适用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一阶加速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最优动量把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从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提到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：516873</w:t>
            </w:r>
            <w:r>
              <w:rPr>
                <w:sz w:val="17"/>
              </w:rPr>
              <w:t xml:space="preserve"> → 3930 </w:t>
            </w:r>
            <w:r>
              <w:rPr>
                <w:rFonts w:hint="eastAsia"/>
                <w:sz w:val="17"/>
              </w:rPr>
              <w:t xml:space="preserve">步（</w:t>
            </w:r>
            <w:r>
              <w:rPr>
                <w:b/>
                <w:bCs/>
                <w:sz w:val="17"/>
              </w:rPr>
              <w:t xml:space="preserve">131×</w:t>
            </w:r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 </w:t>
            </w: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2782 </w:t>
            </w:r>
            <w:r>
              <w:rPr>
                <w:rFonts w:hint="eastAsia"/>
                <w:sz w:val="17"/>
              </w:rPr>
              <w:t xml:space="preserve">步、比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快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185.8 </w:t>
            </w:r>
            <w:r>
              <w:rPr>
                <w:rFonts w:hint="eastAsia"/>
                <w:b/>
                <w:bCs/>
                <w:sz w:val="17"/>
              </w:rPr>
              <w:t xml:space="preserve">倍</w:t>
            </w:r>
            <w:r>
              <w:rPr>
                <w:rFonts w:hint="eastAsia"/>
                <w:sz w:val="17"/>
              </w:rPr>
              <w:t xml:space="preserve">，但</w:t>
            </w:r>
            <w:r>
              <w:rPr>
                <w:rFonts w:hint="eastAsia"/>
                <w:b/>
                <w:bCs/>
                <w:sz w:val="17"/>
              </w:rPr>
              <w:t xml:space="preserve">非单调</w:t>
            </w:r>
            <w:r>
              <w:rPr>
                <w:rFonts w:hint="eastAsia"/>
                <w:sz w:val="17"/>
              </w:rPr>
              <w:t xml:space="preserve">（20.5%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的步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CG（第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 = </w:t>
            </w:r>
            <w:r>
              <w:rPr>
                <w:rFonts w:hint="eastAsia"/>
                <w:sz w:val="17"/>
              </w:rPr>
              <w:t xml:space="preserve">50：74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9.3e-4 </w:t>
            </w:r>
            <w:r>
              <w:rPr>
                <w:rFonts w:hint="eastAsia"/>
                <w:sz w:val="17"/>
              </w:rPr>
              <w:t xml:space="preserve">s；n</w:t>
            </w:r>
            <w:r>
              <w:rPr>
                <w:sz w:val="17"/>
              </w:rPr>
              <w:t xml:space="preserve"> = </w:t>
            </w:r>
            <w:r>
              <w:rPr>
                <w:rFonts w:hint="eastAsia"/>
                <w:sz w:val="17"/>
              </w:rPr>
              <w:t xml:space="preserve">1000：1958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0.68 </w:t>
            </w:r>
            <w:r>
              <w:rPr>
                <w:rFonts w:hint="eastAsia"/>
                <w:sz w:val="17"/>
              </w:rPr>
              <w:t xml:space="preserve">s；同样精度下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需</w:t>
            </w:r>
            <w:r>
              <w:rPr>
                <w:sz w:val="17"/>
              </w:rP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步（估算）</w:t>
            </w:r>
          </w:p>
        </w:tc>
      </w:tr>
    </w:tbl>
    <w:bookmarkEnd w:id="9"/>
    <w:bookmarkStart w:id="15" w:name="问题-5-的正定性与最优解第-1-题"/>
    <w:p>
      <w:pPr>
        <w:pStyle w:val="Heading2"/>
        <w:keepNext/>
        <w:spacing w:before="200" w:after="80"/>
      </w:pPr>
      <w:r>
        <w:t xml:space="preserve">1 </w:t>
      </w:r>
      <w:r>
        <w:rPr>
          <w:rFonts w:hint="eastAsia"/>
        </w:rPr>
        <w:t xml:space="preserve">问题</w:t>
      </w:r>
      <w:r>
        <w:t xml:space="preserve"> (5) </w:t>
      </w:r>
      <w:r>
        <w:rPr>
          <w:rFonts w:hint="eastAsia"/>
        </w:rPr>
        <w:t xml:space="preserve">的正定性与最优解（第</w:t>
      </w:r>
      <w:r>
        <w:t xml:space="preserve"> 1 </w:t>
      </w:r>
      <w:r>
        <w:rPr>
          <w:rFonts w:hint="eastAsia"/>
        </w:rPr>
        <w:t xml:space="preserve">题）</w:t>
      </w:r>
    </w:p>
    <w:bookmarkStart w:id="10" w:name="理论"/>
    <w:p>
      <w:pPr>
        <w:pStyle w:val="Heading3"/>
        <w:keepNext/>
        <w:spacing w:before="160" w:after="80"/>
      </w:pPr>
      <w:r>
        <w:t xml:space="preserve">1.1 </w:t>
      </w:r>
      <w:r>
        <w:rPr>
          <w:rFonts w:hint="eastAsia"/>
        </w:rPr>
        <w:t xml:space="preserve">理论</w:t>
      </w:r>
    </w:p>
    <w:p>
      <w:pPr>
        <w:pStyle w:val="FirstParagraph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A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</m:lim>
          </m:limLow>
          <m:r>
            <m:t>x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c</m:t>
              </m:r>
            </m:lim>
          </m:limLow>
          <m:sSup>
            <m:e>
              <m:r>
                <m:t>​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x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b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对称；对任意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t>v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1 </w:t>
      </w:r>
      <w:r>
        <w:rPr>
          <w:rFonts w:hint="eastAsia"/>
        </w:rPr>
        <w:t xml:space="preserve">非奇异），故</w:t>
      </w:r>
      <w:r>
        <w:t xml:space="preserve"> </w:t>
      </w:r>
      <m:oMath>
        <m:r>
          <m:t>Q</m:t>
        </m:r>
        <m:r>
          <m:rPr>
            <m:sty m:val="p"/>
          </m:rPr>
          <m:t>≻</m:t>
        </m:r>
        <m:r>
          <m:t>0</m:t>
        </m:r>
      </m:oMath>
      <w:r>
        <w:rPr>
          <w:rFonts w:hint="eastAsia"/>
        </w:rPr>
        <w:t xml:space="preserve">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严格凸二次函数</w:t>
      </w:r>
      <w:r>
        <w:rPr>
          <w:rFonts w:hint="eastAsia"/>
        </w:rPr>
        <w:t xml:space="preserve">。驻点唯一：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且此时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（因为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range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</w:t>
      </w:r>
      <w:r>
        <w:rPr>
          <w:rFonts w:hint="eastAsia"/>
        </w:rPr>
        <w:t xml:space="preserve">1）。注意一般情形下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b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c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sSup>
          <m:e>
            <m: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rPr>
          <w:rFonts w:hint="eastAsia"/>
        </w:rPr>
        <w:t xml:space="preserve">；本例中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rPr>
          <w:rFonts w:hint="eastAsia"/>
        </w:rPr>
        <w:t xml:space="preserve">使两项相消，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只剩舍入误差量级——这一点在后面判断”是否收敛到极限精度”时很有用。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另有两条后面反复使用的恒等式：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程序正是用右式由梯度算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（省掉一次矩阵乘法）。</w:t>
      </w:r>
    </w:p>
    <w:bookmarkEnd w:id="10"/>
    <w:bookmarkStart w:id="14" w:name="数值验证表-1resultsq1_problem.json"/>
    <w:p>
      <w:pPr>
        <w:pStyle w:val="Heading3"/>
        <w:keepNext/>
        <w:spacing w:before="160" w:after="80"/>
      </w:pPr>
      <w:r>
        <w:t xml:space="preserve">1.2 </w:t>
      </w:r>
      <w:r>
        <w:rPr>
          <w:rFonts w:hint="eastAsia"/>
        </w:rPr>
        <w:t xml:space="preserve">数值验证（表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results/q1_problem.json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检验项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对称性相对误差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Cholesky </w:t>
            </w:r>
            <w:r>
              <w:rPr>
                <w:rFonts w:hint="eastAsia"/>
                <w:sz w:val="17"/>
              </w:rPr>
              <w:t xml:space="preserve">分解成功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的特征值全为正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7.803936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1.753465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2.2469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1.498966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二次性检验：三点恒等式三阶项残差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4.672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Hessian </w:t>
            </w:r>
            <w:r>
              <w:rPr>
                <w:rFonts w:hint="eastAsia"/>
                <w:sz w:val="17"/>
              </w:rPr>
              <w:t xml:space="preserve">中心差分相对误差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7.062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凸性检验：中点间隙（归一化）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−</m:t>
              </m:r>
              <m:r>
                <m:t>5.869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1.824428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7.138363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2.029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3.542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（</w:t>
            </w:r>
            <m:oMath>
              <m:r>
                <m:rPr>
                  <m:sty m:val="p"/>
                </m:rPr>
                <m:t>∥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6.822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3.778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solve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lstsq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三种解法的最大相对差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随机</w:t>
            </w:r>
            <w:r>
              <w:rPr>
                <w:sz w:val="17"/>
              </w:rPr>
              <w:t xml:space="preserve"> Rayleigh </w:t>
            </w:r>
            <w:r>
              <w:rPr>
                <w:rFonts w:hint="eastAsia"/>
                <w:sz w:val="17"/>
              </w:rPr>
              <w:t xml:space="preserve">商探测范围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[</m:t>
              </m:r>
              <m:r>
                <m:t>2.273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8.443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0.99991099</m:t>
              </m:r>
            </m:oMath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验证逻辑</w:t>
      </w:r>
      <w:r>
        <w:rPr>
          <w:rFonts w:hint="eastAsia"/>
        </w:rPr>
        <w:t xml:space="preserve">（不是”看着像”，而是可证伪的检验）：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二次性</w:t>
      </w:r>
      <w:r>
        <w:rPr>
          <w:rFonts w:hint="eastAsia"/>
        </w:rPr>
        <w:t xml:space="preserve">：对任意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d</m:t>
        </m:r>
      </m:oMath>
      <w:r>
        <w:rPr>
          <w:rFonts w:hint="eastAsia"/>
        </w:rPr>
        <w:t xml:space="preserve">，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精确成立（三次及更高项恒为</w:t>
      </w:r>
      <w:r>
        <w:t xml:space="preserve"> </w:t>
      </w:r>
      <w:r>
        <w:rPr>
          <w:rFonts w:hint="eastAsia"/>
        </w:rPr>
        <w:t xml:space="preserve">0）。实测相对残差</w:t>
      </w:r>
      <w:r>
        <w:t xml:space="preserve"> </w:t>
      </w:r>
      <m:oMath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/>
        </w:rPr>
        <w:t xml:space="preserve">，即”三阶项为零”在双精度下成立。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b/>
          <w:bCs/>
        </w:rPr>
        <w:t xml:space="preserve">Hessian </w:t>
      </w:r>
      <w:r>
        <w:rPr>
          <w:rFonts w:hint="eastAsia"/>
          <w:b/>
          <w:bCs/>
        </w:rPr>
        <w:t xml:space="preserve">恒定</w:t>
      </w:r>
      <w:r>
        <w:rPr>
          <w:rFonts w:hint="eastAsia"/>
        </w:rPr>
        <w:t xml:space="preserve">：中心差分重构</w:t>
      </w:r>
      <w:r>
        <w:t xml:space="preserve"> </w:t>
      </w:r>
      <m:oMath>
        <m:r>
          <m:t>50</m:t>
        </m:r>
        <m:r>
          <m:rPr>
            <m:sty m:val="p"/>
          </m:rPr>
          <m:t>×</m:t>
        </m:r>
        <m:r>
          <m:t>50</m:t>
        </m:r>
      </m:oMath>
      <w:r>
        <w:t xml:space="preserve"> </w:t>
      </w:r>
      <w:r>
        <w:rPr>
          <w:rFonts w:hint="eastAsia"/>
        </w:rPr>
        <w:t xml:space="preserve">矩阵，与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的相对误差</w:t>
      </w:r>
      <w:r>
        <w:t xml:space="preserve"> </w:t>
      </w:r>
      <m:oMath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，这正是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的舍入量级，说明</w:t>
      </w:r>
      <w:r>
        <w:t xml:space="preserve"> Hessian </w:t>
      </w:r>
      <w:r>
        <w:rPr>
          <w:rFonts w:hint="eastAsia"/>
        </w:rPr>
        <w:t xml:space="preserve">处处等于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且与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无关。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凸性</w:t>
      </w:r>
      <w:r>
        <w:rPr>
          <w:rFonts w:hint="eastAsia"/>
        </w:rPr>
        <w:t xml:space="preserve">：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，实测</w:t>
      </w:r>
      <w:r>
        <w:t xml:space="preserve"> </w:t>
      </w:r>
      <m:oMath>
        <m:r>
          <m:rPr>
            <m:sty m:val="p"/>
          </m:rPr>
          <m:t>−</m:t>
        </m:r>
        <m:r>
          <m:t>0.587</m:t>
        </m:r>
        <m:r>
          <m:rPr>
            <m:sty m:val="p"/>
          </m:rPr>
          <m:t>&lt;</m:t>
        </m:r>
        <m:r>
          <m:t>0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最优解</w:t>
      </w:r>
      <w:r>
        <w:rPr>
          <w:rFonts w:hint="eastAsia"/>
        </w:rPr>
        <w:t xml:space="preserve">：三种独立解法（Cholesky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、</w:t>
      </w:r>
      <w:r>
        <w:rPr>
          <w:rStyle w:val="VerbatimChar"/>
        </w:rPr>
        <w:t xml:space="preserve">lstsq</w:t>
      </w:r>
      <w:r>
        <w:rPr>
          <w:rFonts w:hint="eastAsia"/>
        </w:rPr>
        <w:t xml:space="preserve">、显式</w:t>
      </w:r>
      <w:r>
        <w:t xml:space="preserve"> </w:t>
      </w:r>
      <w:r>
        <w:rPr>
          <w:rStyle w:val="VerbatimChar"/>
        </w:rPr>
        <w:t xml:space="preserve">inv</w:t>
      </w:r>
      <w:r>
        <w:rPr>
          <w:rFonts w:hint="eastAsia"/>
        </w:rPr>
        <w:t xml:space="preserve">）的相对差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；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c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，已达到双精度舍入极限。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一个值得注意的现象</w:t>
      </w:r>
      <w:r>
        <w:rPr>
          <w:rFonts w:hint="eastAsia"/>
        </w:rPr>
        <w:t xml:space="preserve">：用随机向量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做</w:t>
      </w:r>
      <w:r>
        <w:t xml:space="preserve"> Rayleigh </w:t>
      </w:r>
      <w:r>
        <w:rPr>
          <w:rFonts w:hint="eastAsia"/>
        </w:rPr>
        <w:t xml:space="preserve">商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v</m:t>
        </m:r>
      </m:oMath>
      <w:r>
        <w:rPr>
          <w:rFonts w:hint="eastAsia"/>
        </w:rPr>
        <w:t xml:space="preserve">，500</w:t>
      </w:r>
      <w:r>
        <w:t xml:space="preserve"> </w:t>
      </w:r>
      <w:r>
        <w:rPr>
          <w:rFonts w:hint="eastAsia"/>
        </w:rPr>
        <w:t xml:space="preserve">次探测只落在</w:t>
      </w:r>
      <w:r>
        <w:t xml:space="preserve"> 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 </m:t>
        </m:r>
        <m:r>
          <m:t>84.4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，完全看不到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0.0078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</m:t>
        </m:r>
      </m:oMath>
      <w:r>
        <w:rPr>
          <w:rFonts w:hint="eastAsia"/>
        </w:rPr>
        <w:t xml:space="preserve">。原因是极值特征向量在随机向量上的投影只有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量级，其贡献</w:t>
      </w:r>
      <w:r>
        <w:t xml:space="preserve"> </w:t>
      </w:r>
      <m:oMath>
        <m:r>
          <m:t>λ</m:t>
        </m:r>
        <m:r>
          <m:rPr>
            <m:sty m:val="p"/>
          </m:rPr>
          <m:t>⋅</m:t>
        </m:r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被谱的主体淹没。</w:t>
      </w:r>
      <w:r>
        <w:rPr>
          <w:rFonts w:hint="eastAsia"/>
          <w:b/>
          <w:bCs/>
        </w:rPr>
        <w:t xml:space="preserve">教训</w:t>
      </w:r>
      <w:r>
        <w:rPr>
          <w:rFonts w:hint="eastAsia"/>
        </w:rPr>
        <w:t xml:space="preserve">：随机探测无法可靠估计谱的两端，必须用特征分解（本报告一律用</w:t>
      </w:r>
      <w:r>
        <w:t xml:space="preserve"> </w:t>
      </w:r>
      <w:r>
        <w:rPr>
          <w:rStyle w:val="VerbatimChar"/>
        </w:rPr>
        <w:t xml:space="preserve">eigvalsh</w:t>
      </w:r>
      <w:r>
        <w:rPr>
          <w:rFonts w:hint="eastAsia"/>
        </w:rPr>
        <w:t xml:space="preserve">）。这个</w:t>
      </w:r>
      <w:r>
        <w:t xml:space="preserve"> 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 </m:t>
        </m:r>
        <m:r>
          <m:t>84.4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与真实谱的强烈反差，也解释了为什么”病态”在本问题里如此致命——</w:t>
      </w:r>
      <m:oMath>
        <m:r>
          <m:t>κ</m:t>
        </m:r>
        <m:r>
          <m:rPr>
            <m:sty m:val="p"/>
          </m:rPr>
          <m:t>=</m:t>
        </m:r>
        <m:r>
          <m:t>2.25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完全由两端一对孤立特征值造成。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2626560"/>
            <wp:effectExtent b="0" l="0" r="0" t="0"/>
            <wp:docPr descr="图 1" title="" id="12" name="Picture"/>
            <a:graphic>
              <a:graphicData uri="http://schemas.openxmlformats.org/drawingml/2006/picture">
                <pic:pic>
                  <pic:nvPicPr>
                    <pic:cNvPr descr="figures/fig1_proble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26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1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：(a)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的谱在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上近乎均匀散布，两端各有一个孤立特征值把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撑到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——这是随机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的典型形状（Marchenko–Pastur</w:t>
      </w:r>
      <w:r>
        <w:t xml:space="preserve"> </w:t>
      </w:r>
      <w:r>
        <w:rPr>
          <w:rFonts w:hint="eastAsia"/>
        </w:rPr>
        <w:t xml:space="preserve">分布的”软化”版本，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极小是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近奇异的体现）；(b)</w:t>
      </w:r>
      <w:r>
        <w:t xml:space="preserve"> </w:t>
      </w:r>
      <w:r>
        <w:rPr>
          <w:rFonts w:hint="eastAsia"/>
        </w:rPr>
        <w:t xml:space="preserve">沿任意射线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与二次模型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∇</m:t>
        </m:r>
        <m:sSup>
          <m:e>
            <m:r>
              <m:t>f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处处重合（最大偏差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），从几何上再次确认”这是严格凸二次函数”。</w:t>
      </w:r>
    </w:p>
    <w:bookmarkEnd w:id="14"/>
    <w:bookmarkEnd w:id="15"/>
    <w:bookmarkStart w:id="21" w:name="固定步长梯度下降的收敛性与步长区间第-2-题"/>
    <w:p>
      <w:pPr>
        <w:pStyle w:val="Heading2"/>
        <w:keepNext/>
        <w:spacing w:before="200" w:after="80"/>
      </w:pPr>
      <w:r>
        <w:t xml:space="preserve">2 </w:t>
      </w:r>
      <w:r>
        <w:rPr>
          <w:rFonts w:hint="eastAsia"/>
        </w:rPr>
        <w:t xml:space="preserve">固定步长梯度下降的收敛性与步长区间（第</w:t>
      </w:r>
      <w:r>
        <w:t xml:space="preserve"> 2 </w:t>
      </w:r>
      <w:r>
        <w:rPr>
          <w:rFonts w:hint="eastAsia"/>
        </w:rPr>
        <w:t xml:space="preserve">题）</w:t>
      </w:r>
    </w:p>
    <w:bookmarkStart w:id="16" w:name="推导"/>
    <w:p>
      <w:pPr>
        <w:pStyle w:val="Heading3"/>
        <w:keepNext/>
        <w:spacing w:before="160" w:after="80"/>
      </w:pPr>
      <w:r>
        <w:t xml:space="preserve">2.1 </w:t>
      </w:r>
      <w:r>
        <w:rPr>
          <w:rFonts w:hint="eastAsia"/>
        </w:rPr>
        <w:t xml:space="preserve">推导</w:t>
      </w:r>
    </w:p>
    <w:p>
      <w:pPr>
        <w:pStyle w:val="FirstParagraph"/>
        <w:spacing w:line="300" w:lineRule="auto" w:before="0" w:after="80"/>
        <w:ind w:firstLine="0"/>
      </w:pP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α</m:t>
        </m:r>
        <m:r>
          <m:t>Q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α</m:t>
        </m:r>
        <m:r>
          <m:t>c</m:t>
        </m:r>
      </m:oMath>
      <w:r>
        <w:rPr>
          <w:rFonts w:hint="eastAsia"/>
        </w:rPr>
        <w:t xml:space="preserve">。令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rFonts w:hint="eastAsia"/>
        </w:rPr>
        <w:t xml:space="preserve">，由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设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Λ</m:t>
        </m:r>
        <m:sSup>
          <m:e>
            <m:r>
              <m:t>U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</m:oMath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所有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hint="eastAsia"/>
        </w:rPr>
        <w:t xml:space="preserve">。故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borderBox>
            <m:e>
              <m:r>
                <m:t> 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1.140599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</m:e>
          </m:borderBox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数值求解该区间</w:t>
      </w:r>
      <w:r>
        <w:rPr>
          <w:rFonts w:hint="eastAsia"/>
        </w:rPr>
        <w:t xml:space="preserve">：对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175.3465</m:t>
        </m:r>
      </m:oMath>
      <w:r>
        <w:t xml:space="preserve"> </w:t>
      </w:r>
      <w:r>
        <w:rPr>
          <w:rFonts w:hint="eastAsia"/>
        </w:rPr>
        <w:t xml:space="preserve">直接算得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0.011405987</m:t>
        </m:r>
      </m:oMath>
      <w:r>
        <w:rPr>
          <w:rFonts w:hint="eastAsia"/>
        </w:rPr>
        <w:t xml:space="preserve">。验证方式有两条。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验证一（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的停滞平台）</w:t>
      </w:r>
      <w:r>
        <w:rPr>
          <w:rFonts w:hint="eastAsia"/>
        </w:rPr>
        <w:t xml:space="preserve">：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，该方向的分量每步</w:t>
      </w:r>
      <w:r>
        <w:rPr>
          <w:rFonts w:hint="eastAsia"/>
          <w:b/>
          <w:bCs/>
        </w:rPr>
        <w:t xml:space="preserve">只反号不衰减</w:t>
      </w:r>
      <w:r>
        <w:rPr>
          <w:rFonts w:hint="eastAsia"/>
        </w:rPr>
        <w:t xml:space="preserve">，其余方向都衰减，因此误差最终只剩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，停滞平台为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Sup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实测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0.026927</m:t>
        </m:r>
      </m:oMath>
      <w:r>
        <w:rPr>
          <w:rFonts w:hint="eastAsia"/>
        </w:rPr>
        <w:t xml:space="preserve">，于是理论平台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0.0635707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跑</w:t>
      </w:r>
      <w:r>
        <w:t xml:space="preserve"> 60000 </w:t>
      </w:r>
      <w:r>
        <w:rPr>
          <w:rFonts w:hint="eastAsia"/>
        </w:rPr>
        <w:t xml:space="preserve">步后实测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0.0635993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8.978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）——</w:t>
      </w:r>
      <w:r>
        <w:rPr>
          <w:rFonts w:hint="eastAsia"/>
          <w:b/>
          <w:bCs/>
        </w:rPr>
        <w:t xml:space="preserve">理论与实测吻合到</w:t>
      </w:r>
      <w:r>
        <w:rPr>
          <w:b/>
          <w:bCs/>
        </w:rP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。这是”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、只有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方向不衰减”这一判定的直接验证。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验证二（</w:t>
      </w:r>
      <m:oMath>
        <m:r>
          <m:t>α</m:t>
        </m:r>
        <m:r>
          <m:rPr>
            <m:sty m:val="p"/>
          </m:rPr>
          <m:t>&gt;</m:t>
        </m:r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发散）</w:t>
      </w:r>
      <w:r>
        <w:rPr>
          <w:rFonts w:hint="eastAsia"/>
        </w:rPr>
        <w:t xml:space="preserve">：</w:t>
      </w:r>
      <m:oMath>
        <m:r>
          <m:t>α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方向的分量按几何级数放大——这正是区间上界取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的来源，故表</w:t>
      </w:r>
      <w:r>
        <w:t xml:space="preserve"> 2 </w:t>
      </w:r>
      <w:r>
        <w:rPr>
          <w:rFonts w:hint="eastAsia"/>
        </w:rPr>
        <w:t xml:space="preserve">只测到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为止。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最优步长</w:t>
      </w:r>
      <w:r>
        <w:rPr>
          <w:rFonts w:hint="eastAsia"/>
        </w:rPr>
        <w:t xml:space="preserve">：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的分段线性凸函数，两条支线在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处平衡：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本例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1.140548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0.99991099</m:t>
        </m:r>
      </m:oMath>
      <w:r>
        <w:rPr>
          <w:rFonts w:hint="eastAsia"/>
        </w:rPr>
        <w:t xml:space="preserve">，于是把误差降</w:t>
      </w:r>
      <w: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倍需要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23.026</m:t>
              </m:r>
            </m:num>
            <m:den>
              <m:r>
                <m:t>8.9009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2.59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实测</w:t>
      </w:r>
      <w:r>
        <w:rPr>
          <w:b/>
          <w:bCs/>
        </w:rPr>
        <w:t xml:space="preserve"> 258441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4），理论与实验吻合到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。</w:t>
      </w:r>
    </w:p>
    <w:bookmarkEnd w:id="16"/>
    <w:bookmarkStart w:id="20" w:name="X715992866830e31d9acfd1fd5d65f72dc3ddf4f"/>
    <w:p>
      <w:pPr>
        <w:pStyle w:val="Heading3"/>
        <w:keepNext/>
        <w:spacing w:before="160" w:after="80"/>
      </w:pPr>
      <w:r>
        <w:t xml:space="preserve">2.2 </w:t>
      </w:r>
      <w:r>
        <w:rPr>
          <w:rFonts w:hint="eastAsia"/>
        </w:rPr>
        <w:t xml:space="preserve">不同步长的实测（第</w:t>
      </w:r>
      <w:r>
        <w:t xml:space="preserve"> 3 </w:t>
      </w:r>
      <w:r>
        <w:rPr>
          <w:rFonts w:hint="eastAsia"/>
        </w:rPr>
        <w:t xml:space="preserve">题，表</w:t>
      </w:r>
      <w:r>
        <w:t xml:space="preserve"> </w:t>
      </w:r>
      <w:r>
        <w:rPr>
          <w:rFonts w:hint="eastAsia"/>
        </w:rPr>
        <w:t xml:space="preserve">2，</w:t>
      </w:r>
      <w:r>
        <w:rPr>
          <w:rStyle w:val="VerbatimChar"/>
        </w:rPr>
        <w:t xml:space="preserve">results/q2_q3_stepsizes.json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取值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（半对数斜率）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步数（到相对误差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3.801996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0.999970329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0.999970324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775338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7.08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5.702994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8.554490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0.999933241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0.999933197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344576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2.94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1.1405987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0.99992（假象，见下）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未收敛（60000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0.53</w:t>
            </w:r>
          </w:p>
        </w:tc>
      </w:tr>
    </w:tbl>
    <w:p>
      <w:pPr>
        <w:pStyle w:val="BodyText"/>
        <w:keepNext/>
        <w:spacing w:line="300" w:lineRule="auto" w:before="0" w:after="80"/>
        <w:ind w:firstLine="0"/>
      </w:pPr>
      <w:r>
        <w:rPr>
          <w:rFonts w:hint="eastAsia"/>
        </w:rPr>
        <w:t xml:space="preserve">各精度的到达步数：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309726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464934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620142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775338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206483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309954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413425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137654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206634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275614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344576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一行全为”—“：60000</w:t>
      </w:r>
      <w:r>
        <w:t xml:space="preserve"> </w:t>
      </w:r>
      <w:r>
        <w:rPr>
          <w:rFonts w:hint="eastAsia"/>
        </w:rPr>
        <w:t xml:space="preserve">步上限内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停在</w:t>
      </w:r>
      <w:r>
        <w:t xml:space="preserve"> </w:t>
      </w:r>
      <m:oMath>
        <m:r>
          <m:t>8.978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，四个精度一个都没达到。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648560"/>
            <wp:effectExtent b="0" l="0" r="0" t="0"/>
            <wp:docPr descr="图 2" title="" id="18" name="Picture"/>
            <a:graphic>
              <a:graphicData uri="http://schemas.openxmlformats.org/drawingml/2006/picture">
                <pic:pic>
                  <pic:nvPicPr>
                    <pic:cNvPr descr="figures/fig2_stepsiz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4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2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b/>
          <w:bCs/>
        </w:rPr>
        <w:t xml:space="preserve">(a)</w:t>
      </w:r>
      <w:r>
        <w:t xml:space="preserve"> </w:t>
      </w:r>
      <w:r>
        <w:rPr>
          <w:rFonts w:hint="eastAsia"/>
        </w:rPr>
        <w:t xml:space="preserve">四条曲线在半对数轴上都是直线</w:t>
      </w:r>
      <w:r>
        <w:t xml:space="preserve"> ⇒ </w:t>
      </w:r>
      <w:r>
        <w:rPr>
          <w:rFonts w:hint="eastAsia"/>
        </w:rPr>
        <w:t xml:space="preserve">误差按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几何衰减（Q-线性），斜率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的理论公式逐位吻合（误差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b/>
          <w:bCs/>
        </w:rPr>
        <w:t xml:space="preserve">(b)</w:t>
      </w:r>
      <w:r>
        <w:t xml:space="preserve"> </w:t>
      </w:r>
      <w:r>
        <w:rPr>
          <w:rFonts w:hint="eastAsia"/>
        </w:rPr>
        <w:t xml:space="preserve">虚线是实测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参考斜率，四条曲线与之平行</w:t>
      </w:r>
      <w:r>
        <w:t xml:space="preserve"> ⇒ </w:t>
      </w:r>
      <w:r>
        <w:rPr>
          <w:rFonts w:hint="eastAsia"/>
        </w:rPr>
        <w:t xml:space="preserve">每个方向的分量都按</w:t>
      </w:r>
      <w:r>
        <w:rPr>
          <w:rFonts w:hint="eastAsia"/>
          <w:b/>
          <w:bCs/>
        </w:rPr>
        <w:t xml:space="preserve">同一</w:t>
      </w:r>
      <w:r>
        <w:rPr>
          <w:rFonts w:hint="eastAsia"/>
        </w:rPr>
        <w:t xml:space="preserve">因子收缩，没有出现”先掉后慢”的两段式（后者只会出现在非二次/非线搜索的场合）；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b/>
          <w:bCs/>
        </w:rPr>
        <w:t xml:space="preserve">(c)</w:t>
      </w:r>
      <w:r>
        <w:t xml:space="preserve"> </w:t>
      </w:r>
      <w:r>
        <w:rPr>
          <w:rFonts w:hint="eastAsia"/>
        </w:rPr>
        <w:t xml:space="preserve">到达任意给定精度的步数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与实测值（×）完全落在同一条曲线上，说明”步数—步长”关系可</w:t>
      </w:r>
      <w:r>
        <w:rPr>
          <w:rFonts w:hint="eastAsia"/>
          <w:b/>
          <w:bCs/>
        </w:rPr>
        <w:t xml:space="preserve">预测</w:t>
      </w:r>
      <w:r>
        <w:rPr>
          <w:rFonts w:hint="eastAsia"/>
        </w:rPr>
        <w:t xml:space="preserve">而非事后拟合；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b/>
          <w:bCs/>
        </w:rPr>
        <w:t xml:space="preserve">(d)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的情形是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：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，误差不再衰减，只是沿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方向的分量在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rPr>
          <w:rFonts w:hint="eastAsia"/>
        </w:rPr>
        <w:t xml:space="preserve">之间反复翻转，最终停在一个与初值有关的平台上（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平台</w:t>
      </w:r>
      <w:r>
        <w:t xml:space="preserve"> </w:t>
      </w:r>
      <m:oMath>
        <m:r>
          <m:t>6.357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）。这从数值上界定了”闭区间端点不可取”，收敛区间必须开区间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进一步观察</w:t>
      </w:r>
      <w:r>
        <w:rPr>
          <w:rFonts w:hint="eastAsia"/>
        </w:rPr>
        <w:t xml:space="preserve">：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内随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单调递减并在</w:t>
      </w:r>
      <w:r>
        <w:t xml:space="preserve"> </w:t>
      </w:r>
      <m:oMath>
        <m:r>
          <m:t>3</m:t>
        </m:r>
        <m:r>
          <m:t>L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处已比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快</w:t>
      </w:r>
      <w:r>
        <w:t xml:space="preserve"> 2.25 </w:t>
      </w:r>
      <w:r>
        <w:rPr>
          <w:rFonts w:hint="eastAsia"/>
        </w:rPr>
        <w:t xml:space="preserve">倍；但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的依赖是</w:t>
      </w:r>
      <w:r>
        <w:rPr>
          <w:rFonts w:hint="eastAsia"/>
          <w:b/>
          <w:bCs/>
        </w:rPr>
        <w:t xml:space="preserve">双曲型</w:t>
      </w:r>
      <w:r>
        <w:rPr>
          <w:rFonts w:hint="eastAsia"/>
        </w:rPr>
        <w:t xml:space="preserve">（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），越接近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收益越大也越危险——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直接退化到零收益。实际使用中取</w:t>
      </w:r>
      <w:r>
        <w:t xml:space="preserve"> </w:t>
      </w:r>
      <m:oMath>
        <m:r>
          <m:t>α</m:t>
        </m:r>
        <m:r>
          <m:rPr>
            <m:sty m:val="p"/>
          </m:rPr>
          <m:t>∼</m:t>
        </m:r>
        <m:r>
          <m:rPr>
            <m:sty m:val="p"/>
          </m:rPr>
          <m:t>(</m:t>
        </m:r>
        <m:r>
          <m:t>0.7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0.9</m:t>
        </m:r>
        <m:r>
          <m:rPr>
            <m:sty m:val="p"/>
          </m:rPr>
          <m:t>)</m:t>
        </m:r>
        <m:r>
          <m:t>L</m:t>
        </m:r>
      </m:oMath>
      <w:r>
        <w:t xml:space="preserve"> </w:t>
      </w:r>
      <w:r>
        <w:rPr>
          <w:rFonts w:hint="eastAsia"/>
        </w:rPr>
        <w:t xml:space="preserve">是安全的折中。</w:t>
      </w:r>
    </w:p>
    <w:bookmarkEnd w:id="20"/>
    <w:bookmarkEnd w:id="21"/>
    <w:bookmarkStart w:id="27" w:name="收敛阶的数值判定第-4-题"/>
    <w:p>
      <w:pPr>
        <w:pStyle w:val="Heading2"/>
        <w:keepNext/>
        <w:spacing w:before="200" w:after="80"/>
      </w:pPr>
      <w:r>
        <w:t xml:space="preserve">3 </w:t>
      </w:r>
      <w:r>
        <w:rPr>
          <w:rFonts w:hint="eastAsia"/>
        </w:rPr>
        <w:t xml:space="preserve">收敛阶的数值判定（第</w:t>
      </w:r>
      <w:r>
        <w:t xml:space="preserve"> 4 </w:t>
      </w:r>
      <w:r>
        <w:rPr>
          <w:rFonts w:hint="eastAsia"/>
        </w:rPr>
        <w:t xml:space="preserve">题）</w:t>
      </w:r>
    </w:p>
    <w:bookmarkStart w:id="22" w:name="四种可实现的判据"/>
    <w:p>
      <w:pPr>
        <w:pStyle w:val="Heading3"/>
        <w:keepNext/>
        <w:spacing w:before="160" w:after="80"/>
      </w:pPr>
      <w:r>
        <w:t xml:space="preserve">3.1 </w:t>
      </w:r>
      <w:r>
        <w:rPr>
          <w:rFonts w:hint="eastAsia"/>
        </w:rPr>
        <w:t xml:space="preserve">四种可实现的判据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判读方式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1：半对数斜率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的线性拟合斜率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Q-线性，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σ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2：单步收缩率序列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ρ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Q-线性；若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超线性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3：计算收敛阶</w:t>
            </w:r>
            <w:r>
              <w:rPr>
                <w:b/>
                <w:bCs/>
                <w:sz w:val="17"/>
              </w:rPr>
              <w:t xml:space="preserve"> COC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线性；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二次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4：双对数斜率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次线性（代数收敛）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注意判据</w:t>
      </w:r>
      <w:r>
        <w:t xml:space="preserve"> 3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时分子分母同时趋于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rPr>
          <w:rFonts w:hint="eastAsia"/>
        </w:rPr>
        <w:t xml:space="preserve">，故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；任何”阶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“的判据都会被浮点噪声在末段破坏，因此只在相对误差</w:t>
      </w:r>
      <w:r>
        <w:t xml:space="preserve"> 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的区间上取中位数。</w:t>
      </w:r>
    </w:p>
    <w:bookmarkEnd w:id="22"/>
    <w:bookmarkStart w:id="26" w:name="结果表-3resultsq4_order.json"/>
    <w:p>
      <w:pPr>
        <w:pStyle w:val="Heading3"/>
        <w:keepNext/>
        <w:spacing w:before="160" w:after="80"/>
      </w:pPr>
      <w:r>
        <w:t xml:space="preserve">3.2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3，</w:t>
      </w:r>
      <w:r>
        <w:rPr>
          <w:rStyle w:val="VerbatimChar"/>
        </w:rPr>
        <w:t xml:space="preserve">results/q4_order.json</w:t>
      </w:r>
      <w:r>
        <w:rPr>
          <w:rFonts w:hint="eastAsia"/>
        </w:rPr>
        <w:t xml:space="preserve">）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六种方法使用</w:t>
      </w:r>
      <w:r>
        <w:rPr>
          <w:rFonts w:hint="eastAsia"/>
          <w:b/>
          <w:bCs/>
        </w:rPr>
        <w:t xml:space="preserve">同一</w:t>
      </w:r>
      <w:r>
        <w:rPr>
          <w:rFonts w:hint="eastAsia"/>
        </w:rPr>
        <w:t xml:space="preserve">初值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：GD(</w:t>
      </w:r>
      <m:oMath>
        <m:r>
          <m:t>α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)、最速下降法（精确线搜索）、Heavy</w:t>
      </w:r>
      <w:r>
        <w:t xml:space="preserve"> </w:t>
      </w:r>
      <w:r>
        <w:rPr>
          <w:rFonts w:hint="eastAsia"/>
        </w:rPr>
        <w:t xml:space="preserve">Ball（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0.973667</m:t>
        </m:r>
      </m:oMath>
      <w:r>
        <w:rPr>
          <w:rFonts w:hint="eastAsia"/>
        </w:rPr>
        <w:t xml:space="preserve">）、Nesterov（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0.986746</m:t>
        </m:r>
      </m:oMath>
      <w:r>
        <w:rPr>
          <w:rFonts w:hint="eastAsia"/>
        </w:rPr>
        <w:t xml:space="preserve">）、BB1、CG。</w:t>
      </w:r>
    </w:p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3a：速率与拟合质量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半对数拟合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0.99999998881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1974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0.98674589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0.98754252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0.99992195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0.99265557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0.91122959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150（上限</w:t>
            </w:r>
            <w:r>
              <w:rPr>
                <w:sz w:val="17"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0.72423264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0.66899512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3b：逐点判据与结论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COC </w:t>
            </w:r>
            <w:r>
              <w:rPr>
                <w:rFonts w:hint="eastAsia"/>
                <w:sz w:val="17"/>
              </w:rPr>
              <w:t xml:space="preserve">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双对数斜率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判定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0.99991552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0.98724748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1.00002492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0.99358172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1.00001423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0.99986991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0.95702343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Q-线性（非单调，见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0.31048504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−30.44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Q-线性判据不适用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678477"/>
            <wp:effectExtent b="0" l="0" r="0" t="0"/>
            <wp:docPr descr="图 3" title="" id="24" name="Picture"/>
            <a:graphic>
              <a:graphicData uri="http://schemas.openxmlformats.org/drawingml/2006/picture">
                <pic:pic>
                  <pic:nvPicPr>
                    <pic:cNvPr descr="figures/fig3_ord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78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3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  <w:spacing w:line="300" w:lineRule="auto" w:before="0" w:after="80"/>
        <w:ind w:firstLine="0"/>
      </w:pPr>
      <w:r>
        <w:rPr>
          <w:b/>
          <w:bCs/>
        </w:rPr>
        <w:t xml:space="preserve">(a)</w:t>
      </w:r>
      <w:r>
        <w:t xml:space="preserve"> </w:t>
      </w:r>
      <w:r>
        <w:rPr>
          <w:rFonts w:hint="eastAsia"/>
        </w:rPr>
        <w:t xml:space="preserve">六条曲线在半对数坐标下都是（近似）直线，且斜率排序与理论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t xml:space="preserve"> </w:t>
      </w:r>
      <w:r>
        <w:rPr>
          <w:rFonts w:hint="eastAsia"/>
        </w:rPr>
        <w:t xml:space="preserve">完全一致；CG</w:t>
      </w:r>
      <w:r>
        <w:t xml:space="preserve"> </w:t>
      </w:r>
      <w:r>
        <w:rPr>
          <w:rFonts w:hint="eastAsia"/>
        </w:rPr>
        <w:t xml:space="preserve">的曲线是”下凸”的（越来越陡），这是有限步终止的特征；</w:t>
      </w:r>
    </w:p>
    <w:p>
      <w:pPr>
        <w:pStyle w:val="Compact"/>
        <w:numPr>
          <w:ilvl w:val="0"/>
          <w:numId w:val="1003"/>
        </w:numPr>
        <w:spacing w:line="300" w:lineRule="auto" w:before="0" w:after="80"/>
        <w:ind w:firstLine="0"/>
      </w:pPr>
      <w:r>
        <w:rPr>
          <w:b/>
          <w:bCs/>
        </w:rPr>
        <w:t xml:space="preserve">(b)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序列（锯齿线）与四条理论水平线（GD、SD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0.99991099</m:t>
        </m:r>
      </m:oMath>
      <w:r>
        <w:t xml:space="preserve">、HB </w:t>
      </w:r>
      <w:r>
        <w:rPr>
          <w:rFonts w:hint="eastAsia"/>
        </w:rPr>
        <w:t xml:space="preserve">的</w:t>
      </w:r>
      <w:r>
        <w:t xml:space="preserve"> </w:t>
      </w:r>
      <m:oMath>
        <m:r>
          <m:t>0.98675</m:t>
        </m:r>
      </m:oMath>
      <w:r>
        <w:t xml:space="preserve">、Nesterov </w:t>
      </w:r>
      <w:r>
        <w:rPr>
          <w:rFonts w:hint="eastAsia"/>
        </w:rPr>
        <w:t xml:space="preserve">的</w:t>
      </w:r>
      <w:r>
        <w:t xml:space="preserve"> </w:t>
      </w:r>
      <m:oMath>
        <m:r>
          <m:t>0.99333</m:t>
        </m:r>
      </m:oMath>
      <w:r>
        <w:rPr>
          <w:rFonts w:hint="eastAsia"/>
        </w:rPr>
        <w:t xml:space="preserve">）重合；BB1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1 </w:t>
      </w:r>
      <w:r>
        <w:rPr>
          <w:rFonts w:hint="eastAsia"/>
        </w:rPr>
        <w:t xml:space="preserve">上下剧烈跳动（有的步甚至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），说明它</w:t>
      </w:r>
      <w:r>
        <w:rPr>
          <w:rFonts w:hint="eastAsia"/>
          <w:b/>
          <w:bCs/>
        </w:rPr>
        <w:t xml:space="preserve">不满足</w:t>
      </w:r>
      <w:r>
        <w:rPr>
          <w:rFonts w:hint="eastAsia"/>
        </w:rPr>
        <w:t xml:space="preserve">逐点收缩，只是在几何平均意义下快——这是”Q-线性”与”R-线性”的区别；</w:t>
      </w:r>
    </w:p>
    <w:p>
      <w:pPr>
        <w:pStyle w:val="Compact"/>
        <w:numPr>
          <w:ilvl w:val="0"/>
          <w:numId w:val="1003"/>
        </w:numPr>
        <w:spacing w:line="300" w:lineRule="auto" w:before="0" w:after="80"/>
        <w:ind w:firstLine="0"/>
      </w:pPr>
      <w:r>
        <w:rPr>
          <w:b/>
          <w:bCs/>
        </w:rPr>
        <w:t xml:space="preserve">(c)</w:t>
      </w:r>
      <w:r>
        <w:t xml:space="preserve"> </w:t>
      </w:r>
      <w:r>
        <w:t xml:space="preserve">COC </w:t>
      </w:r>
      <w:r>
        <w:rPr>
          <w:rFonts w:hint="eastAsia"/>
        </w:rPr>
        <w:t xml:space="preserve">全都在</w:t>
      </w:r>
      <w:r>
        <w:t xml:space="preserve"> 1 </w:t>
      </w:r>
      <w:r>
        <w:rPr>
          <w:rFonts w:hint="eastAsia"/>
        </w:rPr>
        <w:t xml:space="preserve">附近（除</w:t>
      </w:r>
      <w:r>
        <w:t xml:space="preserve"> CG </w:t>
      </w:r>
      <w:r>
        <w:rPr>
          <w:rFonts w:hint="eastAsia"/>
        </w:rPr>
        <w:t xml:space="preserve">末段的浮点噪声），</w:t>
      </w:r>
      <w:r>
        <w:rPr>
          <w:rFonts w:hint="eastAsia"/>
          <w:b/>
          <w:bCs/>
        </w:rPr>
        <w:t xml:space="preserve">没有任何方法出现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2</m:t>
        </m:r>
      </m:oMath>
      <w:r>
        <w:rPr>
          <w:rFonts w:hint="eastAsia"/>
        </w:rPr>
        <w:t xml:space="preserve">：梯度类算法对二次问题只有线性收敛，想要超线性必须利用二阶信息（Newton）或共轭方向（CG）；</w:t>
      </w:r>
    </w:p>
    <w:p>
      <w:pPr>
        <w:pStyle w:val="Compact"/>
        <w:numPr>
          <w:ilvl w:val="0"/>
          <w:numId w:val="1003"/>
        </w:numPr>
        <w:spacing w:line="300" w:lineRule="auto" w:before="0" w:after="80"/>
        <w:ind w:firstLine="0"/>
      </w:pPr>
      <w:r>
        <w:rPr>
          <w:b/>
          <w:bCs/>
        </w:rPr>
        <w:t xml:space="preserve">(d)</w:t>
      </w:r>
      <w:r>
        <w:t xml:space="preserve"> </w:t>
      </w:r>
      <w:r>
        <w:rPr>
          <w:rFonts w:hint="eastAsia"/>
        </w:rPr>
        <w:t xml:space="preserve">双对数斜率绝对值很大（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</m:t>
        </m:r>
      </m:oMath>
      <w:r>
        <w:rPr>
          <w:rFonts w:hint="eastAsia"/>
        </w:rPr>
        <w:t xml:space="preserve">），远大于</w:t>
      </w:r>
      <w:r>
        <w:t xml:space="preserve"> </w:t>
      </w:r>
      <w:r>
        <w:rPr>
          <w:rFonts w:hint="eastAsia"/>
        </w:rPr>
        <w:t xml:space="preserve">1，说明</w:t>
      </w:r>
      <w:r>
        <w:rPr>
          <w:rFonts w:hint="eastAsia"/>
          <w:b/>
          <w:bCs/>
        </w:rPr>
        <w:t xml:space="preserve">不是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q</m:t>
            </m:r>
          </m:sup>
        </m:sSup>
      </m:oMath>
      <w:r>
        <w:t xml:space="preserve"> </w:t>
      </w:r>
      <w:r>
        <w:rPr>
          <w:rFonts w:hint="eastAsia"/>
        </w:rPr>
        <w:t xml:space="preserve">型的代数收敛；结合</w:t>
      </w:r>
      <w:r>
        <w:t xml:space="preserve"> (a)(b) </w:t>
      </w:r>
      <w:r>
        <w:rPr>
          <w:rFonts w:hint="eastAsia"/>
        </w:rPr>
        <w:t xml:space="preserve">可以确定结论是几何收敛。若真出现代数收敛（如病态问题中的某些非精确方法），(a)</w:t>
      </w:r>
      <w:r>
        <w:t xml:space="preserve"> </w:t>
      </w:r>
      <w:r>
        <w:rPr>
          <w:rFonts w:hint="eastAsia"/>
        </w:rPr>
        <w:t xml:space="preserve">会是直线、(d)</w:t>
      </w:r>
      <w:r>
        <w:t xml:space="preserve"> </w:t>
      </w:r>
      <w:r>
        <w:rPr>
          <w:rFonts w:hint="eastAsia"/>
        </w:rPr>
        <w:t xml:space="preserve">会是斜率</w:t>
      </w:r>
      <w: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的直线，两者可以互相排除。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判据的可靠性</w:t>
      </w:r>
      <w:r>
        <w:rPr>
          <w:rFonts w:hint="eastAsia"/>
        </w:rPr>
        <w:t xml:space="preserve">：COC</w:t>
      </w:r>
      <w:r>
        <w:t xml:space="preserve"> </w:t>
      </w:r>
      <w:r>
        <w:rPr>
          <w:rFonts w:hint="eastAsia"/>
        </w:rPr>
        <w:t xml:space="preserve">对噪声极敏感，本例在相对误差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完全随机化（图</w:t>
      </w:r>
      <w:r>
        <w:t xml:space="preserve"> 3(c) </w:t>
      </w:r>
      <w:r>
        <w:rPr>
          <w:rFonts w:hint="eastAsia"/>
        </w:rPr>
        <w:t xml:space="preserve">尾部的尖刺）；因此报告采用”三判据交叉印证”：判据</w:t>
      </w:r>
      <w:r>
        <w:t xml:space="preserve"> 1 </w:t>
      </w:r>
      <w:r>
        <w:rPr>
          <w:rFonts w:hint="eastAsia"/>
        </w:rPr>
        <w:t xml:space="preserve">给速率、判据</w:t>
      </w:r>
      <w:r>
        <w:t xml:space="preserve"> 2 </w:t>
      </w:r>
      <w:r>
        <w:rPr>
          <w:rFonts w:hint="eastAsia"/>
        </w:rPr>
        <w:t xml:space="preserve">给局部行为、判据</w:t>
      </w:r>
      <w:r>
        <w:t xml:space="preserve"> 4 </w:t>
      </w:r>
      <w:r>
        <w:rPr>
          <w:rFonts w:hint="eastAsia"/>
        </w:rPr>
        <w:t xml:space="preserve">排除代数收敛。</w:t>
      </w:r>
    </w:p>
    <w:bookmarkEnd w:id="26"/>
    <w:bookmarkEnd w:id="27"/>
    <w:bookmarkStart w:id="34" w:name="heavy-ball-与-nesterov-加速第-5-题"/>
    <w:p>
      <w:pPr>
        <w:pStyle w:val="Heading2"/>
        <w:keepNext/>
        <w:spacing w:before="200" w:after="80"/>
      </w:pPr>
      <w:r>
        <w:t xml:space="preserve">4 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加速（第</w:t>
      </w:r>
      <w:r>
        <w:t xml:space="preserve"> 5 </w:t>
      </w:r>
      <w:r>
        <w:rPr>
          <w:rFonts w:hint="eastAsia"/>
        </w:rPr>
        <w:t xml:space="preserve">题）</w:t>
      </w:r>
    </w:p>
    <w:bookmarkStart w:id="28" w:name="理论-1"/>
    <w:p>
      <w:pPr>
        <w:pStyle w:val="Heading3"/>
        <w:keepNext/>
        <w:spacing w:before="160" w:after="80"/>
      </w:pPr>
      <w:r>
        <w:t xml:space="preserve">4.1 </w:t>
      </w:r>
      <w:r>
        <w:rPr>
          <w:rFonts w:hint="eastAsia"/>
        </w:rPr>
        <w:t xml:space="preserve">理论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迭代式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收敛因子（二次问题）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梯度下降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每个特征方向的特征多项式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同上形式，但梯度在</w:t>
            </w:r>
            <w:r>
              <w:rPr>
                <w:rFonts w:hint="eastAsia"/>
                <w:b/>
                <w:bCs/>
                <w:sz w:val="17"/>
              </w:rPr>
              <w:t xml:space="preserve">前瞻点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取值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对</w:t>
      </w:r>
      <w:r>
        <w:t xml:space="preserve"> Heavy </w:t>
      </w:r>
      <w:r>
        <w:rPr>
          <w:rFonts w:hint="eastAsia"/>
        </w:rPr>
        <w:t xml:space="preserve">Ball，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，其中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±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β</m:t>
                  </m:r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极值点的分布决定了收敛有多快：</w:t>
      </w:r>
    </w:p>
    <w:p>
      <w:pPr>
        <w:pStyle w:val="Compact"/>
        <w:numPr>
          <w:ilvl w:val="0"/>
          <w:numId w:val="1004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（复根）则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β</m:t>
            </m:r>
          </m:e>
        </m:rad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无关；</w:t>
      </w:r>
    </w:p>
    <w:p>
      <w:pPr>
        <w:pStyle w:val="Compact"/>
        <w:numPr>
          <w:ilvl w:val="0"/>
          <w:numId w:val="1004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（实根）则大根的模随</w:t>
      </w:r>
      <w:r>
        <w:t xml:space="preserve"> </w:t>
      </w:r>
      <m:oMath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变化，最坏情形在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较小的一端。</w:t>
      </w:r>
    </w:p>
    <w:p>
      <w:pPr>
        <w:pStyle w:val="FirstParagraph"/>
        <w:keepNext/>
        <w:spacing w:line="300" w:lineRule="auto" w:before="0" w:after="80"/>
        <w:ind w:firstLine="0"/>
      </w:pPr>
      <w:r>
        <w:rPr>
          <w:rFonts w:hint="eastAsia"/>
        </w:rPr>
        <w:t xml:space="preserve">最优配参就是让两端平衡。有两种常见的”最优”，它们的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  <w:b/>
          <w:bCs/>
        </w:rPr>
        <w:t xml:space="preserve">不同</w:t>
      </w:r>
      <w:r>
        <w:rPr>
          <w:rFonts w:hint="eastAsia"/>
        </w:rPr>
        <w:t xml:space="preserve">，必须区分：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配参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时域最优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本题的”同一</w:t>
            </w:r>
            <w:r>
              <w:rPr>
                <w:sz w:val="17"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”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第一行是</w:t>
      </w:r>
      <w:r>
        <w:rPr>
          <w:rFonts w:hint="eastAsia"/>
          <w:b/>
          <w:bCs/>
        </w:rPr>
        <w:t xml:space="preserve">重根配参</w:t>
      </w:r>
      <w:r>
        <w:rPr>
          <w:rFonts w:hint="eastAsia"/>
        </w:rPr>
        <w:t xml:space="preserve">：判别式在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、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两端同时为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，这是理论最快的一档。第二行把步长压到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（只有时域最优值的一半），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立刻从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rPr>
          <w:rFonts w:hint="eastAsia"/>
        </w:rPr>
        <w:t xml:space="preserve">退到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</m:den>
        </m:f>
      </m:oMath>
      <w:r>
        <w:rPr>
          <w:rFonts w:hint="eastAsia"/>
        </w:rPr>
        <w:t xml:space="preserve">（本例</w:t>
      </w:r>
      <w:r>
        <w:t xml:space="preserve"> 0.98675 → </w:t>
      </w:r>
      <w:r>
        <w:rPr>
          <w:rFonts w:hint="eastAsia"/>
        </w:rPr>
        <w:t xml:space="preserve">0.99333）。第二行的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一列写的是标准公式；对</w:t>
      </w:r>
      <w:r>
        <w:t xml:space="preserve"> Heavy Ball </w:t>
      </w:r>
      <w:r>
        <w:rPr>
          <w:rFonts w:hint="eastAsia"/>
        </w:rPr>
        <w:t xml:space="preserve">实际是用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数值求得的</w:t>
      </w:r>
      <w:r>
        <w:t xml:space="preserve"> 0.986702。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只是”同一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“约束下的取值；步长本身也是加速的一部分——放开步长后还能再快一倍（表</w:t>
      </w:r>
      <w:r>
        <w:t xml:space="preserve"> 3 </w:t>
      </w:r>
      <w:r>
        <w:rPr>
          <w:rFonts w:hint="eastAsia"/>
        </w:rPr>
        <w:t xml:space="preserve">中取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Heavy Ball </w:t>
      </w:r>
      <w:r>
        <w:rPr>
          <w:rFonts w:hint="eastAsia"/>
        </w:rPr>
        <w:t xml:space="preserve">只用</w:t>
      </w:r>
      <w:r>
        <w:t xml:space="preserve"> 1974 </w:t>
      </w:r>
      <w:r>
        <w:rPr>
          <w:rFonts w:hint="eastAsia"/>
        </w:rPr>
        <w:t xml:space="preserve">步）。但题目要求”</w:t>
      </w:r>
      <w:r>
        <w:rPr>
          <w:rFonts w:hint="eastAsia"/>
        </w:rPr>
        <w:t xml:space="preserve">基于同样的步长”，故本实验固定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，只调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rPr>
          <w:b/>
          <w:bCs/>
        </w:rPr>
        <w:t xml:space="preserve">Nesterov </w:t>
      </w:r>
      <w:r>
        <w:rPr>
          <w:rFonts w:hint="eastAsia"/>
          <w:b/>
          <w:bCs/>
        </w:rPr>
        <w:t xml:space="preserve">的稳定前提</w:t>
      </w:r>
      <w:r>
        <w:rPr>
          <w:rFonts w:hint="eastAsia"/>
        </w:rPr>
        <w:t xml:space="preserve">：标准格式要求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smooth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（略逊于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，但</w:t>
      </w:r>
      <w:r>
        <w:t xml:space="preserve"> Nesterov </w:t>
      </w:r>
      <w:r>
        <w:rPr>
          <w:rFonts w:hint="eastAsia"/>
        </w:rPr>
        <w:t xml:space="preserve">的优势在凸（非强凸）问题上，其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Heavy Ball </w:t>
      </w:r>
      <w:r>
        <w:rPr>
          <w:rFonts w:hint="eastAsia"/>
        </w:rPr>
        <w:t xml:space="preserve">不具备的）。本实验严格区分这两套参数，不混用。</w:t>
      </w:r>
    </w:p>
    <w:bookmarkEnd w:id="28"/>
    <w:bookmarkStart w:id="29" w:name="X706d295df91788f31cfc5b037fedc454c796637"/>
    <w:p>
      <w:pPr>
        <w:pStyle w:val="Heading3"/>
        <w:keepNext/>
        <w:spacing w:before="160" w:after="80"/>
      </w:pPr>
      <w:r>
        <w:t xml:space="preserve">4.2 </w:t>
      </w:r>
      <w:r>
        <w:rPr>
          <w:rFonts w:hint="eastAsia"/>
        </w:rPr>
        <w:t xml:space="preserve">主实验：同一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，同一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4，</w:t>
      </w:r>
      <w:r>
        <w:rPr>
          <w:rStyle w:val="VerbatimChar"/>
        </w:rPr>
        <w:t xml:space="preserve">results/q5_momentum.json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4.54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0.973667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0.99818827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0.99818825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12727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0.986702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0.99992278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0.046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206375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1.27</w:t>
            </w:r>
          </w:p>
        </w:tc>
      </w:tr>
    </w:tbl>
    <w:bookmarkEnd w:id="29"/>
    <w:bookmarkStart w:id="33" w:name="极端情形alphal2lambda_max表-5"/>
    <w:p>
      <w:pPr>
        <w:pStyle w:val="Heading3"/>
        <w:keepNext/>
        <w:spacing w:before="160" w:after="80"/>
      </w:pPr>
      <w:r>
        <w:t xml:space="preserve">4.3 </w:t>
      </w:r>
      <w:r>
        <w:rPr>
          <w:rFonts w:hint="eastAsia"/>
        </w:rPr>
        <w:t xml:space="preserve">极端情形：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5）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60000（未收敛）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停滞在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≈</m:t>
              </m:r>
              <m:r>
                <m:t>6.36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0.981220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0.99056540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0.973667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0.99603660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5841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2.39819880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150（发散）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hint="eastAsia"/>
                <w:sz w:val="17"/>
              </w:rPr>
              <w:t xml:space="preserve">，误差指数增长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不爆炸但也不收敛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64910"/>
            <wp:effectExtent b="0" l="0" r="0" t="0"/>
            <wp:docPr descr="图 4" title="" id="31" name="Picture"/>
            <a:graphic>
              <a:graphicData uri="http://schemas.openxmlformats.org/drawingml/2006/picture">
                <pic:pic>
                  <pic:nvPicPr>
                    <pic:cNvPr descr="figures/fig4_momentu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6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4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  <w:spacing w:line="300" w:lineRule="auto" w:before="0" w:after="80"/>
        <w:ind w:firstLine="0"/>
      </w:pPr>
      <w:r>
        <w:rPr>
          <w:b/>
          <w:bCs/>
        </w:rPr>
        <w:t xml:space="preserve">(a)(b)</w:t>
      </w:r>
      <w:r>
        <w:t xml:space="preserve"> </w:t>
      </w:r>
      <w:r>
        <w:rPr>
          <w:rFonts w:hint="eastAsia"/>
        </w:rPr>
        <w:t xml:space="preserve">同一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下，四条动量曲线比</w:t>
      </w:r>
      <w:r>
        <w:t xml:space="preserve"> GD </w:t>
      </w:r>
      <w:r>
        <w:rPr>
          <w:rFonts w:hint="eastAsia"/>
        </w:rPr>
        <w:t xml:space="preserve">陡得多，且</w:t>
      </w:r>
      <w:r>
        <w:rPr>
          <w:rFonts w:hint="eastAsia"/>
          <w:b/>
          <w:bCs/>
        </w:rPr>
        <w:t xml:space="preserve">步数比与理论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之比一致</w:t>
      </w:r>
      <w:r>
        <w:rPr>
          <w:rFonts w:hint="eastAsia"/>
        </w:rPr>
        <w:t xml:space="preserve">：</w:t>
      </w:r>
      <m:oMath>
        <m:r>
          <m:t>516873</m:t>
        </m:r>
        <m:r>
          <m:rPr>
            <m:sty m:val="p"/>
          </m:rPr>
          <m:t>/</m:t>
        </m:r>
        <m:r>
          <m:t>3931</m:t>
        </m:r>
        <m:r>
          <m:rPr>
            <m:sty m:val="p"/>
          </m:rPr>
          <m:t>≈</m:t>
        </m:r>
        <m:r>
          <m:t>131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GD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HB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6.67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150</m:t>
        </m:r>
      </m:oMath>
      <w:r>
        <w:rPr>
          <w:rFonts w:hint="eastAsia"/>
        </w:rPr>
        <w:t xml:space="preserve">——量级吻合，</w:t>
      </w:r>
      <w:r>
        <w:rPr>
          <w:rFonts w:hint="eastAsia"/>
        </w:rPr>
        <w:t xml:space="preserve">“加速”</w:t>
      </w:r>
      <w:r>
        <w:rPr>
          <w:rFonts w:hint="eastAsia"/>
        </w:rPr>
        <w:t xml:space="preserve">是可预测的，不是偶然；</w:t>
      </w:r>
    </w:p>
    <w:p>
      <w:pPr>
        <w:pStyle w:val="Compact"/>
        <w:numPr>
          <w:ilvl w:val="0"/>
          <w:numId w:val="1005"/>
        </w:numPr>
        <w:spacing w:line="300" w:lineRule="auto" w:before="0" w:after="80"/>
        <w:ind w:firstLine="0"/>
      </w:pPr>
      <w:r>
        <w:rPr>
          <w:b/>
          <w:bCs/>
        </w:rPr>
        <w:t xml:space="preserve">(b) </w:t>
      </w:r>
      <w:r>
        <w:rPr>
          <w:rFonts w:hint="eastAsia"/>
          <w:b/>
          <w:bCs/>
        </w:rPr>
        <w:t xml:space="preserve">中的振荡</w:t>
      </w:r>
      <w:r>
        <w:rPr>
          <w:rFonts w:hint="eastAsia"/>
        </w:rPr>
        <w:t xml:space="preserve">：Heavy</w:t>
      </w:r>
      <w:r>
        <w:t xml:space="preserve"> Ball / Nesterov </w:t>
      </w:r>
      <w:r>
        <w:rPr>
          <w:rFonts w:hint="eastAsia"/>
        </w:rPr>
        <w:t xml:space="preserve">的误差曲线是</w:t>
      </w:r>
      <w:r>
        <w:rPr>
          <w:rFonts w:hint="eastAsia"/>
          <w:b/>
          <w:bCs/>
        </w:rPr>
        <w:t xml:space="preserve">振荡下降</w:t>
      </w:r>
      <w:r>
        <w:rPr>
          <w:rFonts w:hint="eastAsia"/>
        </w:rPr>
        <w:t xml:space="preserve">（上包络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ρ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，下包络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ρ</m:t>
            </m:r>
          </m:e>
          <m:sup>
            <m:r>
              <m:t>k</m:t>
            </m:r>
          </m:sup>
        </m:sSup>
        <m:r>
          <m:rPr>
            <m:sty m:val="p"/>
          </m:rPr>
          <m:t>⋅</m:t>
        </m:r>
      </m:oMath>
      <w:r>
        <w:t xml:space="preserve"> </w:t>
      </w:r>
      <w:r>
        <w:rPr>
          <w:rFonts w:hint="eastAsia"/>
        </w:rPr>
        <w:t xml:space="preserve">常数），因为特征多项式有复根时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为包络摆动；GD</w:t>
      </w:r>
      <w:r>
        <w:t xml:space="preserve"> </w:t>
      </w:r>
      <w:r>
        <w:rPr>
          <w:rFonts w:hint="eastAsia"/>
        </w:rPr>
        <w:t xml:space="preserve">是单调的（实根、无振荡）。这正是动量法的双刃剑：平均速率更快，但</w:t>
      </w:r>
      <w:r>
        <w:rPr>
          <w:rFonts w:hint="eastAsia"/>
          <w:b/>
          <w:bCs/>
        </w:rPr>
        <w:t xml:space="preserve">单步可能上升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  <w:spacing w:line="300" w:lineRule="auto" w:before="0" w:after="80"/>
        <w:ind w:firstLine="0"/>
      </w:pPr>
      <w:r>
        <w:rPr>
          <w:b/>
          <w:bCs/>
        </w:rPr>
        <w:t xml:space="preserve">(c)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序列围绕理论谱半径振荡，振荡幅度随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而增大；GD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几乎等于常数（单调）；</w:t>
      </w:r>
    </w:p>
    <w:p>
      <w:pPr>
        <w:pStyle w:val="Compact"/>
        <w:numPr>
          <w:ilvl w:val="0"/>
          <w:numId w:val="1005"/>
        </w:numPr>
        <w:spacing w:line="300" w:lineRule="auto" w:before="0" w:after="80"/>
        <w:ind w:firstLine="0"/>
      </w:pPr>
      <w:r>
        <w:rPr>
          <w:b/>
          <w:bCs/>
        </w:rPr>
        <w:t xml:space="preserve">(d)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GD </w:t>
      </w:r>
      <w:r>
        <w:rPr>
          <w:rFonts w:hint="eastAsia"/>
        </w:rPr>
        <w:t xml:space="preserve">完全停滞（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），而</w:t>
      </w:r>
      <w:r>
        <w:t xml:space="preserve"> Heavy Ball</w:t>
      </w:r>
      <w:r>
        <w:t xml:space="preserve"> </w:t>
      </w:r>
      <w:r>
        <w:rPr>
          <w:rFonts w:hint="eastAsia"/>
          <w:b/>
          <w:bCs/>
        </w:rPr>
        <w:t xml:space="preserve">仍然收敛</w:t>
      </w:r>
      <w:r>
        <w:rPr>
          <w:rFonts w:hint="eastAsia"/>
        </w:rPr>
        <w:t xml:space="preserve">——动量把标量递推变成二阶递推，其稳定域在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平面上是</w:t>
      </w:r>
      <w:r>
        <w:rPr>
          <w:rFonts w:hint="eastAsia"/>
          <w:b/>
          <w:bCs/>
        </w:rPr>
        <w:t xml:space="preserve">二维区域</w:t>
      </w:r>
      <w:r>
        <w:rPr>
          <w:rFonts w:hint="eastAsia"/>
        </w:rPr>
        <w:t xml:space="preserve">而非区间，因此能在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这条</w:t>
      </w:r>
      <w:r>
        <w:t xml:space="preserve"> GD </w:t>
      </w:r>
      <w:r>
        <w:rPr>
          <w:rFonts w:hint="eastAsia"/>
        </w:rPr>
        <w:t xml:space="preserve">的”死亡线”上存活。但</w:t>
      </w:r>
      <w:r>
        <w:t xml:space="preserve"> </w:t>
      </w:r>
      <w:r>
        <w:rPr>
          <w:rFonts w:hint="eastAsia"/>
        </w:rPr>
        <w:t xml:space="preserve">Nesterov（常数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）在同一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2.398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rPr>
          <w:rFonts w:hint="eastAsia"/>
        </w:rPr>
        <w:t xml:space="preserve">直接发散：</w:t>
      </w:r>
      <w:r>
        <w:rPr>
          <w:b/>
          <w:bCs/>
        </w:rPr>
        <w:t xml:space="preserve">Nesterov </w:t>
      </w:r>
      <w:r>
        <w:rPr>
          <w:rFonts w:hint="eastAsia"/>
          <w:b/>
          <w:bCs/>
        </w:rPr>
        <w:t xml:space="preserve">的稳定域比</w:t>
      </w:r>
      <w:r>
        <w:rPr>
          <w:b/>
          <w:bCs/>
        </w:rPr>
        <w:t xml:space="preserve"> Heavy Ball </w:t>
      </w:r>
      <w:r>
        <w:rPr>
          <w:rFonts w:hint="eastAsia"/>
          <w:b/>
          <w:bCs/>
        </w:rPr>
        <w:t xml:space="preserve">更窄</w:t>
      </w:r>
      <w:r>
        <w:rPr>
          <w:rFonts w:hint="eastAsia"/>
        </w:rPr>
        <w:t xml:space="preserve">（要求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），这正是</w:t>
      </w:r>
      <w:r>
        <w:t xml:space="preserve"> 4.1 </w:t>
      </w:r>
      <w:r>
        <w:rPr>
          <w:rFonts w:hint="eastAsia"/>
        </w:rPr>
        <w:t xml:space="preserve">节强调”不混用参数”的原因。这是一次很有价值的”失败实验”：它说明加速方法的步长不能照搬</w:t>
      </w:r>
      <w:r>
        <w:t xml:space="preserve"> GD </w:t>
      </w:r>
      <w:r>
        <w:rPr>
          <w:rFonts w:hint="eastAsia"/>
        </w:rPr>
        <w:t xml:space="preserve">的边界值。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补充观察</w:t>
      </w:r>
      <w:r>
        <w:rPr>
          <w:rFonts w:hint="eastAsia"/>
        </w:rPr>
        <w:t xml:space="preserve">：Nesterov</w:t>
      </w:r>
      <w:r>
        <w:t xml:space="preserve"> </w:t>
      </w:r>
      <w:r>
        <w:rPr>
          <w:rFonts w:hint="eastAsia"/>
        </w:rPr>
        <w:t xml:space="preserve">的默认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在强凸问题上明显更慢（206375</w:t>
      </w:r>
      <w:r>
        <w:t xml:space="preserve"> </w:t>
      </w:r>
      <w:r>
        <w:rPr>
          <w:rFonts w:hint="eastAsia"/>
        </w:rPr>
        <w:t xml:space="preserve">步</w:t>
      </w:r>
      <w:r>
        <w:t xml:space="preserve"> vs 3930 </w:t>
      </w:r>
      <w:r>
        <w:rPr>
          <w:rFonts w:hint="eastAsia"/>
        </w:rPr>
        <w:t xml:space="preserve">步）。原因：该调度是为</w:t>
      </w:r>
      <w:r>
        <w:rPr>
          <w:rFonts w:hint="eastAsia"/>
          <w:b/>
          <w:bCs/>
        </w:rPr>
        <w:t xml:space="preserve">凸（非强凸）</w:t>
      </w:r>
      <w:r>
        <w:rPr>
          <w:rFonts w:hint="eastAsia"/>
        </w:rPr>
        <w:t xml:space="preserve">问题设计的，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rPr>
          <w:rFonts w:hint="eastAsia"/>
        </w:rPr>
        <w:t xml:space="preserve">使”记忆”过长，在强凸问题上造成持续过冲；强凸问题应改用常数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  <w:r>
        <w:rPr>
          <w:rFonts w:hint="eastAsia"/>
          <w:b/>
          <w:bCs/>
        </w:rPr>
        <w:t xml:space="preserve">方法要匹配问题假设</w:t>
      </w:r>
      <w:r>
        <w:rPr>
          <w:rFonts w:hint="eastAsia"/>
        </w:rPr>
        <w:t xml:space="preserve">，这是本次实验最重要的教训之一。</w:t>
      </w:r>
    </w:p>
    <w:bookmarkEnd w:id="33"/>
    <w:bookmarkEnd w:id="34"/>
    <w:bookmarkStart w:id="40" w:name="barzilaiborwein-方法第-6-题"/>
    <w:p>
      <w:pPr>
        <w:pStyle w:val="Heading2"/>
        <w:keepNext/>
        <w:spacing w:before="200" w:after="80"/>
      </w:pPr>
      <w:r>
        <w:t xml:space="preserve">5 Barzilai–Borwein </w:t>
      </w:r>
      <w:r>
        <w:rPr>
          <w:rFonts w:hint="eastAsia"/>
        </w:rPr>
        <w:t xml:space="preserve">方法（第</w:t>
      </w:r>
      <w:r>
        <w:t xml:space="preserve"> 6 </w:t>
      </w:r>
      <w:r>
        <w:rPr>
          <w:rFonts w:hint="eastAsia"/>
        </w:rPr>
        <w:t xml:space="preserve">题）</w:t>
      </w:r>
    </w:p>
    <w:bookmarkStart w:id="35" w:name="两种-bb-步长"/>
    <w:p>
      <w:pPr>
        <w:pStyle w:val="Heading3"/>
        <w:keepNext/>
        <w:spacing w:before="160" w:after="80"/>
      </w:pPr>
      <w:r>
        <w:t xml:space="preserve">5.1 </w:t>
      </w:r>
      <w:r>
        <w:rPr>
          <w:rFonts w:hint="eastAsia"/>
        </w:rPr>
        <w:t xml:space="preserve">两种</w:t>
      </w:r>
      <w:r>
        <w:t xml:space="preserve"> BB </w:t>
      </w:r>
      <w:r>
        <w:rPr>
          <w:rFonts w:hint="eastAsia"/>
        </w:rPr>
        <w:t xml:space="preserve">步长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记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。BB </w:t>
      </w:r>
      <w:r>
        <w:rPr>
          <w:rFonts w:hint="eastAsia"/>
        </w:rPr>
        <w:t xml:space="preserve">方法用”割线方程</w:t>
      </w:r>
      <w:r>
        <w:t xml:space="preserve"> </w:t>
      </w:r>
      <m:oMath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≈</m:t>
        </m:r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的最小二乘解”给出</w:t>
      </w:r>
      <w:r>
        <w:rPr>
          <w:rFonts w:hint="eastAsia"/>
          <w:b/>
          <w:bCs/>
        </w:rPr>
        <w:t xml:space="preserve">自适应</w:t>
      </w:r>
      <w:r>
        <w:rPr>
          <w:rFonts w:hint="eastAsia"/>
        </w:rPr>
        <w:t xml:space="preserve">步长：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即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BB1</m:t>
            </m:r>
          </m:sup>
        </m:sSup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∥</m:t>
        </m:r>
        <m:r>
          <m:t>Q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方向上的</w:t>
      </w:r>
      <w:r>
        <w:t xml:space="preserve"> Rayleigh </w:t>
      </w:r>
      <w:r>
        <w:rPr>
          <w:rFonts w:hint="eastAsia"/>
        </w:rPr>
        <w:t xml:space="preserve">商之倒数，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BB2</m:t>
            </m:r>
          </m:sup>
        </m:sSup>
      </m:oMath>
      <w:r>
        <w:t xml:space="preserve"> </w:t>
      </w:r>
      <w:r>
        <w:rPr>
          <w:rFonts w:hint="eastAsia"/>
        </w:rPr>
        <w:t xml:space="preserve">是其倒数方向。首步取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关键性质</w:t>
      </w:r>
      <w:r>
        <w:rPr>
          <w:rFonts w:hint="eastAsia"/>
        </w:rPr>
        <w:t xml:space="preserve">：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（由</w:t>
      </w:r>
      <w:r>
        <w:t xml:space="preserve"> Rayleigh </w:t>
      </w:r>
      <w:r>
        <w:rPr>
          <w:rFonts w:hint="eastAsia"/>
        </w:rPr>
        <w:t xml:space="preserve">商界），所以</w:t>
      </w:r>
      <w:r>
        <w:t xml:space="preserve"> BB </w:t>
      </w:r>
      <w:r>
        <w:rPr>
          <w:rFonts w:hint="eastAsia"/>
        </w:rPr>
        <w:t xml:space="preserve">步长自动落在稳定区间内，但</w:t>
      </w:r>
      <w:r>
        <w:rPr>
          <w:rFonts w:hint="eastAsia"/>
          <w:b/>
          <w:bCs/>
        </w:rPr>
        <w:t xml:space="preserve">不保证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35"/>
    <w:bookmarkStart w:id="39" w:name="结果表-6resultsq6_bb.json"/>
    <w:p>
      <w:pPr>
        <w:pStyle w:val="Heading3"/>
        <w:keepNext/>
        <w:spacing w:before="160" w:after="80"/>
      </w:pPr>
      <w:r>
        <w:t xml:space="preserve">5.2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6，</w:t>
      </w:r>
      <w:r>
        <w:rPr>
          <w:rStyle w:val="VerbatimChar"/>
        </w:rPr>
        <w:t xml:space="preserve">results/q6_bb.json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6a：收敛速率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几何平均速率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0.99265557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0.9112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0.99986991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0.99175496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0.99973360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0.99993481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0.99834398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6b：代价与非单调性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上升步占比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末段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上升次数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加速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6.62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1.98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20.5%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185.8×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2.5%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37.2×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t xml:space="preserve">BB </w:t>
      </w:r>
      <w:r>
        <w:rPr>
          <w:rFonts w:hint="eastAsia"/>
        </w:rPr>
        <w:t xml:space="preserve">步长实测范围：</w:t>
      </w:r>
      <m:oMath>
        <m:r>
          <m:rPr>
            <m:sty m:val="p"/>
          </m:rPr>
          <m:t>[</m:t>
        </m:r>
        <m:r>
          <m:t>5.702994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 </m:t>
        </m:r>
        <m:r>
          <m:t>1.281405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/>
        </w:rPr>
        <w:t xml:space="preserve">，与理论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0.005703</m:t>
        </m:r>
        <m:r>
          <m:rPr>
            <m:sty m:val="p"/>
          </m:rPr>
          <m:t>,</m:t>
        </m:r>
        <m:r>
          <m:t>128.14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64910"/>
            <wp:effectExtent b="0" l="0" r="0" t="0"/>
            <wp:docPr descr="图 5" title="" id="37" name="Picture"/>
            <a:graphic>
              <a:graphicData uri="http://schemas.openxmlformats.org/drawingml/2006/picture">
                <pic:pic>
                  <pic:nvPicPr>
                    <pic:cNvPr descr="figures/fig5_b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6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5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  <w:spacing w:line="300" w:lineRule="auto" w:before="0" w:after="80"/>
        <w:ind w:firstLine="0"/>
      </w:pPr>
      <w:r>
        <w:rPr>
          <w:b/>
          <w:bCs/>
        </w:rPr>
        <w:t xml:space="preserve">(a)</w:t>
      </w:r>
      <w:r>
        <w:t xml:space="preserve"> </w:t>
      </w:r>
      <w:r>
        <w:t xml:space="preserve">BB </w:t>
      </w:r>
      <w:r>
        <w:rPr>
          <w:rFonts w:hint="eastAsia"/>
        </w:rPr>
        <w:t xml:space="preserve">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曲线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单调下降的——出现台阶、甚至尖峰（这正是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0.91、单步速率分布右尾越过</w:t>
      </w:r>
      <w:r>
        <w:t xml:space="preserve"> 1 </w:t>
      </w:r>
      <w:r>
        <w:rPr>
          <w:rFonts w:hint="eastAsia"/>
        </w:rPr>
        <w:t xml:space="preserve">的原因）；但整体斜率远陡于</w:t>
      </w:r>
      <w:r>
        <w:t xml:space="preserve"> </w:t>
      </w:r>
      <w:r>
        <w:rPr>
          <w:rFonts w:hint="eastAsia"/>
        </w:rPr>
        <w:t xml:space="preserve">GD；</w:t>
      </w:r>
    </w:p>
    <w:p>
      <w:pPr>
        <w:pStyle w:val="Compact"/>
        <w:numPr>
          <w:ilvl w:val="0"/>
          <w:numId w:val="1006"/>
        </w:numPr>
        <w:spacing w:line="300" w:lineRule="auto" w:before="0" w:after="80"/>
        <w:ind w:firstLine="0"/>
      </w:pPr>
      <w:r>
        <w:rPr>
          <w:b/>
          <w:bCs/>
        </w:rPr>
        <w:t xml:space="preserve">(b)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呈</w:t>
      </w:r>
      <w:r>
        <w:rPr>
          <w:rFonts w:hint="eastAsia"/>
          <w:b/>
          <w:bCs/>
        </w:rPr>
        <w:t xml:space="preserve">阶梯式</w:t>
      </w:r>
      <w:r>
        <w:rPr>
          <w:rFonts w:hint="eastAsia"/>
        </w:rPr>
        <w:t xml:space="preserve">下降：连续的几步几乎不变，然后突然掉一个量级。这是</w:t>
      </w:r>
      <w:r>
        <w:t xml:space="preserve"> BB </w:t>
      </w:r>
      <w:r>
        <w:rPr>
          <w:rFonts w:hint="eastAsia"/>
        </w:rPr>
        <w:t xml:space="preserve">的本质：它不是在每个特征方向上都稳定收缩，而是”轮流”在若干方向组合上取得大进展；</w:t>
      </w:r>
    </w:p>
    <w:p>
      <w:pPr>
        <w:pStyle w:val="Compact"/>
        <w:numPr>
          <w:ilvl w:val="0"/>
          <w:numId w:val="1006"/>
        </w:numPr>
        <w:spacing w:line="300" w:lineRule="auto" w:before="0" w:after="80"/>
        <w:ind w:firstLine="0"/>
      </w:pPr>
      <w:r>
        <w:rPr>
          <w:b/>
          <w:bCs/>
        </w:rPr>
        <w:t xml:space="preserve">(c)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</w:t>
      </w:r>
      <w:r>
        <w:rPr>
          <w:rFonts w:hint="eastAsia"/>
          <w:b/>
          <w:bCs/>
        </w:rPr>
        <w:t xml:space="preserve">剧烈摆动</w:t>
      </w:r>
      <w:r>
        <w:rPr>
          <w:rFonts w:hint="eastAsia"/>
        </w:rPr>
        <w:t xml:space="preserve">（跨越</w:t>
      </w:r>
      <w:r>
        <w:t xml:space="preserve"> 4 </w:t>
      </w:r>
      <w:r>
        <w:rPr>
          <w:rFonts w:hint="eastAsia"/>
        </w:rPr>
        <w:t xml:space="preserve">个数量级！），却不越界——这是</w:t>
      </w:r>
      <w:r>
        <w:t xml:space="preserve"> Rayleigh </w:t>
      </w:r>
      <w:r>
        <w:rPr>
          <w:rFonts w:hint="eastAsia"/>
        </w:rPr>
        <w:t xml:space="preserve">商界的直接体现，也解释了为什么</w:t>
      </w:r>
      <w:r>
        <w:t xml:space="preserve"> BB </w:t>
      </w:r>
      <w:r>
        <w:rPr>
          <w:rFonts w:hint="eastAsia"/>
        </w:rPr>
        <w:t xml:space="preserve">不需要调参就能用；</w:t>
      </w:r>
    </w:p>
    <w:p>
      <w:pPr>
        <w:pStyle w:val="Compact"/>
        <w:numPr>
          <w:ilvl w:val="0"/>
          <w:numId w:val="1006"/>
        </w:numPr>
        <w:spacing w:line="300" w:lineRule="auto" w:before="0" w:after="80"/>
        <w:ind w:firstLine="0"/>
      </w:pPr>
      <w:r>
        <w:rPr>
          <w:b/>
          <w:bCs/>
        </w:rPr>
        <w:t xml:space="preserve">(d)</w:t>
      </w:r>
      <w:r>
        <w:t xml:space="preserve"> </w:t>
      </w:r>
      <w:r>
        <w:rPr>
          <w:rFonts w:hint="eastAsia"/>
        </w:rPr>
        <w:t xml:space="preserve">单步收缩率</w:t>
      </w:r>
      <w:r>
        <w:t xml:space="preserve"> </w:t>
      </w:r>
      <m:oMath>
        <m:sSubSup>
          <m:e>
            <m:r>
              <m:t>ρ</m:t>
            </m:r>
          </m:e>
          <m:sub>
            <m:r>
              <m:t>k</m:t>
            </m:r>
          </m:sub>
          <m:sup>
            <m:r>
              <m:t>f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/>
        </w:rPr>
        <w:t xml:space="preserve">的分布：BB1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b/>
          <w:bCs/>
        </w:rPr>
        <w:t xml:space="preserve">20.5%</w:t>
      </w:r>
      <w:r>
        <w:t xml:space="preserve">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上升，BB2</w:t>
      </w:r>
      <w:r>
        <w:t xml:space="preserve"> </w:t>
      </w:r>
      <w:r>
        <w:rPr>
          <w:rFonts w:hint="eastAsia"/>
        </w:rPr>
        <w:t xml:space="preserve">只有</w:t>
      </w:r>
      <w:r>
        <w:t xml:space="preserve"> 2.5%。BB1 </w:t>
      </w:r>
      <w:r>
        <w:rPr>
          <w:rFonts w:hint="eastAsia"/>
        </w:rPr>
        <w:t xml:space="preserve">更”激进”（步长偏大，在两端特征值之间震荡），BB2</w:t>
      </w:r>
      <w:r>
        <w:t xml:space="preserve"> </w:t>
      </w:r>
      <w:r>
        <w:rPr>
          <w:rFonts w:hint="eastAsia"/>
        </w:rPr>
        <w:t xml:space="preserve">更保守（步长偏小，接近最优</w:t>
      </w:r>
      <w:r>
        <w:t xml:space="preserve"> </w:t>
      </w:r>
      <w:r>
        <w:rPr>
          <w:rFonts w:hint="eastAsia"/>
        </w:rPr>
        <w:t xml:space="preserve">GD），这与步数（2782</w:t>
      </w:r>
      <w:r>
        <w:t xml:space="preserve"> vs </w:t>
      </w:r>
      <w:r>
        <w:rPr>
          <w:rFonts w:hint="eastAsia"/>
        </w:rPr>
        <w:t xml:space="preserve">13893）和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（0.911</w:t>
      </w:r>
      <w:r>
        <w:t xml:space="preserve"> vs </w:t>
      </w:r>
      <w:r>
        <w:rPr>
          <w:rFonts w:hint="eastAsia"/>
        </w:rPr>
        <w:t xml:space="preserve">0.968）完全一致。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BB </w:t>
      </w:r>
      <w:r>
        <w:rPr>
          <w:rFonts w:hint="eastAsia"/>
          <w:b/>
          <w:bCs/>
        </w:rPr>
        <w:t xml:space="preserve">快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BB </w:t>
      </w:r>
      <w:r>
        <w:rPr>
          <w:rFonts w:hint="eastAsia"/>
          <w:b/>
          <w:bCs/>
        </w:rPr>
        <w:t xml:space="preserve">不单调</w:t>
      </w:r>
      <w:r>
        <w:rPr>
          <w:rFonts w:hint="eastAsia"/>
        </w:rPr>
        <w:t xml:space="preserve">：BB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尾段中位数（0.99987）其实</w:t>
      </w:r>
      <w:r>
        <w:rPr>
          <w:rFonts w:hint="eastAsia"/>
          <w:b/>
          <w:bCs/>
        </w:rPr>
        <w:t xml:space="preserve">比</w:t>
      </w:r>
      <w:r>
        <w:rPr>
          <w:b/>
          <w:bCs/>
        </w:rPr>
        <w:t xml:space="preserve"> GD </w:t>
      </w:r>
      <w:r>
        <w:rPr>
          <w:rFonts w:hint="eastAsia"/>
          <w:b/>
          <w:bCs/>
        </w:rPr>
        <w:t xml:space="preserve">还接近</w:t>
      </w:r>
      <w:r>
        <w:rPr>
          <w:b/>
          <w:bCs/>
        </w:rPr>
        <w:t xml:space="preserve"> 1</w:t>
      </w:r>
      <w:r>
        <w:rPr>
          <w:rFonts w:hint="eastAsia"/>
        </w:rPr>
        <w:t xml:space="preserve">——单步并不快！但</w:t>
      </w:r>
      <w:r>
        <w:t xml:space="preserve"> BB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几何平均速率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0.99175，比</w:t>
      </w:r>
      <w:r>
        <w:t xml:space="preserve"> GD </w:t>
      </w:r>
      <w:r>
        <w:rPr>
          <w:rFonts w:hint="eastAsia"/>
        </w:rPr>
        <w:t xml:space="preserve">的</w:t>
      </w:r>
      <w:r>
        <w:t xml:space="preserve"> 0.99996 </w:t>
      </w:r>
      <w:r>
        <w:rPr>
          <w:rFonts w:hint="eastAsia"/>
        </w:rPr>
        <w:t xml:space="preserve">快得多。这说明</w:t>
      </w:r>
      <w:r>
        <w:t xml:space="preserve"> BB </w:t>
      </w:r>
      <w:r>
        <w:rPr>
          <w:rFonts w:hint="eastAsia"/>
        </w:rPr>
        <w:t xml:space="preserve">的加速来自”速率序列的方差”：快慢步交替，几何平均由快步骤决定。这是</w:t>
      </w:r>
      <w:r>
        <w:t xml:space="preserve"> BB </w:t>
      </w:r>
      <w:r>
        <w:rPr>
          <w:rFonts w:hint="eastAsia"/>
        </w:rPr>
        <w:t xml:space="preserve">文献中”非单调性不是缺陷而是机制”的数值证据。同时也要看到代价：BB1</w:t>
      </w:r>
      <w:r>
        <w:t xml:space="preserve"> </w:t>
      </w:r>
      <w:r>
        <w:rPr>
          <w:rFonts w:hint="eastAsia"/>
        </w:rPr>
        <w:t xml:space="preserve">的</w:t>
      </w:r>
      <w:r>
        <w:t xml:space="preserve"> 295 </w:t>
      </w:r>
      <w:r>
        <w:rPr>
          <w:rFonts w:hint="eastAsia"/>
        </w:rPr>
        <w:t xml:space="preserve">次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上升意味着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用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的下降做线搜索或停止判据，必须用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或梯度的相对量。</w:t>
      </w:r>
    </w:p>
    <w:bookmarkEnd w:id="39"/>
    <w:bookmarkEnd w:id="40"/>
    <w:bookmarkStart w:id="46" w:name="n2-时的等值线与轨迹第-7-题"/>
    <w:p>
      <w:pPr>
        <w:pStyle w:val="Heading2"/>
        <w:keepNext/>
        <w:spacing w:before="200" w:after="80"/>
      </w:pPr>
      <w:r>
        <w:t xml:space="preserve">6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时的等值线与轨迹（第</w:t>
      </w:r>
      <w:r>
        <w:t xml:space="preserve"> 7 </w:t>
      </w:r>
      <w:r>
        <w:rPr>
          <w:rFonts w:hint="eastAsia"/>
        </w:rPr>
        <w:t xml:space="preserve">题）</w:t>
      </w:r>
    </w:p>
    <w:bookmarkStart w:id="41" w:name="设定"/>
    <w:p>
      <w:pPr>
        <w:pStyle w:val="Heading3"/>
        <w:keepNext/>
        <w:spacing w:before="160" w:after="80"/>
      </w:pPr>
      <w:r>
        <w:t xml:space="preserve">6.1 </w:t>
      </w:r>
      <w:r>
        <w:rPr>
          <w:rFonts w:hint="eastAsia"/>
        </w:rPr>
        <w:t xml:space="preserve">设定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为了让轨迹能在纸面上看清，取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w:r>
        <w:rPr>
          <w:rStyle w:val="VerbatimChar"/>
        </w:rPr>
        <w:t xml:space="preserve">seed=2</w:t>
      </w:r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0.072076</m:t>
        </m:r>
      </m:oMath>
      <w:r>
        <w:t xml:space="preserve">、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6.368316</m:t>
        </m:r>
      </m:oMath>
      <w:r>
        <w:t xml:space="preserve">、</w:t>
      </w:r>
      <m:oMath>
        <m:r>
          <m:t>κ</m:t>
        </m:r>
        <m:r>
          <m:rPr>
            <m:sty m:val="p"/>
          </m:rPr>
          <m:t>=</m:t>
        </m:r>
        <m:r>
          <m:t>88.36</m:t>
        </m:r>
      </m:oMath>
      <w:r>
        <w:rPr>
          <w:rFonts w:hint="eastAsia"/>
        </w:rPr>
        <w:t xml:space="preserve">（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9.40</m:t>
        </m:r>
      </m:oMath>
      <w:r>
        <w:rPr>
          <w:rFonts w:hint="eastAsia"/>
        </w:rPr>
        <w:t xml:space="preserve">），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5.602714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r>
          <m:t>1.416543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=</m:t>
        </m:r>
        <m:r>
          <m:t>7.4343</m:t>
        </m:r>
      </m:oMath>
      <w:r>
        <w:rPr>
          <w:rFonts w:hint="eastAsia"/>
        </w:rPr>
        <w:t xml:space="preserve">。四种方法：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0.157027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0.310540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0.97761760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0.310540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0.723167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0.85039253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0.157027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0.652360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0.96593874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（Heavy</w:t>
      </w:r>
      <w:r>
        <w:t xml:space="preserve">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数值求得；Nesterov</w:t>
      </w:r>
      <w:r>
        <w:t xml:space="preserve"> </w:t>
      </w:r>
      <w:r>
        <w:rPr>
          <w:rFonts w:hint="eastAsia"/>
        </w:rPr>
        <w:t xml:space="preserve">取标准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与经典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的平方形式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88.36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88.36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0.652360</m:t>
        </m:r>
      </m:oMath>
      <w:r>
        <w:rPr>
          <w:rFonts w:hint="eastAsia"/>
        </w:rPr>
        <w:t xml:space="preserve">。）</w:t>
      </w:r>
    </w:p>
    <w:bookmarkEnd w:id="41"/>
    <w:bookmarkStart w:id="45" w:name="结果表-7resultsq7_contour.json"/>
    <w:p>
      <w:pPr>
        <w:pStyle w:val="Heading3"/>
        <w:keepNext/>
        <w:spacing w:before="160" w:after="80"/>
      </w:pPr>
      <w:r>
        <w:t xml:space="preserve">6.2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7，</w:t>
      </w:r>
      <w:r>
        <w:rPr>
          <w:rStyle w:val="VerbatimChar"/>
        </w:rPr>
        <w:t xml:space="preserve">results/q7_contour.json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(ms)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轨迹形状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2.82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一步到位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0.977618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8.42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±</m:t>
              </m:r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折线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0.850393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过冲后回摆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0.965939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先清陡向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4500000" cy="4488916"/>
            <wp:effectExtent b="0" l="0" r="0" t="0"/>
            <wp:docPr descr="图 6" title="" id="43" name="Picture"/>
            <a:graphic>
              <a:graphicData uri="http://schemas.openxmlformats.org/drawingml/2006/picture">
                <pic:pic>
                  <pic:nvPicPr>
                    <pic:cNvPr descr="figures/fig6_contou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4488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6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（每格都是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的等值线</w:t>
      </w:r>
      <w:r>
        <w:t xml:space="preserve"> + </w:t>
      </w:r>
      <w:r>
        <w:rPr>
          <w:rFonts w:hint="eastAsia"/>
        </w:rPr>
        <w:t xml:space="preserve">同一起点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7"/>
        </w:numPr>
        <w:spacing w:line="300" w:lineRule="auto" w:before="0" w:after="80"/>
        <w:ind w:firstLine="0"/>
      </w:pPr>
      <w:r>
        <w:rPr>
          <w:b/>
          <w:bCs/>
        </w:rPr>
        <w:t xml:space="preserve">(a) </w:t>
      </w:r>
      <w:r>
        <w:rPr>
          <w:rFonts w:hint="eastAsia"/>
          <w:b/>
          <w:bCs/>
        </w:rPr>
        <w:t xml:space="preserve">BB1：3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步收敛，是”两点插值”的威力</w:t>
      </w:r>
      <w:r>
        <w:t xml:space="preserve">。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BB </w:t>
      </w:r>
      <w:r>
        <w:rPr>
          <w:rFonts w:hint="eastAsia"/>
        </w:rPr>
        <w:t xml:space="preserve">的割线方程几乎精确（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只有两个特征值，两个方向的信息在两三步内被采全），故步数最少。注意轨迹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单调下降的路径，第一步甚至”跨过头”，但落点恰好在最优线附近。</w:t>
      </w: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：BB</w:t>
      </w:r>
      <w:r>
        <w:t xml:space="preserve"> </w:t>
      </w:r>
      <w:r>
        <w:rPr>
          <w:rFonts w:hint="eastAsia"/>
        </w:rPr>
        <w:t xml:space="preserve">的优势在小规模时被放大（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的割线信息几乎完备），大规模时被削弱（见</w:t>
      </w:r>
      <w:r>
        <w:t xml:space="preserve"> Q6 </w:t>
      </w:r>
      <w:r>
        <w:rPr>
          <w:rFonts w:hint="eastAsia"/>
        </w:rPr>
        <w:t xml:space="preserve">的</w:t>
      </w:r>
      <w:r>
        <w:t xml:space="preserve"> 185.8× vs </w:t>
      </w:r>
      <w:r>
        <w:rPr>
          <w:rFonts w:hint="eastAsia"/>
        </w:rPr>
        <w:t xml:space="preserve">理论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量级）。</w:t>
      </w:r>
    </w:p>
    <w:p>
      <w:pPr>
        <w:pStyle w:val="Compact"/>
        <w:numPr>
          <w:ilvl w:val="0"/>
          <w:numId w:val="1007"/>
        </w:numPr>
        <w:spacing w:line="300" w:lineRule="auto" w:before="0" w:after="80"/>
        <w:ind w:firstLine="0"/>
      </w:pPr>
      <w:r>
        <w:rPr>
          <w:b/>
          <w:bCs/>
        </w:rPr>
        <w:t xml:space="preserve">(b) </w:t>
      </w:r>
      <w:r>
        <w:rPr>
          <w:rFonts w:hint="eastAsia"/>
          <w:b/>
          <w:bCs/>
        </w:rPr>
        <w:t xml:space="preserve">GD：1018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步，</w:t>
      </w:r>
      <w:r>
        <w:rPr>
          <w:rFonts w:hint="eastAsia"/>
          <w:b/>
          <w:bCs/>
        </w:rPr>
        <w:t xml:space="preserve">“之”</w:t>
      </w:r>
      <w:r>
        <w:rPr>
          <w:rFonts w:hint="eastAsia"/>
          <w:b/>
          <w:bCs/>
        </w:rPr>
        <w:t xml:space="preserve">字形的锯齿</w:t>
      </w:r>
      <w:r>
        <w:rPr>
          <w:rFonts w:hint="eastAsia"/>
        </w:rPr>
        <w:t xml:space="preserve">。等值线是长轴沿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方向的狭长椭圆（</w:t>
      </w:r>
      <m:oMath>
        <m:r>
          <m:t>κ</m:t>
        </m:r>
        <m:r>
          <m:rPr>
            <m:sty m:val="p"/>
          </m:rPr>
          <m:t>=</m:t>
        </m:r>
        <m:r>
          <m:t>88</m:t>
        </m:r>
      </m:oMath>
      <w:r>
        <w:rPr>
          <w:rFonts w:hint="eastAsia"/>
        </w:rPr>
        <w:t xml:space="preserve">），GD</w:t>
      </w:r>
      <w:r>
        <w:t xml:space="preserve"> </w:t>
      </w:r>
      <w:r>
        <w:rPr>
          <w:rFonts w:hint="eastAsia"/>
        </w:rPr>
        <w:t xml:space="preserve">每步垂直于等值线走，一旦到达谷底就必须横穿谷底，因此轨迹在两条特征方向之间来回折，步长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0.3105</m:t>
        </m:r>
      </m:oMath>
      <w:r>
        <w:t xml:space="preserve"> </w:t>
      </w:r>
      <w:r>
        <w:rPr>
          <w:rFonts w:hint="eastAsia"/>
        </w:rPr>
        <w:t xml:space="preserve">使它在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方向每步只走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0.978</m:t>
        </m:r>
      </m:oMath>
      <w:r>
        <w:t xml:space="preserve"> </w:t>
      </w:r>
      <w:r>
        <w:rPr>
          <w:rFonts w:hint="eastAsia"/>
        </w:rPr>
        <w:t xml:space="preserve">的比例——慢的根源就在这里。图中轨迹的”锯齿角”接近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，是二次问题上</w:t>
      </w:r>
      <w:r>
        <w:t xml:space="preserve"> GD </w:t>
      </w:r>
      <w:r>
        <w:rPr>
          <w:rFonts w:hint="eastAsia"/>
        </w:rPr>
        <w:t xml:space="preserve">的经典图像。</w:t>
      </w:r>
    </w:p>
    <w:p>
      <w:pPr>
        <w:pStyle w:val="Compact"/>
        <w:numPr>
          <w:ilvl w:val="0"/>
          <w:numId w:val="1007"/>
        </w:numPr>
        <w:spacing w:line="300" w:lineRule="auto" w:before="0" w:after="80"/>
        <w:ind w:firstLine="0"/>
      </w:pPr>
      <w:r>
        <w:rPr>
          <w:b/>
          <w:bCs/>
        </w:rPr>
        <w:t xml:space="preserve">(c) Heavy </w:t>
      </w:r>
      <w:r>
        <w:rPr>
          <w:rFonts w:hint="eastAsia"/>
          <w:b/>
          <w:bCs/>
        </w:rPr>
        <w:t xml:space="preserve">Ball：162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步，明显的”过冲—回摆”</w:t>
      </w:r>
      <w:r>
        <w:rPr>
          <w:rFonts w:hint="eastAsia"/>
        </w:rPr>
        <w:t xml:space="preserve">。因为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0.723</m:t>
        </m:r>
      </m:oMath>
      <w:r>
        <w:t xml:space="preserve"> </w:t>
      </w:r>
      <w:r>
        <w:rPr>
          <w:rFonts w:hint="eastAsia"/>
        </w:rPr>
        <w:t xml:space="preserve">保留了上一步的速度，轨迹沿谷底方向</w:t>
      </w:r>
      <w:r>
        <w:rPr>
          <w:rFonts w:hint="eastAsia"/>
          <w:b/>
          <w:bCs/>
        </w:rPr>
        <w:t xml:space="preserve">冲过头再折回</w:t>
      </w:r>
      <w:r>
        <w:rPr>
          <w:rFonts w:hint="eastAsia"/>
        </w:rPr>
        <w:t xml:space="preserve">，形成振幅按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0.850</m:t>
        </m:r>
      </m:oMath>
      <w:r>
        <w:t xml:space="preserve"> </w:t>
      </w:r>
      <w:r>
        <w:rPr>
          <w:rFonts w:hint="eastAsia"/>
        </w:rPr>
        <w:t xml:space="preserve">衰减的锯齿；但由于动量在谷底方向”借力”，总步数比</w:t>
      </w:r>
      <w:r>
        <w:t xml:space="preserve"> GD </w:t>
      </w:r>
      <w:r>
        <w:rPr>
          <w:rFonts w:hint="eastAsia"/>
        </w:rPr>
        <w:t xml:space="preserve">少</w:t>
      </w:r>
      <w:r>
        <w:t xml:space="preserve"> 6.3 </w:t>
      </w:r>
      <w:r>
        <w:rPr>
          <w:rFonts w:hint="eastAsia"/>
        </w:rPr>
        <w:t xml:space="preserve">倍（理论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7.2</m:t>
        </m:r>
      </m:oMath>
      <w:r>
        <w:rPr>
          <w:rFonts w:hint="eastAsia"/>
        </w:rPr>
        <w:t xml:space="preserve">，与</w:t>
      </w:r>
      <w:r>
        <w:t xml:space="preserve"> 6.3 </w:t>
      </w:r>
      <w:r>
        <w:rPr>
          <w:rFonts w:hint="eastAsia"/>
        </w:rPr>
        <w:t xml:space="preserve">同量级）。</w:t>
      </w:r>
    </w:p>
    <w:p>
      <w:pPr>
        <w:pStyle w:val="Compact"/>
        <w:numPr>
          <w:ilvl w:val="0"/>
          <w:numId w:val="1007"/>
        </w:numPr>
        <w:spacing w:line="300" w:lineRule="auto" w:before="0" w:after="80"/>
        <w:ind w:firstLine="0"/>
      </w:pPr>
      <w:r>
        <w:rPr>
          <w:b/>
          <w:bCs/>
        </w:rPr>
        <w:t xml:space="preserve">(d) </w:t>
      </w:r>
      <w:r>
        <w:rPr>
          <w:rFonts w:hint="eastAsia"/>
          <w:b/>
          <w:bCs/>
        </w:rPr>
        <w:t xml:space="preserve">Nesterov：665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步，陡方向分量一步清零</w:t>
      </w:r>
      <w:r>
        <w:rPr>
          <w:rFonts w:hint="eastAsia"/>
        </w:rPr>
        <w:t xml:space="preserve">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：初始误差沿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方向的分量在</w:t>
      </w:r>
      <w:r>
        <w:rPr>
          <w:rFonts w:hint="eastAsia"/>
          <w:b/>
          <w:bCs/>
        </w:rPr>
        <w:t xml:space="preserve">第一步</w:t>
      </w:r>
      <w:r>
        <w:rPr>
          <w:rFonts w:hint="eastAsia"/>
        </w:rPr>
        <w:t xml:space="preserve">就被完全消除，之后迭代点只在几乎与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垂直的直线上移动——图上表现为一条光滑的直线段，没有</w:t>
      </w:r>
      <w:r>
        <w:t xml:space="preserve"> GD </w:t>
      </w:r>
      <w:r>
        <w:rPr>
          <w:rFonts w:hint="eastAsia"/>
        </w:rPr>
        <w:t xml:space="preserve">的锯齿，也没有</w:t>
      </w:r>
      <w:r>
        <w:t xml:space="preserve"> Heavy Ball </w:t>
      </w:r>
      <w:r>
        <w:rPr>
          <w:rFonts w:hint="eastAsia"/>
        </w:rPr>
        <w:t xml:space="preserve">的回摆。</w:t>
      </w: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：Nesterov</w:t>
      </w:r>
      <w:r>
        <w:t xml:space="preserve"> </w:t>
      </w:r>
      <w:r>
        <w:rPr>
          <w:rFonts w:hint="eastAsia"/>
        </w:rPr>
        <w:t xml:space="preserve">的”前瞻梯度”实际起到了”预判拐弯”的作用，使轨迹更平滑；但它对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方向的处理是”一步清零”，代价是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方向只能按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慢速推进，故</w:t>
      </w:r>
      <w:r>
        <w:t xml:space="preserve"> 665 </w:t>
      </w:r>
      <w:r>
        <w:rPr>
          <w:rFonts w:hint="eastAsia"/>
        </w:rPr>
        <w:t xml:space="preserve">步</w:t>
      </w:r>
      <w:r>
        <w:t xml:space="preserve"> &gt; Heavy Ball </w:t>
      </w:r>
      <w:r>
        <w:rPr>
          <w:rFonts w:hint="eastAsia"/>
        </w:rPr>
        <w:t xml:space="preserve">的</w:t>
      </w:r>
      <w:r>
        <w:t xml:space="preserve"> 162 </w:t>
      </w:r>
      <w:r>
        <w:rPr>
          <w:rFonts w:hint="eastAsia"/>
        </w:rPr>
        <w:t xml:space="preserve">步（Heavy</w:t>
      </w:r>
      <w:r>
        <w:t xml:space="preserve"> Ball </w:t>
      </w: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这种”双特征值”问题上特别占优，因为它的最优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恰好能同时抵消两个方向的振荡）。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四种轨迹的比较</w:t>
      </w:r>
      <w:r>
        <w:rPr>
          <w:rFonts w:hint="eastAsia"/>
        </w:rPr>
        <w:t xml:space="preserve">（同一张图上看得很清楚）：GD</w:t>
      </w:r>
      <w:r>
        <w:t xml:space="preserve"> </w:t>
      </w:r>
      <w:r>
        <w:rPr>
          <w:rFonts w:hint="eastAsia"/>
        </w:rPr>
        <w:t xml:space="preserve">是”最短视”的（每步只看当前梯度），因此锯齿最严重；Heavy</w:t>
      </w:r>
      <w:r>
        <w:t xml:space="preserve"> Ball </w:t>
      </w:r>
      <w:r>
        <w:rPr>
          <w:rFonts w:hint="eastAsia"/>
        </w:rPr>
        <w:t xml:space="preserve">引入”惯性”，用回摆换取谷底方向的加速；Nesterov</w:t>
      </w:r>
      <w:r>
        <w:t xml:space="preserve"> </w:t>
      </w:r>
      <w:r>
        <w:rPr>
          <w:rFonts w:hint="eastAsia"/>
        </w:rPr>
        <w:t xml:space="preserve">引入”前瞻”，用平滑换取陡方向的即时消除；BB</w:t>
      </w:r>
      <w:r>
        <w:t xml:space="preserve"> </w:t>
      </w:r>
      <w:r>
        <w:rPr>
          <w:rFonts w:hint="eastAsia"/>
        </w:rPr>
        <w:t xml:space="preserve">则用”历史两点”直接估计曲率，在小规模时几乎一步命中。</w:t>
      </w:r>
    </w:p>
    <w:bookmarkEnd w:id="45"/>
    <w:bookmarkEnd w:id="46"/>
    <w:bookmarkStart w:id="54" w:name="共轭梯度法与一阶方法的对比第-2-节"/>
    <w:p>
      <w:pPr>
        <w:pStyle w:val="Heading2"/>
        <w:keepNext/>
        <w:spacing w:before="200" w:after="80"/>
      </w:pPr>
      <w:r>
        <w:t xml:space="preserve">7 </w:t>
      </w:r>
      <w:r>
        <w:rPr>
          <w:rFonts w:hint="eastAsia"/>
        </w:rPr>
        <w:t xml:space="preserve">共轭梯度法与一阶方法的对比（第</w:t>
      </w:r>
      <w:r>
        <w:t xml:space="preserve"> 2 </w:t>
      </w:r>
      <w:r>
        <w:rPr>
          <w:rFonts w:hint="eastAsia"/>
        </w:rPr>
        <w:t xml:space="preserve">节）</w:t>
      </w:r>
    </w:p>
    <w:bookmarkStart w:id="47" w:name="理论-2"/>
    <w:p>
      <w:pPr>
        <w:pStyle w:val="Heading3"/>
        <w:keepNext/>
        <w:spacing w:before="160" w:after="80"/>
      </w:pPr>
      <w:r>
        <w:t xml:space="preserve">7.1 </w:t>
      </w:r>
      <w:r>
        <w:rPr>
          <w:rFonts w:hint="eastAsia"/>
        </w:rPr>
        <w:t xml:space="preserve">理论</w:t>
      </w:r>
    </w:p>
    <w:p>
      <w:pPr>
        <w:pStyle w:val="FirstParagraph"/>
        <w:spacing w:line="300" w:lineRule="auto" w:before="0" w:after="80"/>
        <w:ind w:firstLine="0"/>
      </w:pPr>
      <w:r>
        <w:rPr>
          <w:b/>
          <w:bCs/>
        </w:rPr>
        <w:t xml:space="preserve">CG</w:t>
      </w:r>
      <w:r>
        <w:rPr>
          <w:rFonts w:hint="eastAsia"/>
        </w:rPr>
        <w:t xml:space="preserve">（对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正定）：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（残差），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为共轭方向，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r>
                <m:t>Q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性质：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r>
          <m:t>Q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张成</w:t>
      </w:r>
      <w:r>
        <w:t xml:space="preserve"> Krylov </w:t>
      </w:r>
      <w:r>
        <w:rPr>
          <w:rFonts w:hint="eastAsia"/>
        </w:rPr>
        <w:t xml:space="preserve">子空间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，故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lim>
          </m:limLow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2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且精确算术下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步终止</w:t>
      </w:r>
      <w:r>
        <w:rPr>
          <w:rFonts w:hint="eastAsia"/>
        </w:rPr>
        <w:t xml:space="preserve">（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）。这个界与</w:t>
      </w:r>
      <w:r>
        <w:t xml:space="preserve"> Heavy Ball </w:t>
      </w:r>
      <w:r>
        <w:rPr>
          <w:rFonts w:hint="eastAsia"/>
        </w:rPr>
        <w:t xml:space="preserve">同阶（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），但</w:t>
      </w:r>
      <w:r>
        <w:t xml:space="preserve"> CG</w:t>
      </w:r>
      <w:r>
        <w:t xml:space="preserve"> </w:t>
      </w:r>
      <w:r>
        <w:rPr>
          <w:rFonts w:hint="eastAsia"/>
          <w:b/>
          <w:bCs/>
        </w:rPr>
        <w:t xml:space="preserve">不需要知道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  <w:b/>
          <w:bCs/>
        </w:rPr>
        <w:t xml:space="preserve">，也不需要选步长</w:t>
      </w:r>
      <w:r>
        <w:rPr>
          <w:rFonts w:hint="eastAsia"/>
        </w:rPr>
        <w:t xml:space="preserve">——这是它相对动量法的决定性优势。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对比对象</w:t>
      </w:r>
      <w:r>
        <w:rPr>
          <w:rFonts w:hint="eastAsia"/>
        </w:rPr>
        <w:t xml:space="preserve">（严格按题意）：</w:t>
      </w:r>
    </w:p>
    <w:p>
      <w:pPr>
        <w:pStyle w:val="Compact"/>
        <w:numPr>
          <w:ilvl w:val="0"/>
          <w:numId w:val="1008"/>
        </w:numPr>
        <w:spacing w:line="300" w:lineRule="auto" w:before="0" w:after="80"/>
        <w:ind w:firstLine="0"/>
      </w:pPr>
      <w:r>
        <w:rPr>
          <w:rFonts w:hint="eastAsia"/>
        </w:rPr>
        <w:t xml:space="preserve">最速下降法（SD）：每步精确线搜索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num>
          <m:den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r>
              <m:t>Q</m:t>
            </m:r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hint="eastAsia"/>
        </w:rPr>
        <w:t xml:space="preserve">，对二次问题的渐近速率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κ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κ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0.999911</m:t>
        </m:r>
      </m:oMath>
      <w:r>
        <w:rPr>
          <w:rFonts w:hint="eastAsia"/>
        </w:rPr>
        <w:t xml:space="preserve">（比</w:t>
      </w:r>
      <w:r>
        <w:t xml:space="preserve"> GD(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好一倍，因为线搜索等价于把步长自动调到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8"/>
        </w:numPr>
        <w:spacing w:line="300" w:lineRule="auto" w:before="0" w:after="80"/>
        <w:ind w:firstLine="0"/>
      </w:pPr>
      <w:r>
        <w:rPr>
          <w:rFonts w:hint="eastAsia"/>
        </w:rPr>
        <w:t xml:space="preserve">GD，固定步长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  <w:spacing w:line="300" w:lineRule="auto" w:before="0" w:after="80"/>
        <w:ind w:firstLine="0"/>
      </w:pPr>
      <w:r>
        <w:rPr>
          <w:rFonts w:hint="eastAsia"/>
        </w:rPr>
        <w:t xml:space="preserve">Nesterov：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，理论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四者的最坏情形速率（</w:t>
      </w:r>
      <m:oMath>
        <m:r>
          <m:t>1</m:t>
        </m:r>
        <m:r>
          <m:rPr>
            <m:sty m:val="p"/>
          </m:rPr>
          <m:t>−</m:t>
        </m:r>
        <m:r>
          <m:t>ρ</m:t>
        </m:r>
      </m:oMath>
      <w:r>
        <w:rPr>
          <w:rFonts w:hint="eastAsia"/>
        </w:rPr>
        <w:t xml:space="preserve">）之比：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GD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Nesterov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最坏情形下</w:t>
      </w:r>
      <w:r>
        <w:t xml:space="preserve"> </w:t>
      </w:r>
      <w:r>
        <w:t xml:space="preserve">CG </w:t>
      </w:r>
      <w:r>
        <w:rPr>
          <w:rFonts w:hint="eastAsia"/>
        </w:rPr>
        <w:t xml:space="preserve">比最优</w:t>
      </w:r>
      <w:r>
        <w:t xml:space="preserve"> GD </w:t>
      </w:r>
      <w:r>
        <w:rPr>
          <w:rFonts w:hint="eastAsia"/>
        </w:rPr>
        <w:t xml:space="preserve">快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倍、比</w:t>
      </w:r>
      <w:r>
        <w:t xml:space="preserve"> Nesterov </w:t>
      </w:r>
      <w:r>
        <w:rPr>
          <w:rFonts w:hint="eastAsia"/>
        </w:rPr>
        <w:t xml:space="preserve">快常数倍。但这个估计对</w:t>
      </w:r>
      <w:r>
        <w:t xml:space="preserve"> CG </w:t>
      </w:r>
      <w:r>
        <w:rPr>
          <w:rFonts w:hint="eastAsia"/>
        </w:rPr>
        <w:t xml:space="preserve">极其保守：它把所有特征值都摆到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的两端来考虑，而随机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的谱（图</w:t>
      </w:r>
      <w:r>
        <w:t xml:space="preserve"> </w:t>
      </w:r>
      <w:r>
        <w:rPr>
          <w:rFonts w:hint="eastAsia"/>
        </w:rPr>
        <w:t xml:space="preserve">1(a)）近乎均匀散布，CG</w:t>
      </w:r>
      <w:r>
        <w:t xml:space="preserve"> </w:t>
      </w:r>
      <w:r>
        <w:rPr>
          <w:rFonts w:hint="eastAsia"/>
        </w:rPr>
        <w:t xml:space="preserve">能用</w:t>
      </w:r>
      <w:r>
        <w:t xml:space="preserve"> Krylov </w:t>
      </w:r>
      <w:r>
        <w:rPr>
          <w:rFonts w:hint="eastAsia"/>
        </w:rPr>
        <w:t xml:space="preserve">子空间逐步”吃掉”整段谱，实际步数接近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（精确算术下恰为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）。因此实测差距远大于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300</m:t>
        </m:r>
      </m:oMath>
      <w:r>
        <w:rPr>
          <w:rFonts w:hint="eastAsia"/>
        </w:rPr>
        <w:t xml:space="preserve">：本例</w:t>
      </w:r>
      <w:r>
        <w:t xml:space="preserve"> </w:t>
      </w:r>
      <m:oMath>
        <m:r>
          <m:t>516873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6985</m:t>
        </m:r>
      </m:oMath>
      <w:r>
        <w:t xml:space="preserve"> </w:t>
      </w:r>
      <w:r>
        <w:rPr>
          <w:rFonts w:hint="eastAsia"/>
        </w:rPr>
        <w:t xml:space="preserve">倍。</w:t>
      </w:r>
      <w:r>
        <w:rPr>
          <w:b/>
          <w:bCs/>
        </w:rPr>
        <w:t xml:space="preserve">CG </w:t>
      </w:r>
      <w:r>
        <w:rPr>
          <w:rFonts w:hint="eastAsia"/>
          <w:b/>
          <w:bCs/>
        </w:rPr>
        <w:t xml:space="preserve">的优势不能只用条件数刻画，谱的聚集程度同样是决定因素</w:t>
      </w:r>
      <w:r>
        <w:t xml:space="preserve">。</w:t>
      </w:r>
    </w:p>
    <w:bookmarkEnd w:id="47"/>
    <w:bookmarkStart w:id="48" w:name="设定与停止准则"/>
    <w:p>
      <w:pPr>
        <w:pStyle w:val="Heading3"/>
        <w:keepNext/>
        <w:spacing w:before="160" w:after="80"/>
      </w:pPr>
      <w:r>
        <w:t xml:space="preserve">7.2 </w:t>
      </w:r>
      <w:r>
        <w:rPr>
          <w:rFonts w:hint="eastAsia"/>
        </w:rPr>
        <w:t xml:space="preserve">设定与停止准则</w:t>
      </w:r>
    </w:p>
    <w:p>
      <w:pPr>
        <w:pStyle w:val="FirstParagraph"/>
        <w:spacing w:line="300" w:lineRule="auto" w:before="0" w:after="80"/>
        <w:ind w:firstLine="0"/>
      </w:pP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rPr>
          <w:rFonts w:hint="eastAsia"/>
        </w:rPr>
        <w:t xml:space="preserve">重新生成（与第</w:t>
      </w:r>
      <w:r>
        <w:t xml:space="preserve"> 1 </w:t>
      </w:r>
      <w:r>
        <w:rPr>
          <w:rFonts w:hint="eastAsia"/>
        </w:rPr>
        <w:t xml:space="preserve">节同分布，n=50</w:t>
      </w:r>
      <w:r>
        <w:t xml:space="preserve"> </w:t>
      </w:r>
      <w:r>
        <w:rPr>
          <w:rFonts w:hint="eastAsia"/>
        </w:rPr>
        <w:t xml:space="preserve">时与第</w:t>
      </w:r>
      <w:r>
        <w:t xml:space="preserve"> 1 </w:t>
      </w:r>
      <w:r>
        <w:rPr>
          <w:rFonts w:hint="eastAsia"/>
        </w:rPr>
        <w:t xml:space="preserve">节完全相同）；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；停止准则统一为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为控制</w:t>
      </w:r>
      <w:r>
        <w:t xml:space="preserve"> CPU </w:t>
      </w:r>
      <w:r>
        <w:rPr>
          <w:rFonts w:hint="eastAsia"/>
        </w:rPr>
        <w:t xml:space="preserve">开销，一阶方法设迭代上限（n=50：SD</w:t>
      </w:r>
      <w:r>
        <w:t xml:space="preserve"> 3e5、GD(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7e5、Nesterov </w:t>
      </w:r>
      <w:r>
        <w:rPr>
          <w:rFonts w:hint="eastAsia"/>
        </w:rPr>
        <w:t xml:space="preserve">3e5；n=1000：SD/GD(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2e4、Nesterov </w:t>
      </w:r>
      <w:r>
        <w:rPr>
          <w:rFonts w:hint="eastAsia"/>
        </w:rPr>
        <w:t xml:space="preserve">9e4）。未达精度的运行在表与图中都明确标注”未收敛”——</w:t>
      </w:r>
      <w:r>
        <w:rPr>
          <w:rFonts w:hint="eastAsia"/>
          <w:b/>
          <w:bCs/>
        </w:rPr>
        <w:t xml:space="preserve">这本身就是结论</w:t>
      </w:r>
      <w:r>
        <w:rPr>
          <w:rFonts w:hint="eastAsia"/>
        </w:rPr>
        <w:t xml:space="preserve">。计时用</w:t>
      </w:r>
      <w:r>
        <w:t xml:space="preserve"> </w:t>
      </w:r>
      <w:r>
        <w:rPr>
          <w:rStyle w:val="VerbatimChar"/>
        </w:rPr>
        <w:t xml:space="preserve">time.process_time()</w:t>
      </w:r>
      <w:r>
        <w:rPr>
          <w:rFonts w:hint="eastAsia"/>
        </w:rPr>
        <w:t xml:space="preserve">（进程</w:t>
      </w:r>
      <w:r>
        <w:t xml:space="preserve"> CPU </w:t>
      </w:r>
      <w:r>
        <w:rPr>
          <w:rFonts w:hint="eastAsia"/>
        </w:rPr>
        <w:t xml:space="preserve">时间），并固定</w:t>
      </w:r>
      <w:r>
        <w:t xml:space="preserve"> BLAS </w:t>
      </w:r>
      <w:r>
        <w:rPr>
          <w:rFonts w:hint="eastAsia"/>
        </w:rPr>
        <w:t xml:space="preserve">单线程（</w:t>
      </w:r>
      <w:r>
        <w:rPr>
          <w:rStyle w:val="VerbatimChar"/>
        </w:rPr>
        <w:t xml:space="preserve">OMP_NUM_THREADS=1</w:t>
      </w:r>
      <w:r>
        <w:rPr>
          <w:rFonts w:hint="eastAsia"/>
        </w:rPr>
        <w:t xml:space="preserve">）以保证可重复。</w:t>
      </w:r>
    </w:p>
    <w:bookmarkEnd w:id="48"/>
    <w:bookmarkStart w:id="52" w:name="结果表-8resultssec2_cg.json"/>
    <w:p>
      <w:pPr>
        <w:pStyle w:val="Heading3"/>
        <w:keepNext/>
        <w:spacing w:before="160" w:after="80"/>
      </w:pPr>
      <w:r>
        <w:t xml:space="preserve">7.3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8，</w:t>
      </w:r>
      <w:r>
        <w:rPr>
          <w:rStyle w:val="VerbatimChar"/>
        </w:rPr>
        <w:t xml:space="preserve">results/sec2_cg.json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0" w:after="80"/>
        <w:ind w:firstLine="0"/>
      </w:pPr>
      <w:r>
        <w:rPr>
          <w:b/>
          <w:bCs/>
        </w:rPr>
        <w:t xml:space="preserve">n = 50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7.8039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175.35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2.2469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149.90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1.1406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CG </w:t>
            </w:r>
            <w:r>
              <w:rPr>
                <w:rFonts w:hint="eastAsia"/>
                <w:sz w:val="17"/>
              </w:rPr>
              <w:t xml:space="preserve">的时间倍数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−20.718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9.26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2.759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2979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3.914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4227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46.9</w:t>
            </w:r>
          </w:p>
        </w:tc>
      </w:tr>
    </w:tbl>
    <w:p>
      <w:pPr>
        <w:pStyle w:val="BodyText"/>
        <w:keepNext/>
        <w:spacing w:line="300" w:lineRule="auto" w:before="0" w:after="80"/>
        <w:ind w:firstLine="0"/>
      </w:pPr>
      <w:r>
        <w:rPr>
          <w:b/>
          <w:bCs/>
        </w:rPr>
        <w:t xml:space="preserve">n = 1000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3.7014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3992.55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1.0787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3284.3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5.0093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CG </w:t>
            </w:r>
            <w:r>
              <w:rPr>
                <w:rFonts w:hint="eastAsia"/>
                <w:sz w:val="17"/>
              </w:rPr>
              <w:t xml:space="preserve">的时间倍数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1958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0.677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3.388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14.64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21.6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3.407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6.56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9.7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81000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−19.569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60.80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89.8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各精度到达步数（CG）：n</w:t>
      </w:r>
      <w:r>
        <w:t xml:space="preserve"> = 50 </w:t>
      </w:r>
      <w:r>
        <w:rPr>
          <w:rFonts w:hint="eastAsia"/>
        </w:rPr>
        <w:t xml:space="preserve">为</w:t>
      </w:r>
      <w:r>
        <w:t xml:space="preserve"> 65 / 67 / 68 / 72 / </w:t>
      </w:r>
      <w:r>
        <w:rPr>
          <w:rFonts w:hint="eastAsia"/>
        </w:rPr>
        <w:t xml:space="preserve">74（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，几乎一步一降）；n</w:t>
      </w:r>
      <w:r>
        <w:t xml:space="preserve"> = 1000 </w:t>
      </w:r>
      <w:r>
        <w:rPr>
          <w:rFonts w:hint="eastAsia"/>
        </w:rPr>
        <w:t xml:space="preserve">为</w:t>
      </w:r>
      <w:r>
        <w:t xml:space="preserve"> 1867 / 1871 / 1877 / 1887 / </w:t>
      </w:r>
      <w:r>
        <w:rPr>
          <w:rFonts w:hint="eastAsia"/>
        </w:rPr>
        <w:t xml:space="preserve">1958（前</w:t>
      </w:r>
      <w:r>
        <w:t xml:space="preserve"> 8 </w:t>
      </w:r>
      <w:r>
        <w:rPr>
          <w:rFonts w:hint="eastAsia"/>
        </w:rPr>
        <w:t xml:space="preserve">个量级只多</w:t>
      </w:r>
      <w:r>
        <w:t xml:space="preserve"> 20 </w:t>
      </w:r>
      <w:r>
        <w:rPr>
          <w:rFonts w:hint="eastAsia"/>
        </w:rPr>
        <w:t xml:space="preserve">步，最后</w:t>
      </w:r>
      <w:r>
        <w:t xml:space="preserve"> 2 </w:t>
      </w:r>
      <w:r>
        <w:rPr>
          <w:rFonts w:hint="eastAsia"/>
        </w:rPr>
        <w:t xml:space="preserve">个量级多</w:t>
      </w:r>
      <w:r>
        <w:t xml:space="preserve"> 71 </w:t>
      </w:r>
      <w:r>
        <w:rPr>
          <w:rFonts w:hint="eastAsia"/>
        </w:rPr>
        <w:t xml:space="preserve">步——浮点舍入开始起作用）。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3421103"/>
            <wp:effectExtent b="0" l="0" r="0" t="0"/>
            <wp:docPr descr="图 7" title="" id="50" name="Picture"/>
            <a:graphic>
              <a:graphicData uri="http://schemas.openxmlformats.org/drawingml/2006/picture">
                <pic:pic>
                  <pic:nvPicPr>
                    <pic:cNvPr descr="figures/fig7_c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42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7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（上排</w:t>
      </w:r>
      <w:r>
        <w:t xml:space="preserve"> n = </w:t>
      </w:r>
      <w:r>
        <w:rPr>
          <w:rFonts w:hint="eastAsia"/>
        </w:rPr>
        <w:t xml:space="preserve">50，下排</w:t>
      </w:r>
      <w:r>
        <w:t xml:space="preserve"> n = </w:t>
      </w:r>
      <w:r>
        <w:rPr>
          <w:rFonts w:hint="eastAsia"/>
        </w:rPr>
        <w:t xml:space="preserve">1000）：</w:t>
      </w:r>
    </w:p>
    <w:p>
      <w:pPr>
        <w:pStyle w:val="Compact"/>
        <w:numPr>
          <w:ilvl w:val="0"/>
          <w:numId w:val="1009"/>
        </w:numPr>
        <w:spacing w:line="300" w:lineRule="auto" w:before="0" w:after="80"/>
        <w:ind w:firstLine="0"/>
      </w:pPr>
      <w:r>
        <w:rPr>
          <w:b/>
          <w:bCs/>
        </w:rPr>
        <w:t xml:space="preserve">(a) </w:t>
      </w:r>
      <w:r>
        <w:rPr>
          <w:rFonts w:hint="eastAsia"/>
          <w:b/>
          <w:bCs/>
        </w:rPr>
        <w:t xml:space="preserve">n=50，步数—</w:t>
      </w:r>
      <m:oMath>
        <m:r>
          <m:rPr>
            <m:sty m:val="p"/>
          </m:rPr>
          <m:t>ln</m:t>
        </m:r>
        <m:r>
          <m:t>f</m:t>
        </m:r>
      </m:oMath>
      <w:r>
        <w:rPr>
          <w:rFonts w:hint="eastAsia"/>
        </w:rPr>
        <w:t xml:space="preserve">：CG</w:t>
      </w:r>
      <w:r>
        <w:t xml:space="preserve"> </w:t>
      </w:r>
      <w:r>
        <w:rPr>
          <w:rFonts w:hint="eastAsia"/>
        </w:rPr>
        <w:t xml:space="preserve">在</w:t>
      </w:r>
      <w:r>
        <w:t xml:space="preserve"> 74 </w:t>
      </w:r>
      <w:r>
        <w:rPr>
          <w:rFonts w:hint="eastAsia"/>
        </w:rPr>
        <w:t xml:space="preserve">步内把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压到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39</m:t>
        </m:r>
      </m:oMath>
      <w:r>
        <w:rPr>
          <w:rFonts w:hint="eastAsia"/>
        </w:rPr>
        <w:t xml:space="preserve"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/>
        </w:rPr>
        <w:t xml:space="preserve">，已到舍入极限），其余三条要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步才达到同样的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</m:oMath>
      <w:r>
        <w:t xml:space="preserve">。</w:t>
      </w:r>
      <w:r>
        <w:rPr>
          <w:b/>
          <w:bCs/>
        </w:rPr>
        <w:t xml:space="preserve">CG </w:t>
      </w:r>
      <w:r>
        <w:rPr>
          <w:rFonts w:hint="eastAsia"/>
          <w:b/>
          <w:bCs/>
        </w:rPr>
        <w:t xml:space="preserve">的曲线几乎垂直</w:t>
      </w:r>
      <w:r>
        <w:rPr>
          <w:rFonts w:hint="eastAsia"/>
        </w:rPr>
        <w:t xml:space="preserve">，这是”有限步终止”的图形化表现。</w:t>
      </w:r>
    </w:p>
    <w:p>
      <w:pPr>
        <w:pStyle w:val="Compact"/>
        <w:numPr>
          <w:ilvl w:val="0"/>
          <w:numId w:val="1009"/>
        </w:numPr>
        <w:spacing w:line="300" w:lineRule="auto" w:before="0" w:after="80"/>
        <w:ind w:firstLine="0"/>
      </w:pPr>
      <w:r>
        <w:rPr>
          <w:b/>
          <w:bCs/>
        </w:rPr>
        <w:t xml:space="preserve">(b) </w:t>
      </w:r>
      <w:r>
        <w:rPr>
          <w:rFonts w:hint="eastAsia"/>
          <w:b/>
          <w:bCs/>
        </w:rPr>
        <w:t xml:space="preserve">n=50，步数—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：四条曲线在半对数轴上都是直线（一阶方法几何收敛），斜率之比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：SD</w:t>
      </w:r>
      <w:r>
        <w:t xml:space="preserve"> </w:t>
      </w:r>
      <w:r>
        <w:rPr>
          <w:rFonts w:hint="eastAsia"/>
        </w:rPr>
        <w:t xml:space="preserve">是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2.0</m:t>
        </m:r>
      </m:oMath>
      <w:r>
        <w:t xml:space="preserve"> </w:t>
      </w:r>
      <w:r>
        <w:rPr>
          <w:rFonts w:hint="eastAsia"/>
        </w:rPr>
        <w:t xml:space="preserve">倍（SD</w:t>
      </w:r>
      <w:r>
        <w:t xml:space="preserve"> </w:t>
      </w:r>
      <w:r>
        <w:rPr>
          <w:rFonts w:hint="eastAsia"/>
        </w:rPr>
        <w:t xml:space="preserve">的线搜索把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提到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κ</m:t>
        </m:r>
      </m:oMath>
      <w:r>
        <w:rPr>
          <w:rFonts w:hint="eastAsia"/>
        </w:rPr>
        <w:t xml:space="preserve">），Nesterov</w:t>
      </w:r>
      <w:r>
        <w:t xml:space="preserve"> </w:t>
      </w:r>
      <w:r>
        <w:rPr>
          <w:rFonts w:hint="eastAsia"/>
        </w:rPr>
        <w:t xml:space="preserve">比</w:t>
      </w:r>
      <w:r>
        <w:t xml:space="preserve"> SD </w:t>
      </w:r>
      <w:r>
        <w:rPr>
          <w:rFonts w:hint="eastAsia"/>
        </w:rPr>
        <w:t xml:space="preserve">再快</w:t>
      </w:r>
      <w:r>
        <w:t xml:space="preserve"> </w:t>
      </w:r>
      <m:oMath>
        <m:r>
          <m:t>75</m:t>
        </m:r>
      </m:oMath>
      <w:r>
        <w:t xml:space="preserve"> </w:t>
      </w:r>
      <w:r>
        <w:rPr>
          <w:rFonts w:hint="eastAsia"/>
        </w:rPr>
        <w:t xml:space="preserve">倍（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κ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跃到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）。CG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直线——它越来越陡，因为</w:t>
      </w:r>
      <w:r>
        <w:t xml:space="preserve"> Krylov </w:t>
      </w:r>
      <w:r>
        <w:rPr>
          <w:rFonts w:hint="eastAsia"/>
        </w:rPr>
        <w:t xml:space="preserve">子空间在低维处不断”饱和”，最后几十步一次性清空剩余误差。</w:t>
      </w:r>
    </w:p>
    <w:p>
      <w:pPr>
        <w:pStyle w:val="Compact"/>
        <w:numPr>
          <w:ilvl w:val="0"/>
          <w:numId w:val="1009"/>
        </w:numPr>
        <w:spacing w:line="300" w:lineRule="auto" w:before="0" w:after="80"/>
        <w:ind w:firstLine="0"/>
      </w:pPr>
      <w:r>
        <w:rPr>
          <w:b/>
          <w:bCs/>
        </w:rPr>
        <w:t xml:space="preserve">(c) </w:t>
      </w:r>
      <w:r>
        <w:rPr>
          <w:rFonts w:hint="eastAsia"/>
          <w:b/>
          <w:bCs/>
        </w:rPr>
        <w:t xml:space="preserve">n=50，CPU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时间—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：换成时间轴后排序不变（CG</w:t>
      </w:r>
      <w:r>
        <w:t xml:space="preserve"> </w:t>
      </w:r>
      <w:r>
        <w:rPr>
          <w:rFonts w:hint="eastAsia"/>
        </w:rPr>
        <w:t xml:space="preserve">的每步成本反而是最高的：</w:t>
      </w:r>
      <m:oMath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s/步，因为要做</w:t>
      </w:r>
      <w:r>
        <w:t xml:space="preserve"> 2 </w:t>
      </w:r>
      <w:r>
        <w:rPr>
          <w:rFonts w:hint="eastAsia"/>
        </w:rPr>
        <w:t xml:space="preserve">次内积</w:t>
      </w:r>
      <w:r>
        <w:t xml:space="preserve"> + 1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matvec；SD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，GD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7.57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），但</w:t>
      </w:r>
      <w:r>
        <w:rPr>
          <w:rFonts w:hint="eastAsia"/>
          <w:b/>
          <w:bCs/>
        </w:rPr>
        <w:t xml:space="preserve">总时间仍差</w:t>
      </w:r>
      <w:r>
        <w:rPr>
          <w:b/>
          <w:bCs/>
        </w:rPr>
        <w:t xml:space="preserve"> 3–4 </w:t>
      </w:r>
      <w:r>
        <w:rPr>
          <w:rFonts w:hint="eastAsia"/>
          <w:b/>
          <w:bCs/>
        </w:rPr>
        <w:t xml:space="preserve">个数量级</w:t>
      </w:r>
      <w:r>
        <w:rPr>
          <w:rFonts w:hint="eastAsia"/>
        </w:rPr>
        <w:t xml:space="preserve">——步数是决定性的，常数因子救不了一阶方法。</w:t>
      </w:r>
    </w:p>
    <w:p>
      <w:pPr>
        <w:pStyle w:val="Compact"/>
        <w:numPr>
          <w:ilvl w:val="0"/>
          <w:numId w:val="1009"/>
        </w:numPr>
        <w:spacing w:line="300" w:lineRule="auto" w:before="0" w:after="80"/>
        <w:ind w:firstLine="0"/>
      </w:pPr>
      <w:r>
        <w:rPr>
          <w:b/>
          <w:bCs/>
        </w:rPr>
        <w:t xml:space="preserve">(d) </w:t>
      </w:r>
      <w:r>
        <w:rPr>
          <w:rFonts w:hint="eastAsia"/>
          <w:b/>
          <w:bCs/>
        </w:rPr>
        <w:t xml:space="preserve">n=1000，步数—</w:t>
      </w:r>
      <m:oMath>
        <m:r>
          <m:rPr>
            <m:sty m:val="p"/>
          </m:rPr>
          <m:t>ln</m:t>
        </m:r>
        <m:r>
          <m:t>f</m:t>
        </m:r>
      </m:oMath>
      <w:r>
        <w:rPr>
          <w:rFonts w:hint="eastAsia"/>
        </w:rPr>
        <w:t xml:space="preserve">：</w:t>
      </w:r>
      <m:oMath>
        <m:r>
          <m:t>κ</m:t>
        </m:r>
        <m:r>
          <m:rPr>
            <m:sty m:val="p"/>
          </m:rPr>
          <m:t>=</m:t>
        </m:r>
        <m:r>
          <m:t>1.08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，SD</w:t>
      </w:r>
      <w:r>
        <w:t xml:space="preserve"> </w:t>
      </w:r>
      <w:r>
        <w:rPr>
          <w:rFonts w:hint="eastAsia"/>
        </w:rPr>
        <w:t xml:space="preserve">与</w:t>
      </w:r>
      <w:r>
        <w:t xml:space="preserve"> GD </w:t>
      </w:r>
      <w:r>
        <w:rPr>
          <w:rFonts w:hint="eastAsia"/>
        </w:rPr>
        <w:t xml:space="preserve">在两万步里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</m:oMath>
      <w:r>
        <w:t xml:space="preserve"> </w:t>
      </w:r>
      <w:r>
        <w:rPr>
          <w:rFonts w:hint="eastAsia"/>
          <w:b/>
          <w:bCs/>
        </w:rPr>
        <w:t xml:space="preserve">几乎不动</w:t>
      </w:r>
      <w:r>
        <w:rPr>
          <w:rFonts w:hint="eastAsia"/>
        </w:rPr>
        <w:t xml:space="preserve">（末尾的轻微起伏是浮点噪声，不是进展）；CG</w:t>
      </w:r>
      <w:r>
        <w:t xml:space="preserve"> </w:t>
      </w:r>
      <w:r>
        <w:rPr>
          <w:rFonts w:hint="eastAsia"/>
        </w:rPr>
        <w:t xml:space="preserve">仍在</w:t>
      </w:r>
      <w:r>
        <w:t xml:space="preserve"> 1958 </w:t>
      </w:r>
      <w:r>
        <w:rPr>
          <w:rFonts w:hint="eastAsia"/>
        </w:rPr>
        <w:t xml:space="preserve">步内收敛。CG</w:t>
      </w:r>
      <w:r>
        <w:t xml:space="preserve"> </w:t>
      </w:r>
      <w:r>
        <w:rPr>
          <w:rFonts w:hint="eastAsia"/>
        </w:rPr>
        <w:t xml:space="preserve">的</w:t>
      </w:r>
      <w:r>
        <w:t xml:space="preserve"> 1958 </w:t>
      </w:r>
      <w:r>
        <w:rPr>
          <w:rFonts w:hint="eastAsia"/>
        </w:rPr>
        <w:t xml:space="preserve">步</w:t>
      </w:r>
      <w:r>
        <w:t xml:space="preserve"> ≈</w:t>
      </w:r>
      <w:r>
        <w:t xml:space="preserve"> </w:t>
      </w:r>
      <m:oMath>
        <m:r>
          <m:t>1.96</m:t>
        </m:r>
        <m:r>
          <m:t>n</m:t>
        </m:r>
      </m:oMath>
      <w:r>
        <w:rPr>
          <w:rFonts w:hint="eastAsia"/>
        </w:rPr>
        <w:t xml:space="preserve">，与”精确算术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步终止”的结论基本一致（略超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是浮点舍入导致共轭性损失）。</w:t>
      </w:r>
    </w:p>
    <w:p>
      <w:pPr>
        <w:pStyle w:val="Compact"/>
        <w:numPr>
          <w:ilvl w:val="0"/>
          <w:numId w:val="1009"/>
        </w:numPr>
        <w:spacing w:line="300" w:lineRule="auto" w:before="0" w:after="80"/>
        <w:ind w:firstLine="0"/>
      </w:pPr>
      <w:r>
        <w:rPr>
          <w:b/>
          <w:bCs/>
        </w:rPr>
        <w:t xml:space="preserve">(e) </w:t>
      </w:r>
      <w:r>
        <w:rPr>
          <w:rFonts w:hint="eastAsia"/>
          <w:b/>
          <w:bCs/>
        </w:rPr>
        <w:t xml:space="preserve">n=1000，步数—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：Nesterov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81000 </w:t>
      </w:r>
      <w:r>
        <w:rPr>
          <w:rFonts w:hint="eastAsia"/>
        </w:rPr>
        <w:t xml:space="preserve">步达到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，把</w:t>
      </w:r>
      <w:r>
        <w:t xml:space="preserve"> GD </w:t>
      </w:r>
      <w:r>
        <w:rPr>
          <w:rFonts w:hint="eastAsia"/>
        </w:rPr>
        <w:t xml:space="preserve">需要的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步降到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步（理论估算</w:t>
      </w:r>
      <w:r>
        <w:t xml:space="preserve"> </w:t>
      </w:r>
      <w:r>
        <w:rPr>
          <w:rFonts w:hint="eastAsia"/>
        </w:rPr>
        <w:t xml:space="preserve">75,600，实测</w:t>
      </w:r>
      <w:r>
        <w:t xml:space="preserve"> </w:t>
      </w:r>
      <w:r>
        <w:rPr>
          <w:rFonts w:hint="eastAsia"/>
        </w:rPr>
        <w:t xml:space="preserve">81,000，误差</w:t>
      </w:r>
      <w:r>
        <w:t xml:space="preserve"> </w:t>
      </w:r>
      <w:r>
        <w:rPr>
          <w:rFonts w:hint="eastAsia"/>
        </w:rPr>
        <w:t xml:space="preserve">7%）——</w:t>
      </w:r>
      <w:r>
        <w:rPr>
          <w:rFonts w:hint="eastAsia"/>
          <w:b/>
          <w:bCs/>
        </w:rPr>
        <w:t xml:space="preserve">这是本实验中最漂亮的理论—实验对照</w:t>
      </w:r>
      <w:r>
        <w:t xml:space="preserve">。SD/GD </w:t>
      </w:r>
      <w:r>
        <w:rPr>
          <w:rFonts w:hint="eastAsia"/>
        </w:rPr>
        <w:t xml:space="preserve">在</w:t>
      </w:r>
      <w:r>
        <w:t xml:space="preserve"> 20000 </w:t>
      </w:r>
      <w:r>
        <w:rPr>
          <w:rFonts w:hint="eastAsia"/>
        </w:rPr>
        <w:t xml:space="preserve">步上限处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3.4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30</m:t>
        </m:r>
      </m:oMath>
      <w:r>
        <w:rPr>
          <w:rFonts w:hint="eastAsia"/>
        </w:rPr>
        <w:t xml:space="preserve">，与初值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31.7</m:t>
        </m:r>
      </m:oMath>
      <w:r>
        <w:t xml:space="preserve"> </w:t>
      </w:r>
      <w:r>
        <w:rPr>
          <w:rFonts w:hint="eastAsia"/>
        </w:rPr>
        <w:t xml:space="preserve">几乎相同——</w:t>
      </w:r>
      <w:r>
        <w:rPr>
          <w:rFonts w:hint="eastAsia"/>
          <w:b/>
          <w:bCs/>
        </w:rPr>
        <w:t xml:space="preserve">两万步等于没走</w:t>
      </w:r>
      <w:r>
        <w:t xml:space="preserve">。</w:t>
      </w:r>
    </w:p>
    <w:p>
      <w:pPr>
        <w:pStyle w:val="Compact"/>
        <w:numPr>
          <w:ilvl w:val="0"/>
          <w:numId w:val="1009"/>
        </w:numPr>
        <w:spacing w:line="300" w:lineRule="auto" w:before="0" w:after="80"/>
        <w:ind w:firstLine="0"/>
      </w:pPr>
      <w:r>
        <w:rPr>
          <w:b/>
          <w:bCs/>
        </w:rPr>
        <w:t xml:space="preserve">(f) </w:t>
      </w:r>
      <w:r>
        <w:rPr>
          <w:rFonts w:hint="eastAsia"/>
          <w:b/>
          <w:bCs/>
        </w:rPr>
        <w:t xml:space="preserve">n=1000，CPU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时间—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：CG</w:t>
      </w:r>
      <w:r>
        <w:t xml:space="preserve"> 0.68 s </w:t>
      </w:r>
      <w:r>
        <w:rPr>
          <w:rFonts w:hint="eastAsia"/>
        </w:rPr>
        <w:t xml:space="preserve">完成；SD、GD</w:t>
      </w:r>
      <w:r>
        <w:t xml:space="preserve"> </w:t>
      </w:r>
      <w:r>
        <w:rPr>
          <w:rFonts w:hint="eastAsia"/>
        </w:rPr>
        <w:t xml:space="preserve">在</w:t>
      </w:r>
      <w:r>
        <w:t xml:space="preserve"> 6.6–14.6 s </w:t>
      </w:r>
      <w:r>
        <w:rPr>
          <w:rFonts w:hint="eastAsia"/>
        </w:rPr>
        <w:t xml:space="preserve">内什么都没做到；Nesterov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60.8 s </w:t>
      </w:r>
      <w:r>
        <w:rPr>
          <w:rFonts w:hint="eastAsia"/>
        </w:rPr>
        <w:t xml:space="preserve">做到。</w:t>
      </w:r>
      <w:r>
        <w:rPr>
          <w:rFonts w:hint="eastAsia"/>
          <w:b/>
          <w:bCs/>
        </w:rPr>
        <w:t xml:space="preserve">“最省时间的不是每步最快的，而是步数最少的”</w:t>
      </w:r>
      <w:r>
        <w:t xml:space="preserve">——GD </w:t>
      </w:r>
      <w:r>
        <w:rPr>
          <w:rFonts w:hint="eastAsia"/>
        </w:rPr>
        <w:t xml:space="preserve">每步</w:t>
      </w:r>
      <w:r>
        <w:t xml:space="preserve"> 3.3e-4 s </w:t>
      </w:r>
      <w:r>
        <w:rPr>
          <w:rFonts w:hint="eastAsia"/>
        </w:rPr>
        <w:t xml:space="preserve">最便宜，但需要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步，估算耗时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s（约</w:t>
      </w:r>
      <w:r>
        <w:t xml:space="preserve"> 23 </w:t>
      </w:r>
      <w:r>
        <w:rPr>
          <w:rFonts w:hint="eastAsia"/>
        </w:rPr>
        <w:t xml:space="preserve">小时）。</w:t>
      </w:r>
    </w:p>
    <w:bookmarkEnd w:id="52"/>
    <w:bookmarkStart w:id="53" w:name="理论步数的定量对照"/>
    <w:p>
      <w:pPr>
        <w:pStyle w:val="Heading3"/>
        <w:keepNext/>
        <w:spacing w:before="160" w:after="80"/>
      </w:pPr>
      <w:r>
        <w:t xml:space="preserve">7.4 </w:t>
      </w:r>
      <w:r>
        <w:rPr>
          <w:rFonts w:hint="eastAsia"/>
        </w:rPr>
        <w:t xml:space="preserve">理论步数的定量对照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  <m:r>
          <m:rPr>
            <m:sty m:val="p"/>
          </m:rPr>
          <m:t>=</m:t>
        </m:r>
        <m:r>
          <m:t>23.026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</m:oMath>
      <w:r>
        <w:rPr>
          <w:rFonts w:hint="eastAsia"/>
        </w:rPr>
        <w:t xml:space="preserve">：</w:t>
      </w:r>
    </w:p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9：理论步数与实测步数的定量对照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情形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相对偏差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0.99995549420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517,000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516,873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−0.02%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0.99991099039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258,700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257,256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−0.6%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0.99332873352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3,452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+13.8%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≈0.72（拟合，非逐点）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0.99999990729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0.99999981459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0.99969552266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75,600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81,000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+7.1%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偏差的来源很清楚：GD/SD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精确谱半径</w:t>
      </w:r>
      <w:r>
        <w:rPr>
          <w:rFonts w:hint="eastAsia"/>
        </w:rPr>
        <w:t xml:space="preserve">（每个方向都按同一因子收缩时会精确达到），故实测与理论几乎重合；Nesterov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只是</w:t>
      </w:r>
      <w:r>
        <w:rPr>
          <w:rFonts w:hint="eastAsia"/>
          <w:b/>
          <w:bCs/>
        </w:rPr>
        <w:t xml:space="preserve">渐近上界</w:t>
      </w:r>
      <w:r>
        <w:rPr>
          <w:rFonts w:hint="eastAsia"/>
        </w:rPr>
        <w:t xml:space="preserve">，实际有限步行为略慢，故偏高</w:t>
      </w:r>
      <w:r>
        <w:t xml:space="preserve"> </w:t>
      </w:r>
      <w:r>
        <w:rPr>
          <w:rFonts w:hint="eastAsia"/>
        </w:rPr>
        <w:t xml:space="preserve">7%–14%。这个系统性的偏差方向本身就是理论正确性的证据——若两者完全相等，反而说明公式被”拟合”过。</w:t>
      </w:r>
    </w:p>
    <w:bookmarkEnd w:id="53"/>
    <w:bookmarkEnd w:id="54"/>
    <w:bookmarkStart w:id="57" w:name="总结与现象归纳"/>
    <w:p>
      <w:pPr>
        <w:pStyle w:val="Heading2"/>
        <w:keepNext/>
        <w:spacing w:before="200" w:after="80"/>
      </w:pPr>
      <w:r>
        <w:t xml:space="preserve">8 </w:t>
      </w:r>
      <w:r>
        <w:rPr>
          <w:rFonts w:hint="eastAsia"/>
        </w:rPr>
        <w:t xml:space="preserve">总结与现象归纳</w:t>
      </w:r>
    </w:p>
    <w:bookmarkStart w:id="55" w:name="主要结论"/>
    <w:p>
      <w:pPr>
        <w:pStyle w:val="Heading3"/>
        <w:keepNext/>
        <w:spacing w:before="160" w:after="80"/>
      </w:pPr>
      <w:r>
        <w:t xml:space="preserve">8.1 </w:t>
      </w:r>
      <w:r>
        <w:rPr>
          <w:rFonts w:hint="eastAsia"/>
        </w:rPr>
        <w:t xml:space="preserve">主要结论</w:t>
      </w:r>
    </w:p>
    <w:p>
      <w:pPr>
        <w:pStyle w:val="Compact"/>
        <w:numPr>
          <w:ilvl w:val="0"/>
          <w:numId w:val="1010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收敛区间与速率都是可预测的</w:t>
      </w:r>
      <w:r>
        <w:rPr>
          <w:rFonts w:hint="eastAsia"/>
        </w:rPr>
        <w:t xml:space="preserve">。对二次问题，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，实测的半对数斜率与之吻合到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相对精度；步数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的预测误差</w:t>
      </w:r>
      <w:r>
        <w:t xml:space="preserve"> &lt; </w:t>
      </w:r>
      <w:r>
        <w:rPr>
          <w:rFonts w:hint="eastAsia"/>
        </w:rPr>
        <w:t xml:space="preserve">1%（GD/SD）。</w:t>
      </w:r>
    </w:p>
    <w:p>
      <w:pPr>
        <w:pStyle w:val="Compact"/>
        <w:numPr>
          <w:ilvl w:val="0"/>
          <w:numId w:val="1010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一切一阶方法都是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Q-线性（阶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t xml:space="preserve">。COC </w:t>
      </w:r>
      <w:r>
        <w:rPr>
          <w:rFonts w:hint="eastAsia"/>
        </w:rPr>
        <w:t xml:space="preserve">判据在六种方法上都给出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3）。想要超线性只能靠二阶信息或共轭方向。</w:t>
      </w:r>
    </w:p>
    <w:p>
      <w:pPr>
        <w:pStyle w:val="Compact"/>
        <w:numPr>
          <w:ilvl w:val="0"/>
          <w:numId w:val="1010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加速的本质是把</w:t>
      </w:r>
      <w:r>
        <w:rPr>
          <w:b/>
          <w:bCs/>
        </w:rPr>
        <w:t xml:space="preserve"> </w:t>
      </w:r>
      <m:oMath>
        <m:r>
          <m:t>κ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换成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。Heavy Ball / Nesterov </w:t>
      </w:r>
      <w:r>
        <w:rPr>
          <w:rFonts w:hint="eastAsia"/>
        </w:rPr>
        <w:t xml:space="preserve">把</w:t>
      </w:r>
      <w:r>
        <w:t xml:space="preserve"> 516873 </w:t>
      </w:r>
      <w:r>
        <w:rPr>
          <w:rFonts w:hint="eastAsia"/>
        </w:rPr>
        <w:t xml:space="preserve">步降到</w:t>
      </w:r>
      <w:r>
        <w:t xml:space="preserve"> 3930 </w:t>
      </w:r>
      <w:r>
        <w:rPr>
          <w:rFonts w:hint="eastAsia"/>
        </w:rPr>
        <w:t xml:space="preserve">步（131</w:t>
      </w:r>
      <w:r>
        <w:t xml:space="preserve"> </w:t>
      </w:r>
      <w:r>
        <w:rPr>
          <w:rFonts w:hint="eastAsia"/>
        </w:rPr>
        <w:t xml:space="preserve">倍），与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149.9</m:t>
        </m:r>
      </m:oMath>
      <w:r>
        <w:t xml:space="preserve"> </w:t>
      </w:r>
      <w:r>
        <w:rPr>
          <w:rFonts w:hint="eastAsia"/>
        </w:rPr>
        <w:t xml:space="preserve">同量级；Nesterov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必须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，照搬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会让它发散（</w:t>
      </w:r>
      <m:oMath>
        <m:r>
          <m:t>ρ</m:t>
        </m:r>
        <m:r>
          <m:rPr>
            <m:sty m:val="p"/>
          </m:rPr>
          <m:t>=</m:t>
        </m:r>
        <m:r>
          <m:t>2.398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  <w:spacing w:line="300" w:lineRule="auto" w:before="0" w:after="80"/>
        <w:ind w:firstLine="0"/>
      </w:pPr>
      <w:r>
        <w:rPr>
          <w:b/>
          <w:bCs/>
        </w:rPr>
        <w:t xml:space="preserve">BB </w:t>
      </w:r>
      <w:r>
        <w:rPr>
          <w:rFonts w:hint="eastAsia"/>
          <w:b/>
          <w:bCs/>
        </w:rPr>
        <w:t xml:space="preserve">用”非单调”换速度</w:t>
      </w:r>
      <w:r>
        <w:t xml:space="preserve">。BB1 </w:t>
      </w:r>
      <w:r>
        <w:rPr>
          <w:rFonts w:hint="eastAsia"/>
        </w:rPr>
        <w:t xml:space="preserve">比</w:t>
      </w:r>
      <w:r>
        <w:t xml:space="preserve"> 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快</w:t>
      </w:r>
      <w:r>
        <w:t xml:space="preserve"> 185.8 </w:t>
      </w:r>
      <w:r>
        <w:rPr>
          <w:rFonts w:hint="eastAsia"/>
        </w:rPr>
        <w:t xml:space="preserve">倍，代价是</w:t>
      </w:r>
      <w:r>
        <w:t xml:space="preserve"> 20.5%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上升、295</w:t>
      </w:r>
      <w:r>
        <w:t xml:space="preserve"> </w:t>
      </w:r>
      <w:r>
        <w:rPr>
          <w:rFonts w:hint="eastAsia"/>
        </w:rPr>
        <w:t xml:space="preserve">次末段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上升；BB</w:t>
      </w:r>
      <w:r>
        <w:t xml:space="preserve"> </w:t>
      </w:r>
      <w:r>
        <w:rPr>
          <w:rFonts w:hint="eastAsia"/>
        </w:rPr>
        <w:t xml:space="preserve">的加速来自速率序列的方差而非单步速率（几何平均</w:t>
      </w:r>
      <w:r>
        <w:t xml:space="preserve"> 0.9918 vs </w:t>
      </w:r>
      <w:r>
        <w:rPr>
          <w:rFonts w:hint="eastAsia"/>
        </w:rPr>
        <w:t xml:space="preserve">单步中位数</w:t>
      </w:r>
      <w:r>
        <w:t xml:space="preserve"> </w:t>
      </w:r>
      <w:r>
        <w:rPr>
          <w:rFonts w:hint="eastAsia"/>
        </w:rPr>
        <w:t xml:space="preserve">0.99987）。</w:t>
      </w:r>
    </w:p>
    <w:p>
      <w:pPr>
        <w:pStyle w:val="Compact"/>
        <w:numPr>
          <w:ilvl w:val="0"/>
          <w:numId w:val="1010"/>
        </w:numPr>
        <w:spacing w:line="300" w:lineRule="auto" w:before="0" w:after="80"/>
        <w:ind w:firstLine="0"/>
      </w:pPr>
      <w:r>
        <w:rPr>
          <w:b/>
          <w:bCs/>
        </w:rPr>
        <w:t xml:space="preserve">CG </w:t>
      </w:r>
      <w:r>
        <w:rPr>
          <w:rFonts w:hint="eastAsia"/>
          <w:b/>
          <w:bCs/>
        </w:rPr>
        <w:t xml:space="preserve">是唯一不依赖谱信息的方法，且远优于所有一阶方法</w:t>
      </w:r>
      <w:r>
        <w:t xml:space="preserve">。n = </w:t>
      </w:r>
      <w:r>
        <w:rPr>
          <w:rFonts w:hint="eastAsia"/>
        </w:rPr>
        <w:t xml:space="preserve">50：74</w:t>
      </w:r>
      <w:r>
        <w:t xml:space="preserve"> </w:t>
      </w:r>
      <w:r>
        <w:rPr>
          <w:rFonts w:hint="eastAsia"/>
        </w:rPr>
        <w:t xml:space="preserve">步（CG）vs</w:t>
      </w:r>
      <w:r>
        <w:t xml:space="preserve"> 257256 </w:t>
      </w:r>
      <w:r>
        <w:rPr>
          <w:rFonts w:hint="eastAsia"/>
        </w:rPr>
        <w:t xml:space="preserve">步（SD）；n</w:t>
      </w:r>
      <w:r>
        <w:t xml:space="preserve"> = </w:t>
      </w:r>
      <w:r>
        <w:rPr>
          <w:rFonts w:hint="eastAsia"/>
        </w:rPr>
        <w:t xml:space="preserve">1000：1958</w:t>
      </w:r>
      <w:r>
        <w:t xml:space="preserve"> </w:t>
      </w:r>
      <w:r>
        <w:rPr>
          <w:rFonts w:hint="eastAsia"/>
        </w:rPr>
        <w:t xml:space="preserve">步</w:t>
      </w:r>
      <w:r>
        <w:t xml:space="preserve"> vs</w:t>
      </w:r>
      <w:r>
        <w:t xml:space="preserve"> </w:t>
      </w:r>
      <m:oMath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量级。CG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步左右终止（1958</w:t>
      </w:r>
      <w:r>
        <w:t xml:space="preserve"> ≈ </w:t>
      </w:r>
      <w:r>
        <w:rPr>
          <w:rFonts w:hint="eastAsia"/>
        </w:rPr>
        <w:t xml:space="preserve">2n），其</w:t>
      </w:r>
      <w:r>
        <w:t xml:space="preserve"> CPU </w:t>
      </w:r>
      <w:r>
        <w:rPr>
          <w:rFonts w:hint="eastAsia"/>
        </w:rPr>
        <w:t xml:space="preserve">优势随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增大而扩大（n=50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2979×，n=1000</w:t>
      </w:r>
      <w:r>
        <w:t xml:space="preserve"> </w:t>
      </w:r>
      <w:r>
        <w:rPr>
          <w:rFonts w:hint="eastAsia"/>
        </w:rPr>
        <w:t xml:space="preserve">时估算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×）。</w:t>
      </w:r>
    </w:p>
    <w:p>
      <w:pPr>
        <w:pStyle w:val="Compact"/>
        <w:numPr>
          <w:ilvl w:val="0"/>
          <w:numId w:val="1010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尺度决定方法选择</w:t>
      </w:r>
      <w:r>
        <w:t xml:space="preserve">。n = 50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Nesterov（3930</w:t>
      </w:r>
      <w:r>
        <w:t xml:space="preserve"> </w:t>
      </w:r>
      <w:r>
        <w:rPr>
          <w:rFonts w:hint="eastAsia"/>
        </w:rPr>
        <w:t xml:space="preserve">步）与</w:t>
      </w:r>
      <w:r>
        <w:t xml:space="preserve"> Heavy </w:t>
      </w:r>
      <w:r>
        <w:rPr>
          <w:rFonts w:hint="eastAsia"/>
        </w:rPr>
        <w:t xml:space="preserve">Ball（3931</w:t>
      </w:r>
      <w:r>
        <w:t xml:space="preserve"> </w:t>
      </w:r>
      <w:r>
        <w:rPr>
          <w:rFonts w:hint="eastAsia"/>
        </w:rPr>
        <w:t xml:space="preserve">步）几乎相同；n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需</w:t>
      </w:r>
      <w:r>
        <w:t xml:space="preserve"> 81000 </w:t>
      </w:r>
      <w:r>
        <w:rPr>
          <w:rFonts w:hint="eastAsia"/>
        </w:rPr>
        <w:t xml:space="preserve">步、60.8</w:t>
      </w:r>
      <w:r>
        <w:t xml:space="preserve"> </w:t>
      </w:r>
      <w:r>
        <w:rPr>
          <w:rFonts w:hint="eastAsia"/>
        </w:rPr>
        <w:t xml:space="preserve">s，虽远好于</w:t>
      </w:r>
      <w:r>
        <w:t xml:space="preserve"> </w:t>
      </w:r>
      <w:r>
        <w:rPr>
          <w:rFonts w:hint="eastAsia"/>
        </w:rPr>
        <w:t xml:space="preserve">GD，但已无法与</w:t>
      </w:r>
      <w:r>
        <w:t xml:space="preserve"> </w:t>
      </w:r>
      <w:r>
        <w:rPr>
          <w:rFonts w:hint="eastAsia"/>
        </w:rPr>
        <w:t xml:space="preserve">CG（1958</w:t>
      </w:r>
      <w:r>
        <w:t xml:space="preserve"> </w:t>
      </w:r>
      <w:r>
        <w:rPr>
          <w:rFonts w:hint="eastAsia"/>
        </w:rPr>
        <w:t xml:space="preserve">步、0.68</w:t>
      </w:r>
      <w:r>
        <w:t xml:space="preserve"> </w:t>
      </w:r>
      <w:r>
        <w:rPr>
          <w:rFonts w:hint="eastAsia"/>
        </w:rPr>
        <w:t xml:space="preserve">s）竞争。</w:t>
      </w:r>
      <w:r>
        <w:rPr>
          <w:rFonts w:hint="eastAsia"/>
          <w:b/>
          <w:bCs/>
        </w:rPr>
        <w:t xml:space="preserve">加速只能把</w:t>
      </w:r>
      <w:r>
        <w:rPr>
          <w:b/>
          <w:bCs/>
        </w:rPr>
        <w:t xml:space="preserve"> </w:t>
      </w:r>
      <m:oMath>
        <m:r>
          <m:t>κ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换成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  <w:b/>
          <w:bCs/>
        </w:rPr>
        <w:t xml:space="preserve">：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1000（×20）时</w:t>
      </w:r>
      <w:r>
        <w:rPr>
          <w:b/>
          <w:bCs/>
        </w:rPr>
        <w:t xml:space="preserve"> </w:t>
      </w:r>
      <m:oMath>
        <m:r>
          <m:t>κ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涨</w:t>
      </w:r>
      <w:r>
        <w:rPr>
          <w:b/>
          <w:bCs/>
        </w:rPr>
        <w:t xml:space="preserve"> 480 </w:t>
      </w:r>
      <w:r>
        <w:rPr>
          <w:rFonts w:hint="eastAsia"/>
          <w:b/>
          <w:bCs/>
        </w:rPr>
        <w:t xml:space="preserve">倍、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涨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倍，而</w:t>
      </w:r>
      <w:r>
        <w:rPr>
          <w:b/>
          <w:bCs/>
        </w:rPr>
        <w:t xml:space="preserve"> CG </w:t>
      </w:r>
      <w:r>
        <w:rPr>
          <w:rFonts w:hint="eastAsia"/>
          <w:b/>
          <w:bCs/>
        </w:rPr>
        <w:t xml:space="preserve">步数只涨</w:t>
      </w:r>
      <w:r>
        <w:rPr>
          <w:b/>
          <w:bCs/>
        </w:rPr>
        <w:t xml:space="preserve"> 26 </w:t>
      </w:r>
      <w:r>
        <w:rPr>
          <w:rFonts w:hint="eastAsia"/>
          <w:b/>
          <w:bCs/>
        </w:rPr>
        <w:t xml:space="preserve">倍——只有</w:t>
      </w:r>
      <w:r>
        <w:rPr>
          <w:b/>
          <w:bCs/>
        </w:rPr>
        <w:t xml:space="preserve"> CG </w:t>
      </w:r>
      <w:r>
        <w:rPr>
          <w:rFonts w:hint="eastAsia"/>
          <w:b/>
          <w:bCs/>
        </w:rPr>
        <w:t xml:space="preserve">的代价与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同阶，其余方法都随</w:t>
      </w:r>
      <w:r>
        <w:rPr>
          <w:b/>
          <w:bCs/>
        </w:rPr>
        <w:t xml:space="preserve"> </w:t>
      </w:r>
      <m:oMath>
        <m:r>
          <m:t>κ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发散</w:t>
      </w:r>
      <w:r>
        <w:t xml:space="preserve">。</w:t>
      </w:r>
    </w:p>
    <w:bookmarkEnd w:id="55"/>
    <w:bookmarkStart w:id="56" w:name="实验方法上的收获"/>
    <w:p>
      <w:pPr>
        <w:pStyle w:val="Heading3"/>
        <w:keepNext/>
        <w:spacing w:before="160" w:after="80"/>
      </w:pPr>
      <w:r>
        <w:t xml:space="preserve">8.2 </w:t>
      </w:r>
      <w:r>
        <w:rPr>
          <w:rFonts w:hint="eastAsia"/>
        </w:rPr>
        <w:t xml:space="preserve">实验方法上的收获</w:t>
      </w:r>
    </w:p>
    <w:p>
      <w:pPr>
        <w:pStyle w:val="Compact"/>
        <w:numPr>
          <w:ilvl w:val="0"/>
          <w:numId w:val="101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判据要交叉验证</w:t>
      </w:r>
      <w:r>
        <w:rPr>
          <w:rFonts w:hint="eastAsia"/>
        </w:rPr>
        <w:t xml:space="preserve">：单一判据（尤其是</w:t>
      </w:r>
      <w:r>
        <w:t xml:space="preserve"> </w:t>
      </w:r>
      <w:r>
        <w:rPr>
          <w:rFonts w:hint="eastAsia"/>
        </w:rPr>
        <w:t xml:space="preserve">COC）在浮点噪声下会彻底失效，必须配合半对数斜率、单步速率、双对数斜率三种视角。</w:t>
      </w:r>
    </w:p>
    <w:p>
      <w:pPr>
        <w:pStyle w:val="Compact"/>
        <w:numPr>
          <w:ilvl w:val="0"/>
          <w:numId w:val="101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理论量的口径必须写清楚</w:t>
      </w:r>
      <w:r>
        <w:rPr>
          <w:rFonts w:hint="eastAsia"/>
        </w:rPr>
        <w:t xml:space="preserve">：第</w:t>
      </w:r>
      <w:r>
        <w:t xml:space="preserve"> 5 </w:t>
      </w:r>
      <w:r>
        <w:rPr>
          <w:rFonts w:hint="eastAsia"/>
        </w:rPr>
        <w:t xml:space="preserve">题中”Nesterov</w:t>
      </w:r>
      <w:r>
        <w:t xml:space="preserve"> </w:t>
      </w:r>
      <w:r>
        <w:rPr>
          <w:rFonts w:hint="eastAsia"/>
        </w:rPr>
        <w:t xml:space="preserve">的谱半径”依赖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（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0.99333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）；若照搬</w:t>
      </w:r>
      <w:r>
        <w:t xml:space="preserve"> Heavy Ball </w:t>
      </w:r>
      <w:r>
        <w:rPr>
          <w:rFonts w:hint="eastAsia"/>
        </w:rPr>
        <w:t xml:space="preserve">的时域最优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再套标准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，谱半径会算得</w:t>
      </w:r>
      <w:r>
        <w:t xml:space="preserve"> </w:t>
      </w:r>
      <m:oMath>
        <m:r>
          <m:t>6.32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，数值上溢出为</w:t>
      </w:r>
      <w:r>
        <w:t xml:space="preserve"> </w:t>
      </w:r>
      <w:r>
        <w:rPr>
          <w:rStyle w:val="VerbatimChar"/>
        </w:rPr>
        <w:t xml:space="preserve">nan</w:t>
      </w:r>
      <w:r>
        <w:t xml:space="preserve">——</w:t>
      </w:r>
      <w:r>
        <w:rPr>
          <w:rFonts w:hint="eastAsia"/>
        </w:rPr>
        <w:t xml:space="preserve">“理论值大于</w:t>
      </w:r>
      <w:r>
        <w:t xml:space="preserve"> 1 </w:t>
      </w:r>
      <w:r>
        <w:rPr>
          <w:rFonts w:hint="eastAsia"/>
        </w:rPr>
        <w:t xml:space="preserve">却还在迭代”</w:t>
      </w:r>
      <w:r>
        <w:rPr>
          <w:rFonts w:hint="eastAsia"/>
        </w:rPr>
        <w:t xml:space="preserve">本身就是参数化不匹配的信号。最终按</w:t>
      </w:r>
      <w:r>
        <w:t xml:space="preserve"> Nesterov </w:t>
      </w:r>
      <w:r>
        <w:rPr>
          <w:rFonts w:hint="eastAsia"/>
        </w:rPr>
        <w:t xml:space="preserve">的稳定前提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取值（图</w:t>
      </w:r>
      <w:r>
        <w:t xml:space="preserve"> </w:t>
      </w:r>
      <w:r>
        <w:rPr>
          <w:rFonts w:hint="eastAsia"/>
        </w:rPr>
        <w:t xml:space="preserve">7、表</w:t>
      </w:r>
      <w:r>
        <w:t xml:space="preserve"> 8 </w:t>
      </w:r>
      <w:r>
        <w:rPr>
          <w:rFonts w:hint="eastAsia"/>
        </w:rPr>
        <w:t xml:space="preserve">的</w:t>
      </w:r>
      <w:r>
        <w:t xml:space="preserve"> Nesterov </w:t>
      </w:r>
      <w:r>
        <w:rPr>
          <w:rFonts w:hint="eastAsia"/>
        </w:rPr>
        <w:t xml:space="preserve">行）。</w:t>
      </w:r>
    </w:p>
    <w:p>
      <w:pPr>
        <w:pStyle w:val="Compact"/>
        <w:numPr>
          <w:ilvl w:val="0"/>
          <w:numId w:val="101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随机探测看不到谱的两端</w:t>
      </w:r>
      <w:r>
        <w:rPr>
          <w:rFonts w:hint="eastAsia"/>
        </w:rPr>
        <w:t xml:space="preserve">（4.1</w:t>
      </w:r>
      <w:r>
        <w:t xml:space="preserve"> </w:t>
      </w:r>
      <w:r>
        <w:rPr>
          <w:rFonts w:hint="eastAsia"/>
        </w:rPr>
        <w:t xml:space="preserve">节的</w:t>
      </w:r>
      <w:r>
        <w:t xml:space="preserve"> 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84.4</m:t>
        </m:r>
        <m:r>
          <m:rPr>
            <m:sty m:val="p"/>
          </m:rPr>
          <m:t>]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真实</w:t>
      </w:r>
      <w:r>
        <w:t xml:space="preserve"> </w:t>
      </w:r>
      <m:oMath>
        <m:r>
          <m:rPr>
            <m:sty m:val="p"/>
          </m:rPr>
          <m:t>[</m:t>
        </m:r>
        <m:r>
          <m:t>0.0078</m:t>
        </m:r>
        <m:r>
          <m:rPr>
            <m:sty m:val="p"/>
          </m:rPr>
          <m:t>,</m:t>
        </m:r>
        <m:r>
          <m:t>175.3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），因此所有条件数都来自</w:t>
      </w:r>
      <w:r>
        <w:t xml:space="preserve"> </w:t>
      </w:r>
      <w:r>
        <w:rPr>
          <w:rStyle w:val="VerbatimChar"/>
        </w:rPr>
        <w:t xml:space="preserve">eigvalsh</w:t>
      </w:r>
      <w:r>
        <w:t xml:space="preserve"> </w:t>
      </w:r>
      <w:r>
        <w:rPr>
          <w:rFonts w:hint="eastAsia"/>
        </w:rPr>
        <w:t xml:space="preserve">而非幂迭代。</w:t>
      </w:r>
    </w:p>
    <w:p>
      <w:pPr>
        <w:pStyle w:val="Compact"/>
        <w:numPr>
          <w:ilvl w:val="0"/>
          <w:numId w:val="1011"/>
        </w:numPr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计时必须固定</w:t>
      </w:r>
      <w:r>
        <w:rPr>
          <w:b/>
          <w:bCs/>
        </w:rPr>
        <w:t xml:space="preserve"> BLAS </w:t>
      </w:r>
      <w:r>
        <w:rPr>
          <w:rFonts w:hint="eastAsia"/>
          <w:b/>
          <w:bCs/>
        </w:rPr>
        <w:t xml:space="preserve">线程数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的多线程矩阵乘法会让</w:t>
      </w:r>
      <w:r>
        <w:t xml:space="preserve"> n = 1000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时间抖动</w:t>
      </w:r>
      <w:r>
        <w:t xml:space="preserve"> 5 </w:t>
      </w:r>
      <w:r>
        <w:rPr>
          <w:rFonts w:hint="eastAsia"/>
        </w:rPr>
        <w:t xml:space="preserve">倍以上，固定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rPr>
          <w:rFonts w:hint="eastAsia"/>
        </w:rPr>
        <w:t xml:space="preserve">后才可复现。</w:t>
      </w:r>
    </w:p>
    <w:bookmarkEnd w:id="56"/>
    <w:bookmarkEnd w:id="57"/>
    <w:bookmarkStart w:id="58" w:name="附录-a-源码清单"/>
    <w:p>
      <w:pPr>
        <w:pStyle w:val="Heading2"/>
        <w:keepNext/>
        <w:spacing w:before="200" w:after="80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源码清单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文件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numopt/problems.py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LeastSquaresProblem</w:t>
            </w:r>
            <w:r>
              <w:rPr>
                <w:rFonts w:hint="eastAsia"/>
                <w:sz w:val="17"/>
              </w:rPr>
              <w:t xml:space="preserve">：构造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hint="eastAsia"/>
                <w:sz w:val="17"/>
              </w:rPr>
              <w:t xml:space="preserve">、特征分解、</w:t>
            </w:r>
            <m:oMath>
              <m:r>
                <m:t>L</m:t>
              </m:r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f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grad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hess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f_from_grad</w:t>
            </w:r>
            <w:r>
              <w:rPr>
                <w:rFonts w:hint="eastAsia"/>
                <w:sz w:val="17"/>
              </w:rPr>
              <w:t xml:space="preserve">、正定性检验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numopt/methods.py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gradient_descent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steepest_descent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heavy_ball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nesterov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bb</w:t>
            </w:r>
            <w:r>
              <w:rPr>
                <w:rFonts w:hint="eastAsia"/>
                <w:sz w:val="17"/>
              </w:rPr>
              <w:t xml:space="preserve">（BB1/BB2）、</w:t>
            </w:r>
            <w:r>
              <w:rPr>
                <w:rStyle w:val="VerbatimChar"/>
                <w:sz w:val="17"/>
              </w:rPr>
              <w:t xml:space="preserve">conjugate_gradient</w:t>
            </w:r>
            <w:r>
              <w:rPr>
                <w:rFonts w:hint="eastAsia"/>
                <w:sz w:val="17"/>
              </w:rPr>
              <w:t xml:space="preserve">；统一的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History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numopt/analysis.py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半对数/双对数斜率、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、COC、几何平均速率、</w:t>
            </w:r>
            <w:r>
              <w:rPr>
                <w:rStyle w:val="VerbatimChar"/>
                <w:sz w:val="17"/>
              </w:rPr>
              <w:t xml:space="preserve">momentum_spectral_rate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optimal_momentum_beta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numopt/style.py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统一画图风格（中文字体、颜色、marker、对数刻度格式、</w:t>
            </w:r>
            <w:r>
              <w:rPr>
                <w:rStyle w:val="VerbatimChar"/>
                <w:sz w:val="17"/>
              </w:rPr>
              <w:t xml:space="preserve">save</w:t>
            </w:r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common.py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JSON </w:t>
            </w:r>
            <w:r>
              <w:rPr>
                <w:rFonts w:hint="eastAsia"/>
                <w:sz w:val="17"/>
              </w:rPr>
              <w:t xml:space="preserve">落盘、Markdown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表格、终端表格打印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exp1_problem.py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exp3_order.py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1–4 </w:t>
            </w:r>
            <w:r>
              <w:rPr>
                <w:rFonts w:hint="eastAsia"/>
                <w:sz w:val="17"/>
              </w:rPr>
              <w:t xml:space="preserve">题：正定性验证</w:t>
            </w:r>
            <w:r>
              <w:rPr>
                <w:sz w:val="17"/>
              </w:rPr>
              <w:t xml:space="preserve"> +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、步长区间、收敛阶四判据（图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exp4_momentum.py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exp7_cg.py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5–7 </w:t>
            </w:r>
            <w:r>
              <w:rPr>
                <w:rFonts w:hint="eastAsia"/>
                <w:sz w:val="17"/>
              </w:rPr>
              <w:t xml:space="preserve">题与第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节：Heavy</w:t>
            </w:r>
            <w:r>
              <w:rPr>
                <w:sz w:val="17"/>
              </w:rPr>
              <w:t xml:space="preserve"> Ball / </w:t>
            </w:r>
            <w:r>
              <w:rPr>
                <w:rFonts w:hint="eastAsia"/>
                <w:sz w:val="17"/>
              </w:rPr>
              <w:t xml:space="preserve">Nesterov、BB、等值线轨迹、CG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对比（图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4–7、表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4–8）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run_all.py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一键复现全部实验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全部脚本共用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（第</w:t>
      </w:r>
      <w:r>
        <w:t xml:space="preserve"> 7 </w:t>
      </w:r>
      <w:r>
        <w:rPr>
          <w:rFonts w:hint="eastAsia"/>
        </w:rPr>
        <w:t xml:space="preserve">题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seed=2</w:t>
      </w:r>
      <w:r>
        <w:t xml:space="preserve"> </w:t>
      </w:r>
      <w:r>
        <w:rPr>
          <w:rFonts w:hint="eastAsia"/>
        </w:rPr>
        <w:t xml:space="preserve">以便等值线”狭长”更明显），停止准则为相对误差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。复现方式：</w:t>
      </w:r>
    </w:p>
    <w:p>
      <w:pPr>
        <w:pStyle w:val="SourceCode"/>
        <w:keepNext/>
        <w:spacing w:before="0" w:after="8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coursework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         </w:t>
      </w:r>
      <w:r>
        <w:rPr>
          <w:rStyle w:val="CommentTok"/>
        </w:rPr>
        <w:t xml:space="preserve"># numpy / matplotlib（Python &gt;= 3.12）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run_all.py                  </w:t>
      </w:r>
      <w:r>
        <w:rPr>
          <w:rStyle w:val="CommentTok"/>
        </w:rPr>
        <w:t xml:space="preserve"># exp1..exp7 全跑，约 140 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exp6_contour.py             </w:t>
      </w:r>
      <w:r>
        <w:rPr>
          <w:rStyle w:val="CommentTok"/>
        </w:rPr>
        <w:t xml:space="preserve"># 也可单独运行某一题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pdf/build_pdf.sh                     </w:t>
      </w:r>
      <w:r>
        <w:rPr>
          <w:rStyle w:val="CommentTok"/>
        </w:rPr>
        <w:t xml:space="preserve"># REPORT.md -&gt; REPORT.pdf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pypandoc-binary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python-docx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python docx/build_docx.py          </w:t>
      </w:r>
      <w:r>
        <w:rPr>
          <w:rStyle w:val="CommentTok"/>
        </w:rPr>
        <w:t xml:space="preserve"># REPORT.md -&gt; REPORT.docx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产物为</w:t>
      </w:r>
      <w:r>
        <w:t xml:space="preserve"> </w:t>
      </w:r>
      <w:r>
        <w:rPr>
          <w:rStyle w:val="VerbatimChar"/>
        </w:rPr>
        <w:t xml:space="preserve">figures/fig1…fig7_*.png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results/q1…sec2_*.json</w:t>
      </w:r>
      <w:r>
        <w:rPr>
          <w:rFonts w:hint="eastAsia"/>
        </w:rPr>
        <w:t xml:space="preserve">；本报告所有数值都直接取自这些</w:t>
      </w:r>
      <w:r>
        <w:t xml:space="preserve"> JSON。</w:t>
      </w:r>
      <w:r>
        <w:rPr>
          <w:rStyle w:val="VerbatimChar"/>
        </w:rPr>
        <w:t xml:space="preserve">REPORT.pdf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rPr>
          <w:rFonts w:hint="eastAsia"/>
        </w:rPr>
        <w:t xml:space="preserve">均从同一份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rPr>
          <w:rFonts w:hint="eastAsia"/>
        </w:rPr>
        <w:t xml:space="preserve">生成，内容、公式与插图完全一致。</w: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top="1191" w:bottom="1191" w:left="1191" w:right="119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宋体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 w:cs="Times New Roman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 w:cs="Times New Roman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 w:cs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宋体" w:cs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 w:cs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 w:cs="Times New Roman"/>
      <w:b/>
      <w:i w:val="0"/>
      <w:iCs/>
      <w:color w:val="000000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 w:cs="Times New Roman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 w:cs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 w:eastAsia="宋体" w:cs="Times New Roman"/>
      <w:sz w:val="18"/>
    </w:rPr>
  </w:style>
  <w:style w:customStyle="1" w:styleId="Figure" w:type="paragraph">
    <w:name w:val="Figure"/>
    <w:basedOn w:val="Normal"/>
    <w:rPr>
      <w:rFonts w:ascii="Times New Roman" w:hAnsi="Times New Roman" w:eastAsia="宋体" w:cs="Times New Roman"/>
      <w:sz w:val="21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宋体" w:cs="Times New Roman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Consolas" w:cs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黑体" w:cs="Times New Roman"/>
      <w:b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Consolas" w:cs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" Type="http://schemas.openxmlformats.org/officeDocument/2006/relationships/image" Target="media/rId17.png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6" Type="http://schemas.openxmlformats.org/officeDocument/2006/relationships/image" Target="media/rId36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2026-10-26T14:42:13Z</dcterms:created>
  <dcterms:modified xsi:type="dcterms:W3CDTF">2026-10-26T14:42:13Z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