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</w:pPr>
          <w:r>
            <w:t xml:space="preserve">目录</w:t>
          </w:r>
        </w:p>
        <w:p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（打开文档时自动生成目录；若无内容，请右键选择「更新域」）</w:t>
          </w:r>
          <w:r>
            <w:fldChar w:fldCharType="end"/>
          </w:r>
        </w:p>
      </w:sdtContent>
    </w:sdt>
    <w:bookmarkStart w:id="59" w:name="数值优化课程实践作业报告"/>
    <w:p>
      <w:pPr>
        <w:pStyle w:val="Heading1"/>
        <w:keepNext/>
        <w:spacing w:before="0" w:after="280"/>
        <w:jc w:val="center"/>
      </w:pPr>
      <w:r>
        <w:rPr>
          <w:rFonts w:hint="eastAsia"/>
          <w:b/>
          <w:sz w:val="36"/>
        </w:rPr>
        <w:t xml:space="preserve">数值优化课程实践作业报告</w:t>
      </w:r>
    </w:p>
    <w:p>
      <w:pPr>
        <w:pStyle w:val="BlockText"/>
      </w:pPr>
      <w:r>
        <w:rPr>
          <w:rFonts w:hint="eastAsia"/>
          <w:b/>
          <w:bCs/>
        </w:rPr>
        <w:t xml:space="preserve">题目</w:t>
      </w:r>
      <w:r>
        <w:rPr>
          <w:rFonts w:hint="eastAsia"/>
        </w:rPr>
        <w:t xml:space="preserve">：梯度类算法（1.1–1.7）与共轭梯度法（第</w:t>
      </w:r>
      <w:r>
        <w:t xml:space="preserve"> 2 </w:t>
      </w:r>
      <w:r>
        <w:rPr>
          <w:rFonts w:hint="eastAsia"/>
        </w:rPr>
        <w:t xml:space="preserve">节）</w:t>
      </w:r>
      <w:r>
        <w:br/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−</m:t>
        </m:r>
        <m:r>
          <m:t>b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为标准正态随机矩阵，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为标准正态随机向量</w:t>
      </w:r>
      <w:r>
        <w:br/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：Python</w:t>
      </w:r>
      <w:r>
        <w:t xml:space="preserve"> 3.12 + NumPy </w:t>
      </w:r>
      <w:r>
        <w:rPr>
          <w:rFonts w:hint="eastAsia"/>
        </w:rPr>
        <w:t xml:space="preserve">2.5（以</w:t>
      </w:r>
      <w:r>
        <w:t xml:space="preserve"> </w:t>
      </w:r>
      <w:r>
        <w:rPr>
          <w:rStyle w:val="VerbatimChar"/>
        </w:rPr>
        <w:t xml:space="preserve">numpy.random.default_rng(seed).standard_normal((n,n))</w:t>
      </w:r>
      <w:r>
        <w:t xml:space="preserve"> </w:t>
      </w:r>
      <w:r>
        <w:rPr>
          <w:rFonts w:hint="eastAsia"/>
        </w:rPr>
        <w:t xml:space="preserve">对应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randn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rPr>
          <w:rFonts w:hint="eastAsia"/>
        </w:rPr>
        <w:t xml:space="preserve">等价地起到固定随机流的作用）</w:t>
      </w:r>
      <w:r>
        <w:br/>
      </w: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coursework/</w:t>
      </w:r>
      <w:r>
        <w:rPr>
          <w:rFonts w:hint="eastAsia"/>
        </w:rPr>
        <w:t xml:space="preserve">（可复用库</w:t>
      </w:r>
      <w:r>
        <w:t xml:space="preserve"> </w:t>
      </w:r>
      <w:r>
        <w:rPr>
          <w:rStyle w:val="VerbatimChar"/>
        </w:rPr>
        <w:t xml:space="preserve">numopt/</w:t>
      </w:r>
      <w:r>
        <w:t xml:space="preserve"> </w:t>
      </w:r>
      <w:r>
        <w:t xml:space="preserve">+ </w:t>
      </w:r>
      <w:r>
        <w:rPr>
          <w:rFonts w:hint="eastAsia"/>
        </w:rPr>
        <w:t xml:space="preserve">七个薄脚本</w:t>
      </w:r>
      <w:r>
        <w:t xml:space="preserve"> </w:t>
      </w:r>
      <w:r>
        <w:rPr>
          <w:rStyle w:val="VerbatimChar"/>
        </w:rPr>
        <w:t xml:space="preserve">exp1..exp7</w:t>
      </w:r>
      <w:r>
        <w:rPr>
          <w:rFonts w:hint="eastAsia"/>
        </w:rPr>
        <w:t xml:space="preserve">），一键复现</w:t>
      </w:r>
      <w:r>
        <w:t xml:space="preserve"> </w:t>
      </w:r>
      <w:r>
        <w:rPr>
          <w:rStyle w:val="VerbatimChar"/>
        </w:rPr>
        <w:t xml:space="preserve">uv run python run_all.py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报告里的数字没有一个是手抄的。脚本把结果写进</w:t>
      </w:r>
      <w:r>
        <w:t xml:space="preserve"> </w:t>
      </w:r>
      <w:r>
        <w:rPr>
          <w:rStyle w:val="VerbatimChar"/>
        </w:rPr>
        <w:t xml:space="preserve">results/*.json</w:t>
      </w:r>
      <w:r>
        <w:rPr>
          <w:rFonts w:hint="eastAsia"/>
        </w:rPr>
        <w:t xml:space="preserve">，报告再从</w:t>
      </w:r>
      <w:r>
        <w:t xml:space="preserve"> JSON </w:t>
      </w:r>
      <w:r>
        <w:rPr>
          <w:rFonts w:hint="eastAsia"/>
        </w:rPr>
        <w:t xml:space="preserve">读回来；图也一样，由</w:t>
      </w:r>
      <w:r>
        <w:t xml:space="preserve"> </w:t>
      </w:r>
      <w:r>
        <w:rPr>
          <w:rStyle w:val="VerbatimChar"/>
        </w:rPr>
        <w:t xml:space="preserve">figures/*.png</w:t>
      </w:r>
      <w:r>
        <w:t xml:space="preserve"> </w:t>
      </w:r>
      <w:r>
        <w:rPr>
          <w:rFonts w:hint="eastAsia"/>
        </w:rPr>
        <w:t xml:space="preserve">生成后直接插进正文。下面凡给出具体数值的地方，都能在对应的</w:t>
      </w:r>
      <w:r>
        <w:t xml:space="preserve"> JSON </w:t>
      </w:r>
      <w:r>
        <w:rPr>
          <w:rFonts w:hint="eastAsia"/>
        </w:rPr>
        <w:t xml:space="preserve">文件里找到原文。</w:t>
      </w:r>
    </w:p>
    <w:bookmarkStart w:id="9" w:name="主要结果"/>
    <w:p>
      <w:pPr>
        <w:pStyle w:val="Heading2"/>
        <w:keepNext/>
        <w:spacing w:before="200" w:after="80"/>
      </w:pPr>
      <w:r>
        <w:t xml:space="preserve">0 </w:t>
      </w:r>
      <w:r>
        <w:rPr>
          <w:rFonts w:hint="eastAsia"/>
        </w:rPr>
        <w:t xml:space="preserve">主要结果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定量结论（n</w:t>
            </w:r>
            <w:r>
              <w:rPr>
                <w:sz w:val="17"/>
              </w:rPr>
              <w:t xml:space="preserve"> = 50, seed =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问题</w:t>
            </w:r>
            <w:r>
              <w:rPr>
                <w:sz w:val="17"/>
              </w:rPr>
              <w:t xml:space="preserve"> (5) </w:t>
            </w:r>
            <w:r>
              <w:rPr>
                <w:rFonts w:hint="eastAsia"/>
                <w:sz w:val="17"/>
              </w:rPr>
              <w:t xml:space="preserve">的性质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正定，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7.8039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1.7535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κ</m:t>
              </m:r>
              <m:r>
                <m:rPr>
                  <m:sty m:val="p"/>
                </m:rPr>
                <m:t>≈</m:t>
              </m:r>
              <m:r>
                <m:t>2.25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（</w:t>
            </w:r>
            <m:oMath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≈</m:t>
              </m:r>
              <m:r>
                <m:t>149.9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</w:t>
            </w:r>
            <w:r>
              <w:rPr>
                <w:sz w:val="17"/>
              </w:rPr>
              <w:t xml:space="preserve"> GD </w:t>
            </w:r>
            <w:r>
              <w:rPr>
                <w:rFonts w:hint="eastAsia"/>
                <w:sz w:val="17"/>
              </w:rPr>
              <w:t xml:space="preserve">的收敛区间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1.1406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最优固定步长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1.1405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0.9999110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/ SD / Heavy Ball / Nesterov / BB </w:t>
            </w:r>
            <w:r>
              <w:rPr>
                <w:rFonts w:hint="eastAsia"/>
                <w:sz w:val="17"/>
              </w:rPr>
              <w:t xml:space="preserve">全部为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Q-线性（阶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1）；CG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为有限步终止，Q-线性判据不适用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一阶加速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最优动量把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从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提到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：516873</w:t>
            </w:r>
            <w:r>
              <w:rPr>
                <w:sz w:val="17"/>
              </w:rPr>
              <w:t xml:space="preserve"> → 3930 </w:t>
            </w:r>
            <w:r>
              <w:rPr>
                <w:rFonts w:hint="eastAsia"/>
                <w:sz w:val="17"/>
              </w:rPr>
              <w:t xml:space="preserve">步，约为</w:t>
            </w:r>
            <w:r>
              <w:rPr>
                <w:sz w:val="17"/>
              </w:rPr>
              <w:t xml:space="preserve"> 131 </w:t>
            </w:r>
            <w:r>
              <w:rPr>
                <w:rFonts w:hint="eastAsia"/>
                <w:sz w:val="17"/>
              </w:rPr>
              <w:t xml:space="preserve">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 </w:t>
            </w: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2782 </w:t>
            </w:r>
            <w:r>
              <w:rPr>
                <w:rFonts w:hint="eastAsia"/>
                <w:sz w:val="17"/>
              </w:rPr>
              <w:t xml:space="preserve">步，比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快</w:t>
            </w:r>
            <w:r>
              <w:rPr>
                <w:sz w:val="17"/>
              </w:rPr>
              <w:t xml:space="preserve"> 185.8 </w:t>
            </w:r>
            <w:r>
              <w:rPr>
                <w:rFonts w:hint="eastAsia"/>
                <w:sz w:val="17"/>
              </w:rPr>
              <w:t xml:space="preserve">倍，但非单调（20.5%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的步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CG（第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 = </w:t>
            </w:r>
            <w:r>
              <w:rPr>
                <w:rFonts w:hint="eastAsia"/>
                <w:sz w:val="17"/>
              </w:rPr>
              <w:t xml:space="preserve">50：74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9.3e-4 </w:t>
            </w:r>
            <w:r>
              <w:rPr>
                <w:rFonts w:hint="eastAsia"/>
                <w:sz w:val="17"/>
              </w:rPr>
              <w:t xml:space="preserve">s；n</w:t>
            </w:r>
            <w:r>
              <w:rPr>
                <w:sz w:val="17"/>
              </w:rPr>
              <w:t xml:space="preserve"> = </w:t>
            </w:r>
            <w:r>
              <w:rPr>
                <w:rFonts w:hint="eastAsia"/>
                <w:sz w:val="17"/>
              </w:rPr>
              <w:t xml:space="preserve">1000：1958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0.68 </w:t>
            </w:r>
            <w:r>
              <w:rPr>
                <w:rFonts w:hint="eastAsia"/>
                <w:sz w:val="17"/>
              </w:rPr>
              <w:t xml:space="preserve">s；同样精度下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需</w:t>
            </w:r>
            <w:r>
              <w:rPr>
                <w:sz w:val="17"/>
              </w:rP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步（估算）</w:t>
            </w:r>
          </w:p>
        </w:tc>
      </w:tr>
    </w:tbl>
    <w:bookmarkEnd w:id="9"/>
    <w:bookmarkStart w:id="15" w:name="问题-5-的正定性与最优解第-1-题"/>
    <w:p>
      <w:pPr>
        <w:pStyle w:val="Heading2"/>
        <w:keepNext/>
        <w:spacing w:before="200" w:after="80"/>
      </w:pPr>
      <w:r>
        <w:t xml:space="preserve">1 </w:t>
      </w:r>
      <w:r>
        <w:rPr>
          <w:rFonts w:hint="eastAsia"/>
        </w:rPr>
        <w:t xml:space="preserve">问题</w:t>
      </w:r>
      <w:r>
        <w:t xml:space="preserve"> (5) </w:t>
      </w:r>
      <w:r>
        <w:rPr>
          <w:rFonts w:hint="eastAsia"/>
        </w:rPr>
        <w:t xml:space="preserve">的正定性与最优解（第</w:t>
      </w:r>
      <w:r>
        <w:t xml:space="preserve"> 1 </w:t>
      </w:r>
      <w:r>
        <w:rPr>
          <w:rFonts w:hint="eastAsia"/>
        </w:rPr>
        <w:t xml:space="preserve">题）</w:t>
      </w:r>
    </w:p>
    <w:bookmarkStart w:id="10" w:name="理论"/>
    <w:p>
      <w:pPr>
        <w:pStyle w:val="Heading3"/>
        <w:keepNext/>
        <w:spacing w:before="160" w:after="80"/>
      </w:pPr>
      <w:r>
        <w:t xml:space="preserve">1.1 </w:t>
      </w:r>
      <w:r>
        <w:rPr>
          <w:rFonts w:hint="eastAsia"/>
        </w:rPr>
        <w:t xml:space="preserve">理论</w:t>
      </w:r>
    </w:p>
    <w:p>
      <w:pPr>
        <w:pStyle w:val="FirstParagraph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A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</m:lim>
          </m:limLow>
          <m:r>
            <m:t>x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c</m:t>
              </m:r>
            </m:lim>
          </m:limLow>
          <m:sSup>
            <m:e>
              <m:r>
                <m:t>​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对称；对任意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1 </w:t>
      </w:r>
      <w:r>
        <w:rPr>
          <w:rFonts w:hint="eastAsia"/>
        </w:rPr>
        <w:t xml:space="preserve">非奇异），故</w:t>
      </w:r>
      <w:r>
        <w:t xml:space="preserve"> </w:t>
      </w:r>
      <m:oMath>
        <m:r>
          <m:t>Q</m:t>
        </m:r>
        <m:r>
          <m:rPr>
            <m:sty m:val="p"/>
          </m:rPr>
          <m:t>≻</m:t>
        </m:r>
        <m:r>
          <m:t>0</m:t>
        </m:r>
      </m:oMath>
      <w:r>
        <w:rPr>
          <w:rFonts w:hint="eastAsia"/>
        </w:rPr>
        <w:t xml:space="preserve">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是严格凸二次函数。驻点唯一：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且此时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（因为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range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Fonts w:hint="eastAsia"/>
        </w:rPr>
        <w:t xml:space="preserve">1）。一般情形下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b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c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sSup>
          <m:e>
            <m: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rPr>
          <w:rFonts w:hint="eastAsia"/>
        </w:rPr>
        <w:t xml:space="preserve">；本例中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rPr>
          <w:rFonts w:hint="eastAsia"/>
        </w:rPr>
        <w:t xml:space="preserve">让两项正好抵消，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只剩舍入误差量级。后面判断是否已经收敛到极限精度时会用到这一点。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后面反复用到的一个恒等式是（两种写法等价）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程序里就是用右式由梯度直接算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的，可以省掉一次矩阵乘法。</w:t>
      </w:r>
    </w:p>
    <w:bookmarkEnd w:id="10"/>
    <w:bookmarkStart w:id="14" w:name="数值验证表-1resultsq1_problem.json"/>
    <w:p>
      <w:pPr>
        <w:pStyle w:val="Heading3"/>
        <w:keepNext/>
        <w:spacing w:before="160" w:after="80"/>
      </w:pPr>
      <w:r>
        <w:t xml:space="preserve">1.2 </w:t>
      </w:r>
      <w:r>
        <w:rPr>
          <w:rFonts w:hint="eastAsia"/>
        </w:rPr>
        <w:t xml:space="preserve">数值验证（表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results/q1_problem.json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检验项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对称性相对误差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Cholesky </w:t>
            </w:r>
            <w:r>
              <w:rPr>
                <w:rFonts w:hint="eastAsia"/>
                <w:sz w:val="17"/>
              </w:rPr>
              <w:t xml:space="preserve">分解成功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的特征值全为正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7.803936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1.753465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2.2469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1.498966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二次性检验：三点恒等式三阶项残差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4.672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Hessian </w:t>
            </w:r>
            <w:r>
              <w:rPr>
                <w:rFonts w:hint="eastAsia"/>
                <w:sz w:val="17"/>
              </w:rPr>
              <w:t xml:space="preserve">中心差分相对误差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凸性检验：中点间隙（归一化）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−</m:t>
              </m:r>
              <m:r>
                <m:t>5.869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1.824428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7.138363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2.029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3.542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（</w:t>
            </w:r>
            <m:oMath>
              <m:r>
                <m:rPr>
                  <m:sty m:val="p"/>
                </m:rPr>
                <m:t>∥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6.822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3.778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solve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lstsq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三种解法的最大相对差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随机</w:t>
            </w:r>
            <w:r>
              <w:rPr>
                <w:sz w:val="17"/>
              </w:rPr>
              <w:t xml:space="preserve"> Rayleigh </w:t>
            </w:r>
            <w:r>
              <w:rPr>
                <w:rFonts w:hint="eastAsia"/>
                <w:sz w:val="17"/>
              </w:rPr>
              <w:t xml:space="preserve">商探测范围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[</m:t>
              </m:r>
              <m:r>
                <m:t>2.273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8.443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0.99991099</m:t>
              </m:r>
            </m:oMath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表里这几项检验都是能证伪的，不只是”看着对”。下面逐项说明。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二次性要求对任意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精确成立，三次及更高项恒为零，实测相对残差</w:t>
      </w:r>
      <w:r>
        <w:t xml:space="preserve"> </w:t>
      </w:r>
      <m:oMath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/>
        </w:rPr>
        <w:t xml:space="preserve">，三阶项在双精度下确实为零。用中心差分重构</w:t>
      </w:r>
      <w:r>
        <w:t xml:space="preserve"> </w:t>
      </w:r>
      <m:oMath>
        <m:r>
          <m:t>50</m:t>
        </m:r>
        <m:r>
          <m:rPr>
            <m:sty m:val="p"/>
          </m:rPr>
          <m:t>×</m:t>
        </m:r>
        <m:r>
          <m:t>50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Hessian </w:t>
      </w:r>
      <w:r>
        <w:rPr>
          <w:rFonts w:hint="eastAsia"/>
        </w:rPr>
        <w:t xml:space="preserve">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的相对误差</w:t>
      </w:r>
      <w:r>
        <w:t xml:space="preserve"> </w:t>
      </w:r>
      <m:oMath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，这个量级正是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的舍入误差，说明</w:t>
      </w:r>
      <w:r>
        <w:t xml:space="preserve"> Hessian </w:t>
      </w:r>
      <w:r>
        <w:rPr>
          <w:rFonts w:hint="eastAsia"/>
        </w:rPr>
        <w:t xml:space="preserve">处处等于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无关。凸性检验用的是中点间隙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，实测</w:t>
      </w:r>
      <w:r>
        <w:t xml:space="preserve"> </w:t>
      </w:r>
      <m:oMath>
        <m:r>
          <m:rPr>
            <m:sty m:val="p"/>
          </m:rPr>
          <m:t>−</m:t>
        </m:r>
        <m:r>
          <m:t>0.587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最优解那边，三种独立解法（Cholesky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、</w:t>
      </w:r>
      <w:r>
        <w:rPr>
          <w:rStyle w:val="VerbatimChar"/>
        </w:rPr>
        <w:t xml:space="preserve">lstsq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inv</w:t>
      </w:r>
      <w:r>
        <w:rPr>
          <w:rFonts w:hint="eastAsia"/>
        </w:rPr>
        <w:t xml:space="preserve">）的相对差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；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c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，已经在双精度舍入极限上。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有一件事我一开始没想到：用随机向量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做</w:t>
      </w:r>
      <w:r>
        <w:t xml:space="preserve"> Rayleigh </w:t>
      </w:r>
      <w:r>
        <w:rPr>
          <w:rFonts w:hint="eastAsia"/>
        </w:rPr>
        <w:t xml:space="preserve">商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v</m:t>
        </m:r>
      </m:oMath>
      <w:r>
        <w:rPr>
          <w:rFonts w:hint="eastAsia"/>
        </w:rPr>
        <w:t xml:space="preserve">，做</w:t>
      </w:r>
      <w:r>
        <w:t xml:space="preserve"> 500 </w:t>
      </w:r>
      <w:r>
        <w:rPr>
          <w:rFonts w:hint="eastAsia"/>
        </w:rPr>
        <w:t xml:space="preserve">次探测，结果全落在</w:t>
      </w:r>
      <w:r>
        <w:t xml:space="preserve"> 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 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0.0078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</m:t>
        </m:r>
      </m:oMath>
      <w:r>
        <w:t xml:space="preserve"> </w:t>
      </w:r>
      <w:r>
        <w:rPr>
          <w:rFonts w:hint="eastAsia"/>
        </w:rPr>
        <w:t xml:space="preserve">一次都没碰到。原因是极值特征向量在随机向量上的投影只有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量级，乘上特征值之后就被谱的主体盖住了。所以随机探测估不出谱的两端，本报告的条件数一律用</w:t>
      </w:r>
      <w:r>
        <w:t xml:space="preserve"> </w:t>
      </w:r>
      <w:r>
        <w:rPr>
          <w:rStyle w:val="VerbatimChar"/>
        </w:rPr>
        <w:t xml:space="preserve">eigvalsh</w:t>
      </w:r>
      <w:r>
        <w:t xml:space="preserve"> </w:t>
      </w:r>
      <w:r>
        <w:rPr>
          <w:rFonts w:hint="eastAsia"/>
        </w:rPr>
        <w:t xml:space="preserve">算。这个反差也顺便说明了病态在这里为什么这么致命：</w:t>
      </w:r>
      <m:oMath>
        <m:r>
          <m:t>κ</m:t>
        </m:r>
        <m:r>
          <m:rPr>
            <m:sty m:val="p"/>
          </m:rPr>
          <m:t>=</m:t>
        </m:r>
        <m:r>
          <m:t>2.25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完全是由两端那一对孤立特征值撑起来的。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2626560"/>
            <wp:effectExtent b="0" l="0" r="0" t="0"/>
            <wp:docPr descr="图 1　Q 的谱分布与二次性检验" title="" id="12" name="Picture"/>
            <a:graphic>
              <a:graphicData uri="http://schemas.openxmlformats.org/drawingml/2006/picture">
                <pic:pic>
                  <pic:nvPicPr>
                    <pic:cNvPr descr="figures/fig1_proble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26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1　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的谱分布与二次性检验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图里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的谱在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上近乎均匀散开，两端各有一个孤立特征值把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撑到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，这是随机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的典型形状，可以看作</w:t>
      </w:r>
      <w:r>
        <w:t xml:space="preserve"> Marchenko–Pastur </w:t>
      </w:r>
      <w:r>
        <w:rPr>
          <w:rFonts w:hint="eastAsia"/>
        </w:rPr>
        <w:t xml:space="preserve">分布的软化版本，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极小对应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接近奇异。沿任意射线，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与二次模型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∇</m:t>
        </m:r>
        <m:sSup>
          <m:e>
            <m:r>
              <m:t>f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处处重合，最大偏差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，从几何上再确认了一次这是严格凸二次函数。</w:t>
      </w:r>
    </w:p>
    <w:bookmarkEnd w:id="14"/>
    <w:bookmarkEnd w:id="15"/>
    <w:bookmarkStart w:id="21" w:name="固定步长梯度下降的收敛性与步长区间第-2-题"/>
    <w:p>
      <w:pPr>
        <w:pStyle w:val="Heading2"/>
        <w:keepNext/>
        <w:spacing w:before="200" w:after="80"/>
      </w:pPr>
      <w:r>
        <w:t xml:space="preserve">2 </w:t>
      </w:r>
      <w:r>
        <w:rPr>
          <w:rFonts w:hint="eastAsia"/>
        </w:rPr>
        <w:t xml:space="preserve">固定步长梯度下降的收敛性与步长区间（第</w:t>
      </w:r>
      <w:r>
        <w:t xml:space="preserve"> 2 </w:t>
      </w:r>
      <w:r>
        <w:rPr>
          <w:rFonts w:hint="eastAsia"/>
        </w:rPr>
        <w:t xml:space="preserve">题）</w:t>
      </w:r>
    </w:p>
    <w:bookmarkStart w:id="16" w:name="推导"/>
    <w:p>
      <w:pPr>
        <w:pStyle w:val="Heading3"/>
        <w:keepNext/>
        <w:spacing w:before="160" w:after="80"/>
      </w:pPr>
      <w:r>
        <w:t xml:space="preserve">2.1 </w:t>
      </w:r>
      <w:r>
        <w:rPr>
          <w:rFonts w:hint="eastAsia"/>
        </w:rPr>
        <w:t xml:space="preserve">推导</w:t>
      </w:r>
    </w:p>
    <w:p>
      <w:pPr>
        <w:pStyle w:val="FirstParagraph"/>
        <w:spacing w:line="300" w:lineRule="auto" w:before="0" w:after="80"/>
        <w:ind w:firstLine="0"/>
      </w:pP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α</m:t>
        </m:r>
        <m:r>
          <m:t>Q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α</m:t>
        </m:r>
        <m:r>
          <m:t>c</m:t>
        </m:r>
      </m:oMath>
      <w:r>
        <w:rPr>
          <w:rFonts w:hint="eastAsia"/>
        </w:rPr>
        <w:t xml:space="preserve">。令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，由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设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Λ</m:t>
        </m:r>
        <m:sSup>
          <m:e>
            <m:r>
              <m:t>U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</m:oMath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hint="eastAsia"/>
        </w:rPr>
        <w:t xml:space="preserve">。故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borderBox>
            <m:e>
              <m:r>
                <m:t> 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</m:e>
          </m:borderBox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这个区间可以直接算：对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175.3465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0.011405987</m:t>
        </m:r>
      </m:oMath>
      <w:r>
        <w:rPr>
          <w:rFonts w:hint="eastAsia"/>
        </w:rPr>
        <w:t xml:space="preserve">。下面从两个方向验证它。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第一项验证看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时的停滞平台。此时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，该方向的分量每步只反号不衰减，其余方向照常衰减，误差最终只剩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方向那一份，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，平台高度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Sup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实测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0.026927</m:t>
        </m:r>
      </m:oMath>
      <w:r>
        <w:rPr>
          <w:rFonts w:hint="eastAsia"/>
        </w:rPr>
        <w:t xml:space="preserve">，理论平台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0.0635707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跑</w:t>
      </w:r>
      <w:r>
        <w:t xml:space="preserve"> 60000 </w:t>
      </w:r>
      <w:r>
        <w:rPr>
          <w:rFonts w:hint="eastAsia"/>
        </w:rPr>
        <w:t xml:space="preserve">步后实测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0.0635993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），两者只差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第二项验证看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时的发散。此时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方向的分量按几何级数放大。上界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就是从这来的，所以表</w:t>
      </w:r>
      <w:r>
        <w:t xml:space="preserve"> 2 </w:t>
      </w:r>
      <w:r>
        <w:rPr>
          <w:rFonts w:hint="eastAsia"/>
        </w:rPr>
        <w:t xml:space="preserve">只测到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为止。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最优步长在两条支线相交的地方，也就是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处：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本例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1.140548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0.99991099</m:t>
        </m:r>
      </m:oMath>
      <w:r>
        <w:rPr>
          <w:rFonts w:hint="eastAsia"/>
        </w:rPr>
        <w:t xml:space="preserve">，于是把误差降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倍需要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23.026</m:t>
              </m:r>
            </m:num>
            <m:den>
              <m:r>
                <m:t>8.9009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2.59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实测是</w:t>
      </w:r>
      <w:r>
        <w:t xml:space="preserve"> 258441 </w:t>
      </w:r>
      <w:r>
        <w:rPr>
          <w:rFonts w:hint="eastAsia"/>
        </w:rPr>
        <w:t xml:space="preserve">步（表</w:t>
      </w:r>
      <w:r>
        <w:t xml:space="preserve"> </w:t>
      </w:r>
      <w:r>
        <w:rPr>
          <w:rFonts w:hint="eastAsia"/>
        </w:rPr>
        <w:t xml:space="preserve">4），与理论值差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。</w:t>
      </w:r>
    </w:p>
    <w:bookmarkEnd w:id="16"/>
    <w:bookmarkStart w:id="20" w:name="X715992866830e31d9acfd1fd5d65f72dc3ddf4f"/>
    <w:p>
      <w:pPr>
        <w:pStyle w:val="Heading3"/>
        <w:keepNext/>
        <w:spacing w:before="160" w:after="80"/>
      </w:pPr>
      <w:r>
        <w:t xml:space="preserve">2.2 </w:t>
      </w:r>
      <w:r>
        <w:rPr>
          <w:rFonts w:hint="eastAsia"/>
        </w:rPr>
        <w:t xml:space="preserve">不同步长的实测（第</w:t>
      </w:r>
      <w:r>
        <w:t xml:space="preserve"> 3 </w:t>
      </w:r>
      <w:r>
        <w:rPr>
          <w:rFonts w:hint="eastAsia"/>
        </w:rPr>
        <w:t xml:space="preserve">题，表</w:t>
      </w:r>
      <w:r>
        <w:t xml:space="preserve"> </w:t>
      </w:r>
      <w:r>
        <w:rPr>
          <w:rFonts w:hint="eastAsia"/>
        </w:rPr>
        <w:t xml:space="preserve">2，</w:t>
      </w:r>
      <w:r>
        <w:rPr>
          <w:rStyle w:val="VerbatimChar"/>
        </w:rPr>
        <w:t xml:space="preserve">results/q2_q3_stepsizes.json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取值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（半对数斜率）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步数（到相对误差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3.801996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7.08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5.702994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8.554490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0.999933241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0.999933197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2.94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0.99992（假象，见下）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未收敛（60000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0.53</w:t>
            </w:r>
          </w:p>
        </w:tc>
      </w:tr>
    </w:tbl>
    <w:p>
      <w:pPr>
        <w:pStyle w:val="BodyText"/>
        <w:keepNext/>
        <w:spacing w:line="300" w:lineRule="auto" w:before="0" w:after="80"/>
        <w:ind w:firstLine="0"/>
      </w:pPr>
      <w:r>
        <w:rPr>
          <w:rFonts w:hint="eastAsia"/>
        </w:rPr>
        <w:t xml:space="preserve">各精度的到达步数：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309726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464934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620142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206483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309954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413425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137654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206634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275614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一行全为”—“：60000</w:t>
      </w:r>
      <w:r>
        <w:t xml:space="preserve"> </w:t>
      </w:r>
      <w:r>
        <w:rPr>
          <w:rFonts w:hint="eastAsia"/>
        </w:rPr>
        <w:t xml:space="preserve">步上限内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停在</w:t>
      </w:r>
      <w:r>
        <w:t xml:space="preserve"> </w:t>
      </w:r>
      <m:oMath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，四个精度一个都没达到。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48560"/>
            <wp:effectExtent b="0" l="0" r="0" t="0"/>
            <wp:docPr descr="图 2　四种步长下 GD 的误差曲线，以及步数与步长的关系" title="" id="18" name="Picture"/>
            <a:graphic>
              <a:graphicData uri="http://schemas.openxmlformats.org/drawingml/2006/picture">
                <pic:pic>
                  <pic:nvPicPr>
                    <pic:cNvPr descr="figures/fig2_stepsiz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4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四种步长下</w:t>
      </w:r>
      <w:r>
        <w:t xml:space="preserve"> GD </w:t>
      </w:r>
      <w:r>
        <w:rPr>
          <w:rFonts w:hint="eastAsia"/>
        </w:rPr>
        <w:t xml:space="preserve">的误差曲线，以及步数与步长的关系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的四条曲线在半对数轴上都是直线，斜率等于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，与理论公式算出的值差不到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，说明误差确实按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几何衰减，而且是</w:t>
      </w:r>
      <w:r>
        <w:t xml:space="preserve"> </w:t>
      </w:r>
      <w:r>
        <w:rPr>
          <w:rFonts w:hint="eastAsia"/>
        </w:rPr>
        <w:t xml:space="preserve">Q-线性的。四条曲线都跟虚线给出的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平行，各个方向的分量按同一个因子收缩，没有出现先快后慢的两段式，那种形状只会出现在非二次函数或者带线搜索的场合。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把到达给定精度的步数按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算出来，与实测值（×）落在同一条曲线上，说明步数与步长的关系是可以事先算出来的，不是事后拟合。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那一支是边界：此时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，误差整体不再衰减，只剩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rPr>
          <w:rFonts w:hint="eastAsia"/>
        </w:rPr>
        <w:t xml:space="preserve">之间来回翻转，最后停在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6.357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的平台上，平台高度只与初值有关，跟跑多少步没关系。数值上由此确定区间右端不能取闭，收敛区间必须是开区间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从表</w:t>
      </w:r>
      <w:r>
        <w:t xml:space="preserve"> 2 </w:t>
      </w:r>
      <w:r>
        <w:rPr>
          <w:rFonts w:hint="eastAsia"/>
        </w:rPr>
        <w:t xml:space="preserve">还能看出，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内随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单调递减，</w:t>
      </w:r>
      <m:oMath>
        <m:r>
          <m:t>3</m:t>
        </m:r>
        <m:r>
          <m:t>L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快</w:t>
      </w:r>
      <w:r>
        <w:t xml:space="preserve"> 2.25 </w:t>
      </w:r>
      <w:r>
        <w:rPr>
          <w:rFonts w:hint="eastAsia"/>
        </w:rPr>
        <w:t xml:space="preserve">倍。但这种依赖是双曲型的（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），越靠近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收益越大，风险也越大，到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收益直接归零。实际用的时候取</w:t>
      </w:r>
      <w:r>
        <w:t xml:space="preserve"> </w:t>
      </w:r>
      <m:oMath>
        <m:r>
          <m:t>0.7</m:t>
        </m:r>
      </m:oMath>
      <w:r>
        <w:t xml:space="preserve">–</w:t>
      </w:r>
      <m:oMath>
        <m:r>
          <m:t>0.9</m:t>
        </m:r>
      </m:oMath>
      <w:r>
        <w:t xml:space="preserve"> </w:t>
      </w:r>
      <w:r>
        <w:rPr>
          <w:rFonts w:hint="eastAsia"/>
        </w:rPr>
        <w:t xml:space="preserve">倍的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比较稳妥。</w:t>
      </w:r>
    </w:p>
    <w:bookmarkEnd w:id="20"/>
    <w:bookmarkEnd w:id="21"/>
    <w:bookmarkStart w:id="27" w:name="收敛阶的数值判定第-4-题"/>
    <w:p>
      <w:pPr>
        <w:pStyle w:val="Heading2"/>
        <w:keepNext/>
        <w:spacing w:before="200" w:after="80"/>
      </w:pPr>
      <w:r>
        <w:t xml:space="preserve">3 </w:t>
      </w:r>
      <w:r>
        <w:rPr>
          <w:rFonts w:hint="eastAsia"/>
        </w:rPr>
        <w:t xml:space="preserve">收敛阶的数值判定（第</w:t>
      </w:r>
      <w:r>
        <w:t xml:space="preserve"> 4 </w:t>
      </w:r>
      <w:r>
        <w:rPr>
          <w:rFonts w:hint="eastAsia"/>
        </w:rPr>
        <w:t xml:space="preserve">题）</w:t>
      </w:r>
    </w:p>
    <w:bookmarkStart w:id="22" w:name="四种可实现的判据"/>
    <w:p>
      <w:pPr>
        <w:pStyle w:val="Heading3"/>
        <w:keepNext/>
        <w:spacing w:before="160" w:after="80"/>
      </w:pPr>
      <w:r>
        <w:t xml:space="preserve">3.1 </w:t>
      </w:r>
      <w:r>
        <w:rPr>
          <w:rFonts w:hint="eastAsia"/>
        </w:rPr>
        <w:t xml:space="preserve">四种可实现的判据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判读方式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1：半对数斜率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的线性拟合斜率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Q-线性，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σ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2：单步收缩率序列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ρ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Q-线性；若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超线性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3：计算收敛阶</w:t>
            </w:r>
            <w:r>
              <w:rPr>
                <w:b/>
                <w:bCs/>
                <w:sz w:val="17"/>
              </w:rPr>
              <w:t xml:space="preserve"> COC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线性；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二次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4：双对数斜率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次线性（代数收敛）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注意判据</w:t>
      </w:r>
      <w:r>
        <w:t xml:space="preserve"> 3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时分子分母同时趋于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；任何”阶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“的判据都会被浮点噪声在末段破坏，因此只在相对误差</w:t>
      </w:r>
      <w:r>
        <w:t xml:space="preserve"> 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的区间上取中位数。</w:t>
      </w:r>
    </w:p>
    <w:bookmarkEnd w:id="22"/>
    <w:bookmarkStart w:id="26" w:name="结果表-3resultsq4_order.json"/>
    <w:p>
      <w:pPr>
        <w:pStyle w:val="Heading3"/>
        <w:keepNext/>
        <w:spacing w:before="160" w:after="80"/>
      </w:pPr>
      <w:r>
        <w:t xml:space="preserve">3.2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3，</w:t>
      </w:r>
      <w:r>
        <w:rPr>
          <w:rStyle w:val="VerbatimChar"/>
        </w:rPr>
        <w:t xml:space="preserve">results/q4_order.json</w:t>
      </w:r>
      <w:r>
        <w:rPr>
          <w:rFonts w:hint="eastAsia"/>
        </w:rPr>
        <w:t xml:space="preserve">）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六种方法用同一个初值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：GD(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)、最速下降法（精确线搜索）、Heavy</w:t>
      </w:r>
      <w:r>
        <w:t xml:space="preserve"> </w:t>
      </w:r>
      <w:r>
        <w:rPr>
          <w:rFonts w:hint="eastAsia"/>
        </w:rPr>
        <w:t xml:space="preserve">Ball（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0.973667</m:t>
        </m:r>
      </m:oMath>
      <w:r>
        <w:rPr>
          <w:rFonts w:hint="eastAsia"/>
        </w:rPr>
        <w:t xml:space="preserve">）、Nesterov（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0.986746</m:t>
        </m:r>
      </m:oMath>
      <w:r>
        <w:rPr>
          <w:rFonts w:hint="eastAsia"/>
        </w:rPr>
        <w:t xml:space="preserve">）、BB1、CG。</w:t>
      </w:r>
    </w:p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3a：速率与拟合质量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半对数拟合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0.99999998881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1974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0.98674589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0.98754252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0.99992195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0.91122959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150（上限</w:t>
            </w:r>
            <w:r>
              <w:rPr>
                <w:sz w:val="17"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0.72423264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0.66899512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3b：逐点判据与结论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COC </w:t>
            </w:r>
            <w:r>
              <w:rPr>
                <w:rFonts w:hint="eastAsia"/>
                <w:sz w:val="17"/>
              </w:rPr>
              <w:t xml:space="preserve">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双对数斜率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判定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0.99991552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0.98724748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1.00002492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0.99358172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1.00001423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0.95702343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Q-线性（非单调，见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0.31048504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−30.44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Q-线性判据不适用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78477"/>
            <wp:effectExtent b="0" l="0" r="0" t="0"/>
            <wp:docPr descr="图 3　六种方法的半对数误差、单步收缩率、COC 与双对数斜率" title="" id="24" name="Picture"/>
            <a:graphic>
              <a:graphicData uri="http://schemas.openxmlformats.org/drawingml/2006/picture">
                <pic:pic>
                  <pic:nvPicPr>
                    <pic:cNvPr descr="figures/fig3_ord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78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六种方法的半对数误差、单步收缩率、COC</w:t>
      </w:r>
      <w:r>
        <w:t xml:space="preserve"> </w:t>
      </w:r>
      <w:r>
        <w:rPr>
          <w:rFonts w:hint="eastAsia"/>
        </w:rPr>
        <w:t xml:space="preserve">与双对数斜率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六条曲线在半对数坐标下都近似是直线，斜率排序与理论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t xml:space="preserve"> </w:t>
      </w:r>
      <w:r>
        <w:rPr>
          <w:rFonts w:hint="eastAsia"/>
        </w:rPr>
        <w:t xml:space="preserve">一致。CG</w:t>
      </w:r>
      <w:r>
        <w:t xml:space="preserve"> </w:t>
      </w:r>
      <w:r>
        <w:rPr>
          <w:rFonts w:hint="eastAsia"/>
        </w:rPr>
        <w:t xml:space="preserve">那条是下凸的，越来越陡，这是有限步终止才有的形状。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的锯齿线与四条理论水平线（GD、SD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0.99991099</m:t>
        </m:r>
      </m:oMath>
      <w:r>
        <w:rPr>
          <w:rFonts w:hint="eastAsia"/>
        </w:rPr>
        <w:t xml:space="preserve">，HB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0.98675</m:t>
        </m:r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）基本重合；BB1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上下跳得很厉害，有些步甚至大于</w:t>
      </w:r>
      <w:r>
        <w:t xml:space="preserve"> </w:t>
      </w:r>
      <w:r>
        <w:rPr>
          <w:rFonts w:hint="eastAsia"/>
        </w:rPr>
        <w:t xml:space="preserve">1，可见它并不满足逐点收缩，只是在几何平均的意义上比较快，这就是</w:t>
      </w:r>
      <w:r>
        <w:t xml:space="preserve"> </w:t>
      </w:r>
      <w:r>
        <w:rPr>
          <w:rFonts w:hint="eastAsia"/>
        </w:rPr>
        <w:t xml:space="preserve">Q-线性与</w:t>
      </w:r>
      <w:r>
        <w:t xml:space="preserve"> </w:t>
      </w:r>
      <w:r>
        <w:rPr>
          <w:rFonts w:hint="eastAsia"/>
        </w:rPr>
        <w:t xml:space="preserve">R-线性的分别。COC</w:t>
      </w:r>
      <w:r>
        <w:t xml:space="preserve"> </w:t>
      </w:r>
      <w:r>
        <w:rPr>
          <w:rFonts w:hint="eastAsia"/>
        </w:rPr>
        <w:t xml:space="preserve">除了</w:t>
      </w:r>
      <w:r>
        <w:t xml:space="preserve"> CG </w:t>
      </w:r>
      <w:r>
        <w:rPr>
          <w:rFonts w:hint="eastAsia"/>
        </w:rPr>
        <w:t xml:space="preserve">末段的浮点噪声之外都落在</w:t>
      </w:r>
      <w:r>
        <w:t xml:space="preserve"> 1 </w:t>
      </w:r>
      <w:r>
        <w:rPr>
          <w:rFonts w:hint="eastAsia"/>
        </w:rPr>
        <w:t xml:space="preserve">附近，没有任何方法出现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，梯度类方法在二次问题上只有线性收敛，要超线性就得用二阶信息（Newton）或者共轭方向。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双对数斜率的绝对值很大（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</m:t>
        </m:r>
      </m:oMath>
      <w:r>
        <w:rPr>
          <w:rFonts w:hint="eastAsia"/>
        </w:rPr>
        <w:t xml:space="preserve">），远大于</w:t>
      </w:r>
      <w:r>
        <w:t xml:space="preserve"> </w:t>
      </w:r>
      <w:r>
        <w:rPr>
          <w:rFonts w:hint="eastAsia"/>
        </w:rPr>
        <w:t xml:space="preserve">1，所以不是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 </w:t>
      </w:r>
      <w:r>
        <w:rPr>
          <w:rFonts w:hint="eastAsia"/>
        </w:rPr>
        <w:t xml:space="preserve">那种代数收敛。结合上面两格可以断定是几何收敛：假如真是代数收敛（病态问题里某些非精确方法会出现），第一格会是直线而这一格的斜率约为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，两者能互相排除。</w:t>
      </w:r>
    </w:p>
    <w:p>
      <w:pPr>
        <w:pStyle w:val="BodyText"/>
        <w:spacing w:line="300" w:lineRule="auto" w:before="0" w:after="80"/>
        <w:ind w:firstLine="0"/>
      </w:pPr>
      <w:r>
        <w:t xml:space="preserve">COC </w:t>
      </w:r>
      <w:r>
        <w:rPr>
          <w:rFonts w:hint="eastAsia"/>
        </w:rPr>
        <w:t xml:space="preserve">对噪声很敏感，相对误差小于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rPr>
          <w:rFonts w:hint="eastAsia"/>
        </w:rPr>
        <w:t xml:space="preserve">之后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就完全随机了，图</w:t>
      </w:r>
      <w:r>
        <w:t xml:space="preserve"> 3(c) </w:t>
      </w:r>
      <w:r>
        <w:rPr>
          <w:rFonts w:hint="eastAsia"/>
        </w:rPr>
        <w:t xml:space="preserve">尾部的尖刺就是这么来的。所以这里让三个判据互相印证：判据</w:t>
      </w:r>
      <w:r>
        <w:t xml:space="preserve"> 1 </w:t>
      </w:r>
      <w:r>
        <w:rPr>
          <w:rFonts w:hint="eastAsia"/>
        </w:rPr>
        <w:t xml:space="preserve">给速率，判据</w:t>
      </w:r>
      <w:r>
        <w:t xml:space="preserve"> 2 </w:t>
      </w:r>
      <w:r>
        <w:rPr>
          <w:rFonts w:hint="eastAsia"/>
        </w:rPr>
        <w:t xml:space="preserve">看局部行为，判据</w:t>
      </w:r>
      <w:r>
        <w:t xml:space="preserve"> 4 </w:t>
      </w:r>
      <w:r>
        <w:rPr>
          <w:rFonts w:hint="eastAsia"/>
        </w:rPr>
        <w:t xml:space="preserve">排除代数收敛。</w:t>
      </w:r>
    </w:p>
    <w:bookmarkEnd w:id="26"/>
    <w:bookmarkEnd w:id="27"/>
    <w:bookmarkStart w:id="34" w:name="heavy-ball-与-nesterov-加速第-5-题"/>
    <w:p>
      <w:pPr>
        <w:pStyle w:val="Heading2"/>
        <w:keepNext/>
        <w:spacing w:before="200" w:after="80"/>
      </w:pPr>
      <w:r>
        <w:t xml:space="preserve">4 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加速（第</w:t>
      </w:r>
      <w:r>
        <w:t xml:space="preserve"> 5 </w:t>
      </w:r>
      <w:r>
        <w:rPr>
          <w:rFonts w:hint="eastAsia"/>
        </w:rPr>
        <w:t xml:space="preserve">题）</w:t>
      </w:r>
    </w:p>
    <w:bookmarkStart w:id="28" w:name="理论-1"/>
    <w:p>
      <w:pPr>
        <w:pStyle w:val="Heading3"/>
        <w:keepNext/>
        <w:spacing w:before="160" w:after="80"/>
      </w:pPr>
      <w:r>
        <w:t xml:space="preserve">4.1 </w:t>
      </w:r>
      <w:r>
        <w:rPr>
          <w:rFonts w:hint="eastAsia"/>
        </w:rPr>
        <w:t xml:space="preserve">理论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迭代式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收敛因子（二次问题）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梯度下降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每个特征方向的特征多项式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同上形式，但梯度在前瞻点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取值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对</w:t>
      </w:r>
      <w:r>
        <w:t xml:space="preserve"> Heavy </w:t>
      </w:r>
      <w:r>
        <w:rPr>
          <w:rFonts w:hint="eastAsia"/>
        </w:rPr>
        <w:t xml:space="preserve">Ball，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，其中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±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β</m:t>
                  </m:r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极值点的分布决定了收敛有多快：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（复根）则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β</m:t>
            </m:r>
          </m:e>
        </m:rad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无关；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（实根）则大根的模随</w:t>
      </w:r>
      <w:r>
        <w:t xml:space="preserve"> </w:t>
      </w:r>
      <m:oMath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变化，最坏情形在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较小的一端。</w:t>
      </w:r>
    </w:p>
    <w:p>
      <w:pPr>
        <w:pStyle w:val="FirstParagraph"/>
        <w:keepNext/>
        <w:spacing w:line="300" w:lineRule="auto" w:before="0" w:after="80"/>
        <w:ind w:firstLine="0"/>
      </w:pPr>
      <w:r>
        <w:rPr>
          <w:rFonts w:hint="eastAsia"/>
        </w:rPr>
        <w:t xml:space="preserve">最优配参就是让两端平衡。常见的”最优”有两种，它们的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并不相同，必须分开：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配参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时域最优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本题的”同一</w:t>
            </w:r>
            <w:r>
              <w:rPr>
                <w:sz w:val="17"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”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第一行是重根配参，判别式在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两端同时为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，这是理论最快的一档。第二行把步长压到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，只有时域最优值的一半，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rFonts w:hint="eastAsia"/>
        </w:rPr>
        <w:t xml:space="preserve">退到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</m:den>
        </m:f>
      </m:oMath>
      <w:r>
        <w:rPr>
          <w:rFonts w:hint="eastAsia"/>
        </w:rPr>
        <w:t xml:space="preserve">（本例</w:t>
      </w:r>
      <w:r>
        <w:t xml:space="preserve"> 0.98675 → </w:t>
      </w:r>
      <w:r>
        <w:rPr>
          <w:rFonts w:hint="eastAsia"/>
        </w:rPr>
        <w:t xml:space="preserve">0.99333）。第二行的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一列给的是标准公式，对</w:t>
      </w:r>
      <w:r>
        <w:t xml:space="preserve"> Heavy Ball </w:t>
      </w:r>
      <w:r>
        <w:rPr>
          <w:rFonts w:hint="eastAsia"/>
        </w:rPr>
        <w:t xml:space="preserve">实际是用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数值求出来的</w:t>
      </w:r>
      <w:r>
        <w:t xml:space="preserve"> 0.986702。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这里有一点需要说明。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只是”同一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“这个约束下的取值，步长本身也是加速的一部分，放开步长后还能再快一倍（表</w:t>
      </w:r>
      <w:r>
        <w:t xml:space="preserve"> 3 </w:t>
      </w:r>
      <w:r>
        <w:rPr>
          <w:rFonts w:hint="eastAsia"/>
        </w:rPr>
        <w:t xml:space="preserve">里取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Heavy Ball </w:t>
      </w:r>
      <w:r>
        <w:rPr>
          <w:rFonts w:hint="eastAsia"/>
        </w:rPr>
        <w:t xml:space="preserve">只用</w:t>
      </w:r>
      <w:r>
        <w:t xml:space="preserve"> 1974 </w:t>
      </w:r>
      <w:r>
        <w:rPr>
          <w:rFonts w:hint="eastAsia"/>
        </w:rPr>
        <w:t xml:space="preserve">步）。不过题目要求基于同样的步长，所以本实验固定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，只调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t xml:space="preserve">Nesterov </w:t>
      </w:r>
      <w:r>
        <w:rPr>
          <w:rFonts w:hint="eastAsia"/>
        </w:rPr>
        <w:t xml:space="preserve">那边还有一个稳定前提：标准格式要求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smooth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略差。不过</w:t>
      </w:r>
      <w:r>
        <w:t xml:space="preserve"> Nesterov </w:t>
      </w:r>
      <w:r>
        <w:rPr>
          <w:rFonts w:hint="eastAsia"/>
        </w:rPr>
        <w:t xml:space="preserve">的长处在凸（非强凸）问题上，那种情况下的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Heavy Ball </w:t>
      </w:r>
      <w:r>
        <w:rPr>
          <w:rFonts w:hint="eastAsia"/>
        </w:rPr>
        <w:t xml:space="preserve">给不了的。两套参数本实验分开使用，不混。</w:t>
      </w:r>
    </w:p>
    <w:bookmarkEnd w:id="28"/>
    <w:bookmarkStart w:id="29" w:name="X706d295df91788f31cfc5b037fedc454c796637"/>
    <w:p>
      <w:pPr>
        <w:pStyle w:val="Heading3"/>
        <w:keepNext/>
        <w:spacing w:before="160" w:after="80"/>
      </w:pPr>
      <w:r>
        <w:t xml:space="preserve">4.2 </w:t>
      </w:r>
      <w:r>
        <w:rPr>
          <w:rFonts w:hint="eastAsia"/>
        </w:rPr>
        <w:t xml:space="preserve">主实验：同一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，同一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4，</w:t>
      </w:r>
      <w:r>
        <w:rPr>
          <w:rStyle w:val="VerbatimChar"/>
        </w:rPr>
        <w:t xml:space="preserve">results/q5_momentum.json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0.986702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0.99992278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206375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1.27</w:t>
            </w:r>
          </w:p>
        </w:tc>
      </w:tr>
    </w:tbl>
    <w:bookmarkEnd w:id="29"/>
    <w:bookmarkStart w:id="33" w:name="极端情形alphal2lambda_max表-5"/>
    <w:p>
      <w:pPr>
        <w:pStyle w:val="Heading3"/>
        <w:keepNext/>
        <w:spacing w:before="160" w:after="80"/>
      </w:pPr>
      <w:r>
        <w:t xml:space="preserve">4.3 </w:t>
      </w:r>
      <w:r>
        <w:rPr>
          <w:rFonts w:hint="eastAsia"/>
        </w:rPr>
        <w:t xml:space="preserve">极端情形：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5）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60000（未收敛）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停滞在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≈</m:t>
              </m:r>
              <m:r>
                <m:t>6.36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0.981220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0.99056540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0.99603660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5841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2.39819880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hint="eastAsia"/>
                <w:sz w:val="17"/>
              </w:rPr>
              <w:t xml:space="preserve">，误差指数增长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不爆炸但也不收敛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4　Heavy Ball 与 Nesterov 的加速效果，以及 \alpha=L 时的失效" title="" id="31" name="Picture"/>
            <a:graphic>
              <a:graphicData uri="http://schemas.openxmlformats.org/drawingml/2006/picture">
                <pic:pic>
                  <pic:nvPicPr>
                    <pic:cNvPr descr="figures/fig4_moment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4　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的加速效果，以及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时的失效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下，四条动量曲线比</w:t>
      </w:r>
      <w:r>
        <w:t xml:space="preserve"> GD </w:t>
      </w:r>
      <w:r>
        <w:rPr>
          <w:rFonts w:hint="eastAsia"/>
        </w:rPr>
        <w:t xml:space="preserve">陡得多，步数之比与理论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之比一致：</w:t>
      </w:r>
      <m:oMath>
        <m:r>
          <m:t>516873</m:t>
        </m:r>
        <m:r>
          <m:rPr>
            <m:sty m:val="p"/>
          </m:rPr>
          <m:t>/</m:t>
        </m:r>
        <m:r>
          <m:t>3931</m:t>
        </m:r>
        <m:r>
          <m:rPr>
            <m:sty m:val="p"/>
          </m:rPr>
          <m:t>≈</m:t>
        </m:r>
        <m:r>
          <m:t>131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GD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HB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6.67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150</m:t>
        </m:r>
      </m:oMath>
      <w:r>
        <w:rPr>
          <w:rFonts w:hint="eastAsia"/>
        </w:rPr>
        <w:t xml:space="preserve">。两个数在量级上吻合，说明这里的加速是可以预先算出来的，不是碰巧。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曲线上的振荡来自动量本身。Heavy</w:t>
      </w:r>
      <w:r>
        <w:t xml:space="preserve">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的误差是振荡下降的，上包络是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，下包络是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乘一个常数，因为特征多项式有复根时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只能在包络内摆动；GD</w:t>
      </w:r>
      <w:r>
        <w:t xml:space="preserve"> </w:t>
      </w:r>
      <w:r>
        <w:rPr>
          <w:rFonts w:hint="eastAsia"/>
        </w:rPr>
        <w:t xml:space="preserve">是实根，单调下降。平均速率更快、单步却可能上升，这是动量法一直要付的代价。相应地，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围绕理论谱半径振荡，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时振幅变大，而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几乎就是常数。</w:t>
      </w:r>
    </w:p>
    <w:p>
      <w:pPr>
        <w:pStyle w:val="BodyText"/>
        <w:spacing w:line="300" w:lineRule="auto" w:before="0" w:after="80"/>
        <w:ind w:firstLine="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那一栏最能说明问题。GD</w:t>
      </w:r>
      <w:r>
        <w:t xml:space="preserve"> </w:t>
      </w:r>
      <w:r>
        <w:rPr>
          <w:rFonts w:hint="eastAsia"/>
        </w:rPr>
        <w:t xml:space="preserve">完全停滞（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），Heavy</w:t>
      </w:r>
      <w:r>
        <w:t xml:space="preserve"> Ball </w:t>
      </w:r>
      <w:r>
        <w:rPr>
          <w:rFonts w:hint="eastAsia"/>
        </w:rPr>
        <w:t xml:space="preserve">却还在收敛。动量把标量递推变成二阶递推，稳定域在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平面上是一块二维区域而不是一段区间，所以能在</w:t>
      </w:r>
      <w:r>
        <w:t xml:space="preserve"> GD </w:t>
      </w:r>
      <w:r>
        <w:rPr>
          <w:rFonts w:hint="eastAsia"/>
        </w:rPr>
        <w:t xml:space="preserve">的这条边界上活下来。Nesterov（常数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）在同一个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2.398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，直接发散，它的稳定域比</w:t>
      </w:r>
      <w:r>
        <w:t xml:space="preserve"> Heavy Ball </w:t>
      </w:r>
      <w:r>
        <w:rPr>
          <w:rFonts w:hint="eastAsia"/>
        </w:rPr>
        <w:t xml:space="preserve">窄，要求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。这次”失败”其实挺有用，说明加速方法的步长不能照搬</w:t>
      </w:r>
      <w:r>
        <w:t xml:space="preserve"> GD </w:t>
      </w:r>
      <w:r>
        <w:rPr>
          <w:rFonts w:hint="eastAsia"/>
        </w:rPr>
        <w:t xml:space="preserve">的边界值。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还有一点：Nesterov</w:t>
      </w:r>
      <w:r>
        <w:t xml:space="preserve"> </w:t>
      </w:r>
      <w:r>
        <w:rPr>
          <w:rFonts w:hint="eastAsia"/>
        </w:rPr>
        <w:t xml:space="preserve">的默认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在强凸问题上明显更慢，206375</w:t>
      </w:r>
      <w:r>
        <w:t xml:space="preserve"> </w:t>
      </w:r>
      <w:r>
        <w:rPr>
          <w:rFonts w:hint="eastAsia"/>
        </w:rPr>
        <w:t xml:space="preserve">步对</w:t>
      </w:r>
      <w:r>
        <w:t xml:space="preserve"> 3930 </w:t>
      </w:r>
      <w:r>
        <w:rPr>
          <w:rFonts w:hint="eastAsia"/>
        </w:rPr>
        <w:t xml:space="preserve">步。这个调度是给凸（非强凸）问题设计的，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rPr>
          <w:rFonts w:hint="eastAsia"/>
        </w:rPr>
        <w:t xml:space="preserve">让记忆拖得太长，放到强凸问题上就持续过冲。强凸问题应该换回常数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。方法要和问题假设对上，这一点在实验里比在书上看得清楚。</w:t>
      </w:r>
    </w:p>
    <w:bookmarkEnd w:id="33"/>
    <w:bookmarkEnd w:id="34"/>
    <w:bookmarkStart w:id="40" w:name="barzilaiborwein-方法第-6-题"/>
    <w:p>
      <w:pPr>
        <w:pStyle w:val="Heading2"/>
        <w:keepNext/>
        <w:spacing w:before="200" w:after="80"/>
      </w:pPr>
      <w:r>
        <w:t xml:space="preserve">5 Barzilai–Borwein </w:t>
      </w:r>
      <w:r>
        <w:rPr>
          <w:rFonts w:hint="eastAsia"/>
        </w:rPr>
        <w:t xml:space="preserve">方法（第</w:t>
      </w:r>
      <w:r>
        <w:t xml:space="preserve"> 6 </w:t>
      </w:r>
      <w:r>
        <w:rPr>
          <w:rFonts w:hint="eastAsia"/>
        </w:rPr>
        <w:t xml:space="preserve">题）</w:t>
      </w:r>
    </w:p>
    <w:bookmarkStart w:id="35" w:name="两种-bb-步长"/>
    <w:p>
      <w:pPr>
        <w:pStyle w:val="Heading3"/>
        <w:keepNext/>
        <w:spacing w:before="160" w:after="80"/>
      </w:pPr>
      <w:r>
        <w:t xml:space="preserve">5.1 </w:t>
      </w:r>
      <w:r>
        <w:rPr>
          <w:rFonts w:hint="eastAsia"/>
        </w:rPr>
        <w:t xml:space="preserve">两种</w:t>
      </w:r>
      <w:r>
        <w:t xml:space="preserve"> BB </w:t>
      </w:r>
      <w:r>
        <w:rPr>
          <w:rFonts w:hint="eastAsia"/>
        </w:rPr>
        <w:t xml:space="preserve">步长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记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。BB </w:t>
      </w:r>
      <w:r>
        <w:rPr>
          <w:rFonts w:hint="eastAsia"/>
        </w:rPr>
        <w:t xml:space="preserve">方法把割线方程</w:t>
      </w:r>
      <w:r>
        <w:t xml:space="preserve"> </w:t>
      </w:r>
      <m:oMath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≈</m:t>
        </m:r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的最小二乘解当步长，它是自适应的：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这里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BB1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Q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方向上</w:t>
      </w:r>
      <w:r>
        <w:t xml:space="preserve"> Rayleigh </w:t>
      </w:r>
      <w:r>
        <w:rPr>
          <w:rFonts w:hint="eastAsia"/>
        </w:rPr>
        <w:t xml:space="preserve">商的倒数，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BB2</m:t>
            </m:r>
          </m:sup>
        </m:sSup>
      </m:oMath>
      <w:r>
        <w:t xml:space="preserve"> </w:t>
      </w:r>
      <w:r>
        <w:rPr>
          <w:rFonts w:hint="eastAsia"/>
        </w:rPr>
        <w:t xml:space="preserve">走的是另一头。首步取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于是有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（Rayleigh</w:t>
      </w:r>
      <w:r>
        <w:t xml:space="preserve"> </w:t>
      </w:r>
      <w:r>
        <w:rPr>
          <w:rFonts w:hint="eastAsia"/>
        </w:rPr>
        <w:t xml:space="preserve">商界），BB</w:t>
      </w:r>
      <w:r>
        <w:t xml:space="preserve"> </w:t>
      </w:r>
      <w:r>
        <w:rPr>
          <w:rFonts w:hint="eastAsia"/>
        </w:rPr>
        <w:t xml:space="preserve">的步长自动落在稳定区间内，但它不保证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35"/>
    <w:bookmarkStart w:id="39" w:name="结果表-6resultsq6_bb.json"/>
    <w:p>
      <w:pPr>
        <w:pStyle w:val="Heading3"/>
        <w:keepNext/>
        <w:spacing w:before="160" w:after="80"/>
      </w:pPr>
      <w:r>
        <w:t xml:space="preserve">5.2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6，</w:t>
      </w:r>
      <w:r>
        <w:rPr>
          <w:rStyle w:val="VerbatimChar"/>
        </w:rPr>
        <w:t xml:space="preserve">results/q6_bb.json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6a：收敛速率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几何平均速率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0.99175496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0.99973360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0.99993481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0.99834398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6b：代价与非单调性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上升步占比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末段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上升次数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加速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6.62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20.5%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185.8×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37.2×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t xml:space="preserve">BB </w:t>
      </w:r>
      <w:r>
        <w:rPr>
          <w:rFonts w:hint="eastAsia"/>
        </w:rPr>
        <w:t xml:space="preserve">步长实测范围是</w:t>
      </w:r>
      <w:r>
        <w:t xml:space="preserve"> </w:t>
      </w:r>
      <m:oMath>
        <m:r>
          <m:rPr>
            <m:sty m:val="p"/>
          </m:rPr>
          <m:t>[</m:t>
        </m:r>
        <m:r>
          <m:t>5.702994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1.281405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</w:rPr>
        <w:t xml:space="preserve">，与理论区间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0.005703</m:t>
        </m:r>
        <m:r>
          <m:rPr>
            <m:sty m:val="p"/>
          </m:rPr>
          <m:t>,</m:t>
        </m:r>
        <m:r>
          <m:t>128.14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完全对得上。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5　BB1 与 BB2 的误差、步长摆动与非单调性" title="" id="37" name="Picture"/>
            <a:graphic>
              <a:graphicData uri="http://schemas.openxmlformats.org/drawingml/2006/picture">
                <pic:pic>
                  <pic:nvPicPr>
                    <pic:cNvPr descr="figures/fig5_b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5　BB1 </w:t>
      </w:r>
      <w:r>
        <w:rPr>
          <w:rFonts w:hint="eastAsia"/>
        </w:rPr>
        <w:t xml:space="preserve">与</w:t>
      </w:r>
      <w:r>
        <w:t xml:space="preserve"> BB2 </w:t>
      </w:r>
      <w:r>
        <w:rPr>
          <w:rFonts w:hint="eastAsia"/>
        </w:rPr>
        <w:t xml:space="preserve">的误差、步长摆动与非单调性</w:t>
      </w:r>
    </w:p>
    <w:p>
      <w:pPr>
        <w:pStyle w:val="BodyText"/>
        <w:spacing w:line="300" w:lineRule="auto" w:before="0" w:after="80"/>
        <w:ind w:firstLine="0"/>
      </w:pPr>
      <w:r>
        <w:t xml:space="preserve">BB </w:t>
      </w:r>
      <w:r>
        <w:rPr>
          <w:rFonts w:hint="eastAsia"/>
        </w:rPr>
        <w:t xml:space="preserve">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曲线不是单调下降的，中间有台阶也有尖峰，这也正是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0.91、单步速率分布右尾越过</w:t>
      </w:r>
      <w:r>
        <w:t xml:space="preserve"> 1 </w:t>
      </w:r>
      <w:r>
        <w:rPr>
          <w:rFonts w:hint="eastAsia"/>
        </w:rPr>
        <w:t xml:space="preserve">的原因，不过整体斜率比</w:t>
      </w:r>
      <w:r>
        <w:t xml:space="preserve"> GD </w:t>
      </w:r>
      <w:r>
        <w:rPr>
          <w:rFonts w:hint="eastAsia"/>
        </w:rPr>
        <w:t xml:space="preserve">陡得多。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则是阶梯式下降的：连着几步几乎不动，然后突然掉一个量级。BB</w:t>
      </w:r>
      <w:r>
        <w:t xml:space="preserve"> </w:t>
      </w:r>
      <w:r>
        <w:rPr>
          <w:rFonts w:hint="eastAsia"/>
        </w:rPr>
        <w:t xml:space="preserve">并不在每个特征方向上都稳定收缩，它轮流在若干个方向组合上取得较大进展。</w:t>
      </w:r>
    </w:p>
    <w:p>
      <w:pPr>
        <w:pStyle w:val="BodyText"/>
        <w:spacing w:line="300" w:lineRule="auto" w:before="0" w:after="80"/>
        <w:ind w:firstLine="0"/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里摆动，跨度有</w:t>
      </w:r>
      <w:r>
        <w:t xml:space="preserve"> 4 </w:t>
      </w:r>
      <w:r>
        <w:rPr>
          <w:rFonts w:hint="eastAsia"/>
        </w:rPr>
        <w:t xml:space="preserve">个数量级，但始终不越界，这是</w:t>
      </w:r>
      <w:r>
        <w:t xml:space="preserve"> Rayleigh </w:t>
      </w:r>
      <w:r>
        <w:rPr>
          <w:rFonts w:hint="eastAsia"/>
        </w:rPr>
        <w:t xml:space="preserve">商界的直接结果，也是</w:t>
      </w:r>
      <w:r>
        <w:t xml:space="preserve"> BB </w:t>
      </w:r>
      <w:r>
        <w:rPr>
          <w:rFonts w:hint="eastAsia"/>
        </w:rPr>
        <w:t xml:space="preserve">不用调参就能用的原因。看单步收缩率</w:t>
      </w:r>
      <w:r>
        <w:t xml:space="preserve"> </w:t>
      </w:r>
      <m:oMath>
        <m:sSubSup>
          <m:e>
            <m:r>
              <m:t>ρ</m:t>
            </m:r>
          </m:e>
          <m:sub>
            <m:r>
              <m:t>k</m:t>
            </m:r>
          </m:sub>
          <m:sup>
            <m:r>
              <m:t>f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/>
        </w:rPr>
        <w:t xml:space="preserve">的分布，BB1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20.5%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是上升的，BB2</w:t>
      </w:r>
      <w:r>
        <w:t xml:space="preserve"> </w:t>
      </w:r>
      <w:r>
        <w:rPr>
          <w:rFonts w:hint="eastAsia"/>
        </w:rPr>
        <w:t xml:space="preserve">只有</w:t>
      </w:r>
      <w:r>
        <w:t xml:space="preserve"> 2.5%。BB1 </w:t>
      </w:r>
      <w:r>
        <w:rPr>
          <w:rFonts w:hint="eastAsia"/>
        </w:rPr>
        <w:t xml:space="preserve">更激进，步长偏大，在两个极端特征值之间来回震荡；BB2</w:t>
      </w:r>
      <w:r>
        <w:t xml:space="preserve"> </w:t>
      </w:r>
      <w:r>
        <w:rPr>
          <w:rFonts w:hint="eastAsia"/>
        </w:rPr>
        <w:t xml:space="preserve">更保守，步长偏小，接近最优</w:t>
      </w:r>
      <w:r>
        <w:t xml:space="preserve"> </w:t>
      </w:r>
      <w:r>
        <w:rPr>
          <w:rFonts w:hint="eastAsia"/>
        </w:rPr>
        <w:t xml:space="preserve">GD。这与步数（2782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13893）和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（0.911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0.968）都对得上。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这里有个地方值得多说两句。BB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尾段中位数是</w:t>
      </w:r>
      <w:r>
        <w:t xml:space="preserve"> </w:t>
      </w:r>
      <w:r>
        <w:rPr>
          <w:rFonts w:hint="eastAsia"/>
        </w:rPr>
        <w:t xml:space="preserve">0.99987，其实比</w:t>
      </w:r>
      <w:r>
        <w:t xml:space="preserve"> GD </w:t>
      </w:r>
      <w:r>
        <w:rPr>
          <w:rFonts w:hint="eastAsia"/>
        </w:rPr>
        <w:t xml:space="preserve">还接近</w:t>
      </w:r>
      <w:r>
        <w:t xml:space="preserve"> </w:t>
      </w:r>
      <w:r>
        <w:rPr>
          <w:rFonts w:hint="eastAsia"/>
        </w:rPr>
        <w:t xml:space="preserve">1，单步一点都不快。但它的几何平均速率是</w:t>
      </w:r>
      <w:r>
        <w:t xml:space="preserve"> </w:t>
      </w:r>
      <w:r>
        <w:rPr>
          <w:rFonts w:hint="eastAsia"/>
        </w:rPr>
        <w:t xml:space="preserve">0.99175，比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0.99996 </w:t>
      </w:r>
      <w:r>
        <w:rPr>
          <w:rFonts w:hint="eastAsia"/>
        </w:rPr>
        <w:t xml:space="preserve">快得多。可见</w:t>
      </w:r>
      <w:r>
        <w:t xml:space="preserve"> BB </w:t>
      </w:r>
      <w:r>
        <w:rPr>
          <w:rFonts w:hint="eastAsia"/>
        </w:rPr>
        <w:t xml:space="preserve">的加速来自速率序列的方差：快慢步交替，几何平均由快的那些步决定。文献里说</w:t>
      </w:r>
      <w:r>
        <w:t xml:space="preserve"> BB </w:t>
      </w:r>
      <w:r>
        <w:rPr>
          <w:rFonts w:hint="eastAsia"/>
        </w:rPr>
        <w:t xml:space="preserve">的非单调性不是缺陷而是机制，这里算是拿到了一点数值上的支持。代价也要说清楚，BB1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295 </w:t>
      </w:r>
      <w:r>
        <w:rPr>
          <w:rFonts w:hint="eastAsia"/>
        </w:rPr>
        <w:t xml:space="preserve">次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上升，所以不能用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的下降做线搜索或者停止判据，只能用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或者梯度的相对量。</w:t>
      </w:r>
    </w:p>
    <w:bookmarkEnd w:id="39"/>
    <w:bookmarkEnd w:id="40"/>
    <w:bookmarkStart w:id="46" w:name="n2-时的等值线与轨迹第-7-题"/>
    <w:p>
      <w:pPr>
        <w:pStyle w:val="Heading2"/>
        <w:keepNext/>
        <w:spacing w:before="200" w:after="80"/>
      </w:pPr>
      <w:r>
        <w:t xml:space="preserve">6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时的等值线与轨迹（第</w:t>
      </w:r>
      <w:r>
        <w:t xml:space="preserve"> 7 </w:t>
      </w:r>
      <w:r>
        <w:rPr>
          <w:rFonts w:hint="eastAsia"/>
        </w:rPr>
        <w:t xml:space="preserve">题）</w:t>
      </w:r>
    </w:p>
    <w:bookmarkStart w:id="41" w:name="设定"/>
    <w:p>
      <w:pPr>
        <w:pStyle w:val="Heading3"/>
        <w:keepNext/>
        <w:spacing w:before="160" w:after="80"/>
      </w:pPr>
      <w:r>
        <w:t xml:space="preserve">6.1 </w:t>
      </w:r>
      <w:r>
        <w:rPr>
          <w:rFonts w:hint="eastAsia"/>
        </w:rPr>
        <w:t xml:space="preserve">设定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为了让轨迹能在纸面上看清，取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w:r>
        <w:rPr>
          <w:rStyle w:val="VerbatimChar"/>
        </w:rPr>
        <w:t xml:space="preserve">seed=2</w:t>
      </w:r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0.072076</m:t>
        </m:r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6.368316</m:t>
        </m:r>
      </m:oMath>
      <w:r>
        <w:t xml:space="preserve">、</w:t>
      </w:r>
      <m:oMath>
        <m:r>
          <m:t>κ</m:t>
        </m:r>
        <m:r>
          <m:rPr>
            <m:sty m:val="p"/>
          </m:rPr>
          <m:t>=</m:t>
        </m:r>
        <m:r>
          <m:t>88.36</m:t>
        </m:r>
      </m:oMath>
      <w:r>
        <w:rPr>
          <w:rFonts w:hint="eastAsia"/>
        </w:rPr>
        <w:t xml:space="preserve">（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9.40</m:t>
        </m:r>
      </m:oMath>
      <w:r>
        <w:rPr>
          <w:rFonts w:hint="eastAsia"/>
        </w:rPr>
        <w:t xml:space="preserve">），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5.602714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r>
          <m:t>1.416543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=</m:t>
        </m:r>
        <m:r>
          <m:t>7.4343</m:t>
        </m:r>
      </m:oMath>
      <w:r>
        <w:rPr>
          <w:rFonts w:hint="eastAsia"/>
        </w:rPr>
        <w:t xml:space="preserve">。四种方法：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0.97761760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0.723167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0.85039253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0.652360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0.96593874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（Heavy</w:t>
      </w:r>
      <w:r>
        <w:t xml:space="preserve">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数值求得；Nesterov</w:t>
      </w:r>
      <w:r>
        <w:t xml:space="preserve"> </w:t>
      </w:r>
      <w:r>
        <w:rPr>
          <w:rFonts w:hint="eastAsia"/>
        </w:rPr>
        <w:t xml:space="preserve">取标准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与经典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的平方形式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0.652360</m:t>
        </m:r>
      </m:oMath>
      <w:r>
        <w:rPr>
          <w:rFonts w:hint="eastAsia"/>
        </w:rPr>
        <w:t xml:space="preserve">。）</w:t>
      </w:r>
    </w:p>
    <w:bookmarkEnd w:id="41"/>
    <w:bookmarkStart w:id="45" w:name="结果表-7resultsq7_contour.json"/>
    <w:p>
      <w:pPr>
        <w:pStyle w:val="Heading3"/>
        <w:keepNext/>
        <w:spacing w:before="160" w:after="80"/>
      </w:pPr>
      <w:r>
        <w:t xml:space="preserve">6.2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7，</w:t>
      </w:r>
      <w:r>
        <w:rPr>
          <w:rStyle w:val="VerbatimChar"/>
        </w:rPr>
        <w:t xml:space="preserve">results/q7_contour.json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(ms)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轨迹形状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一步到位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8.42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±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折线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过冲后回摆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先清陡向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4500000" cy="4488916"/>
            <wp:effectExtent b="0" l="0" r="0" t="0"/>
            <wp:docPr descr="图 6　n=2 时四种方法的等值线与迭代轨迹（同一起点 x_0）" title="" id="43" name="Picture"/>
            <a:graphic>
              <a:graphicData uri="http://schemas.openxmlformats.org/drawingml/2006/picture">
                <pic:pic>
                  <pic:nvPicPr>
                    <pic:cNvPr descr="figures/fig6_contou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448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6　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时四种方法的等值线与迭代轨迹（同一起点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四格的等值线和起点都一样，差别全在轨迹上。BB1</w:t>
      </w:r>
      <w:r>
        <w:t xml:space="preserve"> </w:t>
      </w:r>
      <w:r>
        <w:rPr>
          <w:rFonts w:hint="eastAsia"/>
        </w:rPr>
        <w:t xml:space="preserve">用</w:t>
      </w:r>
      <w:r>
        <w:t xml:space="preserve"> 3 </w:t>
      </w:r>
      <w:r>
        <w:rPr>
          <w:rFonts w:hint="eastAsia"/>
        </w:rPr>
        <w:t xml:space="preserve">步就收敛，因为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只有两个特征值，割线方程几乎精确，两个方向的信息两三步内就采全了。轨迹并不是单调下降的，第一步甚至跨过了头，但落点碰巧就在最优解附近。BB</w:t>
      </w:r>
      <w:r>
        <w:t xml:space="preserve"> </w:t>
      </w:r>
      <w:r>
        <w:rPr>
          <w:rFonts w:hint="eastAsia"/>
        </w:rPr>
        <w:t xml:space="preserve">的优势在小规模时会被放大，规模大了就削弱（Q6</w:t>
      </w:r>
      <w:r>
        <w:t xml:space="preserve"> </w:t>
      </w:r>
      <w:r>
        <w:rPr>
          <w:rFonts w:hint="eastAsia"/>
        </w:rPr>
        <w:t xml:space="preserve">的</w:t>
      </w:r>
      <w:r>
        <w:t xml:space="preserve"> 185.8 </w:t>
      </w:r>
      <w:r>
        <w:rPr>
          <w:rFonts w:hint="eastAsia"/>
        </w:rPr>
        <w:t xml:space="preserve">倍远低于理论上的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量级）。</w:t>
      </w:r>
    </w:p>
    <w:p>
      <w:pPr>
        <w:pStyle w:val="BodyText"/>
        <w:spacing w:line="300" w:lineRule="auto" w:before="0" w:after="80"/>
        <w:ind w:firstLine="0"/>
      </w:pPr>
      <w:r>
        <w:t xml:space="preserve">GD </w:t>
      </w:r>
      <w:r>
        <w:rPr>
          <w:rFonts w:hint="eastAsia"/>
        </w:rPr>
        <w:t xml:space="preserve">用了</w:t>
      </w:r>
      <w:r>
        <w:t xml:space="preserve"> 1018 </w:t>
      </w:r>
      <w:r>
        <w:rPr>
          <w:rFonts w:hint="eastAsia"/>
        </w:rPr>
        <w:t xml:space="preserve">步，是标准的之字形。等值线是很狭长的椭圆，长轴沿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方向，</w:t>
      </w:r>
      <m:oMath>
        <m:r>
          <m:t>κ</m:t>
        </m:r>
        <m:r>
          <m:rPr>
            <m:sty m:val="p"/>
          </m:rPr>
          <m:t>=</m:t>
        </m:r>
        <m:r>
          <m:t>88</m:t>
        </m:r>
      </m:oMath>
      <w:r>
        <w:t xml:space="preserve">。GD </w:t>
      </w:r>
      <w:r>
        <w:rPr>
          <w:rFonts w:hint="eastAsia"/>
        </w:rPr>
        <w:t xml:space="preserve">每步垂直于等值线走，到了谷底就必须横穿过去，于是轨迹在两条特征方向之间来回折。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0.3105</m:t>
        </m:r>
      </m:oMath>
      <w:r>
        <w:t xml:space="preserve"> </w:t>
      </w:r>
      <w:r>
        <w:rPr>
          <w:rFonts w:hint="eastAsia"/>
        </w:rPr>
        <w:t xml:space="preserve">让它在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方向每步只走掉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0.978</m:t>
        </m:r>
      </m:oMath>
      <w:r>
        <w:rPr>
          <w:rFonts w:hint="eastAsia"/>
        </w:rPr>
        <w:t xml:space="preserve">，慢就慢在这里，图上锯齿角接近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0"/>
      </w:pPr>
      <w:r>
        <w:t xml:space="preserve">Heavy Ball </w:t>
      </w:r>
      <w:r>
        <w:rPr>
          <w:rFonts w:hint="eastAsia"/>
        </w:rPr>
        <w:t xml:space="preserve">用</w:t>
      </w:r>
      <w:r>
        <w:t xml:space="preserve"> 162 </w:t>
      </w:r>
      <w:r>
        <w:rPr>
          <w:rFonts w:hint="eastAsia"/>
        </w:rPr>
        <w:t xml:space="preserve">步，过冲之后回摆。</w:t>
      </w:r>
      <m:oMath>
        <m:r>
          <m:t>β</m:t>
        </m:r>
        <m:r>
          <m:rPr>
            <m:sty m:val="p"/>
          </m:rPr>
          <m:t>=</m:t>
        </m:r>
        <m:r>
          <m:t>0.723</m:t>
        </m:r>
      </m:oMath>
      <w:r>
        <w:t xml:space="preserve"> </w:t>
      </w:r>
      <w:r>
        <w:rPr>
          <w:rFonts w:hint="eastAsia"/>
        </w:rPr>
        <w:t xml:space="preserve">保留了上一步的速度，轨迹沿着谷底冲过头再折回来，振幅按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0.850</m:t>
        </m:r>
      </m:oMath>
      <w:r>
        <w:t xml:space="preserve"> </w:t>
      </w:r>
      <w:r>
        <w:rPr>
          <w:rFonts w:hint="eastAsia"/>
        </w:rPr>
        <w:t xml:space="preserve">衰减。动量在谷底方向借上了力，总步数比</w:t>
      </w:r>
      <w:r>
        <w:t xml:space="preserve"> GD </w:t>
      </w:r>
      <w:r>
        <w:rPr>
          <w:rFonts w:hint="eastAsia"/>
        </w:rPr>
        <w:t xml:space="preserve">少</w:t>
      </w:r>
      <w:r>
        <w:t xml:space="preserve"> 6.3 </w:t>
      </w:r>
      <w:r>
        <w:rPr>
          <w:rFonts w:hint="eastAsia"/>
        </w:rPr>
        <w:t xml:space="preserve">倍，而理论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7.2</m:t>
        </m:r>
      </m:oMath>
      <w:r>
        <w:rPr>
          <w:rFonts w:hint="eastAsia"/>
        </w:rPr>
        <w:t xml:space="preserve">，两个数在同一量级。</w:t>
      </w:r>
    </w:p>
    <w:p>
      <w:pPr>
        <w:pStyle w:val="BodyText"/>
        <w:spacing w:line="300" w:lineRule="auto" w:before="0" w:after="80"/>
        <w:ind w:firstLine="0"/>
      </w:pPr>
      <w:r>
        <w:t xml:space="preserve">Nesterov </w:t>
      </w:r>
      <w:r>
        <w:rPr>
          <w:rFonts w:hint="eastAsia"/>
        </w:rPr>
        <w:t xml:space="preserve">用</w:t>
      </w:r>
      <w:r>
        <w:t xml:space="preserve"> 665 </w:t>
      </w:r>
      <w:r>
        <w:rPr>
          <w:rFonts w:hint="eastAsia"/>
        </w:rPr>
        <w:t xml:space="preserve">步，陡方向一步清零。取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，初始误差沿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的分量第一步就被消掉了，之后迭代点只在几乎垂直于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的直线上走，图上就是一条光滑的直线段，既没有</w:t>
      </w:r>
      <w:r>
        <w:t xml:space="preserve"> GD </w:t>
      </w:r>
      <w:r>
        <w:rPr>
          <w:rFonts w:hint="eastAsia"/>
        </w:rPr>
        <w:t xml:space="preserve">的锯齿也没有</w:t>
      </w:r>
      <w:r>
        <w:t xml:space="preserve"> Heavy Ball </w:t>
      </w:r>
      <w:r>
        <w:rPr>
          <w:rFonts w:hint="eastAsia"/>
        </w:rPr>
        <w:t xml:space="preserve">的回摆。前瞻梯度实际上起了预判拐弯的作用，代价是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方向只能按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慢慢推，所以</w:t>
      </w:r>
      <w:r>
        <w:t xml:space="preserve"> 665 </w:t>
      </w:r>
      <w:r>
        <w:rPr>
          <w:rFonts w:hint="eastAsia"/>
        </w:rPr>
        <w:t xml:space="preserve">步反而比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162 </w:t>
      </w:r>
      <w:r>
        <w:rPr>
          <w:rFonts w:hint="eastAsia"/>
        </w:rPr>
        <w:t xml:space="preserve">步多。Heavy</w:t>
      </w:r>
      <w:r>
        <w:t xml:space="preserve"> Ball </w:t>
      </w: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这种双特征值问题上特别占便宜，它的最优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恰好能同时压住两个方向的振荡。</w:t>
      </w:r>
    </w:p>
    <w:bookmarkEnd w:id="45"/>
    <w:bookmarkEnd w:id="46"/>
    <w:bookmarkStart w:id="54" w:name="共轭梯度法与一阶方法的对比第-2-节"/>
    <w:p>
      <w:pPr>
        <w:pStyle w:val="Heading2"/>
        <w:keepNext/>
        <w:spacing w:before="200" w:after="80"/>
      </w:pPr>
      <w:r>
        <w:t xml:space="preserve">7 </w:t>
      </w:r>
      <w:r>
        <w:rPr>
          <w:rFonts w:hint="eastAsia"/>
        </w:rPr>
        <w:t xml:space="preserve">共轭梯度法与一阶方法的对比（第</w:t>
      </w:r>
      <w:r>
        <w:t xml:space="preserve"> 2 </w:t>
      </w:r>
      <w:r>
        <w:rPr>
          <w:rFonts w:hint="eastAsia"/>
        </w:rPr>
        <w:t xml:space="preserve">节）</w:t>
      </w:r>
    </w:p>
    <w:bookmarkStart w:id="47" w:name="理论-2"/>
    <w:p>
      <w:pPr>
        <w:pStyle w:val="Heading3"/>
        <w:keepNext/>
        <w:spacing w:before="160" w:after="80"/>
      </w:pPr>
      <w:r>
        <w:t xml:space="preserve">7.1 </w:t>
      </w:r>
      <w:r>
        <w:rPr>
          <w:rFonts w:hint="eastAsia"/>
        </w:rPr>
        <w:t xml:space="preserve">理论</w:t>
      </w:r>
    </w:p>
    <w:p>
      <w:pPr>
        <w:pStyle w:val="FirstParagraph"/>
        <w:spacing w:line="300" w:lineRule="auto" w:before="0" w:after="80"/>
        <w:ind w:firstLine="0"/>
      </w:pPr>
      <w:r>
        <w:rPr>
          <w:b/>
          <w:bCs/>
        </w:rPr>
        <w:t xml:space="preserve">CG</w:t>
      </w:r>
      <w:r>
        <w:rPr>
          <w:rFonts w:hint="eastAsia"/>
        </w:rPr>
        <w:t xml:space="preserve">（对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正定）：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（残差），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为共轭方向，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t>Q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性质：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r>
          <m:t>Q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张成</w:t>
      </w:r>
      <w:r>
        <w:t xml:space="preserve"> Krylov </w:t>
      </w:r>
      <w:r>
        <w:rPr>
          <w:rFonts w:hint="eastAsia"/>
        </w:rPr>
        <w:t xml:space="preserve">子空间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，故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2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且精确算术下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步终止</w:t>
      </w:r>
      <w:r>
        <w:rPr>
          <w:rFonts w:hint="eastAsia"/>
        </w:rPr>
        <w:t xml:space="preserve">（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）。这个界与</w:t>
      </w:r>
      <w:r>
        <w:t xml:space="preserve"> Heavy Ball </w:t>
      </w:r>
      <w:r>
        <w:rPr>
          <w:rFonts w:hint="eastAsia"/>
        </w:rPr>
        <w:t xml:space="preserve">同阶（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），但</w:t>
      </w:r>
      <w:r>
        <w:t xml:space="preserve"> CG</w:t>
      </w:r>
      <w:r>
        <w:t xml:space="preserve"> </w:t>
      </w:r>
      <w:r>
        <w:rPr>
          <w:rFonts w:hint="eastAsia"/>
          <w:b/>
          <w:bCs/>
        </w:rPr>
        <w:t xml:space="preserve">不需要知道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  <w:b/>
          <w:bCs/>
        </w:rPr>
        <w:t xml:space="preserve">，也不需要选步长</w:t>
      </w:r>
      <w:r>
        <w:rPr>
          <w:rFonts w:hint="eastAsia"/>
        </w:rPr>
        <w:t xml:space="preserve">，这是它相对动量法的决定性优势。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  <w:b/>
          <w:bCs/>
        </w:rPr>
        <w:t xml:space="preserve">对比对象</w:t>
      </w:r>
      <w:r>
        <w:rPr>
          <w:rFonts w:hint="eastAsia"/>
        </w:rPr>
        <w:t xml:space="preserve">（严格按题意）：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最速下降法（SD）：每步精确线搜索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num>
          <m:den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r>
              <m:t>Q</m:t>
            </m:r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，对二次问题的渐近速率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κ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κ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0.999911</m:t>
        </m:r>
      </m:oMath>
      <w:r>
        <w:rPr>
          <w:rFonts w:hint="eastAsia"/>
        </w:rPr>
        <w:t xml:space="preserve">（比</w:t>
      </w:r>
      <w:r>
        <w:t xml:space="preserve"> GD(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好一倍，因为线搜索等价于把步长自动调到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GD，固定步长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Nesterov：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，理论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四者的最坏情形速率（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rPr>
          <w:rFonts w:hint="eastAsia"/>
        </w:rPr>
        <w:t xml:space="preserve">）之比：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GD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Nesterov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即最坏情形下</w:t>
      </w:r>
      <w:r>
        <w:t xml:space="preserve"> CG </w:t>
      </w:r>
      <w:r>
        <w:rPr>
          <w:rFonts w:hint="eastAsia"/>
        </w:rPr>
        <w:t xml:space="preserve">比最优</w:t>
      </w:r>
      <w:r>
        <w:t xml:space="preserve"> GD </w:t>
      </w:r>
      <w:r>
        <w:rPr>
          <w:rFonts w:hint="eastAsia"/>
        </w:rPr>
        <w:t xml:space="preserve">快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倍，比</w:t>
      </w:r>
      <w:r>
        <w:t xml:space="preserve"> Nesterov </w:t>
      </w:r>
      <w:r>
        <w:rPr>
          <w:rFonts w:hint="eastAsia"/>
        </w:rPr>
        <w:t xml:space="preserve">快一个常数倍。不过这个估计对</w:t>
      </w:r>
      <w:r>
        <w:t xml:space="preserve"> CG </w:t>
      </w:r>
      <w:r>
        <w:rPr>
          <w:rFonts w:hint="eastAsia"/>
        </w:rPr>
        <w:t xml:space="preserve">太保守：它把特征值全都摆到区间两端去考虑，而随机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的谱（图</w:t>
      </w:r>
      <w:r>
        <w:t xml:space="preserve"> </w:t>
      </w:r>
      <w:r>
        <w:rPr>
          <w:rFonts w:hint="eastAsia"/>
        </w:rPr>
        <w:t xml:space="preserve">1(a)）几乎是均匀散布的，CG</w:t>
      </w:r>
      <w:r>
        <w:t xml:space="preserve"> </w:t>
      </w:r>
      <w:r>
        <w:rPr>
          <w:rFonts w:hint="eastAsia"/>
        </w:rPr>
        <w:t xml:space="preserve">能用</w:t>
      </w:r>
      <w:r>
        <w:t xml:space="preserve"> Krylov </w:t>
      </w:r>
      <w:r>
        <w:rPr>
          <w:rFonts w:hint="eastAsia"/>
        </w:rPr>
        <w:t xml:space="preserve">子空间一段一段把谱吃下去，实际步数接近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（精确算术下正好是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）。所以实测差距远大于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300</m:t>
        </m:r>
      </m:oMath>
      <w:r>
        <w:rPr>
          <w:rFonts w:hint="eastAsia"/>
        </w:rPr>
        <w:t xml:space="preserve">，本例是</w:t>
      </w:r>
      <w:r>
        <w:t xml:space="preserve"> </w:t>
      </w:r>
      <m:oMath>
        <m:r>
          <m:t>516873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6985</m:t>
        </m:r>
      </m:oMath>
      <w:r>
        <w:t xml:space="preserve"> </w:t>
      </w:r>
      <w:r>
        <w:rPr>
          <w:rFonts w:hint="eastAsia"/>
        </w:rPr>
        <w:t xml:space="preserve">倍。只看条件数不足以说明</w:t>
      </w:r>
      <w:r>
        <w:t xml:space="preserve"> CG </w:t>
      </w:r>
      <w:r>
        <w:rPr>
          <w:rFonts w:hint="eastAsia"/>
        </w:rPr>
        <w:t xml:space="preserve">的优势，谱的聚集程度同样有分量。</w:t>
      </w:r>
    </w:p>
    <w:bookmarkEnd w:id="47"/>
    <w:bookmarkStart w:id="48" w:name="设定与停止准则"/>
    <w:p>
      <w:pPr>
        <w:pStyle w:val="Heading3"/>
        <w:keepNext/>
        <w:spacing w:before="160" w:after="80"/>
      </w:pPr>
      <w:r>
        <w:t xml:space="preserve">7.2 </w:t>
      </w:r>
      <w:r>
        <w:rPr>
          <w:rFonts w:hint="eastAsia"/>
        </w:rPr>
        <w:t xml:space="preserve">设定与停止准则</w:t>
      </w:r>
    </w:p>
    <w:p>
      <w:pPr>
        <w:pStyle w:val="FirstParagraph"/>
        <w:spacing w:line="300" w:lineRule="auto" w:before="0" w:after="80"/>
        <w:ind w:firstLine="0"/>
      </w:pP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rPr>
          <w:rFonts w:hint="eastAsia"/>
        </w:rPr>
        <w:t xml:space="preserve">重新生成（与第</w:t>
      </w:r>
      <w:r>
        <w:t xml:space="preserve"> 1 </w:t>
      </w:r>
      <w:r>
        <w:rPr>
          <w:rFonts w:hint="eastAsia"/>
        </w:rPr>
        <w:t xml:space="preserve">节同分布，n=50</w:t>
      </w:r>
      <w:r>
        <w:t xml:space="preserve"> </w:t>
      </w:r>
      <w:r>
        <w:rPr>
          <w:rFonts w:hint="eastAsia"/>
        </w:rPr>
        <w:t xml:space="preserve">时与第</w:t>
      </w:r>
      <w:r>
        <w:t xml:space="preserve"> 1 </w:t>
      </w:r>
      <w:r>
        <w:rPr>
          <w:rFonts w:hint="eastAsia"/>
        </w:rPr>
        <w:t xml:space="preserve">节完全相同）；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；停止准则统一为</w:t>
      </w:r>
    </w:p>
    <w:p>
      <w:pPr>
        <w:pStyle w:val="BodyText"/>
        <w:spacing w:line="240" w:lineRule="auto"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为了控制</w:t>
      </w:r>
      <w:r>
        <w:t xml:space="preserve"> CPU </w:t>
      </w:r>
      <w:r>
        <w:rPr>
          <w:rFonts w:hint="eastAsia"/>
        </w:rPr>
        <w:t xml:space="preserve">开销，一阶方法都设了迭代上限（n=50：SD</w:t>
      </w:r>
      <w:r>
        <w:t xml:space="preserve"> 3e5、GD(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7e5、Nesterov </w:t>
      </w:r>
      <w:r>
        <w:rPr>
          <w:rFonts w:hint="eastAsia"/>
        </w:rPr>
        <w:t xml:space="preserve">3e5；n=1000：SD/GD(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2e4、Nesterov </w:t>
      </w:r>
      <w:r>
        <w:rPr>
          <w:rFonts w:hint="eastAsia"/>
        </w:rPr>
        <w:t xml:space="preserve">9e4）。没达到精度的运行在表和图里都标成”未收敛”，这本身也是一个结果。计时用</w:t>
      </w:r>
      <w:r>
        <w:t xml:space="preserve"> </w:t>
      </w:r>
      <w:r>
        <w:rPr>
          <w:rStyle w:val="VerbatimChar"/>
        </w:rPr>
        <w:t xml:space="preserve">time.process_time()</w:t>
      </w:r>
      <w:r>
        <w:t xml:space="preserve"> </w:t>
      </w:r>
      <w:r>
        <w:rPr>
          <w:rFonts w:hint="eastAsia"/>
        </w:rPr>
        <w:t xml:space="preserve">取进程</w:t>
      </w:r>
      <w:r>
        <w:t xml:space="preserve"> CPU </w:t>
      </w:r>
      <w:r>
        <w:rPr>
          <w:rFonts w:hint="eastAsia"/>
        </w:rPr>
        <w:t xml:space="preserve">时间，并把</w:t>
      </w:r>
      <w:r>
        <w:t xml:space="preserve"> BLAS </w:t>
      </w:r>
      <w:r>
        <w:rPr>
          <w:rFonts w:hint="eastAsia"/>
        </w:rPr>
        <w:t xml:space="preserve">固定成单线程（</w:t>
      </w:r>
      <w:r>
        <w:rPr>
          <w:rStyle w:val="VerbatimChar"/>
        </w:rPr>
        <w:t xml:space="preserve">OMP_NUM_THREADS=1</w:t>
      </w:r>
      <w:r>
        <w:rPr>
          <w:rFonts w:hint="eastAsia"/>
        </w:rPr>
        <w:t xml:space="preserve">），否则结果没有重复性。</w:t>
      </w:r>
    </w:p>
    <w:bookmarkEnd w:id="48"/>
    <w:bookmarkStart w:id="52" w:name="结果表-8resultssec2_cg.json"/>
    <w:p>
      <w:pPr>
        <w:pStyle w:val="Heading3"/>
        <w:keepNext/>
        <w:spacing w:before="160" w:after="80"/>
      </w:pPr>
      <w:r>
        <w:t xml:space="preserve">7.3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8，</w:t>
      </w:r>
      <w:r>
        <w:rPr>
          <w:rStyle w:val="VerbatimChar"/>
        </w:rPr>
        <w:t xml:space="preserve">results/sec2_cg.json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0" w:after="80"/>
        <w:ind w:firstLine="0"/>
      </w:pPr>
      <w:r>
        <w:rPr>
          <w:b/>
          <w:bCs/>
        </w:rPr>
        <w:t xml:space="preserve">n = 50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7.8039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2.2469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149.90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1.1406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−20.718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9.26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2.759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2979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3.914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4227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46.9</w:t>
            </w:r>
          </w:p>
        </w:tc>
      </w:tr>
    </w:tbl>
    <w:p>
      <w:pPr>
        <w:pStyle w:val="BodyText"/>
        <w:keepNext/>
        <w:spacing w:line="300" w:lineRule="auto" w:before="0" w:after="80"/>
        <w:ind w:firstLine="0"/>
      </w:pPr>
      <w:r>
        <w:rPr>
          <w:b/>
          <w:bCs/>
        </w:rPr>
        <w:t xml:space="preserve">n = 1000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3.7014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3992.55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1.0787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3284.3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5.0093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1958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0.677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3.388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14.64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21.6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3.407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6.56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9.7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60.80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89.8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各精度到达步数（CG）：n</w:t>
      </w:r>
      <w:r>
        <w:t xml:space="preserve"> = 50 </w:t>
      </w:r>
      <w:r>
        <w:rPr>
          <w:rFonts w:hint="eastAsia"/>
        </w:rPr>
        <w:t xml:space="preserve">为</w:t>
      </w:r>
      <w:r>
        <w:t xml:space="preserve"> 65 / 67 / 68 / 72 / </w:t>
      </w:r>
      <w:r>
        <w:rPr>
          <w:rFonts w:hint="eastAsia"/>
        </w:rPr>
        <w:t xml:space="preserve">74（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，几乎一步一降）；n</w:t>
      </w:r>
      <w:r>
        <w:t xml:space="preserve"> = 1000 </w:t>
      </w:r>
      <w:r>
        <w:rPr>
          <w:rFonts w:hint="eastAsia"/>
        </w:rPr>
        <w:t xml:space="preserve">为</w:t>
      </w:r>
      <w:r>
        <w:t xml:space="preserve"> 1867 / 1871 / 1877 / 1887 / </w:t>
      </w:r>
      <w:r>
        <w:rPr>
          <w:rFonts w:hint="eastAsia"/>
        </w:rPr>
        <w:t xml:space="preserve">1958（前</w:t>
      </w:r>
      <w:r>
        <w:t xml:space="preserve"> 8 </w:t>
      </w:r>
      <w:r>
        <w:rPr>
          <w:rFonts w:hint="eastAsia"/>
        </w:rPr>
        <w:t xml:space="preserve">个量级只多</w:t>
      </w:r>
      <w:r>
        <w:t xml:space="preserve"> 20 </w:t>
      </w:r>
      <w:r>
        <w:rPr>
          <w:rFonts w:hint="eastAsia"/>
        </w:rPr>
        <w:t xml:space="preserve">步，最后</w:t>
      </w:r>
      <w:r>
        <w:t xml:space="preserve"> 2 </w:t>
      </w:r>
      <w:r>
        <w:rPr>
          <w:rFonts w:hint="eastAsia"/>
        </w:rPr>
        <w:t xml:space="preserve">个量级多</w:t>
      </w:r>
      <w:r>
        <w:t xml:space="preserve"> 71 </w:t>
      </w:r>
      <w:r>
        <w:rPr>
          <w:rFonts w:hint="eastAsia"/>
        </w:rPr>
        <w:t xml:space="preserve">步，浮点舍入开始起作用）。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3421103"/>
            <wp:effectExtent b="0" l="0" r="0" t="0"/>
            <wp:docPr descr="图 7　与一阶方法的对比（上排 n=50，下排 n=1000）" title="" id="50" name="Picture"/>
            <a:graphic>
              <a:graphicData uri="http://schemas.openxmlformats.org/drawingml/2006/picture">
                <pic:pic>
                  <pic:nvPicPr>
                    <pic:cNvPr descr="figures/fig7_c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42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 w:firstLine="0"/>
        <w:jc w:val="center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与一阶方法的对比（上排</w:t>
      </w:r>
      <w:r>
        <w:t xml:space="preserve"> </w:t>
      </w:r>
      <w:r>
        <w:rPr>
          <w:rFonts w:hint="eastAsia"/>
        </w:rPr>
        <w:t xml:space="preserve">n=50，下排</w:t>
      </w:r>
      <w:r>
        <w:t xml:space="preserve"> </w:t>
      </w:r>
      <w:r>
        <w:rPr>
          <w:rFonts w:hint="eastAsia"/>
        </w:rPr>
        <w:t xml:space="preserve">n=1000）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先看上排</w:t>
      </w:r>
      <w:r>
        <w:t xml:space="preserve"> n=50。CG </w:t>
      </w:r>
      <w:r>
        <w:rPr>
          <w:rFonts w:hint="eastAsia"/>
        </w:rPr>
        <w:t xml:space="preserve">用</w:t>
      </w:r>
      <w:r>
        <w:t xml:space="preserve"> 74 </w:t>
      </w:r>
      <w:r>
        <w:rPr>
          <w:rFonts w:hint="eastAsia"/>
        </w:rPr>
        <w:t xml:space="preserve">步就把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压到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39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，已经是舍入极限），剩下三条要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步才达到同样的水平，CG</w:t>
      </w:r>
      <w:r>
        <w:t xml:space="preserve"> </w:t>
      </w:r>
      <w:r>
        <w:rPr>
          <w:rFonts w:hint="eastAsia"/>
        </w:rPr>
        <w:t xml:space="preserve">的曲线几乎垂直，这就是有限步终止在图上长成的样子。换成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之后，一阶方法都是直线，斜率之比就是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之比：SD</w:t>
      </w:r>
      <w:r>
        <w:t xml:space="preserve"> </w:t>
      </w:r>
      <w:r>
        <w:rPr>
          <w:rFonts w:hint="eastAsia"/>
        </w:rPr>
        <w:t xml:space="preserve">是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2.0</m:t>
        </m:r>
      </m:oMath>
      <w:r>
        <w:t xml:space="preserve"> </w:t>
      </w:r>
      <w:r>
        <w:rPr>
          <w:rFonts w:hint="eastAsia"/>
        </w:rPr>
        <w:t xml:space="preserve">倍，因为线搜索把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提到了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；Nesterov</w:t>
      </w:r>
      <w:r>
        <w:t xml:space="preserve"> </w:t>
      </w:r>
      <w:r>
        <w:rPr>
          <w:rFonts w:hint="eastAsia"/>
        </w:rPr>
        <w:t xml:space="preserve">又比</w:t>
      </w:r>
      <w:r>
        <w:t xml:space="preserve"> SD </w:t>
      </w:r>
      <w:r>
        <w:rPr>
          <w:rFonts w:hint="eastAsia"/>
        </w:rPr>
        <w:t xml:space="preserve">快</w:t>
      </w:r>
      <w:r>
        <w:t xml:space="preserve"> </w:t>
      </w:r>
      <m:oMath>
        <m:r>
          <m:t>75</m:t>
        </m:r>
      </m:oMath>
      <w:r>
        <w:t xml:space="preserve"> </w:t>
      </w:r>
      <w:r>
        <w:rPr>
          <w:rFonts w:hint="eastAsia"/>
        </w:rPr>
        <w:t xml:space="preserve">倍，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跳到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。CG </w:t>
      </w:r>
      <w:r>
        <w:rPr>
          <w:rFonts w:hint="eastAsia"/>
        </w:rPr>
        <w:t xml:space="preserve">不是直线，它越来越陡，因为</w:t>
      </w:r>
      <w:r>
        <w:t xml:space="preserve"> Krylov </w:t>
      </w:r>
      <w:r>
        <w:rPr>
          <w:rFonts w:hint="eastAsia"/>
        </w:rPr>
        <w:t xml:space="preserve">子空间在低维处慢慢饱和，最后几十步把剩下的误差一次清掉。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换成时间轴之后排序没变。CG</w:t>
      </w:r>
      <w:r>
        <w:t xml:space="preserve"> </w:t>
      </w:r>
      <w:r>
        <w:rPr>
          <w:rFonts w:hint="eastAsia"/>
        </w:rPr>
        <w:t xml:space="preserve">的单步成本反而是最高的，</w:t>
      </w:r>
      <m:oMath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s/步，因为它每步要做</w:t>
      </w:r>
      <w:r>
        <w:t xml:space="preserve"> 2 </w:t>
      </w:r>
      <w:r>
        <w:rPr>
          <w:rFonts w:hint="eastAsia"/>
        </w:rPr>
        <w:t xml:space="preserve">次内积加</w:t>
      </w:r>
      <w:r>
        <w:t xml:space="preserve"> 1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matvec；SD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，GD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7.57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。但总时间还是差</w:t>
      </w:r>
      <w:r>
        <w:t xml:space="preserve"> 3 </w:t>
      </w:r>
      <w:r>
        <w:rPr>
          <w:rFonts w:hint="eastAsia"/>
        </w:rPr>
        <w:t xml:space="preserve">到</w:t>
      </w:r>
      <w:r>
        <w:t xml:space="preserve"> 4 </w:t>
      </w:r>
      <w:r>
        <w:rPr>
          <w:rFonts w:hint="eastAsia"/>
        </w:rPr>
        <w:t xml:space="preserve">个数量级，常数因子救不了一阶方法，步数才是决定性的。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下排</w:t>
      </w:r>
      <w:r>
        <w:t xml:space="preserve"> n=1000 </w:t>
      </w:r>
      <w:r>
        <w:rPr>
          <w:rFonts w:hint="eastAsia"/>
        </w:rPr>
        <w:t xml:space="preserve">时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。SD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在两万步里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 </w:t>
      </w:r>
      <w:r>
        <w:rPr>
          <w:rFonts w:hint="eastAsia"/>
        </w:rPr>
        <w:t xml:space="preserve">几乎不动，末尾那点起伏是浮点噪声，不是进展；CG</w:t>
      </w:r>
      <w:r>
        <w:t xml:space="preserve"> </w:t>
      </w:r>
      <w:r>
        <w:rPr>
          <w:rFonts w:hint="eastAsia"/>
        </w:rPr>
        <w:t xml:space="preserve">仍在</w:t>
      </w:r>
      <w:r>
        <w:t xml:space="preserve"> 1958 </w:t>
      </w:r>
      <w:r>
        <w:rPr>
          <w:rFonts w:hint="eastAsia"/>
        </w:rPr>
        <w:t xml:space="preserve">步内收敛，差不多等于</w:t>
      </w:r>
      <w:r>
        <w:t xml:space="preserve"> </w:t>
      </w:r>
      <m:oMath>
        <m:r>
          <m:t>1.96</m:t>
        </m:r>
        <m:r>
          <m:t>n</m:t>
        </m:r>
      </m:oMath>
      <w:r>
        <w:rPr>
          <w:rFonts w:hint="eastAsia"/>
        </w:rPr>
        <w:t xml:space="preserve">，与精确算术下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步终止的结论基本对得上，略超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是浮点舍入损失了共轭性。Nesterov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81000 </w:t>
      </w:r>
      <w:r>
        <w:rPr>
          <w:rFonts w:hint="eastAsia"/>
        </w:rPr>
        <w:t xml:space="preserve">步达到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，把</w:t>
      </w:r>
      <w:r>
        <w:t xml:space="preserve"> GD </w:t>
      </w:r>
      <w:r>
        <w:rPr>
          <w:rFonts w:hint="eastAsia"/>
        </w:rPr>
        <w:t xml:space="preserve">需要的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步降到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步，理论估算</w:t>
      </w:r>
      <w:r>
        <w:t xml:space="preserve"> </w:t>
      </w:r>
      <w:r>
        <w:rPr>
          <w:rFonts w:hint="eastAsia"/>
        </w:rPr>
        <w:t xml:space="preserve">75,600，实测</w:t>
      </w:r>
      <w:r>
        <w:t xml:space="preserve"> </w:t>
      </w:r>
      <w:r>
        <w:rPr>
          <w:rFonts w:hint="eastAsia"/>
        </w:rPr>
        <w:t xml:space="preserve">81,000，差</w:t>
      </w:r>
      <w:r>
        <w:t xml:space="preserve"> </w:t>
      </w:r>
      <w:r>
        <w:rPr>
          <w:rFonts w:hint="eastAsia"/>
        </w:rPr>
        <w:t xml:space="preserve">7%，这个对应关系挺干净。另一头</w:t>
      </w:r>
      <w:r>
        <w:t xml:space="preserve"> SD/GD </w:t>
      </w:r>
      <w:r>
        <w:rPr>
          <w:rFonts w:hint="eastAsia"/>
        </w:rPr>
        <w:t xml:space="preserve">在</w:t>
      </w:r>
      <w:r>
        <w:t xml:space="preserve"> 20000 </w:t>
      </w:r>
      <w:r>
        <w:rPr>
          <w:rFonts w:hint="eastAsia"/>
        </w:rPr>
        <w:t xml:space="preserve">步上限处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3.4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30</m:t>
        </m:r>
      </m:oMath>
      <w:r>
        <w:rPr>
          <w:rFonts w:hint="eastAsia"/>
        </w:rPr>
        <w:t xml:space="preserve">，而初值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31.7</m:t>
        </m:r>
      </m:oMath>
      <w:r>
        <w:rPr>
          <w:rFonts w:hint="eastAsia"/>
        </w:rPr>
        <w:t xml:space="preserve">，两万步几乎没挪地方。时间上</w:t>
      </w:r>
      <w:r>
        <w:t xml:space="preserve"> CG 0.68 s </w:t>
      </w:r>
      <w:r>
        <w:rPr>
          <w:rFonts w:hint="eastAsia"/>
        </w:rPr>
        <w:t xml:space="preserve">做完，SD</w:t>
      </w:r>
      <w:r>
        <w:t xml:space="preserve">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花掉</w:t>
      </w:r>
      <w:r>
        <w:t xml:space="preserve"> 6.6 </w:t>
      </w:r>
      <w:r>
        <w:rPr>
          <w:rFonts w:hint="eastAsia"/>
        </w:rPr>
        <w:t xml:space="preserve">到</w:t>
      </w:r>
      <w:r>
        <w:t xml:space="preserve"> 14.6 s </w:t>
      </w:r>
      <w:r>
        <w:rPr>
          <w:rFonts w:hint="eastAsia"/>
        </w:rPr>
        <w:t xml:space="preserve">什么也没做到，Nesterov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60.8 s </w:t>
      </w:r>
      <w:r>
        <w:rPr>
          <w:rFonts w:hint="eastAsia"/>
        </w:rPr>
        <w:t xml:space="preserve">做到。花时间最少的并不是每步最快的方法，而是步数最少的方法：GD</w:t>
      </w:r>
      <w:r>
        <w:t xml:space="preserve"> </w:t>
      </w:r>
      <w:r>
        <w:rPr>
          <w:rFonts w:hint="eastAsia"/>
        </w:rPr>
        <w:t xml:space="preserve">每步</w:t>
      </w:r>
      <w:r>
        <w:t xml:space="preserve"> 3.3e-4 s </w:t>
      </w:r>
      <w:r>
        <w:rPr>
          <w:rFonts w:hint="eastAsia"/>
        </w:rPr>
        <w:t xml:space="preserve">确实便宜，但需要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步，估算下来要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s，差不多</w:t>
      </w:r>
      <w:r>
        <w:t xml:space="preserve"> 23 </w:t>
      </w:r>
      <w:r>
        <w:rPr>
          <w:rFonts w:hint="eastAsia"/>
        </w:rPr>
        <w:t xml:space="preserve">小时。</w:t>
      </w:r>
    </w:p>
    <w:bookmarkEnd w:id="52"/>
    <w:bookmarkStart w:id="53" w:name="理论步数的定量对照"/>
    <w:p>
      <w:pPr>
        <w:pStyle w:val="Heading3"/>
        <w:keepNext/>
        <w:spacing w:before="160" w:after="80"/>
      </w:pPr>
      <w:r>
        <w:t xml:space="preserve">7.4 </w:t>
      </w:r>
      <w:r>
        <w:rPr>
          <w:rFonts w:hint="eastAsia"/>
        </w:rPr>
        <w:t xml:space="preserve">理论步数的定量对照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  <m:r>
          <m:rPr>
            <m:sty m:val="p"/>
          </m:rPr>
          <m:t>=</m:t>
        </m:r>
        <m:r>
          <m:t>23.026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</m:oMath>
      <w:r>
        <w:rPr>
          <w:rFonts w:hint="eastAsia"/>
        </w:rPr>
        <w:t xml:space="preserve">：</w:t>
      </w:r>
    </w:p>
    <w:p>
      <w:pPr>
        <w:pStyle w:val="BodyText"/>
        <w:keepNext/>
        <w:spacing w:line="300" w:lineRule="auto" w:before="160" w:after="40"/>
        <w:ind w:left="0" w:right="0" w:firstLine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9：理论步数与实测步数的定量对照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情形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相对偏差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517,000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516,873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−0.02%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0.99991099039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258,700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257,256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−0.6%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0.99332873352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3,452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+13.8%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≈0.72（拟合，非逐点）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0.99999990729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0.99999981459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0.99969552266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75,600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+7.1%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偏差的来源可以说清楚：GD/SD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是精确谱半径，每个方向都按同一因子收缩时能精确达到，所以实测与理论几乎重合；Nesterov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只是渐近上界，有限步下行为略慢，于是偏高</w:t>
      </w:r>
      <w:r>
        <w:t xml:space="preserve"> 7%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14%。偏差的方向是系统性的，这一点反而说明了公式没有被拟合过；如果理论和实测完全相等，那才该担心。</w:t>
      </w:r>
    </w:p>
    <w:bookmarkEnd w:id="53"/>
    <w:bookmarkEnd w:id="54"/>
    <w:bookmarkStart w:id="57" w:name="总结与现象归纳"/>
    <w:p>
      <w:pPr>
        <w:pStyle w:val="Heading2"/>
        <w:keepNext/>
        <w:spacing w:before="200" w:after="80"/>
      </w:pPr>
      <w:r>
        <w:t xml:space="preserve">8 </w:t>
      </w:r>
      <w:r>
        <w:rPr>
          <w:rFonts w:hint="eastAsia"/>
        </w:rPr>
        <w:t xml:space="preserve">总结与现象归纳</w:t>
      </w:r>
    </w:p>
    <w:bookmarkStart w:id="55" w:name="主要结论"/>
    <w:p>
      <w:pPr>
        <w:pStyle w:val="Heading3"/>
        <w:keepNext/>
        <w:spacing w:before="160" w:after="80"/>
      </w:pPr>
      <w:r>
        <w:t xml:space="preserve">8.1 </w:t>
      </w:r>
      <w:r>
        <w:rPr>
          <w:rFonts w:hint="eastAsia"/>
        </w:rPr>
        <w:t xml:space="preserve">主要结论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理论这边，二次问题的收敛区间就是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，速率是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。实测的半对数斜率与它的相对误差在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量级，步数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的预测误差在</w:t>
      </w:r>
      <w:r>
        <w:t xml:space="preserve"> 1% </w:t>
      </w:r>
      <w:r>
        <w:rPr>
          <w:rFonts w:hint="eastAsia"/>
        </w:rPr>
        <w:t xml:space="preserve">以内（GD/SD），只要知道谱就能把一整条收敛曲线算出来。六种一阶方法全部是</w:t>
      </w:r>
      <w:r>
        <w:t xml:space="preserve"> </w:t>
      </w:r>
      <w:r>
        <w:rPr>
          <w:rFonts w:hint="eastAsia"/>
        </w:rPr>
        <w:t xml:space="preserve">Q-线性的，COC</w:t>
      </w:r>
      <w:r>
        <w:t xml:space="preserve"> </w:t>
      </w:r>
      <w:r>
        <w:rPr>
          <w:rFonts w:hint="eastAsia"/>
        </w:rPr>
        <w:t xml:space="preserve">判据给出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3），想要超线性，只能靠二阶信息或者共轭方向。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加速的本质是把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。Heavy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把</w:t>
      </w:r>
      <w:r>
        <w:t xml:space="preserve"> 516873 </w:t>
      </w:r>
      <w:r>
        <w:rPr>
          <w:rFonts w:hint="eastAsia"/>
        </w:rPr>
        <w:t xml:space="preserve">步降到</w:t>
      </w:r>
      <w:r>
        <w:t xml:space="preserve"> 3930 </w:t>
      </w:r>
      <w:r>
        <w:rPr>
          <w:rFonts w:hint="eastAsia"/>
        </w:rPr>
        <w:t xml:space="preserve">步，约</w:t>
      </w:r>
      <w:r>
        <w:t xml:space="preserve"> 131 </w:t>
      </w:r>
      <w:r>
        <w:rPr>
          <w:rFonts w:hint="eastAsia"/>
        </w:rPr>
        <w:t xml:space="preserve">倍，与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</m:t>
        </m:r>
      </m:oMath>
      <w:r>
        <w:t xml:space="preserve"> </w:t>
      </w:r>
      <w:r>
        <w:rPr>
          <w:rFonts w:hint="eastAsia"/>
        </w:rPr>
        <w:t xml:space="preserve">同一量级，但</w:t>
      </w:r>
      <w:r>
        <w:t xml:space="preserve"> Nesterov </w:t>
      </w:r>
      <w:r>
        <w:rPr>
          <w:rFonts w:hint="eastAsia"/>
        </w:rPr>
        <w:t xml:space="preserve">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，照搬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会让它发散到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2.398</m:t>
        </m:r>
      </m:oMath>
      <w:r>
        <w:t xml:space="preserve">。BB </w:t>
      </w:r>
      <w:r>
        <w:rPr>
          <w:rFonts w:hint="eastAsia"/>
        </w:rPr>
        <w:t xml:space="preserve">则是用非单调换速度：BB1</w:t>
      </w:r>
      <w:r>
        <w:t xml:space="preserve"> </w:t>
      </w:r>
      <w:r>
        <w:rPr>
          <w:rFonts w:hint="eastAsia"/>
        </w:rPr>
        <w:t xml:space="preserve">比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快</w:t>
      </w:r>
      <w:r>
        <w:t xml:space="preserve"> 185.8 </w:t>
      </w:r>
      <w:r>
        <w:rPr>
          <w:rFonts w:hint="eastAsia"/>
        </w:rPr>
        <w:t xml:space="preserve">倍，代价是</w:t>
      </w:r>
      <w:r>
        <w:t xml:space="preserve"> 20.5%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上升、末段还有</w:t>
      </w:r>
      <w:r>
        <w:t xml:space="preserve"> 295 </w:t>
      </w:r>
      <w:r>
        <w:rPr>
          <w:rFonts w:hint="eastAsia"/>
        </w:rPr>
        <w:t xml:space="preserve">次上升，它的加速来自速率序列的方差而不是单步速率，几何平均</w:t>
      </w:r>
      <w:r>
        <w:t xml:space="preserve"> </w:t>
      </w:r>
      <w:r>
        <w:rPr>
          <w:rFonts w:hint="eastAsia"/>
        </w:rPr>
        <w:t xml:space="preserve">0.9918，单步中位数</w:t>
      </w:r>
      <w:r>
        <w:t xml:space="preserve"> 0.99987。</w:t>
      </w:r>
    </w:p>
    <w:p>
      <w:pPr>
        <w:pStyle w:val="BodyText"/>
        <w:spacing w:line="300" w:lineRule="auto" w:before="0" w:after="80"/>
        <w:ind w:firstLine="0"/>
      </w:pPr>
      <w:r>
        <w:t xml:space="preserve">CG </w:t>
      </w:r>
      <w:r>
        <w:rPr>
          <w:rFonts w:hint="eastAsia"/>
        </w:rPr>
        <w:t xml:space="preserve">是唯一不需要谱信息的方法，也比所有一阶方法快得多：n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74 </w:t>
      </w:r>
      <w:r>
        <w:rPr>
          <w:rFonts w:hint="eastAsia"/>
        </w:rPr>
        <w:t xml:space="preserve">步对</w:t>
      </w:r>
      <w:r>
        <w:t xml:space="preserve"> 257256 </w:t>
      </w:r>
      <w:r>
        <w:rPr>
          <w:rFonts w:hint="eastAsia"/>
        </w:rPr>
        <w:t xml:space="preserve">步，n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1958 </w:t>
      </w:r>
      <w:r>
        <w:rPr>
          <w:rFonts w:hint="eastAsia"/>
        </w:rPr>
        <w:t xml:space="preserve">步对</w:t>
      </w:r>
      <w:r>
        <w:t xml:space="preserve"> </w:t>
      </w:r>
      <m:oMath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量级。它在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步左右终止（1958</w:t>
      </w:r>
      <w:r>
        <w:t xml:space="preserve"> </w:t>
      </w:r>
      <w:r>
        <w:rPr>
          <w:rFonts w:hint="eastAsia"/>
        </w:rPr>
        <w:t xml:space="preserve">约等于</w:t>
      </w:r>
      <w:r>
        <w:t xml:space="preserve"> </w:t>
      </w:r>
      <w:r>
        <w:rPr>
          <w:rFonts w:hint="eastAsia"/>
        </w:rPr>
        <w:t xml:space="preserve">2n），CPU</w:t>
      </w:r>
      <w:r>
        <w:t xml:space="preserve"> </w:t>
      </w:r>
      <w:r>
        <w:rPr>
          <w:rFonts w:hint="eastAsia"/>
        </w:rPr>
        <w:t xml:space="preserve">优势随着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增大还在扩大，n=50</w:t>
      </w:r>
      <w:r>
        <w:t xml:space="preserve"> </w:t>
      </w:r>
      <w:r>
        <w:rPr>
          <w:rFonts w:hint="eastAsia"/>
        </w:rPr>
        <w:t xml:space="preserve">时</w:t>
      </w:r>
      <w:r>
        <w:t xml:space="preserve"> 2979 </w:t>
      </w:r>
      <w:r>
        <w:rPr>
          <w:rFonts w:hint="eastAsia"/>
        </w:rPr>
        <w:t xml:space="preserve">倍，n=1000</w:t>
      </w:r>
      <w:r>
        <w:t xml:space="preserve"> </w:t>
      </w:r>
      <w:r>
        <w:rPr>
          <w:rFonts w:hint="eastAsia"/>
        </w:rPr>
        <w:t xml:space="preserve">时估算能到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倍。规模也确实会影响选择：n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Nesterov（3930</w:t>
      </w:r>
      <w:r>
        <w:t xml:space="preserve"> </w:t>
      </w:r>
      <w:r>
        <w:rPr>
          <w:rFonts w:hint="eastAsia"/>
        </w:rPr>
        <w:t xml:space="preserve">步）和</w:t>
      </w:r>
      <w:r>
        <w:t xml:space="preserve"> Heavy </w:t>
      </w:r>
      <w:r>
        <w:rPr>
          <w:rFonts w:hint="eastAsia"/>
        </w:rPr>
        <w:t xml:space="preserve">Ball（3931</w:t>
      </w:r>
      <w:r>
        <w:t xml:space="preserve"> </w:t>
      </w:r>
      <w:r>
        <w:rPr>
          <w:rFonts w:hint="eastAsia"/>
        </w:rPr>
        <w:t xml:space="preserve">步）几乎一样；n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要</w:t>
      </w:r>
      <w:r>
        <w:t xml:space="preserve"> 81000 </w:t>
      </w:r>
      <w:r>
        <w:rPr>
          <w:rFonts w:hint="eastAsia"/>
        </w:rPr>
        <w:t xml:space="preserve">步、60.8</w:t>
      </w:r>
      <w:r>
        <w:t xml:space="preserve"> </w:t>
      </w:r>
      <w:r>
        <w:rPr>
          <w:rFonts w:hint="eastAsia"/>
        </w:rPr>
        <w:t xml:space="preserve">s，虽然远好于</w:t>
      </w:r>
      <w:r>
        <w:t xml:space="preserve"> </w:t>
      </w:r>
      <w:r>
        <w:rPr>
          <w:rFonts w:hint="eastAsia"/>
        </w:rPr>
        <w:t xml:space="preserve">GD，但已经赶不上</w:t>
      </w:r>
      <w:r>
        <w:t xml:space="preserve"> CG </w:t>
      </w:r>
      <w:r>
        <w:rPr>
          <w:rFonts w:hint="eastAsia"/>
        </w:rPr>
        <w:t xml:space="preserve">的</w:t>
      </w:r>
      <w:r>
        <w:t xml:space="preserve"> 1958 </w:t>
      </w:r>
      <w:r>
        <w:rPr>
          <w:rFonts w:hint="eastAsia"/>
        </w:rPr>
        <w:t xml:space="preserve">步、0.68</w:t>
      </w:r>
      <w:r>
        <w:t xml:space="preserve"> s。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50 </w:t>
      </w:r>
      <w:r>
        <w:rPr>
          <w:rFonts w:hint="eastAsia"/>
        </w:rPr>
        <w:t xml:space="preserve">到</w:t>
      </w:r>
      <w:r>
        <w:t xml:space="preserve"> 1000 </w:t>
      </w:r>
      <w:r>
        <w:rPr>
          <w:rFonts w:hint="eastAsia"/>
        </w:rPr>
        <w:t xml:space="preserve">涨了</w:t>
      </w:r>
      <w:r>
        <w:t xml:space="preserve"> 20 </w:t>
      </w:r>
      <w:r>
        <w:rPr>
          <w:rFonts w:hint="eastAsia"/>
        </w:rPr>
        <w:t xml:space="preserve">倍，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涨</w:t>
      </w:r>
      <w:r>
        <w:t xml:space="preserve"> 480 </w:t>
      </w:r>
      <w:r>
        <w:rPr>
          <w:rFonts w:hint="eastAsia"/>
        </w:rPr>
        <w:t xml:space="preserve">倍，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涨</w:t>
      </w:r>
      <w:r>
        <w:t xml:space="preserve"> 22 </w:t>
      </w:r>
      <w:r>
        <w:rPr>
          <w:rFonts w:hint="eastAsia"/>
        </w:rPr>
        <w:t xml:space="preserve">倍，而</w:t>
      </w:r>
      <w:r>
        <w:t xml:space="preserve"> CG </w:t>
      </w:r>
      <w:r>
        <w:rPr>
          <w:rFonts w:hint="eastAsia"/>
        </w:rPr>
        <w:t xml:space="preserve">的步数只涨</w:t>
      </w:r>
      <w:r>
        <w:t xml:space="preserve"> 26 </w:t>
      </w:r>
      <w:r>
        <w:rPr>
          <w:rFonts w:hint="eastAsia"/>
        </w:rPr>
        <w:t xml:space="preserve">倍。只有</w:t>
      </w:r>
      <w:r>
        <w:t xml:space="preserve"> CG </w:t>
      </w:r>
      <w:r>
        <w:rPr>
          <w:rFonts w:hint="eastAsia"/>
        </w:rPr>
        <w:t xml:space="preserve">的代价与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同阶，其余方法都随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发散。</w:t>
      </w:r>
    </w:p>
    <w:bookmarkEnd w:id="55"/>
    <w:bookmarkStart w:id="56" w:name="实验过程中遇到的问题"/>
    <w:p>
      <w:pPr>
        <w:pStyle w:val="Heading3"/>
        <w:keepNext/>
        <w:spacing w:before="160" w:after="80"/>
      </w:pPr>
      <w:r>
        <w:t xml:space="preserve">8.2 </w:t>
      </w:r>
      <w:r>
        <w:rPr>
          <w:rFonts w:hint="eastAsia"/>
        </w:rPr>
        <w:t xml:space="preserve">实验过程中遇到的问题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单一判据靠不住，COC</w:t>
      </w:r>
      <w:r>
        <w:t xml:space="preserve"> </w:t>
      </w:r>
      <w:r>
        <w:rPr>
          <w:rFonts w:hint="eastAsia"/>
        </w:rPr>
        <w:t xml:space="preserve">在浮点噪声下会彻底失效，得和半对数斜率、单步速率、双对数斜率一起看。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理论量的口径得写清楚。第</w:t>
      </w:r>
      <w:r>
        <w:t xml:space="preserve"> 5 </w:t>
      </w:r>
      <w:r>
        <w:rPr>
          <w:rFonts w:hint="eastAsia"/>
        </w:rPr>
        <w:t xml:space="preserve">题里”Nesterov</w:t>
      </w:r>
      <w:r>
        <w:t xml:space="preserve"> </w:t>
      </w:r>
      <w:r>
        <w:rPr>
          <w:rFonts w:hint="eastAsia"/>
        </w:rPr>
        <w:t xml:space="preserve">的谱半径”是依赖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。我一开始照搬了</w:t>
      </w:r>
      <w:r>
        <w:t xml:space="preserve"> Heavy Ball </w:t>
      </w:r>
      <w:r>
        <w:rPr>
          <w:rFonts w:hint="eastAsia"/>
        </w:rPr>
        <w:t xml:space="preserve">的时域最优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再套标准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，谱半径算出来是</w:t>
      </w:r>
      <w:r>
        <w:t xml:space="preserve"> </w:t>
      </w:r>
      <m:oMath>
        <m:r>
          <m:t>6.32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，程序直接溢出成</w:t>
      </w:r>
      <w:r>
        <w:t xml:space="preserve"> </w:t>
      </w:r>
      <w:r>
        <w:rPr>
          <w:rStyle w:val="VerbatimChar"/>
        </w:rPr>
        <w:t xml:space="preserve">nan</w:t>
      </w:r>
      <w:r>
        <w:rPr>
          <w:rFonts w:hint="eastAsia"/>
        </w:rPr>
        <w:t xml:space="preserve">。理论值大于</w:t>
      </w:r>
      <w:r>
        <w:t xml:space="preserve"> 1 </w:t>
      </w:r>
      <w:r>
        <w:rPr>
          <w:rFonts w:hint="eastAsia"/>
        </w:rPr>
        <w:t xml:space="preserve">却还在迭代，这本身就是参数化不匹配的信号。最后按</w:t>
      </w:r>
      <w:r>
        <w:t xml:space="preserve"> Nesterov </w:t>
      </w:r>
      <w:r>
        <w:rPr>
          <w:rFonts w:hint="eastAsia"/>
        </w:rPr>
        <w:t xml:space="preserve">的稳定前提取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，也就是图</w:t>
      </w:r>
      <w:r>
        <w:t xml:space="preserve"> 7 </w:t>
      </w:r>
      <w:r>
        <w:rPr>
          <w:rFonts w:hint="eastAsia"/>
        </w:rPr>
        <w:t xml:space="preserve">和表</w:t>
      </w:r>
      <w:r>
        <w:t xml:space="preserve"> 8 </w:t>
      </w:r>
      <w:r>
        <w:rPr>
          <w:rFonts w:hint="eastAsia"/>
        </w:rPr>
        <w:t xml:space="preserve">里那一行。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随机探测看不到谱的两端，这个前面已经说过（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对真实值</w:t>
      </w:r>
      <w:r>
        <w:t xml:space="preserve"> </w:t>
      </w:r>
      <m:oMath>
        <m:r>
          <m:rPr>
            <m:sty m:val="p"/>
          </m:rPr>
          <m:t>[</m:t>
        </m:r>
        <m:r>
          <m:t>0.0078</m:t>
        </m:r>
        <m:r>
          <m:rPr>
            <m:sty m:val="p"/>
          </m:rPr>
          <m:t>,</m:t>
        </m:r>
        <m:r>
          <m:t>175.3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）。所以本报告的条件数全部来自</w:t>
      </w:r>
      <w:r>
        <w:t xml:space="preserve"> </w:t>
      </w:r>
      <w:r>
        <w:rPr>
          <w:rStyle w:val="VerbatimChar"/>
        </w:rPr>
        <w:t xml:space="preserve">eigvalsh</w:t>
      </w:r>
      <w:r>
        <w:rPr>
          <w:rFonts w:hint="eastAsia"/>
        </w:rPr>
        <w:t xml:space="preserve">，没有用过幂迭代。</w:t>
      </w:r>
    </w:p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计时必须固定</w:t>
      </w:r>
      <w:r>
        <w:t xml:space="preserve"> BLAS </w:t>
      </w:r>
      <w:r>
        <w:rPr>
          <w:rFonts w:hint="eastAsia"/>
        </w:rPr>
        <w:t xml:space="preserve">线程数。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多线程矩阵乘法会让</w:t>
      </w:r>
      <w:r>
        <w:t xml:space="preserve"> n = 1000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时间抖动</w:t>
      </w:r>
      <w:r>
        <w:t xml:space="preserve"> 5 </w:t>
      </w:r>
      <w:r>
        <w:rPr>
          <w:rFonts w:hint="eastAsia"/>
        </w:rPr>
        <w:t xml:space="preserve">倍以上，固定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rPr>
          <w:rFonts w:hint="eastAsia"/>
        </w:rPr>
        <w:t xml:space="preserve">之后才可重复。</w:t>
      </w:r>
    </w:p>
    <w:bookmarkEnd w:id="56"/>
    <w:bookmarkEnd w:id="57"/>
    <w:bookmarkStart w:id="58" w:name="附录-a-源码清单"/>
    <w:p>
      <w:pPr>
        <w:pStyle w:val="Heading2"/>
        <w:keepNext/>
        <w:spacing w:before="200" w:after="80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源码清单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文件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numopt/problems.py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LeastSquaresProblem</w:t>
            </w:r>
            <w:r>
              <w:rPr>
                <w:rFonts w:hint="eastAsia"/>
                <w:sz w:val="17"/>
              </w:rPr>
              <w:t xml:space="preserve">：构造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hint="eastAsia"/>
                <w:sz w:val="17"/>
              </w:rPr>
              <w:t xml:space="preserve">、特征分解、</w:t>
            </w:r>
            <m:oMath>
              <m:r>
                <m:t>L</m:t>
              </m:r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f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grad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hess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f_from_grad</w:t>
            </w:r>
            <w:r>
              <w:rPr>
                <w:rFonts w:hint="eastAsia"/>
                <w:sz w:val="17"/>
              </w:rPr>
              <w:t xml:space="preserve">、正定性检验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numopt/methods.py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gradient_descent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steepest_descent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heavy_ball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nesterov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bb</w:t>
            </w:r>
            <w:r>
              <w:rPr>
                <w:rFonts w:hint="eastAsia"/>
                <w:sz w:val="17"/>
              </w:rPr>
              <w:t xml:space="preserve">（BB1/BB2）、</w:t>
            </w:r>
            <w:r>
              <w:rPr>
                <w:rStyle w:val="VerbatimChar"/>
                <w:sz w:val="17"/>
              </w:rPr>
              <w:t xml:space="preserve">conjugate_gradient</w:t>
            </w:r>
            <w:r>
              <w:rPr>
                <w:rFonts w:hint="eastAsia"/>
                <w:sz w:val="17"/>
              </w:rPr>
              <w:t xml:space="preserve">；统一的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History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numopt/analysis.py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半对数/双对数斜率、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、COC、几何平均速率、</w:t>
            </w:r>
            <w:r>
              <w:rPr>
                <w:rStyle w:val="VerbatimChar"/>
                <w:sz w:val="17"/>
              </w:rPr>
              <w:t xml:space="preserve">momentum_spectral_rate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optimal_momentum_beta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numopt/style.py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统一画图风格（中文字体、颜色、marker、对数刻度格式、</w:t>
            </w:r>
            <w:r>
              <w:rPr>
                <w:rStyle w:val="VerbatimChar"/>
                <w:sz w:val="17"/>
              </w:rPr>
              <w:t xml:space="preserve">save</w:t>
            </w:r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common.py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JSON </w:t>
            </w:r>
            <w:r>
              <w:rPr>
                <w:rFonts w:hint="eastAsia"/>
                <w:sz w:val="17"/>
              </w:rPr>
              <w:t xml:space="preserve">落盘、Markdown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表格、终端表格打印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exp1_problem.py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exp3_order.py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1–4 </w:t>
            </w:r>
            <w:r>
              <w:rPr>
                <w:rFonts w:hint="eastAsia"/>
                <w:sz w:val="17"/>
              </w:rPr>
              <w:t xml:space="preserve">题：正定性验证</w:t>
            </w:r>
            <w:r>
              <w:rPr>
                <w:sz w:val="17"/>
              </w:rPr>
              <w:t xml:space="preserve"> +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、步长区间、收敛阶四判据（图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exp4_momentum.py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exp7_cg.py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5–7 </w:t>
            </w:r>
            <w:r>
              <w:rPr>
                <w:rFonts w:hint="eastAsia"/>
                <w:sz w:val="17"/>
              </w:rPr>
              <w:t xml:space="preserve">题与第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节：Heavy</w:t>
            </w:r>
            <w:r>
              <w:rPr>
                <w:sz w:val="17"/>
              </w:rPr>
              <w:t xml:space="preserve"> Ball / </w:t>
            </w:r>
            <w:r>
              <w:rPr>
                <w:rFonts w:hint="eastAsia"/>
                <w:sz w:val="17"/>
              </w:rPr>
              <w:t xml:space="preserve">Nesterov、BB、等值线轨迹、CG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对比（图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4–7、表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4–8）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run_all.py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一键复现全部实验</w:t>
            </w:r>
          </w:p>
        </w:tc>
      </w:tr>
    </w:tbl>
    <w:p>
      <w:pPr>
        <w:pStyle w:val="BodyText"/>
        <w:spacing w:line="300" w:lineRule="auto" w:before="0" w:after="80"/>
        <w:ind w:firstLine="0"/>
      </w:pPr>
      <w:r>
        <w:rPr>
          <w:rFonts w:hint="eastAsia"/>
        </w:rPr>
        <w:t xml:space="preserve">全部脚本共用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题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 </w:t>
      </w:r>
      <w:r>
        <w:rPr>
          <w:rFonts w:hint="eastAsia"/>
        </w:rPr>
        <w:t xml:space="preserve">以便等值线”狭长”更明显），停止准则为相对误差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。复现方式：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coursework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         </w:t>
      </w:r>
      <w:r>
        <w:rPr>
          <w:rStyle w:val="CommentTok"/>
        </w:rPr>
        <w:t xml:space="preserve"># numpy / matplotlib（Python &gt;= 3.12）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run_all.py                  </w:t>
      </w:r>
      <w:r>
        <w:rPr>
          <w:rStyle w:val="CommentTok"/>
        </w:rPr>
        <w:t xml:space="preserve"># exp1..exp7 全跑，约 140 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exp6_contour.py             </w:t>
      </w:r>
      <w:r>
        <w:rPr>
          <w:rStyle w:val="CommentTok"/>
        </w:rPr>
        <w:t xml:space="preserve"># 也可单独运行某一题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pdf/build_pdf.sh                     </w:t>
      </w:r>
      <w:r>
        <w:rPr>
          <w:rStyle w:val="CommentTok"/>
        </w:rPr>
        <w:t xml:space="preserve"># REPORT.md -&gt; REPORT.pdf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pypandoc-binary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python-docx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python docx/build_docx.py          </w:t>
      </w:r>
      <w:r>
        <w:rPr>
          <w:rStyle w:val="CommentTok"/>
        </w:rPr>
        <w:t xml:space="preserve"># REPORT.md -&gt; REPORT.docx</w:t>
      </w:r>
    </w:p>
    <w:p>
      <w:pPr>
        <w:pStyle w:val="FirstParagraph"/>
        <w:spacing w:line="300" w:lineRule="auto" w:before="0" w:after="80"/>
        <w:ind w:firstLine="0"/>
      </w:pPr>
      <w:r>
        <w:rPr>
          <w:rFonts w:hint="eastAsia"/>
        </w:rPr>
        <w:t xml:space="preserve">产物为</w:t>
      </w:r>
      <w:r>
        <w:t xml:space="preserve"> </w:t>
      </w:r>
      <w:r>
        <w:rPr>
          <w:rStyle w:val="VerbatimChar"/>
        </w:rPr>
        <w:t xml:space="preserve">figures/fig1…fig7_*.png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results/q1…sec2_*.json</w:t>
      </w:r>
      <w:r>
        <w:rPr>
          <w:rFonts w:hint="eastAsia"/>
        </w:rPr>
        <w:t xml:space="preserve">；本报告所有数值都直接取自这些</w:t>
      </w:r>
      <w:r>
        <w:t xml:space="preserve"> JSON。</w:t>
      </w:r>
      <w:r>
        <w:rPr>
          <w:rStyle w:val="VerbatimChar"/>
        </w:rPr>
        <w:t xml:space="preserve">REPORT.pdf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rPr>
          <w:rFonts w:hint="eastAsia"/>
        </w:rPr>
        <w:t xml:space="preserve">均从同一份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rPr>
          <w:rFonts w:hint="eastAsia"/>
        </w:rPr>
        <w:t xml:space="preserve">生成，内容、公式与插图完全一致。</w: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top="1191" w:bottom="1191" w:left="1191" w:right="119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宋体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 w:cs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 w:cs="Times New Roman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 w:cs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宋体" w:cs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 w:cs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 w:cs="Times New Roman"/>
      <w:b/>
      <w:i w:val="0"/>
      <w:iCs/>
      <w:color w:val="000000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 w:cs="Times New Roman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 w:cs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eastAsia="宋体" w:cs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eastAsia="宋体" w:cs="Times New Roman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宋体" w:cs="Times New Roman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黑体" w:cs="Times New Roman"/>
      <w:b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" Type="http://schemas.openxmlformats.org/officeDocument/2006/relationships/image" Target="media/rId17.png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6" Type="http://schemas.openxmlformats.org/officeDocument/2006/relationships/image" Target="media/rId36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2026-10-29T16:41:04Z</dcterms:created>
  <dcterms:modified xsi:type="dcterms:W3CDTF">2026-10-29T16:41:04Z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