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92359" w14:textId="77777777" w:rsidR="00883F40" w:rsidRDefault="00BD4A97">
      <w:pPr>
        <w:pStyle w:val="1"/>
        <w:spacing w:before="62" w:after="62"/>
        <w:jc w:val="center"/>
      </w:pPr>
      <w:bookmarkStart w:id="0" w:name="_Toc23603"/>
      <w:bookmarkStart w:id="1" w:name="_Toc6666"/>
      <w:bookmarkStart w:id="2" w:name="_Toc16695"/>
      <w:r>
        <w:rPr>
          <w:rFonts w:hint="eastAsia"/>
        </w:rPr>
        <w:t>ES5</w:t>
      </w:r>
      <w:bookmarkEnd w:id="0"/>
    </w:p>
    <w:p w14:paraId="212DCCE0" w14:textId="77777777" w:rsidR="00883F40" w:rsidRPr="002E5627" w:rsidRDefault="00BD4A97" w:rsidP="002E5627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第1天课堂笔记</w:t>
      </w:r>
      <w:bookmarkEnd w:id="1"/>
      <w:bookmarkEnd w:id="2"/>
    </w:p>
    <w:p w14:paraId="7519620C" w14:textId="77777777" w:rsidR="00883F40" w:rsidRDefault="00BD4A97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23603" w:history="1">
        <w:r>
          <w:rPr>
            <w:rFonts w:hint="eastAsia"/>
          </w:rPr>
          <w:t>ES5</w:t>
        </w:r>
        <w:r>
          <w:tab/>
        </w:r>
        <w:r w:rsidR="00921AE6">
          <w:fldChar w:fldCharType="begin"/>
        </w:r>
        <w:r w:rsidR="00921AE6">
          <w:instrText xml:space="preserve"> PAGEREF _Toc23603 </w:instrText>
        </w:r>
        <w:r w:rsidR="00921AE6">
          <w:fldChar w:fldCharType="separate"/>
        </w:r>
        <w:r>
          <w:t>1</w:t>
        </w:r>
        <w:r w:rsidR="00921AE6">
          <w:fldChar w:fldCharType="end"/>
        </w:r>
      </w:hyperlink>
    </w:p>
    <w:p w14:paraId="69D35ACC" w14:textId="77777777" w:rsidR="00883F40" w:rsidRDefault="00921AE6">
      <w:pPr>
        <w:pStyle w:val="11"/>
        <w:tabs>
          <w:tab w:val="right" w:leader="dot" w:pos="10206"/>
        </w:tabs>
      </w:pPr>
      <w:hyperlink w:anchor="_Toc4400" w:history="1">
        <w:r w:rsidR="00BD4A97">
          <w:rPr>
            <w:rFonts w:hint="eastAsia"/>
          </w:rPr>
          <w:t>复习</w:t>
        </w:r>
        <w:r w:rsidR="00BD4A97">
          <w:tab/>
        </w:r>
        <w:r>
          <w:fldChar w:fldCharType="begin"/>
        </w:r>
        <w:r>
          <w:instrText xml:space="preserve"> PAGEREF _Toc4400 </w:instrText>
        </w:r>
        <w:r>
          <w:fldChar w:fldCharType="separate"/>
        </w:r>
        <w:r w:rsidR="00BD4A97">
          <w:t>4</w:t>
        </w:r>
        <w:r>
          <w:fldChar w:fldCharType="end"/>
        </w:r>
      </w:hyperlink>
    </w:p>
    <w:p w14:paraId="6C4F2870" w14:textId="77777777" w:rsidR="00883F40" w:rsidRDefault="00921AE6">
      <w:pPr>
        <w:pStyle w:val="21"/>
        <w:tabs>
          <w:tab w:val="right" w:leader="dot" w:pos="10206"/>
        </w:tabs>
      </w:pPr>
      <w:hyperlink w:anchor="_Toc25313" w:history="1">
        <w:r w:rsidR="00BD4A97">
          <w:rPr>
            <w:rFonts w:hint="eastAsia"/>
          </w:rPr>
          <w:t>Less</w:t>
        </w:r>
        <w:r w:rsidR="00BD4A97">
          <w:tab/>
        </w:r>
        <w:r>
          <w:fldChar w:fldCharType="begin"/>
        </w:r>
        <w:r>
          <w:instrText xml:space="preserve"> PAGEREF _Toc25313 </w:instrText>
        </w:r>
        <w:r>
          <w:fldChar w:fldCharType="separate"/>
        </w:r>
        <w:r w:rsidR="00BD4A97">
          <w:t>4</w:t>
        </w:r>
        <w:r>
          <w:fldChar w:fldCharType="end"/>
        </w:r>
      </w:hyperlink>
    </w:p>
    <w:p w14:paraId="33CF32D8" w14:textId="77777777" w:rsidR="00883F40" w:rsidRDefault="00921AE6">
      <w:pPr>
        <w:pStyle w:val="21"/>
        <w:tabs>
          <w:tab w:val="right" w:leader="dot" w:pos="10206"/>
        </w:tabs>
      </w:pPr>
      <w:hyperlink w:anchor="_Toc25350" w:history="1">
        <w:r w:rsidR="00BD4A97">
          <w:rPr>
            <w:rFonts w:hint="eastAsia"/>
          </w:rPr>
          <w:t>Sass</w:t>
        </w:r>
        <w:r w:rsidR="00BD4A97">
          <w:rPr>
            <w:rFonts w:hint="eastAsia"/>
          </w:rPr>
          <w:t>复习</w:t>
        </w:r>
        <w:r w:rsidR="00BD4A97">
          <w:tab/>
        </w:r>
        <w:r>
          <w:fldChar w:fldCharType="begin"/>
        </w:r>
        <w:r>
          <w:instrText xml:space="preserve"> PAGEREF _Toc25350 </w:instrText>
        </w:r>
        <w:r>
          <w:fldChar w:fldCharType="separate"/>
        </w:r>
        <w:r w:rsidR="00BD4A97">
          <w:t>7</w:t>
        </w:r>
        <w:r>
          <w:fldChar w:fldCharType="end"/>
        </w:r>
      </w:hyperlink>
    </w:p>
    <w:p w14:paraId="2EDE6083" w14:textId="77777777" w:rsidR="00883F40" w:rsidRDefault="00921AE6">
      <w:pPr>
        <w:pStyle w:val="21"/>
        <w:tabs>
          <w:tab w:val="right" w:leader="dot" w:pos="10206"/>
        </w:tabs>
      </w:pPr>
      <w:hyperlink w:anchor="_Toc27998" w:history="1">
        <w:r w:rsidR="00BD4A97">
          <w:rPr>
            <w:rFonts w:hint="eastAsia"/>
          </w:rPr>
          <w:t>Stylus</w:t>
        </w:r>
        <w:r w:rsidR="00BD4A97">
          <w:rPr>
            <w:rFonts w:hint="eastAsia"/>
          </w:rPr>
          <w:t>复习</w:t>
        </w:r>
        <w:r w:rsidR="00BD4A97">
          <w:tab/>
        </w:r>
        <w:r>
          <w:fldChar w:fldCharType="begin"/>
        </w:r>
        <w:r>
          <w:instrText xml:space="preserve"> PAGEREF _Toc27998 </w:instrText>
        </w:r>
        <w:r>
          <w:fldChar w:fldCharType="separate"/>
        </w:r>
        <w:r w:rsidR="00BD4A97">
          <w:t>9</w:t>
        </w:r>
        <w:r>
          <w:fldChar w:fldCharType="end"/>
        </w:r>
      </w:hyperlink>
    </w:p>
    <w:p w14:paraId="2429457A" w14:textId="77777777" w:rsidR="00883F40" w:rsidRDefault="00921AE6">
      <w:pPr>
        <w:pStyle w:val="11"/>
        <w:tabs>
          <w:tab w:val="right" w:leader="dot" w:pos="10206"/>
        </w:tabs>
      </w:pPr>
      <w:hyperlink w:anchor="_Toc11948" w:history="1">
        <w:r w:rsidR="00BD4A97">
          <w:rPr>
            <w:rFonts w:hint="eastAsia"/>
          </w:rPr>
          <w:t>ES5</w:t>
        </w:r>
        <w:r w:rsidR="00BD4A97">
          <w:tab/>
        </w:r>
        <w:r>
          <w:fldChar w:fldCharType="begin"/>
        </w:r>
        <w:r>
          <w:instrText xml:space="preserve"> PAGEREF _Toc11948 </w:instrText>
        </w:r>
        <w:r>
          <w:fldChar w:fldCharType="separate"/>
        </w:r>
        <w:r w:rsidR="00BD4A97">
          <w:t>12</w:t>
        </w:r>
        <w:r>
          <w:fldChar w:fldCharType="end"/>
        </w:r>
      </w:hyperlink>
    </w:p>
    <w:p w14:paraId="5E5B2286" w14:textId="77777777" w:rsidR="00883F40" w:rsidRDefault="00921AE6">
      <w:pPr>
        <w:pStyle w:val="11"/>
        <w:tabs>
          <w:tab w:val="right" w:leader="dot" w:pos="10206"/>
        </w:tabs>
      </w:pPr>
      <w:hyperlink w:anchor="_Toc1966" w:history="1">
        <w:r w:rsidR="00BD4A97">
          <w:rPr>
            <w:rFonts w:hint="eastAsia"/>
          </w:rPr>
          <w:t>JSON</w:t>
        </w:r>
        <w:r w:rsidR="00BD4A97">
          <w:rPr>
            <w:rFonts w:hint="eastAsia"/>
          </w:rPr>
          <w:t>对象</w:t>
        </w:r>
        <w:r w:rsidR="00BD4A97">
          <w:tab/>
        </w:r>
        <w:r>
          <w:fldChar w:fldCharType="begin"/>
        </w:r>
        <w:r>
          <w:instrText xml:space="preserve"> PAGEREF _Toc1966</w:instrText>
        </w:r>
        <w:r>
          <w:instrText xml:space="preserve"> </w:instrText>
        </w:r>
        <w:r>
          <w:fldChar w:fldCharType="separate"/>
        </w:r>
        <w:r w:rsidR="00BD4A97">
          <w:t>12</w:t>
        </w:r>
        <w:r>
          <w:fldChar w:fldCharType="end"/>
        </w:r>
      </w:hyperlink>
    </w:p>
    <w:p w14:paraId="69485A46" w14:textId="77777777" w:rsidR="00883F40" w:rsidRDefault="00921AE6">
      <w:pPr>
        <w:pStyle w:val="21"/>
        <w:tabs>
          <w:tab w:val="right" w:leader="dot" w:pos="10206"/>
        </w:tabs>
      </w:pPr>
      <w:hyperlink w:anchor="_Toc11284" w:history="1">
        <w:r w:rsidR="00BD4A97">
          <w:rPr>
            <w:rFonts w:hint="eastAsia"/>
          </w:rPr>
          <w:t>Parse</w:t>
        </w:r>
        <w:r w:rsidR="00BD4A97">
          <w:tab/>
        </w:r>
        <w:r>
          <w:fldChar w:fldCharType="begin"/>
        </w:r>
        <w:r>
          <w:instrText xml:space="preserve"> PAGEREF _Toc11284 </w:instrText>
        </w:r>
        <w:r>
          <w:fldChar w:fldCharType="separate"/>
        </w:r>
        <w:r w:rsidR="00BD4A97">
          <w:t>12</w:t>
        </w:r>
        <w:r>
          <w:fldChar w:fldCharType="end"/>
        </w:r>
      </w:hyperlink>
    </w:p>
    <w:p w14:paraId="17BC2957" w14:textId="77777777" w:rsidR="00883F40" w:rsidRDefault="00921AE6">
      <w:pPr>
        <w:pStyle w:val="21"/>
        <w:tabs>
          <w:tab w:val="right" w:leader="dot" w:pos="10206"/>
        </w:tabs>
      </w:pPr>
      <w:hyperlink w:anchor="_Toc24078" w:history="1">
        <w:r w:rsidR="00BD4A97">
          <w:rPr>
            <w:rFonts w:hint="eastAsia"/>
          </w:rPr>
          <w:t>Stringify</w:t>
        </w:r>
        <w:r w:rsidR="00BD4A97">
          <w:rPr>
            <w:rFonts w:hint="eastAsia"/>
          </w:rPr>
          <w:t>方法</w:t>
        </w:r>
        <w:r w:rsidR="00BD4A97">
          <w:tab/>
        </w:r>
        <w:r>
          <w:fldChar w:fldCharType="begin"/>
        </w:r>
        <w:r>
          <w:instrText xml:space="preserve"> PAGEREF _Toc24078 </w:instrText>
        </w:r>
        <w:r>
          <w:fldChar w:fldCharType="separate"/>
        </w:r>
        <w:r w:rsidR="00BD4A97">
          <w:t>13</w:t>
        </w:r>
        <w:r>
          <w:fldChar w:fldCharType="end"/>
        </w:r>
      </w:hyperlink>
    </w:p>
    <w:p w14:paraId="288AB663" w14:textId="77777777" w:rsidR="00883F40" w:rsidRDefault="00921AE6">
      <w:pPr>
        <w:pStyle w:val="11"/>
        <w:tabs>
          <w:tab w:val="right" w:leader="dot" w:pos="10206"/>
        </w:tabs>
      </w:pPr>
      <w:hyperlink w:anchor="_Toc8786" w:history="1">
        <w:r w:rsidR="00BD4A97">
          <w:rPr>
            <w:rFonts w:hint="eastAsia"/>
          </w:rPr>
          <w:t>数组拓展</w:t>
        </w:r>
        <w:r w:rsidR="00BD4A97">
          <w:tab/>
        </w:r>
        <w:r>
          <w:fldChar w:fldCharType="begin"/>
        </w:r>
        <w:r>
          <w:instrText xml:space="preserve"> PAGEREF _Toc8786 </w:instrText>
        </w:r>
        <w:r>
          <w:fldChar w:fldCharType="separate"/>
        </w:r>
        <w:r w:rsidR="00BD4A97">
          <w:t>13</w:t>
        </w:r>
        <w:r>
          <w:fldChar w:fldCharType="end"/>
        </w:r>
      </w:hyperlink>
    </w:p>
    <w:p w14:paraId="6C83CE40" w14:textId="77777777" w:rsidR="00883F40" w:rsidRDefault="00921AE6">
      <w:pPr>
        <w:pStyle w:val="21"/>
        <w:tabs>
          <w:tab w:val="right" w:leader="dot" w:pos="10206"/>
        </w:tabs>
      </w:pPr>
      <w:hyperlink w:anchor="_Toc24543" w:history="1">
        <w:r w:rsidR="00BD4A97">
          <w:rPr>
            <w:rFonts w:hint="eastAsia"/>
          </w:rPr>
          <w:t>判断数组</w:t>
        </w:r>
        <w:r w:rsidR="00BD4A97">
          <w:tab/>
        </w:r>
        <w:r>
          <w:fldChar w:fldCharType="begin"/>
        </w:r>
        <w:r>
          <w:instrText xml:space="preserve"> PAGEREF _Toc24543 </w:instrText>
        </w:r>
        <w:r>
          <w:fldChar w:fldCharType="separate"/>
        </w:r>
        <w:r w:rsidR="00BD4A97">
          <w:t>13</w:t>
        </w:r>
        <w:r>
          <w:fldChar w:fldCharType="end"/>
        </w:r>
      </w:hyperlink>
    </w:p>
    <w:p w14:paraId="178C68BC" w14:textId="77777777" w:rsidR="00883F40" w:rsidRDefault="00921AE6">
      <w:pPr>
        <w:pStyle w:val="21"/>
        <w:tabs>
          <w:tab w:val="right" w:leader="dot" w:pos="10206"/>
        </w:tabs>
      </w:pPr>
      <w:hyperlink w:anchor="_Toc32086" w:history="1">
        <w:r w:rsidR="00BD4A97">
          <w:rPr>
            <w:rFonts w:hint="eastAsia"/>
          </w:rPr>
          <w:t>判断成员位置</w:t>
        </w:r>
        <w:r w:rsidR="00BD4A97">
          <w:tab/>
        </w:r>
        <w:r>
          <w:fldChar w:fldCharType="begin"/>
        </w:r>
        <w:r>
          <w:instrText xml:space="preserve"> PAGEREF _Toc32086 </w:instrText>
        </w:r>
        <w:r>
          <w:fldChar w:fldCharType="separate"/>
        </w:r>
        <w:r w:rsidR="00BD4A97">
          <w:t>14</w:t>
        </w:r>
        <w:r>
          <w:fldChar w:fldCharType="end"/>
        </w:r>
      </w:hyperlink>
    </w:p>
    <w:p w14:paraId="009AB4F7" w14:textId="77777777" w:rsidR="00883F40" w:rsidRDefault="00921AE6">
      <w:pPr>
        <w:pStyle w:val="21"/>
        <w:tabs>
          <w:tab w:val="right" w:leader="dot" w:pos="10206"/>
        </w:tabs>
      </w:pPr>
      <w:hyperlink w:anchor="_Toc777" w:history="1">
        <w:r w:rsidR="00BD4A97">
          <w:rPr>
            <w:rFonts w:hint="eastAsia"/>
          </w:rPr>
          <w:t>填充数组</w:t>
        </w:r>
        <w:r w:rsidR="00BD4A97">
          <w:tab/>
        </w:r>
        <w:r>
          <w:fldChar w:fldCharType="begin"/>
        </w:r>
        <w:r>
          <w:instrText xml:space="preserve"> PAGEREF _Toc777 </w:instrText>
        </w:r>
        <w:r>
          <w:fldChar w:fldCharType="separate"/>
        </w:r>
        <w:r w:rsidR="00BD4A97">
          <w:t>14</w:t>
        </w:r>
        <w:r>
          <w:fldChar w:fldCharType="end"/>
        </w:r>
      </w:hyperlink>
    </w:p>
    <w:p w14:paraId="4A1D11D7" w14:textId="77777777" w:rsidR="00883F40" w:rsidRDefault="00921AE6">
      <w:pPr>
        <w:pStyle w:val="21"/>
        <w:tabs>
          <w:tab w:val="right" w:leader="dot" w:pos="10206"/>
        </w:tabs>
      </w:pPr>
      <w:hyperlink w:anchor="_Toc30296" w:history="1">
        <w:r w:rsidR="00BD4A97">
          <w:rPr>
            <w:rFonts w:ascii="Consolas" w:hAnsi="Consolas" w:cs="Consolas" w:hint="eastAsia"/>
          </w:rPr>
          <w:t>下午复习</w:t>
        </w:r>
        <w:r w:rsidR="00BD4A97">
          <w:tab/>
        </w:r>
        <w:r>
          <w:fldChar w:fldCharType="begin"/>
        </w:r>
        <w:r>
          <w:instrText xml:space="preserve"> PAGEREF _Toc30296 </w:instrText>
        </w:r>
        <w:r>
          <w:fldChar w:fldCharType="separate"/>
        </w:r>
        <w:r w:rsidR="00BD4A97">
          <w:t>16</w:t>
        </w:r>
        <w:r>
          <w:fldChar w:fldCharType="end"/>
        </w:r>
      </w:hyperlink>
    </w:p>
    <w:p w14:paraId="58424217" w14:textId="77777777" w:rsidR="00883F40" w:rsidRDefault="00921AE6">
      <w:pPr>
        <w:pStyle w:val="21"/>
        <w:tabs>
          <w:tab w:val="right" w:leader="dot" w:pos="10206"/>
        </w:tabs>
      </w:pPr>
      <w:hyperlink w:anchor="_Toc29475" w:history="1">
        <w:r w:rsidR="00BD4A97">
          <w:rPr>
            <w:rFonts w:ascii="Consolas" w:hAnsi="Consolas" w:cs="Consolas" w:hint="eastAsia"/>
          </w:rPr>
          <w:t>forEach</w:t>
        </w:r>
        <w:r w:rsidR="00BD4A97">
          <w:rPr>
            <w:rFonts w:ascii="Consolas" w:hAnsi="Consolas" w:cs="Consolas" w:hint="eastAsia"/>
          </w:rPr>
          <w:t>方法</w:t>
        </w:r>
        <w:r w:rsidR="00BD4A97">
          <w:tab/>
        </w:r>
        <w:r>
          <w:fldChar w:fldCharType="begin"/>
        </w:r>
        <w:r>
          <w:instrText xml:space="preserve"> PAGEREF _Toc29475 </w:instrText>
        </w:r>
        <w:r>
          <w:fldChar w:fldCharType="separate"/>
        </w:r>
        <w:r w:rsidR="00BD4A97">
          <w:t>17</w:t>
        </w:r>
        <w:r>
          <w:fldChar w:fldCharType="end"/>
        </w:r>
      </w:hyperlink>
    </w:p>
    <w:p w14:paraId="00EE619F" w14:textId="77777777" w:rsidR="00883F40" w:rsidRDefault="00921AE6">
      <w:pPr>
        <w:pStyle w:val="21"/>
        <w:tabs>
          <w:tab w:val="right" w:leader="dot" w:pos="10206"/>
        </w:tabs>
      </w:pPr>
      <w:hyperlink w:anchor="_Toc3276" w:history="1">
        <w:r w:rsidR="00BD4A97">
          <w:rPr>
            <w:rFonts w:hint="eastAsia"/>
          </w:rPr>
          <w:t>Map</w:t>
        </w:r>
        <w:r w:rsidR="00BD4A97">
          <w:rPr>
            <w:rFonts w:hint="eastAsia"/>
          </w:rPr>
          <w:t>用来遍历数组的</w:t>
        </w:r>
        <w:r w:rsidR="00BD4A97">
          <w:tab/>
        </w:r>
        <w:r>
          <w:fldChar w:fldCharType="begin"/>
        </w:r>
        <w:r>
          <w:instrText xml:space="preserve"> PAGEREF _Toc3276 </w:instrText>
        </w:r>
        <w:r>
          <w:fldChar w:fldCharType="separate"/>
        </w:r>
        <w:r w:rsidR="00BD4A97">
          <w:t>17</w:t>
        </w:r>
        <w:r>
          <w:fldChar w:fldCharType="end"/>
        </w:r>
      </w:hyperlink>
    </w:p>
    <w:p w14:paraId="5423CE80" w14:textId="77777777" w:rsidR="00883F40" w:rsidRDefault="00921AE6">
      <w:pPr>
        <w:pStyle w:val="21"/>
        <w:tabs>
          <w:tab w:val="right" w:leader="dot" w:pos="10206"/>
        </w:tabs>
      </w:pPr>
      <w:hyperlink w:anchor="_Toc4898" w:history="1">
        <w:r w:rsidR="00BD4A97">
          <w:rPr>
            <w:rFonts w:hint="eastAsia"/>
          </w:rPr>
          <w:t xml:space="preserve">Some </w:t>
        </w:r>
        <w:r w:rsidR="00BD4A97">
          <w:rPr>
            <w:rFonts w:hint="eastAsia"/>
          </w:rPr>
          <w:t>判断数组中成员</w:t>
        </w:r>
        <w:r w:rsidR="00BD4A97">
          <w:tab/>
        </w:r>
        <w:r>
          <w:fldChar w:fldCharType="begin"/>
        </w:r>
        <w:r>
          <w:instrText xml:space="preserve"> PAGEREF _Toc4898 </w:instrText>
        </w:r>
        <w:r>
          <w:fldChar w:fldCharType="separate"/>
        </w:r>
        <w:r w:rsidR="00BD4A97">
          <w:t>18</w:t>
        </w:r>
        <w:r>
          <w:fldChar w:fldCharType="end"/>
        </w:r>
      </w:hyperlink>
    </w:p>
    <w:p w14:paraId="7CB5F81D" w14:textId="77777777" w:rsidR="00883F40" w:rsidRDefault="00921AE6">
      <w:pPr>
        <w:pStyle w:val="21"/>
        <w:tabs>
          <w:tab w:val="right" w:leader="dot" w:pos="10206"/>
        </w:tabs>
      </w:pPr>
      <w:hyperlink w:anchor="_Toc15325" w:history="1">
        <w:r w:rsidR="00BD4A97">
          <w:rPr>
            <w:rFonts w:hint="eastAsia"/>
          </w:rPr>
          <w:t>Every</w:t>
        </w:r>
        <w:r w:rsidR="00BD4A97">
          <w:rPr>
            <w:rFonts w:hint="eastAsia"/>
          </w:rPr>
          <w:t>判断数组成员</w:t>
        </w:r>
        <w:r w:rsidR="00BD4A97">
          <w:tab/>
        </w:r>
        <w:r>
          <w:fldChar w:fldCharType="begin"/>
        </w:r>
        <w:r>
          <w:instrText xml:space="preserve"> PAGEREF _Toc15325 </w:instrText>
        </w:r>
        <w:r>
          <w:fldChar w:fldCharType="separate"/>
        </w:r>
        <w:r w:rsidR="00BD4A97">
          <w:t>18</w:t>
        </w:r>
        <w:r>
          <w:fldChar w:fldCharType="end"/>
        </w:r>
      </w:hyperlink>
    </w:p>
    <w:p w14:paraId="6BFC6040" w14:textId="77777777" w:rsidR="00883F40" w:rsidRDefault="00921AE6">
      <w:pPr>
        <w:pStyle w:val="21"/>
        <w:tabs>
          <w:tab w:val="right" w:leader="dot" w:pos="10206"/>
        </w:tabs>
      </w:pPr>
      <w:hyperlink w:anchor="_Toc11627" w:history="1">
        <w:r w:rsidR="00BD4A97">
          <w:rPr>
            <w:rFonts w:hint="eastAsia"/>
          </w:rPr>
          <w:t xml:space="preserve">Filter </w:t>
        </w:r>
        <w:r w:rsidR="00BD4A97">
          <w:rPr>
            <w:rFonts w:hint="eastAsia"/>
          </w:rPr>
          <w:t>过滤方法</w:t>
        </w:r>
        <w:r w:rsidR="00BD4A97">
          <w:tab/>
        </w:r>
        <w:r>
          <w:fldChar w:fldCharType="begin"/>
        </w:r>
        <w:r>
          <w:instrText xml:space="preserve"> PAGEREF _Toc11627 </w:instrText>
        </w:r>
        <w:r>
          <w:fldChar w:fldCharType="separate"/>
        </w:r>
        <w:r w:rsidR="00BD4A97">
          <w:t>19</w:t>
        </w:r>
        <w:r>
          <w:fldChar w:fldCharType="end"/>
        </w:r>
      </w:hyperlink>
    </w:p>
    <w:p w14:paraId="4C0570DC" w14:textId="77777777" w:rsidR="00883F40" w:rsidRDefault="00921AE6">
      <w:pPr>
        <w:pStyle w:val="21"/>
        <w:tabs>
          <w:tab w:val="right" w:leader="dot" w:pos="10206"/>
        </w:tabs>
      </w:pPr>
      <w:hyperlink w:anchor="_Toc30899" w:history="1">
        <w:r w:rsidR="00BD4A97">
          <w:rPr>
            <w:rFonts w:hint="eastAsia"/>
          </w:rPr>
          <w:t>累积方法</w:t>
        </w:r>
        <w:r w:rsidR="00BD4A97">
          <w:tab/>
        </w:r>
        <w:r>
          <w:fldChar w:fldCharType="begin"/>
        </w:r>
        <w:r>
          <w:instrText xml:space="preserve"> PAGEREF _Toc30899 </w:instrText>
        </w:r>
        <w:r>
          <w:fldChar w:fldCharType="separate"/>
        </w:r>
        <w:r w:rsidR="00BD4A97">
          <w:t>19</w:t>
        </w:r>
        <w:r>
          <w:fldChar w:fldCharType="end"/>
        </w:r>
      </w:hyperlink>
    </w:p>
    <w:p w14:paraId="07C77A46" w14:textId="77777777" w:rsidR="00883F40" w:rsidRDefault="00921AE6">
      <w:pPr>
        <w:pStyle w:val="11"/>
        <w:tabs>
          <w:tab w:val="right" w:leader="dot" w:pos="10206"/>
        </w:tabs>
      </w:pPr>
      <w:hyperlink w:anchor="_Toc19826" w:history="1">
        <w:r w:rsidR="00BD4A97">
          <w:rPr>
            <w:rFonts w:hint="eastAsia"/>
          </w:rPr>
          <w:t>严格模式</w:t>
        </w:r>
        <w:r w:rsidR="00BD4A97">
          <w:tab/>
        </w:r>
        <w:r>
          <w:fldChar w:fldCharType="begin"/>
        </w:r>
        <w:r>
          <w:instrText xml:space="preserve"> PAGEREF _Toc19826 </w:instrText>
        </w:r>
        <w:r>
          <w:fldChar w:fldCharType="separate"/>
        </w:r>
        <w:r w:rsidR="00BD4A97">
          <w:t>20</w:t>
        </w:r>
        <w:r>
          <w:fldChar w:fldCharType="end"/>
        </w:r>
      </w:hyperlink>
    </w:p>
    <w:p w14:paraId="0AAA7473" w14:textId="77777777" w:rsidR="00883F40" w:rsidRDefault="00921AE6">
      <w:pPr>
        <w:pStyle w:val="21"/>
        <w:tabs>
          <w:tab w:val="right" w:leader="dot" w:pos="10206"/>
        </w:tabs>
      </w:pPr>
      <w:hyperlink w:anchor="_Toc10270" w:history="1">
        <w:r w:rsidR="00BD4A97">
          <w:rPr>
            <w:rFonts w:hint="eastAsia"/>
          </w:rPr>
          <w:t>变量</w:t>
        </w:r>
        <w:r w:rsidR="00BD4A97">
          <w:tab/>
        </w:r>
        <w:r>
          <w:fldChar w:fldCharType="begin"/>
        </w:r>
        <w:r>
          <w:instrText xml:space="preserve"> PAGEREF _Toc10270 </w:instrText>
        </w:r>
        <w:r>
          <w:fldChar w:fldCharType="separate"/>
        </w:r>
        <w:r w:rsidR="00BD4A97">
          <w:t>21</w:t>
        </w:r>
        <w:r>
          <w:fldChar w:fldCharType="end"/>
        </w:r>
      </w:hyperlink>
    </w:p>
    <w:p w14:paraId="484208EA" w14:textId="77777777" w:rsidR="00883F40" w:rsidRDefault="00921AE6">
      <w:pPr>
        <w:pStyle w:val="21"/>
        <w:tabs>
          <w:tab w:val="right" w:leader="dot" w:pos="10206"/>
        </w:tabs>
      </w:pPr>
      <w:hyperlink w:anchor="_Toc22350" w:history="1">
        <w:r w:rsidR="00BD4A97">
          <w:rPr>
            <w:rFonts w:hint="eastAsia"/>
          </w:rPr>
          <w:t>局部严格模式</w:t>
        </w:r>
        <w:r w:rsidR="00BD4A97">
          <w:tab/>
        </w:r>
        <w:r>
          <w:fldChar w:fldCharType="begin"/>
        </w:r>
        <w:r>
          <w:instrText xml:space="preserve"> PAGEREF _Toc22350 </w:instrText>
        </w:r>
        <w:r>
          <w:fldChar w:fldCharType="separate"/>
        </w:r>
        <w:r w:rsidR="00BD4A97">
          <w:t>21</w:t>
        </w:r>
        <w:r>
          <w:fldChar w:fldCharType="end"/>
        </w:r>
      </w:hyperlink>
    </w:p>
    <w:p w14:paraId="285CC822" w14:textId="77777777" w:rsidR="00883F40" w:rsidRDefault="00921AE6">
      <w:pPr>
        <w:pStyle w:val="21"/>
        <w:tabs>
          <w:tab w:val="right" w:leader="dot" w:pos="10206"/>
        </w:tabs>
      </w:pPr>
      <w:hyperlink w:anchor="_Toc28246" w:history="1">
        <w:r w:rsidR="00BD4A97">
          <w:rPr>
            <w:rFonts w:hint="eastAsia"/>
          </w:rPr>
          <w:t>函数参数</w:t>
        </w:r>
        <w:r w:rsidR="00BD4A97">
          <w:tab/>
        </w:r>
        <w:r>
          <w:fldChar w:fldCharType="begin"/>
        </w:r>
        <w:r>
          <w:instrText xml:space="preserve"> PAGEREF _Toc28246 </w:instrText>
        </w:r>
        <w:r>
          <w:fldChar w:fldCharType="separate"/>
        </w:r>
        <w:r w:rsidR="00BD4A97">
          <w:t>21</w:t>
        </w:r>
        <w:r>
          <w:fldChar w:fldCharType="end"/>
        </w:r>
      </w:hyperlink>
    </w:p>
    <w:p w14:paraId="0A769300" w14:textId="77777777" w:rsidR="00883F40" w:rsidRDefault="00921AE6">
      <w:pPr>
        <w:pStyle w:val="21"/>
        <w:tabs>
          <w:tab w:val="right" w:leader="dot" w:pos="10206"/>
        </w:tabs>
      </w:pPr>
      <w:hyperlink w:anchor="_Toc21734" w:history="1">
        <w:r w:rsidR="00BD4A97">
          <w:rPr>
            <w:rFonts w:hint="eastAsia"/>
          </w:rPr>
          <w:t>对象属性</w:t>
        </w:r>
        <w:r w:rsidR="00BD4A97">
          <w:tab/>
        </w:r>
        <w:r>
          <w:fldChar w:fldCharType="begin"/>
        </w:r>
        <w:r>
          <w:instrText xml:space="preserve"> PAGEREF _Toc21734 </w:instrText>
        </w:r>
        <w:r>
          <w:fldChar w:fldCharType="separate"/>
        </w:r>
        <w:r w:rsidR="00BD4A97">
          <w:t>21</w:t>
        </w:r>
        <w:r>
          <w:fldChar w:fldCharType="end"/>
        </w:r>
      </w:hyperlink>
    </w:p>
    <w:p w14:paraId="01F227E4" w14:textId="77777777" w:rsidR="00883F40" w:rsidRDefault="00921AE6">
      <w:pPr>
        <w:pStyle w:val="21"/>
        <w:tabs>
          <w:tab w:val="right" w:leader="dot" w:pos="10206"/>
        </w:tabs>
      </w:pPr>
      <w:hyperlink w:anchor="_Toc4588" w:history="1">
        <w:r w:rsidR="00BD4A97">
          <w:rPr>
            <w:rFonts w:hint="eastAsia"/>
          </w:rPr>
          <w:t>关键字，保留字，特殊变量</w:t>
        </w:r>
        <w:r w:rsidR="00BD4A97">
          <w:tab/>
        </w:r>
        <w:r>
          <w:fldChar w:fldCharType="begin"/>
        </w:r>
        <w:r>
          <w:instrText xml:space="preserve"> PAGEREF _Toc4588 </w:instrText>
        </w:r>
        <w:r>
          <w:fldChar w:fldCharType="separate"/>
        </w:r>
        <w:r w:rsidR="00BD4A97">
          <w:t>22</w:t>
        </w:r>
        <w:r>
          <w:fldChar w:fldCharType="end"/>
        </w:r>
      </w:hyperlink>
    </w:p>
    <w:p w14:paraId="41F114D8" w14:textId="77777777" w:rsidR="00883F40" w:rsidRDefault="00921AE6">
      <w:pPr>
        <w:pStyle w:val="21"/>
        <w:tabs>
          <w:tab w:val="right" w:leader="dot" w:pos="10206"/>
        </w:tabs>
      </w:pPr>
      <w:hyperlink w:anchor="_Toc28075" w:history="1">
        <w:r w:rsidR="00BD4A97">
          <w:rPr>
            <w:rFonts w:hint="eastAsia"/>
          </w:rPr>
          <w:t>Delete</w:t>
        </w:r>
        <w:r w:rsidR="00BD4A97">
          <w:rPr>
            <w:rFonts w:hint="eastAsia"/>
          </w:rPr>
          <w:t>关键字</w:t>
        </w:r>
        <w:r w:rsidR="00BD4A97">
          <w:tab/>
        </w:r>
        <w:r>
          <w:fldChar w:fldCharType="begin"/>
        </w:r>
        <w:r>
          <w:instrText xml:space="preserve"> PAGEREF _Toc28075 </w:instrText>
        </w:r>
        <w:r>
          <w:fldChar w:fldCharType="separate"/>
        </w:r>
        <w:r w:rsidR="00BD4A97">
          <w:t>22</w:t>
        </w:r>
        <w:r>
          <w:fldChar w:fldCharType="end"/>
        </w:r>
      </w:hyperlink>
    </w:p>
    <w:p w14:paraId="58B97318" w14:textId="77777777" w:rsidR="00883F40" w:rsidRDefault="00921AE6">
      <w:pPr>
        <w:pStyle w:val="21"/>
        <w:tabs>
          <w:tab w:val="right" w:leader="dot" w:pos="10206"/>
        </w:tabs>
      </w:pPr>
      <w:hyperlink w:anchor="_Toc13095" w:history="1">
        <w:r w:rsidR="00BD4A97">
          <w:rPr>
            <w:rFonts w:hint="eastAsia"/>
          </w:rPr>
          <w:t>8</w:t>
        </w:r>
        <w:r w:rsidR="00BD4A97">
          <w:rPr>
            <w:rFonts w:hint="eastAsia"/>
          </w:rPr>
          <w:t>进制与特殊字符</w:t>
        </w:r>
        <w:r w:rsidR="00BD4A97">
          <w:tab/>
        </w:r>
        <w:r>
          <w:fldChar w:fldCharType="begin"/>
        </w:r>
        <w:r>
          <w:instrText xml:space="preserve"> PAGEREF _Toc13095 </w:instrText>
        </w:r>
        <w:r>
          <w:fldChar w:fldCharType="separate"/>
        </w:r>
        <w:r w:rsidR="00BD4A97">
          <w:t>22</w:t>
        </w:r>
        <w:r>
          <w:fldChar w:fldCharType="end"/>
        </w:r>
      </w:hyperlink>
    </w:p>
    <w:p w14:paraId="5D813B48" w14:textId="77777777" w:rsidR="00883F40" w:rsidRDefault="00921AE6">
      <w:pPr>
        <w:pStyle w:val="21"/>
        <w:tabs>
          <w:tab w:val="right" w:leader="dot" w:pos="10206"/>
        </w:tabs>
      </w:pPr>
      <w:hyperlink w:anchor="_Toc25850" w:history="1">
        <w:r w:rsidR="00BD4A97">
          <w:rPr>
            <w:rFonts w:hint="eastAsia"/>
          </w:rPr>
          <w:t>Eval</w:t>
        </w:r>
        <w:r w:rsidR="00BD4A97">
          <w:tab/>
        </w:r>
        <w:r>
          <w:fldChar w:fldCharType="begin"/>
        </w:r>
        <w:r>
          <w:instrText xml:space="preserve"> PAGEREF _Toc25850 </w:instrText>
        </w:r>
        <w:r>
          <w:fldChar w:fldCharType="separate"/>
        </w:r>
        <w:r w:rsidR="00BD4A97">
          <w:t>23</w:t>
        </w:r>
        <w:r>
          <w:fldChar w:fldCharType="end"/>
        </w:r>
      </w:hyperlink>
    </w:p>
    <w:p w14:paraId="41CC11A6" w14:textId="77777777" w:rsidR="00883F40" w:rsidRDefault="00921AE6">
      <w:pPr>
        <w:pStyle w:val="21"/>
        <w:tabs>
          <w:tab w:val="right" w:leader="dot" w:pos="10206"/>
        </w:tabs>
      </w:pPr>
      <w:hyperlink w:anchor="_Toc25438" w:history="1">
        <w:r w:rsidR="00BD4A97">
          <w:rPr>
            <w:rFonts w:hint="eastAsia"/>
          </w:rPr>
          <w:t>Arguments.callee</w:t>
        </w:r>
        <w:r w:rsidR="00BD4A97">
          <w:tab/>
        </w:r>
        <w:r>
          <w:fldChar w:fldCharType="begin"/>
        </w:r>
        <w:r>
          <w:instrText xml:space="preserve"> PAGEREF _Toc25438 </w:instrText>
        </w:r>
        <w:r>
          <w:fldChar w:fldCharType="separate"/>
        </w:r>
        <w:r w:rsidR="00BD4A97">
          <w:t>23</w:t>
        </w:r>
        <w:r>
          <w:fldChar w:fldCharType="end"/>
        </w:r>
      </w:hyperlink>
    </w:p>
    <w:p w14:paraId="4CCDD4A3" w14:textId="77777777" w:rsidR="00883F40" w:rsidRDefault="00921AE6">
      <w:pPr>
        <w:pStyle w:val="21"/>
        <w:tabs>
          <w:tab w:val="right" w:leader="dot" w:pos="10206"/>
        </w:tabs>
      </w:pPr>
      <w:hyperlink w:anchor="_Toc7312" w:history="1">
        <w:r w:rsidR="00BD4A97">
          <w:rPr>
            <w:rFonts w:hint="eastAsia"/>
          </w:rPr>
          <w:t>With</w:t>
        </w:r>
        <w:r w:rsidR="00BD4A97">
          <w:rPr>
            <w:rFonts w:hint="eastAsia"/>
          </w:rPr>
          <w:t>关键字</w:t>
        </w:r>
        <w:r w:rsidR="00BD4A97">
          <w:tab/>
        </w:r>
        <w:r>
          <w:fldChar w:fldCharType="begin"/>
        </w:r>
        <w:r>
          <w:instrText xml:space="preserve"> PAGEREF _Toc7312 </w:instrText>
        </w:r>
        <w:r>
          <w:fldChar w:fldCharType="separate"/>
        </w:r>
        <w:r w:rsidR="00BD4A97">
          <w:t>23</w:t>
        </w:r>
        <w:r>
          <w:fldChar w:fldCharType="end"/>
        </w:r>
      </w:hyperlink>
    </w:p>
    <w:p w14:paraId="0F63480F" w14:textId="77777777" w:rsidR="00883F40" w:rsidRDefault="00921AE6">
      <w:pPr>
        <w:pStyle w:val="11"/>
        <w:tabs>
          <w:tab w:val="right" w:leader="dot" w:pos="10206"/>
        </w:tabs>
      </w:pPr>
      <w:hyperlink w:anchor="_Toc17422" w:history="1">
        <w:r w:rsidR="00BD4A97">
          <w:rPr>
            <w:rFonts w:hint="eastAsia"/>
          </w:rPr>
          <w:t>Date</w:t>
        </w:r>
        <w:r w:rsidR="00BD4A97">
          <w:rPr>
            <w:rFonts w:hint="eastAsia"/>
          </w:rPr>
          <w:t>对象</w:t>
        </w:r>
        <w:r w:rsidR="00BD4A97">
          <w:tab/>
        </w:r>
        <w:r>
          <w:fldChar w:fldCharType="begin"/>
        </w:r>
        <w:r>
          <w:instrText xml:space="preserve"> PAGEREF _Toc17422 </w:instrText>
        </w:r>
        <w:r>
          <w:fldChar w:fldCharType="separate"/>
        </w:r>
        <w:r w:rsidR="00BD4A97">
          <w:t>24</w:t>
        </w:r>
        <w:r>
          <w:fldChar w:fldCharType="end"/>
        </w:r>
      </w:hyperlink>
    </w:p>
    <w:p w14:paraId="6ED02EEE" w14:textId="77777777" w:rsidR="00883F40" w:rsidRDefault="00921AE6">
      <w:pPr>
        <w:pStyle w:val="11"/>
        <w:tabs>
          <w:tab w:val="right" w:leader="dot" w:pos="10206"/>
        </w:tabs>
      </w:pPr>
      <w:hyperlink w:anchor="_Toc17347" w:history="1">
        <w:r w:rsidR="00BD4A97">
          <w:rPr>
            <w:rFonts w:hint="eastAsia"/>
          </w:rPr>
          <w:t>Bind</w:t>
        </w:r>
        <w:r w:rsidR="00BD4A97">
          <w:rPr>
            <w:rFonts w:hint="eastAsia"/>
          </w:rPr>
          <w:t>方法</w:t>
        </w:r>
        <w:r w:rsidR="00BD4A97">
          <w:tab/>
        </w:r>
        <w:r>
          <w:fldChar w:fldCharType="begin"/>
        </w:r>
        <w:r>
          <w:instrText xml:space="preserve"> PAGEREF _Toc17347 </w:instrText>
        </w:r>
        <w:r>
          <w:fldChar w:fldCharType="separate"/>
        </w:r>
        <w:r w:rsidR="00BD4A97">
          <w:t>24</w:t>
        </w:r>
        <w:r>
          <w:fldChar w:fldCharType="end"/>
        </w:r>
      </w:hyperlink>
    </w:p>
    <w:p w14:paraId="43A5453D" w14:textId="77777777" w:rsidR="00883F40" w:rsidRDefault="00921AE6">
      <w:pPr>
        <w:pStyle w:val="11"/>
        <w:tabs>
          <w:tab w:val="right" w:leader="dot" w:pos="10206"/>
        </w:tabs>
      </w:pPr>
      <w:hyperlink w:anchor="_Toc21443" w:history="1">
        <w:r w:rsidR="00BD4A97">
          <w:rPr>
            <w:rFonts w:hint="eastAsia"/>
          </w:rPr>
          <w:t>对象拓展</w:t>
        </w:r>
        <w:r w:rsidR="00BD4A97">
          <w:tab/>
        </w:r>
        <w:r>
          <w:fldChar w:fldCharType="begin"/>
        </w:r>
        <w:r>
          <w:instrText xml:space="preserve"> PAGEREF _Toc21443 </w:instrText>
        </w:r>
        <w:r>
          <w:fldChar w:fldCharType="separate"/>
        </w:r>
        <w:r w:rsidR="00BD4A97">
          <w:t>24</w:t>
        </w:r>
        <w:r>
          <w:fldChar w:fldCharType="end"/>
        </w:r>
      </w:hyperlink>
    </w:p>
    <w:p w14:paraId="365E1AD7" w14:textId="77777777" w:rsidR="00883F40" w:rsidRDefault="00921AE6">
      <w:pPr>
        <w:pStyle w:val="11"/>
        <w:tabs>
          <w:tab w:val="right" w:leader="dot" w:pos="10206"/>
        </w:tabs>
      </w:pPr>
      <w:hyperlink w:anchor="_Toc24922" w:history="1">
        <w:r w:rsidR="00BD4A97">
          <w:rPr>
            <w:rFonts w:hint="eastAsia"/>
          </w:rPr>
          <w:t>作业</w:t>
        </w:r>
        <w:r w:rsidR="00BD4A97">
          <w:tab/>
        </w:r>
        <w:r>
          <w:fldChar w:fldCharType="begin"/>
        </w:r>
        <w:r>
          <w:instrText xml:space="preserve"> PAGEREF _Toc24922 </w:instrText>
        </w:r>
        <w:r>
          <w:fldChar w:fldCharType="separate"/>
        </w:r>
        <w:r w:rsidR="00BD4A97">
          <w:t>24</w:t>
        </w:r>
        <w:r>
          <w:fldChar w:fldCharType="end"/>
        </w:r>
      </w:hyperlink>
    </w:p>
    <w:p w14:paraId="5338703D" w14:textId="77777777" w:rsidR="00883F40" w:rsidRDefault="00BD4A97">
      <w:r>
        <w:rPr>
          <w:rFonts w:hint="eastAsia"/>
        </w:rPr>
        <w:lastRenderedPageBreak/>
        <w:fldChar w:fldCharType="end"/>
      </w:r>
    </w:p>
    <w:p w14:paraId="3736AE99" w14:textId="77777777" w:rsidR="00883F40" w:rsidRDefault="00883F40"/>
    <w:p w14:paraId="47D506A3" w14:textId="77777777" w:rsidR="00883F40" w:rsidRDefault="00883F40"/>
    <w:p w14:paraId="526C7A00" w14:textId="77777777" w:rsidR="00883F40" w:rsidRDefault="00883F40"/>
    <w:p w14:paraId="26912339" w14:textId="77777777" w:rsidR="00883F40" w:rsidRDefault="00883F40"/>
    <w:p w14:paraId="290117A7" w14:textId="77777777" w:rsidR="00883F40" w:rsidRDefault="00883F40"/>
    <w:p w14:paraId="29F52242" w14:textId="77777777" w:rsidR="00883F40" w:rsidRDefault="00883F40"/>
    <w:p w14:paraId="3C30077B" w14:textId="77777777" w:rsidR="00883F40" w:rsidRDefault="00883F40">
      <w:pPr>
        <w:sectPr w:rsidR="00883F4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020" w:right="850" w:bottom="567" w:left="850" w:header="567" w:footer="567" w:gutter="0"/>
          <w:cols w:space="720"/>
          <w:docGrid w:type="lines" w:linePitch="312"/>
        </w:sectPr>
      </w:pPr>
    </w:p>
    <w:p w14:paraId="199BDACB" w14:textId="77777777" w:rsidR="00883F40" w:rsidRDefault="00BD4A97">
      <w:pPr>
        <w:pStyle w:val="1"/>
        <w:spacing w:before="62" w:after="62"/>
      </w:pPr>
      <w:bookmarkStart w:id="4" w:name="_Toc4400"/>
      <w:r>
        <w:rPr>
          <w:rFonts w:hint="eastAsia"/>
        </w:rPr>
        <w:lastRenderedPageBreak/>
        <w:t>复习</w:t>
      </w:r>
      <w:bookmarkEnd w:id="4"/>
    </w:p>
    <w:p w14:paraId="0B2560CF" w14:textId="77777777" w:rsidR="00883F40" w:rsidRDefault="00BD4A97">
      <w:pPr>
        <w:pStyle w:val="2"/>
      </w:pPr>
      <w:bookmarkStart w:id="5" w:name="_Toc25313"/>
      <w:r>
        <w:rPr>
          <w:rFonts w:hint="eastAsia"/>
        </w:rPr>
        <w:t>Less</w:t>
      </w:r>
      <w:bookmarkEnd w:id="5"/>
    </w:p>
    <w:p w14:paraId="33FFAE7B" w14:textId="77777777" w:rsidR="00883F40" w:rsidRDefault="00BD4A97">
      <w:r>
        <w:rPr>
          <w:rFonts w:hint="eastAsia"/>
        </w:rPr>
        <w:t>使用三种方式</w:t>
      </w:r>
    </w:p>
    <w:p w14:paraId="72D570E2" w14:textId="77777777" w:rsidR="00883F40" w:rsidRDefault="00BD4A97">
      <w:pPr>
        <w:ind w:firstLine="420"/>
      </w:pPr>
      <w:r>
        <w:rPr>
          <w:rFonts w:hint="eastAsia"/>
        </w:rPr>
        <w:t>浏览器端</w:t>
      </w:r>
    </w:p>
    <w:p w14:paraId="015883E5" w14:textId="77777777" w:rsidR="00883F40" w:rsidRDefault="00BD4A97">
      <w:pPr>
        <w:ind w:left="420" w:firstLine="420"/>
      </w:pPr>
      <w:r>
        <w:rPr>
          <w:rFonts w:hint="eastAsia"/>
        </w:rPr>
        <w:t>引入</w:t>
      </w:r>
      <w:r>
        <w:rPr>
          <w:rFonts w:hint="eastAsia"/>
        </w:rPr>
        <w:t>less</w:t>
      </w:r>
      <w:r>
        <w:rPr>
          <w:rFonts w:hint="eastAsia"/>
        </w:rPr>
        <w:t>文件，通过</w:t>
      </w:r>
      <w:r>
        <w:rPr>
          <w:rFonts w:hint="eastAsia"/>
        </w:rPr>
        <w:t>script</w:t>
      </w:r>
      <w:r>
        <w:rPr>
          <w:rFonts w:hint="eastAsia"/>
        </w:rPr>
        <w:t>标签</w:t>
      </w:r>
    </w:p>
    <w:p w14:paraId="3BC889FC" w14:textId="77777777" w:rsidR="00883F40" w:rsidRDefault="00BD4A97">
      <w:pPr>
        <w:ind w:left="420" w:firstLine="420"/>
      </w:pPr>
      <w:r>
        <w:rPr>
          <w:rFonts w:hint="eastAsia"/>
        </w:rPr>
        <w:t>通过</w:t>
      </w:r>
      <w:r>
        <w:rPr>
          <w:rFonts w:hint="eastAsia"/>
        </w:rPr>
        <w:t>link</w:t>
      </w:r>
      <w:r>
        <w:rPr>
          <w:rFonts w:hint="eastAsia"/>
        </w:rPr>
        <w:t>标签引入</w:t>
      </w:r>
      <w:r>
        <w:rPr>
          <w:rFonts w:hint="eastAsia"/>
        </w:rPr>
        <w:t>less</w:t>
      </w:r>
      <w:r>
        <w:rPr>
          <w:rFonts w:hint="eastAsia"/>
        </w:rPr>
        <w:t>文件，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text/less</w:t>
      </w:r>
    </w:p>
    <w:p w14:paraId="17625F51" w14:textId="77777777" w:rsidR="00883F40" w:rsidRDefault="00BD4A97">
      <w:pPr>
        <w:ind w:firstLine="420"/>
      </w:pPr>
      <w:r>
        <w:rPr>
          <w:rFonts w:hint="eastAsia"/>
        </w:rPr>
        <w:t>命令行中使用</w:t>
      </w:r>
    </w:p>
    <w:p w14:paraId="33EF7267" w14:textId="77777777" w:rsidR="00883F40" w:rsidRDefault="00BD4A97">
      <w:pPr>
        <w:ind w:left="420" w:firstLine="420"/>
      </w:pPr>
      <w:r>
        <w:rPr>
          <w:rFonts w:hint="eastAsia"/>
        </w:rPr>
        <w:t>安装</w:t>
      </w:r>
      <w:r>
        <w:rPr>
          <w:rFonts w:hint="eastAsia"/>
        </w:rPr>
        <w:t>less</w:t>
      </w:r>
      <w:r>
        <w:rPr>
          <w:rFonts w:hint="eastAsia"/>
        </w:rPr>
        <w:t>，会生成</w:t>
      </w:r>
      <w:r>
        <w:rPr>
          <w:rFonts w:hint="eastAsia"/>
        </w:rPr>
        <w:t>lessc</w:t>
      </w:r>
      <w:r>
        <w:rPr>
          <w:rFonts w:hint="eastAsia"/>
        </w:rPr>
        <w:t>指令</w:t>
      </w:r>
    </w:p>
    <w:p w14:paraId="0404BA4E" w14:textId="77777777" w:rsidR="00883F40" w:rsidRDefault="00BD4A97">
      <w:pPr>
        <w:ind w:left="840" w:firstLine="420"/>
      </w:pPr>
      <w:r>
        <w:rPr>
          <w:rFonts w:hint="eastAsia"/>
        </w:rPr>
        <w:t xml:space="preserve">Lessc demo.less  </w:t>
      </w:r>
      <w:r>
        <w:rPr>
          <w:rFonts w:hint="eastAsia"/>
        </w:rPr>
        <w:tab/>
      </w:r>
      <w:r>
        <w:rPr>
          <w:rFonts w:hint="eastAsia"/>
        </w:rPr>
        <w:t>输出在控制台中</w:t>
      </w:r>
    </w:p>
    <w:p w14:paraId="446BF07E" w14:textId="77777777" w:rsidR="00883F40" w:rsidRDefault="00BD4A97">
      <w:pPr>
        <w:ind w:left="840" w:firstLine="420"/>
      </w:pPr>
      <w:r>
        <w:rPr>
          <w:rFonts w:hint="eastAsia"/>
        </w:rPr>
        <w:t xml:space="preserve">Lessc demo.less demo.css </w:t>
      </w:r>
      <w:r>
        <w:rPr>
          <w:rFonts w:hint="eastAsia"/>
        </w:rPr>
        <w:tab/>
      </w:r>
      <w:r>
        <w:rPr>
          <w:rFonts w:hint="eastAsia"/>
        </w:rPr>
        <w:t>输出在</w:t>
      </w:r>
      <w:r>
        <w:rPr>
          <w:rFonts w:hint="eastAsia"/>
        </w:rPr>
        <w:t>demo.css</w:t>
      </w:r>
      <w:r>
        <w:rPr>
          <w:rFonts w:hint="eastAsia"/>
        </w:rPr>
        <w:t>文件中</w:t>
      </w:r>
    </w:p>
    <w:p w14:paraId="7BF5E76A" w14:textId="77777777" w:rsidR="00883F40" w:rsidRDefault="00BD4A97">
      <w:pPr>
        <w:ind w:left="840" w:firstLine="420"/>
      </w:pPr>
      <w:r>
        <w:rPr>
          <w:rFonts w:hint="eastAsia"/>
        </w:rPr>
        <w:t xml:space="preserve">Lessc demo.less demo.css --clean-css </w:t>
      </w:r>
      <w:r>
        <w:rPr>
          <w:rFonts w:hint="eastAsia"/>
        </w:rPr>
        <w:tab/>
      </w:r>
      <w:r>
        <w:rPr>
          <w:rFonts w:hint="eastAsia"/>
        </w:rPr>
        <w:t>压缩</w:t>
      </w:r>
      <w:r>
        <w:rPr>
          <w:rFonts w:hint="eastAsia"/>
        </w:rPr>
        <w:t>css</w:t>
      </w:r>
      <w:r>
        <w:rPr>
          <w:rFonts w:hint="eastAsia"/>
        </w:rPr>
        <w:t>输出文件</w:t>
      </w:r>
    </w:p>
    <w:p w14:paraId="23BBBEF4" w14:textId="77777777" w:rsidR="00883F40" w:rsidRDefault="00BD4A97">
      <w:pPr>
        <w:ind w:firstLine="420"/>
      </w:pPr>
      <w:r>
        <w:rPr>
          <w:rFonts w:hint="eastAsia"/>
        </w:rPr>
        <w:t>工程化中使用</w:t>
      </w:r>
    </w:p>
    <w:p w14:paraId="74994A6A" w14:textId="77777777" w:rsidR="00883F40" w:rsidRDefault="00BD4A97">
      <w:pPr>
        <w:ind w:left="420" w:firstLine="420"/>
      </w:pPr>
      <w:r>
        <w:rPr>
          <w:rFonts w:hint="eastAsia"/>
        </w:rPr>
        <w:t>安装</w:t>
      </w:r>
      <w:r>
        <w:rPr>
          <w:rFonts w:hint="eastAsia"/>
        </w:rPr>
        <w:t>fis-parser-less</w:t>
      </w:r>
    </w:p>
    <w:p w14:paraId="37C8B20E" w14:textId="77777777" w:rsidR="00883F40" w:rsidRDefault="00BD4A97">
      <w:pPr>
        <w:ind w:left="420" w:firstLine="420"/>
      </w:pPr>
      <w:r>
        <w:rPr>
          <w:rFonts w:hint="eastAsia"/>
        </w:rPr>
        <w:t>配置</w:t>
      </w:r>
      <w:r>
        <w:rPr>
          <w:rFonts w:hint="eastAsia"/>
        </w:rPr>
        <w:t>fis-conf</w:t>
      </w:r>
      <w:r>
        <w:rPr>
          <w:rFonts w:hint="eastAsia"/>
        </w:rPr>
        <w:t>入口文件</w:t>
      </w:r>
    </w:p>
    <w:p w14:paraId="29638C25" w14:textId="77777777" w:rsidR="00883F40" w:rsidRDefault="00BD4A97">
      <w:pPr>
        <w:ind w:left="840" w:firstLine="420"/>
      </w:pPr>
      <w:r>
        <w:rPr>
          <w:rFonts w:hint="eastAsia"/>
        </w:rPr>
        <w:t>获取所有的</w:t>
      </w:r>
      <w:r>
        <w:rPr>
          <w:rFonts w:hint="eastAsia"/>
        </w:rPr>
        <w:t>less</w:t>
      </w:r>
      <w:r>
        <w:rPr>
          <w:rFonts w:hint="eastAsia"/>
        </w:rPr>
        <w:t>文件</w:t>
      </w:r>
    </w:p>
    <w:p w14:paraId="6B041EBC" w14:textId="77777777" w:rsidR="00883F40" w:rsidRDefault="00BD4A97">
      <w:pPr>
        <w:ind w:left="840" w:firstLine="420"/>
      </w:pPr>
      <w:r>
        <w:rPr>
          <w:rFonts w:hint="eastAsia"/>
        </w:rPr>
        <w:t>引入插件</w:t>
      </w:r>
      <w:r>
        <w:rPr>
          <w:rFonts w:hint="eastAsia"/>
        </w:rPr>
        <w:t xml:space="preserve">parser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less</w:t>
      </w:r>
      <w:r>
        <w:rPr>
          <w:rFonts w:hint="eastAsia"/>
        </w:rPr>
        <w:t>’</w:t>
      </w:r>
    </w:p>
    <w:p w14:paraId="181C1473" w14:textId="77777777" w:rsidR="00883F40" w:rsidRDefault="00BD4A97">
      <w:pPr>
        <w:ind w:left="840" w:firstLine="420"/>
      </w:pPr>
      <w:r>
        <w:rPr>
          <w:rFonts w:hint="eastAsia"/>
        </w:rPr>
        <w:t>更改后缀名</w:t>
      </w:r>
      <w:r>
        <w:rPr>
          <w:rFonts w:hint="eastAsia"/>
        </w:rPr>
        <w:t xml:space="preserve"> rExt: </w:t>
      </w:r>
      <w:r>
        <w:t>‘</w:t>
      </w:r>
      <w:r>
        <w:rPr>
          <w:rFonts w:hint="eastAsia"/>
        </w:rPr>
        <w:t>css</w:t>
      </w:r>
      <w:r>
        <w:t>’</w:t>
      </w:r>
    </w:p>
    <w:p w14:paraId="084946E3" w14:textId="77777777" w:rsidR="00883F40" w:rsidRDefault="00BD4A97">
      <w:r>
        <w:rPr>
          <w:rFonts w:hint="eastAsia"/>
        </w:rPr>
        <w:t>定义变量</w:t>
      </w:r>
    </w:p>
    <w:p w14:paraId="7E313466" w14:textId="77777777" w:rsidR="00883F40" w:rsidRDefault="00BD4A97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 xml:space="preserve"> @name: value;</w:t>
      </w:r>
    </w:p>
    <w:p w14:paraId="40B42743" w14:textId="77777777" w:rsidR="00883F40" w:rsidRDefault="00BD4A97">
      <w:pPr>
        <w:ind w:firstLine="420"/>
      </w:pPr>
      <w:r>
        <w:rPr>
          <w:rFonts w:hint="eastAsia"/>
        </w:rPr>
        <w:t>可以先使用在定义</w:t>
      </w:r>
    </w:p>
    <w:p w14:paraId="5A531911" w14:textId="77777777" w:rsidR="00883F40" w:rsidRDefault="00BD4A97">
      <w:r>
        <w:rPr>
          <w:rFonts w:hint="eastAsia"/>
        </w:rPr>
        <w:t>定义混合</w:t>
      </w:r>
    </w:p>
    <w:p w14:paraId="40F59850" w14:textId="77777777" w:rsidR="00883F40" w:rsidRDefault="00BD4A97">
      <w:pPr>
        <w:ind w:firstLine="420"/>
      </w:pPr>
      <w:r>
        <w:rPr>
          <w:rFonts w:hint="eastAsia"/>
        </w:rPr>
        <w:t>混合是用来复用样式的，因此混合是一个选择器</w:t>
      </w:r>
    </w:p>
    <w:p w14:paraId="28E1078F" w14:textId="77777777" w:rsidR="00883F40" w:rsidRDefault="00BD4A97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14:paraId="5BEBD243" w14:textId="77777777" w:rsidR="00883F40" w:rsidRDefault="00BD4A97">
      <w:pPr>
        <w:ind w:left="420" w:firstLine="420"/>
      </w:pPr>
      <w:r>
        <w:rPr>
          <w:rFonts w:hint="eastAsia"/>
        </w:rPr>
        <w:t>类选择器（常用的）</w:t>
      </w:r>
    </w:p>
    <w:p w14:paraId="00EE41F7" w14:textId="77777777" w:rsidR="00883F40" w:rsidRDefault="00BD4A97">
      <w:r>
        <w:rPr>
          <w:rFonts w:hint="eastAsia"/>
        </w:rPr>
        <w:t>使用混合</w:t>
      </w:r>
      <w:r>
        <w:rPr>
          <w:rFonts w:hint="eastAsia"/>
        </w:rPr>
        <w:t xml:space="preserve"> </w:t>
      </w:r>
    </w:p>
    <w:p w14:paraId="4F654A3D" w14:textId="77777777" w:rsidR="00883F40" w:rsidRDefault="00BD4A97">
      <w:pPr>
        <w:ind w:firstLine="420"/>
      </w:pPr>
      <w:r>
        <w:rPr>
          <w:rFonts w:hint="eastAsia"/>
        </w:rPr>
        <w:t>混合选择器名称</w:t>
      </w:r>
      <w:r>
        <w:rPr>
          <w:rFonts w:hint="eastAsia"/>
        </w:rPr>
        <w:t>;</w:t>
      </w:r>
    </w:p>
    <w:p w14:paraId="7BDDF820" w14:textId="77777777" w:rsidR="00883F40" w:rsidRDefault="00BD4A97"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14:paraId="0D84D37F" w14:textId="77777777" w:rsidR="00883F40" w:rsidRDefault="00BD4A97">
      <w:pPr>
        <w:ind w:firstLine="420"/>
      </w:pPr>
      <w:r>
        <w:rPr>
          <w:rFonts w:hint="eastAsia"/>
        </w:rPr>
        <w:t>跟混合一样都是用来复用样式的</w:t>
      </w:r>
    </w:p>
    <w:p w14:paraId="3BB269F5" w14:textId="77777777" w:rsidR="00883F40" w:rsidRDefault="00BD4A97">
      <w:pPr>
        <w:ind w:firstLine="420"/>
      </w:pPr>
      <w:r>
        <w:rPr>
          <w:rFonts w:hint="eastAsia"/>
        </w:rPr>
        <w:t>定义方法跟定义混合很像，只不过多了一个</w:t>
      </w:r>
      <w:r>
        <w:rPr>
          <w:rFonts w:hint="eastAsia"/>
        </w:rPr>
        <w:t>()</w:t>
      </w:r>
      <w:r>
        <w:rPr>
          <w:rFonts w:hint="eastAsia"/>
        </w:rPr>
        <w:t>参数集合</w:t>
      </w:r>
    </w:p>
    <w:p w14:paraId="4697A608" w14:textId="77777777" w:rsidR="00883F40" w:rsidRDefault="00BD4A97">
      <w:pPr>
        <w:ind w:firstLine="420"/>
      </w:pPr>
      <w:r>
        <w:rPr>
          <w:rFonts w:hint="eastAsia"/>
        </w:rPr>
        <w:t>混合在编译时候保留，方法在编译时候删除</w:t>
      </w:r>
    </w:p>
    <w:p w14:paraId="42C96C6E" w14:textId="77777777" w:rsidR="00883F40" w:rsidRDefault="00BD4A97">
      <w:pPr>
        <w:ind w:firstLine="420"/>
      </w:pPr>
      <w:r>
        <w:rPr>
          <w:rFonts w:hint="eastAsia"/>
        </w:rPr>
        <w:t>使用方式</w:t>
      </w:r>
      <w:r>
        <w:rPr>
          <w:rFonts w:hint="eastAsia"/>
        </w:rPr>
        <w:t xml:space="preserve"> </w:t>
      </w:r>
    </w:p>
    <w:p w14:paraId="4451848A" w14:textId="77777777" w:rsidR="00883F40" w:rsidRDefault="00BD4A97">
      <w:pPr>
        <w:ind w:left="420" w:firstLine="420"/>
      </w:pPr>
      <w:r>
        <w:rPr>
          <w:rFonts w:hint="eastAsia"/>
        </w:rPr>
        <w:t>方法名称</w:t>
      </w:r>
      <w:r>
        <w:rPr>
          <w:rFonts w:hint="eastAsia"/>
        </w:rPr>
        <w:t>();</w:t>
      </w:r>
    </w:p>
    <w:p w14:paraId="06566E0A" w14:textId="77777777" w:rsidR="00883F40" w:rsidRDefault="00BD4A97">
      <w:pPr>
        <w:ind w:firstLine="420"/>
      </w:pPr>
      <w:r>
        <w:rPr>
          <w:rFonts w:hint="eastAsia"/>
        </w:rPr>
        <w:t>传递参数</w:t>
      </w:r>
      <w:r>
        <w:rPr>
          <w:rFonts w:hint="eastAsia"/>
        </w:rPr>
        <w:t xml:space="preserve"> </w:t>
      </w:r>
    </w:p>
    <w:p w14:paraId="3CC8292F" w14:textId="77777777" w:rsidR="00883F40" w:rsidRDefault="00BD4A97">
      <w:pPr>
        <w:ind w:left="420" w:firstLine="420"/>
      </w:pPr>
      <w:r>
        <w:rPr>
          <w:rFonts w:hint="eastAsia"/>
        </w:rPr>
        <w:t>定义方式跟变量定义方式是一样的</w:t>
      </w:r>
      <w:r>
        <w:rPr>
          <w:rFonts w:hint="eastAsia"/>
        </w:rPr>
        <w:t xml:space="preserve"> </w:t>
      </w:r>
      <w:r>
        <w:rPr>
          <w:rFonts w:hint="eastAsia"/>
        </w:rPr>
        <w:t>，多个参数之间用</w:t>
      </w:r>
      <w:r>
        <w:rPr>
          <w:rFonts w:hint="eastAsia"/>
        </w:rPr>
        <w:t>,</w:t>
      </w:r>
      <w:r>
        <w:rPr>
          <w:rFonts w:hint="eastAsia"/>
        </w:rPr>
        <w:t>隔开</w:t>
      </w:r>
    </w:p>
    <w:p w14:paraId="65E0C8B6" w14:textId="77777777" w:rsidR="00883F40" w:rsidRDefault="00BD4A97">
      <w:pPr>
        <w:ind w:left="420" w:firstLine="420"/>
      </w:pPr>
      <w:r>
        <w:rPr>
          <w:rFonts w:hint="eastAsia"/>
        </w:rPr>
        <w:t>可以通过</w:t>
      </w:r>
      <w:r>
        <w:rPr>
          <w:rFonts w:hint="eastAsia"/>
        </w:rPr>
        <w:t>:</w:t>
      </w:r>
      <w:r>
        <w:rPr>
          <w:rFonts w:hint="eastAsia"/>
        </w:rPr>
        <w:t>为参数赋予默认值，有默认值时候可以不用传递参数</w:t>
      </w:r>
    </w:p>
    <w:p w14:paraId="7B80E9BF" w14:textId="77777777" w:rsidR="00883F40" w:rsidRDefault="00BD4A97">
      <w:pPr>
        <w:ind w:firstLine="420"/>
      </w:pPr>
      <w:r>
        <w:rPr>
          <w:rFonts w:hint="eastAsia"/>
        </w:rPr>
        <w:t>所有参数用</w:t>
      </w:r>
      <w:r>
        <w:rPr>
          <w:rFonts w:hint="eastAsia"/>
        </w:rPr>
        <w:t xml:space="preserve"> @arguments</w:t>
      </w:r>
    </w:p>
    <w:p w14:paraId="1B94395A" w14:textId="77777777" w:rsidR="00883F40" w:rsidRDefault="00BD4A97">
      <w:pPr>
        <w:ind w:firstLine="420"/>
      </w:pPr>
      <w:r>
        <w:rPr>
          <w:rFonts w:hint="eastAsia"/>
        </w:rPr>
        <w:t>可以通过！</w:t>
      </w:r>
      <w:r>
        <w:rPr>
          <w:rFonts w:hint="eastAsia"/>
        </w:rPr>
        <w:t>Important</w:t>
      </w:r>
      <w:r>
        <w:rPr>
          <w:rFonts w:hint="eastAsia"/>
        </w:rPr>
        <w:t>来提高方法的属性权重</w:t>
      </w:r>
    </w:p>
    <w:p w14:paraId="2068FA01" w14:textId="77777777" w:rsidR="00883F40" w:rsidRDefault="00BD4A97">
      <w:r>
        <w:rPr>
          <w:rFonts w:hint="eastAsia"/>
        </w:rPr>
        <w:lastRenderedPageBreak/>
        <w:t xml:space="preserve">&amp; </w:t>
      </w:r>
      <w:r>
        <w:rPr>
          <w:rFonts w:hint="eastAsia"/>
        </w:rPr>
        <w:t>可以在选择器内部访问父选择器</w:t>
      </w:r>
    </w:p>
    <w:p w14:paraId="764BB6B3" w14:textId="77777777" w:rsidR="00883F40" w:rsidRDefault="00BD4A97">
      <w:pPr>
        <w:rPr>
          <w:color w:val="FF0000"/>
        </w:rPr>
      </w:pPr>
      <w:r>
        <w:rPr>
          <w:rFonts w:hint="eastAsia"/>
          <w:color w:val="FF0000"/>
        </w:rPr>
        <w:t>作用域</w:t>
      </w:r>
      <w:r>
        <w:rPr>
          <w:rFonts w:hint="eastAsia"/>
          <w:color w:val="FF0000"/>
        </w:rPr>
        <w:t>(less, sass, stylus)</w:t>
      </w:r>
    </w:p>
    <w:p w14:paraId="51ACF606" w14:textId="77777777" w:rsidR="00883F40" w:rsidRDefault="00BD4A97">
      <w:pPr>
        <w:ind w:firstLine="420"/>
        <w:rPr>
          <w:color w:val="FF0000"/>
        </w:rPr>
      </w:pPr>
      <w:r>
        <w:rPr>
          <w:rFonts w:hint="eastAsia"/>
          <w:color w:val="FF0000"/>
        </w:rPr>
        <w:t>{}</w:t>
      </w:r>
      <w:r>
        <w:rPr>
          <w:rFonts w:hint="eastAsia"/>
          <w:color w:val="FF0000"/>
        </w:rPr>
        <w:t>或者换行符（</w:t>
      </w:r>
      <w:r>
        <w:rPr>
          <w:rFonts w:hint="eastAsia"/>
          <w:color w:val="FF0000"/>
        </w:rPr>
        <w:t>stylus</w:t>
      </w:r>
      <w:r>
        <w:rPr>
          <w:rFonts w:hint="eastAsia"/>
          <w:color w:val="FF0000"/>
        </w:rPr>
        <w:t>）可以定义一个模块，一个模块就创建了一个作用域</w:t>
      </w:r>
    </w:p>
    <w:p w14:paraId="73672DE7" w14:textId="77777777" w:rsidR="00883F40" w:rsidRDefault="00BD4A97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1 </w:t>
      </w:r>
      <w:r>
        <w:rPr>
          <w:rFonts w:hint="eastAsia"/>
          <w:color w:val="FF0000"/>
        </w:rPr>
        <w:t>变量</w:t>
      </w:r>
      <w:r>
        <w:rPr>
          <w:rFonts w:hint="eastAsia"/>
          <w:color w:val="FF0000"/>
        </w:rPr>
        <w:t xml:space="preserve"> less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sass stylus</w:t>
      </w:r>
    </w:p>
    <w:p w14:paraId="5858DC12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定义在全局作用域下的变量在任何作用域内都可以访问</w:t>
      </w:r>
    </w:p>
    <w:p w14:paraId="63FF80C5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定义在作用域内部的变量，只能在当前作用域使用，其他作用域使用不了</w:t>
      </w:r>
    </w:p>
    <w:p w14:paraId="5BFBE46D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变量要定义在全局作用域下</w:t>
      </w:r>
    </w:p>
    <w:p w14:paraId="697701C9" w14:textId="77777777" w:rsidR="00883F40" w:rsidRDefault="00BD4A97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</w:rPr>
        <w:t>混合</w:t>
      </w:r>
      <w:r>
        <w:rPr>
          <w:rFonts w:hint="eastAsia"/>
          <w:color w:val="FF0000"/>
        </w:rPr>
        <w:t xml:space="preserve"> less sass stylus</w:t>
      </w:r>
    </w:p>
    <w:p w14:paraId="158C7435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定义全局作用域下的混合，在任何作用域下都可以使用</w:t>
      </w:r>
    </w:p>
    <w:p w14:paraId="4852D637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Less</w:t>
      </w:r>
      <w:r>
        <w:rPr>
          <w:rFonts w:hint="eastAsia"/>
          <w:color w:val="FF0000"/>
        </w:rPr>
        <w:t>中定义在作用域内部的混合，外部使用必须通过命名空间使用</w:t>
      </w:r>
    </w:p>
    <w:p w14:paraId="2CF0E854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Sass</w:t>
      </w:r>
      <w:r>
        <w:rPr>
          <w:rFonts w:hint="eastAsia"/>
          <w:color w:val="FF0000"/>
        </w:rPr>
        <w:t>中定义在作用域内部的混合，外部不能使用</w:t>
      </w:r>
    </w:p>
    <w:p w14:paraId="310DAB05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Stylus</w:t>
      </w:r>
      <w:r>
        <w:rPr>
          <w:rFonts w:hint="eastAsia"/>
          <w:color w:val="FF0000"/>
        </w:rPr>
        <w:t>中定义在作用域内部的混合，外部不能使用</w:t>
      </w:r>
    </w:p>
    <w:p w14:paraId="7466A3BF" w14:textId="77777777" w:rsidR="00883F40" w:rsidRDefault="00BD4A97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3 </w:t>
      </w:r>
      <w:r>
        <w:rPr>
          <w:rFonts w:hint="eastAsia"/>
          <w:color w:val="FF0000"/>
        </w:rPr>
        <w:t>方法</w:t>
      </w:r>
      <w:r>
        <w:rPr>
          <w:rFonts w:hint="eastAsia"/>
          <w:color w:val="FF0000"/>
        </w:rPr>
        <w:t xml:space="preserve"> less stylus</w:t>
      </w:r>
    </w:p>
    <w:p w14:paraId="20A4DACA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定义全局作用域下的方法，在任何作用域下都可以使用</w:t>
      </w:r>
    </w:p>
    <w:p w14:paraId="6F6A295B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 xml:space="preserve">Less </w:t>
      </w:r>
      <w:r>
        <w:rPr>
          <w:rFonts w:hint="eastAsia"/>
          <w:color w:val="FF0000"/>
        </w:rPr>
        <w:t>定义在作用域内部的混合，外部使用必须通过命名空间使用</w:t>
      </w:r>
    </w:p>
    <w:p w14:paraId="56C18E2E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stylus</w:t>
      </w:r>
      <w:r>
        <w:rPr>
          <w:rFonts w:hint="eastAsia"/>
          <w:color w:val="FF0000"/>
        </w:rPr>
        <w:t>定义在作用域内部的混合，外部不能使用</w:t>
      </w:r>
    </w:p>
    <w:p w14:paraId="5A7859F2" w14:textId="77777777" w:rsidR="00883F40" w:rsidRDefault="00BD4A97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4 </w:t>
      </w:r>
      <w:r>
        <w:rPr>
          <w:rFonts w:hint="eastAsia"/>
          <w:color w:val="FF0000"/>
        </w:rPr>
        <w:t>继承</w:t>
      </w:r>
      <w:r>
        <w:rPr>
          <w:rFonts w:hint="eastAsia"/>
          <w:color w:val="FF0000"/>
        </w:rPr>
        <w:t xml:space="preserve"> sass stylus</w:t>
      </w:r>
    </w:p>
    <w:p w14:paraId="561F6D95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定义全局作用域下的继承选择器，在任何作用域下都可以使用</w:t>
      </w:r>
    </w:p>
    <w:p w14:paraId="0EBBD0B6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 xml:space="preserve">Sass </w:t>
      </w:r>
      <w:r>
        <w:rPr>
          <w:rFonts w:hint="eastAsia"/>
          <w:color w:val="FF0000"/>
        </w:rPr>
        <w:t>定义在作用域内部的继承，外部可以直接使用</w:t>
      </w:r>
    </w:p>
    <w:p w14:paraId="564298F4" w14:textId="77777777" w:rsidR="00883F40" w:rsidRDefault="00BD4A97">
      <w:pPr>
        <w:ind w:left="420" w:firstLine="420"/>
      </w:pPr>
      <w:r>
        <w:rPr>
          <w:rFonts w:hint="eastAsia"/>
          <w:color w:val="FF0000"/>
        </w:rPr>
        <w:t>Stylus</w:t>
      </w:r>
      <w:r>
        <w:rPr>
          <w:rFonts w:hint="eastAsia"/>
          <w:color w:val="FF0000"/>
        </w:rPr>
        <w:t>定义在作用域内部的继承，内部和外部都要使用命名空间</w:t>
      </w:r>
    </w:p>
    <w:p w14:paraId="53F2A361" w14:textId="77777777" w:rsidR="00883F40" w:rsidRDefault="00BD4A97">
      <w:r>
        <w:rPr>
          <w:rFonts w:hint="eastAsia"/>
        </w:rPr>
        <w:t>内置方法</w:t>
      </w:r>
    </w:p>
    <w:p w14:paraId="1E7298CE" w14:textId="77777777" w:rsidR="00883F40" w:rsidRDefault="00BD4A97">
      <w:pPr>
        <w:ind w:firstLine="420"/>
      </w:pPr>
      <w:r>
        <w:rPr>
          <w:rFonts w:hint="eastAsia"/>
        </w:rPr>
        <w:t>数字方法</w:t>
      </w:r>
    </w:p>
    <w:p w14:paraId="2D5CE523" w14:textId="77777777" w:rsidR="00883F40" w:rsidRDefault="00BD4A97">
      <w:pPr>
        <w:ind w:left="420" w:firstLine="420"/>
      </w:pPr>
      <w:r>
        <w:rPr>
          <w:rFonts w:hint="eastAsia"/>
        </w:rPr>
        <w:t>Ceil</w:t>
      </w:r>
      <w:r>
        <w:rPr>
          <w:rFonts w:hint="eastAsia"/>
        </w:rPr>
        <w:t>向上取整</w:t>
      </w:r>
    </w:p>
    <w:p w14:paraId="5FCF426F" w14:textId="77777777" w:rsidR="00883F40" w:rsidRDefault="00BD4A97">
      <w:pPr>
        <w:ind w:left="420" w:firstLine="420"/>
      </w:pPr>
      <w:r>
        <w:rPr>
          <w:rFonts w:hint="eastAsia"/>
        </w:rPr>
        <w:t xml:space="preserve">Floor </w:t>
      </w:r>
      <w:r>
        <w:rPr>
          <w:rFonts w:hint="eastAsia"/>
        </w:rPr>
        <w:t>向下取整</w:t>
      </w:r>
    </w:p>
    <w:p w14:paraId="2D348A8C" w14:textId="77777777" w:rsidR="00883F40" w:rsidRDefault="00BD4A97">
      <w:pPr>
        <w:ind w:left="420" w:firstLine="420"/>
      </w:pPr>
      <w:r>
        <w:rPr>
          <w:rFonts w:hint="eastAsia"/>
        </w:rPr>
        <w:t xml:space="preserve">Round </w:t>
      </w:r>
      <w:r>
        <w:rPr>
          <w:rFonts w:hint="eastAsia"/>
        </w:rPr>
        <w:t>四舍五入</w:t>
      </w:r>
    </w:p>
    <w:p w14:paraId="53B3D7C1" w14:textId="77777777" w:rsidR="00883F40" w:rsidRDefault="00BD4A97">
      <w:pPr>
        <w:ind w:left="420" w:firstLine="420"/>
      </w:pPr>
      <w:r>
        <w:rPr>
          <w:rFonts w:hint="eastAsia"/>
        </w:rPr>
        <w:t>建议带单位</w:t>
      </w:r>
    </w:p>
    <w:p w14:paraId="3568D81D" w14:textId="77777777" w:rsidR="00883F40" w:rsidRDefault="00BD4A97">
      <w:pPr>
        <w:ind w:left="420" w:firstLine="420"/>
      </w:pPr>
      <w:r>
        <w:rPr>
          <w:rFonts w:hint="eastAsia"/>
        </w:rPr>
        <w:t xml:space="preserve">Percentage </w:t>
      </w:r>
      <w:r>
        <w:rPr>
          <w:rFonts w:hint="eastAsia"/>
        </w:rPr>
        <w:t>转化百分数</w:t>
      </w:r>
    </w:p>
    <w:p w14:paraId="12379193" w14:textId="77777777" w:rsidR="00883F40" w:rsidRDefault="00BD4A97">
      <w:pPr>
        <w:ind w:left="840" w:firstLine="420"/>
      </w:pPr>
      <w:r>
        <w:rPr>
          <w:rFonts w:hint="eastAsia"/>
        </w:rPr>
        <w:t>不能使用单位，返回值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*100%</w:t>
      </w:r>
    </w:p>
    <w:p w14:paraId="78D8815A" w14:textId="77777777" w:rsidR="00883F40" w:rsidRDefault="00BD4A97">
      <w:pPr>
        <w:ind w:left="420" w:firstLine="420"/>
      </w:pPr>
      <w:r>
        <w:rPr>
          <w:rFonts w:hint="eastAsia"/>
        </w:rPr>
        <w:t xml:space="preserve">Max </w:t>
      </w:r>
      <w:r>
        <w:rPr>
          <w:rFonts w:hint="eastAsia"/>
        </w:rPr>
        <w:t>获取最大值</w:t>
      </w:r>
    </w:p>
    <w:p w14:paraId="24E74871" w14:textId="77777777" w:rsidR="00883F40" w:rsidRDefault="00BD4A97">
      <w:pPr>
        <w:ind w:left="420" w:firstLine="420"/>
      </w:pPr>
      <w:r>
        <w:rPr>
          <w:rFonts w:hint="eastAsia"/>
        </w:rPr>
        <w:t>Min</w:t>
      </w:r>
      <w:r>
        <w:rPr>
          <w:rFonts w:hint="eastAsia"/>
        </w:rPr>
        <w:tab/>
      </w:r>
      <w:r>
        <w:rPr>
          <w:rFonts w:hint="eastAsia"/>
        </w:rPr>
        <w:t>获取最小值</w:t>
      </w:r>
    </w:p>
    <w:p w14:paraId="57D2DC82" w14:textId="77777777" w:rsidR="00883F40" w:rsidRDefault="00BD4A97">
      <w:pPr>
        <w:ind w:left="420" w:firstLine="420"/>
      </w:pPr>
      <w:r>
        <w:rPr>
          <w:rFonts w:hint="eastAsia"/>
        </w:rPr>
        <w:t>Less</w:t>
      </w:r>
      <w:r>
        <w:rPr>
          <w:rFonts w:hint="eastAsia"/>
        </w:rPr>
        <w:t>中可以传递任意个参数，</w:t>
      </w:r>
      <w:r>
        <w:rPr>
          <w:rFonts w:hint="eastAsia"/>
        </w:rPr>
        <w:t>stylus</w:t>
      </w:r>
      <w:r>
        <w:rPr>
          <w:rFonts w:hint="eastAsia"/>
        </w:rPr>
        <w:t>中只能传递两个参数</w:t>
      </w:r>
    </w:p>
    <w:p w14:paraId="4F624FAD" w14:textId="77777777" w:rsidR="00883F40" w:rsidRDefault="00BD4A97">
      <w:pPr>
        <w:ind w:left="420" w:firstLine="420"/>
      </w:pPr>
      <w:r>
        <w:rPr>
          <w:rFonts w:hint="eastAsia"/>
        </w:rPr>
        <w:t>如果单位不统一会做单位的转化</w:t>
      </w:r>
    </w:p>
    <w:p w14:paraId="099781A2" w14:textId="77777777" w:rsidR="00883F40" w:rsidRDefault="00BD4A97">
      <w:pPr>
        <w:ind w:firstLine="420"/>
      </w:pPr>
      <w:r>
        <w:rPr>
          <w:rFonts w:hint="eastAsia"/>
        </w:rPr>
        <w:t>色彩方法</w:t>
      </w:r>
    </w:p>
    <w:p w14:paraId="1454D8E7" w14:textId="77777777" w:rsidR="00883F40" w:rsidRDefault="00BD4A97">
      <w:pPr>
        <w:ind w:left="420" w:firstLine="420"/>
      </w:pPr>
      <w:r>
        <w:rPr>
          <w:rFonts w:hint="eastAsia"/>
        </w:rPr>
        <w:t>创建方法</w:t>
      </w:r>
    </w:p>
    <w:p w14:paraId="1611E079" w14:textId="77777777" w:rsidR="00883F40" w:rsidRDefault="00BD4A97">
      <w:pPr>
        <w:ind w:left="840" w:firstLine="420"/>
      </w:pPr>
      <w:r>
        <w:rPr>
          <w:rFonts w:hint="eastAsia"/>
        </w:rPr>
        <w:t>Rgb rgb</w:t>
      </w:r>
      <w:r>
        <w:rPr>
          <w:rFonts w:hint="eastAsia"/>
        </w:rPr>
        <w:t>模式创建方法</w:t>
      </w:r>
    </w:p>
    <w:p w14:paraId="46DD5188" w14:textId="77777777" w:rsidR="00883F40" w:rsidRDefault="00BD4A97">
      <w:pPr>
        <w:ind w:left="840" w:firstLine="420"/>
      </w:pPr>
      <w:r>
        <w:rPr>
          <w:rFonts w:hint="eastAsia"/>
        </w:rPr>
        <w:t>Rgba rgba</w:t>
      </w:r>
      <w:r>
        <w:rPr>
          <w:rFonts w:hint="eastAsia"/>
        </w:rPr>
        <w:t>模式创建的方法</w:t>
      </w:r>
    </w:p>
    <w:p w14:paraId="338DA480" w14:textId="77777777" w:rsidR="00883F40" w:rsidRDefault="00BD4A97">
      <w:pPr>
        <w:ind w:left="840" w:firstLine="420"/>
      </w:pPr>
      <w:r>
        <w:rPr>
          <w:rFonts w:hint="eastAsia"/>
        </w:rPr>
        <w:t>Hsl hsl</w:t>
      </w:r>
      <w:r>
        <w:rPr>
          <w:rFonts w:hint="eastAsia"/>
        </w:rPr>
        <w:t>模式创建的方法</w:t>
      </w:r>
    </w:p>
    <w:p w14:paraId="5BEC9106" w14:textId="77777777" w:rsidR="00883F40" w:rsidRDefault="00BD4A97">
      <w:pPr>
        <w:ind w:left="420" w:firstLine="420"/>
      </w:pPr>
      <w:r>
        <w:rPr>
          <w:rFonts w:hint="eastAsia"/>
        </w:rPr>
        <w:t>通道方法</w:t>
      </w:r>
    </w:p>
    <w:p w14:paraId="1D847ACF" w14:textId="77777777" w:rsidR="00883F40" w:rsidRDefault="00BD4A97">
      <w:pPr>
        <w:ind w:left="840" w:firstLine="420"/>
      </w:pPr>
      <w:r>
        <w:rPr>
          <w:rFonts w:hint="eastAsia"/>
        </w:rPr>
        <w:lastRenderedPageBreak/>
        <w:t xml:space="preserve">Red </w:t>
      </w:r>
      <w:r>
        <w:rPr>
          <w:rFonts w:hint="eastAsia"/>
        </w:rPr>
        <w:t>红色通道</w:t>
      </w:r>
    </w:p>
    <w:p w14:paraId="7E6812B0" w14:textId="77777777" w:rsidR="00883F40" w:rsidRDefault="00BD4A97">
      <w:pPr>
        <w:ind w:left="840" w:firstLine="420"/>
      </w:pPr>
      <w:r>
        <w:rPr>
          <w:rFonts w:hint="eastAsia"/>
        </w:rPr>
        <w:t xml:space="preserve">Green </w:t>
      </w:r>
      <w:r>
        <w:rPr>
          <w:rFonts w:hint="eastAsia"/>
        </w:rPr>
        <w:t>绿色通道</w:t>
      </w:r>
    </w:p>
    <w:p w14:paraId="79A1F2AE" w14:textId="77777777" w:rsidR="00883F40" w:rsidRDefault="00BD4A97">
      <w:pPr>
        <w:ind w:left="840" w:firstLine="420"/>
      </w:pPr>
      <w:r>
        <w:rPr>
          <w:rFonts w:hint="eastAsia"/>
        </w:rPr>
        <w:t xml:space="preserve">Blue </w:t>
      </w:r>
      <w:r>
        <w:rPr>
          <w:rFonts w:hint="eastAsia"/>
        </w:rPr>
        <w:t>蓝色通道</w:t>
      </w:r>
    </w:p>
    <w:p w14:paraId="54E7EA15" w14:textId="77777777" w:rsidR="00883F40" w:rsidRDefault="00BD4A97">
      <w:pPr>
        <w:ind w:left="840" w:firstLine="420"/>
      </w:pPr>
      <w:r>
        <w:rPr>
          <w:rFonts w:hint="eastAsia"/>
        </w:rPr>
        <w:t xml:space="preserve">Alpha </w:t>
      </w:r>
      <w:r>
        <w:rPr>
          <w:rFonts w:hint="eastAsia"/>
        </w:rPr>
        <w:t>透明度通道</w:t>
      </w:r>
    </w:p>
    <w:p w14:paraId="600BFE9E" w14:textId="77777777" w:rsidR="00883F40" w:rsidRDefault="00BD4A97">
      <w:pPr>
        <w:ind w:left="840" w:firstLine="420"/>
      </w:pPr>
      <w:r>
        <w:rPr>
          <w:rFonts w:hint="eastAsia"/>
        </w:rPr>
        <w:t xml:space="preserve">Hue </w:t>
      </w:r>
      <w:r>
        <w:rPr>
          <w:rFonts w:hint="eastAsia"/>
        </w:rPr>
        <w:t>色相通道</w:t>
      </w:r>
    </w:p>
    <w:p w14:paraId="4733EF2E" w14:textId="77777777" w:rsidR="00883F40" w:rsidRDefault="00BD4A97">
      <w:pPr>
        <w:ind w:left="840" w:firstLine="420"/>
      </w:pPr>
      <w:r>
        <w:rPr>
          <w:rFonts w:hint="eastAsia"/>
        </w:rPr>
        <w:t xml:space="preserve">Saturation </w:t>
      </w:r>
      <w:r>
        <w:rPr>
          <w:rFonts w:hint="eastAsia"/>
        </w:rPr>
        <w:t>饱和度通道</w:t>
      </w:r>
    </w:p>
    <w:p w14:paraId="2E6B9440" w14:textId="77777777" w:rsidR="00883F40" w:rsidRDefault="00BD4A97">
      <w:pPr>
        <w:ind w:left="840" w:firstLine="420"/>
      </w:pPr>
      <w:r>
        <w:rPr>
          <w:rFonts w:hint="eastAsia"/>
        </w:rPr>
        <w:t xml:space="preserve">Lightness </w:t>
      </w:r>
      <w:r>
        <w:rPr>
          <w:rFonts w:hint="eastAsia"/>
        </w:rPr>
        <w:t>亮度通道</w:t>
      </w:r>
    </w:p>
    <w:p w14:paraId="70231B3C" w14:textId="77777777" w:rsidR="00883F40" w:rsidRDefault="00BD4A97">
      <w:pPr>
        <w:ind w:left="420" w:firstLine="420"/>
      </w:pPr>
      <w:r>
        <w:rPr>
          <w:rFonts w:hint="eastAsia"/>
        </w:rPr>
        <w:t>操作方法</w:t>
      </w:r>
    </w:p>
    <w:p w14:paraId="0DD8D1A6" w14:textId="77777777" w:rsidR="00883F40" w:rsidRDefault="00BD4A97">
      <w:pPr>
        <w:ind w:left="840" w:firstLine="420"/>
      </w:pPr>
      <w:r>
        <w:rPr>
          <w:rFonts w:hint="eastAsia"/>
        </w:rPr>
        <w:t xml:space="preserve">Fadein </w:t>
      </w:r>
      <w:r>
        <w:rPr>
          <w:rFonts w:hint="eastAsia"/>
        </w:rPr>
        <w:t>提高透明度</w:t>
      </w:r>
    </w:p>
    <w:p w14:paraId="51EF82BA" w14:textId="77777777" w:rsidR="00883F40" w:rsidRDefault="00BD4A97">
      <w:pPr>
        <w:ind w:left="840" w:firstLine="420"/>
      </w:pPr>
      <w:r>
        <w:rPr>
          <w:rFonts w:hint="eastAsia"/>
        </w:rPr>
        <w:t xml:space="preserve">Fadeout </w:t>
      </w:r>
      <w:r>
        <w:rPr>
          <w:rFonts w:hint="eastAsia"/>
        </w:rPr>
        <w:t>降低透明度</w:t>
      </w:r>
    </w:p>
    <w:p w14:paraId="6C7706F7" w14:textId="77777777" w:rsidR="00883F40" w:rsidRDefault="00BD4A97">
      <w:pPr>
        <w:ind w:left="840" w:firstLine="420"/>
      </w:pPr>
      <w:r>
        <w:rPr>
          <w:rFonts w:hint="eastAsia"/>
        </w:rPr>
        <w:t xml:space="preserve">Fade </w:t>
      </w:r>
      <w:r>
        <w:rPr>
          <w:rFonts w:hint="eastAsia"/>
        </w:rPr>
        <w:t>调节透明度到某个值</w:t>
      </w:r>
    </w:p>
    <w:p w14:paraId="2D531310" w14:textId="77777777" w:rsidR="00883F40" w:rsidRDefault="00BD4A97">
      <w:pPr>
        <w:ind w:left="840" w:firstLine="420"/>
      </w:pPr>
      <w:r>
        <w:rPr>
          <w:rFonts w:hint="eastAsia"/>
        </w:rPr>
        <w:t xml:space="preserve">Saturate </w:t>
      </w:r>
      <w:r>
        <w:rPr>
          <w:rFonts w:hint="eastAsia"/>
        </w:rPr>
        <w:t>调高饱和度</w:t>
      </w:r>
    </w:p>
    <w:p w14:paraId="670F24DA" w14:textId="77777777" w:rsidR="00883F40" w:rsidRDefault="00BD4A97">
      <w:pPr>
        <w:ind w:left="840" w:firstLine="420"/>
      </w:pPr>
      <w:r>
        <w:rPr>
          <w:rFonts w:hint="eastAsia"/>
        </w:rPr>
        <w:t xml:space="preserve">Desaturate </w:t>
      </w:r>
      <w:r>
        <w:rPr>
          <w:rFonts w:hint="eastAsia"/>
        </w:rPr>
        <w:t>降低饱和度</w:t>
      </w:r>
    </w:p>
    <w:p w14:paraId="4B05A971" w14:textId="77777777" w:rsidR="00883F40" w:rsidRDefault="00BD4A97">
      <w:pPr>
        <w:ind w:left="840" w:firstLine="420"/>
      </w:pPr>
      <w:r>
        <w:rPr>
          <w:rFonts w:hint="eastAsia"/>
        </w:rPr>
        <w:t xml:space="preserve">Lighten </w:t>
      </w:r>
      <w:r>
        <w:rPr>
          <w:rFonts w:hint="eastAsia"/>
        </w:rPr>
        <w:t>调高亮度</w:t>
      </w:r>
    </w:p>
    <w:p w14:paraId="3342439F" w14:textId="77777777" w:rsidR="00883F40" w:rsidRDefault="00BD4A97">
      <w:pPr>
        <w:ind w:left="840" w:firstLine="420"/>
      </w:pPr>
      <w:r>
        <w:rPr>
          <w:rFonts w:hint="eastAsia"/>
        </w:rPr>
        <w:t xml:space="preserve">Darken </w:t>
      </w:r>
      <w:r>
        <w:rPr>
          <w:rFonts w:hint="eastAsia"/>
        </w:rPr>
        <w:t>降低亮度</w:t>
      </w:r>
    </w:p>
    <w:p w14:paraId="1028F000" w14:textId="77777777" w:rsidR="00883F40" w:rsidRDefault="00BD4A97">
      <w:pPr>
        <w:ind w:left="840" w:firstLine="420"/>
      </w:pPr>
      <w:r>
        <w:rPr>
          <w:rFonts w:hint="eastAsia"/>
        </w:rPr>
        <w:t xml:space="preserve">Greyscale </w:t>
      </w:r>
      <w:r>
        <w:rPr>
          <w:rFonts w:hint="eastAsia"/>
        </w:rPr>
        <w:t>灰色</w:t>
      </w:r>
    </w:p>
    <w:p w14:paraId="0D8BDD2F" w14:textId="77777777" w:rsidR="00883F40" w:rsidRDefault="00BD4A97">
      <w:pPr>
        <w:ind w:left="840" w:firstLine="420"/>
      </w:pPr>
      <w:r>
        <w:rPr>
          <w:rFonts w:hint="eastAsia"/>
        </w:rPr>
        <w:t xml:space="preserve">Mix </w:t>
      </w:r>
      <w:r>
        <w:rPr>
          <w:rFonts w:hint="eastAsia"/>
        </w:rPr>
        <w:t>混合两种颜色</w:t>
      </w:r>
    </w:p>
    <w:p w14:paraId="49B11BDB" w14:textId="77777777" w:rsidR="00883F40" w:rsidRDefault="00BD4A97">
      <w:pPr>
        <w:ind w:left="420" w:firstLine="420"/>
      </w:pPr>
      <w:r>
        <w:rPr>
          <w:rFonts w:hint="eastAsia"/>
        </w:rPr>
        <w:t>混合方法</w:t>
      </w:r>
    </w:p>
    <w:p w14:paraId="2A867AD9" w14:textId="77777777" w:rsidR="00883F40" w:rsidRDefault="00BD4A97">
      <w:pPr>
        <w:ind w:left="840" w:firstLine="420"/>
      </w:pPr>
      <w:r>
        <w:rPr>
          <w:rFonts w:hint="eastAsia"/>
        </w:rPr>
        <w:t xml:space="preserve">Softlight </w:t>
      </w:r>
      <w:r>
        <w:rPr>
          <w:rFonts w:hint="eastAsia"/>
        </w:rPr>
        <w:t>柔光</w:t>
      </w:r>
    </w:p>
    <w:p w14:paraId="0423ABF4" w14:textId="77777777" w:rsidR="00883F40" w:rsidRDefault="00BD4A97">
      <w:pPr>
        <w:ind w:left="840" w:firstLine="420"/>
      </w:pPr>
      <w:r>
        <w:rPr>
          <w:rFonts w:hint="eastAsia"/>
        </w:rPr>
        <w:t xml:space="preserve">Hardlight </w:t>
      </w:r>
      <w:r>
        <w:rPr>
          <w:rFonts w:hint="eastAsia"/>
        </w:rPr>
        <w:t>强光</w:t>
      </w:r>
    </w:p>
    <w:p w14:paraId="6788704D" w14:textId="77777777" w:rsidR="00883F40" w:rsidRDefault="00BD4A97">
      <w:pPr>
        <w:ind w:firstLine="420"/>
      </w:pPr>
      <w:r>
        <w:rPr>
          <w:rFonts w:hint="eastAsia"/>
        </w:rPr>
        <w:t>字符串方法</w:t>
      </w:r>
    </w:p>
    <w:p w14:paraId="784930CE" w14:textId="77777777" w:rsidR="00883F40" w:rsidRDefault="00BD4A97">
      <w:pPr>
        <w:ind w:left="420" w:firstLine="420"/>
      </w:pPr>
      <w:r>
        <w:rPr>
          <w:rFonts w:hint="eastAsia"/>
        </w:rPr>
        <w:t>Escape url</w:t>
      </w:r>
      <w:r>
        <w:rPr>
          <w:rFonts w:hint="eastAsia"/>
        </w:rPr>
        <w:t>编码</w:t>
      </w:r>
    </w:p>
    <w:p w14:paraId="2AE25230" w14:textId="77777777" w:rsidR="00883F40" w:rsidRDefault="00BD4A97">
      <w:pPr>
        <w:ind w:left="420" w:firstLine="420"/>
      </w:pPr>
      <w:r>
        <w:rPr>
          <w:rFonts w:hint="eastAsia"/>
        </w:rPr>
        <w:t xml:space="preserve">Replace </w:t>
      </w:r>
      <w:r>
        <w:rPr>
          <w:rFonts w:hint="eastAsia"/>
        </w:rPr>
        <w:t>替换子字符串</w:t>
      </w:r>
    </w:p>
    <w:p w14:paraId="4777BEF3" w14:textId="77777777" w:rsidR="00883F40" w:rsidRDefault="00BD4A97">
      <w:pPr>
        <w:ind w:left="840" w:firstLine="420"/>
      </w:pPr>
      <w:r>
        <w:rPr>
          <w:rFonts w:hint="eastAsia"/>
        </w:rPr>
        <w:t>原始字符串</w:t>
      </w:r>
    </w:p>
    <w:p w14:paraId="57E53D01" w14:textId="77777777" w:rsidR="00883F40" w:rsidRDefault="00BD4A97">
      <w:pPr>
        <w:ind w:left="840" w:firstLine="420"/>
      </w:pPr>
      <w:r>
        <w:rPr>
          <w:rFonts w:hint="eastAsia"/>
        </w:rPr>
        <w:t>匹配字符串（正则）</w:t>
      </w:r>
    </w:p>
    <w:p w14:paraId="10622935" w14:textId="77777777" w:rsidR="00883F40" w:rsidRDefault="00BD4A97">
      <w:pPr>
        <w:ind w:left="840" w:firstLine="420"/>
      </w:pPr>
      <w:r>
        <w:rPr>
          <w:rFonts w:hint="eastAsia"/>
        </w:rPr>
        <w:t>替换的字符串</w:t>
      </w:r>
    </w:p>
    <w:p w14:paraId="20D38191" w14:textId="77777777" w:rsidR="00883F40" w:rsidRDefault="00BD4A97">
      <w:pPr>
        <w:ind w:left="420" w:firstLine="420"/>
      </w:pPr>
      <w:r>
        <w:rPr>
          <w:rFonts w:hint="eastAsia"/>
        </w:rPr>
        <w:t xml:space="preserve">E </w:t>
      </w:r>
      <w:r>
        <w:rPr>
          <w:rFonts w:hint="eastAsia"/>
        </w:rPr>
        <w:t>避免编译</w:t>
      </w:r>
    </w:p>
    <w:p w14:paraId="6D1E4AB3" w14:textId="77777777" w:rsidR="00883F40" w:rsidRDefault="00BD4A97">
      <w:r>
        <w:rPr>
          <w:rFonts w:hint="eastAsia"/>
        </w:rPr>
        <w:t>文件的导入</w:t>
      </w:r>
    </w:p>
    <w:p w14:paraId="3E24A99E" w14:textId="77777777" w:rsidR="00883F40" w:rsidRDefault="00BD4A97">
      <w:pPr>
        <w:ind w:firstLine="420"/>
      </w:pPr>
      <w:r>
        <w:rPr>
          <w:rFonts w:hint="eastAsia"/>
        </w:rPr>
        <w:t>@import url(</w:t>
      </w:r>
      <w:r>
        <w:rPr>
          <w:rFonts w:hint="eastAsia"/>
        </w:rPr>
        <w:t>文件相对地址</w:t>
      </w:r>
      <w:r>
        <w:rPr>
          <w:rFonts w:hint="eastAsia"/>
        </w:rPr>
        <w:t>)</w:t>
      </w:r>
    </w:p>
    <w:p w14:paraId="1F8BDE27" w14:textId="77777777" w:rsidR="00883F40" w:rsidRDefault="00BD4A97">
      <w:pPr>
        <w:ind w:left="420" w:firstLine="420"/>
      </w:pPr>
      <w:r>
        <w:rPr>
          <w:rFonts w:hint="eastAsia"/>
        </w:rPr>
        <w:t>可以使用文件导入的变量混合方法（尽量不要再导入的文件中定义混合）</w:t>
      </w:r>
    </w:p>
    <w:p w14:paraId="53D64A25" w14:textId="77777777" w:rsidR="00883F40" w:rsidRDefault="00BD4A97">
      <w:pPr>
        <w:ind w:firstLine="420"/>
      </w:pPr>
      <w:r>
        <w:rPr>
          <w:rFonts w:hint="eastAsia"/>
        </w:rPr>
        <w:t>Stylus</w:t>
      </w:r>
      <w:r>
        <w:rPr>
          <w:rFonts w:hint="eastAsia"/>
        </w:rPr>
        <w:t>中</w:t>
      </w:r>
      <w:r>
        <w:rPr>
          <w:rFonts w:hint="eastAsia"/>
        </w:rPr>
        <w:t xml:space="preserve">@import </w:t>
      </w:r>
      <w:r>
        <w:rPr>
          <w:rFonts w:hint="eastAsia"/>
        </w:rPr>
        <w:t>文件相对地址，如果有</w:t>
      </w:r>
      <w:r>
        <w:rPr>
          <w:rFonts w:hint="eastAsia"/>
        </w:rPr>
        <w:t>url</w:t>
      </w:r>
      <w:r>
        <w:rPr>
          <w:rFonts w:hint="eastAsia"/>
        </w:rPr>
        <w:t>表示</w:t>
      </w:r>
      <w:r>
        <w:rPr>
          <w:rFonts w:hint="eastAsia"/>
        </w:rPr>
        <w:t>css</w:t>
      </w:r>
      <w:r>
        <w:rPr>
          <w:rFonts w:hint="eastAsia"/>
        </w:rPr>
        <w:t>的导入</w:t>
      </w:r>
    </w:p>
    <w:p w14:paraId="5EE74E52" w14:textId="77777777" w:rsidR="00883F40" w:rsidRDefault="00BD4A97">
      <w:r>
        <w:rPr>
          <w:rFonts w:hint="eastAsia"/>
        </w:rPr>
        <w:t>使用</w:t>
      </w:r>
      <w:r>
        <w:rPr>
          <w:rFonts w:hint="eastAsia"/>
        </w:rPr>
        <w:t>js</w:t>
      </w:r>
      <w:r>
        <w:rPr>
          <w:rFonts w:hint="eastAsia"/>
        </w:rPr>
        <w:t>表达式</w:t>
      </w:r>
    </w:p>
    <w:p w14:paraId="6AB49AAB" w14:textId="77777777" w:rsidR="00883F40" w:rsidRDefault="00BD4A97">
      <w:pPr>
        <w:ind w:firstLine="420"/>
      </w:pPr>
      <w:r>
        <w:rPr>
          <w:rFonts w:hint="eastAsia"/>
        </w:rPr>
        <w:t>创建一个</w:t>
      </w:r>
      <w:r>
        <w:rPr>
          <w:rFonts w:hint="eastAsia"/>
        </w:rPr>
        <w:t>js</w:t>
      </w:r>
      <w:r>
        <w:rPr>
          <w:rFonts w:hint="eastAsia"/>
        </w:rPr>
        <w:t>环境</w:t>
      </w:r>
      <w:r>
        <w:rPr>
          <w:rFonts w:hint="eastAsia"/>
        </w:rPr>
        <w:t xml:space="preserve"> ``</w:t>
      </w:r>
    </w:p>
    <w:p w14:paraId="2D9E8E21" w14:textId="77777777" w:rsidR="00883F40" w:rsidRDefault="00BD4A97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环境中我们可以使用</w:t>
      </w:r>
      <w:r>
        <w:rPr>
          <w:rFonts w:hint="eastAsia"/>
        </w:rPr>
        <w:t>js</w:t>
      </w:r>
      <w:r>
        <w:rPr>
          <w:rFonts w:hint="eastAsia"/>
        </w:rPr>
        <w:t>表达式</w:t>
      </w:r>
    </w:p>
    <w:p w14:paraId="36BF5311" w14:textId="77777777" w:rsidR="00883F40" w:rsidRDefault="00BD4A97">
      <w:r>
        <w:rPr>
          <w:rFonts w:hint="eastAsia"/>
        </w:rPr>
        <w:t>插值</w:t>
      </w:r>
    </w:p>
    <w:p w14:paraId="64E28D2A" w14:textId="77777777" w:rsidR="00883F40" w:rsidRDefault="00BD4A97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 xml:space="preserve"> @{name}</w:t>
      </w:r>
    </w:p>
    <w:p w14:paraId="624E63DD" w14:textId="77777777" w:rsidR="00883F40" w:rsidRDefault="00BD4A97">
      <w:pPr>
        <w:ind w:firstLine="420"/>
      </w:pPr>
      <w:r>
        <w:rPr>
          <w:rFonts w:hint="eastAsia"/>
        </w:rPr>
        <w:t>处理属性名称</w:t>
      </w:r>
    </w:p>
    <w:p w14:paraId="745A0CCB" w14:textId="77777777" w:rsidR="00883F40" w:rsidRDefault="00BD4A97">
      <w:pPr>
        <w:ind w:firstLine="420"/>
      </w:pPr>
      <w:r>
        <w:rPr>
          <w:rFonts w:hint="eastAsia"/>
        </w:rPr>
        <w:t>处理属性值可以用字符串的拼接</w:t>
      </w:r>
      <w:r>
        <w:rPr>
          <w:rFonts w:hint="eastAsia"/>
        </w:rPr>
        <w:t>+</w:t>
      </w:r>
    </w:p>
    <w:p w14:paraId="3DA9BD16" w14:textId="77777777" w:rsidR="00883F40" w:rsidRDefault="00BD4A97">
      <w:r>
        <w:rPr>
          <w:rFonts w:hint="eastAsia"/>
        </w:rPr>
        <w:lastRenderedPageBreak/>
        <w:t>条件语句</w:t>
      </w:r>
    </w:p>
    <w:p w14:paraId="33C7B9DA" w14:textId="77777777" w:rsidR="00883F40" w:rsidRDefault="00BD4A97">
      <w:pPr>
        <w:ind w:firstLine="420"/>
      </w:pPr>
      <w:r>
        <w:rPr>
          <w:rFonts w:hint="eastAsia"/>
        </w:rPr>
        <w:t>可以通过</w:t>
      </w:r>
      <w:r>
        <w:rPr>
          <w:rFonts w:hint="eastAsia"/>
        </w:rPr>
        <w:t>when</w:t>
      </w:r>
      <w:r>
        <w:rPr>
          <w:rFonts w:hint="eastAsia"/>
        </w:rPr>
        <w:t>关键字定义条件语句（用在方法里的）</w:t>
      </w:r>
    </w:p>
    <w:p w14:paraId="1031B744" w14:textId="77777777" w:rsidR="00883F40" w:rsidRDefault="00BD4A97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when</w:t>
      </w:r>
      <w:r>
        <w:rPr>
          <w:rFonts w:hint="eastAsia"/>
        </w:rPr>
        <w:t>定义了一个条件</w:t>
      </w:r>
    </w:p>
    <w:p w14:paraId="5E5061BA" w14:textId="77777777" w:rsidR="00883F40" w:rsidRDefault="00BD4A97">
      <w:pPr>
        <w:ind w:firstLine="420"/>
      </w:pPr>
      <w:r>
        <w:rPr>
          <w:rFonts w:hint="eastAsia"/>
        </w:rPr>
        <w:t xml:space="preserve">When </w:t>
      </w:r>
      <w:r>
        <w:rPr>
          <w:rFonts w:hint="eastAsia"/>
        </w:rPr>
        <w:t>（）</w:t>
      </w:r>
      <w:r>
        <w:rPr>
          <w:rFonts w:hint="eastAsia"/>
        </w:rPr>
        <w:t xml:space="preserve"> and 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定义多个且条件</w:t>
      </w:r>
    </w:p>
    <w:p w14:paraId="4CC1F4FC" w14:textId="77777777" w:rsidR="00883F40" w:rsidRDefault="00BD4A97">
      <w:pPr>
        <w:ind w:firstLine="420"/>
      </w:pPr>
      <w:r>
        <w:rPr>
          <w:rFonts w:hint="eastAsia"/>
        </w:rPr>
        <w:t xml:space="preserve">When not () </w:t>
      </w:r>
      <w:r>
        <w:rPr>
          <w:rFonts w:hint="eastAsia"/>
        </w:rPr>
        <w:t>定义多个非条件</w:t>
      </w:r>
    </w:p>
    <w:p w14:paraId="47E04E46" w14:textId="77777777" w:rsidR="00883F40" w:rsidRDefault="00BD4A97">
      <w:pPr>
        <w:ind w:firstLine="420"/>
      </w:pPr>
      <w:r>
        <w:rPr>
          <w:rFonts w:hint="eastAsia"/>
        </w:rPr>
        <w:t>可以使用</w:t>
      </w:r>
      <w:r>
        <w:rPr>
          <w:rFonts w:hint="eastAsia"/>
        </w:rPr>
        <w:t>js</w:t>
      </w:r>
      <w:r>
        <w:rPr>
          <w:rFonts w:hint="eastAsia"/>
        </w:rPr>
        <w:t>中的比较运算符</w:t>
      </w:r>
    </w:p>
    <w:p w14:paraId="0327AE66" w14:textId="77777777" w:rsidR="00883F40" w:rsidRDefault="00BD4A97">
      <w:pPr>
        <w:ind w:left="420" w:firstLine="420"/>
      </w:pPr>
      <w:r>
        <w:rPr>
          <w:rFonts w:hint="eastAsia"/>
        </w:rPr>
        <w:t xml:space="preserve">&gt; </w:t>
      </w:r>
      <w:r>
        <w:rPr>
          <w:rFonts w:hint="eastAsia"/>
        </w:rPr>
        <w:t>表示大于</w:t>
      </w:r>
    </w:p>
    <w:p w14:paraId="245A1FCD" w14:textId="77777777" w:rsidR="00883F40" w:rsidRDefault="00BD4A97">
      <w:pPr>
        <w:ind w:left="420" w:firstLine="420"/>
      </w:pPr>
      <w:r>
        <w:rPr>
          <w:rFonts w:hint="eastAsia"/>
        </w:rPr>
        <w:t xml:space="preserve">&lt; </w:t>
      </w:r>
      <w:r>
        <w:rPr>
          <w:rFonts w:hint="eastAsia"/>
        </w:rPr>
        <w:t>表示小于</w:t>
      </w:r>
    </w:p>
    <w:p w14:paraId="3082BD6A" w14:textId="77777777" w:rsidR="00883F40" w:rsidRDefault="00BD4A97">
      <w:pPr>
        <w:ind w:left="420" w:firstLine="420"/>
      </w:pPr>
      <w:r>
        <w:rPr>
          <w:rFonts w:hint="eastAsia"/>
          <w:color w:val="FF0000"/>
        </w:rPr>
        <w:t>=</w:t>
      </w:r>
      <w:r>
        <w:rPr>
          <w:rFonts w:hint="eastAsia"/>
        </w:rPr>
        <w:t xml:space="preserve"> </w:t>
      </w:r>
      <w:r>
        <w:rPr>
          <w:rFonts w:hint="eastAsia"/>
        </w:rPr>
        <w:t>表示等于</w:t>
      </w:r>
    </w:p>
    <w:p w14:paraId="22A94FFF" w14:textId="77777777" w:rsidR="00883F40" w:rsidRDefault="00BD4A97">
      <w:pPr>
        <w:pStyle w:val="2"/>
      </w:pPr>
      <w:bookmarkStart w:id="6" w:name="_Toc25350"/>
      <w:r>
        <w:rPr>
          <w:rFonts w:hint="eastAsia"/>
        </w:rPr>
        <w:t>Sass</w:t>
      </w:r>
      <w:r>
        <w:rPr>
          <w:rFonts w:hint="eastAsia"/>
        </w:rPr>
        <w:t>复习</w:t>
      </w:r>
      <w:bookmarkEnd w:id="6"/>
    </w:p>
    <w:p w14:paraId="546E9DDC" w14:textId="77777777" w:rsidR="00883F40" w:rsidRDefault="00BD4A97">
      <w:r>
        <w:rPr>
          <w:rFonts w:hint="eastAsia"/>
        </w:rPr>
        <w:t>使用两种方式</w:t>
      </w:r>
    </w:p>
    <w:p w14:paraId="32AAF1EA" w14:textId="77777777" w:rsidR="00883F40" w:rsidRDefault="00BD4A97">
      <w:pPr>
        <w:ind w:firstLine="420"/>
      </w:pPr>
      <w:r>
        <w:rPr>
          <w:rFonts w:hint="eastAsia"/>
        </w:rPr>
        <w:t>命令行</w:t>
      </w:r>
    </w:p>
    <w:p w14:paraId="630F748C" w14:textId="77777777" w:rsidR="00883F40" w:rsidRDefault="00BD4A97">
      <w:pPr>
        <w:ind w:left="420" w:firstLine="420"/>
      </w:pPr>
      <w:r>
        <w:rPr>
          <w:rFonts w:hint="eastAsia"/>
        </w:rPr>
        <w:t>安装</w:t>
      </w:r>
      <w:r>
        <w:rPr>
          <w:rFonts w:hint="eastAsia"/>
        </w:rPr>
        <w:t>sass</w:t>
      </w:r>
      <w:r>
        <w:rPr>
          <w:rFonts w:hint="eastAsia"/>
        </w:rPr>
        <w:t>：先安装</w:t>
      </w:r>
      <w:r>
        <w:rPr>
          <w:rFonts w:hint="eastAsia"/>
        </w:rPr>
        <w:t>ruby</w:t>
      </w:r>
      <w:r>
        <w:rPr>
          <w:rFonts w:hint="eastAsia"/>
        </w:rPr>
        <w:t>，再通过</w:t>
      </w:r>
      <w:r>
        <w:rPr>
          <w:rFonts w:hint="eastAsia"/>
        </w:rPr>
        <w:t>gem</w:t>
      </w:r>
      <w:r>
        <w:rPr>
          <w:rFonts w:hint="eastAsia"/>
        </w:rPr>
        <w:t>包管理工具安装</w:t>
      </w:r>
      <w:r>
        <w:rPr>
          <w:rFonts w:hint="eastAsia"/>
        </w:rPr>
        <w:t>sass</w:t>
      </w:r>
    </w:p>
    <w:p w14:paraId="62F71731" w14:textId="77777777" w:rsidR="00883F40" w:rsidRDefault="00BD4A97">
      <w:pPr>
        <w:ind w:left="420" w:firstLine="420"/>
      </w:pPr>
      <w:r>
        <w:rPr>
          <w:rFonts w:hint="eastAsia"/>
        </w:rPr>
        <w:t>使用方式三种</w:t>
      </w:r>
    </w:p>
    <w:p w14:paraId="3C41A810" w14:textId="77777777" w:rsidR="00883F40" w:rsidRDefault="00BD4A97">
      <w:pPr>
        <w:ind w:left="840" w:firstLine="420"/>
      </w:pPr>
      <w:r>
        <w:rPr>
          <w:rFonts w:hint="eastAsia"/>
        </w:rPr>
        <w:t xml:space="preserve">Sass demo.scss </w:t>
      </w:r>
      <w:r>
        <w:rPr>
          <w:rFonts w:hint="eastAsia"/>
        </w:rPr>
        <w:t>向控制台中输出结果</w:t>
      </w:r>
    </w:p>
    <w:p w14:paraId="3DD951EB" w14:textId="77777777" w:rsidR="00883F40" w:rsidRDefault="00BD4A97">
      <w:pPr>
        <w:ind w:left="840" w:firstLine="420"/>
      </w:pPr>
      <w:r>
        <w:rPr>
          <w:rFonts w:hint="eastAsia"/>
        </w:rPr>
        <w:t xml:space="preserve">Sass demo.scss demo.css </w:t>
      </w:r>
      <w:r>
        <w:rPr>
          <w:rFonts w:hint="eastAsia"/>
        </w:rPr>
        <w:t>向</w:t>
      </w:r>
      <w:r>
        <w:rPr>
          <w:rFonts w:hint="eastAsia"/>
        </w:rPr>
        <w:t>demo.css</w:t>
      </w:r>
      <w:r>
        <w:rPr>
          <w:rFonts w:hint="eastAsia"/>
        </w:rPr>
        <w:t>文件中输出结果</w:t>
      </w:r>
    </w:p>
    <w:p w14:paraId="5528719F" w14:textId="77777777" w:rsidR="00883F40" w:rsidRDefault="00BD4A97">
      <w:pPr>
        <w:ind w:left="840" w:firstLine="420"/>
      </w:pPr>
      <w:r>
        <w:rPr>
          <w:rFonts w:hint="eastAsia"/>
        </w:rPr>
        <w:t xml:space="preserve">Sass dmeo.scss demo.css -C </w:t>
      </w:r>
      <w:r>
        <w:rPr>
          <w:rFonts w:hint="eastAsia"/>
        </w:rPr>
        <w:t>删除缓存</w:t>
      </w:r>
    </w:p>
    <w:p w14:paraId="0B9BC505" w14:textId="77777777" w:rsidR="00883F40" w:rsidRDefault="00BD4A97">
      <w:pPr>
        <w:ind w:firstLine="420"/>
      </w:pPr>
      <w:r>
        <w:rPr>
          <w:rFonts w:hint="eastAsia"/>
        </w:rPr>
        <w:t>工程化中</w:t>
      </w:r>
    </w:p>
    <w:p w14:paraId="71E205A3" w14:textId="77777777" w:rsidR="00883F40" w:rsidRDefault="00BD4A97">
      <w:pPr>
        <w:ind w:left="420" w:firstLine="420"/>
      </w:pPr>
      <w:r>
        <w:rPr>
          <w:rFonts w:hint="eastAsia"/>
        </w:rPr>
        <w:t>安装</w:t>
      </w:r>
      <w:r>
        <w:rPr>
          <w:rFonts w:hint="eastAsia"/>
        </w:rPr>
        <w:t>fis-parser-node-sass</w:t>
      </w:r>
      <w:r>
        <w:rPr>
          <w:rFonts w:hint="eastAsia"/>
        </w:rPr>
        <w:t>插件</w:t>
      </w:r>
    </w:p>
    <w:p w14:paraId="06FF4098" w14:textId="77777777" w:rsidR="00883F40" w:rsidRDefault="00BD4A97">
      <w:pPr>
        <w:ind w:left="420" w:firstLine="420"/>
      </w:pPr>
      <w:r>
        <w:rPr>
          <w:rFonts w:hint="eastAsia"/>
        </w:rPr>
        <w:t>配置</w:t>
      </w:r>
      <w:r>
        <w:rPr>
          <w:rFonts w:hint="eastAsia"/>
        </w:rPr>
        <w:t>fis-conf</w:t>
      </w:r>
    </w:p>
    <w:p w14:paraId="095DBCCC" w14:textId="77777777" w:rsidR="00883F40" w:rsidRDefault="00BD4A97">
      <w:pPr>
        <w:ind w:left="840" w:firstLine="420"/>
      </w:pPr>
      <w:r>
        <w:rPr>
          <w:rFonts w:hint="eastAsia"/>
        </w:rPr>
        <w:t>获取所有</w:t>
      </w:r>
      <w:r>
        <w:rPr>
          <w:rFonts w:hint="eastAsia"/>
        </w:rPr>
        <w:t>scss</w:t>
      </w:r>
      <w:r>
        <w:rPr>
          <w:rFonts w:hint="eastAsia"/>
        </w:rPr>
        <w:t>文件</w:t>
      </w:r>
    </w:p>
    <w:p w14:paraId="6C208CB6" w14:textId="77777777" w:rsidR="00883F40" w:rsidRDefault="00BD4A97">
      <w:pPr>
        <w:ind w:left="840" w:firstLine="420"/>
      </w:pPr>
      <w:r>
        <w:rPr>
          <w:rFonts w:hint="eastAsia"/>
        </w:rPr>
        <w:t>引入插件</w:t>
      </w:r>
      <w:r>
        <w:rPr>
          <w:rFonts w:hint="eastAsia"/>
        </w:rPr>
        <w:t xml:space="preserve"> parser: </w:t>
      </w:r>
      <w:r>
        <w:t>‘</w:t>
      </w:r>
      <w:r>
        <w:rPr>
          <w:rFonts w:hint="eastAsia"/>
        </w:rPr>
        <w:t>node-sass</w:t>
      </w:r>
      <w:r>
        <w:t>’</w:t>
      </w:r>
    </w:p>
    <w:p w14:paraId="37C32192" w14:textId="77777777" w:rsidR="00883F40" w:rsidRDefault="00BD4A97">
      <w:pPr>
        <w:ind w:left="840" w:firstLine="420"/>
      </w:pPr>
      <w:r>
        <w:rPr>
          <w:rFonts w:hint="eastAsia"/>
        </w:rPr>
        <w:t>更改后缀名称</w:t>
      </w:r>
      <w:r>
        <w:rPr>
          <w:rFonts w:hint="eastAsia"/>
        </w:rPr>
        <w:t xml:space="preserve"> rExt: </w:t>
      </w:r>
      <w:r>
        <w:t>‘</w:t>
      </w:r>
      <w:r>
        <w:rPr>
          <w:rFonts w:hint="eastAsia"/>
        </w:rPr>
        <w:t>.css</w:t>
      </w:r>
      <w:r>
        <w:t>’</w:t>
      </w:r>
    </w:p>
    <w:p w14:paraId="53EBB6D4" w14:textId="77777777" w:rsidR="00883F40" w:rsidRDefault="00BD4A97">
      <w:r>
        <w:rPr>
          <w:rFonts w:hint="eastAsia"/>
        </w:rPr>
        <w:t>注释</w:t>
      </w:r>
    </w:p>
    <w:p w14:paraId="14D1C639" w14:textId="77777777" w:rsidR="00883F40" w:rsidRDefault="00BD4A97">
      <w:pPr>
        <w:ind w:firstLine="420"/>
      </w:pPr>
      <w:r>
        <w:rPr>
          <w:rFonts w:hint="eastAsia"/>
        </w:rPr>
        <w:t>单行注释</w:t>
      </w:r>
      <w:r>
        <w:rPr>
          <w:rFonts w:hint="eastAsia"/>
        </w:rPr>
        <w:t xml:space="preserve"> // </w:t>
      </w:r>
      <w:r>
        <w:rPr>
          <w:rFonts w:hint="eastAsia"/>
        </w:rPr>
        <w:t>编译时候会被删除</w:t>
      </w:r>
    </w:p>
    <w:p w14:paraId="4EAE3F10" w14:textId="77777777" w:rsidR="00883F40" w:rsidRDefault="00BD4A97">
      <w:pPr>
        <w:ind w:firstLine="420"/>
      </w:pPr>
      <w:r>
        <w:rPr>
          <w:rFonts w:hint="eastAsia"/>
        </w:rPr>
        <w:t>多行注释</w:t>
      </w:r>
      <w:r>
        <w:rPr>
          <w:rFonts w:hint="eastAsia"/>
        </w:rPr>
        <w:t xml:space="preserve"> /**/ </w:t>
      </w:r>
      <w:r>
        <w:rPr>
          <w:rFonts w:hint="eastAsia"/>
        </w:rPr>
        <w:t>编译时候会保留</w:t>
      </w:r>
    </w:p>
    <w:p w14:paraId="0DB63829" w14:textId="77777777" w:rsidR="00883F40" w:rsidRDefault="00BD4A97">
      <w:r>
        <w:rPr>
          <w:rFonts w:hint="eastAsia"/>
        </w:rPr>
        <w:t>变量</w:t>
      </w:r>
    </w:p>
    <w:p w14:paraId="22952D3A" w14:textId="77777777" w:rsidR="00883F40" w:rsidRDefault="00BD4A97">
      <w:pPr>
        <w:ind w:firstLine="420"/>
      </w:pPr>
      <w:r>
        <w:rPr>
          <w:rFonts w:hint="eastAsia"/>
        </w:rPr>
        <w:t>$name: value;</w:t>
      </w:r>
    </w:p>
    <w:p w14:paraId="4FF4C39D" w14:textId="77777777" w:rsidR="00883F40" w:rsidRDefault="00BD4A97">
      <w:pPr>
        <w:ind w:firstLine="420"/>
      </w:pPr>
      <w:r>
        <w:rPr>
          <w:rFonts w:hint="eastAsia"/>
        </w:rPr>
        <w:t>模块内部的变量在外部无法使用</w:t>
      </w:r>
    </w:p>
    <w:p w14:paraId="7C014B0D" w14:textId="77777777" w:rsidR="00883F40" w:rsidRDefault="00BD4A97">
      <w:r>
        <w:rPr>
          <w:rFonts w:hint="eastAsia"/>
        </w:rPr>
        <w:t xml:space="preserve">&amp; </w:t>
      </w:r>
      <w:r>
        <w:rPr>
          <w:rFonts w:hint="eastAsia"/>
        </w:rPr>
        <w:t>符号表示在选择器内部访问父选择器</w:t>
      </w:r>
    </w:p>
    <w:p w14:paraId="58A93CF0" w14:textId="77777777" w:rsidR="00883F40" w:rsidRDefault="00BD4A97">
      <w:pPr>
        <w:ind w:firstLine="420"/>
      </w:pPr>
      <w:r>
        <w:rPr>
          <w:rFonts w:hint="eastAsia"/>
        </w:rPr>
        <w:t>变量使用就近原则</w:t>
      </w:r>
    </w:p>
    <w:p w14:paraId="6F93AFE8" w14:textId="77777777" w:rsidR="00883F40" w:rsidRDefault="00BD4A97">
      <w:r>
        <w:rPr>
          <w:rFonts w:hint="eastAsia"/>
        </w:rPr>
        <w:t>混合</w:t>
      </w:r>
    </w:p>
    <w:p w14:paraId="0FD046A1" w14:textId="77777777" w:rsidR="00883F40" w:rsidRDefault="00BD4A97">
      <w:pPr>
        <w:ind w:firstLine="420"/>
      </w:pPr>
      <w:r>
        <w:rPr>
          <w:rFonts w:hint="eastAsia"/>
        </w:rPr>
        <w:t>定义</w:t>
      </w:r>
      <w:r>
        <w:rPr>
          <w:rFonts w:hint="eastAsia"/>
        </w:rPr>
        <w:t xml:space="preserve"> @mixin </w:t>
      </w:r>
      <w:r>
        <w:rPr>
          <w:rFonts w:hint="eastAsia"/>
        </w:rPr>
        <w:t>混合名称</w:t>
      </w:r>
      <w:r>
        <w:rPr>
          <w:rFonts w:hint="eastAsia"/>
        </w:rPr>
        <w:t>() {}</w:t>
      </w:r>
    </w:p>
    <w:p w14:paraId="44323EF8" w14:textId="77777777" w:rsidR="00883F40" w:rsidRDefault="00BD4A97">
      <w:pPr>
        <w:ind w:firstLine="420"/>
      </w:pPr>
      <w:r>
        <w:rPr>
          <w:rFonts w:hint="eastAsia"/>
        </w:rPr>
        <w:t>使用混合</w:t>
      </w:r>
      <w:r>
        <w:rPr>
          <w:rFonts w:hint="eastAsia"/>
        </w:rPr>
        <w:t xml:space="preserve"> @include </w:t>
      </w:r>
      <w:r>
        <w:rPr>
          <w:rFonts w:hint="eastAsia"/>
        </w:rPr>
        <w:t>混合名称</w:t>
      </w:r>
      <w:r>
        <w:rPr>
          <w:rFonts w:hint="eastAsia"/>
        </w:rPr>
        <w:t>();</w:t>
      </w:r>
    </w:p>
    <w:p w14:paraId="56A67793" w14:textId="77777777" w:rsidR="00883F40" w:rsidRDefault="00BD4A97">
      <w:pPr>
        <w:ind w:left="420" w:firstLine="420"/>
      </w:pPr>
      <w:r>
        <w:rPr>
          <w:rFonts w:hint="eastAsia"/>
        </w:rPr>
        <w:t>如果没有参数可以省略括号</w:t>
      </w:r>
    </w:p>
    <w:p w14:paraId="4B46272E" w14:textId="77777777" w:rsidR="00883F40" w:rsidRDefault="00BD4A97">
      <w:pPr>
        <w:ind w:firstLine="420"/>
      </w:pPr>
      <w:r>
        <w:rPr>
          <w:rFonts w:hint="eastAsia"/>
        </w:rPr>
        <w:t>()</w:t>
      </w:r>
      <w:r>
        <w:rPr>
          <w:rFonts w:hint="eastAsia"/>
        </w:rPr>
        <w:t>表示参数集合</w:t>
      </w:r>
    </w:p>
    <w:p w14:paraId="5D59F550" w14:textId="77777777" w:rsidR="00883F40" w:rsidRDefault="00BD4A97">
      <w:pPr>
        <w:ind w:left="420" w:firstLine="420"/>
      </w:pPr>
      <w:r>
        <w:rPr>
          <w:rFonts w:hint="eastAsia"/>
        </w:rPr>
        <w:t>定义参数跟定义变量一样</w:t>
      </w:r>
      <w:r>
        <w:rPr>
          <w:rFonts w:hint="eastAsia"/>
        </w:rPr>
        <w:t xml:space="preserve"> $name:value,$name2:value,$name3</w:t>
      </w:r>
    </w:p>
    <w:p w14:paraId="5F24E397" w14:textId="77777777" w:rsidR="00883F40" w:rsidRDefault="00BD4A97">
      <w:pPr>
        <w:ind w:left="420" w:firstLine="420"/>
      </w:pPr>
      <w:r>
        <w:rPr>
          <w:rFonts w:hint="eastAsia"/>
        </w:rPr>
        <w:lastRenderedPageBreak/>
        <w:t>可以通过</w:t>
      </w:r>
      <w:r>
        <w:rPr>
          <w:rFonts w:hint="eastAsia"/>
        </w:rPr>
        <w:t>:</w:t>
      </w:r>
      <w:r>
        <w:rPr>
          <w:rFonts w:hint="eastAsia"/>
        </w:rPr>
        <w:t>定义默认参数</w:t>
      </w:r>
    </w:p>
    <w:p w14:paraId="253BF66B" w14:textId="77777777" w:rsidR="00883F40" w:rsidRDefault="00BD4A97">
      <w:pPr>
        <w:ind w:firstLine="420"/>
      </w:pPr>
      <w:r>
        <w:rPr>
          <w:rFonts w:hint="eastAsia"/>
        </w:rPr>
        <w:t>获取剩余参数</w:t>
      </w:r>
      <w:r>
        <w:rPr>
          <w:rFonts w:hint="eastAsia"/>
        </w:rPr>
        <w:t xml:space="preserve"> </w:t>
      </w:r>
    </w:p>
    <w:p w14:paraId="08692331" w14:textId="77777777" w:rsidR="00883F40" w:rsidRDefault="00BD4A97">
      <w:pPr>
        <w:ind w:left="420" w:firstLine="420"/>
      </w:pPr>
      <w:r>
        <w:rPr>
          <w:rFonts w:hint="eastAsia"/>
        </w:rPr>
        <w:t>语法</w:t>
      </w:r>
      <w:r>
        <w:rPr>
          <w:rFonts w:hint="eastAsia"/>
        </w:rPr>
        <w:t>arg...</w:t>
      </w:r>
    </w:p>
    <w:p w14:paraId="4477CABE" w14:textId="77777777" w:rsidR="00883F40" w:rsidRDefault="00BD4A97">
      <w:pPr>
        <w:ind w:left="420" w:firstLine="420"/>
      </w:pPr>
      <w:r>
        <w:rPr>
          <w:rFonts w:hint="eastAsia"/>
        </w:rPr>
        <w:t>可以获取</w:t>
      </w:r>
      <w:r>
        <w:rPr>
          <w:rFonts w:hint="eastAsia"/>
        </w:rPr>
        <w:t>arg</w:t>
      </w:r>
      <w:r>
        <w:rPr>
          <w:rFonts w:hint="eastAsia"/>
        </w:rPr>
        <w:t>变量及其后面所有的变量</w:t>
      </w:r>
    </w:p>
    <w:p w14:paraId="42A9C0DA" w14:textId="77777777" w:rsidR="00883F40" w:rsidRDefault="00BD4A97">
      <w:pPr>
        <w:ind w:left="420" w:firstLine="420"/>
      </w:pPr>
      <w:r>
        <w:rPr>
          <w:rFonts w:hint="eastAsia"/>
        </w:rPr>
        <w:t>前面定义的变量可以正常使用</w:t>
      </w:r>
    </w:p>
    <w:p w14:paraId="05583F45" w14:textId="77777777" w:rsidR="00883F40" w:rsidRDefault="00BD4A97">
      <w:r>
        <w:rPr>
          <w:rFonts w:hint="eastAsia"/>
        </w:rPr>
        <w:t>继承</w:t>
      </w:r>
    </w:p>
    <w:p w14:paraId="257FE5E7" w14:textId="77777777" w:rsidR="00883F40" w:rsidRDefault="00BD4A97">
      <w:pPr>
        <w:ind w:firstLine="420"/>
      </w:pPr>
      <w:r>
        <w:rPr>
          <w:rFonts w:hint="eastAsia"/>
        </w:rPr>
        <w:t>Sass</w:t>
      </w:r>
      <w:r>
        <w:rPr>
          <w:rFonts w:hint="eastAsia"/>
        </w:rPr>
        <w:t>支持</w:t>
      </w:r>
    </w:p>
    <w:p w14:paraId="36A38C5C" w14:textId="77777777" w:rsidR="00883F40" w:rsidRDefault="00BD4A97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选择器继承</w:t>
      </w:r>
    </w:p>
    <w:p w14:paraId="3B4C7D2A" w14:textId="77777777" w:rsidR="00883F40" w:rsidRDefault="00BD4A97">
      <w:pPr>
        <w:ind w:left="420" w:firstLine="420"/>
      </w:pPr>
      <w:r>
        <w:rPr>
          <w:rFonts w:hint="eastAsia"/>
        </w:rPr>
        <w:t>类选择器继承</w:t>
      </w:r>
    </w:p>
    <w:p w14:paraId="006A82A3" w14:textId="77777777" w:rsidR="00883F40" w:rsidRDefault="00BD4A97">
      <w:pPr>
        <w:ind w:left="420" w:firstLine="420"/>
      </w:pPr>
      <w:r>
        <w:rPr>
          <w:rFonts w:hint="eastAsia"/>
        </w:rPr>
        <w:t>元素名称选择器继承</w:t>
      </w:r>
    </w:p>
    <w:p w14:paraId="11225A8B" w14:textId="77777777" w:rsidR="00883F40" w:rsidRDefault="00BD4A97">
      <w:pPr>
        <w:ind w:left="420" w:firstLine="420"/>
      </w:pPr>
      <w:r>
        <w:rPr>
          <w:rFonts w:hint="eastAsia"/>
        </w:rPr>
        <w:t>自定义元素名称选择器继承</w:t>
      </w:r>
    </w:p>
    <w:p w14:paraId="6DF84A3B" w14:textId="77777777" w:rsidR="00883F40" w:rsidRDefault="00BD4A97">
      <w:pPr>
        <w:ind w:firstLine="420"/>
      </w:pPr>
      <w:r>
        <w:rPr>
          <w:rFonts w:hint="eastAsia"/>
        </w:rPr>
        <w:t>继承在编译时候保留，混合在编译时候删除</w:t>
      </w:r>
    </w:p>
    <w:p w14:paraId="6944A691" w14:textId="77777777" w:rsidR="00883F40" w:rsidRDefault="00BD4A97">
      <w:pPr>
        <w:ind w:firstLine="420"/>
      </w:pPr>
      <w:r>
        <w:rPr>
          <w:rFonts w:hint="eastAsia"/>
        </w:rPr>
        <w:t>使用继承</w:t>
      </w:r>
      <w:r>
        <w:rPr>
          <w:rFonts w:hint="eastAsia"/>
        </w:rPr>
        <w:t xml:space="preserve"> @extend </w:t>
      </w:r>
      <w:r>
        <w:rPr>
          <w:rFonts w:hint="eastAsia"/>
        </w:rPr>
        <w:t>继承选择器名称</w:t>
      </w:r>
    </w:p>
    <w:p w14:paraId="09B6E4EB" w14:textId="77777777" w:rsidR="00883F40" w:rsidRDefault="00BD4A97">
      <w:pPr>
        <w:ind w:firstLine="420"/>
      </w:pPr>
      <w:r>
        <w:rPr>
          <w:rFonts w:hint="eastAsia"/>
        </w:rPr>
        <w:t>尽量不要嵌套继承</w:t>
      </w:r>
    </w:p>
    <w:p w14:paraId="4878AF7D" w14:textId="77777777" w:rsidR="00883F40" w:rsidRDefault="00BD4A97">
      <w:pPr>
        <w:ind w:firstLine="420"/>
      </w:pPr>
      <w:r>
        <w:rPr>
          <w:rFonts w:hint="eastAsia"/>
        </w:rPr>
        <w:t>如果不想让继承选择器在编译的时候保留加上</w:t>
      </w:r>
      <w:r>
        <w:rPr>
          <w:rFonts w:hint="eastAsia"/>
        </w:rPr>
        <w:t>%</w:t>
      </w:r>
    </w:p>
    <w:p w14:paraId="58F11704" w14:textId="77777777" w:rsidR="00883F40" w:rsidRDefault="00BD4A97">
      <w:r>
        <w:rPr>
          <w:rFonts w:hint="eastAsia"/>
        </w:rPr>
        <w:t>运算</w:t>
      </w:r>
    </w:p>
    <w:p w14:paraId="340CCEAB" w14:textId="77777777" w:rsidR="00883F40" w:rsidRDefault="00BD4A97">
      <w:pPr>
        <w:ind w:firstLine="420"/>
      </w:pPr>
      <w:r>
        <w:rPr>
          <w:rFonts w:hint="eastAsia"/>
        </w:rPr>
        <w:t>数字运算</w:t>
      </w:r>
      <w:r>
        <w:rPr>
          <w:rFonts w:hint="eastAsia"/>
        </w:rPr>
        <w:t xml:space="preserve"> </w:t>
      </w:r>
    </w:p>
    <w:p w14:paraId="6A614445" w14:textId="77777777" w:rsidR="00883F40" w:rsidRDefault="00BD4A97">
      <w:pPr>
        <w:ind w:left="420" w:firstLine="420"/>
      </w:pPr>
      <w:r>
        <w:rPr>
          <w:rFonts w:hint="eastAsia"/>
        </w:rPr>
        <w:t>加法减法</w:t>
      </w:r>
      <w:r>
        <w:rPr>
          <w:rFonts w:hint="eastAsia"/>
        </w:rPr>
        <w:t xml:space="preserve"> </w:t>
      </w:r>
      <w:r>
        <w:rPr>
          <w:rFonts w:hint="eastAsia"/>
        </w:rPr>
        <w:t>会做单位转化</w:t>
      </w:r>
    </w:p>
    <w:p w14:paraId="3084F637" w14:textId="77777777" w:rsidR="00883F40" w:rsidRDefault="00BD4A97">
      <w:pPr>
        <w:ind w:left="420" w:firstLine="420"/>
      </w:pPr>
      <w:r>
        <w:rPr>
          <w:rFonts w:hint="eastAsia"/>
        </w:rPr>
        <w:t>乘法</w:t>
      </w:r>
      <w:r>
        <w:rPr>
          <w:rFonts w:hint="eastAsia"/>
        </w:rPr>
        <w:t xml:space="preserve"> </w:t>
      </w:r>
      <w:r>
        <w:rPr>
          <w:rFonts w:hint="eastAsia"/>
        </w:rPr>
        <w:t>只能出现一个单位</w:t>
      </w:r>
    </w:p>
    <w:p w14:paraId="77E66C13" w14:textId="77777777" w:rsidR="00883F40" w:rsidRDefault="00BD4A97">
      <w:pPr>
        <w:ind w:left="420" w:firstLine="420"/>
      </w:pPr>
      <w:r>
        <w:rPr>
          <w:rFonts w:hint="eastAsia"/>
        </w:rPr>
        <w:t>除法只能被除数有单位（除数被除数都有单位，单位会抵消）</w:t>
      </w:r>
    </w:p>
    <w:p w14:paraId="5DCD1BC6" w14:textId="77777777" w:rsidR="00883F40" w:rsidRDefault="00BD4A97">
      <w:pPr>
        <w:ind w:left="840" w:firstLine="420"/>
      </w:pPr>
      <w:r>
        <w:rPr>
          <w:rFonts w:hint="eastAsia"/>
        </w:rPr>
        <w:t>必须出现变量或者方法的返回值</w:t>
      </w:r>
    </w:p>
    <w:p w14:paraId="20AF52F9" w14:textId="77777777" w:rsidR="00883F40" w:rsidRDefault="00BD4A97">
      <w:pPr>
        <w:ind w:left="840" w:firstLine="420"/>
      </w:pPr>
      <w:r>
        <w:rPr>
          <w:rFonts w:hint="eastAsia"/>
        </w:rPr>
        <w:t>必须是表达式一部分</w:t>
      </w:r>
    </w:p>
    <w:p w14:paraId="010EDE59" w14:textId="77777777" w:rsidR="00883F40" w:rsidRDefault="00BD4A97">
      <w:pPr>
        <w:ind w:left="840" w:firstLine="420"/>
      </w:pPr>
      <w:r>
        <w:rPr>
          <w:rFonts w:hint="eastAsia"/>
        </w:rPr>
        <w:t>必须使用</w:t>
      </w:r>
      <w:r>
        <w:rPr>
          <w:rFonts w:hint="eastAsia"/>
        </w:rPr>
        <w:t>()</w:t>
      </w:r>
    </w:p>
    <w:p w14:paraId="32749F2D" w14:textId="77777777" w:rsidR="00883F40" w:rsidRDefault="00BD4A97">
      <w:pPr>
        <w:ind w:firstLine="420"/>
      </w:pPr>
      <w:r>
        <w:rPr>
          <w:rFonts w:hint="eastAsia"/>
        </w:rPr>
        <w:t>色彩运算</w:t>
      </w:r>
    </w:p>
    <w:p w14:paraId="3F0B4695" w14:textId="77777777" w:rsidR="00883F40" w:rsidRDefault="00BD4A97">
      <w:pPr>
        <w:ind w:left="420" w:firstLine="420"/>
      </w:pPr>
      <w:r>
        <w:rPr>
          <w:rFonts w:hint="eastAsia"/>
        </w:rPr>
        <w:t>对每个通道分别处理</w:t>
      </w:r>
    </w:p>
    <w:p w14:paraId="2E9FA12D" w14:textId="77777777" w:rsidR="00883F40" w:rsidRDefault="00BD4A97">
      <w:pPr>
        <w:ind w:left="840" w:firstLine="420"/>
      </w:pPr>
      <w:r>
        <w:rPr>
          <w:rFonts w:hint="eastAsia"/>
        </w:rPr>
        <w:t>如果值小于</w:t>
      </w:r>
      <w:r>
        <w:rPr>
          <w:rFonts w:hint="eastAsia"/>
        </w:rPr>
        <w:t xml:space="preserve">0 </w:t>
      </w:r>
      <w:r>
        <w:rPr>
          <w:rFonts w:hint="eastAsia"/>
        </w:rPr>
        <w:t>就是</w:t>
      </w:r>
      <w:r>
        <w:rPr>
          <w:rFonts w:hint="eastAsia"/>
        </w:rPr>
        <w:t>0</w:t>
      </w:r>
    </w:p>
    <w:p w14:paraId="3CF711D1" w14:textId="77777777" w:rsidR="00883F40" w:rsidRDefault="00BD4A97">
      <w:pPr>
        <w:ind w:left="840" w:firstLine="420"/>
      </w:pPr>
      <w:r>
        <w:rPr>
          <w:rFonts w:hint="eastAsia"/>
        </w:rPr>
        <w:t>如果大于</w:t>
      </w:r>
      <w:r>
        <w:rPr>
          <w:rFonts w:hint="eastAsia"/>
        </w:rPr>
        <w:t xml:space="preserve">ff </w:t>
      </w:r>
      <w:r>
        <w:rPr>
          <w:rFonts w:hint="eastAsia"/>
        </w:rPr>
        <w:t>就是</w:t>
      </w:r>
      <w:r>
        <w:rPr>
          <w:rFonts w:hint="eastAsia"/>
        </w:rPr>
        <w:t>ff</w:t>
      </w:r>
    </w:p>
    <w:p w14:paraId="6D7349ED" w14:textId="77777777" w:rsidR="00883F40" w:rsidRDefault="00BD4A97">
      <w:pPr>
        <w:ind w:left="420" w:firstLine="420"/>
      </w:pPr>
      <w:r>
        <w:rPr>
          <w:rFonts w:hint="eastAsia"/>
        </w:rPr>
        <w:t>运算是透明度必须统一</w:t>
      </w:r>
    </w:p>
    <w:p w14:paraId="7AE8027A" w14:textId="77777777" w:rsidR="00883F40" w:rsidRDefault="00BD4A97">
      <w:pPr>
        <w:ind w:firstLine="420"/>
      </w:pPr>
      <w:r>
        <w:rPr>
          <w:rFonts w:hint="eastAsia"/>
        </w:rPr>
        <w:t>字符串运算</w:t>
      </w:r>
    </w:p>
    <w:p w14:paraId="31B40C6A" w14:textId="77777777" w:rsidR="00883F40" w:rsidRDefault="00BD4A97">
      <w:pPr>
        <w:ind w:left="420" w:firstLine="420"/>
      </w:pPr>
      <w:r>
        <w:rPr>
          <w:rFonts w:hint="eastAsia"/>
        </w:rPr>
        <w:t>字符串的拼接</w:t>
      </w:r>
      <w:r>
        <w:rPr>
          <w:rFonts w:hint="eastAsia"/>
        </w:rPr>
        <w:t xml:space="preserve"> +</w:t>
      </w:r>
    </w:p>
    <w:p w14:paraId="634D0F5B" w14:textId="77777777" w:rsidR="00883F40" w:rsidRDefault="00BD4A97">
      <w:r>
        <w:rPr>
          <w:rFonts w:hint="eastAsia"/>
        </w:rPr>
        <w:t>插值</w:t>
      </w:r>
      <w:r>
        <w:rPr>
          <w:rFonts w:hint="eastAsia"/>
        </w:rPr>
        <w:t xml:space="preserve"> </w:t>
      </w:r>
    </w:p>
    <w:p w14:paraId="1E52EF86" w14:textId="77777777" w:rsidR="00883F40" w:rsidRDefault="00BD4A97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 xml:space="preserve"> #{$name}</w:t>
      </w:r>
    </w:p>
    <w:p w14:paraId="6EBBBCDF" w14:textId="77777777" w:rsidR="00883F40" w:rsidRDefault="00BD4A97">
      <w:pPr>
        <w:ind w:firstLine="420"/>
      </w:pPr>
      <w:r>
        <w:rPr>
          <w:rFonts w:hint="eastAsia"/>
        </w:rPr>
        <w:t>处理属性名称的</w:t>
      </w:r>
    </w:p>
    <w:p w14:paraId="3349A502" w14:textId="77777777" w:rsidR="00883F40" w:rsidRDefault="00BD4A97">
      <w:r>
        <w:rPr>
          <w:rFonts w:hint="eastAsia"/>
        </w:rPr>
        <w:t>语句</w:t>
      </w:r>
    </w:p>
    <w:p w14:paraId="2B4C0A15" w14:textId="77777777" w:rsidR="00883F40" w:rsidRDefault="00BD4A97">
      <w:pPr>
        <w:ind w:firstLine="420"/>
      </w:pPr>
      <w:r>
        <w:rPr>
          <w:rFonts w:hint="eastAsia"/>
        </w:rPr>
        <w:t>If</w:t>
      </w:r>
      <w:r>
        <w:rPr>
          <w:rFonts w:hint="eastAsia"/>
        </w:rPr>
        <w:t>条件语句</w:t>
      </w:r>
    </w:p>
    <w:p w14:paraId="1F2B7EA1" w14:textId="77777777" w:rsidR="00883F40" w:rsidRDefault="00BD4A97">
      <w:pPr>
        <w:ind w:left="420" w:firstLine="420"/>
      </w:pPr>
      <w:r>
        <w:rPr>
          <w:rFonts w:hint="eastAsia"/>
        </w:rPr>
        <w:t xml:space="preserve">@if </w:t>
      </w:r>
      <w:r>
        <w:rPr>
          <w:rFonts w:hint="eastAsia"/>
        </w:rPr>
        <w:t>条件</w:t>
      </w:r>
      <w:r>
        <w:rPr>
          <w:rFonts w:hint="eastAsia"/>
        </w:rPr>
        <w:t xml:space="preserve"> {}</w:t>
      </w:r>
    </w:p>
    <w:p w14:paraId="62A5A666" w14:textId="77777777" w:rsidR="00883F40" w:rsidRDefault="00BD4A97">
      <w:pPr>
        <w:ind w:left="420" w:firstLine="420"/>
      </w:pPr>
      <w:r>
        <w:rPr>
          <w:rFonts w:hint="eastAsia"/>
        </w:rPr>
        <w:t xml:space="preserve">@else if </w:t>
      </w:r>
      <w:r>
        <w:rPr>
          <w:rFonts w:hint="eastAsia"/>
        </w:rPr>
        <w:t>条件</w:t>
      </w:r>
      <w:r>
        <w:rPr>
          <w:rFonts w:hint="eastAsia"/>
        </w:rPr>
        <w:t xml:space="preserve"> {}</w:t>
      </w:r>
    </w:p>
    <w:p w14:paraId="07ED94F0" w14:textId="77777777" w:rsidR="00883F40" w:rsidRDefault="00BD4A97">
      <w:pPr>
        <w:ind w:left="420" w:firstLine="420"/>
      </w:pPr>
      <w:r>
        <w:rPr>
          <w:rFonts w:hint="eastAsia"/>
        </w:rPr>
        <w:t>@else {}</w:t>
      </w:r>
    </w:p>
    <w:p w14:paraId="407774A8" w14:textId="77777777" w:rsidR="00883F40" w:rsidRDefault="00BD4A97">
      <w:r>
        <w:rPr>
          <w:rFonts w:hint="eastAsia"/>
        </w:rPr>
        <w:lastRenderedPageBreak/>
        <w:t>循环语句</w:t>
      </w:r>
    </w:p>
    <w:p w14:paraId="41C33715" w14:textId="77777777" w:rsidR="00883F40" w:rsidRDefault="00BD4A97">
      <w:pPr>
        <w:ind w:firstLine="42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7925099A" w14:textId="77777777" w:rsidR="00883F40" w:rsidRDefault="00BD4A97">
      <w:pPr>
        <w:ind w:left="420" w:firstLine="420"/>
      </w:pPr>
      <w:r>
        <w:rPr>
          <w:rFonts w:hint="eastAsia"/>
        </w:rPr>
        <w:t>@for $i from start to end</w:t>
      </w:r>
    </w:p>
    <w:p w14:paraId="1CEE4525" w14:textId="77777777" w:rsidR="00883F40" w:rsidRDefault="00BD4A97">
      <w:pPr>
        <w:ind w:left="420" w:firstLine="420"/>
      </w:pPr>
      <w:r>
        <w:rPr>
          <w:rFonts w:hint="eastAsia"/>
        </w:rPr>
        <w:t>@for $i from start through end</w:t>
      </w:r>
    </w:p>
    <w:p w14:paraId="7BDF5B01" w14:textId="77777777" w:rsidR="00883F40" w:rsidRDefault="00BD4A97">
      <w:pPr>
        <w:ind w:left="840" w:firstLine="420"/>
      </w:pPr>
      <w:r>
        <w:rPr>
          <w:rFonts w:hint="eastAsia"/>
        </w:rPr>
        <w:t xml:space="preserve">To </w:t>
      </w:r>
      <w:r>
        <w:rPr>
          <w:rFonts w:hint="eastAsia"/>
        </w:rPr>
        <w:t>不包含</w:t>
      </w:r>
      <w:r>
        <w:rPr>
          <w:rFonts w:hint="eastAsia"/>
        </w:rPr>
        <w:t>end</w:t>
      </w:r>
    </w:p>
    <w:p w14:paraId="42B328E7" w14:textId="77777777" w:rsidR="00883F40" w:rsidRDefault="00BD4A97">
      <w:pPr>
        <w:ind w:left="840" w:firstLine="420"/>
      </w:pPr>
      <w:r>
        <w:rPr>
          <w:rFonts w:hint="eastAsia"/>
        </w:rPr>
        <w:t xml:space="preserve">Through </w:t>
      </w:r>
      <w:r>
        <w:rPr>
          <w:rFonts w:hint="eastAsia"/>
        </w:rPr>
        <w:t>包含</w:t>
      </w:r>
      <w:r>
        <w:rPr>
          <w:rFonts w:hint="eastAsia"/>
        </w:rPr>
        <w:t>end</w:t>
      </w:r>
    </w:p>
    <w:p w14:paraId="6E35035A" w14:textId="77777777" w:rsidR="00883F40" w:rsidRDefault="00BD4A97">
      <w:pPr>
        <w:ind w:firstLine="420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14:paraId="02CE80F2" w14:textId="77777777" w:rsidR="00883F40" w:rsidRDefault="00BD4A97">
      <w:pPr>
        <w:ind w:left="420" w:firstLine="420"/>
      </w:pPr>
      <w:r>
        <w:rPr>
          <w:rFonts w:hint="eastAsia"/>
        </w:rPr>
        <w:t>定义循环变量初始值</w:t>
      </w:r>
    </w:p>
    <w:p w14:paraId="47357119" w14:textId="77777777" w:rsidR="00883F40" w:rsidRDefault="00BD4A97">
      <w:pPr>
        <w:ind w:left="420" w:firstLine="420"/>
      </w:pPr>
      <w:r>
        <w:rPr>
          <w:rFonts w:hint="eastAsia"/>
        </w:rPr>
        <w:t xml:space="preserve">Whlie </w:t>
      </w:r>
      <w:r>
        <w:rPr>
          <w:rFonts w:hint="eastAsia"/>
        </w:rPr>
        <w:t>条件</w:t>
      </w:r>
      <w:r>
        <w:rPr>
          <w:rFonts w:hint="eastAsia"/>
        </w:rPr>
        <w:t xml:space="preserve"> {</w:t>
      </w:r>
    </w:p>
    <w:p w14:paraId="684093DD" w14:textId="77777777" w:rsidR="00883F40" w:rsidRDefault="00BD4A97">
      <w:pPr>
        <w:ind w:left="840" w:firstLine="420"/>
      </w:pPr>
      <w:r>
        <w:rPr>
          <w:rFonts w:hint="eastAsia"/>
        </w:rPr>
        <w:t xml:space="preserve">// </w:t>
      </w:r>
      <w:r>
        <w:rPr>
          <w:rFonts w:hint="eastAsia"/>
        </w:rPr>
        <w:t>更高循环条件</w:t>
      </w:r>
    </w:p>
    <w:p w14:paraId="10757694" w14:textId="77777777" w:rsidR="00883F40" w:rsidRDefault="00BD4A97">
      <w:pPr>
        <w:ind w:left="420" w:firstLine="420"/>
      </w:pPr>
      <w:r>
        <w:rPr>
          <w:rFonts w:hint="eastAsia"/>
        </w:rPr>
        <w:t>}</w:t>
      </w:r>
    </w:p>
    <w:p w14:paraId="0552D7D2" w14:textId="77777777" w:rsidR="00883F40" w:rsidRDefault="00BD4A97">
      <w:pPr>
        <w:ind w:firstLine="420"/>
      </w:pPr>
      <w:r>
        <w:rPr>
          <w:rFonts w:hint="eastAsia"/>
        </w:rPr>
        <w:t>枚举循环</w:t>
      </w:r>
    </w:p>
    <w:p w14:paraId="562E54C6" w14:textId="77777777" w:rsidR="00883F40" w:rsidRDefault="00BD4A97">
      <w:pPr>
        <w:ind w:left="420" w:firstLine="420"/>
      </w:pPr>
      <w:r>
        <w:rPr>
          <w:rFonts w:hint="eastAsia"/>
        </w:rPr>
        <w:t xml:space="preserve">@each $i in </w:t>
      </w:r>
      <w:r>
        <w:rPr>
          <w:rFonts w:hint="eastAsia"/>
        </w:rPr>
        <w:t>枚举数据</w:t>
      </w:r>
    </w:p>
    <w:p w14:paraId="4A7726B1" w14:textId="77777777" w:rsidR="00883F40" w:rsidRDefault="00BD4A97">
      <w:pPr>
        <w:ind w:left="420" w:firstLine="420"/>
      </w:pPr>
      <w:r>
        <w:rPr>
          <w:rFonts w:hint="eastAsia"/>
        </w:rPr>
        <w:t>数据之间通过逗号隔开</w:t>
      </w:r>
    </w:p>
    <w:p w14:paraId="58142A51" w14:textId="77777777" w:rsidR="00883F40" w:rsidRDefault="00BD4A97">
      <w:r>
        <w:rPr>
          <w:rFonts w:hint="eastAsia"/>
        </w:rPr>
        <w:t>三元表达式</w:t>
      </w:r>
    </w:p>
    <w:p w14:paraId="18A85359" w14:textId="77777777" w:rsidR="00883F40" w:rsidRDefault="00BD4A97">
      <w:pPr>
        <w:ind w:firstLine="420"/>
      </w:pPr>
      <w:r>
        <w:rPr>
          <w:rFonts w:hint="eastAsia"/>
        </w:rPr>
        <w:t>If(condition, truevalue, falsevalue)</w:t>
      </w:r>
    </w:p>
    <w:p w14:paraId="0C9242B8" w14:textId="77777777" w:rsidR="00883F40" w:rsidRDefault="00BD4A97">
      <w:pPr>
        <w:ind w:firstLine="420"/>
      </w:pPr>
      <w:r>
        <w:rPr>
          <w:rFonts w:hint="eastAsia"/>
        </w:rPr>
        <w:t>Condition</w:t>
      </w:r>
      <w:r>
        <w:rPr>
          <w:rFonts w:hint="eastAsia"/>
        </w:rPr>
        <w:t>表示条件</w:t>
      </w:r>
    </w:p>
    <w:p w14:paraId="621647F6" w14:textId="77777777" w:rsidR="00883F40" w:rsidRDefault="00BD4A97">
      <w:pPr>
        <w:pStyle w:val="2"/>
      </w:pPr>
      <w:bookmarkStart w:id="7" w:name="_Toc27998"/>
      <w:r>
        <w:rPr>
          <w:rFonts w:hint="eastAsia"/>
        </w:rPr>
        <w:t>Stylus</w:t>
      </w:r>
      <w:r>
        <w:rPr>
          <w:rFonts w:hint="eastAsia"/>
        </w:rPr>
        <w:t>复习</w:t>
      </w:r>
      <w:bookmarkEnd w:id="7"/>
    </w:p>
    <w:p w14:paraId="0BD38E46" w14:textId="77777777" w:rsidR="00883F40" w:rsidRDefault="00BD4A97">
      <w:pPr>
        <w:ind w:firstLine="420"/>
      </w:pPr>
      <w:r>
        <w:rPr>
          <w:rFonts w:hint="eastAsia"/>
        </w:rPr>
        <w:t>拓展名</w:t>
      </w:r>
      <w:r>
        <w:rPr>
          <w:rFonts w:hint="eastAsia"/>
        </w:rPr>
        <w:t xml:space="preserve"> .styl</w:t>
      </w:r>
    </w:p>
    <w:p w14:paraId="4E05C81B" w14:textId="77777777" w:rsidR="00883F40" w:rsidRDefault="00BD4A97">
      <w:r>
        <w:rPr>
          <w:rFonts w:hint="eastAsia"/>
        </w:rPr>
        <w:t>通常在工程化中使用</w:t>
      </w:r>
    </w:p>
    <w:p w14:paraId="4EDA81E2" w14:textId="77777777" w:rsidR="00883F40" w:rsidRDefault="00BD4A97">
      <w:pPr>
        <w:ind w:firstLine="420"/>
      </w:pPr>
      <w:r>
        <w:rPr>
          <w:rFonts w:hint="eastAsia"/>
        </w:rPr>
        <w:t>插件</w:t>
      </w:r>
      <w:r>
        <w:rPr>
          <w:rFonts w:hint="eastAsia"/>
        </w:rPr>
        <w:t>fis-parser-stylus</w:t>
      </w:r>
    </w:p>
    <w:p w14:paraId="2FB59F48" w14:textId="77777777" w:rsidR="00883F40" w:rsidRDefault="00BD4A97">
      <w:pPr>
        <w:ind w:firstLine="420"/>
      </w:pPr>
      <w:r>
        <w:rPr>
          <w:rFonts w:hint="eastAsia"/>
        </w:rPr>
        <w:t>配置</w:t>
      </w:r>
      <w:r>
        <w:rPr>
          <w:rFonts w:hint="eastAsia"/>
        </w:rPr>
        <w:t>fis-conf</w:t>
      </w:r>
    </w:p>
    <w:p w14:paraId="65AC6160" w14:textId="77777777" w:rsidR="00883F40" w:rsidRDefault="00BD4A97">
      <w:pPr>
        <w:ind w:left="420" w:firstLine="420"/>
      </w:pPr>
      <w:r>
        <w:rPr>
          <w:rFonts w:hint="eastAsia"/>
        </w:rPr>
        <w:t>获取</w:t>
      </w:r>
      <w:r>
        <w:rPr>
          <w:rFonts w:hint="eastAsia"/>
        </w:rPr>
        <w:t>stylus</w:t>
      </w:r>
      <w:r>
        <w:rPr>
          <w:rFonts w:hint="eastAsia"/>
        </w:rPr>
        <w:t>文件</w:t>
      </w:r>
    </w:p>
    <w:p w14:paraId="21208003" w14:textId="77777777" w:rsidR="00883F40" w:rsidRDefault="00BD4A97">
      <w:pPr>
        <w:ind w:left="420" w:firstLine="420"/>
      </w:pPr>
      <w:r>
        <w:rPr>
          <w:rFonts w:hint="eastAsia"/>
        </w:rPr>
        <w:t>引入插件</w:t>
      </w:r>
    </w:p>
    <w:p w14:paraId="76DBA849" w14:textId="77777777" w:rsidR="00883F40" w:rsidRDefault="00BD4A97">
      <w:pPr>
        <w:ind w:left="420" w:firstLine="420"/>
      </w:pPr>
      <w:r>
        <w:rPr>
          <w:rFonts w:hint="eastAsia"/>
        </w:rPr>
        <w:t>更改后缀名</w:t>
      </w:r>
    </w:p>
    <w:p w14:paraId="63D3F75F" w14:textId="77777777" w:rsidR="00883F40" w:rsidRDefault="00BD4A97">
      <w:r>
        <w:rPr>
          <w:rFonts w:hint="eastAsia"/>
        </w:rPr>
        <w:t>模块通过换行符定义一个模块</w:t>
      </w:r>
    </w:p>
    <w:p w14:paraId="55C5E548" w14:textId="77777777" w:rsidR="00883F40" w:rsidRDefault="00BD4A97">
      <w:r>
        <w:rPr>
          <w:rFonts w:hint="eastAsia"/>
        </w:rPr>
        <w:t>变量</w:t>
      </w:r>
      <w:r>
        <w:rPr>
          <w:rFonts w:hint="eastAsia"/>
        </w:rPr>
        <w:t xml:space="preserve"> </w:t>
      </w:r>
    </w:p>
    <w:p w14:paraId="23F9D8F8" w14:textId="77777777" w:rsidR="00883F40" w:rsidRDefault="00BD4A97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变量名称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</w:p>
    <w:p w14:paraId="43056574" w14:textId="77777777" w:rsidR="00883F40" w:rsidRDefault="00BD4A97">
      <w:r>
        <w:rPr>
          <w:rFonts w:hint="eastAsia"/>
        </w:rPr>
        <w:t>混合</w:t>
      </w:r>
      <w:r>
        <w:rPr>
          <w:rFonts w:hint="eastAsia"/>
        </w:rPr>
        <w:t xml:space="preserve"> </w:t>
      </w:r>
    </w:p>
    <w:p w14:paraId="4111F84B" w14:textId="77777777" w:rsidR="00883F40" w:rsidRDefault="00BD4A97">
      <w:pPr>
        <w:ind w:firstLine="420"/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混合名称</w:t>
      </w:r>
      <w:r>
        <w:rPr>
          <w:rFonts w:hint="eastAsia"/>
        </w:rPr>
        <w:t>()</w:t>
      </w:r>
    </w:p>
    <w:p w14:paraId="696F3753" w14:textId="77777777" w:rsidR="00883F40" w:rsidRDefault="00BD4A97">
      <w:pPr>
        <w:ind w:firstLine="420"/>
      </w:pPr>
      <w:r>
        <w:rPr>
          <w:rFonts w:hint="eastAsia"/>
        </w:rPr>
        <w:t>两类</w:t>
      </w:r>
    </w:p>
    <w:p w14:paraId="6AAA6270" w14:textId="77777777" w:rsidR="00883F40" w:rsidRDefault="00BD4A97">
      <w:pPr>
        <w:ind w:left="420" w:firstLine="420"/>
      </w:pPr>
      <w:r>
        <w:rPr>
          <w:rFonts w:hint="eastAsia"/>
        </w:rPr>
        <w:t>兼容样式</w:t>
      </w:r>
      <w:r>
        <w:rPr>
          <w:rFonts w:hint="eastAsia"/>
        </w:rPr>
        <w:t xml:space="preserve"> </w:t>
      </w:r>
      <w:r>
        <w:rPr>
          <w:rFonts w:hint="eastAsia"/>
        </w:rPr>
        <w:t>通常是用来覆盖内置样式，而定义同一组样式</w:t>
      </w:r>
    </w:p>
    <w:p w14:paraId="258F431F" w14:textId="77777777" w:rsidR="00883F40" w:rsidRDefault="00BD4A97">
      <w:pPr>
        <w:ind w:left="420" w:firstLine="420"/>
      </w:pPr>
      <w:r>
        <w:rPr>
          <w:rFonts w:hint="eastAsia"/>
        </w:rPr>
        <w:t>复用样式</w:t>
      </w:r>
      <w:r>
        <w:rPr>
          <w:rFonts w:hint="eastAsia"/>
        </w:rPr>
        <w:t xml:space="preserve"> </w:t>
      </w:r>
      <w:r>
        <w:rPr>
          <w:rFonts w:hint="eastAsia"/>
        </w:rPr>
        <w:t>通常不要覆盖内置样式</w:t>
      </w:r>
    </w:p>
    <w:p w14:paraId="040ECD57" w14:textId="77777777" w:rsidR="00883F40" w:rsidRDefault="00BD4A97">
      <w:pPr>
        <w:ind w:firstLine="420"/>
      </w:pPr>
      <w:r>
        <w:rPr>
          <w:rFonts w:hint="eastAsia"/>
        </w:rPr>
        <w:t>参数跟定义变量是一样的</w:t>
      </w:r>
      <w:r>
        <w:rPr>
          <w:rFonts w:hint="eastAsia"/>
        </w:rPr>
        <w:t xml:space="preserve"> </w:t>
      </w:r>
    </w:p>
    <w:p w14:paraId="46E82440" w14:textId="77777777" w:rsidR="00883F40" w:rsidRDefault="00BD4A97">
      <w:pPr>
        <w:ind w:left="420" w:firstLine="420"/>
      </w:pPr>
      <w:r>
        <w:rPr>
          <w:rFonts w:hint="eastAsia"/>
        </w:rPr>
        <w:t>参数名称</w:t>
      </w:r>
      <w:r>
        <w:rPr>
          <w:rFonts w:hint="eastAsia"/>
        </w:rPr>
        <w:t xml:space="preserve"> = </w:t>
      </w:r>
      <w:r>
        <w:rPr>
          <w:rFonts w:hint="eastAsia"/>
        </w:rPr>
        <w:t>默认值</w:t>
      </w:r>
    </w:p>
    <w:p w14:paraId="52C37414" w14:textId="77777777" w:rsidR="00883F40" w:rsidRDefault="00BD4A97">
      <w:pPr>
        <w:ind w:firstLine="420"/>
      </w:pPr>
      <w:r>
        <w:rPr>
          <w:rFonts w:hint="eastAsia"/>
        </w:rPr>
        <w:t>可以通过</w:t>
      </w:r>
      <w:r>
        <w:rPr>
          <w:rFonts w:hint="eastAsia"/>
        </w:rPr>
        <w:t>=</w:t>
      </w:r>
      <w:r>
        <w:rPr>
          <w:rFonts w:hint="eastAsia"/>
        </w:rPr>
        <w:t>定义默认值</w:t>
      </w:r>
    </w:p>
    <w:p w14:paraId="2F491263" w14:textId="77777777" w:rsidR="00883F40" w:rsidRDefault="00BD4A97">
      <w:pPr>
        <w:ind w:firstLine="420"/>
      </w:pPr>
      <w:r>
        <w:rPr>
          <w:rFonts w:hint="eastAsia"/>
        </w:rPr>
        <w:t>可以通过</w:t>
      </w:r>
      <w:r>
        <w:rPr>
          <w:rFonts w:hint="eastAsia"/>
        </w:rPr>
        <w:t>arg...</w:t>
      </w:r>
      <w:r>
        <w:rPr>
          <w:rFonts w:hint="eastAsia"/>
        </w:rPr>
        <w:t>获取剩余参数</w:t>
      </w:r>
    </w:p>
    <w:p w14:paraId="215321C1" w14:textId="77777777" w:rsidR="00883F40" w:rsidRDefault="00BD4A97">
      <w:pPr>
        <w:ind w:left="420" w:firstLine="420"/>
      </w:pPr>
      <w:r>
        <w:rPr>
          <w:rFonts w:hint="eastAsia"/>
        </w:rPr>
        <w:lastRenderedPageBreak/>
        <w:t>剩余参数前面的变量可以正常使用</w:t>
      </w:r>
    </w:p>
    <w:p w14:paraId="0D42AF06" w14:textId="77777777" w:rsidR="00883F40" w:rsidRDefault="00BD4A97">
      <w:r>
        <w:rPr>
          <w:rFonts w:hint="eastAsia"/>
        </w:rPr>
        <w:t>方法</w:t>
      </w:r>
    </w:p>
    <w:p w14:paraId="52413EB6" w14:textId="77777777" w:rsidR="00883F40" w:rsidRDefault="00BD4A97">
      <w:pPr>
        <w:ind w:firstLine="420"/>
      </w:pPr>
      <w:r>
        <w:rPr>
          <w:rFonts w:hint="eastAsia"/>
        </w:rPr>
        <w:t>用途：处理属性值，提供的是一个功能，用来处理数据</w:t>
      </w:r>
    </w:p>
    <w:p w14:paraId="2C0FBB89" w14:textId="77777777" w:rsidR="00883F40" w:rsidRDefault="00BD4A97">
      <w:pPr>
        <w:ind w:firstLine="420"/>
      </w:pPr>
      <w:r>
        <w:rPr>
          <w:rFonts w:hint="eastAsia"/>
        </w:rPr>
        <w:t>定义跟混合很像，只不过返回值是数据</w:t>
      </w:r>
    </w:p>
    <w:p w14:paraId="729A546D" w14:textId="77777777" w:rsidR="00883F40" w:rsidRDefault="00BD4A97">
      <w:pPr>
        <w:ind w:left="420" w:firstLine="420"/>
      </w:pPr>
      <w:r>
        <w:rPr>
          <w:rFonts w:hint="eastAsia"/>
        </w:rPr>
        <w:t>如果返回到的数据存在多个值</w:t>
      </w:r>
    </w:p>
    <w:p w14:paraId="25A5DBC0" w14:textId="77777777" w:rsidR="00883F40" w:rsidRDefault="00BD4A97">
      <w:pPr>
        <w:ind w:left="840" w:firstLine="420"/>
      </w:pPr>
      <w:r>
        <w:rPr>
          <w:rFonts w:hint="eastAsia"/>
        </w:rPr>
        <w:t>()</w:t>
      </w:r>
      <w:r>
        <w:rPr>
          <w:rFonts w:hint="eastAsia"/>
        </w:rPr>
        <w:t>包含多个值</w:t>
      </w:r>
    </w:p>
    <w:p w14:paraId="66EC1BDB" w14:textId="77777777" w:rsidR="00883F40" w:rsidRDefault="00BD4A97">
      <w:pPr>
        <w:ind w:left="840" w:firstLine="420"/>
      </w:pPr>
      <w:r>
        <w:rPr>
          <w:rFonts w:hint="eastAsia"/>
        </w:rPr>
        <w:t xml:space="preserve">Return </w:t>
      </w:r>
      <w:r>
        <w:rPr>
          <w:rFonts w:hint="eastAsia"/>
        </w:rPr>
        <w:t>包含多个值</w:t>
      </w:r>
    </w:p>
    <w:p w14:paraId="0AF588DD" w14:textId="77777777" w:rsidR="00883F40" w:rsidRDefault="00BD4A97">
      <w:pPr>
        <w:ind w:left="420" w:firstLine="420"/>
      </w:pPr>
      <w:r>
        <w:rPr>
          <w:rFonts w:hint="eastAsia"/>
        </w:rPr>
        <w:t>此时可以想访问数组一样方式这些值</w:t>
      </w:r>
    </w:p>
    <w:p w14:paraId="089033C5" w14:textId="77777777" w:rsidR="00883F40" w:rsidRDefault="00BD4A97">
      <w:r>
        <w:rPr>
          <w:rFonts w:hint="eastAsia"/>
        </w:rPr>
        <w:t>继承</w:t>
      </w:r>
    </w:p>
    <w:p w14:paraId="1F1EC9DC" w14:textId="77777777" w:rsidR="00883F40" w:rsidRDefault="00BD4A97">
      <w:pPr>
        <w:ind w:firstLine="420"/>
      </w:pPr>
      <w:r>
        <w:rPr>
          <w:rFonts w:hint="eastAsia"/>
        </w:rPr>
        <w:t>继承一组选择器样式</w:t>
      </w:r>
    </w:p>
    <w:p w14:paraId="7B32C6B9" w14:textId="77777777" w:rsidR="00883F40" w:rsidRDefault="00BD4A97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继承</w:t>
      </w:r>
    </w:p>
    <w:p w14:paraId="65FEA42F" w14:textId="77777777" w:rsidR="00883F40" w:rsidRDefault="00BD4A97">
      <w:pPr>
        <w:ind w:left="420" w:firstLine="420"/>
      </w:pPr>
      <w:r>
        <w:rPr>
          <w:rFonts w:hint="eastAsia"/>
        </w:rPr>
        <w:t>类继承</w:t>
      </w:r>
    </w:p>
    <w:p w14:paraId="74ED9E60" w14:textId="77777777" w:rsidR="00883F40" w:rsidRDefault="00BD4A97">
      <w:pPr>
        <w:ind w:left="420" w:firstLine="420"/>
      </w:pPr>
      <w:r>
        <w:rPr>
          <w:rFonts w:hint="eastAsia"/>
        </w:rPr>
        <w:t>元素名称继承</w:t>
      </w:r>
    </w:p>
    <w:p w14:paraId="5AE1BA04" w14:textId="77777777" w:rsidR="00883F40" w:rsidRDefault="00BD4A97">
      <w:pPr>
        <w:ind w:left="420" w:firstLine="420"/>
      </w:pPr>
      <w:r>
        <w:rPr>
          <w:rFonts w:hint="eastAsia"/>
        </w:rPr>
        <w:t>自定义元素名称继承</w:t>
      </w:r>
    </w:p>
    <w:p w14:paraId="20AA1016" w14:textId="77777777" w:rsidR="00883F40" w:rsidRDefault="00BD4A97">
      <w:pPr>
        <w:ind w:firstLine="420"/>
      </w:pPr>
      <w:r>
        <w:rPr>
          <w:rFonts w:hint="eastAsia"/>
        </w:rPr>
        <w:t>使用继承通过</w:t>
      </w:r>
      <w:r>
        <w:rPr>
          <w:rFonts w:hint="eastAsia"/>
        </w:rPr>
        <w:t xml:space="preserve"> @extend </w:t>
      </w:r>
      <w:r>
        <w:rPr>
          <w:rFonts w:hint="eastAsia"/>
        </w:rPr>
        <w:t>继承选择器</w:t>
      </w:r>
    </w:p>
    <w:p w14:paraId="3737CD4C" w14:textId="77777777" w:rsidR="00883F40" w:rsidRDefault="00BD4A97">
      <w:pPr>
        <w:ind w:firstLine="420"/>
      </w:pPr>
      <w:r>
        <w:rPr>
          <w:rFonts w:hint="eastAsia"/>
        </w:rPr>
        <w:t>如果在模块内部或者模块外部使用继承选择器，必须使用命名空间</w:t>
      </w:r>
    </w:p>
    <w:p w14:paraId="72CBA403" w14:textId="77777777" w:rsidR="00883F40" w:rsidRDefault="00BD4A97">
      <w:pPr>
        <w:ind w:firstLine="420"/>
      </w:pPr>
      <w:r>
        <w:rPr>
          <w:rFonts w:hint="eastAsia"/>
        </w:rPr>
        <w:t>如果不想让继承选择器在编译的时候保留加上</w:t>
      </w:r>
      <w:r>
        <w:rPr>
          <w:rFonts w:hint="eastAsia"/>
        </w:rPr>
        <w:t>$</w:t>
      </w:r>
    </w:p>
    <w:p w14:paraId="09600B44" w14:textId="77777777" w:rsidR="00883F40" w:rsidRDefault="00BD4A97">
      <w:r>
        <w:rPr>
          <w:rFonts w:hint="eastAsia"/>
        </w:rPr>
        <w:t>内置方法</w:t>
      </w:r>
    </w:p>
    <w:p w14:paraId="449CF310" w14:textId="77777777" w:rsidR="00883F40" w:rsidRDefault="00BD4A97">
      <w:pPr>
        <w:ind w:firstLine="420"/>
      </w:pPr>
      <w:r>
        <w:rPr>
          <w:rFonts w:hint="eastAsia"/>
        </w:rPr>
        <w:t>Max</w:t>
      </w:r>
      <w:r>
        <w:rPr>
          <w:rFonts w:hint="eastAsia"/>
        </w:rPr>
        <w:t>，</w:t>
      </w:r>
      <w:r>
        <w:rPr>
          <w:rFonts w:hint="eastAsia"/>
        </w:rPr>
        <w:t>min</w:t>
      </w:r>
      <w:r>
        <w:rPr>
          <w:rFonts w:hint="eastAsia"/>
        </w:rPr>
        <w:t>只能两个参数</w:t>
      </w:r>
    </w:p>
    <w:p w14:paraId="542591F7" w14:textId="77777777" w:rsidR="00883F40" w:rsidRDefault="00BD4A97">
      <w:pPr>
        <w:ind w:firstLine="420"/>
      </w:pPr>
      <w:r>
        <w:rPr>
          <w:rFonts w:hint="eastAsia"/>
        </w:rPr>
        <w:t>Rgb</w:t>
      </w:r>
      <w:r>
        <w:rPr>
          <w:rFonts w:hint="eastAsia"/>
        </w:rPr>
        <w:t>方法参数可以通过</w:t>
      </w:r>
      <w:r>
        <w:rPr>
          <w:rFonts w:hint="eastAsia"/>
        </w:rPr>
        <w:t>red</w:t>
      </w:r>
      <w:r>
        <w:rPr>
          <w:rFonts w:hint="eastAsia"/>
        </w:rPr>
        <w:t>，</w:t>
      </w:r>
      <w:r>
        <w:rPr>
          <w:rFonts w:hint="eastAsia"/>
        </w:rPr>
        <w:t>green</w:t>
      </w:r>
      <w:r>
        <w:rPr>
          <w:rFonts w:hint="eastAsia"/>
        </w:rPr>
        <w:t>，</w:t>
      </w:r>
      <w:r>
        <w:rPr>
          <w:rFonts w:hint="eastAsia"/>
        </w:rPr>
        <w:t>blue</w:t>
      </w:r>
      <w:r>
        <w:rPr>
          <w:rFonts w:hint="eastAsia"/>
        </w:rPr>
        <w:t>自定义顺序</w:t>
      </w:r>
    </w:p>
    <w:p w14:paraId="405D92D0" w14:textId="77777777" w:rsidR="00883F40" w:rsidRDefault="00BD4A97">
      <w:pPr>
        <w:ind w:firstLine="420"/>
      </w:pPr>
      <w:r>
        <w:rPr>
          <w:rFonts w:hint="eastAsia"/>
        </w:rPr>
        <w:t xml:space="preserve">Image-size </w:t>
      </w:r>
      <w:r>
        <w:rPr>
          <w:rFonts w:hint="eastAsia"/>
        </w:rPr>
        <w:t>获取图片的大小，返回值类似数组，</w:t>
      </w:r>
    </w:p>
    <w:p w14:paraId="60D6067C" w14:textId="77777777" w:rsidR="00883F40" w:rsidRDefault="00BD4A97">
      <w:pPr>
        <w:ind w:left="420" w:firstLine="420"/>
      </w:pPr>
      <w:r>
        <w:rPr>
          <w:rFonts w:hint="eastAsia"/>
        </w:rPr>
        <w:t>通过</w:t>
      </w:r>
      <w:r>
        <w:rPr>
          <w:rFonts w:hint="eastAsia"/>
        </w:rPr>
        <w:t>[0]</w:t>
      </w:r>
      <w:r>
        <w:rPr>
          <w:rFonts w:hint="eastAsia"/>
        </w:rPr>
        <w:t>访问图片宽度</w:t>
      </w:r>
    </w:p>
    <w:p w14:paraId="0DC3A37C" w14:textId="77777777" w:rsidR="00883F40" w:rsidRDefault="00BD4A97">
      <w:pPr>
        <w:ind w:left="420" w:firstLine="420"/>
      </w:pPr>
      <w:r>
        <w:rPr>
          <w:rFonts w:hint="eastAsia"/>
        </w:rPr>
        <w:t>通过</w:t>
      </w:r>
      <w:r>
        <w:rPr>
          <w:rFonts w:hint="eastAsia"/>
        </w:rPr>
        <w:t>[1]</w:t>
      </w:r>
      <w:r>
        <w:rPr>
          <w:rFonts w:hint="eastAsia"/>
        </w:rPr>
        <w:t>访问图片高度</w:t>
      </w:r>
    </w:p>
    <w:p w14:paraId="256376C2" w14:textId="77777777" w:rsidR="00883F40" w:rsidRDefault="00BD4A97">
      <w:r>
        <w:rPr>
          <w:rFonts w:hint="eastAsia"/>
        </w:rPr>
        <w:t>插值</w:t>
      </w:r>
    </w:p>
    <w:p w14:paraId="73CFB87B" w14:textId="77777777" w:rsidR="00883F40" w:rsidRDefault="00BD4A97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 xml:space="preserve"> {key}</w:t>
      </w:r>
    </w:p>
    <w:p w14:paraId="02E535E2" w14:textId="77777777" w:rsidR="00883F40" w:rsidRDefault="00BD4A97">
      <w:pPr>
        <w:ind w:firstLine="420"/>
      </w:pPr>
      <w:r>
        <w:rPr>
          <w:rFonts w:hint="eastAsia"/>
        </w:rPr>
        <w:t>处理属性名称</w:t>
      </w:r>
    </w:p>
    <w:p w14:paraId="2E50C17F" w14:textId="77777777" w:rsidR="00883F40" w:rsidRDefault="00BD4A97">
      <w:r>
        <w:rPr>
          <w:rFonts w:hint="eastAsia"/>
        </w:rPr>
        <w:t>If</w:t>
      </w:r>
      <w:r>
        <w:rPr>
          <w:rFonts w:hint="eastAsia"/>
        </w:rPr>
        <w:t>语句</w:t>
      </w:r>
    </w:p>
    <w:p w14:paraId="6B1BE6EC" w14:textId="77777777" w:rsidR="00883F40" w:rsidRDefault="00BD4A97">
      <w:pPr>
        <w:ind w:firstLine="420"/>
      </w:pPr>
      <w:r>
        <w:rPr>
          <w:rFonts w:hint="eastAsia"/>
        </w:rPr>
        <w:t>If ()</w:t>
      </w:r>
    </w:p>
    <w:p w14:paraId="2876EF03" w14:textId="77777777" w:rsidR="00883F40" w:rsidRDefault="00BD4A97">
      <w:pPr>
        <w:ind w:firstLine="420"/>
      </w:pPr>
      <w:r>
        <w:rPr>
          <w:rFonts w:hint="eastAsia"/>
        </w:rPr>
        <w:t>Else</w:t>
      </w:r>
    </w:p>
    <w:p w14:paraId="75BC028E" w14:textId="77777777" w:rsidR="00883F40" w:rsidRDefault="00BD4A97">
      <w:r>
        <w:rPr>
          <w:rFonts w:hint="eastAsia"/>
        </w:rPr>
        <w:t>枚举循环</w:t>
      </w:r>
    </w:p>
    <w:p w14:paraId="48BAF1D4" w14:textId="77777777" w:rsidR="00883F40" w:rsidRDefault="00BD4A97">
      <w:pPr>
        <w:ind w:firstLine="420"/>
      </w:pPr>
      <w:r>
        <w:rPr>
          <w:rFonts w:hint="eastAsia"/>
        </w:rPr>
        <w:t xml:space="preserve">For $key, $index in </w:t>
      </w:r>
      <w:r>
        <w:rPr>
          <w:rFonts w:hint="eastAsia"/>
        </w:rPr>
        <w:t>枚举集合</w:t>
      </w:r>
    </w:p>
    <w:p w14:paraId="46DC2FC0" w14:textId="77777777" w:rsidR="00883F40" w:rsidRDefault="00BD4A97">
      <w:pPr>
        <w:ind w:firstLine="420"/>
      </w:pPr>
      <w:r>
        <w:rPr>
          <w:rFonts w:hint="eastAsia"/>
        </w:rPr>
        <w:t>枚举集合通过空格隔开</w:t>
      </w:r>
    </w:p>
    <w:p w14:paraId="0820BB82" w14:textId="77777777" w:rsidR="00883F40" w:rsidRDefault="00BD4A97">
      <w:r>
        <w:rPr>
          <w:rFonts w:hint="eastAsia"/>
        </w:rPr>
        <w:t>@import</w:t>
      </w:r>
      <w:r>
        <w:rPr>
          <w:rFonts w:hint="eastAsia"/>
        </w:rPr>
        <w:t>导入文件，</w:t>
      </w:r>
    </w:p>
    <w:p w14:paraId="6AC62D23" w14:textId="77777777" w:rsidR="00883F40" w:rsidRDefault="00BD4A97">
      <w:pPr>
        <w:ind w:firstLine="420"/>
      </w:pPr>
      <w:r>
        <w:rPr>
          <w:rFonts w:hint="eastAsia"/>
        </w:rPr>
        <w:t>注意不要写</w:t>
      </w:r>
      <w:r>
        <w:rPr>
          <w:rFonts w:hint="eastAsia"/>
        </w:rPr>
        <w:t>url</w:t>
      </w:r>
      <w:r>
        <w:rPr>
          <w:rFonts w:hint="eastAsia"/>
        </w:rPr>
        <w:t>，如果写了将是一个</w:t>
      </w:r>
      <w:r>
        <w:rPr>
          <w:rFonts w:hint="eastAsia"/>
        </w:rPr>
        <w:t>css</w:t>
      </w:r>
      <w:r>
        <w:rPr>
          <w:rFonts w:hint="eastAsia"/>
        </w:rPr>
        <w:t>导入</w:t>
      </w:r>
    </w:p>
    <w:p w14:paraId="4FBE796C" w14:textId="77777777" w:rsidR="00883F40" w:rsidRDefault="00BD4A97">
      <w:r>
        <w:rPr>
          <w:rFonts w:hint="eastAsia"/>
        </w:rPr>
        <w:t xml:space="preserve">@css </w:t>
      </w:r>
      <w:r>
        <w:rPr>
          <w:rFonts w:hint="eastAsia"/>
        </w:rPr>
        <w:t>避免编译的，直接保留</w:t>
      </w:r>
      <w:r>
        <w:rPr>
          <w:rFonts w:hint="eastAsia"/>
        </w:rPr>
        <w:t>css</w:t>
      </w:r>
      <w:r>
        <w:rPr>
          <w:rFonts w:hint="eastAsia"/>
        </w:rPr>
        <w:t>原代码</w:t>
      </w:r>
    </w:p>
    <w:p w14:paraId="5944F8AD" w14:textId="77777777" w:rsidR="00883F40" w:rsidRDefault="00BD4A97">
      <w:r>
        <w:rPr>
          <w:rFonts w:hint="eastAsia"/>
        </w:rPr>
        <w:t>Keyframes</w:t>
      </w:r>
      <w:r>
        <w:rPr>
          <w:rFonts w:hint="eastAsia"/>
        </w:rPr>
        <w:t>定义动画</w:t>
      </w:r>
    </w:p>
    <w:p w14:paraId="4604F9E3" w14:textId="77777777" w:rsidR="00883F40" w:rsidRDefault="00BD4A9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stylus</w:t>
      </w:r>
      <w:r>
        <w:rPr>
          <w:rFonts w:hint="eastAsia"/>
        </w:rPr>
        <w:t>中会自动加上浏览器前缀</w:t>
      </w:r>
    </w:p>
    <w:p w14:paraId="47F348AA" w14:textId="77777777" w:rsidR="00883F40" w:rsidRDefault="00BD4A97">
      <w:pPr>
        <w:ind w:firstLine="420"/>
      </w:pPr>
      <w:r>
        <w:rPr>
          <w:rFonts w:hint="eastAsia"/>
        </w:rPr>
        <w:t>内部的样式不会处理，想处理只能写混合</w:t>
      </w:r>
    </w:p>
    <w:p w14:paraId="5B377B5F" w14:textId="77777777" w:rsidR="00883F40" w:rsidRDefault="00883F40"/>
    <w:p w14:paraId="7A84CEA3" w14:textId="77777777" w:rsidR="00883F40" w:rsidRDefault="00883F40"/>
    <w:p w14:paraId="53F84F54" w14:textId="77777777" w:rsidR="00883F40" w:rsidRDefault="00BD4A97">
      <w:pPr>
        <w:pStyle w:val="1"/>
        <w:spacing w:before="62" w:after="62"/>
      </w:pPr>
      <w:r>
        <w:br w:type="page"/>
      </w:r>
      <w:bookmarkStart w:id="8" w:name="_Toc11948"/>
      <w:r>
        <w:rPr>
          <w:rFonts w:hint="eastAsia"/>
        </w:rPr>
        <w:lastRenderedPageBreak/>
        <w:t>ES5</w:t>
      </w:r>
      <w:bookmarkEnd w:id="8"/>
    </w:p>
    <w:p w14:paraId="78083D20" w14:textId="77777777" w:rsidR="00883F40" w:rsidRDefault="00BD4A97">
      <w:pPr>
        <w:ind w:firstLine="420"/>
      </w:pPr>
      <w:r>
        <w:rPr>
          <w:rFonts w:hint="eastAsia"/>
        </w:rPr>
        <w:t>Javascript</w:t>
      </w:r>
      <w:r>
        <w:rPr>
          <w:rFonts w:hint="eastAsia"/>
        </w:rPr>
        <w:t>最早由网景公司开发的，主要应用在浏览器中，这种语言很好用，被很多网站开发者使用，后来</w:t>
      </w:r>
      <w:r>
        <w:rPr>
          <w:rFonts w:hint="eastAsia"/>
        </w:rPr>
        <w:t>ie</w:t>
      </w:r>
      <w:r>
        <w:rPr>
          <w:rFonts w:hint="eastAsia"/>
        </w:rPr>
        <w:t>出现了，</w:t>
      </w:r>
      <w:r>
        <w:rPr>
          <w:rFonts w:hint="eastAsia"/>
        </w:rPr>
        <w:t>ie</w:t>
      </w:r>
      <w:r>
        <w:rPr>
          <w:rFonts w:hint="eastAsia"/>
        </w:rPr>
        <w:t>直接嵌入到</w:t>
      </w:r>
      <w:r>
        <w:rPr>
          <w:rFonts w:hint="eastAsia"/>
        </w:rPr>
        <w:t>window</w:t>
      </w:r>
      <w:r>
        <w:rPr>
          <w:rFonts w:hint="eastAsia"/>
        </w:rPr>
        <w:t>系统中，这样</w:t>
      </w:r>
      <w:r>
        <w:rPr>
          <w:rFonts w:hint="eastAsia"/>
        </w:rPr>
        <w:t>ie</w:t>
      </w:r>
      <w:r>
        <w:rPr>
          <w:rFonts w:hint="eastAsia"/>
        </w:rPr>
        <w:t>市场占有率大了，</w:t>
      </w:r>
      <w:r>
        <w:rPr>
          <w:rFonts w:hint="eastAsia"/>
        </w:rPr>
        <w:t>ie</w:t>
      </w:r>
      <w:r>
        <w:rPr>
          <w:rFonts w:hint="eastAsia"/>
        </w:rPr>
        <w:t>就开发了</w:t>
      </w:r>
      <w:r>
        <w:rPr>
          <w:rFonts w:hint="eastAsia"/>
        </w:rPr>
        <w:t>jscript</w:t>
      </w:r>
      <w:r>
        <w:rPr>
          <w:rFonts w:hint="eastAsia"/>
        </w:rPr>
        <w:t>语言来实现脚本。</w:t>
      </w:r>
    </w:p>
    <w:p w14:paraId="6F1DFF3D" w14:textId="77777777" w:rsidR="00883F40" w:rsidRDefault="00BD4A97">
      <w:pPr>
        <w:ind w:firstLine="420"/>
      </w:pPr>
      <w:r>
        <w:rPr>
          <w:rFonts w:hint="eastAsia"/>
        </w:rPr>
        <w:t>早期</w:t>
      </w:r>
      <w:r>
        <w:rPr>
          <w:rFonts w:hint="eastAsia"/>
        </w:rPr>
        <w:t>javascript</w:t>
      </w:r>
      <w:r>
        <w:rPr>
          <w:rFonts w:hint="eastAsia"/>
        </w:rPr>
        <w:t>为让语言更流行，与</w:t>
      </w:r>
      <w:r>
        <w:rPr>
          <w:rFonts w:hint="eastAsia"/>
        </w:rPr>
        <w:t>sun</w:t>
      </w:r>
      <w:r>
        <w:rPr>
          <w:rFonts w:hint="eastAsia"/>
        </w:rPr>
        <w:t>公司合作（主要提供</w:t>
      </w:r>
      <w:r>
        <w:rPr>
          <w:rFonts w:hint="eastAsia"/>
        </w:rPr>
        <w:t>java</w:t>
      </w:r>
      <w:r>
        <w:rPr>
          <w:rFonts w:hint="eastAsia"/>
        </w:rPr>
        <w:t>支持），把语言名称改成</w:t>
      </w:r>
      <w:r>
        <w:rPr>
          <w:rFonts w:hint="eastAsia"/>
        </w:rPr>
        <w:t>javascript</w:t>
      </w:r>
      <w:r>
        <w:rPr>
          <w:rFonts w:hint="eastAsia"/>
        </w:rPr>
        <w:t>，雷锋与雷峰塔的关系。网景公司做了一件好事，将语言标准提交给</w:t>
      </w:r>
      <w:r>
        <w:rPr>
          <w:rFonts w:hint="eastAsia"/>
        </w:rPr>
        <w:t>ECMA</w:t>
      </w:r>
      <w:r>
        <w:rPr>
          <w:rFonts w:hint="eastAsia"/>
        </w:rPr>
        <w:t>组织，所以</w:t>
      </w:r>
      <w:r>
        <w:rPr>
          <w:rFonts w:hint="eastAsia"/>
        </w:rPr>
        <w:t>javascript</w:t>
      </w:r>
      <w:r>
        <w:rPr>
          <w:rFonts w:hint="eastAsia"/>
        </w:rPr>
        <w:t>核心语言标准都是</w:t>
      </w:r>
      <w:r>
        <w:rPr>
          <w:rFonts w:hint="eastAsia"/>
        </w:rPr>
        <w:t>ECMA</w:t>
      </w:r>
      <w:r>
        <w:rPr>
          <w:rFonts w:hint="eastAsia"/>
        </w:rPr>
        <w:t>标准。每年</w:t>
      </w:r>
      <w:r>
        <w:rPr>
          <w:rFonts w:hint="eastAsia"/>
        </w:rPr>
        <w:t>ECMA</w:t>
      </w:r>
      <w:r>
        <w:rPr>
          <w:rFonts w:hint="eastAsia"/>
        </w:rPr>
        <w:t>标准更新，各个浏览器都争先恐后的实现这些标准。实现最好的就是</w:t>
      </w:r>
      <w:r>
        <w:rPr>
          <w:rFonts w:hint="eastAsia"/>
        </w:rPr>
        <w:t>FF</w:t>
      </w:r>
      <w:r>
        <w:rPr>
          <w:rFonts w:hint="eastAsia"/>
        </w:rPr>
        <w:t>，</w:t>
      </w:r>
      <w:r>
        <w:rPr>
          <w:rFonts w:hint="eastAsia"/>
        </w:rPr>
        <w:t>webkit</w:t>
      </w:r>
      <w:r>
        <w:rPr>
          <w:rFonts w:hint="eastAsia"/>
        </w:rPr>
        <w:t>类的浏览器（</w:t>
      </w:r>
      <w:r>
        <w:rPr>
          <w:rFonts w:hint="eastAsia"/>
        </w:rPr>
        <w:t>chrome</w:t>
      </w:r>
      <w:r>
        <w:rPr>
          <w:rFonts w:hint="eastAsia"/>
        </w:rPr>
        <w:t>，</w:t>
      </w:r>
      <w:r>
        <w:rPr>
          <w:rFonts w:hint="eastAsia"/>
        </w:rPr>
        <w:t>Safari</w:t>
      </w:r>
      <w:r>
        <w:rPr>
          <w:rFonts w:hint="eastAsia"/>
        </w:rPr>
        <w:t>等）先实现一些新的功能，提交给</w:t>
      </w:r>
      <w:r>
        <w:rPr>
          <w:rFonts w:hint="eastAsia"/>
        </w:rPr>
        <w:t>ECMA</w:t>
      </w:r>
      <w:r>
        <w:rPr>
          <w:rFonts w:hint="eastAsia"/>
        </w:rPr>
        <w:t>组织，</w:t>
      </w:r>
      <w:r>
        <w:rPr>
          <w:rFonts w:hint="eastAsia"/>
        </w:rPr>
        <w:t>ECMA</w:t>
      </w:r>
      <w:r>
        <w:rPr>
          <w:rFonts w:hint="eastAsia"/>
        </w:rPr>
        <w:t>认为这些功能比较好就是作为标准，</w:t>
      </w:r>
      <w:r>
        <w:rPr>
          <w:rFonts w:hint="eastAsia"/>
        </w:rPr>
        <w:t>IE</w:t>
      </w:r>
      <w:r>
        <w:rPr>
          <w:rFonts w:hint="eastAsia"/>
        </w:rPr>
        <w:t>浏览器就比较滞后了</w:t>
      </w:r>
    </w:p>
    <w:p w14:paraId="6CD5C8DC" w14:textId="77777777" w:rsidR="00883F40" w:rsidRDefault="00BD4A97">
      <w:pPr>
        <w:ind w:firstLine="420"/>
      </w:pPr>
      <w:r>
        <w:rPr>
          <w:rFonts w:hint="eastAsia"/>
        </w:rPr>
        <w:t>当初</w:t>
      </w:r>
      <w:r>
        <w:rPr>
          <w:rFonts w:hint="eastAsia"/>
        </w:rPr>
        <w:t>ECMA</w:t>
      </w:r>
      <w:r>
        <w:rPr>
          <w:rFonts w:hint="eastAsia"/>
        </w:rPr>
        <w:t>定义的规范</w:t>
      </w:r>
      <w:r>
        <w:rPr>
          <w:rFonts w:hint="eastAsia"/>
        </w:rPr>
        <w:t>IE</w:t>
      </w:r>
      <w:r>
        <w:rPr>
          <w:rFonts w:hint="eastAsia"/>
        </w:rPr>
        <w:t>往往不去实现，后来</w:t>
      </w:r>
      <w:r>
        <w:rPr>
          <w:rFonts w:hint="eastAsia"/>
        </w:rPr>
        <w:t>IE</w:t>
      </w:r>
      <w:r>
        <w:rPr>
          <w:rFonts w:hint="eastAsia"/>
        </w:rPr>
        <w:t>一些工程师不干了，认为</w:t>
      </w:r>
      <w:r>
        <w:rPr>
          <w:rFonts w:hint="eastAsia"/>
        </w:rPr>
        <w:t>ie6</w:t>
      </w:r>
      <w:r>
        <w:rPr>
          <w:rFonts w:hint="eastAsia"/>
        </w:rPr>
        <w:t>实现的功能太搓了，不去维护了（抛弃</w:t>
      </w:r>
      <w:r>
        <w:rPr>
          <w:rFonts w:hint="eastAsia"/>
        </w:rPr>
        <w:t>xp</w:t>
      </w:r>
      <w:r>
        <w:rPr>
          <w:rFonts w:hint="eastAsia"/>
        </w:rPr>
        <w:t>），开发新的浏览器</w:t>
      </w:r>
      <w:r>
        <w:rPr>
          <w:rFonts w:hint="eastAsia"/>
        </w:rPr>
        <w:t>IE9+</w:t>
      </w:r>
      <w:r>
        <w:rPr>
          <w:rFonts w:hint="eastAsia"/>
        </w:rPr>
        <w:t>（开发的完，实现的功能只是标准一部分）。更可气的是国内的一些互联网公司，例如</w:t>
      </w:r>
      <w:r>
        <w:rPr>
          <w:rFonts w:hint="eastAsia"/>
        </w:rPr>
        <w:t>360</w:t>
      </w:r>
      <w:r>
        <w:rPr>
          <w:rFonts w:hint="eastAsia"/>
        </w:rPr>
        <w:t>等公司维护</w:t>
      </w:r>
      <w:r>
        <w:rPr>
          <w:rFonts w:hint="eastAsia"/>
        </w:rPr>
        <w:t>xp</w:t>
      </w:r>
      <w:r>
        <w:rPr>
          <w:rFonts w:hint="eastAsia"/>
        </w:rPr>
        <w:t>系统，所以</w:t>
      </w:r>
      <w:r>
        <w:rPr>
          <w:rFonts w:hint="eastAsia"/>
        </w:rPr>
        <w:t>ie6</w:t>
      </w:r>
      <w:r>
        <w:rPr>
          <w:rFonts w:hint="eastAsia"/>
        </w:rPr>
        <w:t>在国内还是有很大的市场占有率，所以很多同学毕业招工作还是要兼容</w:t>
      </w:r>
      <w:r>
        <w:rPr>
          <w:rFonts w:hint="eastAsia"/>
        </w:rPr>
        <w:t>ie6</w:t>
      </w:r>
      <w:r>
        <w:rPr>
          <w:rFonts w:hint="eastAsia"/>
        </w:rPr>
        <w:t>。</w:t>
      </w:r>
    </w:p>
    <w:p w14:paraId="608789F2" w14:textId="77777777" w:rsidR="00883F40" w:rsidRDefault="00BD4A97">
      <w:pPr>
        <w:ind w:firstLine="420"/>
      </w:pPr>
      <w:r>
        <w:rPr>
          <w:rFonts w:hint="eastAsia"/>
        </w:rPr>
        <w:t>好消息：移动端不要兼容</w:t>
      </w:r>
      <w:r>
        <w:rPr>
          <w:rFonts w:hint="eastAsia"/>
        </w:rPr>
        <w:t>IE6</w:t>
      </w:r>
      <w:r>
        <w:rPr>
          <w:rFonts w:hint="eastAsia"/>
        </w:rPr>
        <w:t>，直接使用高级样式以及方法</w:t>
      </w:r>
    </w:p>
    <w:p w14:paraId="4AC3E3A7" w14:textId="77777777" w:rsidR="00883F40" w:rsidRDefault="00BD4A97">
      <w:pPr>
        <w:ind w:left="420" w:firstLine="420"/>
      </w:pPr>
      <w:r>
        <w:rPr>
          <w:rFonts w:hint="eastAsia"/>
        </w:rPr>
        <w:t>国内一些浏览器套的</w:t>
      </w:r>
      <w:r>
        <w:rPr>
          <w:rFonts w:hint="eastAsia"/>
        </w:rPr>
        <w:t>webkit</w:t>
      </w:r>
      <w:r>
        <w:rPr>
          <w:rFonts w:hint="eastAsia"/>
        </w:rPr>
        <w:t>内核，非要改成自己的内核</w:t>
      </w:r>
    </w:p>
    <w:p w14:paraId="5801563B" w14:textId="77777777" w:rsidR="00883F40" w:rsidRDefault="00BD4A97">
      <w:r>
        <w:rPr>
          <w:rFonts w:hint="eastAsia"/>
        </w:rPr>
        <w:t xml:space="preserve">ES5 </w:t>
      </w:r>
    </w:p>
    <w:p w14:paraId="46560A19" w14:textId="77777777" w:rsidR="00883F40" w:rsidRDefault="00BD4A97">
      <w:pPr>
        <w:ind w:firstLine="420"/>
      </w:pPr>
      <w:r>
        <w:rPr>
          <w:rFonts w:hint="eastAsia"/>
        </w:rPr>
        <w:t>ES5</w:t>
      </w:r>
      <w:r>
        <w:rPr>
          <w:rFonts w:hint="eastAsia"/>
        </w:rPr>
        <w:t>绝大部分内容已经被高级浏览器支持了，所以在工作都是直接使用</w:t>
      </w:r>
    </w:p>
    <w:p w14:paraId="6DCE33CD" w14:textId="77777777" w:rsidR="00883F40" w:rsidRDefault="00BD4A97">
      <w:pPr>
        <w:pStyle w:val="1"/>
        <w:spacing w:before="62" w:after="62"/>
      </w:pPr>
      <w:bookmarkStart w:id="9" w:name="_Toc1966"/>
      <w:r>
        <w:rPr>
          <w:rFonts w:hint="eastAsia"/>
        </w:rPr>
        <w:t>JSON</w:t>
      </w:r>
      <w:r>
        <w:rPr>
          <w:rFonts w:hint="eastAsia"/>
        </w:rPr>
        <w:t>对象</w:t>
      </w:r>
      <w:bookmarkEnd w:id="9"/>
    </w:p>
    <w:p w14:paraId="1AA62DB2" w14:textId="77777777" w:rsidR="00883F40" w:rsidRDefault="00BD4A97">
      <w:pPr>
        <w:pStyle w:val="2"/>
      </w:pPr>
      <w:bookmarkStart w:id="10" w:name="_Toc11284"/>
      <w:r>
        <w:rPr>
          <w:rFonts w:hint="eastAsia"/>
        </w:rPr>
        <w:t>Parse</w:t>
      </w:r>
      <w:bookmarkEnd w:id="10"/>
    </w:p>
    <w:p w14:paraId="7433C0A1" w14:textId="77777777" w:rsidR="00883F40" w:rsidRDefault="00BD4A97">
      <w:pPr>
        <w:ind w:firstLine="420"/>
      </w:pP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字符串转化成一个</w:t>
      </w:r>
      <w:r>
        <w:rPr>
          <w:rFonts w:hint="eastAsia"/>
        </w:rPr>
        <w:t>js</w:t>
      </w:r>
      <w:r>
        <w:rPr>
          <w:rFonts w:hint="eastAsia"/>
        </w:rPr>
        <w:t>对象</w:t>
      </w:r>
    </w:p>
    <w:p w14:paraId="0071DED2" w14:textId="77777777" w:rsidR="00883F40" w:rsidRDefault="00BD4A97">
      <w:pPr>
        <w:ind w:firstLine="420"/>
      </w:pPr>
      <w:r>
        <w:rPr>
          <w:rFonts w:hint="eastAsia"/>
        </w:rPr>
        <w:t>第一个参数表示字符串</w:t>
      </w:r>
    </w:p>
    <w:p w14:paraId="2B7DDB5B" w14:textId="77777777" w:rsidR="00883F40" w:rsidRDefault="00BD4A97">
      <w:pPr>
        <w:ind w:firstLine="420"/>
      </w:pPr>
      <w:r>
        <w:rPr>
          <w:rFonts w:hint="eastAsia"/>
        </w:rPr>
        <w:t>第二个参数是一个回调函数，</w:t>
      </w:r>
    </w:p>
    <w:p w14:paraId="16550D53" w14:textId="77777777" w:rsidR="00883F40" w:rsidRDefault="00BD4A97">
      <w:pPr>
        <w:ind w:left="420" w:firstLine="420"/>
      </w:pPr>
      <w:r>
        <w:rPr>
          <w:rFonts w:hint="eastAsia"/>
        </w:rPr>
        <w:t>在回调函数中我们可以处理每一个数据</w:t>
      </w:r>
    </w:p>
    <w:p w14:paraId="57ECF145" w14:textId="77777777" w:rsidR="00883F40" w:rsidRDefault="00BD4A97">
      <w:pPr>
        <w:ind w:left="420" w:firstLine="420"/>
      </w:pPr>
      <w:r>
        <w:rPr>
          <w:rFonts w:hint="eastAsia"/>
        </w:rPr>
        <w:t>第一个参数表示</w:t>
      </w:r>
      <w:r>
        <w:rPr>
          <w:rFonts w:hint="eastAsia"/>
        </w:rPr>
        <w:t>key</w:t>
      </w:r>
      <w:r>
        <w:rPr>
          <w:rFonts w:hint="eastAsia"/>
        </w:rPr>
        <w:t>（属性名称）</w:t>
      </w:r>
    </w:p>
    <w:p w14:paraId="37F0CA88" w14:textId="77777777" w:rsidR="00883F40" w:rsidRDefault="00BD4A97">
      <w:pPr>
        <w:ind w:left="420" w:firstLine="420"/>
      </w:pPr>
      <w:r>
        <w:rPr>
          <w:rFonts w:hint="eastAsia"/>
        </w:rPr>
        <w:t>第二个参数表示</w:t>
      </w:r>
      <w:r>
        <w:rPr>
          <w:rFonts w:hint="eastAsia"/>
        </w:rPr>
        <w:t>value</w:t>
      </w:r>
      <w:r>
        <w:rPr>
          <w:rFonts w:hint="eastAsia"/>
        </w:rPr>
        <w:t>（属性值）</w:t>
      </w:r>
    </w:p>
    <w:p w14:paraId="2B969920" w14:textId="77777777" w:rsidR="00883F40" w:rsidRDefault="00BD4A97">
      <w:pPr>
        <w:ind w:left="420" w:firstLine="420"/>
      </w:pPr>
      <w:r>
        <w:rPr>
          <w:rFonts w:hint="eastAsia"/>
        </w:rPr>
        <w:t>返回值就是处理结果</w:t>
      </w:r>
    </w:p>
    <w:p w14:paraId="4B7D32AC" w14:textId="77777777" w:rsidR="00883F40" w:rsidRDefault="00BD4A97">
      <w:r>
        <w:rPr>
          <w:rFonts w:hint="eastAsia"/>
        </w:rPr>
        <w:t>解析原理，是从叶子节点到根节点解析，（由外向内解析的）</w:t>
      </w:r>
    </w:p>
    <w:p w14:paraId="1D0DC65B" w14:textId="77777777" w:rsidR="00883F40" w:rsidRDefault="00F61ED3">
      <w:pPr>
        <w:ind w:firstLine="420"/>
      </w:pPr>
      <w:r>
        <w:pict w14:anchorId="6B4F87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25pt;height:81.2pt">
            <v:imagedata r:id="rId14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1688B98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7F4AAE" w14:textId="77777777" w:rsidR="00883F40" w:rsidRDefault="00BD4A9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JSON.parse(str, function (key, value) {</w:t>
            </w:r>
          </w:p>
          <w:p w14:paraId="1260C2D7" w14:textId="77777777" w:rsidR="00883F40" w:rsidRDefault="00BD4A9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console.log(arguments)</w:t>
            </w:r>
          </w:p>
          <w:p w14:paraId="251F6C7A" w14:textId="77777777" w:rsidR="00883F40" w:rsidRDefault="00BD4A9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console.log(key, value)</w:t>
            </w:r>
          </w:p>
          <w:p w14:paraId="41914AE7" w14:textId="77777777" w:rsidR="00883F40" w:rsidRDefault="00BD4A9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如果值是字符串类型，我们转化成数字</w:t>
            </w:r>
          </w:p>
          <w:p w14:paraId="7DF35DCD" w14:textId="77777777" w:rsidR="00883F40" w:rsidRDefault="00BD4A9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 (typeof value === 'string') {</w:t>
            </w:r>
          </w:p>
          <w:p w14:paraId="7C627229" w14:textId="77777777" w:rsidR="00883F40" w:rsidRDefault="00BD4A9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+value;</w:t>
            </w:r>
          </w:p>
          <w:p w14:paraId="67C2964A" w14:textId="77777777" w:rsidR="00883F40" w:rsidRDefault="00BD4A9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2F0C776A" w14:textId="77777777" w:rsidR="00883F40" w:rsidRDefault="00BD4A9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return 111</w:t>
            </w:r>
          </w:p>
          <w:p w14:paraId="0C4DF1E1" w14:textId="77777777" w:rsidR="00883F40" w:rsidRDefault="00BD4A9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返回</w:t>
            </w:r>
            <w:r>
              <w:rPr>
                <w:rFonts w:ascii="Consolas" w:hAnsi="Consolas" w:cs="Consolas"/>
              </w:rPr>
              <w:t>value</w:t>
            </w:r>
          </w:p>
          <w:p w14:paraId="25450C72" w14:textId="77777777" w:rsidR="00883F40" w:rsidRDefault="00BD4A9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value</w:t>
            </w:r>
          </w:p>
          <w:p w14:paraId="64FB44BB" w14:textId="77777777" w:rsidR="00883F40" w:rsidRDefault="00BD4A9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1642A36D" w14:textId="77777777" w:rsidR="00883F40" w:rsidRDefault="00883F40">
      <w:pPr>
        <w:rPr>
          <w:rFonts w:ascii="Consolas" w:hAnsi="Consolas" w:cs="Consolas"/>
        </w:rPr>
      </w:pPr>
    </w:p>
    <w:p w14:paraId="15843A3B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对象</w:t>
      </w:r>
    </w:p>
    <w:p w14:paraId="0CBAB4AA" w14:textId="77777777" w:rsidR="00883F40" w:rsidRDefault="00BD4A97">
      <w:pPr>
        <w:pStyle w:val="2"/>
      </w:pPr>
      <w:bookmarkStart w:id="11" w:name="_Toc24078"/>
      <w:r>
        <w:rPr>
          <w:rFonts w:hint="eastAsia"/>
        </w:rPr>
        <w:t>Stringify</w:t>
      </w:r>
      <w:r>
        <w:rPr>
          <w:rFonts w:hint="eastAsia"/>
        </w:rPr>
        <w:t>方法</w:t>
      </w:r>
      <w:bookmarkEnd w:id="11"/>
    </w:p>
    <w:p w14:paraId="71B19F51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将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对象转化成一个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字符串</w:t>
      </w:r>
    </w:p>
    <w:p w14:paraId="4639E428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对象</w:t>
      </w:r>
    </w:p>
    <w:p w14:paraId="35F2A494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第二个参数表示回调函数</w:t>
      </w:r>
    </w:p>
    <w:p w14:paraId="38A097A2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（属性名称）</w:t>
      </w:r>
    </w:p>
    <w:p w14:paraId="03E601D7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 w:hint="eastAsia"/>
        </w:rPr>
        <w:t>（属性值）</w:t>
      </w:r>
    </w:p>
    <w:p w14:paraId="29E13C5F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返回值就是处理的结果</w:t>
      </w:r>
    </w:p>
    <w:p w14:paraId="40D5C2E2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解析原理：从根节点遍历到叶子节点，从内向外处理的</w:t>
      </w:r>
    </w:p>
    <w:p w14:paraId="63A21EAF" w14:textId="77777777" w:rsidR="00883F40" w:rsidRDefault="00F61ED3">
      <w:pPr>
        <w:ind w:firstLine="420"/>
        <w:rPr>
          <w:rFonts w:ascii="Consolas" w:hAnsi="Consolas" w:cs="Consolas"/>
        </w:rPr>
      </w:pPr>
      <w:r>
        <w:pict w14:anchorId="6518EB94">
          <v:shape id="_x0000_i1026" type="#_x0000_t75" style="width:147.85pt;height:85.8pt">
            <v:imagedata r:id="rId15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656A892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7FFD75" w14:textId="77777777" w:rsidR="00883F40" w:rsidRDefault="00BD4A9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result = JSON.stringify(obj, function (key, value) {</w:t>
            </w:r>
          </w:p>
          <w:p w14:paraId="122B6233" w14:textId="77777777" w:rsidR="00883F40" w:rsidRDefault="00BD4A9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console.log(arguments)</w:t>
            </w:r>
          </w:p>
          <w:p w14:paraId="2562F933" w14:textId="77777777" w:rsidR="00883F40" w:rsidRDefault="00BD4A9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将数字转换成字符串</w:t>
            </w:r>
          </w:p>
          <w:p w14:paraId="60FED59E" w14:textId="77777777" w:rsidR="00883F40" w:rsidRDefault="00BD4A9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 (typeof value === 'number') {</w:t>
            </w:r>
          </w:p>
          <w:p w14:paraId="2B56022A" w14:textId="77777777" w:rsidR="00883F40" w:rsidRDefault="00BD4A9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value + '';</w:t>
            </w:r>
          </w:p>
          <w:p w14:paraId="1D9DD116" w14:textId="77777777" w:rsidR="00883F40" w:rsidRDefault="00BD4A9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4A6B0BF0" w14:textId="77777777" w:rsidR="00883F40" w:rsidRDefault="00BD4A9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value;</w:t>
            </w:r>
          </w:p>
          <w:p w14:paraId="07B5D2F4" w14:textId="77777777" w:rsidR="00883F40" w:rsidRDefault="00BD4A9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 w14:paraId="431D2F1B" w14:textId="77777777" w:rsidR="00883F40" w:rsidRDefault="00BD4A97">
      <w:pPr>
        <w:pStyle w:val="1"/>
        <w:spacing w:before="62" w:after="62"/>
      </w:pPr>
      <w:bookmarkStart w:id="12" w:name="_Toc8786"/>
      <w:r>
        <w:rPr>
          <w:rFonts w:hint="eastAsia"/>
        </w:rPr>
        <w:t>数组拓展</w:t>
      </w:r>
      <w:bookmarkEnd w:id="12"/>
    </w:p>
    <w:p w14:paraId="51A4FBA5" w14:textId="77777777" w:rsidR="00883F40" w:rsidRDefault="00BD4A97">
      <w:pPr>
        <w:pStyle w:val="2"/>
      </w:pPr>
      <w:bookmarkStart w:id="13" w:name="_Toc24543"/>
      <w:r>
        <w:rPr>
          <w:rFonts w:hint="eastAsia"/>
        </w:rPr>
        <w:t>判断数组</w:t>
      </w:r>
      <w:bookmarkEnd w:id="13"/>
    </w:p>
    <w:p w14:paraId="4156C4CE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数组在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中被看作对象</w:t>
      </w:r>
    </w:p>
    <w:p w14:paraId="38C8E0D6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工作中数组类型是很重要的</w:t>
      </w:r>
    </w:p>
    <w:p w14:paraId="0D664EF5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ES5</w:t>
      </w:r>
      <w:r>
        <w:rPr>
          <w:rFonts w:ascii="Consolas" w:hAnsi="Consolas" w:cs="Consolas" w:hint="eastAsia"/>
        </w:rPr>
        <w:t>为数组拓展一个方法判断数组</w:t>
      </w:r>
    </w:p>
    <w:p w14:paraId="28EFBEFC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isArray</w:t>
      </w:r>
      <w:r>
        <w:rPr>
          <w:rFonts w:ascii="Consolas" w:hAnsi="Consolas" w:cs="Consolas" w:hint="eastAsia"/>
        </w:rPr>
        <w:t>，弥补数组本身不能判断数组的</w:t>
      </w:r>
    </w:p>
    <w:p w14:paraId="107E82F2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Instanceof </w:t>
      </w:r>
      <w:r>
        <w:rPr>
          <w:rFonts w:ascii="Consolas" w:hAnsi="Consolas" w:cs="Consolas" w:hint="eastAsia"/>
        </w:rPr>
        <w:t>判断是数组的实例化对象</w:t>
      </w:r>
    </w:p>
    <w:p w14:paraId="607236A2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Constructor </w:t>
      </w:r>
      <w:r>
        <w:rPr>
          <w:rFonts w:ascii="Consolas" w:hAnsi="Consolas" w:cs="Consolas" w:hint="eastAsia"/>
        </w:rPr>
        <w:t>判断构造函数的</w:t>
      </w:r>
    </w:p>
    <w:p w14:paraId="18A6D1F3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Object.prototype.toString.call </w:t>
      </w:r>
      <w:r>
        <w:rPr>
          <w:rFonts w:ascii="Consolas" w:hAnsi="Consolas" w:cs="Consolas" w:hint="eastAsia"/>
        </w:rPr>
        <w:t>将对象的转化成字符串的</w:t>
      </w:r>
    </w:p>
    <w:p w14:paraId="52D11CBC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这种方法都可以判断是否是数组，并且可以区分类数组</w:t>
      </w:r>
    </w:p>
    <w:p w14:paraId="3B4840BF" w14:textId="77777777" w:rsidR="00883F40" w:rsidRDefault="00F61ED3">
      <w:pPr>
        <w:ind w:firstLine="420"/>
        <w:rPr>
          <w:rFonts w:ascii="Consolas" w:hAnsi="Consolas" w:cs="Consolas"/>
        </w:rPr>
      </w:pPr>
      <w:r>
        <w:pict w14:anchorId="08128A93">
          <v:shape id="_x0000_i1027" type="#_x0000_t75" style="width:423.55pt;height:104.95pt">
            <v:imagedata r:id="rId16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749C2C4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E8C12B" w14:textId="77777777" w:rsidR="00883F40" w:rsidRDefault="00BD4A9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demo () {</w:t>
            </w:r>
          </w:p>
          <w:p w14:paraId="45476A09" w14:textId="77777777" w:rsidR="00883F40" w:rsidRDefault="00BD4A9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console.log(arguments instanceof Array)</w:t>
            </w:r>
          </w:p>
          <w:p w14:paraId="5FBBA5D2" w14:textId="77777777" w:rsidR="00883F40" w:rsidRDefault="00BD4A9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第二种</w:t>
            </w:r>
          </w:p>
          <w:p w14:paraId="3CD55F3A" w14:textId="77777777" w:rsidR="00883F40" w:rsidRDefault="00BD4A9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console.log(arguments.constructor === Array)</w:t>
            </w:r>
          </w:p>
          <w:p w14:paraId="60B30A29" w14:textId="77777777" w:rsidR="00883F40" w:rsidRDefault="00BD4A9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第三种</w:t>
            </w:r>
          </w:p>
          <w:p w14:paraId="4F99BBC8" w14:textId="77777777" w:rsidR="00883F40" w:rsidRDefault="00BD4A9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console.log(Object.prototype.toString.call(arguments) === '[object Array]')</w:t>
            </w:r>
          </w:p>
          <w:p w14:paraId="57C5CF48" w14:textId="77777777" w:rsidR="00883F40" w:rsidRDefault="00BD4A9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第四种</w:t>
            </w:r>
          </w:p>
          <w:p w14:paraId="5AADDF03" w14:textId="77777777" w:rsidR="00883F40" w:rsidRDefault="00BD4A9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console.log(Array.isArray(arguments))</w:t>
            </w:r>
          </w:p>
          <w:p w14:paraId="5B515878" w14:textId="77777777" w:rsidR="00883F40" w:rsidRDefault="00BD4A9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5ABBE063" w14:textId="77777777" w:rsidR="00883F40" w:rsidRDefault="00BD4A9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demo()</w:t>
            </w:r>
          </w:p>
        </w:tc>
      </w:tr>
    </w:tbl>
    <w:p w14:paraId="265B725E" w14:textId="77777777" w:rsidR="00883F40" w:rsidRDefault="00883F40">
      <w:pPr>
        <w:rPr>
          <w:rFonts w:ascii="Consolas" w:hAnsi="Consolas" w:cs="Consolas"/>
        </w:rPr>
      </w:pPr>
    </w:p>
    <w:p w14:paraId="1D3F3A38" w14:textId="77777777" w:rsidR="00883F40" w:rsidRDefault="00BD4A97">
      <w:pPr>
        <w:pStyle w:val="2"/>
      </w:pPr>
      <w:bookmarkStart w:id="14" w:name="_Toc32086"/>
      <w:r>
        <w:rPr>
          <w:rFonts w:hint="eastAsia"/>
        </w:rPr>
        <w:t>判断成员位置</w:t>
      </w:r>
      <w:bookmarkEnd w:id="14"/>
    </w:p>
    <w:p w14:paraId="1DA9476B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indexOf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lastIndexOf</w:t>
      </w:r>
      <w:r>
        <w:rPr>
          <w:rFonts w:ascii="Consolas" w:hAnsi="Consolas" w:cs="Consolas" w:hint="eastAsia"/>
        </w:rPr>
        <w:t>用来判断数组的成员索引值的</w:t>
      </w:r>
    </w:p>
    <w:p w14:paraId="02259BE2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如果没有匹配的返回</w:t>
      </w:r>
      <w:r>
        <w:rPr>
          <w:rFonts w:ascii="Consolas" w:hAnsi="Consolas" w:cs="Consolas" w:hint="eastAsia"/>
        </w:rPr>
        <w:t>-1</w:t>
      </w:r>
    </w:p>
    <w:p w14:paraId="77D9CF91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如果有匹配就返回索引值（从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开始计数）</w:t>
      </w:r>
    </w:p>
    <w:p w14:paraId="79FCDCCB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是一个非贪婪搜索，匹配到就不再去匹配了</w:t>
      </w:r>
    </w:p>
    <w:p w14:paraId="74AF56E6" w14:textId="77777777" w:rsidR="00883F40" w:rsidRDefault="00F61ED3">
      <w:pPr>
        <w:ind w:firstLine="420"/>
        <w:rPr>
          <w:rFonts w:ascii="Consolas" w:hAnsi="Consolas" w:cs="Consolas"/>
        </w:rPr>
      </w:pPr>
      <w:r>
        <w:pict w14:anchorId="4A5ADBE7">
          <v:shape id="_x0000_i1028" type="#_x0000_t75" style="width:276.5pt;height:29.1pt">
            <v:imagedata r:id="rId17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07F431B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5A598D7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/**</w:t>
            </w:r>
          </w:p>
          <w:p w14:paraId="3CE51725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</w:rPr>
              <w:t>我们实现</w:t>
            </w:r>
            <w:r>
              <w:rPr>
                <w:rFonts w:ascii="Consolas" w:hAnsi="Consolas" w:cs="Consolas"/>
              </w:rPr>
              <w:t>indexOf</w:t>
            </w:r>
            <w:r>
              <w:rPr>
                <w:rFonts w:ascii="Consolas" w:hAnsi="Consolas" w:cs="Consolas"/>
              </w:rPr>
              <w:t>方法</w:t>
            </w:r>
          </w:p>
          <w:p w14:paraId="3BB5B245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@arr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原数组</w:t>
            </w:r>
          </w:p>
          <w:p w14:paraId="4484D403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@value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遍历的成员</w:t>
            </w:r>
          </w:p>
          <w:p w14:paraId="36C653DA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return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索引值</w:t>
            </w:r>
          </w:p>
          <w:p w14:paraId="718BA716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**/ </w:t>
            </w:r>
          </w:p>
          <w:p w14:paraId="1595EF7B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icktIndexOf(arr, value) {</w:t>
            </w:r>
          </w:p>
          <w:p w14:paraId="3410F828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遍历</w:t>
            </w:r>
            <w:r>
              <w:rPr>
                <w:rFonts w:ascii="Consolas" w:hAnsi="Consolas" w:cs="Consolas"/>
              </w:rPr>
              <w:t>arr</w:t>
            </w:r>
          </w:p>
          <w:p w14:paraId="0A0CF266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for (var i = 0; i &lt; arr.length; i++) {</w:t>
            </w:r>
          </w:p>
          <w:p w14:paraId="2DBBDAB1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判断成员值是否与当前值全等</w:t>
            </w:r>
          </w:p>
          <w:p w14:paraId="1AC19584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 (arr[i] === value) {</w:t>
            </w:r>
          </w:p>
          <w:p w14:paraId="0F919AEF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返回索引值</w:t>
            </w:r>
          </w:p>
          <w:p w14:paraId="5FF17C38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i</w:t>
            </w:r>
          </w:p>
          <w:p w14:paraId="4E374F6D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AEEF5B2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7C54731F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如果没有获取到就返回</w:t>
            </w:r>
            <w:r>
              <w:rPr>
                <w:rFonts w:ascii="Consolas" w:hAnsi="Consolas" w:cs="Consolas"/>
              </w:rPr>
              <w:t>-1</w:t>
            </w:r>
          </w:p>
          <w:p w14:paraId="4ED154B6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-1;</w:t>
            </w:r>
          </w:p>
          <w:p w14:paraId="4FABAC0C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E23D56E" w14:textId="77777777" w:rsidR="00883F40" w:rsidRDefault="00883F40">
      <w:pPr>
        <w:rPr>
          <w:rFonts w:ascii="Consolas" w:hAnsi="Consolas" w:cs="Consolas"/>
        </w:rPr>
      </w:pPr>
    </w:p>
    <w:p w14:paraId="7FBFAD48" w14:textId="77777777" w:rsidR="00883F40" w:rsidRDefault="00BD4A97">
      <w:pPr>
        <w:pStyle w:val="2"/>
      </w:pPr>
      <w:bookmarkStart w:id="15" w:name="_Toc777"/>
      <w:r>
        <w:rPr>
          <w:rFonts w:hint="eastAsia"/>
        </w:rPr>
        <w:t>填充数组</w:t>
      </w:r>
      <w:bookmarkEnd w:id="15"/>
    </w:p>
    <w:p w14:paraId="77679891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Fill </w:t>
      </w:r>
      <w:r>
        <w:rPr>
          <w:rFonts w:ascii="Consolas" w:hAnsi="Consolas" w:cs="Consolas" w:hint="eastAsia"/>
        </w:rPr>
        <w:t>向数组每个位置填充一个数据（</w:t>
      </w:r>
      <w:r>
        <w:rPr>
          <w:rFonts w:ascii="Consolas" w:hAnsi="Consolas" w:cs="Consolas" w:hint="eastAsia"/>
        </w:rPr>
        <w:t>fill</w:t>
      </w:r>
      <w:r>
        <w:rPr>
          <w:rFonts w:ascii="Consolas" w:hAnsi="Consolas" w:cs="Consolas" w:hint="eastAsia"/>
        </w:rPr>
        <w:t>参数）</w:t>
      </w:r>
    </w:p>
    <w:p w14:paraId="5C54E4CA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参数不会执行，原封不动的添加到该位置上</w:t>
      </w:r>
    </w:p>
    <w:p w14:paraId="3FDA0BCC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参数就是传递数据</w:t>
      </w:r>
    </w:p>
    <w:p w14:paraId="2B0378F6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返回值就是数组</w:t>
      </w:r>
    </w:p>
    <w:p w14:paraId="3F4445C4" w14:textId="77777777" w:rsidR="00883F40" w:rsidRDefault="00F61ED3">
      <w:pPr>
        <w:ind w:firstLine="420"/>
        <w:rPr>
          <w:rFonts w:ascii="Consolas" w:hAnsi="Consolas" w:cs="Consolas"/>
        </w:rPr>
      </w:pPr>
      <w:r>
        <w:pict w14:anchorId="1AB31718">
          <v:shape id="_x0000_i1029" type="#_x0000_t75" style="width:265pt;height:59pt">
            <v:imagedata r:id="rId18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240A659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9354639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fill (arr, value) {</w:t>
            </w:r>
          </w:p>
          <w:p w14:paraId="4BD3C043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遍历数组</w:t>
            </w:r>
          </w:p>
          <w:p w14:paraId="1583B617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for (var i = 0; i &lt; arr.length; i++) {</w:t>
            </w:r>
          </w:p>
          <w:p w14:paraId="78ED4B79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替换原位置的数据</w:t>
            </w:r>
          </w:p>
          <w:p w14:paraId="427546DC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arr[i] = value</w:t>
            </w:r>
          </w:p>
          <w:p w14:paraId="282C40F6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44C4EB71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返回原数组</w:t>
            </w:r>
          </w:p>
          <w:p w14:paraId="5189323B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arr;</w:t>
            </w:r>
          </w:p>
          <w:p w14:paraId="1758D5A8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460947CD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Array.prototype.icktFill = function (value) {</w:t>
            </w:r>
          </w:p>
          <w:p w14:paraId="6D145F08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访问数组。可以通过</w:t>
            </w:r>
            <w:r>
              <w:rPr>
                <w:rFonts w:ascii="Consolas" w:hAnsi="Consolas" w:cs="Consolas"/>
              </w:rPr>
              <w:t>this</w:t>
            </w:r>
          </w:p>
          <w:p w14:paraId="418EB4C3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console.log(this.length)</w:t>
            </w:r>
          </w:p>
          <w:p w14:paraId="1AB96440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遍历数组</w:t>
            </w:r>
          </w:p>
          <w:p w14:paraId="5547A2B2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for (var i = 0; i &lt; this.length; i++) {</w:t>
            </w:r>
          </w:p>
          <w:p w14:paraId="38397064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给当前对象填充数据</w:t>
            </w:r>
          </w:p>
          <w:p w14:paraId="0E996B1F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this[i] = value</w:t>
            </w:r>
          </w:p>
          <w:p w14:paraId="2EAF3FFB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1436511C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我们要返回原数组</w:t>
            </w:r>
          </w:p>
          <w:p w14:paraId="02D2593F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this;</w:t>
            </w:r>
          </w:p>
          <w:p w14:paraId="5AB67098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DE831B0" w14:textId="77777777" w:rsidR="00883F40" w:rsidRDefault="00BD4A97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6" w:name="_Toc30296"/>
      <w:r>
        <w:rPr>
          <w:rFonts w:ascii="Consolas" w:hAnsi="Consolas" w:cs="Consolas" w:hint="eastAsia"/>
        </w:rPr>
        <w:t>下午复习</w:t>
      </w:r>
      <w:bookmarkEnd w:id="16"/>
    </w:p>
    <w:p w14:paraId="0FC712FE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ES5</w:t>
      </w:r>
    </w:p>
    <w:p w14:paraId="63305CE2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对象</w:t>
      </w:r>
    </w:p>
    <w:p w14:paraId="5168364C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Parse </w:t>
      </w:r>
      <w:r>
        <w:rPr>
          <w:rFonts w:ascii="Consolas" w:hAnsi="Consolas" w:cs="Consolas" w:hint="eastAsia"/>
        </w:rPr>
        <w:t>解析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字符串到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对象</w:t>
      </w:r>
    </w:p>
    <w:p w14:paraId="25F7E68A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第一个参数表示原始字符串</w:t>
      </w:r>
    </w:p>
    <w:p w14:paraId="3254094F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第二个参数表示回调函数</w:t>
      </w:r>
    </w:p>
    <w:p w14:paraId="5CF5F8FC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属性名称</w:t>
      </w:r>
    </w:p>
    <w:p w14:paraId="635DBADB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 w:hint="eastAsia"/>
        </w:rPr>
        <w:t>属性值</w:t>
      </w:r>
    </w:p>
    <w:p w14:paraId="1DD63F33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返回值是处理后的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 w:hint="eastAsia"/>
        </w:rPr>
        <w:t>值</w:t>
      </w:r>
    </w:p>
    <w:p w14:paraId="3F4340A0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有外到内，有叶子节点到根节点</w:t>
      </w:r>
    </w:p>
    <w:p w14:paraId="1212FD57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Stringify </w:t>
      </w:r>
      <w:r>
        <w:rPr>
          <w:rFonts w:ascii="Consolas" w:hAnsi="Consolas" w:cs="Consolas" w:hint="eastAsia"/>
        </w:rPr>
        <w:t>将对象转化成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字符串</w:t>
      </w:r>
    </w:p>
    <w:p w14:paraId="7D8DA375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第一个参数表示对象</w:t>
      </w:r>
    </w:p>
    <w:p w14:paraId="3DC4A9D4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第二个参数表示回调函数</w:t>
      </w:r>
    </w:p>
    <w:p w14:paraId="3CB3FA44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Key </w:t>
      </w:r>
      <w:r>
        <w:rPr>
          <w:rFonts w:ascii="Consolas" w:hAnsi="Consolas" w:cs="Consolas" w:hint="eastAsia"/>
        </w:rPr>
        <w:t>对象属性名称</w:t>
      </w:r>
    </w:p>
    <w:p w14:paraId="5F94CAC8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Value </w:t>
      </w:r>
      <w:r>
        <w:rPr>
          <w:rFonts w:ascii="Consolas" w:hAnsi="Consolas" w:cs="Consolas" w:hint="eastAsia"/>
        </w:rPr>
        <w:t>属性值</w:t>
      </w:r>
    </w:p>
    <w:p w14:paraId="6A3450D1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返回值是处理后的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 w:hint="eastAsia"/>
        </w:rPr>
        <w:t>值</w:t>
      </w:r>
    </w:p>
    <w:p w14:paraId="740D4CEC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有内到外，由根节点到叶子节点</w:t>
      </w:r>
    </w:p>
    <w:p w14:paraId="3D4CE243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判断数组</w:t>
      </w:r>
    </w:p>
    <w:p w14:paraId="4990E6CD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isArray ES5</w:t>
      </w:r>
      <w:r>
        <w:rPr>
          <w:rFonts w:ascii="Consolas" w:hAnsi="Consolas" w:cs="Consolas" w:hint="eastAsia"/>
        </w:rPr>
        <w:t>新增判断数组方法</w:t>
      </w:r>
    </w:p>
    <w:p w14:paraId="56F324BB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Instanceof </w:t>
      </w:r>
      <w:r>
        <w:rPr>
          <w:rFonts w:ascii="Consolas" w:hAnsi="Consolas" w:cs="Consolas" w:hint="eastAsia"/>
        </w:rPr>
        <w:t>判断是否是数组实例化对象</w:t>
      </w:r>
    </w:p>
    <w:p w14:paraId="48D5071B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Constructor </w:t>
      </w:r>
      <w:r>
        <w:rPr>
          <w:rFonts w:ascii="Consolas" w:hAnsi="Consolas" w:cs="Consolas" w:hint="eastAsia"/>
        </w:rPr>
        <w:t>判断构造函数</w:t>
      </w:r>
    </w:p>
    <w:p w14:paraId="2F7E633D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Object.prototype.toString.call </w:t>
      </w:r>
      <w:r>
        <w:rPr>
          <w:rFonts w:ascii="Consolas" w:hAnsi="Consolas" w:cs="Consolas" w:hint="eastAsia"/>
        </w:rPr>
        <w:t>判断对象的类型</w:t>
      </w:r>
    </w:p>
    <w:p w14:paraId="1EB1D921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获取数组中成员位置</w:t>
      </w:r>
    </w:p>
    <w:p w14:paraId="27E382C8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indexOf</w:t>
      </w:r>
    </w:p>
    <w:p w14:paraId="5E1D0A8C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lastIndexOf</w:t>
      </w:r>
    </w:p>
    <w:p w14:paraId="1B2A792C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参数都表示成员</w:t>
      </w:r>
    </w:p>
    <w:p w14:paraId="47775E6E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返回值表示索引值，</w:t>
      </w:r>
    </w:p>
    <w:p w14:paraId="496E8CCF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如果成员不存在返回</w:t>
      </w:r>
      <w:r>
        <w:rPr>
          <w:rFonts w:ascii="Consolas" w:hAnsi="Consolas" w:cs="Consolas" w:hint="eastAsia"/>
        </w:rPr>
        <w:t>-1</w:t>
      </w:r>
    </w:p>
    <w:p w14:paraId="311CBBCA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Fill</w:t>
      </w:r>
      <w:r>
        <w:rPr>
          <w:rFonts w:ascii="Consolas" w:hAnsi="Consolas" w:cs="Consolas" w:hint="eastAsia"/>
        </w:rPr>
        <w:t>方法</w:t>
      </w:r>
    </w:p>
    <w:p w14:paraId="365CFF03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向数组中每个位置添加成员</w:t>
      </w:r>
    </w:p>
    <w:p w14:paraId="28AFECA2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参数就是添加的数组</w:t>
      </w:r>
    </w:p>
    <w:p w14:paraId="0015D4D4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返回值就是数组</w:t>
      </w:r>
    </w:p>
    <w:p w14:paraId="6092718D" w14:textId="77777777" w:rsidR="00883F40" w:rsidRDefault="00883F40">
      <w:pPr>
        <w:rPr>
          <w:rFonts w:ascii="Consolas" w:hAnsi="Consolas" w:cs="Consolas"/>
        </w:rPr>
      </w:pPr>
    </w:p>
    <w:p w14:paraId="6D1B1253" w14:textId="77777777" w:rsidR="00883F40" w:rsidRDefault="00883F40">
      <w:pPr>
        <w:rPr>
          <w:rFonts w:ascii="Consolas" w:hAnsi="Consolas" w:cs="Consolas"/>
        </w:rPr>
      </w:pPr>
    </w:p>
    <w:p w14:paraId="429AFB67" w14:textId="77777777" w:rsidR="00883F40" w:rsidRDefault="00BD4A97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7" w:name="_Toc29475"/>
      <w:r>
        <w:rPr>
          <w:rFonts w:ascii="Consolas" w:hAnsi="Consolas" w:cs="Consolas" w:hint="eastAsia"/>
        </w:rPr>
        <w:t>forEach</w:t>
      </w:r>
      <w:r>
        <w:rPr>
          <w:rFonts w:ascii="Consolas" w:hAnsi="Consolas" w:cs="Consolas" w:hint="eastAsia"/>
        </w:rPr>
        <w:t>方法</w:t>
      </w:r>
      <w:bookmarkEnd w:id="17"/>
    </w:p>
    <w:p w14:paraId="4EAB84FF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数组迭代方法，解决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循环中作用域的问题的</w:t>
      </w:r>
    </w:p>
    <w:p w14:paraId="2519F7AA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forEach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Es5</w:t>
      </w:r>
      <w:r>
        <w:rPr>
          <w:rFonts w:ascii="Consolas" w:hAnsi="Consolas" w:cs="Consolas" w:hint="eastAsia"/>
        </w:rPr>
        <w:t>新增的方法</w:t>
      </w:r>
    </w:p>
    <w:p w14:paraId="703F041B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参数是一个函数</w:t>
      </w:r>
    </w:p>
    <w:p w14:paraId="3C8D675C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 w:hint="eastAsia"/>
        </w:rPr>
        <w:t>值</w:t>
      </w:r>
    </w:p>
    <w:p w14:paraId="17C30F76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第二个参数表示索引值</w:t>
      </w:r>
    </w:p>
    <w:p w14:paraId="3134EFF2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第三个参数表示原数组</w:t>
      </w:r>
    </w:p>
    <w:p w14:paraId="56E5D4BB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返回值对</w:t>
      </w:r>
      <w:r>
        <w:rPr>
          <w:rFonts w:ascii="Consolas" w:hAnsi="Consolas" w:cs="Consolas" w:hint="eastAsia"/>
        </w:rPr>
        <w:t>forEach</w:t>
      </w:r>
      <w:r>
        <w:rPr>
          <w:rFonts w:ascii="Consolas" w:hAnsi="Consolas" w:cs="Consolas" w:hint="eastAsia"/>
        </w:rPr>
        <w:t>方法执行的结果无影响</w:t>
      </w:r>
    </w:p>
    <w:p w14:paraId="4A1EDE27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作用域是全局作用域</w:t>
      </w:r>
    </w:p>
    <w:p w14:paraId="1D3D5E4E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</w:t>
      </w:r>
      <w:r>
        <w:rPr>
          <w:rFonts w:ascii="Consolas" w:hAnsi="Consolas" w:cs="Consolas" w:hint="eastAsia"/>
        </w:rPr>
        <w:t>undefined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10CED7A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578B89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/**</w:t>
            </w:r>
          </w:p>
          <w:p w14:paraId="7790DF42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</w:rPr>
              <w:t>定义</w:t>
            </w:r>
            <w:r>
              <w:rPr>
                <w:rFonts w:ascii="Consolas" w:hAnsi="Consolas" w:cs="Consolas"/>
              </w:rPr>
              <w:t>Each</w:t>
            </w:r>
            <w:r>
              <w:rPr>
                <w:rFonts w:ascii="Consolas" w:hAnsi="Consolas" w:cs="Consolas"/>
              </w:rPr>
              <w:t>方法遍历数组</w:t>
            </w:r>
          </w:p>
          <w:p w14:paraId="0BD1D4AD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@arr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表示原数组</w:t>
            </w:r>
          </w:p>
          <w:p w14:paraId="0BD8A154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@fn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回调函数</w:t>
            </w:r>
          </w:p>
          <w:p w14:paraId="10B1DB00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**/ </w:t>
            </w:r>
          </w:p>
          <w:p w14:paraId="122B4D6B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each(arr, fn) {</w:t>
            </w:r>
          </w:p>
          <w:p w14:paraId="2245C11D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遍历数组</w:t>
            </w:r>
          </w:p>
          <w:p w14:paraId="690E34B3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for (var i = 0; i &lt; arr.length; i++) {</w:t>
            </w:r>
          </w:p>
          <w:p w14:paraId="61089596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用回调函数处理每一个成员</w:t>
            </w:r>
          </w:p>
          <w:p w14:paraId="215F7E2D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 fn(arr[i], i, arr)</w:t>
            </w:r>
          </w:p>
          <w:p w14:paraId="6778404A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如果想让</w:t>
            </w:r>
            <w:r>
              <w:rPr>
                <w:rFonts w:ascii="Consolas" w:hAnsi="Consolas" w:cs="Consolas"/>
              </w:rPr>
              <w:t>fn</w:t>
            </w:r>
            <w:r>
              <w:rPr>
                <w:rFonts w:ascii="Consolas" w:hAnsi="Consolas" w:cs="Consolas"/>
              </w:rPr>
              <w:t>执行时作用域是</w:t>
            </w:r>
            <w:r>
              <w:rPr>
                <w:rFonts w:ascii="Consolas" w:hAnsi="Consolas" w:cs="Consolas"/>
              </w:rPr>
              <w:t>arr</w:t>
            </w:r>
            <w:r>
              <w:rPr>
                <w:rFonts w:ascii="Consolas" w:hAnsi="Consolas" w:cs="Consolas"/>
              </w:rPr>
              <w:t>，只需要更改作用域就可以了</w:t>
            </w:r>
          </w:p>
          <w:p w14:paraId="0B473CB7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fn.call(arr, arr[i], i, arr)</w:t>
            </w:r>
          </w:p>
          <w:p w14:paraId="46F0E630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22BB91A3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A341FC5" w14:textId="77777777" w:rsidR="00883F40" w:rsidRDefault="00883F40">
      <w:pPr>
        <w:rPr>
          <w:rFonts w:ascii="Consolas" w:hAnsi="Consolas" w:cs="Consolas"/>
        </w:rPr>
      </w:pPr>
    </w:p>
    <w:p w14:paraId="6CB3BD4D" w14:textId="77777777" w:rsidR="00883F40" w:rsidRDefault="00BD4A97">
      <w:pPr>
        <w:pStyle w:val="2"/>
      </w:pPr>
      <w:bookmarkStart w:id="18" w:name="_Toc3276"/>
      <w:r>
        <w:rPr>
          <w:rFonts w:hint="eastAsia"/>
        </w:rPr>
        <w:t>Map</w:t>
      </w:r>
      <w:r>
        <w:rPr>
          <w:rFonts w:hint="eastAsia"/>
        </w:rPr>
        <w:t>用来遍历数组的</w:t>
      </w:r>
      <w:bookmarkEnd w:id="18"/>
    </w:p>
    <w:p w14:paraId="46723306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方法的返回值是一个新数组，每个成员有回调函数的返回值决定</w:t>
      </w:r>
    </w:p>
    <w:p w14:paraId="261C575B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参数就是回调函数</w:t>
      </w:r>
    </w:p>
    <w:p w14:paraId="2850004C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要定义返回值</w:t>
      </w:r>
    </w:p>
    <w:p w14:paraId="20282CF7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</w:t>
      </w:r>
      <w:r>
        <w:rPr>
          <w:rFonts w:ascii="Consolas" w:hAnsi="Consolas" w:cs="Consolas" w:hint="eastAsia"/>
        </w:rPr>
        <w:t>value</w:t>
      </w:r>
    </w:p>
    <w:p w14:paraId="4051D2E7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</w:t>
      </w:r>
      <w:r>
        <w:rPr>
          <w:rFonts w:ascii="Consolas" w:hAnsi="Consolas" w:cs="Consolas" w:hint="eastAsia"/>
        </w:rPr>
        <w:t>index</w:t>
      </w:r>
    </w:p>
    <w:p w14:paraId="1E14B339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第三个参数表示原数组</w:t>
      </w:r>
    </w:p>
    <w:p w14:paraId="1B2C5A3D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作用域是全局作用域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7C58D6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8EA969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/**</w:t>
            </w:r>
          </w:p>
          <w:p w14:paraId="6F05CD0D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</w:rPr>
              <w:t>实现</w:t>
            </w:r>
            <w:r>
              <w:rPr>
                <w:rFonts w:ascii="Consolas" w:hAnsi="Consolas" w:cs="Consolas"/>
              </w:rPr>
              <w:t>map</w:t>
            </w:r>
            <w:r>
              <w:rPr>
                <w:rFonts w:ascii="Consolas" w:hAnsi="Consolas" w:cs="Consolas"/>
              </w:rPr>
              <w:t>方法</w:t>
            </w:r>
          </w:p>
          <w:p w14:paraId="4C98567F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@arr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原数组</w:t>
            </w:r>
          </w:p>
          <w:p w14:paraId="0B3B19D6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@fn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回调函数</w:t>
            </w:r>
          </w:p>
          <w:p w14:paraId="755AD618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return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新数组</w:t>
            </w:r>
          </w:p>
          <w:p w14:paraId="38D44F21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**/ </w:t>
            </w:r>
          </w:p>
          <w:p w14:paraId="43EC7AEE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map (arr, fn) {</w:t>
            </w:r>
          </w:p>
          <w:p w14:paraId="6234E369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将每一次执行的结果保存，并返回</w:t>
            </w:r>
          </w:p>
          <w:p w14:paraId="22052304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result = [];</w:t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返回结果的容器</w:t>
            </w:r>
          </w:p>
          <w:p w14:paraId="3A1D0B33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遍历数组并执行每一次循环</w:t>
            </w:r>
          </w:p>
          <w:p w14:paraId="07436698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for(var i = 0; i &lt; arr.length; i++) {</w:t>
            </w:r>
          </w:p>
          <w:p w14:paraId="3FC37823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参数：</w:t>
            </w:r>
            <w:r>
              <w:rPr>
                <w:rFonts w:ascii="Consolas" w:hAnsi="Consolas" w:cs="Consolas"/>
              </w:rPr>
              <w:t>value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 xml:space="preserve"> index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 xml:space="preserve"> arr</w:t>
            </w:r>
          </w:p>
          <w:p w14:paraId="48E4A2EB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result.push(fn.call(arr, arr[i], i, arr))</w:t>
            </w:r>
          </w:p>
          <w:p w14:paraId="064AE0CD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 result[i] = fn(arr[i], i, arr)</w:t>
            </w:r>
          </w:p>
          <w:p w14:paraId="019EBA45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415C9978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循环执行之后，我们将结果返回</w:t>
            </w:r>
          </w:p>
          <w:p w14:paraId="18787779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result;</w:t>
            </w:r>
          </w:p>
          <w:p w14:paraId="608C2AF5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71ED451" w14:textId="77777777" w:rsidR="00883F40" w:rsidRDefault="00883F40">
      <w:pPr>
        <w:rPr>
          <w:rFonts w:ascii="Consolas" w:hAnsi="Consolas" w:cs="Consolas"/>
        </w:rPr>
      </w:pPr>
    </w:p>
    <w:p w14:paraId="74C42D9F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断言方法</w:t>
      </w:r>
    </w:p>
    <w:p w14:paraId="251712E4" w14:textId="77777777" w:rsidR="00883F40" w:rsidRDefault="00BD4A97">
      <w:pPr>
        <w:pStyle w:val="2"/>
      </w:pPr>
      <w:bookmarkStart w:id="19" w:name="_Toc4898"/>
      <w:r>
        <w:rPr>
          <w:rFonts w:hint="eastAsia"/>
        </w:rPr>
        <w:t xml:space="preserve">Some </w:t>
      </w:r>
      <w:r>
        <w:rPr>
          <w:rFonts w:hint="eastAsia"/>
        </w:rPr>
        <w:t>判断数组中成员</w:t>
      </w:r>
      <w:bookmarkEnd w:id="19"/>
    </w:p>
    <w:p w14:paraId="013C7E7D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至少有一个满足条件返回</w:t>
      </w:r>
      <w:r>
        <w:rPr>
          <w:rFonts w:ascii="Consolas" w:hAnsi="Consolas" w:cs="Consolas" w:hint="eastAsia"/>
        </w:rPr>
        <w:t>true</w:t>
      </w:r>
    </w:p>
    <w:p w14:paraId="08CD23BB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一个都不满足条件返回</w:t>
      </w:r>
      <w:r>
        <w:rPr>
          <w:rFonts w:ascii="Consolas" w:hAnsi="Consolas" w:cs="Consolas" w:hint="eastAsia"/>
        </w:rPr>
        <w:t>false</w:t>
      </w:r>
    </w:p>
    <w:p w14:paraId="40E077C1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参数就是回调函数</w:t>
      </w:r>
    </w:p>
    <w:p w14:paraId="7E5EFCA4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</w:t>
      </w:r>
      <w:r>
        <w:rPr>
          <w:rFonts w:ascii="Consolas" w:hAnsi="Consolas" w:cs="Consolas" w:hint="eastAsia"/>
        </w:rPr>
        <w:t>value</w:t>
      </w:r>
    </w:p>
    <w:p w14:paraId="1D0F19B7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</w:t>
      </w:r>
      <w:r>
        <w:rPr>
          <w:rFonts w:ascii="Consolas" w:hAnsi="Consolas" w:cs="Consolas" w:hint="eastAsia"/>
        </w:rPr>
        <w:t>index</w:t>
      </w:r>
    </w:p>
    <w:p w14:paraId="675A37F4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第三个参数表示原数组</w:t>
      </w:r>
    </w:p>
    <w:p w14:paraId="0B216782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作用域全局作用域</w:t>
      </w:r>
    </w:p>
    <w:p w14:paraId="1B8C8DDE" w14:textId="77777777" w:rsidR="00883F40" w:rsidRDefault="00BD4A97">
      <w:pPr>
        <w:ind w:left="420" w:firstLine="420"/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返回值就是判断条件</w:t>
      </w:r>
    </w:p>
    <w:p w14:paraId="7A2B347E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Some</w:t>
      </w:r>
      <w:r>
        <w:rPr>
          <w:rFonts w:ascii="Consolas" w:hAnsi="Consolas" w:cs="Consolas" w:hint="eastAsia"/>
        </w:rPr>
        <w:t>方法返回值就是一个布尔值，非贪婪判断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4FED3B5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89C47A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/**</w:t>
            </w:r>
          </w:p>
          <w:p w14:paraId="4E435C27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</w:rPr>
              <w:t>实现</w:t>
            </w:r>
            <w:r>
              <w:rPr>
                <w:rFonts w:ascii="Consolas" w:hAnsi="Consolas" w:cs="Consolas"/>
              </w:rPr>
              <w:t>some</w:t>
            </w:r>
            <w:r>
              <w:rPr>
                <w:rFonts w:ascii="Consolas" w:hAnsi="Consolas" w:cs="Consolas"/>
              </w:rPr>
              <w:t>方法</w:t>
            </w:r>
          </w:p>
          <w:p w14:paraId="09332A39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@arr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原数组</w:t>
            </w:r>
          </w:p>
          <w:p w14:paraId="0AE78F52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@fn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回调函数</w:t>
            </w:r>
          </w:p>
          <w:p w14:paraId="7072029F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return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布尔值</w:t>
            </w:r>
          </w:p>
          <w:p w14:paraId="60DB72B0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***/ </w:t>
            </w:r>
          </w:p>
          <w:p w14:paraId="5DCBBD8D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some (arr, fn) {</w:t>
            </w:r>
          </w:p>
          <w:p w14:paraId="6C33AE79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遍历数组</w:t>
            </w:r>
          </w:p>
          <w:p w14:paraId="15B95983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for (var i = 0; i &lt; arr.length; i++) {</w:t>
            </w:r>
          </w:p>
          <w:p w14:paraId="02ABAC51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根据回调函数执行结果来判断</w:t>
            </w:r>
          </w:p>
          <w:p w14:paraId="0EFE5BF9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 (fn(arr[i], i, arr)) {</w:t>
            </w:r>
          </w:p>
          <w:p w14:paraId="4F1B09F1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true</w:t>
            </w:r>
          </w:p>
          <w:p w14:paraId="5B595304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CD2B2F2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0A27B660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如果所有成员都不满足</w:t>
            </w:r>
          </w:p>
          <w:p w14:paraId="308C26CA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false;</w:t>
            </w:r>
          </w:p>
          <w:p w14:paraId="0BB8E9C7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B09DCA8" w14:textId="77777777" w:rsidR="00883F40" w:rsidRDefault="00883F40">
      <w:pPr>
        <w:rPr>
          <w:rFonts w:ascii="Consolas" w:hAnsi="Consolas" w:cs="Consolas"/>
        </w:rPr>
      </w:pPr>
    </w:p>
    <w:p w14:paraId="2462FC63" w14:textId="77777777" w:rsidR="00883F40" w:rsidRDefault="00BD4A97">
      <w:pPr>
        <w:pStyle w:val="2"/>
      </w:pPr>
      <w:bookmarkStart w:id="20" w:name="_Toc15325"/>
      <w:r>
        <w:rPr>
          <w:rFonts w:hint="eastAsia"/>
        </w:rPr>
        <w:t>Every</w:t>
      </w:r>
      <w:r>
        <w:rPr>
          <w:rFonts w:hint="eastAsia"/>
        </w:rPr>
        <w:t>判断数组成员</w:t>
      </w:r>
      <w:bookmarkEnd w:id="20"/>
    </w:p>
    <w:p w14:paraId="04793643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如果都满足条件返回</w:t>
      </w:r>
      <w:r>
        <w:rPr>
          <w:rFonts w:ascii="Consolas" w:hAnsi="Consolas" w:cs="Consolas" w:hint="eastAsia"/>
        </w:rPr>
        <w:t>true</w:t>
      </w:r>
    </w:p>
    <w:p w14:paraId="39236914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有一个不满足返回</w:t>
      </w:r>
      <w:r>
        <w:rPr>
          <w:rFonts w:ascii="Consolas" w:hAnsi="Consolas" w:cs="Consolas" w:hint="eastAsia"/>
        </w:rPr>
        <w:t>false</w:t>
      </w:r>
    </w:p>
    <w:p w14:paraId="1E82FBB6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参数就是回调函数</w:t>
      </w:r>
    </w:p>
    <w:p w14:paraId="21FF279F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</w:t>
      </w:r>
      <w:r>
        <w:rPr>
          <w:rFonts w:ascii="Consolas" w:hAnsi="Consolas" w:cs="Consolas" w:hint="eastAsia"/>
        </w:rPr>
        <w:t>value</w:t>
      </w:r>
    </w:p>
    <w:p w14:paraId="549FC292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</w:t>
      </w:r>
      <w:r>
        <w:rPr>
          <w:rFonts w:ascii="Consolas" w:hAnsi="Consolas" w:cs="Consolas" w:hint="eastAsia"/>
        </w:rPr>
        <w:t>index</w:t>
      </w:r>
    </w:p>
    <w:p w14:paraId="0FF843A4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第三个参数表示原数组</w:t>
      </w:r>
    </w:p>
    <w:p w14:paraId="4247B3EF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作用域全局作用域</w:t>
      </w:r>
    </w:p>
    <w:p w14:paraId="53CEAAFE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返回值就是判断条件</w:t>
      </w:r>
    </w:p>
    <w:p w14:paraId="3A82C3F1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every</w:t>
      </w:r>
      <w:r>
        <w:rPr>
          <w:rFonts w:ascii="Consolas" w:hAnsi="Consolas" w:cs="Consolas" w:hint="eastAsia"/>
        </w:rPr>
        <w:t>方法返回值就是一个布尔值，非贪婪判断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23BC269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A3BD15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every (arr, fn) {</w:t>
            </w:r>
          </w:p>
          <w:p w14:paraId="3599A1E0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对每一个成员执行一次回调函数，如果结果全部是真返回</w:t>
            </w:r>
            <w:r>
              <w:rPr>
                <w:rFonts w:ascii="Consolas" w:hAnsi="Consolas" w:cs="Consolas"/>
              </w:rPr>
              <w:t>true</w:t>
            </w:r>
          </w:p>
          <w:p w14:paraId="61E3E0A5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如果有一个不满足条件就返回</w:t>
            </w:r>
            <w:r>
              <w:rPr>
                <w:rFonts w:ascii="Consolas" w:hAnsi="Consolas" w:cs="Consolas"/>
              </w:rPr>
              <w:t>false</w:t>
            </w:r>
          </w:p>
          <w:p w14:paraId="7E2E04B6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for (var i = 0; i &lt; arr.length; i++) {</w:t>
            </w:r>
          </w:p>
          <w:p w14:paraId="4677B41A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如果回到函数执行结果是</w:t>
            </w:r>
            <w:r>
              <w:rPr>
                <w:rFonts w:ascii="Consolas" w:hAnsi="Consolas" w:cs="Consolas"/>
              </w:rPr>
              <w:t>false</w:t>
            </w:r>
            <w:r>
              <w:rPr>
                <w:rFonts w:ascii="Consolas" w:hAnsi="Consolas" w:cs="Consolas"/>
              </w:rPr>
              <w:t>，就直接返回</w:t>
            </w:r>
            <w:r>
              <w:rPr>
                <w:rFonts w:ascii="Consolas" w:hAnsi="Consolas" w:cs="Consolas"/>
              </w:rPr>
              <w:t>false</w:t>
            </w:r>
          </w:p>
          <w:p w14:paraId="79451831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 (!fn(arr[i], i, arr)) {</w:t>
            </w:r>
          </w:p>
          <w:p w14:paraId="6ABE0C54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false</w:t>
            </w:r>
          </w:p>
          <w:p w14:paraId="17EBEE86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12A55C2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6028CD77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如果全部满足条件，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返回</w:t>
            </w:r>
            <w:r>
              <w:rPr>
                <w:rFonts w:ascii="Consolas" w:hAnsi="Consolas" w:cs="Consolas"/>
              </w:rPr>
              <w:t>true</w:t>
            </w:r>
          </w:p>
          <w:p w14:paraId="185F2DD7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true;</w:t>
            </w:r>
          </w:p>
          <w:p w14:paraId="166E6241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4213392" w14:textId="77777777" w:rsidR="00883F40" w:rsidRDefault="00883F40">
      <w:pPr>
        <w:rPr>
          <w:rFonts w:ascii="Consolas" w:hAnsi="Consolas" w:cs="Consolas"/>
        </w:rPr>
      </w:pPr>
    </w:p>
    <w:p w14:paraId="08C40ACF" w14:textId="77777777" w:rsidR="00883F40" w:rsidRDefault="00BD4A97">
      <w:pPr>
        <w:pStyle w:val="2"/>
      </w:pPr>
      <w:bookmarkStart w:id="21" w:name="_Toc11627"/>
      <w:r>
        <w:rPr>
          <w:rFonts w:hint="eastAsia"/>
        </w:rPr>
        <w:t xml:space="preserve">Filter </w:t>
      </w:r>
      <w:r>
        <w:rPr>
          <w:rFonts w:hint="eastAsia"/>
        </w:rPr>
        <w:t>过滤方法</w:t>
      </w:r>
      <w:bookmarkEnd w:id="21"/>
    </w:p>
    <w:p w14:paraId="63DF6576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将数组中符合条件的成员保存在一个数组中并返回</w:t>
      </w:r>
    </w:p>
    <w:p w14:paraId="0C445DE6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参数也是一个回调函数</w:t>
      </w:r>
    </w:p>
    <w:p w14:paraId="35D307F6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</w:t>
      </w:r>
      <w:r>
        <w:rPr>
          <w:rFonts w:ascii="Consolas" w:hAnsi="Consolas" w:cs="Consolas" w:hint="eastAsia"/>
        </w:rPr>
        <w:t>value</w:t>
      </w:r>
    </w:p>
    <w:p w14:paraId="7BE5462D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</w:t>
      </w:r>
      <w:r>
        <w:rPr>
          <w:rFonts w:ascii="Consolas" w:hAnsi="Consolas" w:cs="Consolas" w:hint="eastAsia"/>
        </w:rPr>
        <w:t>index</w:t>
      </w:r>
    </w:p>
    <w:p w14:paraId="25C21613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第三个参数表示原数组</w:t>
      </w:r>
    </w:p>
    <w:p w14:paraId="21D595C5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作用域全局作用域</w:t>
      </w:r>
    </w:p>
    <w:p w14:paraId="19DF6941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返回值就是判断条件</w:t>
      </w:r>
    </w:p>
    <w:p w14:paraId="2AD5AF6B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Filter</w:t>
      </w:r>
      <w:r>
        <w:rPr>
          <w:rFonts w:ascii="Consolas" w:hAnsi="Consolas" w:cs="Consolas" w:hint="eastAsia"/>
        </w:rPr>
        <w:t>方法返回式是一个新数组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1874599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B75650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/**</w:t>
            </w:r>
          </w:p>
          <w:p w14:paraId="2E772EFA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</w:rPr>
              <w:t>实现</w:t>
            </w:r>
            <w:r>
              <w:rPr>
                <w:rFonts w:ascii="Consolas" w:hAnsi="Consolas" w:cs="Consolas"/>
              </w:rPr>
              <w:t>filter</w:t>
            </w:r>
            <w:r>
              <w:rPr>
                <w:rFonts w:ascii="Consolas" w:hAnsi="Consolas" w:cs="Consolas"/>
              </w:rPr>
              <w:t>方法</w:t>
            </w:r>
          </w:p>
          <w:p w14:paraId="2D520696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@arr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原数组</w:t>
            </w:r>
          </w:p>
          <w:p w14:paraId="3ED37332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@fn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回调函数</w:t>
            </w:r>
          </w:p>
          <w:p w14:paraId="50F722AD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return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返回值</w:t>
            </w:r>
          </w:p>
          <w:p w14:paraId="33FA14B3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**/ </w:t>
            </w:r>
          </w:p>
          <w:p w14:paraId="1BF8E64E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filter(arr, fn) {</w:t>
            </w:r>
          </w:p>
          <w:p w14:paraId="36A7F88E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循环数组，寻找符号条件的成员，并保存在一个新数组中</w:t>
            </w:r>
          </w:p>
          <w:p w14:paraId="64F73E98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定义一个数组容器</w:t>
            </w:r>
          </w:p>
          <w:p w14:paraId="7C293358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result = [];</w:t>
            </w:r>
          </w:p>
          <w:p w14:paraId="53A3A6E9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for (var i = 0; i &lt; arr.length; i++) {</w:t>
            </w:r>
          </w:p>
          <w:p w14:paraId="484720DF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执行函数寻找成员</w:t>
            </w:r>
          </w:p>
          <w:p w14:paraId="6BC4D7E3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 (fn(arr[i], i, arr)) {</w:t>
            </w:r>
          </w:p>
          <w:p w14:paraId="799B073D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将值保存在</w:t>
            </w:r>
            <w:r>
              <w:rPr>
                <w:rFonts w:ascii="Consolas" w:hAnsi="Consolas" w:cs="Consolas"/>
              </w:rPr>
              <w:t>result</w:t>
            </w:r>
            <w:r>
              <w:rPr>
                <w:rFonts w:ascii="Consolas" w:hAnsi="Consolas" w:cs="Consolas"/>
              </w:rPr>
              <w:t>中</w:t>
            </w:r>
          </w:p>
          <w:p w14:paraId="4B719F07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result.push(arr[i])</w:t>
            </w:r>
          </w:p>
          <w:p w14:paraId="60EEB0B9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FFE999A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25576E1B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循环结束，将结果返回</w:t>
            </w:r>
          </w:p>
          <w:p w14:paraId="2627CE63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result;</w:t>
            </w:r>
          </w:p>
          <w:p w14:paraId="602577DE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429CC1F4" w14:textId="77777777" w:rsidR="00883F40" w:rsidRDefault="00883F40">
      <w:pPr>
        <w:rPr>
          <w:rFonts w:ascii="Consolas" w:hAnsi="Consolas" w:cs="Consolas"/>
        </w:rPr>
      </w:pPr>
    </w:p>
    <w:p w14:paraId="12C982E9" w14:textId="77777777" w:rsidR="00883F40" w:rsidRDefault="00BD4A97">
      <w:pPr>
        <w:pStyle w:val="2"/>
      </w:pPr>
      <w:bookmarkStart w:id="22" w:name="_Toc30899"/>
      <w:r>
        <w:rPr>
          <w:rFonts w:hint="eastAsia"/>
        </w:rPr>
        <w:t>累积方法</w:t>
      </w:r>
      <w:bookmarkEnd w:id="22"/>
    </w:p>
    <w:p w14:paraId="57AFF33E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Reduce</w:t>
      </w:r>
      <w:r>
        <w:rPr>
          <w:rFonts w:ascii="Consolas" w:hAnsi="Consolas" w:cs="Consolas" w:hint="eastAsia"/>
        </w:rPr>
        <w:t>与</w:t>
      </w:r>
      <w:r>
        <w:rPr>
          <w:rFonts w:ascii="Consolas" w:hAnsi="Consolas" w:cs="Consolas" w:hint="eastAsia"/>
        </w:rPr>
        <w:t>reduceRight</w:t>
      </w:r>
    </w:p>
    <w:p w14:paraId="1413801F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对数组执行累积结果</w:t>
      </w:r>
    </w:p>
    <w:p w14:paraId="4B26DCA2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参数是一个回调函数</w:t>
      </w:r>
    </w:p>
    <w:p w14:paraId="2CEB159C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第一个参数表示上一次执行时累积的结果</w:t>
      </w:r>
    </w:p>
    <w:p w14:paraId="51A8C495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第二个参数表示成员值</w:t>
      </w:r>
      <w:r>
        <w:rPr>
          <w:rFonts w:ascii="Consolas" w:hAnsi="Consolas" w:cs="Consolas" w:hint="eastAsia"/>
        </w:rPr>
        <w:t>value</w:t>
      </w:r>
    </w:p>
    <w:p w14:paraId="528A69D6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第三个参数表示成员索引值</w:t>
      </w:r>
      <w:r>
        <w:rPr>
          <w:rFonts w:ascii="Consolas" w:hAnsi="Consolas" w:cs="Consolas" w:hint="eastAsia"/>
        </w:rPr>
        <w:t>index</w:t>
      </w:r>
    </w:p>
    <w:p w14:paraId="230B0B30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第四个参数表示原数组</w:t>
      </w:r>
    </w:p>
    <w:p w14:paraId="79B8FF1C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作用域全局作用域</w:t>
      </w:r>
    </w:p>
    <w:p w14:paraId="491FCABC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遍历是从第二次开始</w:t>
      </w:r>
    </w:p>
    <w:p w14:paraId="63B167FC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方法的返回值是累积的结果</w:t>
      </w:r>
    </w:p>
    <w:p w14:paraId="27EF18A6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Reduce</w:t>
      </w:r>
      <w:r>
        <w:rPr>
          <w:rFonts w:ascii="Consolas" w:hAnsi="Consolas" w:cs="Consolas" w:hint="eastAsia"/>
        </w:rPr>
        <w:t>是从前向后累积的</w:t>
      </w:r>
    </w:p>
    <w:p w14:paraId="1A915393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reduceRight</w:t>
      </w:r>
      <w:r>
        <w:rPr>
          <w:rFonts w:ascii="Consolas" w:hAnsi="Consolas" w:cs="Consolas" w:hint="eastAsia"/>
        </w:rPr>
        <w:t>是从后向前累积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72A9F7B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3FFBE1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/**</w:t>
            </w:r>
          </w:p>
          <w:p w14:paraId="35AEB989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</w:rPr>
              <w:t>数组累积方法</w:t>
            </w:r>
          </w:p>
          <w:p w14:paraId="0B108B99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@arr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原数组</w:t>
            </w:r>
          </w:p>
          <w:p w14:paraId="14C8235C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@fn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回调函数</w:t>
            </w:r>
          </w:p>
          <w:p w14:paraId="5D012B6E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return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累积的结果</w:t>
            </w:r>
          </w:p>
          <w:p w14:paraId="10EBFED8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***/</w:t>
            </w:r>
          </w:p>
          <w:p w14:paraId="489C5CD1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reduce(arr, fn) {</w:t>
            </w:r>
          </w:p>
          <w:p w14:paraId="31A1882E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创建结果，执行循环，每一将循环的结果传递到下一次循环中，一次次累积，最终将结果返回</w:t>
            </w:r>
          </w:p>
          <w:p w14:paraId="1CF226C7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第一次执行时累积的结果是第一个成员</w:t>
            </w:r>
          </w:p>
          <w:p w14:paraId="10C66082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result = arr[0];</w:t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定义返回结果</w:t>
            </w:r>
          </w:p>
          <w:p w14:paraId="25712841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循环是从第二个成员开始</w:t>
            </w:r>
          </w:p>
          <w:p w14:paraId="012214F7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for (var i = 1; i &lt; arr.length; i++) {</w:t>
            </w:r>
          </w:p>
          <w:p w14:paraId="138B08EC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执行</w:t>
            </w:r>
            <w:r>
              <w:rPr>
                <w:rFonts w:ascii="Consolas" w:hAnsi="Consolas" w:cs="Consolas"/>
              </w:rPr>
              <w:t>fn</w:t>
            </w:r>
            <w:r>
              <w:rPr>
                <w:rFonts w:ascii="Consolas" w:hAnsi="Consolas" w:cs="Consolas"/>
              </w:rPr>
              <w:t>得到结果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一次一次累积</w:t>
            </w:r>
          </w:p>
          <w:p w14:paraId="57E1FA42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result = fn(result, arr[i], i, arr)</w:t>
            </w:r>
          </w:p>
          <w:p w14:paraId="134AA7FC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321B1CDB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最终将结果返回</w:t>
            </w:r>
          </w:p>
          <w:p w14:paraId="552EBAC6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result;</w:t>
            </w:r>
          </w:p>
          <w:p w14:paraId="7CC02720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D917335" w14:textId="77777777" w:rsidR="00883F40" w:rsidRDefault="00883F40">
      <w:pPr>
        <w:rPr>
          <w:rFonts w:ascii="Consolas" w:hAnsi="Consolas" w:cs="Consolas"/>
        </w:rPr>
      </w:pPr>
    </w:p>
    <w:p w14:paraId="4FFDB3F6" w14:textId="77777777" w:rsidR="00883F40" w:rsidRDefault="00BD4A97">
      <w:pPr>
        <w:pStyle w:val="1"/>
        <w:spacing w:before="62" w:after="62"/>
      </w:pPr>
      <w:bookmarkStart w:id="23" w:name="_Toc19826"/>
      <w:r>
        <w:rPr>
          <w:rFonts w:hint="eastAsia"/>
        </w:rPr>
        <w:t>严格模式</w:t>
      </w:r>
      <w:bookmarkEnd w:id="23"/>
    </w:p>
    <w:p w14:paraId="52EDBA02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ES5</w:t>
      </w:r>
      <w:r>
        <w:rPr>
          <w:rFonts w:ascii="Consolas" w:hAnsi="Consolas" w:cs="Consolas" w:hint="eastAsia"/>
        </w:rPr>
        <w:t>新增的一个模式，</w:t>
      </w:r>
    </w:p>
    <w:p w14:paraId="0505D02C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在以前的模式中，我们书写代码有一些问题，但是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无法帮我们捕获这些问题</w:t>
      </w:r>
    </w:p>
    <w:p w14:paraId="4B0FDB9C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A=12 </w:t>
      </w:r>
      <w:r>
        <w:rPr>
          <w:rFonts w:ascii="Consolas" w:hAnsi="Consolas" w:cs="Consolas" w:hint="eastAsia"/>
        </w:rPr>
        <w:t>结果创建了一个全局变量</w:t>
      </w:r>
    </w:p>
    <w:p w14:paraId="3A68CF48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执行</w:t>
      </w:r>
      <w:r>
        <w:rPr>
          <w:rFonts w:ascii="Consolas" w:hAnsi="Consolas" w:cs="Consolas" w:hint="eastAsia"/>
        </w:rPr>
        <w:t>eval</w:t>
      </w:r>
      <w:r>
        <w:rPr>
          <w:rFonts w:ascii="Consolas" w:hAnsi="Consolas" w:cs="Consolas" w:hint="eastAsia"/>
        </w:rPr>
        <w:t>方法污染全局作用域</w:t>
      </w:r>
    </w:p>
    <w:p w14:paraId="61E4CE4D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例如使用</w:t>
      </w:r>
      <w:r>
        <w:rPr>
          <w:rFonts w:ascii="Consolas" w:hAnsi="Consolas" w:cs="Consolas" w:hint="eastAsia"/>
        </w:rPr>
        <w:t>with</w:t>
      </w:r>
      <w:r>
        <w:rPr>
          <w:rFonts w:ascii="Consolas" w:hAnsi="Consolas" w:cs="Consolas" w:hint="eastAsia"/>
        </w:rPr>
        <w:t>或者</w:t>
      </w:r>
      <w:r>
        <w:rPr>
          <w:rFonts w:ascii="Consolas" w:hAnsi="Consolas" w:cs="Consolas" w:hint="eastAsia"/>
        </w:rPr>
        <w:t>arguments.callee</w:t>
      </w:r>
      <w:r>
        <w:rPr>
          <w:rFonts w:ascii="Consolas" w:hAnsi="Consolas" w:cs="Consolas" w:hint="eastAsia"/>
        </w:rPr>
        <w:t>无法进行代码优化</w:t>
      </w:r>
    </w:p>
    <w:p w14:paraId="21CB5550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原有的模式有太多太多的问题，而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无法捕获，</w:t>
      </w:r>
    </w:p>
    <w:p w14:paraId="1094A2C6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</w:t>
      </w:r>
      <w:r>
        <w:rPr>
          <w:rFonts w:ascii="Consolas" w:hAnsi="Consolas" w:cs="Consolas" w:hint="eastAsia"/>
        </w:rPr>
        <w:t>ES5</w:t>
      </w:r>
      <w:r>
        <w:rPr>
          <w:rFonts w:ascii="Consolas" w:hAnsi="Consolas" w:cs="Consolas" w:hint="eastAsia"/>
        </w:rPr>
        <w:t>新增严格模式，这样可以避免这些问题的产生，优化我们代码，是代码执行效率提高</w:t>
      </w:r>
    </w:p>
    <w:p w14:paraId="31354F10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ECMA</w:t>
      </w:r>
      <w:r>
        <w:rPr>
          <w:rFonts w:ascii="Consolas" w:hAnsi="Consolas" w:cs="Consolas" w:hint="eastAsia"/>
        </w:rPr>
        <w:t>鼓励我们使用严格模式</w:t>
      </w:r>
    </w:p>
    <w:p w14:paraId="6526D713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没有副作用，只需要在页面中插入一个行字符串‘</w:t>
      </w:r>
      <w:r>
        <w:rPr>
          <w:rFonts w:ascii="Consolas" w:hAnsi="Consolas" w:cs="Consolas" w:hint="eastAsia"/>
        </w:rPr>
        <w:t>use strict</w:t>
      </w:r>
      <w:r>
        <w:rPr>
          <w:rFonts w:ascii="Consolas" w:hAnsi="Consolas" w:cs="Consolas" w:hint="eastAsia"/>
        </w:rPr>
        <w:t>’</w:t>
      </w:r>
    </w:p>
    <w:p w14:paraId="1E15F1EF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支持严格模式的浏览器捕获这个字符串自动切换到严格模式</w:t>
      </w:r>
    </w:p>
    <w:p w14:paraId="4AEF253B" w14:textId="77777777" w:rsidR="00883F40" w:rsidRDefault="00BD4A97">
      <w:pPr>
        <w:pStyle w:val="2"/>
      </w:pPr>
      <w:bookmarkStart w:id="24" w:name="_Toc10270"/>
      <w:r>
        <w:rPr>
          <w:rFonts w:hint="eastAsia"/>
        </w:rPr>
        <w:t>变量</w:t>
      </w:r>
      <w:bookmarkEnd w:id="24"/>
    </w:p>
    <w:p w14:paraId="5374263E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严格模式</w:t>
      </w:r>
    </w:p>
    <w:p w14:paraId="29EC0240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对变量定义的约束</w:t>
      </w:r>
    </w:p>
    <w:p w14:paraId="5E1F100A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在严格模式下，定义变量如果没有使用</w:t>
      </w: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会抛出错误</w:t>
      </w:r>
    </w:p>
    <w:p w14:paraId="68B731B6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Uncaught ReferenceError: color is not defined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3FAD094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FB0A67" w14:textId="77777777" w:rsidR="00883F40" w:rsidRDefault="00BD4A97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color = 'green'</w:t>
            </w:r>
          </w:p>
          <w:p w14:paraId="77CAF1D9" w14:textId="77777777" w:rsidR="00883F40" w:rsidRDefault="00BD4A97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console.log(color)</w:t>
            </w:r>
          </w:p>
        </w:tc>
      </w:tr>
    </w:tbl>
    <w:p w14:paraId="6C496438" w14:textId="77777777" w:rsidR="00883F40" w:rsidRDefault="00883F40">
      <w:pPr>
        <w:rPr>
          <w:rFonts w:ascii="Consolas" w:hAnsi="Consolas" w:cs="Consolas"/>
        </w:rPr>
      </w:pPr>
    </w:p>
    <w:p w14:paraId="5696B579" w14:textId="77777777" w:rsidR="00883F40" w:rsidRDefault="00BD4A97">
      <w:pPr>
        <w:pStyle w:val="2"/>
      </w:pPr>
      <w:bookmarkStart w:id="25" w:name="_Toc22350"/>
      <w:r>
        <w:rPr>
          <w:rFonts w:hint="eastAsia"/>
        </w:rPr>
        <w:t>局部严格模式</w:t>
      </w:r>
      <w:bookmarkEnd w:id="25"/>
    </w:p>
    <w:p w14:paraId="6EBCC9FB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Es5</w:t>
      </w:r>
      <w:r>
        <w:rPr>
          <w:rFonts w:ascii="Consolas" w:hAnsi="Consolas" w:cs="Consolas" w:hint="eastAsia"/>
        </w:rPr>
        <w:t>允许我们使用局部的严格模式</w:t>
      </w:r>
    </w:p>
    <w:p w14:paraId="5B9D9905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在函数体内使用严格模式是局部的严格模式，此时函数体内将转化一个严格模式，函数体外部就是正常模式</w:t>
      </w:r>
    </w:p>
    <w:p w14:paraId="480431F4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严格模式对作用域的改变</w:t>
      </w:r>
    </w:p>
    <w:p w14:paraId="63FD2F03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正常模式下函数内部作用域是全局作用域</w:t>
      </w:r>
    </w:p>
    <w:p w14:paraId="030169F9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严格模式下函数内部的作用域是</w:t>
      </w:r>
      <w:r>
        <w:rPr>
          <w:rFonts w:ascii="Consolas" w:hAnsi="Consolas" w:cs="Consolas" w:hint="eastAsia"/>
        </w:rPr>
        <w:t>undefined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7B1E8DF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84B2DCD" w14:textId="77777777" w:rsidR="00883F40" w:rsidRDefault="00BD4A9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demo () {</w:t>
            </w:r>
          </w:p>
          <w:p w14:paraId="27290218" w14:textId="77777777" w:rsidR="00883F40" w:rsidRDefault="00BD4A9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'use strict'</w:t>
            </w:r>
          </w:p>
          <w:p w14:paraId="6B421D6C" w14:textId="77777777" w:rsidR="00883F40" w:rsidRDefault="00BD4A9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函数体内是正常模式</w:t>
            </w:r>
          </w:p>
          <w:p w14:paraId="626F95BE" w14:textId="77777777" w:rsidR="00883F40" w:rsidRDefault="00BD4A9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color = 'red';</w:t>
            </w:r>
          </w:p>
          <w:p w14:paraId="6DD08E3C" w14:textId="77777777" w:rsidR="00883F40" w:rsidRDefault="00BD4A9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严格模式下作用域是</w:t>
            </w:r>
            <w:r>
              <w:rPr>
                <w:rFonts w:ascii="Consolas" w:hAnsi="Consolas" w:cs="Consolas"/>
              </w:rPr>
              <w:t>undefined</w:t>
            </w:r>
          </w:p>
          <w:p w14:paraId="74ED896E" w14:textId="77777777" w:rsidR="00883F40" w:rsidRDefault="00BD4A9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console.log(this)</w:t>
            </w:r>
          </w:p>
          <w:p w14:paraId="57BE480E" w14:textId="77777777" w:rsidR="00883F40" w:rsidRDefault="00BD4A9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this.color = 'blue'</w:t>
            </w:r>
          </w:p>
          <w:p w14:paraId="39DF2E1B" w14:textId="77777777" w:rsidR="00883F40" w:rsidRDefault="00BD4A9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41F8A6AA" w14:textId="77777777" w:rsidR="00883F40" w:rsidRDefault="00BD4A9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demo()</w:t>
            </w:r>
          </w:p>
        </w:tc>
      </w:tr>
    </w:tbl>
    <w:p w14:paraId="5E391E23" w14:textId="77777777" w:rsidR="00883F40" w:rsidRDefault="00883F40">
      <w:pPr>
        <w:rPr>
          <w:rFonts w:ascii="Consolas" w:hAnsi="Consolas" w:cs="Consolas"/>
        </w:rPr>
      </w:pPr>
    </w:p>
    <w:p w14:paraId="504603A6" w14:textId="77777777" w:rsidR="00883F40" w:rsidRDefault="00BD4A97">
      <w:pPr>
        <w:pStyle w:val="2"/>
      </w:pPr>
      <w:bookmarkStart w:id="26" w:name="_Toc28246"/>
      <w:r>
        <w:rPr>
          <w:rFonts w:hint="eastAsia"/>
        </w:rPr>
        <w:t>函数参数</w:t>
      </w:r>
      <w:bookmarkEnd w:id="26"/>
    </w:p>
    <w:p w14:paraId="2906D677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严格模式对函数参数的要求</w:t>
      </w:r>
    </w:p>
    <w:p w14:paraId="065E60EF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正常模式下，在函数参数中我们可以定义相同名称参数的</w:t>
      </w:r>
    </w:p>
    <w:p w14:paraId="6DB97229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在严格模式下，定义相同名称的参数会报错</w:t>
      </w:r>
    </w:p>
    <w:p w14:paraId="7E5D77B7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Uncaught SyntaxError: Duplicate parameter name not allowed in this context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6184EEF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C6AC2D" w14:textId="77777777" w:rsidR="00883F40" w:rsidRDefault="00BD4A97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demo(param1, param1) {</w:t>
            </w:r>
          </w:p>
          <w:p w14:paraId="7AC82E8F" w14:textId="77777777" w:rsidR="00883F40" w:rsidRDefault="00BD4A97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console.log(arguments)</w:t>
            </w:r>
          </w:p>
          <w:p w14:paraId="6CAF1996" w14:textId="77777777" w:rsidR="00883F40" w:rsidRDefault="00BD4A97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console.log(param1)</w:t>
            </w:r>
          </w:p>
          <w:p w14:paraId="1475703A" w14:textId="77777777" w:rsidR="00883F40" w:rsidRDefault="00BD4A97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785F27B9" w14:textId="77777777" w:rsidR="00883F40" w:rsidRDefault="00BD4A97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调用方法</w:t>
            </w:r>
          </w:p>
          <w:p w14:paraId="7583EF6C" w14:textId="77777777" w:rsidR="00883F40" w:rsidRDefault="00BD4A97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demo(2, 3)</w:t>
            </w:r>
          </w:p>
        </w:tc>
      </w:tr>
    </w:tbl>
    <w:p w14:paraId="43CFF60F" w14:textId="77777777" w:rsidR="00883F40" w:rsidRDefault="00883F40">
      <w:pPr>
        <w:rPr>
          <w:rFonts w:ascii="Consolas" w:hAnsi="Consolas" w:cs="Consolas"/>
        </w:rPr>
      </w:pPr>
    </w:p>
    <w:p w14:paraId="1C1F7B1D" w14:textId="77777777" w:rsidR="00883F40" w:rsidRDefault="00BD4A97">
      <w:pPr>
        <w:pStyle w:val="2"/>
      </w:pPr>
      <w:bookmarkStart w:id="27" w:name="_Toc21734"/>
      <w:r>
        <w:rPr>
          <w:rFonts w:hint="eastAsia"/>
        </w:rPr>
        <w:t>对象属性</w:t>
      </w:r>
      <w:bookmarkEnd w:id="27"/>
    </w:p>
    <w:p w14:paraId="7EC2BCF5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严格模式下</w:t>
      </w:r>
    </w:p>
    <w:p w14:paraId="0FD7F067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通过对象字面量方式定义对象，是不允许定义相同属性的（会有覆盖问题）</w:t>
      </w:r>
    </w:p>
    <w:p w14:paraId="6A2E5A62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严格模式下不允许定义相同属性名称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4ECA1FE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4E5FEF" w14:textId="77777777" w:rsidR="00883F40" w:rsidRDefault="00BD4A97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</w:t>
            </w:r>
          </w:p>
          <w:p w14:paraId="4CC310BE" w14:textId="77777777" w:rsidR="00883F40" w:rsidRDefault="00BD4A97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color: 'red',</w:t>
            </w:r>
          </w:p>
          <w:p w14:paraId="72661659" w14:textId="77777777" w:rsidR="00883F40" w:rsidRDefault="00BD4A97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相同名称的属性，后面会覆盖前面的</w:t>
            </w:r>
          </w:p>
          <w:p w14:paraId="51743F8E" w14:textId="77777777" w:rsidR="00883F40" w:rsidRDefault="00BD4A97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color: 'green'</w:t>
            </w:r>
          </w:p>
          <w:p w14:paraId="73B701BA" w14:textId="77777777" w:rsidR="00883F40" w:rsidRDefault="00BD4A97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B379B8B" w14:textId="77777777" w:rsidR="00883F40" w:rsidRDefault="00883F40">
      <w:pPr>
        <w:rPr>
          <w:rFonts w:ascii="Consolas" w:hAnsi="Consolas" w:cs="Consolas"/>
        </w:rPr>
      </w:pPr>
    </w:p>
    <w:p w14:paraId="5F56F22B" w14:textId="77777777" w:rsidR="00883F40" w:rsidRDefault="00BD4A97">
      <w:pPr>
        <w:pStyle w:val="2"/>
      </w:pPr>
      <w:bookmarkStart w:id="28" w:name="_Toc4588"/>
      <w:r>
        <w:rPr>
          <w:rFonts w:hint="eastAsia"/>
        </w:rPr>
        <w:t>关键字，保留字，特殊变量</w:t>
      </w:r>
      <w:bookmarkEnd w:id="28"/>
    </w:p>
    <w:p w14:paraId="2595512F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正常模式下可以使用这些定义变量</w:t>
      </w:r>
    </w:p>
    <w:p w14:paraId="6C5851B0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严格模式下</w:t>
      </w:r>
    </w:p>
    <w:p w14:paraId="1342B012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在严格模式下不允许使用关键字，保留字，特殊变量定义变量的</w:t>
      </w:r>
    </w:p>
    <w:p w14:paraId="00696202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保留字</w:t>
      </w:r>
      <w:r>
        <w:rPr>
          <w:rFonts w:ascii="Consolas" w:hAnsi="Consolas" w:cs="Consolas" w:hint="eastAsia"/>
        </w:rPr>
        <w:t xml:space="preserve"> Uncaught SyntaxError: Unexpected strict mode reserved word</w:t>
      </w:r>
    </w:p>
    <w:p w14:paraId="65E1946E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特殊变量</w:t>
      </w:r>
      <w:r>
        <w:rPr>
          <w:rFonts w:ascii="Consolas" w:hAnsi="Consolas" w:cs="Consolas" w:hint="eastAsia"/>
        </w:rPr>
        <w:t xml:space="preserve"> Uncaught SyntaxError: Unexpected eval or arguments in strict mode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24C899E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083886" w14:textId="77777777" w:rsidR="00883F40" w:rsidRDefault="00BD4A97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public = 'red'</w:t>
            </w:r>
          </w:p>
          <w:p w14:paraId="486D3882" w14:textId="77777777" w:rsidR="00883F40" w:rsidRDefault="00BD4A97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console.log(public)</w:t>
            </w:r>
          </w:p>
          <w:p w14:paraId="211DA62D" w14:textId="77777777" w:rsidR="00883F40" w:rsidRDefault="00BD4A97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demo() {</w:t>
            </w:r>
          </w:p>
          <w:p w14:paraId="097CC2C0" w14:textId="77777777" w:rsidR="00883F40" w:rsidRDefault="00BD4A97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var arguments = 123</w:t>
            </w:r>
          </w:p>
          <w:p w14:paraId="1247EE49" w14:textId="77777777" w:rsidR="00883F40" w:rsidRDefault="00BD4A97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console.log(arguments)</w:t>
            </w:r>
          </w:p>
          <w:p w14:paraId="6C8D1246" w14:textId="77777777" w:rsidR="00883F40" w:rsidRDefault="00BD4A97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7B030AA0" w14:textId="77777777" w:rsidR="00883F40" w:rsidRDefault="00BD4A97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调用</w:t>
            </w:r>
            <w:r>
              <w:rPr>
                <w:rFonts w:ascii="Consolas" w:hAnsi="Consolas" w:cs="Consolas"/>
              </w:rPr>
              <w:t>demo</w:t>
            </w:r>
          </w:p>
          <w:p w14:paraId="3EBB9E6D" w14:textId="77777777" w:rsidR="00883F40" w:rsidRDefault="00BD4A97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demo(4, 5, 6)</w:t>
            </w:r>
          </w:p>
          <w:p w14:paraId="3EB990A4" w14:textId="77777777" w:rsidR="00883F40" w:rsidRDefault="00883F40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FEEC3A2" w14:textId="77777777" w:rsidR="00883F40" w:rsidRDefault="00BD4A97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eval = 'hello'</w:t>
            </w:r>
          </w:p>
          <w:p w14:paraId="35D418CF" w14:textId="77777777" w:rsidR="00883F40" w:rsidRDefault="00BD4A97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console.log(eval)</w:t>
            </w:r>
          </w:p>
        </w:tc>
      </w:tr>
    </w:tbl>
    <w:p w14:paraId="3EC46764" w14:textId="77777777" w:rsidR="00883F40" w:rsidRDefault="00883F40">
      <w:pPr>
        <w:rPr>
          <w:rFonts w:ascii="Consolas" w:hAnsi="Consolas" w:cs="Consolas"/>
        </w:rPr>
      </w:pPr>
    </w:p>
    <w:p w14:paraId="0FBF3D93" w14:textId="77777777" w:rsidR="00883F40" w:rsidRDefault="00BD4A97">
      <w:pPr>
        <w:pStyle w:val="2"/>
      </w:pPr>
      <w:bookmarkStart w:id="29" w:name="_Toc28075"/>
      <w:r>
        <w:rPr>
          <w:rFonts w:hint="eastAsia"/>
        </w:rPr>
        <w:t>Delete</w:t>
      </w:r>
      <w:r>
        <w:rPr>
          <w:rFonts w:hint="eastAsia"/>
        </w:rPr>
        <w:t>关键字</w:t>
      </w:r>
      <w:bookmarkEnd w:id="29"/>
    </w:p>
    <w:p w14:paraId="36A9E680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删除对象属性</w:t>
      </w:r>
    </w:p>
    <w:p w14:paraId="2EFC9BE3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正常模式下用</w:t>
      </w:r>
      <w:r>
        <w:rPr>
          <w:rFonts w:ascii="Consolas" w:hAnsi="Consolas" w:cs="Consolas" w:hint="eastAsia"/>
        </w:rPr>
        <w:t>delete</w:t>
      </w:r>
      <w:r>
        <w:rPr>
          <w:rFonts w:ascii="Consolas" w:hAnsi="Consolas" w:cs="Consolas" w:hint="eastAsia"/>
        </w:rPr>
        <w:t>删除变量，方法是失效的，但是无法检测</w:t>
      </w:r>
    </w:p>
    <w:p w14:paraId="2BF50FB5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严格模式下删除变量，方法会抛出错误</w:t>
      </w:r>
    </w:p>
    <w:p w14:paraId="73686E17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Uncaught SyntaxError: Delete of an unqualified identifier in strict mode.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4519E6C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54524F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123;</w:t>
            </w:r>
          </w:p>
          <w:p w14:paraId="25E64E2F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delete a;</w:t>
            </w:r>
          </w:p>
          <w:p w14:paraId="0F521E5E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</w:t>
            </w:r>
          </w:p>
          <w:p w14:paraId="5C63C5F4" w14:textId="77777777" w:rsidR="00883F40" w:rsidRDefault="00883F4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AADF841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定义函数</w:t>
            </w:r>
          </w:p>
          <w:p w14:paraId="7F19D4EA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demo () {}</w:t>
            </w:r>
          </w:p>
          <w:p w14:paraId="1D0A063A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delete demo;</w:t>
            </w:r>
          </w:p>
          <w:p w14:paraId="249DA43B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console.log(demo)</w:t>
            </w:r>
          </w:p>
          <w:p w14:paraId="4EB23802" w14:textId="77777777" w:rsidR="00883F40" w:rsidRDefault="00883F4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61B96FE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删除属性</w:t>
            </w:r>
          </w:p>
          <w:p w14:paraId="0B7C6831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</w:t>
            </w:r>
          </w:p>
          <w:p w14:paraId="3EB5D214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color: 'red'</w:t>
            </w:r>
          </w:p>
          <w:p w14:paraId="60491E88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70253C5E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delete obj.color;</w:t>
            </w:r>
          </w:p>
          <w:p w14:paraId="5F89D0BE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console.log(obj)</w:t>
            </w:r>
          </w:p>
        </w:tc>
      </w:tr>
    </w:tbl>
    <w:p w14:paraId="0DB6833C" w14:textId="77777777" w:rsidR="00883F40" w:rsidRDefault="00883F40">
      <w:pPr>
        <w:rPr>
          <w:rFonts w:ascii="Consolas" w:hAnsi="Consolas" w:cs="Consolas"/>
        </w:rPr>
      </w:pPr>
    </w:p>
    <w:p w14:paraId="2DD557B6" w14:textId="77777777" w:rsidR="00883F40" w:rsidRDefault="00BD4A97">
      <w:pPr>
        <w:pStyle w:val="2"/>
      </w:pPr>
      <w:bookmarkStart w:id="30" w:name="_Toc13095"/>
      <w:r>
        <w:rPr>
          <w:rFonts w:hint="eastAsia"/>
        </w:rPr>
        <w:t>8</w:t>
      </w:r>
      <w:r>
        <w:rPr>
          <w:rFonts w:hint="eastAsia"/>
        </w:rPr>
        <w:t>进制与特殊字符</w:t>
      </w:r>
      <w:bookmarkEnd w:id="30"/>
    </w:p>
    <w:p w14:paraId="6C929C75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正常模式下可以使用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进制，可以使用特殊字符</w:t>
      </w:r>
    </w:p>
    <w:p w14:paraId="4F892F50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严格模式下不允许使用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进制，以及特殊字符（可以是使用</w:t>
      </w:r>
      <w:r>
        <w:rPr>
          <w:rFonts w:ascii="Consolas" w:hAnsi="Consolas" w:cs="Consolas" w:hint="eastAsia"/>
        </w:rPr>
        <w:t>16</w:t>
      </w:r>
      <w:r>
        <w:rPr>
          <w:rFonts w:ascii="Consolas" w:hAnsi="Consolas" w:cs="Consolas" w:hint="eastAsia"/>
        </w:rPr>
        <w:t>进制）</w:t>
      </w:r>
    </w:p>
    <w:p w14:paraId="5CE8DED0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Uncaught SyntaxError: Octal literals are not allowed in strict mode.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21EBF69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B8A7BA" w14:textId="77777777" w:rsidR="00883F40" w:rsidRDefault="00BD4A97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num = 012;</w:t>
            </w:r>
          </w:p>
          <w:p w14:paraId="0307866E" w14:textId="77777777" w:rsidR="00883F40" w:rsidRDefault="00BD4A97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console.log(num)</w:t>
            </w:r>
          </w:p>
          <w:p w14:paraId="52BCE72D" w14:textId="77777777" w:rsidR="00883F40" w:rsidRDefault="00BD4A97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'\012'</w:t>
            </w:r>
          </w:p>
          <w:p w14:paraId="33FD928D" w14:textId="77777777" w:rsidR="00883F40" w:rsidRDefault="00BD4A97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console.log('1' + str + '2')</w:t>
            </w:r>
          </w:p>
        </w:tc>
      </w:tr>
    </w:tbl>
    <w:p w14:paraId="74604171" w14:textId="77777777" w:rsidR="00883F40" w:rsidRDefault="00883F40">
      <w:pPr>
        <w:rPr>
          <w:rFonts w:ascii="Consolas" w:hAnsi="Consolas" w:cs="Consolas"/>
        </w:rPr>
      </w:pPr>
    </w:p>
    <w:p w14:paraId="2BBB818A" w14:textId="77777777" w:rsidR="00883F40" w:rsidRDefault="00BD4A97">
      <w:pPr>
        <w:pStyle w:val="2"/>
      </w:pPr>
      <w:bookmarkStart w:id="31" w:name="_Toc25850"/>
      <w:r>
        <w:rPr>
          <w:rFonts w:hint="eastAsia"/>
        </w:rPr>
        <w:t>Eval</w:t>
      </w:r>
      <w:bookmarkEnd w:id="31"/>
    </w:p>
    <w:p w14:paraId="53655DC7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正常模式下，可以使用，并且会在全局作用域下创建变量</w:t>
      </w:r>
    </w:p>
    <w:p w14:paraId="72CB828B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严格模式下使用</w:t>
      </w:r>
      <w:r>
        <w:rPr>
          <w:rFonts w:ascii="Consolas" w:hAnsi="Consolas" w:cs="Consolas" w:hint="eastAsia"/>
        </w:rPr>
        <w:t>eval</w:t>
      </w:r>
      <w:r>
        <w:rPr>
          <w:rFonts w:ascii="Consolas" w:hAnsi="Consolas" w:cs="Consolas" w:hint="eastAsia"/>
        </w:rPr>
        <w:t>不会污染作用域</w:t>
      </w:r>
    </w:p>
    <w:p w14:paraId="045BF3E1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在严格模式下还想使用正常模式下的</w:t>
      </w:r>
      <w:r>
        <w:rPr>
          <w:rFonts w:ascii="Consolas" w:hAnsi="Consolas" w:cs="Consolas"/>
        </w:rPr>
        <w:t>eval</w:t>
      </w:r>
      <w:r>
        <w:rPr>
          <w:rFonts w:ascii="Consolas" w:hAnsi="Consolas" w:cs="Consolas"/>
        </w:rPr>
        <w:t>，我们可以将</w:t>
      </w:r>
      <w:r>
        <w:rPr>
          <w:rFonts w:ascii="Consolas" w:hAnsi="Consolas" w:cs="Consolas"/>
        </w:rPr>
        <w:t>eval</w:t>
      </w:r>
      <w:r>
        <w:rPr>
          <w:rFonts w:ascii="Consolas" w:hAnsi="Consolas" w:cs="Consolas"/>
        </w:rPr>
        <w:t>保存一个变量中</w:t>
      </w:r>
    </w:p>
    <w:p w14:paraId="56A7A912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所以严格模式下对</w:t>
      </w:r>
      <w:r>
        <w:rPr>
          <w:rFonts w:ascii="Consolas" w:hAnsi="Consolas" w:cs="Consolas" w:hint="eastAsia"/>
        </w:rPr>
        <w:t>eval</w:t>
      </w:r>
      <w:r>
        <w:rPr>
          <w:rFonts w:ascii="Consolas" w:hAnsi="Consolas" w:cs="Consolas" w:hint="eastAsia"/>
        </w:rPr>
        <w:t>约束是检测这个名称而不是屏蔽了这个功能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39AD2B7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90E096D" w14:textId="77777777" w:rsidR="00883F40" w:rsidRDefault="00BD4A97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myEval = eval;</w:t>
            </w:r>
          </w:p>
          <w:p w14:paraId="2A8C9E66" w14:textId="77777777" w:rsidR="00883F40" w:rsidRDefault="00BD4A97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myEval('var b = "green"')</w:t>
            </w:r>
          </w:p>
          <w:p w14:paraId="6FA57602" w14:textId="77777777" w:rsidR="00883F40" w:rsidRDefault="00BD4A97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console.log(b)</w:t>
            </w:r>
          </w:p>
        </w:tc>
      </w:tr>
    </w:tbl>
    <w:p w14:paraId="4368DD61" w14:textId="77777777" w:rsidR="00883F40" w:rsidRDefault="00883F40">
      <w:pPr>
        <w:rPr>
          <w:rFonts w:ascii="Consolas" w:hAnsi="Consolas" w:cs="Consolas"/>
        </w:rPr>
      </w:pPr>
    </w:p>
    <w:p w14:paraId="29019CB8" w14:textId="77777777" w:rsidR="00883F40" w:rsidRDefault="00BD4A97">
      <w:pPr>
        <w:pStyle w:val="2"/>
      </w:pPr>
      <w:bookmarkStart w:id="32" w:name="_Toc25438"/>
      <w:r>
        <w:rPr>
          <w:rFonts w:hint="eastAsia"/>
        </w:rPr>
        <w:t>Arguments.callee</w:t>
      </w:r>
      <w:bookmarkEnd w:id="32"/>
    </w:p>
    <w:p w14:paraId="3DE60773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正常模式下为了解决函数功能与函数名称耦合的问题，我们可以通过</w:t>
      </w:r>
      <w:r>
        <w:rPr>
          <w:rFonts w:ascii="Consolas" w:hAnsi="Consolas" w:cs="Consolas" w:hint="eastAsia"/>
        </w:rPr>
        <w:t>arguments.callee</w:t>
      </w:r>
      <w:r>
        <w:rPr>
          <w:rFonts w:ascii="Consolas" w:hAnsi="Consolas" w:cs="Consolas" w:hint="eastAsia"/>
        </w:rPr>
        <w:t>解决</w:t>
      </w:r>
    </w:p>
    <w:p w14:paraId="3CB8A0FE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但是在严格模式下不允许使用，会抛出错误</w:t>
      </w:r>
    </w:p>
    <w:p w14:paraId="1204FE6D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Uncaught TypeError: 'caller', 'callee', and 'arguments' properties may not be accessed on strict mode functions or the arguments objects for calls to them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47DC9A6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4A16061" w14:textId="77777777" w:rsidR="00883F40" w:rsidRDefault="00BD4A97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addNum(num) {</w:t>
            </w:r>
          </w:p>
          <w:p w14:paraId="1DFB5FB4" w14:textId="77777777" w:rsidR="00883F40" w:rsidRDefault="00BD4A97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如果</w:t>
            </w:r>
            <w:r>
              <w:rPr>
                <w:rFonts w:ascii="Consolas" w:hAnsi="Consolas" w:cs="Consolas"/>
              </w:rPr>
              <w:t>num</w:t>
            </w:r>
            <w:r>
              <w:rPr>
                <w:rFonts w:ascii="Consolas" w:hAnsi="Consolas" w:cs="Consolas"/>
              </w:rPr>
              <w:t>是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直接返回，不要再迭代了</w:t>
            </w:r>
          </w:p>
          <w:p w14:paraId="4F933689" w14:textId="77777777" w:rsidR="00883F40" w:rsidRDefault="00BD4A97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 (num &lt;= 1) {</w:t>
            </w:r>
          </w:p>
          <w:p w14:paraId="5D9FFDCF" w14:textId="77777777" w:rsidR="00883F40" w:rsidRDefault="00BD4A97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num;</w:t>
            </w:r>
          </w:p>
          <w:p w14:paraId="5DD8D872" w14:textId="77777777" w:rsidR="00883F40" w:rsidRDefault="00BD4A97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62F47CFB" w14:textId="77777777" w:rsidR="00883F40" w:rsidRDefault="00BD4A97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调用下一个</w:t>
            </w:r>
            <w:r>
              <w:rPr>
                <w:rFonts w:ascii="Consolas" w:hAnsi="Consolas" w:cs="Consolas"/>
              </w:rPr>
              <w:t>num</w:t>
            </w:r>
            <w:r>
              <w:rPr>
                <w:rFonts w:ascii="Consolas" w:hAnsi="Consolas" w:cs="Consolas"/>
              </w:rPr>
              <w:t>相加</w:t>
            </w:r>
          </w:p>
          <w:p w14:paraId="586B94C8" w14:textId="77777777" w:rsidR="00883F40" w:rsidRDefault="00BD4A97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这里功能与方法的名称耦合了，所以方法名称永远不能修改</w:t>
            </w:r>
          </w:p>
          <w:p w14:paraId="32379034" w14:textId="77777777" w:rsidR="00883F40" w:rsidRDefault="00BD4A97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return num + addNum(num - 1)</w:t>
            </w:r>
          </w:p>
          <w:p w14:paraId="18A3E2AD" w14:textId="77777777" w:rsidR="00883F40" w:rsidRDefault="00BD4A97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为了解决这个问题，提供了</w:t>
            </w:r>
            <w:r>
              <w:rPr>
                <w:rFonts w:ascii="Consolas" w:hAnsi="Consolas" w:cs="Consolas"/>
              </w:rPr>
              <w:t>arguments.callee</w:t>
            </w:r>
            <w:r>
              <w:rPr>
                <w:rFonts w:ascii="Consolas" w:hAnsi="Consolas" w:cs="Consolas"/>
              </w:rPr>
              <w:t>方法</w:t>
            </w:r>
          </w:p>
          <w:p w14:paraId="623BBAC5" w14:textId="77777777" w:rsidR="00883F40" w:rsidRDefault="00BD4A97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num + arguments.callee(num - 1)</w:t>
            </w:r>
          </w:p>
          <w:p w14:paraId="2879130D" w14:textId="77777777" w:rsidR="00883F40" w:rsidRDefault="00BD4A97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51B986F" w14:textId="77777777" w:rsidR="00883F40" w:rsidRDefault="00883F40">
      <w:pPr>
        <w:rPr>
          <w:rFonts w:ascii="Consolas" w:hAnsi="Consolas" w:cs="Consolas"/>
        </w:rPr>
      </w:pPr>
    </w:p>
    <w:p w14:paraId="3EB3DDAD" w14:textId="77777777" w:rsidR="00883F40" w:rsidRDefault="00BD4A97">
      <w:pPr>
        <w:pStyle w:val="2"/>
      </w:pPr>
      <w:bookmarkStart w:id="33" w:name="_Toc7312"/>
      <w:r>
        <w:rPr>
          <w:rFonts w:hint="eastAsia"/>
        </w:rPr>
        <w:t>With</w:t>
      </w:r>
      <w:r>
        <w:rPr>
          <w:rFonts w:hint="eastAsia"/>
        </w:rPr>
        <w:t>关键字</w:t>
      </w:r>
      <w:bookmarkEnd w:id="33"/>
    </w:p>
    <w:p w14:paraId="154BF95C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更改作用域的</w:t>
      </w:r>
    </w:p>
    <w:p w14:paraId="1EAA0B27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正常模式下我们可以通过</w:t>
      </w:r>
      <w:r>
        <w:rPr>
          <w:rFonts w:ascii="Consolas" w:hAnsi="Consolas" w:cs="Consolas" w:hint="eastAsia"/>
        </w:rPr>
        <w:t>with</w:t>
      </w:r>
      <w:r>
        <w:rPr>
          <w:rFonts w:ascii="Consolas" w:hAnsi="Consolas" w:cs="Consolas" w:hint="eastAsia"/>
        </w:rPr>
        <w:t>来更改作用域，方便调用某个对象上的方法</w:t>
      </w:r>
    </w:p>
    <w:p w14:paraId="7C7A8AA4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严格模式下不允许</w:t>
      </w:r>
    </w:p>
    <w:p w14:paraId="0425AD9E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Uncaught SyntaxError: Strict mode code may not include a with statement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7144C9D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823993" w14:textId="77777777" w:rsidR="00883F40" w:rsidRDefault="00BD4A97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4;</w:t>
            </w:r>
          </w:p>
          <w:p w14:paraId="02E79891" w14:textId="77777777" w:rsidR="00883F40" w:rsidRDefault="00BD4A97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b = 5;</w:t>
            </w:r>
          </w:p>
          <w:p w14:paraId="09D4B631" w14:textId="77777777" w:rsidR="00883F40" w:rsidRDefault="00BD4A97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{c: 6}</w:t>
            </w:r>
          </w:p>
          <w:p w14:paraId="405E1C2B" w14:textId="77777777" w:rsidR="00883F40" w:rsidRDefault="00BD4A97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with(obj) {</w:t>
            </w:r>
          </w:p>
          <w:p w14:paraId="756B6816" w14:textId="77777777" w:rsidR="00883F40" w:rsidRDefault="00BD4A97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  = a + b</w:t>
            </w:r>
          </w:p>
          <w:p w14:paraId="34851A0A" w14:textId="77777777" w:rsidR="00883F40" w:rsidRDefault="00BD4A97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6FF7579" w14:textId="77777777" w:rsidR="00883F40" w:rsidRDefault="00883F40">
      <w:pPr>
        <w:rPr>
          <w:rFonts w:ascii="Consolas" w:hAnsi="Consolas" w:cs="Consolas"/>
        </w:rPr>
      </w:pPr>
    </w:p>
    <w:p w14:paraId="414A8A49" w14:textId="77777777" w:rsidR="00883F40" w:rsidRDefault="00BD4A97">
      <w:pPr>
        <w:pStyle w:val="1"/>
        <w:spacing w:before="62" w:after="62"/>
      </w:pPr>
      <w:bookmarkStart w:id="34" w:name="_Toc17422"/>
      <w:r>
        <w:rPr>
          <w:rFonts w:hint="eastAsia"/>
        </w:rPr>
        <w:t>Date</w:t>
      </w:r>
      <w:r>
        <w:rPr>
          <w:rFonts w:hint="eastAsia"/>
        </w:rPr>
        <w:t>对象</w:t>
      </w:r>
      <w:bookmarkEnd w:id="34"/>
    </w:p>
    <w:p w14:paraId="63A7D893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新增一个</w:t>
      </w:r>
      <w:r>
        <w:rPr>
          <w:rFonts w:ascii="Consolas" w:hAnsi="Consolas" w:cs="Consolas" w:hint="eastAsia"/>
        </w:rPr>
        <w:t>toJSON</w:t>
      </w:r>
      <w:r>
        <w:rPr>
          <w:rFonts w:ascii="Consolas" w:hAnsi="Consolas" w:cs="Consolas" w:hint="eastAsia"/>
        </w:rPr>
        <w:t>方法，转化一个可读性强的日期格式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7A33D9F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92C793D" w14:textId="77777777" w:rsidR="00883F40" w:rsidRDefault="00883F40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323E03DE" w14:textId="77777777" w:rsidR="00883F40" w:rsidRDefault="00883F40">
      <w:pPr>
        <w:rPr>
          <w:rFonts w:ascii="Consolas" w:hAnsi="Consolas" w:cs="Consolas"/>
        </w:rPr>
      </w:pPr>
    </w:p>
    <w:p w14:paraId="10273065" w14:textId="77777777" w:rsidR="00883F40" w:rsidRDefault="00BD4A97">
      <w:pPr>
        <w:pStyle w:val="1"/>
        <w:spacing w:before="62" w:after="62"/>
      </w:pPr>
      <w:bookmarkStart w:id="35" w:name="_Toc17347"/>
      <w:r>
        <w:rPr>
          <w:rFonts w:hint="eastAsia"/>
        </w:rPr>
        <w:t>Bind</w:t>
      </w:r>
      <w:r>
        <w:rPr>
          <w:rFonts w:hint="eastAsia"/>
        </w:rPr>
        <w:t>方法</w:t>
      </w:r>
      <w:bookmarkEnd w:id="35"/>
    </w:p>
    <w:p w14:paraId="4A7856E0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ES5</w:t>
      </w:r>
      <w:r>
        <w:rPr>
          <w:rFonts w:ascii="Consolas" w:hAnsi="Consolas" w:cs="Consolas" w:hint="eastAsia"/>
        </w:rPr>
        <w:t>对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对象拓展的一个方法，用来在</w:t>
      </w:r>
      <w:r>
        <w:rPr>
          <w:rFonts w:ascii="Consolas" w:hAnsi="Consolas" w:cs="Consolas" w:hint="eastAsia"/>
          <w:color w:val="FF0000"/>
        </w:rPr>
        <w:t>函数执行时更改作用域</w:t>
      </w:r>
    </w:p>
    <w:p w14:paraId="05A9B475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Call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apply</w:t>
      </w:r>
      <w:r>
        <w:rPr>
          <w:rFonts w:ascii="Consolas" w:hAnsi="Consolas" w:cs="Consolas" w:hint="eastAsia"/>
        </w:rPr>
        <w:t>函数定义的时候，就立即执行并更改作用域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4179F0A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7CA141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/**</w:t>
            </w:r>
          </w:p>
          <w:p w14:paraId="7A430FA7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</w:rPr>
              <w:t>实现函数绑定</w:t>
            </w:r>
          </w:p>
          <w:p w14:paraId="79BC8016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@fn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表示执行的函数</w:t>
            </w:r>
          </w:p>
          <w:p w14:paraId="4F8AC719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@obj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表示绑定的作用域</w:t>
            </w:r>
          </w:p>
          <w:p w14:paraId="1A04F4B5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return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绑定作用域后的方法</w:t>
            </w:r>
          </w:p>
          <w:p w14:paraId="4B2C8970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**/</w:t>
            </w:r>
          </w:p>
          <w:p w14:paraId="06A164AF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bind(fn, obj) {</w:t>
            </w:r>
          </w:p>
          <w:p w14:paraId="78A03CA0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我们调用</w:t>
            </w:r>
            <w:r>
              <w:rPr>
                <w:rFonts w:ascii="Consolas" w:hAnsi="Consolas" w:cs="Consolas"/>
              </w:rPr>
              <w:t>bind</w:t>
            </w:r>
            <w:r>
              <w:rPr>
                <w:rFonts w:ascii="Consolas" w:hAnsi="Consolas" w:cs="Consolas"/>
              </w:rPr>
              <w:t>时候可以传递其他参数。如</w:t>
            </w:r>
            <w:r>
              <w:rPr>
                <w:rFonts w:ascii="Consolas" w:hAnsi="Consolas" w:cs="Consolas"/>
              </w:rPr>
              <w:t>1,2</w:t>
            </w:r>
            <w:r>
              <w:rPr>
                <w:rFonts w:ascii="Consolas" w:hAnsi="Consolas" w:cs="Consolas"/>
              </w:rPr>
              <w:t>，我们要将他们获取</w:t>
            </w:r>
          </w:p>
          <w:p w14:paraId="3642C907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通过</w:t>
            </w:r>
            <w:r>
              <w:rPr>
                <w:rFonts w:ascii="Consolas" w:hAnsi="Consolas" w:cs="Consolas"/>
              </w:rPr>
              <w:t>arguments</w:t>
            </w:r>
            <w:r>
              <w:rPr>
                <w:rFonts w:ascii="Consolas" w:hAnsi="Consolas" w:cs="Consolas"/>
              </w:rPr>
              <w:t>获取</w:t>
            </w:r>
          </w:p>
          <w:p w14:paraId="3B26D19B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args = [].slice.call(arguments, 2)</w:t>
            </w:r>
          </w:p>
          <w:p w14:paraId="5B440CC3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返回一个方法</w:t>
            </w:r>
          </w:p>
          <w:p w14:paraId="5CAA6C6E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function () {</w:t>
            </w:r>
          </w:p>
          <w:p w14:paraId="110E9EC4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获取参数，并和</w:t>
            </w:r>
            <w:r>
              <w:rPr>
                <w:rFonts w:ascii="Consolas" w:hAnsi="Consolas" w:cs="Consolas"/>
              </w:rPr>
              <w:t>args</w:t>
            </w:r>
            <w:r>
              <w:rPr>
                <w:rFonts w:ascii="Consolas" w:hAnsi="Consolas" w:cs="Consolas"/>
              </w:rPr>
              <w:t>放在一起</w:t>
            </w:r>
          </w:p>
          <w:p w14:paraId="78ED80C5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params = args.concat([].slice.call(arguments, 0))</w:t>
            </w:r>
          </w:p>
          <w:p w14:paraId="4A71EEEA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当执行返回的方法的时候，我们要执行</w:t>
            </w:r>
            <w:r>
              <w:rPr>
                <w:rFonts w:ascii="Consolas" w:hAnsi="Consolas" w:cs="Consolas"/>
              </w:rPr>
              <w:t>fn</w:t>
            </w:r>
          </w:p>
          <w:p w14:paraId="0FE76FD6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将参数传递进来</w:t>
            </w:r>
          </w:p>
          <w:p w14:paraId="3CBA1CA4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fn.apply(obj, params)</w:t>
            </w:r>
          </w:p>
          <w:p w14:paraId="4AE98663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7BD55063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E123F42" w14:textId="77777777" w:rsidR="00883F40" w:rsidRDefault="00883F40">
      <w:pPr>
        <w:rPr>
          <w:rFonts w:ascii="Consolas" w:hAnsi="Consolas" w:cs="Consolas"/>
        </w:rPr>
      </w:pPr>
    </w:p>
    <w:p w14:paraId="1D11CC34" w14:textId="77777777" w:rsidR="00883F40" w:rsidRDefault="00BD4A97">
      <w:pPr>
        <w:pStyle w:val="1"/>
        <w:spacing w:before="62" w:after="62"/>
      </w:pPr>
      <w:bookmarkStart w:id="36" w:name="_Toc21443"/>
      <w:r>
        <w:rPr>
          <w:rFonts w:hint="eastAsia"/>
        </w:rPr>
        <w:t>对象拓展</w:t>
      </w:r>
      <w:bookmarkEnd w:id="36"/>
    </w:p>
    <w:p w14:paraId="4ED398DE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Create</w:t>
      </w:r>
      <w:r>
        <w:rPr>
          <w:rFonts w:ascii="Consolas" w:hAnsi="Consolas" w:cs="Consolas" w:hint="eastAsia"/>
        </w:rPr>
        <w:t>方法实现继承（继承参数对象）实现原理是寄生式继承，（寄生工厂方法）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56E701E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9C5C69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/**</w:t>
            </w:r>
          </w:p>
          <w:p w14:paraId="5791E0DD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</w:rPr>
              <w:t>继承工厂方法</w:t>
            </w:r>
          </w:p>
          <w:p w14:paraId="126C6B62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@obj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被继承的对象</w:t>
            </w:r>
          </w:p>
          <w:p w14:paraId="6460540F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**/</w:t>
            </w:r>
          </w:p>
          <w:p w14:paraId="5E85ABE6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create(obj) {</w:t>
            </w:r>
          </w:p>
          <w:p w14:paraId="49207856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创建寄生类</w:t>
            </w:r>
          </w:p>
          <w:p w14:paraId="7DB556A7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F = function () {};</w:t>
            </w:r>
          </w:p>
          <w:p w14:paraId="30CA3596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原型继承</w:t>
            </w:r>
          </w:p>
          <w:p w14:paraId="58768B24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F.prototype = obj;</w:t>
            </w:r>
          </w:p>
          <w:p w14:paraId="56C4C123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实例化寄生类</w:t>
            </w:r>
          </w:p>
          <w:p w14:paraId="55324C7B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new F()</w:t>
            </w:r>
          </w:p>
          <w:p w14:paraId="05ACF2B0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741156B" w14:textId="77777777" w:rsidR="00883F40" w:rsidRDefault="00883F40">
      <w:pPr>
        <w:rPr>
          <w:rFonts w:ascii="Consolas" w:hAnsi="Consolas" w:cs="Consolas"/>
        </w:rPr>
      </w:pPr>
    </w:p>
    <w:p w14:paraId="16DF988B" w14:textId="77777777" w:rsidR="00883F40" w:rsidRDefault="00BD4A97">
      <w:pPr>
        <w:pStyle w:val="1"/>
        <w:spacing w:before="62" w:after="62"/>
      </w:pPr>
      <w:bookmarkStart w:id="37" w:name="_Toc24922"/>
      <w:r>
        <w:rPr>
          <w:rFonts w:hint="eastAsia"/>
        </w:rPr>
        <w:t>作业</w:t>
      </w:r>
      <w:bookmarkEnd w:id="37"/>
    </w:p>
    <w:p w14:paraId="1AEBCAEA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回去安装</w:t>
      </w:r>
      <w:r>
        <w:rPr>
          <w:rFonts w:ascii="Consolas" w:hAnsi="Consolas" w:cs="Consolas" w:hint="eastAsia"/>
        </w:rPr>
        <w:t>fis3-parser-typescript</w:t>
      </w:r>
      <w:r>
        <w:rPr>
          <w:rFonts w:ascii="Consolas" w:hAnsi="Consolas" w:cs="Consolas" w:hint="eastAsia"/>
        </w:rPr>
        <w:t>插件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0198806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D4323F" w14:textId="77777777" w:rsidR="00883F40" w:rsidRDefault="00883F40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2F7309E6" w14:textId="77777777" w:rsidR="00883F40" w:rsidRDefault="00883F40">
      <w:pPr>
        <w:rPr>
          <w:rFonts w:ascii="Consolas" w:hAnsi="Consolas" w:cs="Consolas"/>
        </w:rPr>
      </w:pPr>
    </w:p>
    <w:sectPr w:rsidR="00883F40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E55F2" w14:textId="77777777" w:rsidR="00921AE6" w:rsidRDefault="00921AE6">
      <w:pPr>
        <w:spacing w:line="240" w:lineRule="auto"/>
      </w:pPr>
      <w:r>
        <w:separator/>
      </w:r>
    </w:p>
  </w:endnote>
  <w:endnote w:type="continuationSeparator" w:id="0">
    <w:p w14:paraId="4A28D626" w14:textId="77777777" w:rsidR="00921AE6" w:rsidRDefault="00921A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740CC4" w14:textId="77777777" w:rsidR="00F61ED3" w:rsidRDefault="00F61ED3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C798B2E" w14:textId="77777777" w:rsidR="00883F40" w:rsidRDefault="00921AE6">
    <w:pPr>
      <w:pStyle w:val="a3"/>
    </w:pPr>
    <w:r>
      <w:pict w14:anchorId="65C415B8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2E822330" w14:textId="77777777" w:rsidR="00883F40" w:rsidRDefault="00BD4A97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61ED3" w:rsidRPr="00F61ED3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61ED3">
                  <w:rPr>
                    <w:noProof/>
                    <w:sz w:val="18"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6D10B48" w14:textId="77777777" w:rsidR="00F61ED3" w:rsidRDefault="00F61ED3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91961" w14:textId="77777777" w:rsidR="00921AE6" w:rsidRDefault="00921AE6">
      <w:pPr>
        <w:spacing w:line="240" w:lineRule="auto"/>
      </w:pPr>
      <w:r>
        <w:separator/>
      </w:r>
    </w:p>
  </w:footnote>
  <w:footnote w:type="continuationSeparator" w:id="0">
    <w:p w14:paraId="40FED083" w14:textId="77777777" w:rsidR="00921AE6" w:rsidRDefault="00921A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8AB7E33" w14:textId="77777777" w:rsidR="00F61ED3" w:rsidRDefault="00F61ED3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CADBDC2" w14:textId="32443BC5" w:rsidR="00883F40" w:rsidRDefault="00883F40">
    <w:pPr>
      <w:jc w:val="center"/>
      <w:rPr>
        <w:sz w:val="18"/>
        <w:szCs w:val="18"/>
      </w:rPr>
    </w:pPr>
    <w:bookmarkStart w:id="3" w:name="_GoBack"/>
    <w:bookmarkEnd w:id="3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36DF6E0" w14:textId="77777777" w:rsidR="00F61ED3" w:rsidRDefault="00F61ED3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E5627"/>
    <w:rsid w:val="004E646F"/>
    <w:rsid w:val="00662335"/>
    <w:rsid w:val="007C682B"/>
    <w:rsid w:val="00856CB9"/>
    <w:rsid w:val="00883F40"/>
    <w:rsid w:val="008F065F"/>
    <w:rsid w:val="00921AE6"/>
    <w:rsid w:val="00BD4A97"/>
    <w:rsid w:val="00C832D3"/>
    <w:rsid w:val="00CE0A60"/>
    <w:rsid w:val="00F61ED3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170E4F"/>
    <w:rsid w:val="06287F27"/>
    <w:rsid w:val="063026EF"/>
    <w:rsid w:val="065F5E83"/>
    <w:rsid w:val="0667328F"/>
    <w:rsid w:val="06EB3561"/>
    <w:rsid w:val="06FA1F12"/>
    <w:rsid w:val="07203C80"/>
    <w:rsid w:val="07206CCE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5B3E00"/>
    <w:rsid w:val="0C8A21A0"/>
    <w:rsid w:val="0CD53DEA"/>
    <w:rsid w:val="0CD87D21"/>
    <w:rsid w:val="0D2A42A8"/>
    <w:rsid w:val="0D6C716B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79626D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A15A2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7E6E9E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9E7164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37B66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826C01"/>
    <w:rsid w:val="25882434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DA34DB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1C16E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C87FDD"/>
    <w:rsid w:val="2DDE1E4E"/>
    <w:rsid w:val="2DEC607F"/>
    <w:rsid w:val="2E0E4B9C"/>
    <w:rsid w:val="2E323AD6"/>
    <w:rsid w:val="2E4F4542"/>
    <w:rsid w:val="2E9D6E42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51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1D45C1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C85465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6B09BB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EA6362"/>
    <w:rsid w:val="45FE1FE4"/>
    <w:rsid w:val="46343FCC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2C01DD"/>
    <w:rsid w:val="48703FE7"/>
    <w:rsid w:val="48744BEB"/>
    <w:rsid w:val="48A4194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770E5D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50DA"/>
    <w:rsid w:val="4E077A90"/>
    <w:rsid w:val="4E6A1D33"/>
    <w:rsid w:val="4F2D1C45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5D3EB6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171AB"/>
    <w:rsid w:val="57AD78E7"/>
    <w:rsid w:val="57AF4FDF"/>
    <w:rsid w:val="57CF589D"/>
    <w:rsid w:val="580F0A3D"/>
    <w:rsid w:val="585D2682"/>
    <w:rsid w:val="5872092A"/>
    <w:rsid w:val="58ED03EA"/>
    <w:rsid w:val="590E07A8"/>
    <w:rsid w:val="5910343D"/>
    <w:rsid w:val="591A7E3E"/>
    <w:rsid w:val="59253C51"/>
    <w:rsid w:val="59471C07"/>
    <w:rsid w:val="59540F1D"/>
    <w:rsid w:val="59571628"/>
    <w:rsid w:val="598E5AC2"/>
    <w:rsid w:val="59DD386E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53902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1E4674"/>
    <w:rsid w:val="6838670D"/>
    <w:rsid w:val="68534D0A"/>
    <w:rsid w:val="687419EA"/>
    <w:rsid w:val="68896B54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4B56AE"/>
    <w:rsid w:val="6E51148A"/>
    <w:rsid w:val="6E51728C"/>
    <w:rsid w:val="6E6267E7"/>
    <w:rsid w:val="6E6662AE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0F649E9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482D3A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533101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85851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2217</Words>
  <Characters>12638</Characters>
  <Application>Microsoft Macintosh Word</Application>
  <DocSecurity>0</DocSecurity>
  <Lines>105</Lines>
  <Paragraphs>29</Paragraphs>
  <ScaleCrop>false</ScaleCrop>
  <LinksUpToDate>false</LinksUpToDate>
  <CharactersWithSpaces>14826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Office 365</cp:lastModifiedBy>
  <cp:revision>4</cp:revision>
  <dcterms:created xsi:type="dcterms:W3CDTF">2012-06-06T01:30:00Z</dcterms:created>
  <dcterms:modified xsi:type="dcterms:W3CDTF">2017-04-21T13:32:00Z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