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756F" w14:textId="77777777" w:rsidR="00066D7F" w:rsidRDefault="00066D7F" w:rsidP="00066D7F">
      <w:pPr>
        <w:jc w:val="center"/>
        <w:rPr>
          <w:sz w:val="44"/>
          <w:szCs w:val="44"/>
        </w:rPr>
      </w:pPr>
    </w:p>
    <w:p w14:paraId="15BFEF2C" w14:textId="77777777" w:rsidR="00066D7F" w:rsidRDefault="00066D7F" w:rsidP="00066D7F">
      <w:pPr>
        <w:jc w:val="center"/>
        <w:rPr>
          <w:sz w:val="44"/>
          <w:szCs w:val="44"/>
        </w:rPr>
      </w:pPr>
    </w:p>
    <w:p w14:paraId="66E1211B" w14:textId="77777777" w:rsidR="00066D7F" w:rsidRDefault="00066D7F" w:rsidP="00066D7F">
      <w:pPr>
        <w:jc w:val="center"/>
        <w:rPr>
          <w:sz w:val="44"/>
          <w:szCs w:val="44"/>
        </w:rPr>
      </w:pPr>
    </w:p>
    <w:p w14:paraId="10242C6D" w14:textId="77777777" w:rsidR="00066D7F" w:rsidRDefault="00066D7F" w:rsidP="00066D7F">
      <w:pPr>
        <w:jc w:val="center"/>
        <w:rPr>
          <w:sz w:val="44"/>
          <w:szCs w:val="44"/>
        </w:rPr>
      </w:pPr>
    </w:p>
    <w:p w14:paraId="778CCA50" w14:textId="77777777" w:rsidR="00066D7F" w:rsidRDefault="00066D7F" w:rsidP="00066D7F">
      <w:pPr>
        <w:jc w:val="center"/>
        <w:rPr>
          <w:sz w:val="44"/>
          <w:szCs w:val="44"/>
        </w:rPr>
      </w:pPr>
    </w:p>
    <w:p w14:paraId="6E8B2BE7" w14:textId="7ADC86E2" w:rsidR="00066D7F" w:rsidRPr="00D82BBB" w:rsidRDefault="00BA4708" w:rsidP="00066D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京东</w:t>
      </w:r>
      <w:proofErr w:type="gramStart"/>
      <w:r>
        <w:rPr>
          <w:rFonts w:hint="eastAsia"/>
          <w:sz w:val="44"/>
          <w:szCs w:val="44"/>
        </w:rPr>
        <w:t>和唯品会</w:t>
      </w:r>
      <w:proofErr w:type="gramEnd"/>
      <w:r>
        <w:rPr>
          <w:rFonts w:hint="eastAsia"/>
          <w:sz w:val="44"/>
          <w:szCs w:val="44"/>
        </w:rPr>
        <w:t>对比</w:t>
      </w:r>
      <w:r w:rsidR="00066D7F" w:rsidRPr="00D82BBB">
        <w:rPr>
          <w:rFonts w:hint="eastAsia"/>
          <w:sz w:val="44"/>
          <w:szCs w:val="44"/>
        </w:rPr>
        <w:t>分析报告</w:t>
      </w:r>
    </w:p>
    <w:p w14:paraId="6C202B23" w14:textId="77777777" w:rsidR="00066D7F" w:rsidRDefault="00066D7F" w:rsidP="00066D7F">
      <w:pPr>
        <w:jc w:val="center"/>
        <w:rPr>
          <w:sz w:val="36"/>
          <w:szCs w:val="36"/>
        </w:rPr>
      </w:pPr>
    </w:p>
    <w:p w14:paraId="2923BF0C" w14:textId="77777777" w:rsidR="00066D7F" w:rsidRDefault="00066D7F" w:rsidP="00066D7F">
      <w:pPr>
        <w:jc w:val="center"/>
        <w:rPr>
          <w:sz w:val="36"/>
          <w:szCs w:val="36"/>
        </w:rPr>
      </w:pPr>
    </w:p>
    <w:p w14:paraId="5B650766" w14:textId="77777777" w:rsidR="00066D7F" w:rsidRDefault="00066D7F" w:rsidP="00066D7F">
      <w:pPr>
        <w:jc w:val="center"/>
        <w:rPr>
          <w:sz w:val="36"/>
          <w:szCs w:val="36"/>
        </w:rPr>
      </w:pPr>
    </w:p>
    <w:p w14:paraId="4DD9BE4D" w14:textId="77777777" w:rsidR="00066D7F" w:rsidRDefault="00066D7F" w:rsidP="00066D7F">
      <w:pPr>
        <w:jc w:val="center"/>
        <w:rPr>
          <w:sz w:val="36"/>
          <w:szCs w:val="36"/>
        </w:rPr>
      </w:pPr>
    </w:p>
    <w:p w14:paraId="35667F8B" w14:textId="77777777" w:rsidR="00066D7F" w:rsidRDefault="00066D7F" w:rsidP="00066D7F">
      <w:pPr>
        <w:jc w:val="center"/>
        <w:rPr>
          <w:sz w:val="30"/>
          <w:szCs w:val="30"/>
        </w:rPr>
      </w:pPr>
      <w:r w:rsidRPr="00D82BBB">
        <w:rPr>
          <w:rFonts w:hint="eastAsia"/>
          <w:sz w:val="30"/>
          <w:szCs w:val="30"/>
        </w:rPr>
        <w:t>编写人员：张京</w:t>
      </w:r>
    </w:p>
    <w:p w14:paraId="3837BCBB" w14:textId="77777777" w:rsidR="00066D7F" w:rsidRPr="00D82BBB" w:rsidRDefault="00066D7F" w:rsidP="00066D7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部门：数据部门</w:t>
      </w:r>
    </w:p>
    <w:p w14:paraId="4D50257A" w14:textId="77777777" w:rsidR="00066D7F" w:rsidRPr="00D82BBB" w:rsidRDefault="00066D7F" w:rsidP="00066D7F">
      <w:pPr>
        <w:jc w:val="center"/>
        <w:rPr>
          <w:sz w:val="30"/>
          <w:szCs w:val="30"/>
        </w:rPr>
      </w:pPr>
      <w:r w:rsidRPr="00D82BBB">
        <w:rPr>
          <w:rFonts w:hint="eastAsia"/>
          <w:sz w:val="30"/>
          <w:szCs w:val="30"/>
        </w:rPr>
        <w:t>编写时间：2019.10.24</w:t>
      </w:r>
    </w:p>
    <w:p w14:paraId="6D2B7132" w14:textId="6F3A6841" w:rsidR="005917D9" w:rsidRDefault="005917D9"/>
    <w:p w14:paraId="2EBE75EF" w14:textId="5BBF1017" w:rsidR="00066D7F" w:rsidRDefault="00066D7F"/>
    <w:p w14:paraId="4BD91A05" w14:textId="62C81F96" w:rsidR="00066D7F" w:rsidRDefault="00066D7F"/>
    <w:p w14:paraId="32709B4E" w14:textId="2502C2B3" w:rsidR="00066D7F" w:rsidRDefault="00066D7F"/>
    <w:p w14:paraId="75F40BD0" w14:textId="2E763302" w:rsidR="00066D7F" w:rsidRDefault="00066D7F"/>
    <w:p w14:paraId="078FA4BA" w14:textId="2CAF349C" w:rsidR="00066D7F" w:rsidRDefault="00066D7F"/>
    <w:p w14:paraId="5882119F" w14:textId="10EAEF82" w:rsidR="00066D7F" w:rsidRDefault="00066D7F"/>
    <w:p w14:paraId="1FF3138A" w14:textId="4B414948" w:rsidR="00066D7F" w:rsidRDefault="00066D7F"/>
    <w:p w14:paraId="22A5392F" w14:textId="378F7460" w:rsidR="00066D7F" w:rsidRDefault="00066D7F"/>
    <w:p w14:paraId="1570587A" w14:textId="11FEEC62" w:rsidR="00066D7F" w:rsidRDefault="00066D7F"/>
    <w:p w14:paraId="7BBF1795" w14:textId="6CF8A0DE" w:rsidR="00066D7F" w:rsidRDefault="00066D7F"/>
    <w:p w14:paraId="19405AAA" w14:textId="54E2E288" w:rsidR="00066D7F" w:rsidRDefault="00066D7F"/>
    <w:p w14:paraId="1F194CC8" w14:textId="28A3522D" w:rsidR="00066D7F" w:rsidRDefault="00066D7F"/>
    <w:p w14:paraId="1C9440B2" w14:textId="7E82B6EA" w:rsidR="00066D7F" w:rsidRDefault="00066D7F"/>
    <w:p w14:paraId="77B02F6F" w14:textId="3D189C0D" w:rsidR="00066D7F" w:rsidRDefault="00066D7F"/>
    <w:p w14:paraId="742779C2" w14:textId="2976FBEB" w:rsidR="00066D7F" w:rsidRDefault="00066D7F"/>
    <w:p w14:paraId="54AB2456" w14:textId="449DD966" w:rsidR="00066D7F" w:rsidRDefault="00066D7F"/>
    <w:p w14:paraId="1D972C52" w14:textId="4B8C04CE" w:rsidR="00066D7F" w:rsidRDefault="00066D7F" w:rsidP="00066D7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12416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68B2B" w14:textId="792F8076" w:rsidR="00C038EB" w:rsidRPr="00C038EB" w:rsidRDefault="00C038EB" w:rsidP="00BA4708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108FC65" w14:textId="3DA0E9A2" w:rsidR="00C038EB" w:rsidRDefault="00C038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71715" w:history="1">
            <w:r w:rsidRPr="00B5204C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B5204C">
              <w:rPr>
                <w:rStyle w:val="a8"/>
                <w:noProof/>
              </w:rPr>
              <w:t>分析任务背景介绍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6983" w14:textId="18070728" w:rsidR="00C038EB" w:rsidRDefault="002021BD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271716" w:history="1">
            <w:r w:rsidR="00C038EB" w:rsidRPr="00B5204C">
              <w:rPr>
                <w:rStyle w:val="a8"/>
                <w:noProof/>
              </w:rPr>
              <w:t>二、</w:t>
            </w:r>
            <w:r w:rsidR="00C038EB">
              <w:rPr>
                <w:noProof/>
              </w:rPr>
              <w:tab/>
            </w:r>
            <w:r w:rsidR="00C038EB" w:rsidRPr="00B5204C">
              <w:rPr>
                <w:rStyle w:val="a8"/>
                <w:noProof/>
              </w:rPr>
              <w:t>京东与唯品会平台的羽绒服商品对比</w:t>
            </w:r>
            <w:r w:rsidR="00C038EB">
              <w:rPr>
                <w:noProof/>
                <w:webHidden/>
              </w:rPr>
              <w:tab/>
            </w:r>
            <w:r w:rsidR="00C038EB">
              <w:rPr>
                <w:noProof/>
                <w:webHidden/>
              </w:rPr>
              <w:fldChar w:fldCharType="begin"/>
            </w:r>
            <w:r w:rsidR="00C038EB">
              <w:rPr>
                <w:noProof/>
                <w:webHidden/>
              </w:rPr>
              <w:instrText xml:space="preserve"> PAGEREF _Toc23271716 \h </w:instrText>
            </w:r>
            <w:r w:rsidR="00C038EB">
              <w:rPr>
                <w:noProof/>
                <w:webHidden/>
              </w:rPr>
            </w:r>
            <w:r w:rsidR="00C038EB">
              <w:rPr>
                <w:noProof/>
                <w:webHidden/>
              </w:rPr>
              <w:fldChar w:fldCharType="separate"/>
            </w:r>
            <w:r w:rsidR="00C038EB">
              <w:rPr>
                <w:noProof/>
                <w:webHidden/>
              </w:rPr>
              <w:t>3</w:t>
            </w:r>
            <w:r w:rsidR="00C038EB">
              <w:rPr>
                <w:noProof/>
                <w:webHidden/>
              </w:rPr>
              <w:fldChar w:fldCharType="end"/>
            </w:r>
          </w:hyperlink>
        </w:p>
        <w:p w14:paraId="1D27909F" w14:textId="1BE92875" w:rsidR="00C038EB" w:rsidRDefault="002021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71717" w:history="1">
            <w:r w:rsidR="00C038EB" w:rsidRPr="00B5204C">
              <w:rPr>
                <w:rStyle w:val="a8"/>
                <w:noProof/>
              </w:rPr>
              <w:t>1、京东与唯品会销售的羽绒服上市时间对比（新款：2019年秋和2019年冬）</w:t>
            </w:r>
            <w:r w:rsidR="00C038EB">
              <w:rPr>
                <w:noProof/>
                <w:webHidden/>
              </w:rPr>
              <w:tab/>
            </w:r>
            <w:r w:rsidR="00C038EB">
              <w:rPr>
                <w:noProof/>
                <w:webHidden/>
              </w:rPr>
              <w:fldChar w:fldCharType="begin"/>
            </w:r>
            <w:r w:rsidR="00C038EB">
              <w:rPr>
                <w:noProof/>
                <w:webHidden/>
              </w:rPr>
              <w:instrText xml:space="preserve"> PAGEREF _Toc23271717 \h </w:instrText>
            </w:r>
            <w:r w:rsidR="00C038EB">
              <w:rPr>
                <w:noProof/>
                <w:webHidden/>
              </w:rPr>
            </w:r>
            <w:r w:rsidR="00C038EB">
              <w:rPr>
                <w:noProof/>
                <w:webHidden/>
              </w:rPr>
              <w:fldChar w:fldCharType="separate"/>
            </w:r>
            <w:r w:rsidR="00C038EB">
              <w:rPr>
                <w:noProof/>
                <w:webHidden/>
              </w:rPr>
              <w:t>3</w:t>
            </w:r>
            <w:r w:rsidR="00C038EB">
              <w:rPr>
                <w:noProof/>
                <w:webHidden/>
              </w:rPr>
              <w:fldChar w:fldCharType="end"/>
            </w:r>
          </w:hyperlink>
        </w:p>
        <w:p w14:paraId="11E3E8EC" w14:textId="12AFD732" w:rsidR="00C038EB" w:rsidRDefault="002021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71718" w:history="1">
            <w:r w:rsidR="00C038EB" w:rsidRPr="00B5204C">
              <w:rPr>
                <w:rStyle w:val="a8"/>
                <w:noProof/>
              </w:rPr>
              <w:t>2、京东与唯品会销售的羽绒服价格数据分析</w:t>
            </w:r>
            <w:r w:rsidR="00C038EB">
              <w:rPr>
                <w:noProof/>
                <w:webHidden/>
              </w:rPr>
              <w:tab/>
            </w:r>
            <w:r w:rsidR="00C038EB">
              <w:rPr>
                <w:noProof/>
                <w:webHidden/>
              </w:rPr>
              <w:fldChar w:fldCharType="begin"/>
            </w:r>
            <w:r w:rsidR="00C038EB">
              <w:rPr>
                <w:noProof/>
                <w:webHidden/>
              </w:rPr>
              <w:instrText xml:space="preserve"> PAGEREF _Toc23271718 \h </w:instrText>
            </w:r>
            <w:r w:rsidR="00C038EB">
              <w:rPr>
                <w:noProof/>
                <w:webHidden/>
              </w:rPr>
            </w:r>
            <w:r w:rsidR="00C038EB">
              <w:rPr>
                <w:noProof/>
                <w:webHidden/>
              </w:rPr>
              <w:fldChar w:fldCharType="separate"/>
            </w:r>
            <w:r w:rsidR="00C038EB">
              <w:rPr>
                <w:noProof/>
                <w:webHidden/>
              </w:rPr>
              <w:t>4</w:t>
            </w:r>
            <w:r w:rsidR="00C038EB">
              <w:rPr>
                <w:noProof/>
                <w:webHidden/>
              </w:rPr>
              <w:fldChar w:fldCharType="end"/>
            </w:r>
          </w:hyperlink>
        </w:p>
        <w:p w14:paraId="6F6B724F" w14:textId="119109B5" w:rsidR="00C038EB" w:rsidRDefault="002021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71719" w:history="1">
            <w:r w:rsidR="00C038EB" w:rsidRPr="00B5204C">
              <w:rPr>
                <w:rStyle w:val="a8"/>
                <w:noProof/>
              </w:rPr>
              <w:t>3、京东与唯品会销售的羽绒服的产地分布情况</w:t>
            </w:r>
            <w:r w:rsidR="00C038EB">
              <w:rPr>
                <w:noProof/>
                <w:webHidden/>
              </w:rPr>
              <w:tab/>
            </w:r>
            <w:r w:rsidR="00C038EB">
              <w:rPr>
                <w:noProof/>
                <w:webHidden/>
              </w:rPr>
              <w:fldChar w:fldCharType="begin"/>
            </w:r>
            <w:r w:rsidR="00C038EB">
              <w:rPr>
                <w:noProof/>
                <w:webHidden/>
              </w:rPr>
              <w:instrText xml:space="preserve"> PAGEREF _Toc23271719 \h </w:instrText>
            </w:r>
            <w:r w:rsidR="00C038EB">
              <w:rPr>
                <w:noProof/>
                <w:webHidden/>
              </w:rPr>
            </w:r>
            <w:r w:rsidR="00C038EB">
              <w:rPr>
                <w:noProof/>
                <w:webHidden/>
              </w:rPr>
              <w:fldChar w:fldCharType="separate"/>
            </w:r>
            <w:r w:rsidR="00C038EB">
              <w:rPr>
                <w:noProof/>
                <w:webHidden/>
              </w:rPr>
              <w:t>5</w:t>
            </w:r>
            <w:r w:rsidR="00C038EB">
              <w:rPr>
                <w:noProof/>
                <w:webHidden/>
              </w:rPr>
              <w:fldChar w:fldCharType="end"/>
            </w:r>
          </w:hyperlink>
        </w:p>
        <w:p w14:paraId="080D32F8" w14:textId="605A8263" w:rsidR="00C038EB" w:rsidRDefault="002021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3271720" w:history="1">
            <w:r w:rsidR="00C038EB" w:rsidRPr="00B5204C">
              <w:rPr>
                <w:rStyle w:val="a8"/>
                <w:noProof/>
              </w:rPr>
              <w:t>4、京东与唯品会销售的羽绒服的图案样式分布情况</w:t>
            </w:r>
            <w:r w:rsidR="00C038EB">
              <w:rPr>
                <w:noProof/>
                <w:webHidden/>
              </w:rPr>
              <w:tab/>
            </w:r>
            <w:r w:rsidR="00C038EB">
              <w:rPr>
                <w:noProof/>
                <w:webHidden/>
              </w:rPr>
              <w:fldChar w:fldCharType="begin"/>
            </w:r>
            <w:r w:rsidR="00C038EB">
              <w:rPr>
                <w:noProof/>
                <w:webHidden/>
              </w:rPr>
              <w:instrText xml:space="preserve"> PAGEREF _Toc23271720 \h </w:instrText>
            </w:r>
            <w:r w:rsidR="00C038EB">
              <w:rPr>
                <w:noProof/>
                <w:webHidden/>
              </w:rPr>
            </w:r>
            <w:r w:rsidR="00C038EB">
              <w:rPr>
                <w:noProof/>
                <w:webHidden/>
              </w:rPr>
              <w:fldChar w:fldCharType="separate"/>
            </w:r>
            <w:r w:rsidR="00C038EB">
              <w:rPr>
                <w:noProof/>
                <w:webHidden/>
              </w:rPr>
              <w:t>6</w:t>
            </w:r>
            <w:r w:rsidR="00C038EB">
              <w:rPr>
                <w:noProof/>
                <w:webHidden/>
              </w:rPr>
              <w:fldChar w:fldCharType="end"/>
            </w:r>
          </w:hyperlink>
        </w:p>
        <w:p w14:paraId="66020BD4" w14:textId="17F79B2E" w:rsidR="00C038EB" w:rsidRDefault="00C038EB">
          <w:r>
            <w:rPr>
              <w:b/>
              <w:bCs/>
              <w:lang w:val="zh-CN"/>
            </w:rPr>
            <w:fldChar w:fldCharType="end"/>
          </w:r>
        </w:p>
      </w:sdtContent>
    </w:sdt>
    <w:p w14:paraId="55A13A76" w14:textId="254CA2BA" w:rsidR="00066D7F" w:rsidRDefault="00066D7F" w:rsidP="00066D7F"/>
    <w:p w14:paraId="080B7597" w14:textId="3AAAE84A" w:rsidR="00066D7F" w:rsidRDefault="00066D7F" w:rsidP="00066D7F"/>
    <w:p w14:paraId="499E2ED5" w14:textId="547773F3" w:rsidR="00066D7F" w:rsidRDefault="00066D7F" w:rsidP="00066D7F"/>
    <w:p w14:paraId="05A81190" w14:textId="1BB68473" w:rsidR="00066D7F" w:rsidRDefault="00066D7F" w:rsidP="00066D7F"/>
    <w:p w14:paraId="44040007" w14:textId="6881D49F" w:rsidR="00066D7F" w:rsidRDefault="00066D7F" w:rsidP="00066D7F"/>
    <w:p w14:paraId="57C6CDEC" w14:textId="00D6C1BC" w:rsidR="00066D7F" w:rsidRDefault="00066D7F" w:rsidP="00066D7F"/>
    <w:p w14:paraId="49D30B75" w14:textId="406B7041" w:rsidR="00066D7F" w:rsidRDefault="00066D7F" w:rsidP="00066D7F"/>
    <w:p w14:paraId="74BE505E" w14:textId="441E0F6C" w:rsidR="00066D7F" w:rsidRDefault="00066D7F" w:rsidP="00066D7F"/>
    <w:p w14:paraId="50428404" w14:textId="22CF68DE" w:rsidR="00066D7F" w:rsidRDefault="00066D7F" w:rsidP="00066D7F"/>
    <w:p w14:paraId="09F6D735" w14:textId="5DAAB577" w:rsidR="00066D7F" w:rsidRDefault="00066D7F" w:rsidP="00066D7F"/>
    <w:p w14:paraId="79006C52" w14:textId="20487AAE" w:rsidR="00066D7F" w:rsidRDefault="00066D7F" w:rsidP="00066D7F"/>
    <w:p w14:paraId="1797267A" w14:textId="1CABD1D1" w:rsidR="00066D7F" w:rsidRDefault="00066D7F" w:rsidP="00066D7F"/>
    <w:p w14:paraId="069CFAF2" w14:textId="4F53DC59" w:rsidR="00066D7F" w:rsidRDefault="00066D7F" w:rsidP="00066D7F"/>
    <w:p w14:paraId="5F391247" w14:textId="2B7F26BB" w:rsidR="00066D7F" w:rsidRDefault="00066D7F" w:rsidP="00066D7F"/>
    <w:p w14:paraId="47FD8DDA" w14:textId="6537CDB1" w:rsidR="00066D7F" w:rsidRDefault="00066D7F" w:rsidP="00066D7F"/>
    <w:p w14:paraId="28DAF5EA" w14:textId="7318DA16" w:rsidR="00066D7F" w:rsidRDefault="00066D7F" w:rsidP="00066D7F"/>
    <w:p w14:paraId="1B737428" w14:textId="373BE73E" w:rsidR="00066D7F" w:rsidRDefault="00066D7F" w:rsidP="00066D7F"/>
    <w:p w14:paraId="1022FEA8" w14:textId="2990314C" w:rsidR="00066D7F" w:rsidRDefault="00066D7F" w:rsidP="00066D7F"/>
    <w:p w14:paraId="1BC00847" w14:textId="310A5333" w:rsidR="00066D7F" w:rsidRDefault="00066D7F" w:rsidP="00066D7F"/>
    <w:p w14:paraId="7426A956" w14:textId="0A3B31F8" w:rsidR="00066D7F" w:rsidRDefault="00066D7F" w:rsidP="00066D7F"/>
    <w:p w14:paraId="1BF8B5F6" w14:textId="2F69610E" w:rsidR="00066D7F" w:rsidRDefault="00066D7F" w:rsidP="00066D7F"/>
    <w:p w14:paraId="78BD22E2" w14:textId="0AF03F47" w:rsidR="00066D7F" w:rsidRDefault="00066D7F" w:rsidP="00066D7F"/>
    <w:p w14:paraId="3DB82DFB" w14:textId="5DC8CFF2" w:rsidR="00066D7F" w:rsidRDefault="00066D7F" w:rsidP="00066D7F"/>
    <w:p w14:paraId="7BDE67FA" w14:textId="1E47E5B2" w:rsidR="00066D7F" w:rsidRDefault="00066D7F" w:rsidP="00066D7F"/>
    <w:p w14:paraId="4743AB84" w14:textId="0A17B63B" w:rsidR="00066D7F" w:rsidRDefault="00066D7F" w:rsidP="00066D7F"/>
    <w:p w14:paraId="60BBC4FC" w14:textId="2E603285" w:rsidR="00066D7F" w:rsidRDefault="00066D7F" w:rsidP="00066D7F"/>
    <w:p w14:paraId="3B7ED156" w14:textId="0B31B2DA" w:rsidR="00BA4708" w:rsidRDefault="00BA4708" w:rsidP="00066D7F"/>
    <w:p w14:paraId="0CA70A2C" w14:textId="0BF10B18" w:rsidR="00BA4708" w:rsidRDefault="00BA4708" w:rsidP="00066D7F"/>
    <w:p w14:paraId="39434A5F" w14:textId="352B5159" w:rsidR="00BA4708" w:rsidRDefault="00BA4708" w:rsidP="00066D7F"/>
    <w:p w14:paraId="59DC8F75" w14:textId="31FD5881" w:rsidR="00BA4708" w:rsidRDefault="00BA4708" w:rsidP="00066D7F"/>
    <w:p w14:paraId="5F391ED5" w14:textId="5496B7D3" w:rsidR="00BA4708" w:rsidRDefault="00BA4708" w:rsidP="00066D7F"/>
    <w:p w14:paraId="3516FDFB" w14:textId="34704973" w:rsidR="00BA4708" w:rsidRDefault="00BA4708" w:rsidP="00066D7F"/>
    <w:p w14:paraId="52BE9239" w14:textId="43889A0D" w:rsidR="00BA4708" w:rsidRDefault="00BA4708" w:rsidP="00066D7F"/>
    <w:p w14:paraId="6A8AC23B" w14:textId="420ECE59" w:rsidR="00BA4708" w:rsidRDefault="00BA4708" w:rsidP="00066D7F"/>
    <w:p w14:paraId="4D0F0B57" w14:textId="77777777" w:rsidR="00BA4708" w:rsidRDefault="00BA4708" w:rsidP="00066D7F"/>
    <w:p w14:paraId="003B2745" w14:textId="4DBECCE3" w:rsidR="00066D7F" w:rsidRDefault="00066D7F" w:rsidP="00C038EB">
      <w:pPr>
        <w:pStyle w:val="a7"/>
        <w:numPr>
          <w:ilvl w:val="0"/>
          <w:numId w:val="1"/>
        </w:numPr>
        <w:ind w:firstLineChars="0"/>
        <w:outlineLvl w:val="0"/>
      </w:pPr>
      <w:bookmarkStart w:id="0" w:name="_Toc23271715"/>
      <w:r>
        <w:rPr>
          <w:rFonts w:hint="eastAsia"/>
        </w:rPr>
        <w:lastRenderedPageBreak/>
        <w:t>分析任务背景介绍</w:t>
      </w:r>
      <w:bookmarkEnd w:id="0"/>
    </w:p>
    <w:p w14:paraId="4E6B3148" w14:textId="7DD40739" w:rsidR="00066D7F" w:rsidRDefault="00066D7F" w:rsidP="00066D7F">
      <w:pPr>
        <w:ind w:firstLine="420"/>
      </w:pPr>
      <w:r>
        <w:rPr>
          <w:rFonts w:hint="eastAsia"/>
        </w:rPr>
        <w:t>现在的电商普遍还是非常依赖于平台的，所以对于平台的分析就非常的重要，店铺必须于平台的特性保持一致，只有这样才能更好的发挥平台的作用，帮助店铺引来更多的流量。</w:t>
      </w:r>
    </w:p>
    <w:p w14:paraId="0CD6447E" w14:textId="1C48F7F0" w:rsidR="00066D7F" w:rsidRDefault="00066D7F" w:rsidP="00066D7F">
      <w:pPr>
        <w:ind w:firstLine="420"/>
      </w:pPr>
      <w:r>
        <w:rPr>
          <w:rFonts w:hint="eastAsia"/>
        </w:rPr>
        <w:t>下面针对羽绒服商品对平台进行分析，然后根据平台的特性来对店铺进行相应的调整工作。</w:t>
      </w:r>
    </w:p>
    <w:p w14:paraId="5B7906AB" w14:textId="2D1BAFEA" w:rsidR="00066D7F" w:rsidRPr="00066D7F" w:rsidRDefault="00066D7F" w:rsidP="00066D7F">
      <w:r>
        <w:tab/>
      </w:r>
    </w:p>
    <w:p w14:paraId="59EE1914" w14:textId="0C0DECFF" w:rsidR="00BA4708" w:rsidRDefault="00066D7F" w:rsidP="00BA4708">
      <w:pPr>
        <w:pStyle w:val="a7"/>
        <w:numPr>
          <w:ilvl w:val="0"/>
          <w:numId w:val="1"/>
        </w:numPr>
        <w:ind w:firstLineChars="0"/>
        <w:outlineLvl w:val="0"/>
      </w:pPr>
      <w:bookmarkStart w:id="1" w:name="_Toc23271716"/>
      <w:r>
        <w:rPr>
          <w:rFonts w:hint="eastAsia"/>
        </w:rPr>
        <w:t>京东</w:t>
      </w:r>
      <w:proofErr w:type="gramStart"/>
      <w:r w:rsidR="00C226EB">
        <w:rPr>
          <w:rFonts w:hint="eastAsia"/>
        </w:rPr>
        <w:t>与</w:t>
      </w:r>
      <w:r>
        <w:rPr>
          <w:rFonts w:hint="eastAsia"/>
        </w:rPr>
        <w:t>唯品会</w:t>
      </w:r>
      <w:proofErr w:type="gramEnd"/>
      <w:r w:rsidR="00C226EB">
        <w:rPr>
          <w:rFonts w:hint="eastAsia"/>
        </w:rPr>
        <w:t>平台的</w:t>
      </w:r>
      <w:r>
        <w:rPr>
          <w:rFonts w:hint="eastAsia"/>
        </w:rPr>
        <w:t>羽绒服</w:t>
      </w:r>
      <w:r w:rsidR="00C226EB">
        <w:rPr>
          <w:rFonts w:hint="eastAsia"/>
        </w:rPr>
        <w:t>商品对比</w:t>
      </w:r>
      <w:bookmarkEnd w:id="1"/>
    </w:p>
    <w:p w14:paraId="6DE74122" w14:textId="701B736B" w:rsidR="00C226EB" w:rsidRPr="00C038EB" w:rsidRDefault="00C226EB" w:rsidP="00C038EB">
      <w:pPr>
        <w:pStyle w:val="2"/>
        <w:rPr>
          <w:sz w:val="21"/>
          <w:szCs w:val="21"/>
        </w:rPr>
      </w:pPr>
      <w:bookmarkStart w:id="2" w:name="_Toc23271717"/>
      <w:r w:rsidRPr="00C038EB">
        <w:rPr>
          <w:rFonts w:hint="eastAsia"/>
          <w:sz w:val="21"/>
          <w:szCs w:val="21"/>
        </w:rPr>
        <w:t>1、</w:t>
      </w:r>
      <w:r w:rsidR="00C038EB">
        <w:rPr>
          <w:rFonts w:hint="eastAsia"/>
          <w:sz w:val="21"/>
          <w:szCs w:val="21"/>
        </w:rPr>
        <w:t>京东</w:t>
      </w:r>
      <w:proofErr w:type="gramStart"/>
      <w:r w:rsidR="00C038EB">
        <w:rPr>
          <w:rFonts w:hint="eastAsia"/>
          <w:sz w:val="21"/>
          <w:szCs w:val="21"/>
        </w:rPr>
        <w:t>与唯品会</w:t>
      </w:r>
      <w:proofErr w:type="gramEnd"/>
      <w:r w:rsidR="00C038EB">
        <w:rPr>
          <w:rFonts w:hint="eastAsia"/>
          <w:sz w:val="21"/>
          <w:szCs w:val="21"/>
        </w:rPr>
        <w:t>销售的羽绒服</w:t>
      </w:r>
      <w:r w:rsidRPr="00C038EB">
        <w:rPr>
          <w:rFonts w:hint="eastAsia"/>
          <w:sz w:val="21"/>
          <w:szCs w:val="21"/>
        </w:rPr>
        <w:t>上市时间对比（新款：2019年秋和2019年冬）</w:t>
      </w:r>
      <w:bookmarkEnd w:id="2"/>
    </w:p>
    <w:p w14:paraId="112D6534" w14:textId="793C905F" w:rsidR="00066D7F" w:rsidRDefault="00564189" w:rsidP="00066D7F">
      <w:pPr>
        <w:pStyle w:val="a7"/>
        <w:ind w:left="432" w:firstLineChars="0" w:firstLine="0"/>
      </w:pPr>
      <w:r>
        <w:rPr>
          <w:rFonts w:hint="eastAsia"/>
        </w:rPr>
        <w:t>下面是京东平台的羽绒服不同上市时间的占比情况</w:t>
      </w:r>
    </w:p>
    <w:p w14:paraId="237B8107" w14:textId="1F9F57E8" w:rsidR="00564189" w:rsidRDefault="00564189" w:rsidP="00066D7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86E5A3D" wp14:editId="44695F2E">
            <wp:extent cx="4770120" cy="2758440"/>
            <wp:effectExtent l="0" t="0" r="1143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97E5362-3DA3-4CDC-A404-8DCDED963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FC30BB" w14:textId="26189BBD" w:rsidR="00564189" w:rsidRDefault="00564189" w:rsidP="00066D7F">
      <w:pPr>
        <w:pStyle w:val="a7"/>
        <w:ind w:left="432" w:firstLineChars="0" w:firstLine="0"/>
      </w:pPr>
      <w:r>
        <w:rPr>
          <w:rFonts w:hint="eastAsia"/>
        </w:rPr>
        <w:t>从上面的饼形图可以看出2019年秋和2019年冬</w:t>
      </w:r>
      <w:r w:rsidR="00C226EB">
        <w:rPr>
          <w:rFonts w:hint="eastAsia"/>
        </w:rPr>
        <w:t>上市</w:t>
      </w:r>
      <w:r>
        <w:rPr>
          <w:rFonts w:hint="eastAsia"/>
        </w:rPr>
        <w:t>的</w:t>
      </w:r>
      <w:r w:rsidR="00C226EB">
        <w:rPr>
          <w:rFonts w:hint="eastAsia"/>
        </w:rPr>
        <w:t>羽绒服</w:t>
      </w:r>
      <w:r>
        <w:rPr>
          <w:rFonts w:hint="eastAsia"/>
        </w:rPr>
        <w:t>占了</w:t>
      </w:r>
      <w:r w:rsidR="00C226EB">
        <w:rPr>
          <w:rFonts w:hint="eastAsia"/>
        </w:rPr>
        <w:t>总数</w:t>
      </w:r>
      <w:r>
        <w:rPr>
          <w:rFonts w:hint="eastAsia"/>
        </w:rPr>
        <w:t>的78%</w:t>
      </w:r>
      <w:r w:rsidR="00C226EB">
        <w:rPr>
          <w:rFonts w:hint="eastAsia"/>
        </w:rPr>
        <w:t>。</w:t>
      </w:r>
    </w:p>
    <w:p w14:paraId="6C597A10" w14:textId="3FACAF79" w:rsidR="00564189" w:rsidRDefault="00564189" w:rsidP="00066D7F">
      <w:pPr>
        <w:pStyle w:val="a7"/>
        <w:ind w:left="432" w:firstLineChars="0" w:firstLine="0"/>
      </w:pPr>
    </w:p>
    <w:p w14:paraId="55E6A674" w14:textId="7D2353FF" w:rsidR="00564189" w:rsidRDefault="00564189" w:rsidP="00564189">
      <w:pPr>
        <w:pStyle w:val="a7"/>
        <w:ind w:left="432" w:firstLineChars="0" w:firstLine="0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是唯品会</w:t>
      </w:r>
      <w:proofErr w:type="gramEnd"/>
      <w:r>
        <w:rPr>
          <w:rFonts w:hint="eastAsia"/>
        </w:rPr>
        <w:t>平台的羽绒服不同上市时间的占比情况</w:t>
      </w:r>
    </w:p>
    <w:p w14:paraId="5ED491F1" w14:textId="697FE8DF" w:rsidR="00564189" w:rsidRDefault="00564189" w:rsidP="00066D7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6B159670" wp14:editId="7E027896">
            <wp:extent cx="4762500" cy="2750820"/>
            <wp:effectExtent l="0" t="0" r="0" b="1143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92B7F01-1D55-47FE-86E0-4E69AA4A3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AF6C5D" w14:textId="5D25662E" w:rsidR="00091D3D" w:rsidRPr="00785D1C" w:rsidRDefault="00564189" w:rsidP="00785D1C">
      <w:pPr>
        <w:pStyle w:val="a7"/>
        <w:ind w:left="432" w:firstLineChars="0" w:firstLine="0"/>
      </w:pPr>
      <w:r>
        <w:rPr>
          <w:rFonts w:hint="eastAsia"/>
        </w:rPr>
        <w:t>从上面的饼形图可以看出，2019年秋和2019年</w:t>
      </w:r>
      <w:r w:rsidR="00C226EB">
        <w:rPr>
          <w:rFonts w:hint="eastAsia"/>
        </w:rPr>
        <w:t>冬上市的羽绒服</w:t>
      </w:r>
      <w:r>
        <w:rPr>
          <w:rFonts w:hint="eastAsia"/>
        </w:rPr>
        <w:t>只占</w:t>
      </w:r>
      <w:r w:rsidR="00C226EB">
        <w:rPr>
          <w:rFonts w:hint="eastAsia"/>
        </w:rPr>
        <w:t>总数</w:t>
      </w:r>
      <w:r>
        <w:rPr>
          <w:rFonts w:hint="eastAsia"/>
        </w:rPr>
        <w:t>的</w:t>
      </w:r>
      <w:r w:rsidR="00C226EB">
        <w:rPr>
          <w:rFonts w:hint="eastAsia"/>
        </w:rPr>
        <w:t>55%，而且2018年冬上市的羽绒服也占了29%的市场份额。</w:t>
      </w:r>
    </w:p>
    <w:p w14:paraId="481067D0" w14:textId="67DD12BC" w:rsidR="00C226EB" w:rsidRPr="00BA4708" w:rsidRDefault="00C226EB" w:rsidP="00066D7F">
      <w:pPr>
        <w:pStyle w:val="a7"/>
        <w:ind w:left="432" w:firstLineChars="0" w:firstLine="0"/>
        <w:rPr>
          <w:color w:val="FF0000"/>
        </w:rPr>
      </w:pPr>
      <w:r w:rsidRPr="00BA4708">
        <w:rPr>
          <w:rFonts w:hint="eastAsia"/>
          <w:color w:val="FF0000"/>
        </w:rPr>
        <w:lastRenderedPageBreak/>
        <w:t>总结：京东平台销售的羽绒服的上市时间主要集中在2019年秋和2019年冬，占了市场份额的78%，也就是说，京东平台销售的都是新款，那么在京东店铺上货的时候就应该多上一些新款产品，这样也是符合京东平台</w:t>
      </w:r>
      <w:r w:rsidR="00AC4693" w:rsidRPr="00BA4708">
        <w:rPr>
          <w:rFonts w:hint="eastAsia"/>
          <w:color w:val="FF0000"/>
        </w:rPr>
        <w:t>本身的特性；</w:t>
      </w:r>
      <w:proofErr w:type="gramStart"/>
      <w:r w:rsidR="00AC4693" w:rsidRPr="00BA4708">
        <w:rPr>
          <w:rFonts w:hint="eastAsia"/>
          <w:color w:val="FF0000"/>
        </w:rPr>
        <w:t>而唯品会</w:t>
      </w:r>
      <w:proofErr w:type="gramEnd"/>
      <w:r w:rsidR="00AC4693" w:rsidRPr="00BA4708">
        <w:rPr>
          <w:rFonts w:hint="eastAsia"/>
          <w:color w:val="FF0000"/>
        </w:rPr>
        <w:t>的</w:t>
      </w:r>
      <w:proofErr w:type="gramStart"/>
      <w:r w:rsidR="00AC4693" w:rsidRPr="00BA4708">
        <w:rPr>
          <w:rFonts w:hint="eastAsia"/>
          <w:color w:val="FF0000"/>
        </w:rPr>
        <w:t>新款只</w:t>
      </w:r>
      <w:proofErr w:type="gramEnd"/>
      <w:r w:rsidR="00AC4693" w:rsidRPr="00BA4708">
        <w:rPr>
          <w:rFonts w:hint="eastAsia"/>
          <w:color w:val="FF0000"/>
        </w:rPr>
        <w:t>占了55%，并且2018年冬的还占了29%的市场份额，那么</w:t>
      </w:r>
      <w:proofErr w:type="gramStart"/>
      <w:r w:rsidR="00AC4693" w:rsidRPr="00BA4708">
        <w:rPr>
          <w:rFonts w:hint="eastAsia"/>
          <w:color w:val="FF0000"/>
        </w:rPr>
        <w:t>针对唯品会</w:t>
      </w:r>
      <w:proofErr w:type="gramEnd"/>
      <w:r w:rsidR="00AC4693" w:rsidRPr="00BA4708">
        <w:rPr>
          <w:rFonts w:hint="eastAsia"/>
          <w:color w:val="FF0000"/>
        </w:rPr>
        <w:t>的特性，在这个平台上的店铺应该是主打特卖，主打打折，那么商品就应该上架一些比较老的产品。</w:t>
      </w:r>
    </w:p>
    <w:p w14:paraId="2724A62B" w14:textId="77777777" w:rsidR="00091D3D" w:rsidRDefault="00091D3D" w:rsidP="00066D7F">
      <w:pPr>
        <w:pStyle w:val="a7"/>
        <w:ind w:left="432" w:firstLineChars="0" w:firstLine="0"/>
      </w:pPr>
    </w:p>
    <w:p w14:paraId="3B0BFBC0" w14:textId="2B1DE909" w:rsidR="00AC4693" w:rsidRDefault="00AC4693" w:rsidP="00C038EB">
      <w:pPr>
        <w:pStyle w:val="a7"/>
        <w:ind w:left="432" w:firstLineChars="0" w:firstLine="0"/>
        <w:outlineLvl w:val="1"/>
      </w:pPr>
      <w:bookmarkStart w:id="3" w:name="_Toc23271718"/>
      <w:r>
        <w:rPr>
          <w:rFonts w:hint="eastAsia"/>
        </w:rPr>
        <w:t>2、</w:t>
      </w:r>
      <w:r w:rsidR="005170B7">
        <w:rPr>
          <w:rFonts w:hint="eastAsia"/>
        </w:rPr>
        <w:t>京东</w:t>
      </w:r>
      <w:proofErr w:type="gramStart"/>
      <w:r w:rsidR="005170B7">
        <w:rPr>
          <w:rFonts w:hint="eastAsia"/>
        </w:rPr>
        <w:t>与唯品会</w:t>
      </w:r>
      <w:proofErr w:type="gramEnd"/>
      <w:r w:rsidR="005170B7">
        <w:rPr>
          <w:rFonts w:hint="eastAsia"/>
        </w:rPr>
        <w:t>销售的羽绒服价格数据分析</w:t>
      </w:r>
      <w:bookmarkEnd w:id="3"/>
    </w:p>
    <w:p w14:paraId="3581D8A2" w14:textId="65B4EFA4" w:rsidR="005170B7" w:rsidRDefault="005170B7" w:rsidP="00066D7F">
      <w:pPr>
        <w:pStyle w:val="a7"/>
        <w:ind w:left="432" w:firstLineChars="0" w:firstLine="0"/>
      </w:pPr>
      <w:r>
        <w:rPr>
          <w:rFonts w:hint="eastAsia"/>
        </w:rPr>
        <w:t>（备注：羽绒服分为三档：低端产品在0-299之间，中</w:t>
      </w:r>
      <w:proofErr w:type="gramStart"/>
      <w:r>
        <w:rPr>
          <w:rFonts w:hint="eastAsia"/>
        </w:rPr>
        <w:t>端产品</w:t>
      </w:r>
      <w:proofErr w:type="gramEnd"/>
      <w:r>
        <w:rPr>
          <w:rFonts w:hint="eastAsia"/>
        </w:rPr>
        <w:t>在299-799值间，高端产品在799以上）</w:t>
      </w:r>
      <w:r w:rsidR="009D2DCD">
        <w:rPr>
          <w:rFonts w:hint="eastAsia"/>
        </w:rPr>
        <w:t>（单位：元）</w:t>
      </w:r>
    </w:p>
    <w:p w14:paraId="368A928A" w14:textId="77777777" w:rsidR="005170B7" w:rsidRDefault="005170B7" w:rsidP="00066D7F">
      <w:pPr>
        <w:pStyle w:val="a7"/>
        <w:ind w:left="432" w:firstLineChars="0" w:firstLine="0"/>
      </w:pPr>
    </w:p>
    <w:p w14:paraId="0627D314" w14:textId="1A64E124" w:rsidR="005170B7" w:rsidRDefault="005170B7" w:rsidP="00066D7F">
      <w:pPr>
        <w:pStyle w:val="a7"/>
        <w:ind w:left="432" w:firstLineChars="0" w:firstLine="0"/>
      </w:pPr>
      <w:r>
        <w:rPr>
          <w:rFonts w:hint="eastAsia"/>
        </w:rPr>
        <w:t>下面是京东平台的羽绒服所销售的价格统计数据</w:t>
      </w:r>
    </w:p>
    <w:p w14:paraId="192AFEEE" w14:textId="512C6390" w:rsidR="005170B7" w:rsidRDefault="005170B7" w:rsidP="00066D7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5F6CF07" wp14:editId="586433E0">
            <wp:extent cx="4655820" cy="2080260"/>
            <wp:effectExtent l="0" t="0" r="11430" b="1524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67FD4C38-4EC8-41ED-83B8-A28897EF0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EF475DD" w14:textId="76D74614" w:rsidR="005170B7" w:rsidRDefault="005170B7" w:rsidP="00066D7F">
      <w:pPr>
        <w:pStyle w:val="a7"/>
        <w:ind w:left="432" w:firstLineChars="0" w:firstLine="0"/>
      </w:pPr>
      <w:r>
        <w:rPr>
          <w:rFonts w:hint="eastAsia"/>
        </w:rPr>
        <w:t>从图中可以看出，京东平台所销售的商品价格区间是比较均衡的，各个价格段的商品都很充足，对于老百姓来说，</w:t>
      </w:r>
      <w:r w:rsidR="009D2DCD">
        <w:rPr>
          <w:rFonts w:hint="eastAsia"/>
        </w:rPr>
        <w:t>这样的平台更亲民，因为</w:t>
      </w:r>
      <w:r>
        <w:rPr>
          <w:rFonts w:hint="eastAsia"/>
        </w:rPr>
        <w:t>可以买到一些更便宜的商品。</w:t>
      </w:r>
    </w:p>
    <w:p w14:paraId="0011E2D9" w14:textId="77777777" w:rsidR="005170B7" w:rsidRDefault="005170B7" w:rsidP="00066D7F">
      <w:pPr>
        <w:pStyle w:val="a7"/>
        <w:ind w:left="432" w:firstLineChars="0" w:firstLine="0"/>
      </w:pPr>
    </w:p>
    <w:p w14:paraId="235E223B" w14:textId="66D29B46" w:rsidR="005170B7" w:rsidRDefault="003A102F" w:rsidP="003A102F">
      <w:pPr>
        <w:pStyle w:val="a7"/>
        <w:ind w:left="432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60BFD" wp14:editId="7EAE31A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998720" cy="2712720"/>
            <wp:effectExtent l="0" t="0" r="11430" b="11430"/>
            <wp:wrapSquare wrapText="bothSides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9D624A18-38BF-445F-9535-8B8BABB90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 w:rsidR="005170B7">
        <w:rPr>
          <w:rFonts w:hint="eastAsia"/>
        </w:rPr>
        <w:t>下面</w:t>
      </w:r>
      <w:proofErr w:type="gramStart"/>
      <w:r w:rsidR="005170B7">
        <w:rPr>
          <w:rFonts w:hint="eastAsia"/>
        </w:rPr>
        <w:t>是唯品会</w:t>
      </w:r>
      <w:proofErr w:type="gramEnd"/>
      <w:r w:rsidR="005170B7">
        <w:rPr>
          <w:rFonts w:hint="eastAsia"/>
        </w:rPr>
        <w:t>平台的羽绒服所销售的价格统计数据</w:t>
      </w:r>
      <w:r>
        <w:rPr>
          <w:rFonts w:hint="eastAsia"/>
        </w:rPr>
        <w:t>（折扣是一种营销手段）</w:t>
      </w:r>
    </w:p>
    <w:p w14:paraId="10F6A6B7" w14:textId="3BA86E38" w:rsidR="005170B7" w:rsidRDefault="005170B7" w:rsidP="00066D7F">
      <w:pPr>
        <w:pStyle w:val="a7"/>
        <w:ind w:left="432" w:firstLineChars="0" w:firstLine="0"/>
      </w:pPr>
      <w:r>
        <w:rPr>
          <w:rFonts w:hint="eastAsia"/>
        </w:rPr>
        <w:t>从图中可以</w:t>
      </w:r>
      <w:proofErr w:type="gramStart"/>
      <w:r>
        <w:rPr>
          <w:rFonts w:hint="eastAsia"/>
        </w:rPr>
        <w:t>看出唯品会所</w:t>
      </w:r>
      <w:proofErr w:type="gramEnd"/>
      <w:r>
        <w:rPr>
          <w:rFonts w:hint="eastAsia"/>
        </w:rPr>
        <w:t>销售的羽绒服有96%的商品都在799元以上，</w:t>
      </w:r>
      <w:proofErr w:type="gramStart"/>
      <w:r w:rsidR="009D2DCD">
        <w:rPr>
          <w:rFonts w:hint="eastAsia"/>
        </w:rPr>
        <w:t>所以唯品会</w:t>
      </w:r>
      <w:proofErr w:type="gramEnd"/>
      <w:r w:rsidR="009D2DCD">
        <w:rPr>
          <w:rFonts w:hint="eastAsia"/>
        </w:rPr>
        <w:t>卖的羽绒服会更高级，更奢侈一些。</w:t>
      </w:r>
    </w:p>
    <w:p w14:paraId="4799250C" w14:textId="592F1ADE" w:rsidR="009D2DCD" w:rsidRDefault="009D2DCD" w:rsidP="00066D7F">
      <w:pPr>
        <w:pStyle w:val="a7"/>
        <w:ind w:left="432" w:firstLineChars="0" w:firstLine="0"/>
      </w:pPr>
    </w:p>
    <w:p w14:paraId="09D8BAE5" w14:textId="77777777" w:rsidR="00C023CF" w:rsidRPr="00BA4708" w:rsidRDefault="009D2DCD" w:rsidP="00066D7F">
      <w:pPr>
        <w:pStyle w:val="a7"/>
        <w:ind w:left="432" w:firstLineChars="0" w:firstLine="0"/>
        <w:rPr>
          <w:color w:val="FF0000"/>
        </w:rPr>
      </w:pPr>
      <w:r w:rsidRPr="00BA4708">
        <w:rPr>
          <w:rFonts w:hint="eastAsia"/>
          <w:color w:val="FF0000"/>
        </w:rPr>
        <w:t>总结：</w:t>
      </w:r>
      <w:r w:rsidR="009961EF" w:rsidRPr="00BA4708">
        <w:rPr>
          <w:rFonts w:hint="eastAsia"/>
          <w:color w:val="FF0000"/>
        </w:rPr>
        <w:t>根据上面的对比，</w:t>
      </w:r>
      <w:r w:rsidR="00C023CF" w:rsidRPr="00BA4708">
        <w:rPr>
          <w:rFonts w:hint="eastAsia"/>
          <w:color w:val="FF0000"/>
        </w:rPr>
        <w:t>我认为</w:t>
      </w:r>
      <w:r w:rsidR="009961EF" w:rsidRPr="00BA4708">
        <w:rPr>
          <w:rFonts w:hint="eastAsia"/>
          <w:color w:val="FF0000"/>
        </w:rPr>
        <w:t>可以从两方面来理解</w:t>
      </w:r>
      <w:r w:rsidR="00C023CF" w:rsidRPr="00BA4708">
        <w:rPr>
          <w:rFonts w:hint="eastAsia"/>
          <w:color w:val="FF0000"/>
        </w:rPr>
        <w:t>：</w:t>
      </w:r>
    </w:p>
    <w:p w14:paraId="7F26AADC" w14:textId="74C8F886" w:rsidR="009D2DCD" w:rsidRPr="00BA4708" w:rsidRDefault="009961EF" w:rsidP="00C023CF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A4708">
        <w:rPr>
          <w:rFonts w:hint="eastAsia"/>
          <w:color w:val="FF0000"/>
        </w:rPr>
        <w:t>首先，</w:t>
      </w:r>
      <w:r w:rsidR="00C023CF" w:rsidRPr="00BA4708">
        <w:rPr>
          <w:rFonts w:hint="eastAsia"/>
          <w:color w:val="FF0000"/>
        </w:rPr>
        <w:t>从产品占比来看，京东更亲民，那么可以在这个平台上架一些比较便宜</w:t>
      </w:r>
      <w:r w:rsidR="00C023CF" w:rsidRPr="00BA4708">
        <w:rPr>
          <w:rFonts w:hint="eastAsia"/>
          <w:color w:val="FF0000"/>
        </w:rPr>
        <w:lastRenderedPageBreak/>
        <w:t>的产品，</w:t>
      </w:r>
      <w:proofErr w:type="gramStart"/>
      <w:r w:rsidR="00C023CF" w:rsidRPr="00BA4708">
        <w:rPr>
          <w:rFonts w:hint="eastAsia"/>
          <w:color w:val="FF0000"/>
        </w:rPr>
        <w:t>而唯品会</w:t>
      </w:r>
      <w:proofErr w:type="gramEnd"/>
      <w:r w:rsidR="00C023CF" w:rsidRPr="00BA4708">
        <w:rPr>
          <w:rFonts w:hint="eastAsia"/>
          <w:color w:val="FF0000"/>
        </w:rPr>
        <w:t>则可以上架一些更高端更奢侈的产品；</w:t>
      </w:r>
    </w:p>
    <w:p w14:paraId="6C257A12" w14:textId="6CACCEBC" w:rsidR="00C023CF" w:rsidRPr="00BA4708" w:rsidRDefault="00C023CF" w:rsidP="00C023CF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A4708">
        <w:rPr>
          <w:rFonts w:hint="eastAsia"/>
          <w:color w:val="FF0000"/>
        </w:rPr>
        <w:t>如果我们从</w:t>
      </w:r>
      <w:proofErr w:type="gramStart"/>
      <w:r w:rsidRPr="00BA4708">
        <w:rPr>
          <w:rFonts w:hint="eastAsia"/>
          <w:color w:val="FF0000"/>
        </w:rPr>
        <w:t>从</w:t>
      </w:r>
      <w:proofErr w:type="gramEnd"/>
      <w:r w:rsidRPr="00BA4708">
        <w:rPr>
          <w:rFonts w:hint="eastAsia"/>
          <w:color w:val="FF0000"/>
        </w:rPr>
        <w:t>产品占比来看的话，京东平台是比较均衡的，但是占比最高的还是高端产品，占了43%，所以可以理解为这个区间的产品的竞争是很厉害的，那么我们应该考虑上架一些其他区间</w:t>
      </w:r>
      <w:proofErr w:type="gramStart"/>
      <w:r w:rsidRPr="00BA4708">
        <w:rPr>
          <w:rFonts w:hint="eastAsia"/>
          <w:color w:val="FF0000"/>
        </w:rPr>
        <w:t>段价格</w:t>
      </w:r>
      <w:proofErr w:type="gramEnd"/>
      <w:r w:rsidRPr="00BA4708">
        <w:rPr>
          <w:rFonts w:hint="eastAsia"/>
          <w:color w:val="FF0000"/>
        </w:rPr>
        <w:t>的商品，因为那个区间的商品相对少，竞争也就相对更少，比如低端产品（0-299）；</w:t>
      </w:r>
      <w:proofErr w:type="gramStart"/>
      <w:r w:rsidRPr="00BA4708">
        <w:rPr>
          <w:rFonts w:hint="eastAsia"/>
          <w:color w:val="FF0000"/>
        </w:rPr>
        <w:t>而唯品会</w:t>
      </w:r>
      <w:proofErr w:type="gramEnd"/>
      <w:r w:rsidRPr="00BA4708">
        <w:rPr>
          <w:rFonts w:hint="eastAsia"/>
          <w:color w:val="FF0000"/>
        </w:rPr>
        <w:t>的商品基本都集中在高端产品（799-），那么这个区间的商品竞争是很厉害的，所以应该考虑上架一些低端或中端的产品。</w:t>
      </w:r>
    </w:p>
    <w:p w14:paraId="6B8ABFBA" w14:textId="77777777" w:rsidR="00C023CF" w:rsidRDefault="00C023CF" w:rsidP="00C023CF">
      <w:pPr>
        <w:ind w:left="432"/>
      </w:pPr>
    </w:p>
    <w:p w14:paraId="3C83F77C" w14:textId="404A973B" w:rsidR="00C023CF" w:rsidRPr="00C038EB" w:rsidRDefault="00C023CF" w:rsidP="00C038EB">
      <w:pPr>
        <w:pStyle w:val="2"/>
        <w:rPr>
          <w:sz w:val="21"/>
          <w:szCs w:val="21"/>
        </w:rPr>
      </w:pPr>
      <w:bookmarkStart w:id="4" w:name="_Toc23271719"/>
      <w:r w:rsidRPr="00C038EB">
        <w:rPr>
          <w:rFonts w:hint="eastAsia"/>
          <w:sz w:val="21"/>
          <w:szCs w:val="21"/>
        </w:rPr>
        <w:t>3、京东</w:t>
      </w:r>
      <w:proofErr w:type="gramStart"/>
      <w:r w:rsidRPr="00C038EB">
        <w:rPr>
          <w:rFonts w:hint="eastAsia"/>
          <w:sz w:val="21"/>
          <w:szCs w:val="21"/>
        </w:rPr>
        <w:t>与唯品会</w:t>
      </w:r>
      <w:proofErr w:type="gramEnd"/>
      <w:r w:rsidR="003F79C8" w:rsidRPr="00C038EB">
        <w:rPr>
          <w:rFonts w:hint="eastAsia"/>
          <w:sz w:val="21"/>
          <w:szCs w:val="21"/>
        </w:rPr>
        <w:t>销售的羽绒服的产地分布情况</w:t>
      </w:r>
      <w:bookmarkEnd w:id="4"/>
    </w:p>
    <w:p w14:paraId="08989BB6" w14:textId="56CE253F" w:rsidR="003F79C8" w:rsidRDefault="003F79C8" w:rsidP="00C023CF">
      <w:pPr>
        <w:ind w:left="432"/>
      </w:pPr>
      <w:r>
        <w:rPr>
          <w:rFonts w:hint="eastAsia"/>
        </w:rPr>
        <w:t>下面是京东平台的羽绒服的产品分布统计情况</w:t>
      </w:r>
    </w:p>
    <w:p w14:paraId="3D77B788" w14:textId="32A0D7A0" w:rsidR="0047142F" w:rsidRDefault="0047142F" w:rsidP="00C023CF">
      <w:pPr>
        <w:ind w:left="432"/>
      </w:pPr>
      <w:r>
        <w:rPr>
          <w:noProof/>
        </w:rPr>
        <w:drawing>
          <wp:inline distT="0" distB="0" distL="0" distR="0" wp14:anchorId="4726B200" wp14:editId="725F58BA">
            <wp:extent cx="4495800" cy="18288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0F50034D-F329-4E84-A678-0B07D61EBE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7CF076" w14:textId="032011AA" w:rsidR="0047142F" w:rsidRDefault="0047142F" w:rsidP="00C023CF">
      <w:pPr>
        <w:ind w:left="432"/>
      </w:pPr>
      <w:r>
        <w:rPr>
          <w:rFonts w:hint="eastAsia"/>
        </w:rPr>
        <w:t>京东平台统计的数据看不到具体的产地，但是可以确定的是都是在本土生产的</w:t>
      </w:r>
    </w:p>
    <w:p w14:paraId="005250DF" w14:textId="70F531A2" w:rsidR="0047142F" w:rsidRDefault="0047142F" w:rsidP="00C023CF">
      <w:pPr>
        <w:ind w:left="432"/>
      </w:pPr>
    </w:p>
    <w:p w14:paraId="25445AFC" w14:textId="49E36199" w:rsidR="0047142F" w:rsidRDefault="0047142F" w:rsidP="0047142F">
      <w:pPr>
        <w:ind w:left="432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是唯品会</w:t>
      </w:r>
      <w:proofErr w:type="gramEnd"/>
      <w:r>
        <w:rPr>
          <w:rFonts w:hint="eastAsia"/>
        </w:rPr>
        <w:t>平台的羽绒服的产品分布统计情况</w:t>
      </w:r>
    </w:p>
    <w:p w14:paraId="097E14A7" w14:textId="36921EAA" w:rsidR="0047142F" w:rsidRDefault="0047142F" w:rsidP="00C023CF">
      <w:pPr>
        <w:ind w:left="432"/>
      </w:pPr>
      <w:r>
        <w:rPr>
          <w:noProof/>
        </w:rPr>
        <w:drawing>
          <wp:inline distT="0" distB="0" distL="0" distR="0" wp14:anchorId="379549E0" wp14:editId="24D7E1A4">
            <wp:extent cx="4450080" cy="2628900"/>
            <wp:effectExtent l="0" t="0" r="762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D2DDE5D8-99F6-41BC-B0AA-E8B1B67BD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AF22F9" w14:textId="2B4CDEC8" w:rsidR="0047142F" w:rsidRDefault="00091D3D" w:rsidP="00C023CF">
      <w:pPr>
        <w:ind w:left="432"/>
      </w:pPr>
      <w:proofErr w:type="gramStart"/>
      <w:r>
        <w:rPr>
          <w:rFonts w:hint="eastAsia"/>
        </w:rPr>
        <w:t>唯品会</w:t>
      </w:r>
      <w:proofErr w:type="gramEnd"/>
      <w:r>
        <w:rPr>
          <w:rFonts w:hint="eastAsia"/>
        </w:rPr>
        <w:t>平台统计的数据可以看出具体的区域，但是有一点和京东一样，就是仍然为本土生产</w:t>
      </w:r>
    </w:p>
    <w:p w14:paraId="10AB8ADC" w14:textId="77777777" w:rsidR="00091D3D" w:rsidRPr="00BA4708" w:rsidRDefault="00091D3D" w:rsidP="00C023CF">
      <w:pPr>
        <w:ind w:left="432"/>
        <w:rPr>
          <w:color w:val="FF0000"/>
        </w:rPr>
      </w:pPr>
    </w:p>
    <w:p w14:paraId="7238C7BD" w14:textId="77777777" w:rsidR="00091D3D" w:rsidRPr="00BA4708" w:rsidRDefault="00091D3D" w:rsidP="00C023CF">
      <w:pPr>
        <w:ind w:left="432"/>
        <w:rPr>
          <w:color w:val="FF0000"/>
        </w:rPr>
      </w:pPr>
      <w:r w:rsidRPr="00BA4708">
        <w:rPr>
          <w:rFonts w:hint="eastAsia"/>
          <w:color w:val="FF0000"/>
        </w:rPr>
        <w:t>总结：</w:t>
      </w:r>
    </w:p>
    <w:p w14:paraId="608081F1" w14:textId="2F65ADED" w:rsidR="00091D3D" w:rsidRPr="00F242B9" w:rsidRDefault="00091D3D" w:rsidP="00F242B9">
      <w:pPr>
        <w:ind w:left="432"/>
        <w:rPr>
          <w:rFonts w:hint="eastAsia"/>
          <w:color w:val="FF0000"/>
        </w:rPr>
      </w:pPr>
      <w:r w:rsidRPr="00BA4708">
        <w:rPr>
          <w:rFonts w:hint="eastAsia"/>
          <w:color w:val="FF0000"/>
        </w:rPr>
        <w:t>（1）京东</w:t>
      </w:r>
      <w:proofErr w:type="gramStart"/>
      <w:r w:rsidRPr="00BA4708">
        <w:rPr>
          <w:rFonts w:hint="eastAsia"/>
          <w:color w:val="FF0000"/>
        </w:rPr>
        <w:t>和唯品会</w:t>
      </w:r>
      <w:proofErr w:type="gramEnd"/>
      <w:r w:rsidRPr="00BA4708">
        <w:rPr>
          <w:rFonts w:hint="eastAsia"/>
          <w:color w:val="FF0000"/>
        </w:rPr>
        <w:t>平台的商品基本都是本土生生产。</w:t>
      </w:r>
      <w:bookmarkStart w:id="5" w:name="_GoBack"/>
      <w:bookmarkEnd w:id="5"/>
    </w:p>
    <w:p w14:paraId="03A2350F" w14:textId="49626141" w:rsidR="003F79C8" w:rsidRPr="00C038EB" w:rsidRDefault="0047142F" w:rsidP="00C038EB">
      <w:pPr>
        <w:pStyle w:val="2"/>
        <w:rPr>
          <w:sz w:val="21"/>
          <w:szCs w:val="21"/>
        </w:rPr>
      </w:pPr>
      <w:bookmarkStart w:id="6" w:name="_Toc23271720"/>
      <w:r w:rsidRPr="00C038EB">
        <w:rPr>
          <w:rFonts w:hint="eastAsia"/>
          <w:sz w:val="21"/>
          <w:szCs w:val="21"/>
        </w:rPr>
        <w:lastRenderedPageBreak/>
        <w:t>4、京东</w:t>
      </w:r>
      <w:proofErr w:type="gramStart"/>
      <w:r w:rsidRPr="00C038EB">
        <w:rPr>
          <w:rFonts w:hint="eastAsia"/>
          <w:sz w:val="21"/>
          <w:szCs w:val="21"/>
        </w:rPr>
        <w:t>与唯品会</w:t>
      </w:r>
      <w:proofErr w:type="gramEnd"/>
      <w:r w:rsidRPr="00C038EB">
        <w:rPr>
          <w:rFonts w:hint="eastAsia"/>
          <w:sz w:val="21"/>
          <w:szCs w:val="21"/>
        </w:rPr>
        <w:t>销售的羽绒服的图案样式分布情况</w:t>
      </w:r>
      <w:bookmarkEnd w:id="6"/>
    </w:p>
    <w:p w14:paraId="5E39E0D0" w14:textId="18B0FF8F" w:rsidR="00091D3D" w:rsidRDefault="00091D3D" w:rsidP="00C023CF">
      <w:pPr>
        <w:ind w:left="432"/>
      </w:pPr>
      <w:r>
        <w:rPr>
          <w:rFonts w:hint="eastAsia"/>
        </w:rPr>
        <w:t>下面是京东平台的羽绒服的图案样式的统计分布情况</w:t>
      </w:r>
    </w:p>
    <w:p w14:paraId="231C4C69" w14:textId="39156F7D" w:rsidR="0047142F" w:rsidRDefault="0047142F" w:rsidP="00C023CF">
      <w:pPr>
        <w:ind w:left="432"/>
      </w:pPr>
      <w:r>
        <w:rPr>
          <w:noProof/>
        </w:rPr>
        <w:drawing>
          <wp:inline distT="0" distB="0" distL="0" distR="0" wp14:anchorId="2BE03098" wp14:editId="76D5A4C4">
            <wp:extent cx="4960620" cy="2308860"/>
            <wp:effectExtent l="0" t="0" r="11430" b="1524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50492F89-8637-4444-8D29-6C25EBBDDB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62EB06" w14:textId="21FD4E5F" w:rsidR="00091D3D" w:rsidRDefault="00091D3D" w:rsidP="00C023CF">
      <w:pPr>
        <w:ind w:left="432"/>
      </w:pPr>
      <w:r>
        <w:rPr>
          <w:rFonts w:hint="eastAsia"/>
        </w:rPr>
        <w:t>纯色占了76%的份额，说明这种图案样本是深受大家喜爱的。</w:t>
      </w:r>
    </w:p>
    <w:p w14:paraId="0D801330" w14:textId="056CE05F" w:rsidR="00091D3D" w:rsidRDefault="00091D3D" w:rsidP="00C023CF">
      <w:pPr>
        <w:ind w:left="432"/>
      </w:pPr>
    </w:p>
    <w:p w14:paraId="3CE85E60" w14:textId="22B7237C" w:rsidR="00091D3D" w:rsidRDefault="00091D3D" w:rsidP="00091D3D">
      <w:pPr>
        <w:ind w:left="432"/>
      </w:pPr>
      <w:r>
        <w:rPr>
          <w:rFonts w:hint="eastAsia"/>
        </w:rPr>
        <w:t>下面</w:t>
      </w:r>
      <w:proofErr w:type="gramStart"/>
      <w:r>
        <w:rPr>
          <w:rFonts w:hint="eastAsia"/>
        </w:rPr>
        <w:t>是唯品会</w:t>
      </w:r>
      <w:proofErr w:type="gramEnd"/>
      <w:r>
        <w:rPr>
          <w:rFonts w:hint="eastAsia"/>
        </w:rPr>
        <w:t>平台的羽绒服的图案样式的统计分布情况</w:t>
      </w:r>
    </w:p>
    <w:p w14:paraId="34876E36" w14:textId="13DE5E55" w:rsidR="00091D3D" w:rsidRDefault="00091D3D" w:rsidP="00091D3D">
      <w:pPr>
        <w:ind w:left="432"/>
      </w:pPr>
      <w:r>
        <w:rPr>
          <w:noProof/>
        </w:rPr>
        <w:drawing>
          <wp:inline distT="0" distB="0" distL="0" distR="0" wp14:anchorId="6E3E259E" wp14:editId="5658646B">
            <wp:extent cx="4930140" cy="2918460"/>
            <wp:effectExtent l="0" t="0" r="3810" b="152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AE2903DF-6EC2-4FF9-AB34-4E1A92A34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D5AD22" w14:textId="3A5BB259" w:rsidR="00091D3D" w:rsidRDefault="00AC1DF9" w:rsidP="00091D3D">
      <w:pPr>
        <w:ind w:left="432"/>
      </w:pPr>
      <w:r>
        <w:rPr>
          <w:rFonts w:hint="eastAsia"/>
        </w:rPr>
        <w:t>纯色占比比京东平台更高，进一步证明这种图案样式是很受欢迎的</w:t>
      </w:r>
    </w:p>
    <w:p w14:paraId="6AD5D36D" w14:textId="281CE74C" w:rsidR="00AC1DF9" w:rsidRDefault="00AC1DF9" w:rsidP="00091D3D">
      <w:pPr>
        <w:ind w:left="432"/>
      </w:pPr>
    </w:p>
    <w:p w14:paraId="645C0AF0" w14:textId="7ECDE712" w:rsidR="00AC1DF9" w:rsidRPr="00785D1C" w:rsidRDefault="00AC1DF9" w:rsidP="00785D1C">
      <w:pPr>
        <w:ind w:left="432"/>
        <w:rPr>
          <w:color w:val="FF0000"/>
        </w:rPr>
      </w:pPr>
      <w:r w:rsidRPr="00BA4708">
        <w:rPr>
          <w:rFonts w:hint="eastAsia"/>
          <w:color w:val="FF0000"/>
        </w:rPr>
        <w:t>总结：不管是京东</w:t>
      </w:r>
      <w:proofErr w:type="gramStart"/>
      <w:r w:rsidRPr="00BA4708">
        <w:rPr>
          <w:rFonts w:hint="eastAsia"/>
          <w:color w:val="FF0000"/>
        </w:rPr>
        <w:t>还是唯品会</w:t>
      </w:r>
      <w:proofErr w:type="gramEnd"/>
      <w:r w:rsidRPr="00BA4708">
        <w:rPr>
          <w:rFonts w:hint="eastAsia"/>
          <w:color w:val="FF0000"/>
        </w:rPr>
        <w:t>，纯色图案样式都是主旋律，所以进货也要以这种样式为重点。</w:t>
      </w:r>
    </w:p>
    <w:sectPr w:rsidR="00AC1DF9" w:rsidRPr="0078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4C3F" w14:textId="77777777" w:rsidR="002021BD" w:rsidRDefault="002021BD" w:rsidP="00066D7F">
      <w:r>
        <w:separator/>
      </w:r>
    </w:p>
  </w:endnote>
  <w:endnote w:type="continuationSeparator" w:id="0">
    <w:p w14:paraId="23969A76" w14:textId="77777777" w:rsidR="002021BD" w:rsidRDefault="002021BD" w:rsidP="000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7E54" w14:textId="77777777" w:rsidR="002021BD" w:rsidRDefault="002021BD" w:rsidP="00066D7F">
      <w:r>
        <w:separator/>
      </w:r>
    </w:p>
  </w:footnote>
  <w:footnote w:type="continuationSeparator" w:id="0">
    <w:p w14:paraId="7C262FA4" w14:textId="77777777" w:rsidR="002021BD" w:rsidRDefault="002021BD" w:rsidP="000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B69"/>
    <w:multiLevelType w:val="hybridMultilevel"/>
    <w:tmpl w:val="7382B020"/>
    <w:lvl w:ilvl="0" w:tplc="C74416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27915"/>
    <w:multiLevelType w:val="hybridMultilevel"/>
    <w:tmpl w:val="8FCE536E"/>
    <w:lvl w:ilvl="0" w:tplc="F89295F6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22"/>
    <w:rsid w:val="00066D7F"/>
    <w:rsid w:val="00091D3D"/>
    <w:rsid w:val="0016378C"/>
    <w:rsid w:val="002021BD"/>
    <w:rsid w:val="002737C5"/>
    <w:rsid w:val="002E2CC6"/>
    <w:rsid w:val="003A102F"/>
    <w:rsid w:val="003F79C8"/>
    <w:rsid w:val="0047142F"/>
    <w:rsid w:val="005170B7"/>
    <w:rsid w:val="00564189"/>
    <w:rsid w:val="005917D9"/>
    <w:rsid w:val="005C5639"/>
    <w:rsid w:val="00785D1C"/>
    <w:rsid w:val="009961EF"/>
    <w:rsid w:val="009D2DCD"/>
    <w:rsid w:val="00A21522"/>
    <w:rsid w:val="00AC02D8"/>
    <w:rsid w:val="00AC1DF9"/>
    <w:rsid w:val="00AC4693"/>
    <w:rsid w:val="00BA4708"/>
    <w:rsid w:val="00C023CF"/>
    <w:rsid w:val="00C038EB"/>
    <w:rsid w:val="00C226EB"/>
    <w:rsid w:val="00EE0F0B"/>
    <w:rsid w:val="00F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AA778"/>
  <w15:chartTrackingRefBased/>
  <w15:docId w15:val="{983EC84F-3D95-4E0E-9D42-DB6B8138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D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D7F"/>
    <w:rPr>
      <w:sz w:val="18"/>
      <w:szCs w:val="18"/>
    </w:rPr>
  </w:style>
  <w:style w:type="paragraph" w:styleId="a7">
    <w:name w:val="List Paragraph"/>
    <w:basedOn w:val="a"/>
    <w:uiPriority w:val="34"/>
    <w:qFormat/>
    <w:rsid w:val="00066D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03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38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38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38EB"/>
  </w:style>
  <w:style w:type="paragraph" w:styleId="TOC2">
    <w:name w:val="toc 2"/>
    <w:basedOn w:val="a"/>
    <w:next w:val="a"/>
    <w:autoRedefine/>
    <w:uiPriority w:val="39"/>
    <w:unhideWhenUsed/>
    <w:rsid w:val="00C038EB"/>
    <w:pPr>
      <w:ind w:leftChars="200" w:left="420"/>
    </w:pPr>
  </w:style>
  <w:style w:type="character" w:styleId="a8">
    <w:name w:val="Hyperlink"/>
    <w:basedOn w:val="a0"/>
    <w:uiPriority w:val="99"/>
    <w:unhideWhenUsed/>
    <w:rsid w:val="00C03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&#28165;&#27927;&#21518;-&#20140;&#19996;-&#32701;&#32466;&#26381;&#2289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京东上市时间数据汇总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8.8667491891024533E-2"/>
              <c:y val="1.255624296962878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EDB0B17-19C1-42E4-AD26-55221E6B35C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8.4213930818691329E-2"/>
              <c:y val="3.698073924969905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4B99A7C-22BE-4EB0-AFB0-C1649706FF1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28453907781178E-2"/>
              <c:y val="0.2176469717601089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DB58659-A9C0-4554-B1FC-515B3FD1DA38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5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6.1110155990326535E-2"/>
              <c:y val="0.13224942276952217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D0BB863-6303-485F-B88B-026870DE10A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ECE63D2-A5FD-4062-9AB1-019AB2765DB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26466C1-74B1-4329-B702-AC8E493B37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28812A1-97A6-47C2-9A0C-2639C338ACE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1676FC5-B6EA-4808-B3B2-C43DE729C4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A571F71-AC64-4702-924B-8BC339F3337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4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03AD239-011A-4789-872B-E3F327567821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75107CE-C7BD-4CCE-B042-29770D5F09E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44222FA-92E6-4C56-8218-F703B72BF755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3"/>
        <c:spPr>
          <a:solidFill>
            <a:schemeClr val="accent1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2.3202128391156346E-2"/>
              <c:y val="-0.1919328340536380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.10331859104402343"/>
              <c:y val="0.1615764312355692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8.8667491891024533E-2"/>
              <c:y val="1.255624296962878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EDB0B17-19C1-42E4-AD26-55221E6B35C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75107CE-C7BD-4CCE-B042-29770D5F09E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44222FA-92E6-4C56-8218-F703B72BF755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03AD239-011A-4789-872B-E3F327567821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A571F71-AC64-4702-924B-8BC339F3337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1676FC5-B6EA-4808-B3B2-C43DE729C4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28812A1-97A6-47C2-9A0C-2639C338ACE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8.4213930818691329E-2"/>
              <c:y val="3.698073924969905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4B99A7C-22BE-4EB0-AFB0-C1649706FF1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26466C1-74B1-4329-B702-AC8E493B37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ECE63D2-A5FD-4062-9AB1-019AB2765DB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6.1110155990326535E-2"/>
              <c:y val="0.13224942276952217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D0BB863-6303-485F-B88B-026870DE10A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28453907781178E-2"/>
              <c:y val="0.2176469717601089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DB58659-A9C0-4554-B1FC-515B3FD1DA38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2.3202128391156346E-2"/>
              <c:y val="-0.1919328340536380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0331859104402343"/>
              <c:y val="0.1615764312355692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8.8667491891024533E-2"/>
              <c:y val="1.255624296962878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EDB0B17-19C1-42E4-AD26-55221E6B35C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75107CE-C7BD-4CCE-B042-29770D5F09E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44222FA-92E6-4C56-8218-F703B72BF755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503AD239-011A-4789-872B-E3F327567821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A571F71-AC64-4702-924B-8BC339F3337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1676FC5-B6EA-4808-B3B2-C43DE729C4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28812A1-97A6-47C2-9A0C-2639C338ACE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8.4213930818691329E-2"/>
              <c:y val="3.698073924969905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A4B99A7C-22BE-4EB0-AFB0-C1649706FF1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26466C1-74B1-4329-B702-AC8E493B37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ECE63D2-A5FD-4062-9AB1-019AB2765DB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6.1110155990326535E-2"/>
              <c:y val="0.13224942276952217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D0BB863-6303-485F-B88B-026870DE10A9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28453907781178E-2"/>
              <c:y val="0.2176469717601089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2DB58659-A9C0-4554-B1FC-515B3FD1DA38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2.3202128391156346E-2"/>
              <c:y val="-0.19193283405363804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0331859104402343"/>
              <c:y val="0.1615764312355692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v>汇总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F1-4645-8606-D8FD4EC596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F1-4645-8606-D8FD4EC596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1F1-4645-8606-D8FD4EC596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1F1-4645-8606-D8FD4EC596F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1F1-4645-8606-D8FD4EC596F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1F1-4645-8606-D8FD4EC596F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E1F1-4645-8606-D8FD4EC596F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1F1-4645-8606-D8FD4EC596F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E1F1-4645-8606-D8FD4EC596F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E1F1-4645-8606-D8FD4EC596F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E1F1-4645-8606-D8FD4EC596F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E1F1-4645-8606-D8FD4EC596F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E1F1-4645-8606-D8FD4EC596F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E1F1-4645-8606-D8FD4EC596F0}"/>
              </c:ext>
            </c:extLst>
          </c:dPt>
          <c:dLbls>
            <c:dLbl>
              <c:idx val="0"/>
              <c:layout>
                <c:manualLayout>
                  <c:x val="-8.8667491891024533E-2"/>
                  <c:y val="1.2556242969628782E-2"/>
                </c:manualLayout>
              </c:layout>
              <c:tx>
                <c:rich>
                  <a:bodyPr/>
                  <a:lstStyle/>
                  <a:p>
                    <a:fld id="{5EDB0B17-19C1-42E4-AD26-55221E6B35C9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1F1-4645-8606-D8FD4EC596F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475107CE-C7BD-4CCE-B042-29770D5F09EE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1F1-4645-8606-D8FD4EC596F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444222FA-92E6-4C56-8218-F703B72BF755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1F1-4645-8606-D8FD4EC596F0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503AD239-011A-4789-872B-E3F327567821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E1F1-4645-8606-D8FD4EC596F0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AA571F71-AC64-4702-924B-8BC339F33372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E1F1-4645-8606-D8FD4EC596F0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A1676FC5-B6EA-4808-B3B2-C43DE729C44A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E1F1-4645-8606-D8FD4EC596F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028812A1-97A6-47C2-9A0C-2639C338ACED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E1F1-4645-8606-D8FD4EC596F0}"/>
                </c:ext>
              </c:extLst>
            </c:dLbl>
            <c:dLbl>
              <c:idx val="7"/>
              <c:layout>
                <c:manualLayout>
                  <c:x val="8.4213930818691329E-2"/>
                  <c:y val="3.6980739249699052E-2"/>
                </c:manualLayout>
              </c:layout>
              <c:tx>
                <c:rich>
                  <a:bodyPr/>
                  <a:lstStyle/>
                  <a:p>
                    <a:fld id="{A4B99A7C-22BE-4EB0-AFB0-C1649706FF12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E1F1-4645-8606-D8FD4EC596F0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126466C1-74B1-4329-B702-AC8E493B3727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1-E1F1-4645-8606-D8FD4EC596F0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4ECE63D2-A5FD-4062-9AB1-019AB2765DB7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3-E1F1-4645-8606-D8FD4EC596F0}"/>
                </c:ext>
              </c:extLst>
            </c:dLbl>
            <c:dLbl>
              <c:idx val="10"/>
              <c:layout>
                <c:manualLayout>
                  <c:x val="6.1110155990326535E-2"/>
                  <c:y val="0.13224942276952217"/>
                </c:manualLayout>
              </c:layout>
              <c:tx>
                <c:rich>
                  <a:bodyPr/>
                  <a:lstStyle/>
                  <a:p>
                    <a:fld id="{BD0BB863-6303-485F-B88B-026870DE10A9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5-E1F1-4645-8606-D8FD4EC596F0}"/>
                </c:ext>
              </c:extLst>
            </c:dLbl>
            <c:dLbl>
              <c:idx val="11"/>
              <c:layout>
                <c:manualLayout>
                  <c:x val="2.28453907781178E-2"/>
                  <c:y val="0.21764697176010894"/>
                </c:manualLayout>
              </c:layout>
              <c:tx>
                <c:rich>
                  <a:bodyPr/>
                  <a:lstStyle/>
                  <a:p>
                    <a:fld id="{2DB58659-A9C0-4554-B1FC-515B3FD1DA38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7-E1F1-4645-8606-D8FD4EC596F0}"/>
                </c:ext>
              </c:extLst>
            </c:dLbl>
            <c:dLbl>
              <c:idx val="12"/>
              <c:layout>
                <c:manualLayout>
                  <c:x val="-2.3202128391156346E-2"/>
                  <c:y val="-0.1919328340536380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E1F1-4645-8606-D8FD4EC596F0}"/>
                </c:ext>
              </c:extLst>
            </c:dLbl>
            <c:dLbl>
              <c:idx val="13"/>
              <c:layout>
                <c:manualLayout>
                  <c:x val="0.10331859104402343"/>
                  <c:y val="0.1615764312355692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E1F1-4645-8606-D8FD4EC596F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4"/>
              <c:pt idx="0">
                <c:v>2016年冬季</c:v>
              </c:pt>
              <c:pt idx="1">
                <c:v>2016年秋季</c:v>
              </c:pt>
              <c:pt idx="2">
                <c:v>2017年春季</c:v>
              </c:pt>
              <c:pt idx="3">
                <c:v>2017年冬季</c:v>
              </c:pt>
              <c:pt idx="4">
                <c:v>2017年秋季</c:v>
              </c:pt>
              <c:pt idx="5">
                <c:v>2018冬季</c:v>
              </c:pt>
              <c:pt idx="6">
                <c:v>2018年春季</c:v>
              </c:pt>
              <c:pt idx="7">
                <c:v>2018年冬季</c:v>
              </c:pt>
              <c:pt idx="8">
                <c:v>2018年秋季</c:v>
              </c:pt>
              <c:pt idx="9">
                <c:v>2018秋季</c:v>
              </c:pt>
              <c:pt idx="10">
                <c:v>2019春季</c:v>
              </c:pt>
              <c:pt idx="11">
                <c:v>2019年春季</c:v>
              </c:pt>
              <c:pt idx="12">
                <c:v>2019年冬季</c:v>
              </c:pt>
              <c:pt idx="13">
                <c:v>2019年秋季</c:v>
              </c:pt>
            </c:strLit>
          </c:cat>
          <c:val>
            <c:numLit>
              <c:formatCode>General</c:formatCode>
              <c:ptCount val="14"/>
              <c:pt idx="0">
                <c:v>10</c:v>
              </c:pt>
              <c:pt idx="1">
                <c:v>11</c:v>
              </c:pt>
              <c:pt idx="2">
                <c:v>1</c:v>
              </c:pt>
              <c:pt idx="3">
                <c:v>45</c:v>
              </c:pt>
              <c:pt idx="4">
                <c:v>41</c:v>
              </c:pt>
              <c:pt idx="5">
                <c:v>9</c:v>
              </c:pt>
              <c:pt idx="6">
                <c:v>116</c:v>
              </c:pt>
              <c:pt idx="7">
                <c:v>185</c:v>
              </c:pt>
              <c:pt idx="8">
                <c:v>117</c:v>
              </c:pt>
              <c:pt idx="9">
                <c:v>1</c:v>
              </c:pt>
              <c:pt idx="10">
                <c:v>2</c:v>
              </c:pt>
              <c:pt idx="11">
                <c:v>65</c:v>
              </c:pt>
              <c:pt idx="12">
                <c:v>1462</c:v>
              </c:pt>
              <c:pt idx="13">
                <c:v>622</c:v>
              </c:pt>
            </c:numLit>
          </c:val>
          <c:extLst>
            <c:ext xmlns:c16="http://schemas.microsoft.com/office/drawing/2014/chart" uri="{C3380CC4-5D6E-409C-BE32-E72D297353CC}">
              <c16:uniqueId val="{0000001C-E1F1-4645-8606-D8FD4EC596F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[清洗后-京东-羽绒服女.xlsx]唯品会上市时间!数据透视表11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唯品会上市时间数据汇总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3.5493271392496778E-2"/>
              <c:y val="-0.13035098553857238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7.2334572860395158E-2"/>
              <c:y val="4.17999588286758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C065245-13BF-41E9-8601-C38AA9FA0EA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169FE0B-A942-433D-AE10-4FA2329DD7A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8A3DE9F-F74E-4D4D-BACD-7EA311CDCA6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73C4693-1D76-465F-8FBA-B2324F9CCDDC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709C40F-F048-4DB4-8380-2978804ECD7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ADBEE2C-DAD5-4234-86B3-CE1E0515FF16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5">
              <a:lumMod val="60000"/>
            </a:schemeClr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FBFF35A-2BCF-4C82-B12B-F39E7293D2FF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3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8F0EEB8-81D1-4297-A235-03DBE7AF9A3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ADBEE2C-DAD5-4234-86B3-CE1E0515FF16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709C40F-F048-4DB4-8380-2978804ECD7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8F0EEB8-81D1-4297-A235-03DBE7AF9A3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73C4693-1D76-465F-8FBA-B2324F9CCDDC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8A3DE9F-F74E-4D4D-BACD-7EA311CDCA6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169FE0B-A942-433D-AE10-4FA2329DD7A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C065245-13BF-41E9-8601-C38AA9FA0EA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3.5493271392496778E-2"/>
              <c:y val="-0.13035098553857238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7.2334572860395158E-2"/>
              <c:y val="4.17999588286758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FBFF35A-2BCF-4C82-B12B-F39E7293D2FF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ADBEE2C-DAD5-4234-86B3-CE1E0515FF16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709C40F-F048-4DB4-8380-2978804ECD7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8F0EEB8-81D1-4297-A235-03DBE7AF9A3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673C4693-1D76-465F-8FBA-B2324F9CCDDC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8A3DE9F-F74E-4D4D-BACD-7EA311CDCA6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169FE0B-A942-433D-AE10-4FA2329DD7AE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4C065245-13BF-41E9-8601-C38AA9FA0EA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3.5493271392496778E-2"/>
              <c:y val="-0.13035098553857238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7.2334572860395158E-2"/>
              <c:y val="4.17999588286758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FBFF35A-2BCF-4C82-B12B-F39E7293D2FF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zh-CN" alt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唯品会上市时间!$B$1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F62-4AFD-918F-F5472289D6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F62-4AFD-918F-F5472289D6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F62-4AFD-918F-F5472289D6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F62-4AFD-918F-F5472289D6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F62-4AFD-918F-F5472289D60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F62-4AFD-918F-F5472289D60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F62-4AFD-918F-F5472289D60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F62-4AFD-918F-F5472289D60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BF62-4AFD-918F-F5472289D60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BF62-4AFD-918F-F5472289D60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BF62-4AFD-918F-F5472289D60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EADBEE2C-DAD5-4234-86B3-CE1E0515FF16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F62-4AFD-918F-F5472289D60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709C40F-F048-4DB4-8380-2978804ECD7B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BF62-4AFD-918F-F5472289D60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8F0EEB8-81D1-4297-A235-03DBE7AF9A3D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BF62-4AFD-918F-F5472289D60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673C4693-1D76-465F-8FBA-B2324F9CCDDC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BF62-4AFD-918F-F5472289D60E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98A3DE9F-F74E-4D4D-BACD-7EA311CDCA62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BF62-4AFD-918F-F5472289D60E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3169FE0B-A942-433D-AE10-4FA2329DD7AE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D-BF62-4AFD-918F-F5472289D60E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4C065245-13BF-41E9-8601-C38AA9FA0EA7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BF62-4AFD-918F-F5472289D60E}"/>
                </c:ext>
              </c:extLst>
            </c:dLbl>
            <c:dLbl>
              <c:idx val="8"/>
              <c:layout>
                <c:manualLayout>
                  <c:x val="-3.5493271392496778E-2"/>
                  <c:y val="-0.1303509855385723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BF62-4AFD-918F-F5472289D60E}"/>
                </c:ext>
              </c:extLst>
            </c:dLbl>
            <c:dLbl>
              <c:idx val="9"/>
              <c:layout>
                <c:manualLayout>
                  <c:x val="-7.2334572860395158E-2"/>
                  <c:y val="4.179995882867582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BF62-4AFD-918F-F5472289D60E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0FBFF35A-2BCF-4C82-B12B-F39E7293D2FF}" type="PERCENTAGE">
                      <a:rPr lang="en-US" altLang="zh-CN" baseline="0"/>
                      <a:pPr/>
                      <a:t>[百分比]</a:t>
                    </a:fld>
                    <a:endParaRPr lang="zh-CN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15-BF62-4AFD-918F-F5472289D60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唯品会上市时间!$A$2:$A$13</c:f>
              <c:strCache>
                <c:ptCount val="11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2017冬</c:v>
                </c:pt>
                <c:pt idx="4">
                  <c:v>2018冬</c:v>
                </c:pt>
                <c:pt idx="5">
                  <c:v>2018秋</c:v>
                </c:pt>
                <c:pt idx="6">
                  <c:v>2018夏</c:v>
                </c:pt>
                <c:pt idx="7">
                  <c:v>2019春</c:v>
                </c:pt>
                <c:pt idx="8">
                  <c:v>2019冬</c:v>
                </c:pt>
                <c:pt idx="9">
                  <c:v>2019秋</c:v>
                </c:pt>
                <c:pt idx="10">
                  <c:v>2019夏</c:v>
                </c:pt>
              </c:strCache>
            </c:strRef>
          </c:cat>
          <c:val>
            <c:numRef>
              <c:f>唯品会上市时间!$B$2:$B$13</c:f>
              <c:numCache>
                <c:formatCode>General</c:formatCode>
                <c:ptCount val="11"/>
                <c:pt idx="0">
                  <c:v>2</c:v>
                </c:pt>
                <c:pt idx="1">
                  <c:v>7</c:v>
                </c:pt>
                <c:pt idx="2">
                  <c:v>35</c:v>
                </c:pt>
                <c:pt idx="3">
                  <c:v>8</c:v>
                </c:pt>
                <c:pt idx="4">
                  <c:v>130</c:v>
                </c:pt>
                <c:pt idx="5">
                  <c:v>6</c:v>
                </c:pt>
                <c:pt idx="6">
                  <c:v>1</c:v>
                </c:pt>
                <c:pt idx="7">
                  <c:v>6</c:v>
                </c:pt>
                <c:pt idx="8">
                  <c:v>194</c:v>
                </c:pt>
                <c:pt idx="9">
                  <c:v>50</c:v>
                </c:pt>
                <c:pt idx="1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BF62-4AFD-918F-F5472289D60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[清洗后-京东-羽绒服女.xlsx]JD价格!数据透视表54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京东平台羽绒服价格数据汇总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4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7.5552382536689958E-2"/>
              <c:y val="2.497630124000679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C50E1C21-80C1-4946-BC2A-BA07C70636C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5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8.8746349488004139E-2"/>
              <c:y val="-0.1130830853867692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BCDFCAF8-15DB-4B5B-9206-7339DCD4DF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6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-5.8986081845403125E-2"/>
              <c:y val="8.42741604063583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57245573-F45F-46BA-A250-23DDFD0202A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7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8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7.5552382536689958E-2"/>
              <c:y val="2.497630124000679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C50E1C21-80C1-4946-BC2A-BA07C70636C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49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8.8746349488004139E-2"/>
              <c:y val="-0.1130830853867692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BCDFCAF8-15DB-4B5B-9206-7339DCD4DF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0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-5.8986081845403125E-2"/>
              <c:y val="8.42741604063583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57245573-F45F-46BA-A250-23DDFD0202A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1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2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7.5552382536689958E-2"/>
              <c:y val="2.497630124000679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C50E1C21-80C1-4946-BC2A-BA07C70636CB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3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8.8746349488004139E-2"/>
              <c:y val="-0.1130830853867692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BCDFCAF8-15DB-4B5B-9206-7339DCD4DF27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54"/>
        <c:spPr>
          <a:solidFill>
            <a:schemeClr val="accent1"/>
          </a:solidFill>
          <a:ln>
            <a:solidFill>
              <a:schemeClr val="accent1">
                <a:alpha val="94000"/>
              </a:schemeClr>
            </a:solidFill>
          </a:ln>
          <a:effectLst/>
        </c:spPr>
        <c:dLbl>
          <c:idx val="0"/>
          <c:layout>
            <c:manualLayout>
              <c:x val="-5.8986081845403125E-2"/>
              <c:y val="8.4274160406358392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57245573-F45F-46BA-A250-23DDFD0202A2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JD价格!$B$1</c:f>
              <c:strCache>
                <c:ptCount val="1"/>
                <c:pt idx="0">
                  <c:v>汇总</c:v>
                </c:pt>
              </c:strCache>
            </c:strRef>
          </c:tx>
          <c:spPr>
            <a:ln>
              <a:solidFill>
                <a:schemeClr val="accent1">
                  <a:alpha val="94000"/>
                </a:schemeClr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>
                <a:solidFill>
                  <a:schemeClr val="accent1">
                    <a:alpha val="94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46-4964-8F85-6913E0FD9F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solidFill>
                  <a:schemeClr val="accent1">
                    <a:alpha val="94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46-4964-8F85-6913E0FD9F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solidFill>
                  <a:schemeClr val="accent1">
                    <a:alpha val="94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046-4964-8F85-6913E0FD9FAD}"/>
              </c:ext>
            </c:extLst>
          </c:dPt>
          <c:dLbls>
            <c:dLbl>
              <c:idx val="0"/>
              <c:layout>
                <c:manualLayout>
                  <c:x val="7.6916266879297687E-2"/>
                  <c:y val="2.4976301240006795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低端产品</a:t>
                    </a:r>
                    <a:r>
                      <a:rPr lang="en-US" altLang="zh-CN" baseline="0"/>
                      <a:t>(0-299),</a:t>
                    </a:r>
                    <a:fld id="{C50E1C21-80C1-4946-BC2A-BA07C70636CB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96726677577741"/>
                      <c:h val="0.1670940170940170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046-4964-8F85-6913E0FD9FAD}"/>
                </c:ext>
              </c:extLst>
            </c:dLbl>
            <c:dLbl>
              <c:idx val="1"/>
              <c:layout>
                <c:manualLayout>
                  <c:x val="8.8746349488004139E-2"/>
                  <c:y val="-0.11308308538676924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高端产品</a:t>
                    </a:r>
                    <a:r>
                      <a:rPr lang="en-US" altLang="zh-CN" baseline="0"/>
                      <a:t>(799-),</a:t>
                    </a:r>
                    <a:fld id="{BCDFCAF8-15DB-4B5B-9206-7339DCD4DF27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046-4964-8F85-6913E0FD9FAD}"/>
                </c:ext>
              </c:extLst>
            </c:dLbl>
            <c:dLbl>
              <c:idx val="2"/>
              <c:layout>
                <c:manualLayout>
                  <c:x val="-5.8986081845403125E-2"/>
                  <c:y val="8.4274160406358392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高端产品</a:t>
                    </a:r>
                    <a:r>
                      <a:rPr lang="en-US" altLang="zh-CN" baseline="0"/>
                      <a:t>(799-),</a:t>
                    </a:r>
                    <a:fld id="{57245573-F45F-46BA-A250-23DDFD0202A2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046-4964-8F85-6913E0FD9F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JD价格!$A$2:$A$5</c:f>
              <c:strCache>
                <c:ptCount val="3"/>
                <c:pt idx="0">
                  <c:v>数据组1</c:v>
                </c:pt>
                <c:pt idx="1">
                  <c:v>数据组2</c:v>
                </c:pt>
                <c:pt idx="2">
                  <c:v>数据组3</c:v>
                </c:pt>
              </c:strCache>
            </c:strRef>
          </c:cat>
          <c:val>
            <c:numRef>
              <c:f>JD价格!$B$2:$B$5</c:f>
              <c:numCache>
                <c:formatCode>General</c:formatCode>
                <c:ptCount val="3"/>
                <c:pt idx="0">
                  <c:v>711</c:v>
                </c:pt>
                <c:pt idx="1">
                  <c:v>1272</c:v>
                </c:pt>
                <c:pt idx="2">
                  <c:v>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046-4964-8F85-6913E0FD9FA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[清洗后-京东-羽绒服女.xlsx]唯品会价格!数据透视表12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唯品会羽绒服价格数据汇总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8797710293598824"/>
              <c:y val="4.433326042578011E-3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2FCF1858-5E36-46E6-AFEF-E55CE73BEEC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39856243966549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4"/>
          </a:solidFill>
          <a:ln>
            <a:noFill/>
          </a:ln>
          <a:effectLst/>
        </c:spPr>
        <c:dLbl>
          <c:idx val="0"/>
          <c:layout>
            <c:manualLayout>
              <c:x val="0.20648297840170271"/>
              <c:y val="5.0477544473607451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中端产品</a:t>
                </a:r>
                <a:r>
                  <a:rPr lang="en-US" altLang="zh-CN" baseline="0"/>
                  <a:t>(299-799),</a:t>
                </a:r>
                <a:fld id="{D64BDCEC-A276-4269-B0DB-E89FFE49660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92047282863644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-0.18217626784835056"/>
              <c:y val="-5.092592592592592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2F122E51-8DB0-44E3-9CD5-2DCB3E3369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5049236829148203"/>
                  <c:h val="0.11805555555555555"/>
                </c:manualLayout>
              </c15:layout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8797710293598824"/>
              <c:y val="4.433326042578011E-3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2FCF1858-5E36-46E6-AFEF-E55CE73BEEC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39856243966549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0.20648297840170271"/>
              <c:y val="5.0477544473607451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中端产品</a:t>
                </a:r>
                <a:r>
                  <a:rPr lang="en-US" altLang="zh-CN" baseline="0"/>
                  <a:t>(299-799),</a:t>
                </a:r>
                <a:fld id="{D64BDCEC-A276-4269-B0DB-E89FFE49660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92047282863644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8217626784835056"/>
              <c:y val="-5.092592592592592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2F122E51-8DB0-44E3-9CD5-2DCB3E3369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5049236829148203"/>
                  <c:h val="0.11805555555555555"/>
                </c:manualLayout>
              </c15:layout>
              <c15:dlblFieldTable/>
              <c15:showDataLabelsRange val="0"/>
            </c:ext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8797710293598824"/>
              <c:y val="4.433326042578011E-3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低端产品</a:t>
                </a:r>
                <a:r>
                  <a:rPr lang="en-US" altLang="zh-CN" baseline="0"/>
                  <a:t>(0-299),</a:t>
                </a:r>
                <a:fld id="{2FCF1858-5E36-46E6-AFEF-E55CE73BEEC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39856243966549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0.20648297840170271"/>
              <c:y val="5.0477544473607451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中端产品</a:t>
                </a:r>
                <a:r>
                  <a:rPr lang="en-US" altLang="zh-CN" baseline="0"/>
                  <a:t>(299-799),</a:t>
                </a:r>
                <a:fld id="{D64BDCEC-A276-4269-B0DB-E89FFE49660D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3920472828636449"/>
                  <c:h val="0.11891221930592007"/>
                </c:manualLayout>
              </c15:layout>
              <c15:dlblFieldTable/>
              <c15:showDataLabelsRange val="0"/>
            </c:ext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8217626784835056"/>
              <c:y val="-5.0925925925925923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aseline="0"/>
                  <a:t>高端产品</a:t>
                </a:r>
                <a:r>
                  <a:rPr lang="en-US" altLang="zh-CN" baseline="0"/>
                  <a:t>(799-),</a:t>
                </a:r>
                <a:fld id="{2F122E51-8DB0-44E3-9CD5-2DCB3E33694A}" type="PERCENTAGE">
                  <a:rPr lang="en-US" altLang="zh-CN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[百分比]</a:t>
                </a:fld>
                <a:endParaRPr lang="en-US" altLang="zh-CN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layout>
                <c:manualLayout>
                  <c:w val="0.25049236829148203"/>
                  <c:h val="0.11805555555555555"/>
                </c:manualLayout>
              </c15:layout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唯品会价格!$B$3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D52-4385-A2CE-47FA4DD64D10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D52-4385-A2CE-47FA4DD64D10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D52-4385-A2CE-47FA4DD64D10}"/>
              </c:ext>
            </c:extLst>
          </c:dPt>
          <c:dLbls>
            <c:dLbl>
              <c:idx val="0"/>
              <c:layout>
                <c:manualLayout>
                  <c:x val="-0.18797710293598824"/>
                  <c:y val="4.433326042578011E-3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低端产品</a:t>
                    </a:r>
                    <a:r>
                      <a:rPr lang="en-US" altLang="zh-CN" baseline="0"/>
                      <a:t>(0-299),</a:t>
                    </a:r>
                    <a:fld id="{2FCF1858-5E36-46E6-AFEF-E55CE73BEECD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98562439665499"/>
                      <c:h val="0.1189122193059200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D52-4385-A2CE-47FA4DD64D10}"/>
                </c:ext>
              </c:extLst>
            </c:dLbl>
            <c:dLbl>
              <c:idx val="1"/>
              <c:layout>
                <c:manualLayout>
                  <c:x val="0.20648297840170271"/>
                  <c:y val="5.0477544473607451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中端产品</a:t>
                    </a:r>
                    <a:r>
                      <a:rPr lang="en-US" altLang="zh-CN" baseline="0"/>
                      <a:t>(299-799),</a:t>
                    </a:r>
                    <a:fld id="{D64BDCEC-A276-4269-B0DB-E89FFE49660D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920472828636449"/>
                      <c:h val="0.1189122193059200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D52-4385-A2CE-47FA4DD64D10}"/>
                </c:ext>
              </c:extLst>
            </c:dLbl>
            <c:dLbl>
              <c:idx val="2"/>
              <c:layout>
                <c:manualLayout>
                  <c:x val="-0.18217626784835056"/>
                  <c:y val="-5.0925925925925923E-2"/>
                </c:manualLayout>
              </c:layout>
              <c:tx>
                <c:rich>
                  <a:bodyPr/>
                  <a:lstStyle/>
                  <a:p>
                    <a:r>
                      <a:rPr lang="zh-CN" altLang="en-US" baseline="0"/>
                      <a:t>高端产品</a:t>
                    </a:r>
                    <a:r>
                      <a:rPr lang="en-US" altLang="zh-CN" baseline="0"/>
                      <a:t>(799-),</a:t>
                    </a:r>
                    <a:fld id="{2F122E51-8DB0-44E3-9CD5-2DCB3E33694A}" type="PERCENTAGE">
                      <a:rPr lang="en-US" altLang="zh-CN" baseline="0"/>
                      <a:pPr/>
                      <a:t>[百分比]</a:t>
                    </a:fld>
                    <a:endParaRPr lang="en-US" altLang="zh-CN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049236829148203"/>
                      <c:h val="0.1180555555555555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D52-4385-A2CE-47FA4DD64D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唯品会价格!$A$4:$A$7</c:f>
              <c:strCache>
                <c:ptCount val="3"/>
                <c:pt idx="0">
                  <c:v>数据组1</c:v>
                </c:pt>
                <c:pt idx="1">
                  <c:v>数据组2</c:v>
                </c:pt>
                <c:pt idx="2">
                  <c:v>数据组3</c:v>
                </c:pt>
              </c:strCache>
            </c:strRef>
          </c:cat>
          <c:val>
            <c:numRef>
              <c:f>唯品会价格!$B$4:$B$7</c:f>
              <c:numCache>
                <c:formatCode>General</c:formatCode>
                <c:ptCount val="3"/>
                <c:pt idx="0">
                  <c:v>5</c:v>
                </c:pt>
                <c:pt idx="1">
                  <c:v>69</c:v>
                </c:pt>
                <c:pt idx="2">
                  <c:v>1920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D52-4385-A2CE-47FA4DD64D1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[清洗后-京东-羽绒服女.xlsx]JD商品产地!数据透视表41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商品产地数据汇总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16589861751152071"/>
              <c:y val="-0.1023102310231024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中国大陆</a:t>
                </a:r>
                <a:r>
                  <a:rPr lang="en-US" altLang="zh-CN"/>
                  <a:t>,99%</a:t>
                </a:r>
              </a:p>
            </c:rich>
          </c:tx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dLbl>
          <c:idx val="0"/>
          <c:layout>
            <c:manualLayout>
              <c:x val="-0.20430107526881719"/>
              <c:y val="-3.3003300330033004E-3"/>
            </c:manualLayout>
          </c:layout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8586789554531491"/>
              <c:y val="-6.6006600660066007E-3"/>
            </c:manualLayout>
          </c:layout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16589861751152071"/>
              <c:y val="-0.1023102310231024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中国大陆</a:t>
                </a:r>
                <a:r>
                  <a:rPr lang="en-US" altLang="zh-CN"/>
                  <a:t>,99%</a:t>
                </a:r>
              </a:p>
            </c:rich>
          </c:tx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0.16589861751152071"/>
              <c:y val="-0.10231023102310244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中国大陆</a:t>
                </a:r>
                <a:r>
                  <a:rPr lang="en-US" altLang="zh-CN"/>
                  <a:t>,99%</a:t>
                </a:r>
              </a:p>
            </c:rich>
          </c:tx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numFmt formatCode="#,##0.00_);[Red]\(#,##0.00\)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JD商品产地!$B$1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41C-4FA6-A141-7A80572A7C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41C-4FA6-A141-7A80572A7C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41C-4FA6-A141-7A80572A7C1D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41C-4FA6-A141-7A80572A7C1D}"/>
                </c:ext>
              </c:extLst>
            </c:dLbl>
            <c:dLbl>
              <c:idx val="1"/>
              <c:layout>
                <c:manualLayout>
                  <c:x val="-0.16589861751152071"/>
                  <c:y val="-0.10231023102310244"/>
                </c:manualLayout>
              </c:layout>
              <c:tx>
                <c:rich>
                  <a:bodyPr/>
                  <a:lstStyle/>
                  <a:p>
                    <a:r>
                      <a:rPr lang="zh-CN" altLang="en-US"/>
                      <a:t>中国大陆</a:t>
                    </a:r>
                    <a:r>
                      <a:rPr lang="en-US" altLang="zh-CN"/>
                      <a:t>,99%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41C-4FA6-A141-7A80572A7C1D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41C-4FA6-A141-7A80572A7C1D}"/>
                </c:ext>
              </c:extLst>
            </c:dLbl>
            <c:numFmt formatCode="#,##0.00_);[Red]\(#,##0.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JD商品产地!$A$2:$A$5</c:f>
              <c:strCache>
                <c:ptCount val="3"/>
                <c:pt idx="0">
                  <c:v>法国</c:v>
                </c:pt>
                <c:pt idx="1">
                  <c:v>中国大陆</c:v>
                </c:pt>
                <c:pt idx="2">
                  <c:v>中国香港</c:v>
                </c:pt>
              </c:strCache>
            </c:strRef>
          </c:cat>
          <c:val>
            <c:numRef>
              <c:f>JD商品产地!$B$2:$B$5</c:f>
              <c:numCache>
                <c:formatCode>General</c:formatCode>
                <c:ptCount val="3"/>
                <c:pt idx="0">
                  <c:v>1</c:v>
                </c:pt>
                <c:pt idx="1">
                  <c:v>807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41C-4FA6-A141-7A80572A7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[清洗后-京东-羽绒服女.xlsx]唯品会产地!数据透视表13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唯品会平台商品产地数据汇总</a:t>
            </a:r>
          </a:p>
        </c:rich>
      </c:tx>
      <c:layout>
        <c:manualLayout>
          <c:xMode val="edge"/>
          <c:yMode val="edge"/>
          <c:x val="0.32533670033670031"/>
          <c:y val="7.47232682871162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5">
              <a:lumMod val="60000"/>
            </a:schemeClr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唯品会产地!$B$1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11-4D92-8364-8A6ECA6C71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11-4D92-8364-8A6ECA6C71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11-4D92-8364-8A6ECA6C71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C11-4D92-8364-8A6ECA6C71A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8C11-4D92-8364-8A6ECA6C71A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8C11-4D92-8364-8A6ECA6C71A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8C11-4D92-8364-8A6ECA6C71A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8C11-4D92-8364-8A6ECA6C71A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8C11-4D92-8364-8A6ECA6C71A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8C11-4D92-8364-8A6ECA6C71A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8C11-4D92-8364-8A6ECA6C71A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8C11-4D92-8364-8A6ECA6C71A0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C11-4D92-8364-8A6ECA6C71A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C11-4D92-8364-8A6ECA6C71A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C11-4D92-8364-8A6ECA6C71A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C11-4D92-8364-8A6ECA6C71A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C11-4D92-8364-8A6ECA6C71A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C11-4D92-8364-8A6ECA6C71A0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8C11-4D92-8364-8A6ECA6C71A0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8C11-4D92-8364-8A6ECA6C71A0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8C11-4D92-8364-8A6ECA6C71A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唯品会产地!$A$2:$A$14</c:f>
              <c:strCache>
                <c:ptCount val="12"/>
                <c:pt idx="0">
                  <c:v>北京</c:v>
                </c:pt>
                <c:pt idx="1">
                  <c:v>常熟</c:v>
                </c:pt>
                <c:pt idx="2">
                  <c:v>福建</c:v>
                </c:pt>
                <c:pt idx="3">
                  <c:v>广东</c:v>
                </c:pt>
                <c:pt idx="4">
                  <c:v>广州</c:v>
                </c:pt>
                <c:pt idx="5">
                  <c:v>杭州</c:v>
                </c:pt>
                <c:pt idx="6">
                  <c:v>济南</c:v>
                </c:pt>
                <c:pt idx="7">
                  <c:v>宁波</c:v>
                </c:pt>
                <c:pt idx="8">
                  <c:v>上海</c:v>
                </c:pt>
                <c:pt idx="9">
                  <c:v>深圳</c:v>
                </c:pt>
                <c:pt idx="10">
                  <c:v>逸阳</c:v>
                </c:pt>
                <c:pt idx="11">
                  <c:v>浙江</c:v>
                </c:pt>
              </c:strCache>
            </c:strRef>
          </c:cat>
          <c:val>
            <c:numRef>
              <c:f>唯品会产地!$B$2:$B$14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13</c:v>
                </c:pt>
                <c:pt idx="6">
                  <c:v>18</c:v>
                </c:pt>
                <c:pt idx="7">
                  <c:v>8</c:v>
                </c:pt>
                <c:pt idx="8">
                  <c:v>9</c:v>
                </c:pt>
                <c:pt idx="9">
                  <c:v>26</c:v>
                </c:pt>
                <c:pt idx="10">
                  <c:v>1</c:v>
                </c:pt>
                <c:pt idx="1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C11-4D92-8364-8A6ECA6C71A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[清洗后-京东-羽绒服女.xlsx]JD图案!数据透视表48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京东图案样式数据汇总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0.19734813444341659"/>
              <c:y val="0.1235741444866920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dLbl>
          <c:idx val="0"/>
          <c:layout>
            <c:manualLayout>
              <c:x val="-6.9380203515263666E-2"/>
              <c:y val="0.193282636248415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dLbl>
          <c:idx val="0"/>
          <c:layout>
            <c:manualLayout>
              <c:x val="-0.11100832562442182"/>
              <c:y val="-4.119138149556406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-0.17113783533765034"/>
              <c:y val="8.238276299112801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</c:spPr>
        <c:dLbl>
          <c:idx val="0"/>
          <c:layout>
            <c:manualLayout>
              <c:x val="-0.1356768424298489"/>
              <c:y val="-6.653992395437262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</c:spPr>
        <c:dLbl>
          <c:idx val="0"/>
          <c:layout>
            <c:manualLayout>
              <c:x val="-0.12796793092815298"/>
              <c:y val="2.217997465145748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0.15417823003391923"/>
              <c:y val="-1.267427122940433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0.1233425840271354"/>
              <c:y val="-5.3865652724968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9.8674067221708295E-2"/>
              <c:y val="-7.2877059569074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0.14338575393154493"/>
              <c:y val="-5.069708491761723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-0.1356768424298489"/>
              <c:y val="-5.38656527249683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1871723712611779"/>
              <c:y val="-5.069708491761723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dLbl>
          <c:idx val="0"/>
          <c:layout>
            <c:manualLayout>
              <c:x val="2.3126734505087881E-2"/>
              <c:y val="-5.3865652724968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1871723712611779"/>
              <c:y val="-5.069708491761723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3126734505087881E-2"/>
              <c:y val="-5.3865652724968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1871723712611779"/>
              <c:y val="-5.0697084917617236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2.3126734505087881E-2"/>
              <c:y val="-5.386565272496832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5915078145296599"/>
          <c:y val="0.15769413091424409"/>
          <c:w val="0.32846591447114437"/>
          <c:h val="0.67504116643214274"/>
        </c:manualLayout>
      </c:layout>
      <c:pieChart>
        <c:varyColors val="1"/>
        <c:ser>
          <c:idx val="0"/>
          <c:order val="0"/>
          <c:tx>
            <c:strRef>
              <c:f>JD图案!$B$1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A7-40A1-A12E-FDD157942F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A7-40A1-A12E-FDD157942F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A7-40A1-A12E-FDD157942F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1A7-40A1-A12E-FDD157942FB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11A7-40A1-A12E-FDD157942FB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11A7-40A1-A12E-FDD157942FB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11A7-40A1-A12E-FDD157942FB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11A7-40A1-A12E-FDD157942FB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11A7-40A1-A12E-FDD157942FB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11A7-40A1-A12E-FDD157942FB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11A7-40A1-A12E-FDD157942FB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11A7-40A1-A12E-FDD157942FB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11A7-40A1-A12E-FDD157942FB4}"/>
              </c:ext>
            </c:extLst>
          </c:dPt>
          <c:dLbls>
            <c:dLbl>
              <c:idx val="0"/>
              <c:layout>
                <c:manualLayout>
                  <c:x val="0.11871723712611779"/>
                  <c:y val="-5.069708491761723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1A7-40A1-A12E-FDD157942FB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1A7-40A1-A12E-FDD157942FB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1A7-40A1-A12E-FDD157942FB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1A7-40A1-A12E-FDD157942FB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1A7-40A1-A12E-FDD157942FB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1A7-40A1-A12E-FDD157942FB4}"/>
                </c:ext>
              </c:extLst>
            </c:dLbl>
            <c:dLbl>
              <c:idx val="6"/>
              <c:layout>
                <c:manualLayout>
                  <c:x val="-6.355750799630662E-2"/>
                  <c:y val="-2.912528685027681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11A7-40A1-A12E-FDD157942FB4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11A7-40A1-A12E-FDD157942FB4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11A7-40A1-A12E-FDD157942FB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11A7-40A1-A12E-FDD157942FB4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11A7-40A1-A12E-FDD157942FB4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11A7-40A1-A12E-FDD157942FB4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11A7-40A1-A12E-FDD157942F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JD图案!$A$2:$A$15</c:f>
              <c:strCache>
                <c:ptCount val="13"/>
                <c:pt idx="0">
                  <c:v>纯色</c:v>
                </c:pt>
                <c:pt idx="1">
                  <c:v>大花</c:v>
                </c:pt>
                <c:pt idx="2">
                  <c:v>动物</c:v>
                </c:pt>
                <c:pt idx="3">
                  <c:v>格子</c:v>
                </c:pt>
                <c:pt idx="4">
                  <c:v>卡通动漫</c:v>
                </c:pt>
                <c:pt idx="5">
                  <c:v>迷彩</c:v>
                </c:pt>
                <c:pt idx="6">
                  <c:v>其它</c:v>
                </c:pt>
                <c:pt idx="7">
                  <c:v>手绘</c:v>
                </c:pt>
                <c:pt idx="8">
                  <c:v>条纹</c:v>
                </c:pt>
                <c:pt idx="9">
                  <c:v>条纹，纯色</c:v>
                </c:pt>
                <c:pt idx="10">
                  <c:v>圆点</c:v>
                </c:pt>
                <c:pt idx="11">
                  <c:v>圆点，格子，其它</c:v>
                </c:pt>
                <c:pt idx="12">
                  <c:v>字母</c:v>
                </c:pt>
              </c:strCache>
            </c:strRef>
          </c:cat>
          <c:val>
            <c:numRef>
              <c:f>JD图案!$B$2:$B$15</c:f>
              <c:numCache>
                <c:formatCode>General</c:formatCode>
                <c:ptCount val="13"/>
                <c:pt idx="0">
                  <c:v>575</c:v>
                </c:pt>
                <c:pt idx="1">
                  <c:v>5</c:v>
                </c:pt>
                <c:pt idx="2">
                  <c:v>6</c:v>
                </c:pt>
                <c:pt idx="3">
                  <c:v>9</c:v>
                </c:pt>
                <c:pt idx="4">
                  <c:v>5</c:v>
                </c:pt>
                <c:pt idx="5">
                  <c:v>2</c:v>
                </c:pt>
                <c:pt idx="6">
                  <c:v>116</c:v>
                </c:pt>
                <c:pt idx="7">
                  <c:v>2</c:v>
                </c:pt>
                <c:pt idx="8">
                  <c:v>4</c:v>
                </c:pt>
                <c:pt idx="9">
                  <c:v>1</c:v>
                </c:pt>
                <c:pt idx="10">
                  <c:v>4</c:v>
                </c:pt>
                <c:pt idx="11">
                  <c:v>1</c:v>
                </c:pt>
                <c:pt idx="1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1A7-40A1-A12E-FDD157942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[清洗后-京东-羽绒服女.xlsx]唯品会图案!数据透视表15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唯品会羽绒服的图案央视数据汇总</a:t>
            </a:r>
          </a:p>
        </c:rich>
      </c:tx>
      <c:layout>
        <c:manualLayout>
          <c:xMode val="edge"/>
          <c:yMode val="edge"/>
          <c:x val="0.20833343475033167"/>
          <c:y val="3.33329906868691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5254921259842519"/>
              <c:y val="-9.520815106445028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no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5254921259842519"/>
              <c:y val="-9.520815106445028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0.15254921259842519"/>
              <c:y val="-9.520815106445028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唯品会图案!$B$1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528-4F16-B105-F21C5B5B1E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528-4F16-B105-F21C5B5B1E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528-4F16-B105-F21C5B5B1E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528-4F16-B105-F21C5B5B1ED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A528-4F16-B105-F21C5B5B1ED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A528-4F16-B105-F21C5B5B1ED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A528-4F16-B105-F21C5B5B1EDD}"/>
              </c:ext>
            </c:extLst>
          </c:dPt>
          <c:dLbls>
            <c:dLbl>
              <c:idx val="0"/>
              <c:layout>
                <c:manualLayout>
                  <c:x val="0.15254921259842519"/>
                  <c:y val="-9.520815106445028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528-4F16-B105-F21C5B5B1ED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528-4F16-B105-F21C5B5B1EDD}"/>
                </c:ext>
              </c:extLst>
            </c:dLbl>
            <c:dLbl>
              <c:idx val="2"/>
              <c:layout>
                <c:manualLayout>
                  <c:x val="-7.7972227969185459E-2"/>
                  <c:y val="1.880512324993318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528-4F16-B105-F21C5B5B1EDD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528-4F16-B105-F21C5B5B1EDD}"/>
                </c:ext>
              </c:extLst>
            </c:dLbl>
            <c:dLbl>
              <c:idx val="6"/>
              <c:layout>
                <c:manualLayout>
                  <c:x val="0.15810707201012547"/>
                  <c:y val="3.0583938104342703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A528-4F16-B105-F21C5B5B1E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唯品会图案!$A$2:$A$9</c:f>
              <c:strCache>
                <c:ptCount val="7"/>
                <c:pt idx="0">
                  <c:v>纯色</c:v>
                </c:pt>
                <c:pt idx="1">
                  <c:v>动物</c:v>
                </c:pt>
                <c:pt idx="2">
                  <c:v>格子</c:v>
                </c:pt>
                <c:pt idx="3">
                  <c:v>卡通动漫</c:v>
                </c:pt>
                <c:pt idx="4">
                  <c:v>迷彩</c:v>
                </c:pt>
                <c:pt idx="5">
                  <c:v>其它</c:v>
                </c:pt>
                <c:pt idx="6">
                  <c:v>条纹</c:v>
                </c:pt>
              </c:strCache>
            </c:strRef>
          </c:cat>
          <c:val>
            <c:numRef>
              <c:f>唯品会图案!$B$2:$B$9</c:f>
              <c:numCache>
                <c:formatCode>General</c:formatCode>
                <c:ptCount val="7"/>
                <c:pt idx="0">
                  <c:v>330</c:v>
                </c:pt>
                <c:pt idx="1">
                  <c:v>1</c:v>
                </c:pt>
                <c:pt idx="2">
                  <c:v>6</c:v>
                </c:pt>
                <c:pt idx="3">
                  <c:v>2</c:v>
                </c:pt>
                <c:pt idx="4">
                  <c:v>3</c:v>
                </c:pt>
                <c:pt idx="5">
                  <c:v>22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528-4F16-B105-F21C5B5B1ED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781517935258087"/>
          <c:y val="0.21834281131525227"/>
          <c:w val="0.14829593175853018"/>
          <c:h val="0.6141451589384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78D1-F86B-46F6-8CA8-AE94DEE9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zhangjtest92@foxmail.com</dc:creator>
  <cp:keywords/>
  <dc:description/>
  <cp:lastModifiedBy>zhangjtest92@foxmail.com</cp:lastModifiedBy>
  <cp:revision>10</cp:revision>
  <dcterms:created xsi:type="dcterms:W3CDTF">2019-10-29T08:58:00Z</dcterms:created>
  <dcterms:modified xsi:type="dcterms:W3CDTF">2019-11-03T11:04:00Z</dcterms:modified>
</cp:coreProperties>
</file>