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3BF0" w14:textId="091C4C2C" w:rsidR="00E238F1" w:rsidRDefault="00E238F1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/>
        </w:rPr>
        <w:t>Nonlinear Adaptive Controller</w:t>
      </w:r>
    </w:p>
    <w:p w14:paraId="419D7E12" w14:textId="6574C793" w:rsidR="00E238F1" w:rsidRDefault="00E238F1" w:rsidP="00E238F1">
      <w:pPr>
        <w:rPr>
          <w:rFonts w:ascii="Microsoft YaHei Light" w:hAnsi="Microsoft YaHei Light"/>
        </w:rPr>
      </w:pPr>
      <w:r w:rsidRPr="00E238F1">
        <w:rPr>
          <w:rFonts w:ascii="Microsoft YaHei Light" w:hAnsi="Microsoft YaHei Light"/>
          <w:position w:val="-6"/>
        </w:rPr>
        <w:object w:dxaOrig="1120" w:dyaOrig="320" w14:anchorId="58EF5E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pt;height:16.1pt" o:ole="">
            <v:imagedata r:id="rId4" o:title=""/>
          </v:shape>
          <o:OLEObject Type="Embed" ProgID="Equation.DSMT4" ShapeID="_x0000_i1025" DrawAspect="Content" ObjectID="_1729490175" r:id="rId5"/>
        </w:object>
      </w:r>
      <w:r>
        <w:rPr>
          <w:rFonts w:ascii="Microsoft YaHei Light" w:hAnsi="Microsoft YaHei Light"/>
        </w:rPr>
        <w:t xml:space="preserve"> </w:t>
      </w:r>
      <w:r>
        <w:rPr>
          <w:rFonts w:ascii="Microsoft YaHei Light" w:hAnsi="Microsoft YaHei Light"/>
        </w:rPr>
        <w:tab/>
      </w:r>
      <w:r>
        <w:rPr>
          <w:rFonts w:ascii="Microsoft YaHei Light" w:hAnsi="Microsoft YaHei Light"/>
        </w:rPr>
        <w:tab/>
      </w:r>
      <w:r>
        <w:rPr>
          <w:rFonts w:ascii="Microsoft YaHei Light" w:hAnsi="Microsoft YaHei Light"/>
        </w:rPr>
        <w:tab/>
      </w:r>
      <w:r w:rsidRPr="00E238F1">
        <w:rPr>
          <w:rFonts w:ascii="Microsoft YaHei Light" w:hAnsi="Microsoft YaHei Light"/>
          <w:position w:val="-12"/>
        </w:rPr>
        <w:object w:dxaOrig="740" w:dyaOrig="360" w14:anchorId="6A3150A0">
          <v:shape id="_x0000_i1026" type="#_x0000_t75" style="width:37.05pt;height:18.25pt" o:ole="">
            <v:imagedata r:id="rId6" o:title=""/>
          </v:shape>
          <o:OLEObject Type="Embed" ProgID="Equation.DSMT4" ShapeID="_x0000_i1026" DrawAspect="Content" ObjectID="_1729490176" r:id="rId7"/>
        </w:object>
      </w:r>
      <w:r>
        <w:rPr>
          <w:rFonts w:ascii="Microsoft YaHei Light" w:hAnsi="Microsoft YaHei Light"/>
        </w:rPr>
        <w:t xml:space="preserve"> </w:t>
      </w:r>
    </w:p>
    <w:p w14:paraId="4C193B87" w14:textId="2C4D8830" w:rsidR="00E238F1" w:rsidRDefault="00E238F1" w:rsidP="00E238F1">
      <w:pPr>
        <w:rPr>
          <w:rFonts w:ascii="Microsoft YaHei Light" w:hAnsi="Microsoft YaHei Light"/>
        </w:rPr>
      </w:pPr>
      <w:r w:rsidRPr="00E238F1">
        <w:rPr>
          <w:rFonts w:ascii="Microsoft YaHei Light" w:hAnsi="Microsoft YaHei Light"/>
          <w:position w:val="-12"/>
        </w:rPr>
        <w:object w:dxaOrig="980" w:dyaOrig="360" w14:anchorId="5FA84DF3">
          <v:shape id="_x0000_i1027" type="#_x0000_t75" style="width:48.9pt;height:18.25pt" o:ole="">
            <v:imagedata r:id="rId8" o:title=""/>
          </v:shape>
          <o:OLEObject Type="Embed" ProgID="Equation.DSMT4" ShapeID="_x0000_i1027" DrawAspect="Content" ObjectID="_1729490177" r:id="rId9"/>
        </w:object>
      </w:r>
      <w:r>
        <w:rPr>
          <w:rFonts w:ascii="Microsoft YaHei Light" w:hAnsi="Microsoft YaHei Light"/>
        </w:rPr>
        <w:t xml:space="preserve"> </w:t>
      </w:r>
    </w:p>
    <w:bookmarkStart w:id="0" w:name="MTBlankEqn"/>
    <w:p w14:paraId="356E56CE" w14:textId="4AA94316" w:rsidR="00E238F1" w:rsidRDefault="00D37284" w:rsidP="00E238F1">
      <w:pPr>
        <w:rPr>
          <w:rFonts w:ascii="Microsoft YaHei Light" w:hAnsi="Microsoft YaHei Light"/>
        </w:rPr>
      </w:pPr>
      <w:r w:rsidRPr="00E238F1">
        <w:rPr>
          <w:position w:val="-12"/>
        </w:rPr>
        <w:object w:dxaOrig="2320" w:dyaOrig="380" w14:anchorId="68CDDC73">
          <v:shape id="_x0000_i1028" type="#_x0000_t75" style="width:116.05pt;height:18.8pt" o:ole="">
            <v:imagedata r:id="rId10" o:title=""/>
          </v:shape>
          <o:OLEObject Type="Embed" ProgID="Equation.DSMT4" ShapeID="_x0000_i1028" DrawAspect="Content" ObjectID="_1729490178" r:id="rId11"/>
        </w:object>
      </w:r>
      <w:bookmarkEnd w:id="0"/>
      <w:r w:rsidR="00E238F1">
        <w:rPr>
          <w:rFonts w:ascii="Microsoft YaHei Light" w:hAnsi="Microsoft YaHei Light"/>
        </w:rPr>
        <w:t xml:space="preserve"> </w:t>
      </w:r>
    </w:p>
    <w:p w14:paraId="5A7F927C" w14:textId="198C061C" w:rsidR="00D37284" w:rsidRDefault="00D37284" w:rsidP="00E238F1">
      <w:pPr>
        <w:rPr>
          <w:rFonts w:ascii="Microsoft YaHei Light" w:hAnsi="Microsoft YaHei Light"/>
        </w:rPr>
      </w:pPr>
      <w:r w:rsidRPr="00D37284">
        <w:rPr>
          <w:rFonts w:ascii="Microsoft YaHei Light" w:hAnsi="Microsoft YaHei Light"/>
          <w:position w:val="-32"/>
        </w:rPr>
        <w:object w:dxaOrig="1920" w:dyaOrig="760" w14:anchorId="1FE0095B">
          <v:shape id="_x0000_i1029" type="#_x0000_t75" style="width:96.2pt;height:38.15pt" o:ole="">
            <v:imagedata r:id="rId12" o:title=""/>
          </v:shape>
          <o:OLEObject Type="Embed" ProgID="Equation.DSMT4" ShapeID="_x0000_i1029" DrawAspect="Content" ObjectID="_1729490179" r:id="rId13"/>
        </w:object>
      </w:r>
      <w:r>
        <w:rPr>
          <w:rFonts w:ascii="Microsoft YaHei Light" w:hAnsi="Microsoft YaHei Light"/>
        </w:rPr>
        <w:t xml:space="preserve"> </w:t>
      </w:r>
    </w:p>
    <w:p w14:paraId="2BD332D2" w14:textId="5BD83C49" w:rsidR="00D37284" w:rsidRDefault="00D37284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/>
        </w:rPr>
        <w:t>Define:</w:t>
      </w:r>
    </w:p>
    <w:p w14:paraId="118D98AF" w14:textId="5B5CD49D" w:rsidR="00D37284" w:rsidRDefault="00D37284" w:rsidP="00E238F1">
      <w:pPr>
        <w:rPr>
          <w:rFonts w:ascii="Microsoft YaHei Light" w:hAnsi="Microsoft YaHei Light"/>
        </w:rPr>
      </w:pPr>
      <w:r w:rsidRPr="00D37284">
        <w:rPr>
          <w:rFonts w:ascii="Microsoft YaHei Light" w:hAnsi="Microsoft YaHei Light"/>
          <w:position w:val="-24"/>
        </w:rPr>
        <w:object w:dxaOrig="1120" w:dyaOrig="620" w14:anchorId="585F3E6D">
          <v:shape id="_x0000_i1030" type="#_x0000_t75" style="width:55.9pt;height:31.15pt" o:ole="">
            <v:imagedata r:id="rId14" o:title=""/>
          </v:shape>
          <o:OLEObject Type="Embed" ProgID="Equation.DSMT4" ShapeID="_x0000_i1030" DrawAspect="Content" ObjectID="_1729490180" r:id="rId15"/>
        </w:object>
      </w:r>
      <w:r>
        <w:rPr>
          <w:rFonts w:ascii="Microsoft YaHei Light" w:hAnsi="Microsoft YaHei Light"/>
        </w:rPr>
        <w:t xml:space="preserve"> </w:t>
      </w:r>
    </w:p>
    <w:p w14:paraId="13557237" w14:textId="2FAC651A" w:rsidR="00D37284" w:rsidRDefault="00D37284" w:rsidP="00E238F1">
      <w:pPr>
        <w:rPr>
          <w:rFonts w:ascii="Microsoft YaHei Light" w:hAnsi="Microsoft YaHei Light"/>
        </w:rPr>
      </w:pPr>
      <w:r w:rsidRPr="00D37284">
        <w:rPr>
          <w:rFonts w:ascii="Microsoft YaHei Light" w:hAnsi="Microsoft YaHei Light"/>
          <w:position w:val="-12"/>
        </w:rPr>
        <w:object w:dxaOrig="2120" w:dyaOrig="380" w14:anchorId="1F2F826B">
          <v:shape id="_x0000_i1031" type="#_x0000_t75" style="width:105.85pt;height:18.8pt" o:ole="">
            <v:imagedata r:id="rId16" o:title=""/>
          </v:shape>
          <o:OLEObject Type="Embed" ProgID="Equation.DSMT4" ShapeID="_x0000_i1031" DrawAspect="Content" ObjectID="_1729490181" r:id="rId17"/>
        </w:object>
      </w:r>
      <w:r>
        <w:rPr>
          <w:rFonts w:ascii="Microsoft YaHei Light" w:hAnsi="Microsoft YaHei Light"/>
        </w:rPr>
        <w:t xml:space="preserve"> </w:t>
      </w:r>
    </w:p>
    <w:p w14:paraId="03AF5B02" w14:textId="05A37732" w:rsidR="00D37284" w:rsidRDefault="00D37284" w:rsidP="00E238F1">
      <w:pPr>
        <w:rPr>
          <w:rFonts w:ascii="Microsoft YaHei Light" w:hAnsi="Microsoft YaHei Light"/>
        </w:rPr>
      </w:pPr>
      <w:r w:rsidRPr="00D37284">
        <w:rPr>
          <w:rFonts w:ascii="Microsoft YaHei Light" w:hAnsi="Microsoft YaHei Light"/>
          <w:position w:val="-12"/>
        </w:rPr>
        <w:object w:dxaOrig="1640" w:dyaOrig="380" w14:anchorId="23946976">
          <v:shape id="_x0000_i1032" type="#_x0000_t75" style="width:82.2pt;height:18.8pt" o:ole="">
            <v:imagedata r:id="rId18" o:title=""/>
          </v:shape>
          <o:OLEObject Type="Embed" ProgID="Equation.DSMT4" ShapeID="_x0000_i1032" DrawAspect="Content" ObjectID="_1729490182" r:id="rId19"/>
        </w:object>
      </w:r>
      <w:r>
        <w:rPr>
          <w:rFonts w:ascii="Microsoft YaHei Light" w:hAnsi="Microsoft YaHei Light"/>
        </w:rPr>
        <w:t xml:space="preserve"> </w:t>
      </w:r>
    </w:p>
    <w:p w14:paraId="2F47A316" w14:textId="34DCC17F" w:rsidR="001256BD" w:rsidRDefault="001256BD" w:rsidP="00E238F1">
      <w:pPr>
        <w:rPr>
          <w:rFonts w:ascii="Microsoft YaHei Light" w:hAnsi="Microsoft YaHei Light"/>
        </w:rPr>
      </w:pPr>
      <w:r w:rsidRPr="001256BD">
        <w:rPr>
          <w:rFonts w:ascii="Microsoft YaHei Light" w:hAnsi="Microsoft YaHei Light"/>
          <w:position w:val="-12"/>
        </w:rPr>
        <w:object w:dxaOrig="3500" w:dyaOrig="380" w14:anchorId="51A74E28">
          <v:shape id="_x0000_i1043" type="#_x0000_t75" style="width:175.15pt;height:18.8pt" o:ole="">
            <v:imagedata r:id="rId20" o:title=""/>
          </v:shape>
          <o:OLEObject Type="Embed" ProgID="Equation.DSMT4" ShapeID="_x0000_i1043" DrawAspect="Content" ObjectID="_1729490183" r:id="rId21"/>
        </w:object>
      </w:r>
      <w:r>
        <w:rPr>
          <w:rFonts w:ascii="Microsoft YaHei Light" w:hAnsi="Microsoft YaHei Light"/>
        </w:rPr>
        <w:t xml:space="preserve"> </w:t>
      </w:r>
    </w:p>
    <w:p w14:paraId="1A41A7E7" w14:textId="57C420A4" w:rsidR="00D37284" w:rsidRDefault="00D37284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/>
        </w:rPr>
        <w:t xml:space="preserve">If a is unknown, </w:t>
      </w:r>
      <w:proofErr w:type="gramStart"/>
      <w:r>
        <w:rPr>
          <w:rFonts w:ascii="Microsoft YaHei Light" w:hAnsi="Microsoft YaHei Light"/>
        </w:rPr>
        <w:t>How</w:t>
      </w:r>
      <w:proofErr w:type="gramEnd"/>
      <w:r>
        <w:rPr>
          <w:rFonts w:ascii="Microsoft YaHei Light" w:hAnsi="Microsoft YaHei Light"/>
        </w:rPr>
        <w:t>?</w:t>
      </w:r>
    </w:p>
    <w:p w14:paraId="6298C0FB" w14:textId="7D83A4B1" w:rsidR="00D37284" w:rsidRDefault="00D37284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 w:hint="eastAsia"/>
        </w:rPr>
        <w:t>A</w:t>
      </w:r>
      <w:r>
        <w:rPr>
          <w:rFonts w:ascii="Microsoft YaHei Light" w:hAnsi="Microsoft YaHei Light"/>
        </w:rPr>
        <w:t xml:space="preserve">s Sumption :a </w:t>
      </w:r>
      <w:r>
        <w:rPr>
          <w:rFonts w:ascii="Microsoft YaHei Light" w:hAnsi="Microsoft YaHei Light" w:hint="eastAsia"/>
        </w:rPr>
        <w:t>常数，缓慢变化。</w:t>
      </w:r>
    </w:p>
    <w:p w14:paraId="3E521CFA" w14:textId="64577129" w:rsidR="00D37284" w:rsidRDefault="00D37284" w:rsidP="00E238F1">
      <w:pPr>
        <w:rPr>
          <w:rFonts w:ascii="Microsoft YaHei Light" w:hAnsi="Microsoft YaHei Light"/>
        </w:rPr>
      </w:pPr>
      <w:r w:rsidRPr="00D37284">
        <w:rPr>
          <w:rFonts w:ascii="Microsoft YaHei Light" w:hAnsi="Microsoft YaHei Light"/>
          <w:position w:val="-6"/>
        </w:rPr>
        <w:object w:dxaOrig="560" w:dyaOrig="279" w14:anchorId="2EBE999C">
          <v:shape id="_x0000_i1034" type="#_x0000_t75" style="width:27.95pt;height:13.95pt" o:ole="">
            <v:imagedata r:id="rId22" o:title=""/>
          </v:shape>
          <o:OLEObject Type="Embed" ProgID="Equation.DSMT4" ShapeID="_x0000_i1034" DrawAspect="Content" ObjectID="_1729490184" r:id="rId23"/>
        </w:object>
      </w:r>
      <w:r>
        <w:rPr>
          <w:rFonts w:ascii="Microsoft YaHei Light" w:hAnsi="Microsoft YaHei Light"/>
        </w:rPr>
        <w:t xml:space="preserve"> </w:t>
      </w:r>
    </w:p>
    <w:p w14:paraId="099D11BB" w14:textId="6E8224F8" w:rsidR="00D37284" w:rsidRDefault="00D37284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/>
        </w:rPr>
        <w:t>E</w:t>
      </w:r>
      <w:r>
        <w:rPr>
          <w:rFonts w:ascii="Microsoft YaHei Light" w:hAnsi="Microsoft YaHei Light" w:hint="eastAsia"/>
        </w:rPr>
        <w:t>stimate</w:t>
      </w:r>
      <w:r>
        <w:rPr>
          <w:rFonts w:ascii="Microsoft YaHei Light" w:hAnsi="Microsoft YaHei Light"/>
        </w:rPr>
        <w:t>:</w:t>
      </w:r>
      <w:r w:rsidRPr="00D37284">
        <w:rPr>
          <w:rFonts w:ascii="Microsoft YaHei Light" w:hAnsi="Microsoft YaHei Light"/>
          <w:position w:val="-6"/>
        </w:rPr>
        <w:object w:dxaOrig="200" w:dyaOrig="279" w14:anchorId="1CB530CD">
          <v:shape id="_x0000_i1035" type="#_x0000_t75" style="width:10.2pt;height:13.95pt" o:ole="">
            <v:imagedata r:id="rId24" o:title=""/>
          </v:shape>
          <o:OLEObject Type="Embed" ProgID="Equation.DSMT4" ShapeID="_x0000_i1035" DrawAspect="Content" ObjectID="_1729490185" r:id="rId25"/>
        </w:object>
      </w:r>
      <w:r>
        <w:rPr>
          <w:rFonts w:ascii="Microsoft YaHei Light" w:hAnsi="Microsoft YaHei Light"/>
        </w:rPr>
        <w:t xml:space="preserve"> </w:t>
      </w:r>
    </w:p>
    <w:p w14:paraId="11D139F4" w14:textId="32CA92D3" w:rsidR="00D37284" w:rsidRDefault="00D37284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/>
        </w:rPr>
        <w:t>E</w:t>
      </w:r>
      <w:r>
        <w:rPr>
          <w:rFonts w:ascii="Microsoft YaHei Light" w:hAnsi="Microsoft YaHei Light" w:hint="eastAsia"/>
        </w:rPr>
        <w:t>stimate</w:t>
      </w:r>
      <w:r>
        <w:rPr>
          <w:rFonts w:ascii="Microsoft YaHei Light" w:hAnsi="Microsoft YaHei Light"/>
        </w:rPr>
        <w:t xml:space="preserve"> </w:t>
      </w:r>
      <w:r>
        <w:rPr>
          <w:rFonts w:ascii="Microsoft YaHei Light" w:hAnsi="Microsoft YaHei Light" w:hint="eastAsia"/>
        </w:rPr>
        <w:t>error:</w:t>
      </w:r>
      <w:r w:rsidRPr="00D37284">
        <w:rPr>
          <w:rFonts w:ascii="Microsoft YaHei Light" w:hAnsi="Microsoft YaHei Light"/>
          <w:position w:val="-6"/>
        </w:rPr>
        <w:object w:dxaOrig="900" w:dyaOrig="279" w14:anchorId="4C21C7DB">
          <v:shape id="_x0000_i1036" type="#_x0000_t75" style="width:45.15pt;height:13.95pt" o:ole="">
            <v:imagedata r:id="rId26" o:title=""/>
          </v:shape>
          <o:OLEObject Type="Embed" ProgID="Equation.DSMT4" ShapeID="_x0000_i1036" DrawAspect="Content" ObjectID="_1729490186" r:id="rId27"/>
        </w:object>
      </w:r>
      <w:r>
        <w:rPr>
          <w:rFonts w:ascii="Microsoft YaHei Light" w:hAnsi="Microsoft YaHei Light"/>
        </w:rPr>
        <w:t xml:space="preserve"> </w:t>
      </w:r>
    </w:p>
    <w:p w14:paraId="206F7B13" w14:textId="0F703F52" w:rsidR="00392A62" w:rsidRDefault="00392A62" w:rsidP="00E238F1">
      <w:pPr>
        <w:rPr>
          <w:rFonts w:ascii="Microsoft YaHei Light" w:hAnsi="Microsoft YaHei Light"/>
        </w:rPr>
      </w:pPr>
      <w:r w:rsidRPr="00392A62">
        <w:rPr>
          <w:rFonts w:ascii="Microsoft YaHei Light" w:hAnsi="Microsoft YaHei Light"/>
          <w:position w:val="-6"/>
        </w:rPr>
        <w:object w:dxaOrig="700" w:dyaOrig="340" w14:anchorId="5A1F4971">
          <v:shape id="_x0000_i1092" type="#_x0000_t75" style="width:34.95pt;height:17.2pt" o:ole="">
            <v:imagedata r:id="rId28" o:title=""/>
          </v:shape>
          <o:OLEObject Type="Embed" ProgID="Equation.DSMT4" ShapeID="_x0000_i1092" DrawAspect="Content" ObjectID="_1729490187" r:id="rId29"/>
        </w:object>
      </w:r>
      <w:r>
        <w:rPr>
          <w:rFonts w:ascii="Microsoft YaHei Light" w:hAnsi="Microsoft YaHei Light"/>
        </w:rPr>
        <w:t xml:space="preserve"> </w:t>
      </w:r>
    </w:p>
    <w:p w14:paraId="681B8039" w14:textId="5E8B53C8" w:rsidR="00D37284" w:rsidRDefault="00D37284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/>
        </w:rPr>
        <w:t>Define Lyapunov function</w:t>
      </w:r>
    </w:p>
    <w:p w14:paraId="55B6F17A" w14:textId="6DB42843" w:rsidR="00D37284" w:rsidRDefault="00503F95" w:rsidP="00E238F1">
      <w:pPr>
        <w:rPr>
          <w:rFonts w:ascii="Microsoft YaHei Light" w:hAnsi="Microsoft YaHei Light"/>
        </w:rPr>
      </w:pPr>
      <w:r w:rsidRPr="00503F95">
        <w:rPr>
          <w:rFonts w:ascii="Microsoft YaHei Light" w:hAnsi="Microsoft YaHei Light"/>
          <w:position w:val="-24"/>
        </w:rPr>
        <w:object w:dxaOrig="1960" w:dyaOrig="620" w14:anchorId="0C49D48B">
          <v:shape id="_x0000_i1037" type="#_x0000_t75" style="width:97.8pt;height:31.15pt" o:ole="">
            <v:imagedata r:id="rId30" o:title=""/>
          </v:shape>
          <o:OLEObject Type="Embed" ProgID="Equation.DSMT4" ShapeID="_x0000_i1037" DrawAspect="Content" ObjectID="_1729490188" r:id="rId31"/>
        </w:object>
      </w:r>
      <w:r w:rsidR="00D37284">
        <w:rPr>
          <w:rFonts w:ascii="Microsoft YaHei Light" w:hAnsi="Microsoft YaHei Light"/>
        </w:rPr>
        <w:t xml:space="preserve"> </w:t>
      </w:r>
    </w:p>
    <w:p w14:paraId="33797CE4" w14:textId="0BFE124C" w:rsidR="00503F95" w:rsidRDefault="001256BD" w:rsidP="00E238F1">
      <w:pPr>
        <w:rPr>
          <w:rFonts w:ascii="Microsoft YaHei Light" w:hAnsi="Microsoft YaHei Light"/>
        </w:rPr>
      </w:pPr>
      <w:r w:rsidRPr="001256BD">
        <w:rPr>
          <w:rFonts w:ascii="Microsoft YaHei Light" w:hAnsi="Microsoft YaHei Light"/>
          <w:position w:val="-74"/>
        </w:rPr>
        <w:object w:dxaOrig="3720" w:dyaOrig="1600" w14:anchorId="319F69BE">
          <v:shape id="_x0000_i1047" type="#_x0000_t75" style="width:185.9pt;height:80.05pt" o:ole="">
            <v:imagedata r:id="rId32" o:title=""/>
          </v:shape>
          <o:OLEObject Type="Embed" ProgID="Equation.DSMT4" ShapeID="_x0000_i1047" DrawAspect="Content" ObjectID="_1729490189" r:id="rId33"/>
        </w:object>
      </w:r>
    </w:p>
    <w:p w14:paraId="2D10970C" w14:textId="4DF3AF7A" w:rsidR="001256BD" w:rsidRDefault="001256BD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/>
        </w:rPr>
        <w:t>I</w:t>
      </w:r>
      <w:r>
        <w:rPr>
          <w:rFonts w:ascii="Microsoft YaHei Light" w:hAnsi="Microsoft YaHei Light" w:hint="eastAsia"/>
        </w:rPr>
        <w:t>f：</w:t>
      </w:r>
      <w:r w:rsidRPr="001256BD">
        <w:rPr>
          <w:rFonts w:ascii="Microsoft YaHei Light" w:hAnsi="Microsoft YaHei Light"/>
          <w:position w:val="-6"/>
        </w:rPr>
        <w:object w:dxaOrig="880" w:dyaOrig="340" w14:anchorId="675BC504">
          <v:shape id="_x0000_i1050" type="#_x0000_t75" style="width:44.05pt;height:17.2pt" o:ole="">
            <v:imagedata r:id="rId34" o:title=""/>
          </v:shape>
          <o:OLEObject Type="Embed" ProgID="Equation.DSMT4" ShapeID="_x0000_i1050" DrawAspect="Content" ObjectID="_1729490190" r:id="rId35"/>
        </w:object>
      </w:r>
      <w:r>
        <w:rPr>
          <w:rFonts w:ascii="Microsoft YaHei Light" w:hAnsi="Microsoft YaHei Light"/>
        </w:rPr>
        <w:t xml:space="preserve"> </w:t>
      </w:r>
    </w:p>
    <w:p w14:paraId="42DAB456" w14:textId="4294812D" w:rsidR="001256BD" w:rsidRDefault="001256BD" w:rsidP="00E238F1">
      <w:pPr>
        <w:rPr>
          <w:rFonts w:ascii="Microsoft YaHei Light" w:hAnsi="Microsoft YaHei Light"/>
        </w:rPr>
      </w:pPr>
      <w:r w:rsidRPr="001256BD">
        <w:rPr>
          <w:position w:val="-10"/>
        </w:rPr>
        <w:object w:dxaOrig="2220" w:dyaOrig="360" w14:anchorId="7EE90171">
          <v:shape id="_x0000_i1058" type="#_x0000_t75" style="width:111.2pt;height:18.25pt" o:ole="">
            <v:imagedata r:id="rId36" o:title=""/>
          </v:shape>
          <o:OLEObject Type="Embed" ProgID="Equation.DSMT4" ShapeID="_x0000_i1058" DrawAspect="Content" ObjectID="_1729490191" r:id="rId37"/>
        </w:object>
      </w:r>
      <w:r>
        <w:rPr>
          <w:rFonts w:ascii="Microsoft YaHei Light" w:hAnsi="Microsoft YaHei Light"/>
        </w:rPr>
        <w:t xml:space="preserve"> </w:t>
      </w:r>
    </w:p>
    <w:p w14:paraId="562C79C2" w14:textId="2A5CDFD9" w:rsidR="001256BD" w:rsidRDefault="00573019" w:rsidP="00E238F1">
      <w:pPr>
        <w:rPr>
          <w:rFonts w:ascii="Microsoft YaHei Light" w:hAnsi="Microsoft YaHei Light"/>
        </w:rPr>
      </w:pPr>
      <w:proofErr w:type="gramStart"/>
      <w:r>
        <w:rPr>
          <w:rFonts w:ascii="Microsoft YaHei Light" w:hAnsi="Microsoft YaHei Light"/>
        </w:rPr>
        <w:t>Lemma :if</w:t>
      </w:r>
      <w:proofErr w:type="gramEnd"/>
      <w:r>
        <w:rPr>
          <w:rFonts w:ascii="Microsoft YaHei Light" w:hAnsi="Microsoft YaHei Light"/>
        </w:rPr>
        <w:t xml:space="preserve"> Lyapunov</w:t>
      </w:r>
      <w:r w:rsidR="00392A62">
        <w:rPr>
          <w:rFonts w:ascii="Microsoft YaHei Light" w:hAnsi="Microsoft YaHei Light"/>
        </w:rPr>
        <w:t>-</w:t>
      </w:r>
      <w:r>
        <w:rPr>
          <w:rFonts w:ascii="Microsoft YaHei Light" w:hAnsi="Microsoft YaHei Light"/>
        </w:rPr>
        <w:t>like lemma</w:t>
      </w:r>
    </w:p>
    <w:p w14:paraId="001401B8" w14:textId="4D63ED71" w:rsidR="00573019" w:rsidRDefault="00573019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 w:hint="eastAsia"/>
        </w:rPr>
        <w:t>(</w:t>
      </w:r>
      <w:r>
        <w:rPr>
          <w:rFonts w:ascii="Microsoft YaHei Light" w:hAnsi="Microsoft YaHei Light"/>
        </w:rPr>
        <w:t>1)</w:t>
      </w:r>
      <w:r w:rsidRPr="00573019">
        <w:rPr>
          <w:rFonts w:ascii="Microsoft YaHei Light" w:hAnsi="Microsoft YaHei Light"/>
          <w:position w:val="-6"/>
        </w:rPr>
        <w:object w:dxaOrig="580" w:dyaOrig="279" w14:anchorId="7CC17044">
          <v:shape id="_x0000_i1061" type="#_x0000_t75" style="width:29pt;height:13.95pt" o:ole="">
            <v:imagedata r:id="rId38" o:title=""/>
          </v:shape>
          <o:OLEObject Type="Embed" ProgID="Equation.DSMT4" ShapeID="_x0000_i1061" DrawAspect="Content" ObjectID="_1729490192" r:id="rId39"/>
        </w:object>
      </w:r>
      <w:r>
        <w:rPr>
          <w:rFonts w:ascii="Microsoft YaHei Light" w:hAnsi="Microsoft YaHei Light"/>
        </w:rPr>
        <w:t xml:space="preserve"> </w:t>
      </w:r>
    </w:p>
    <w:p w14:paraId="0D98F753" w14:textId="131B16E4" w:rsidR="00573019" w:rsidRDefault="00573019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 w:hint="eastAsia"/>
        </w:rPr>
        <w:t>(</w:t>
      </w:r>
      <w:r>
        <w:rPr>
          <w:rFonts w:ascii="Microsoft YaHei Light" w:hAnsi="Microsoft YaHei Light"/>
        </w:rPr>
        <w:t>2)</w:t>
      </w:r>
      <w:r w:rsidRPr="00573019">
        <w:rPr>
          <w:rFonts w:ascii="Microsoft YaHei Light" w:hAnsi="Microsoft YaHei Light"/>
          <w:position w:val="-10"/>
        </w:rPr>
        <w:object w:dxaOrig="999" w:dyaOrig="360" w14:anchorId="46C19211">
          <v:shape id="_x0000_i1069" type="#_x0000_t75" style="width:49.95pt;height:18.25pt" o:ole="">
            <v:imagedata r:id="rId40" o:title=""/>
          </v:shape>
          <o:OLEObject Type="Embed" ProgID="Equation.DSMT4" ShapeID="_x0000_i1069" DrawAspect="Content" ObjectID="_1729490193" r:id="rId41"/>
        </w:object>
      </w:r>
      <w:r>
        <w:rPr>
          <w:rFonts w:ascii="Microsoft YaHei Light" w:hAnsi="Microsoft YaHei Light"/>
        </w:rPr>
        <w:t xml:space="preserve">,where </w:t>
      </w:r>
      <w:r w:rsidRPr="00573019">
        <w:rPr>
          <w:position w:val="-10"/>
        </w:rPr>
        <w:object w:dxaOrig="820" w:dyaOrig="320" w14:anchorId="3196D3C8">
          <v:shape id="_x0000_i1071" type="#_x0000_t75" style="width:40.85pt;height:16.1pt" o:ole="">
            <v:imagedata r:id="rId42" o:title=""/>
          </v:shape>
          <o:OLEObject Type="Embed" ProgID="Equation.DSMT4" ShapeID="_x0000_i1071" DrawAspect="Content" ObjectID="_1729490194" r:id="rId43"/>
        </w:object>
      </w:r>
      <w:r>
        <w:rPr>
          <w:rFonts w:ascii="Microsoft YaHei Light" w:hAnsi="Microsoft YaHei Light"/>
        </w:rPr>
        <w:t xml:space="preserve"> </w:t>
      </w:r>
    </w:p>
    <w:p w14:paraId="24D4FFBF" w14:textId="6B6A3681" w:rsidR="00573019" w:rsidRDefault="00573019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 w:hint="eastAsia"/>
        </w:rPr>
        <w:t>(</w:t>
      </w:r>
      <w:r>
        <w:rPr>
          <w:rFonts w:ascii="Microsoft YaHei Light" w:hAnsi="Microsoft YaHei Light"/>
        </w:rPr>
        <w:t>3)</w:t>
      </w:r>
      <w:r w:rsidRPr="00573019">
        <w:rPr>
          <w:rFonts w:ascii="Microsoft YaHei Light" w:hAnsi="Microsoft YaHei Light"/>
          <w:position w:val="-12"/>
        </w:rPr>
        <w:object w:dxaOrig="940" w:dyaOrig="360" w14:anchorId="783BD6A7">
          <v:shape id="_x0000_i1067" type="#_x0000_t75" style="width:46.75pt;height:18.25pt" o:ole="">
            <v:imagedata r:id="rId44" o:title=""/>
          </v:shape>
          <o:OLEObject Type="Embed" ProgID="Equation.DSMT4" ShapeID="_x0000_i1067" DrawAspect="Content" ObjectID="_1729490195" r:id="rId45"/>
        </w:object>
      </w:r>
      <w:r>
        <w:rPr>
          <w:rFonts w:ascii="Microsoft YaHei Light" w:hAnsi="Microsoft YaHei Light"/>
        </w:rPr>
        <w:t xml:space="preserve"> if</w:t>
      </w:r>
      <w:r w:rsidR="005A2E14" w:rsidRPr="005A2E14">
        <w:rPr>
          <w:position w:val="-10"/>
        </w:rPr>
        <w:object w:dxaOrig="460" w:dyaOrig="320" w14:anchorId="43A5F1E5">
          <v:shape id="_x0000_i1075" type="#_x0000_t75" style="width:23.1pt;height:16.1pt" o:ole="">
            <v:imagedata r:id="rId46" o:title=""/>
          </v:shape>
          <o:OLEObject Type="Embed" ProgID="Equation.DSMT4" ShapeID="_x0000_i1075" DrawAspect="Content" ObjectID="_1729490196" r:id="rId47"/>
        </w:object>
      </w:r>
      <w:r w:rsidR="005A2E14">
        <w:rPr>
          <w:rFonts w:ascii="Microsoft YaHei Light" w:hAnsi="Microsoft YaHei Light"/>
        </w:rPr>
        <w:t xml:space="preserve">is bounded the </w:t>
      </w:r>
      <w:r w:rsidR="005A2E14" w:rsidRPr="005A2E14">
        <w:rPr>
          <w:rFonts w:ascii="Microsoft YaHei Light" w:hAnsi="Microsoft YaHei Light"/>
          <w:position w:val="-10"/>
        </w:rPr>
        <w:object w:dxaOrig="460" w:dyaOrig="320" w14:anchorId="199DD396">
          <v:shape id="_x0000_i1080" type="#_x0000_t75" style="width:23.1pt;height:16.1pt" o:ole="">
            <v:imagedata r:id="rId48" o:title=""/>
          </v:shape>
          <o:OLEObject Type="Embed" ProgID="Equation.DSMT4" ShapeID="_x0000_i1080" DrawAspect="Content" ObjectID="_1729490197" r:id="rId49"/>
        </w:object>
      </w:r>
      <w:r w:rsidR="005A2E14">
        <w:rPr>
          <w:rFonts w:ascii="Microsoft YaHei Light" w:hAnsi="Microsoft YaHei Light"/>
        </w:rPr>
        <w:t xml:space="preserve"> is uniformly continuous then </w:t>
      </w:r>
      <w:r w:rsidR="005A2E14" w:rsidRPr="005A2E14">
        <w:rPr>
          <w:rFonts w:ascii="Microsoft YaHei Light" w:hAnsi="Microsoft YaHei Light"/>
          <w:position w:val="-20"/>
        </w:rPr>
        <w:object w:dxaOrig="1180" w:dyaOrig="440" w14:anchorId="749E7072">
          <v:shape id="_x0000_i1083" type="#_x0000_t75" style="width:59.1pt;height:22.05pt" o:ole="">
            <v:imagedata r:id="rId50" o:title=""/>
          </v:shape>
          <o:OLEObject Type="Embed" ProgID="Equation.DSMT4" ShapeID="_x0000_i1083" DrawAspect="Content" ObjectID="_1729490198" r:id="rId51"/>
        </w:object>
      </w:r>
      <w:r w:rsidR="005A2E14">
        <w:rPr>
          <w:rFonts w:ascii="Microsoft YaHei Light" w:hAnsi="Microsoft YaHei Light"/>
        </w:rPr>
        <w:t xml:space="preserve"> </w:t>
      </w:r>
    </w:p>
    <w:p w14:paraId="64B9D58B" w14:textId="13AC769B" w:rsidR="005A2E14" w:rsidRDefault="005A2E14" w:rsidP="00E238F1">
      <w:pPr>
        <w:rPr>
          <w:rFonts w:ascii="Microsoft YaHei Light" w:hAnsi="Microsoft YaHei Light"/>
        </w:rPr>
      </w:pPr>
      <w:r>
        <w:rPr>
          <w:rFonts w:ascii="Microsoft YaHei Light" w:hAnsi="Microsoft YaHei Light"/>
        </w:rPr>
        <w:t>So:</w:t>
      </w:r>
    </w:p>
    <w:p w14:paraId="2A9AD92C" w14:textId="5A4EE6D5" w:rsidR="005A2E14" w:rsidRDefault="005A2E14" w:rsidP="00E238F1">
      <w:pPr>
        <w:rPr>
          <w:rFonts w:ascii="Microsoft YaHei Light" w:hAnsi="Microsoft YaHei Light"/>
        </w:rPr>
      </w:pPr>
      <w:r w:rsidRPr="005A2E14">
        <w:rPr>
          <w:rFonts w:ascii="Microsoft YaHei Light" w:hAnsi="Microsoft YaHei Light"/>
          <w:position w:val="-32"/>
        </w:rPr>
        <w:object w:dxaOrig="1219" w:dyaOrig="740" w14:anchorId="06A3DC76">
          <v:shape id="_x0000_i1086" type="#_x0000_t75" style="width:60.7pt;height:37.05pt" o:ole="">
            <v:imagedata r:id="rId52" o:title=""/>
          </v:shape>
          <o:OLEObject Type="Embed" ProgID="Equation.DSMT4" ShapeID="_x0000_i1086" DrawAspect="Content" ObjectID="_1729490199" r:id="rId53"/>
        </w:object>
      </w:r>
      <w:r>
        <w:rPr>
          <w:rFonts w:ascii="Microsoft YaHei Light" w:hAnsi="Microsoft YaHei Light"/>
        </w:rPr>
        <w:t xml:space="preserve"> </w:t>
      </w:r>
    </w:p>
    <w:p w14:paraId="1FFA6102" w14:textId="3A832204" w:rsidR="005A2E14" w:rsidRPr="00D37284" w:rsidRDefault="005A2E14" w:rsidP="00E238F1">
      <w:pPr>
        <w:rPr>
          <w:rFonts w:ascii="Microsoft YaHei Light" w:hAnsi="Microsoft YaHei Light" w:hint="eastAsia"/>
        </w:rPr>
      </w:pPr>
      <w:r w:rsidRPr="005A2E14">
        <w:rPr>
          <w:rFonts w:ascii="Microsoft YaHei Light" w:hAnsi="Microsoft YaHei Light"/>
          <w:position w:val="-32"/>
        </w:rPr>
        <w:object w:dxaOrig="2180" w:dyaOrig="740" w14:anchorId="78D4425A">
          <v:shape id="_x0000_i1089" type="#_x0000_t75" style="width:109.05pt;height:37.05pt" o:ole="">
            <v:imagedata r:id="rId54" o:title=""/>
          </v:shape>
          <o:OLEObject Type="Embed" ProgID="Equation.DSMT4" ShapeID="_x0000_i1089" DrawAspect="Content" ObjectID="_1729490200" r:id="rId55"/>
        </w:object>
      </w:r>
      <w:r>
        <w:rPr>
          <w:rFonts w:ascii="Microsoft YaHei Light" w:hAnsi="Microsoft YaHei Light"/>
        </w:rPr>
        <w:t xml:space="preserve"> </w:t>
      </w:r>
    </w:p>
    <w:sectPr w:rsidR="005A2E14" w:rsidRPr="00D3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F1"/>
    <w:rsid w:val="001256BD"/>
    <w:rsid w:val="00392A62"/>
    <w:rsid w:val="00503F95"/>
    <w:rsid w:val="00573019"/>
    <w:rsid w:val="005A2E14"/>
    <w:rsid w:val="00B47E6B"/>
    <w:rsid w:val="00D37284"/>
    <w:rsid w:val="00E2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E198"/>
  <w15:chartTrackingRefBased/>
  <w15:docId w15:val="{7016EA2F-9BB1-4C4A-B0A1-1EFE98BC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8F1"/>
    <w:pPr>
      <w:widowControl w:val="0"/>
      <w:jc w:val="both"/>
    </w:pPr>
    <w:rPr>
      <w:rFonts w:eastAsia="Microsoft YaHei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f044820</dc:creator>
  <cp:keywords/>
  <dc:description/>
  <cp:lastModifiedBy>f044820</cp:lastModifiedBy>
  <cp:revision>3</cp:revision>
  <dcterms:created xsi:type="dcterms:W3CDTF">2022-11-08T08:18:00Z</dcterms:created>
  <dcterms:modified xsi:type="dcterms:W3CDTF">2022-11-09T01:09:00Z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