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AutiStudy Backend</w:t>
      </w:r>
    </w:p>
    <w:p>
      <w:pPr>
        <w:jc w:val="center"/>
      </w:pPr>
      <w:r>
        <w:t>Technical documentation — all backend work completed before the Media Agent</w:t>
      </w:r>
    </w:p>
    <w:p/>
    <w:p>
      <w:pPr>
        <w:jc w:val="center"/>
      </w:pPr>
      <w:r>
        <w:t>AutiStudy — Technical Documentation</w:t>
      </w:r>
    </w:p>
    <w:p>
      <w:r>
        <w:br w:type="page"/>
      </w:r>
    </w:p>
    <w:p>
      <w:pPr>
        <w:pStyle w:val="Heading1"/>
      </w:pPr>
      <w:r>
        <w:t>1. Executive Summary</w:t>
      </w:r>
    </w:p>
    <w:p>
      <w:r>
        <w:t>The AutiStudy backend is a Python stack centered on FastAPI (api_server.py) that exposes a REST API for the Next.js React frontend. It reuses the same JSON persistence layer and AI modules originally built for the Streamlit app, ensuring both UIs stay in sync. Core capabilities include JWT-style bearer auth, RAG-grounded tutoring, deterministic visual-aid routing, quiz generation, analytics, parent dashboards, B-Form OCR signup, emotion-aware teaching modality, and OpenAI TTS.</w:t>
      </w:r>
    </w:p>
    <w:p>
      <w:r>
        <w:t>Scope note: This document covers all backend work EXCEPT the Media Agent (utils/media_agent.py, POST /api/agent/run). The Media Agent is a separate ReAct orchestrator added later; only a brief exclusion boundary is listed in Section 14.</w:t>
      </w:r>
    </w:p>
    <w:p>
      <w:pPr>
        <w:pStyle w:val="Heading1"/>
      </w:pPr>
      <w:r>
        <w:t>2. System Architecture</w:t>
      </w:r>
    </w:p>
    <w:p>
      <w:pPr>
        <w:pStyle w:val="Heading2"/>
      </w:pPr>
      <w:r>
        <w:t>2.1 Repository Layout</w:t>
      </w:r>
    </w:p>
    <w:p>
      <w:pPr>
        <w:pStyle w:val="IntenseQuote"/>
      </w:pPr>
      <w:r>
        <w:t>AutiStudy/</w:t>
        <w:br/>
        <w:t>├── api_server.py          # FastAPI REST API (primary entry for React)</w:t>
        <w:br/>
        <w:t>├── app.py                 # Streamlit multi-page app (legacy UI)</w:t>
        <w:br/>
        <w:t>├── chat_engine.py         # Bridge: API ↔ RAG/LLM/visual aids</w:t>
        <w:br/>
        <w:t>├── quiz_engine.py         # GPT quiz generation</w:t>
        <w:br/>
        <w:t>├── requirements.txt</w:t>
        <w:br/>
        <w:t>├── Dockerfile             # Streamlit deployment (port 7860)</w:t>
        <w:br/>
        <w:t>├── scripts/run_api_detached.py</w:t>
        <w:br/>
        <w:t>├── data/                  # JSON persistence</w:t>
        <w:br/>
        <w:t>├── quiz_data/             # Per-user quiz attempts</w:t>
        <w:br/>
        <w:t>├── OneSharedChromaDB/     # ChromaDB vector store</w:t>
        <w:br/>
        <w:t>├── temp_generated_images/ # Cached DALL·E outputs</w:t>
        <w:br/>
        <w:t>├── utils/                 # Core modules</w:t>
        <w:br/>
        <w:t>└── views/                 # Streamlit pages</w:t>
        <w:br/>
        <w:br/>
        <w:t>AutiStudy-React/books_mds/  # Curriculum markdown (sibling repo)</w:t>
      </w:r>
    </w:p>
    <w:p>
      <w:pPr>
        <w:pStyle w:val="Heading2"/>
      </w:pPr>
      <w:r>
        <w:t>2.2 Request Flow</w:t>
      </w:r>
    </w:p>
    <w:p>
      <w:pPr>
        <w:pStyle w:val="ListBullet"/>
      </w:pPr>
      <w:r>
        <w:t>React frontend → HTTP → FastAPI api_server.py</w:t>
      </w:r>
    </w:p>
    <w:p>
      <w:pPr>
        <w:pStyle w:val="ListBullet"/>
      </w:pPr>
      <w:r>
        <w:t>Auth: Bearer token from utils/session.py (student) or parent_sessions.json (parent)</w:t>
      </w:r>
    </w:p>
    <w:p>
      <w:pPr>
        <w:pStyle w:val="ListBullet"/>
      </w:pPr>
      <w:r>
        <w:t>Chat: api_server → chat_engine → utils/llm.py + utils/rag.py</w:t>
      </w:r>
    </w:p>
    <w:p>
      <w:pPr>
        <w:pStyle w:val="ListBullet"/>
      </w:pPr>
      <w:r>
        <w:t>Visual aids: chat_engine → utils/visual_aids.py (deterministic router)</w:t>
      </w:r>
    </w:p>
    <w:p>
      <w:pPr>
        <w:pStyle w:val="ListBullet"/>
      </w:pPr>
      <w:r>
        <w:t>Quiz: api_server → quiz_engine.py + utils/book_parser.py</w:t>
      </w:r>
    </w:p>
    <w:p>
      <w:pPr>
        <w:pStyle w:val="ListBullet"/>
      </w:pPr>
      <w:r>
        <w:t>Blocking I/O runs in ThreadPoolExecutor (16 workers) via run_in_thread()</w:t>
      </w:r>
    </w:p>
    <w:p>
      <w:pPr>
        <w:pStyle w:val="Heading1"/>
      </w:pPr>
      <w:r>
        <w:t>3. FastAPI Server (api_server.py)</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Framework</w:t>
            </w:r>
          </w:p>
        </w:tc>
        <w:tc>
          <w:tcPr>
            <w:tcW w:type="dxa" w:w="4320"/>
          </w:tcPr>
          <w:p>
            <w:r>
              <w:t>FastAPI 0.110+</w:t>
            </w:r>
          </w:p>
        </w:tc>
      </w:tr>
      <w:tr>
        <w:tc>
          <w:tcPr>
            <w:tcW w:type="dxa" w:w="4320"/>
          </w:tcPr>
          <w:p>
            <w:r>
              <w:t>ASGI</w:t>
            </w:r>
          </w:p>
        </w:tc>
        <w:tc>
          <w:tcPr>
            <w:tcW w:type="dxa" w:w="4320"/>
          </w:tcPr>
          <w:p>
            <w:r>
              <w:t>uvicorn</w:t>
            </w:r>
          </w:p>
        </w:tc>
      </w:tr>
      <w:tr>
        <w:tc>
          <w:tcPr>
            <w:tcW w:type="dxa" w:w="4320"/>
          </w:tcPr>
          <w:p>
            <w:r>
              <w:t>Default URL</w:t>
            </w:r>
          </w:p>
        </w:tc>
        <w:tc>
          <w:tcPr>
            <w:tcW w:type="dxa" w:w="4320"/>
          </w:tcPr>
          <w:p>
            <w:r>
              <w:t>http://127.0.0.1:8000</w:t>
            </w:r>
          </w:p>
        </w:tc>
      </w:tr>
      <w:tr>
        <w:tc>
          <w:tcPr>
            <w:tcW w:type="dxa" w:w="4320"/>
          </w:tcPr>
          <w:p>
            <w:r>
              <w:t>Version</w:t>
            </w:r>
          </w:p>
        </w:tc>
        <w:tc>
          <w:tcPr>
            <w:tcW w:type="dxa" w:w="4320"/>
          </w:tcPr>
          <w:p>
            <w:r>
              <w:t>0.1.0</w:t>
            </w:r>
          </w:p>
        </w:tc>
      </w:tr>
      <w:tr>
        <w:tc>
          <w:tcPr>
            <w:tcW w:type="dxa" w:w="4320"/>
          </w:tcPr>
          <w:p>
            <w:r>
              <w:t>CORS origins</w:t>
            </w:r>
          </w:p>
        </w:tc>
        <w:tc>
          <w:tcPr>
            <w:tcW w:type="dxa" w:w="4320"/>
          </w:tcPr>
          <w:p>
            <w:r>
              <w:t>localhost:3000, 3001, 127.0.0.1:3000</w:t>
            </w:r>
          </w:p>
        </w:tc>
      </w:tr>
      <w:tr>
        <w:tc>
          <w:tcPr>
            <w:tcW w:type="dxa" w:w="4320"/>
          </w:tcPr>
          <w:p>
            <w:r>
              <w:t>Static mount</w:t>
            </w:r>
          </w:p>
        </w:tc>
        <w:tc>
          <w:tcPr>
            <w:tcW w:type="dxa" w:w="4320"/>
          </w:tcPr>
          <w:p>
            <w:r>
              <w:t>/api/generated-images → temp_generated_images/</w:t>
            </w:r>
          </w:p>
        </w:tc>
      </w:tr>
      <w:tr>
        <w:tc>
          <w:tcPr>
            <w:tcW w:type="dxa" w:w="4320"/>
          </w:tcPr>
          <w:p>
            <w:r>
              <w:t>Thread pool</w:t>
            </w:r>
          </w:p>
        </w:tc>
        <w:tc>
          <w:tcPr>
            <w:tcW w:type="dxa" w:w="4320"/>
          </w:tcPr>
          <w:p>
            <w:r>
              <w:t>16 workers for blocking calls</w:t>
            </w:r>
          </w:p>
        </w:tc>
      </w:tr>
    </w:tbl>
    <w:p/>
    <w:p>
      <w:pPr>
        <w:pStyle w:val="Heading2"/>
      </w:pPr>
      <w:r>
        <w:t>3.1 Startup Behavior</w:t>
      </w:r>
    </w:p>
    <w:p>
      <w:pPr>
        <w:pStyle w:val="ListBullet"/>
      </w:pPr>
      <w:r>
        <w:t>Background warmup thread: loads OpenAI key, preloads RAG (embedder, reranker, ChromaDB)</w:t>
      </w:r>
    </w:p>
    <w:p>
      <w:pPr>
        <w:pStyle w:val="ListBullet"/>
      </w:pPr>
      <w:r>
        <w:t>OpenAI HTTPS keep-alive ping every 60 seconds (Windows TLS handshake mitigation)</w:t>
      </w:r>
    </w:p>
    <w:p>
      <w:pPr>
        <w:pStyle w:val="ListBullet"/>
      </w:pPr>
      <w:r>
        <w:t>UTF-8 forced on stdout/stderr on Windows</w:t>
      </w:r>
    </w:p>
    <w:p>
      <w:pPr>
        <w:pStyle w:val="ListBullet"/>
      </w:pPr>
      <w:r>
        <w:t>Health and config endpoints available while models load</w:t>
      </w:r>
    </w:p>
    <w:p>
      <w:pPr>
        <w:pStyle w:val="Heading1"/>
      </w:pPr>
      <w:r>
        <w:t>4. REST API Endpoints</w:t>
      </w:r>
    </w:p>
    <w:p>
      <w:pPr>
        <w:pStyle w:val="Heading2"/>
      </w:pPr>
      <w:r>
        <w:t>4.1 Public</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w:t>
            </w:r>
          </w:p>
        </w:tc>
        <w:tc>
          <w:tcPr>
            <w:tcW w:type="dxa" w:w="2880"/>
          </w:tcPr>
          <w:p>
            <w:r>
              <w:t>API name, status, version</w:t>
            </w:r>
          </w:p>
        </w:tc>
      </w:tr>
      <w:tr>
        <w:tc>
          <w:tcPr>
            <w:tcW w:type="dxa" w:w="2880"/>
          </w:tcPr>
          <w:p>
            <w:r>
              <w:t>GET</w:t>
            </w:r>
          </w:p>
        </w:tc>
        <w:tc>
          <w:tcPr>
            <w:tcW w:type="dxa" w:w="2880"/>
          </w:tcPr>
          <w:p>
            <w:r>
              <w:t>/api/health</w:t>
            </w:r>
          </w:p>
        </w:tc>
        <w:tc>
          <w:tcPr>
            <w:tcW w:type="dxa" w:w="2880"/>
          </w:tcPr>
          <w:p>
            <w:r>
              <w:t>{ok: true}</w:t>
            </w:r>
          </w:p>
        </w:tc>
      </w:tr>
      <w:tr>
        <w:tc>
          <w:tcPr>
            <w:tcW w:type="dxa" w:w="2880"/>
          </w:tcPr>
          <w:p>
            <w:r>
              <w:t>GET</w:t>
            </w:r>
          </w:p>
        </w:tc>
        <w:tc>
          <w:tcPr>
            <w:tcW w:type="dxa" w:w="2880"/>
          </w:tcPr>
          <w:p>
            <w:r>
              <w:t>/api/chat/config</w:t>
            </w:r>
          </w:p>
        </w:tc>
        <w:tc>
          <w:tcPr>
            <w:tcW w:type="dxa" w:w="2880"/>
          </w:tcPr>
          <w:p>
            <w:r>
              <w:t>tutor_configured, rag_available, images_available, speech_available</w:t>
            </w:r>
          </w:p>
        </w:tc>
      </w:tr>
      <w:tr>
        <w:tc>
          <w:tcPr>
            <w:tcW w:type="dxa" w:w="2880"/>
          </w:tcPr>
          <w:p>
            <w:r>
              <w:t>GET</w:t>
            </w:r>
          </w:p>
        </w:tc>
        <w:tc>
          <w:tcPr>
            <w:tcW w:type="dxa" w:w="2880"/>
          </w:tcPr>
          <w:p>
            <w:r>
              <w:t>/api/debug/openai-ping</w:t>
            </w:r>
          </w:p>
        </w:tc>
        <w:tc>
          <w:tcPr>
            <w:tcW w:type="dxa" w:w="2880"/>
          </w:tcPr>
          <w:p>
            <w:r>
              <w:t>OpenAI connectivity test (remove in production)</w:t>
            </w:r>
          </w:p>
        </w:tc>
      </w:tr>
    </w:tbl>
    <w:p/>
    <w:p>
      <w:pPr>
        <w:pStyle w:val="Heading2"/>
      </w:pPr>
      <w:r>
        <w:t>4.2 Student Authentication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Body / Notes</w:t>
            </w:r>
          </w:p>
        </w:tc>
      </w:tr>
      <w:tr>
        <w:tc>
          <w:tcPr>
            <w:tcW w:type="dxa" w:w="2880"/>
          </w:tcPr>
          <w:p>
            <w:r>
              <w:t>POST</w:t>
            </w:r>
          </w:p>
        </w:tc>
        <w:tc>
          <w:tcPr>
            <w:tcW w:type="dxa" w:w="2880"/>
          </w:tcPr>
          <w:p>
            <w:r>
              <w:t>/api/auth/register</w:t>
            </w:r>
          </w:p>
        </w:tc>
        <w:tc>
          <w:tcPr>
            <w:tcW w:type="dxa" w:w="2880"/>
          </w:tcPr>
          <w:p>
            <w:r>
              <w:t>name, email, password, grade (4-7), role</w:t>
            </w:r>
          </w:p>
        </w:tc>
      </w:tr>
      <w:tr>
        <w:tc>
          <w:tcPr>
            <w:tcW w:type="dxa" w:w="2880"/>
          </w:tcPr>
          <w:p>
            <w:r>
              <w:t>POST</w:t>
            </w:r>
          </w:p>
        </w:tc>
        <w:tc>
          <w:tcPr>
            <w:tcW w:type="dxa" w:w="2880"/>
          </w:tcPr>
          <w:p>
            <w:r>
              <w:t>/api/auth/login</w:t>
            </w:r>
          </w:p>
        </w:tc>
        <w:tc>
          <w:tcPr>
            <w:tcW w:type="dxa" w:w="2880"/>
          </w:tcPr>
          <w:p>
            <w:r>
              <w:t>email, password → {token, user}</w:t>
            </w:r>
          </w:p>
        </w:tc>
      </w:tr>
      <w:tr>
        <w:tc>
          <w:tcPr>
            <w:tcW w:type="dxa" w:w="2880"/>
          </w:tcPr>
          <w:p>
            <w:r>
              <w:t>POST</w:t>
            </w:r>
          </w:p>
        </w:tc>
        <w:tc>
          <w:tcPr>
            <w:tcW w:type="dxa" w:w="2880"/>
          </w:tcPr>
          <w:p>
            <w:r>
              <w:t>/api/auth/logout</w:t>
            </w:r>
          </w:p>
        </w:tc>
        <w:tc>
          <w:tcPr>
            <w:tcW w:type="dxa" w:w="2880"/>
          </w:tcPr>
          <w:p>
            <w:r>
              <w:t>Bearer token</w:t>
            </w:r>
          </w:p>
        </w:tc>
      </w:tr>
      <w:tr>
        <w:tc>
          <w:tcPr>
            <w:tcW w:type="dxa" w:w="2880"/>
          </w:tcPr>
          <w:p>
            <w:r>
              <w:t>GET</w:t>
            </w:r>
          </w:p>
        </w:tc>
        <w:tc>
          <w:tcPr>
            <w:tcW w:type="dxa" w:w="2880"/>
          </w:tcPr>
          <w:p>
            <w:r>
              <w:t>/api/auth/me</w:t>
            </w:r>
          </w:p>
        </w:tc>
        <w:tc>
          <w:tcPr>
            <w:tcW w:type="dxa" w:w="2880"/>
          </w:tcPr>
          <w:p>
            <w:r>
              <w:t>Current user profile</w:t>
            </w:r>
          </w:p>
        </w:tc>
      </w:tr>
      <w:tr>
        <w:tc>
          <w:tcPr>
            <w:tcW w:type="dxa" w:w="2880"/>
          </w:tcPr>
          <w:p>
            <w:r>
              <w:t>POST</w:t>
            </w:r>
          </w:p>
        </w:tc>
        <w:tc>
          <w:tcPr>
            <w:tcW w:type="dxa" w:w="2880"/>
          </w:tcPr>
          <w:p>
            <w:r>
              <w:t>/api/auth/child/signup</w:t>
            </w:r>
          </w:p>
        </w:tc>
        <w:tc>
          <w:tcPr>
            <w:tcW w:type="dxa" w:w="2880"/>
          </w:tcPr>
          <w:p>
            <w:r>
              <w:t>multipart: name, email, password, grade, cnic, bform file</w:t>
            </w:r>
          </w:p>
        </w:tc>
      </w:tr>
      <w:tr>
        <w:tc>
          <w:tcPr>
            <w:tcW w:type="dxa" w:w="2880"/>
          </w:tcPr>
          <w:p>
            <w:r>
              <w:t>POST</w:t>
            </w:r>
          </w:p>
        </w:tc>
        <w:tc>
          <w:tcPr>
            <w:tcW w:type="dxa" w:w="2880"/>
          </w:tcPr>
          <w:p>
            <w:r>
              <w:t>/api/users/me/password</w:t>
            </w:r>
          </w:p>
        </w:tc>
        <w:tc>
          <w:tcPr>
            <w:tcW w:type="dxa" w:w="2880"/>
          </w:tcPr>
          <w:p>
            <w:r>
              <w:t>current_password, new_password</w:t>
            </w:r>
          </w:p>
        </w:tc>
      </w:tr>
    </w:tbl>
    <w:p/>
    <w:p>
      <w:r>
        <w:t>Password validation: minimum 8 characters, 1 uppercase, 1 lowercase, 1 digit, 1 special character.</w:t>
      </w:r>
    </w:p>
    <w:p>
      <w:pPr>
        <w:pStyle w:val="Heading2"/>
      </w:pPr>
      <w:r>
        <w:t>4.3 Parent Authentication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POST</w:t>
            </w:r>
          </w:p>
        </w:tc>
        <w:tc>
          <w:tcPr>
            <w:tcW w:type="dxa" w:w="2880"/>
          </w:tcPr>
          <w:p>
            <w:r>
              <w:t>/api/auth/parent/signup</w:t>
            </w:r>
          </w:p>
        </w:tc>
        <w:tc>
          <w:tcPr>
            <w:tcW w:type="dxa" w:w="2880"/>
          </w:tcPr>
          <w:p>
            <w:r>
              <w:t>Parent + child CNIC verification</w:t>
            </w:r>
          </w:p>
        </w:tc>
      </w:tr>
      <w:tr>
        <w:tc>
          <w:tcPr>
            <w:tcW w:type="dxa" w:w="2880"/>
          </w:tcPr>
          <w:p>
            <w:r>
              <w:t>POST</w:t>
            </w:r>
          </w:p>
        </w:tc>
        <w:tc>
          <w:tcPr>
            <w:tcW w:type="dxa" w:w="2880"/>
          </w:tcPr>
          <w:p>
            <w:r>
              <w:t>/api/auth/parent/login</w:t>
            </w:r>
          </w:p>
        </w:tc>
        <w:tc>
          <w:tcPr>
            <w:tcW w:type="dxa" w:w="2880"/>
          </w:tcPr>
          <w:p>
            <w:r>
              <w:t>Parent login</w:t>
            </w:r>
          </w:p>
        </w:tc>
      </w:tr>
      <w:tr>
        <w:tc>
          <w:tcPr>
            <w:tcW w:type="dxa" w:w="2880"/>
          </w:tcPr>
          <w:p>
            <w:r>
              <w:t>POST</w:t>
            </w:r>
          </w:p>
        </w:tc>
        <w:tc>
          <w:tcPr>
            <w:tcW w:type="dxa" w:w="2880"/>
          </w:tcPr>
          <w:p>
            <w:r>
              <w:t>/api/auth/parent/logout</w:t>
            </w:r>
          </w:p>
        </w:tc>
        <w:tc>
          <w:tcPr>
            <w:tcW w:type="dxa" w:w="2880"/>
          </w:tcPr>
          <w:p>
            <w:r>
              <w:t>Invalidate parent token</w:t>
            </w:r>
          </w:p>
        </w:tc>
      </w:tr>
      <w:tr>
        <w:tc>
          <w:tcPr>
            <w:tcW w:type="dxa" w:w="2880"/>
          </w:tcPr>
          <w:p>
            <w:r>
              <w:t>GET</w:t>
            </w:r>
          </w:p>
        </w:tc>
        <w:tc>
          <w:tcPr>
            <w:tcW w:type="dxa" w:w="2880"/>
          </w:tcPr>
          <w:p>
            <w:r>
              <w:t>/api/auth/parent/me</w:t>
            </w:r>
          </w:p>
        </w:tc>
        <w:tc>
          <w:tcPr>
            <w:tcW w:type="dxa" w:w="2880"/>
          </w:tcPr>
          <w:p>
            <w:r>
              <w:t>Parent profile</w:t>
            </w:r>
          </w:p>
        </w:tc>
      </w:tr>
      <w:tr>
        <w:tc>
          <w:tcPr>
            <w:tcW w:type="dxa" w:w="2880"/>
          </w:tcPr>
          <w:p>
            <w:r>
              <w:t>GET</w:t>
            </w:r>
          </w:p>
        </w:tc>
        <w:tc>
          <w:tcPr>
            <w:tcW w:type="dxa" w:w="2880"/>
          </w:tcPr>
          <w:p>
            <w:r>
              <w:t>/api/parent/dashboard</w:t>
            </w:r>
          </w:p>
        </w:tc>
        <w:tc>
          <w:tcPr>
            <w:tcW w:type="dxa" w:w="2880"/>
          </w:tcPr>
          <w:p>
            <w:r>
              <w:t>Child analytics dashboard</w:t>
            </w:r>
          </w:p>
        </w:tc>
      </w:tr>
      <w:tr>
        <w:tc>
          <w:tcPr>
            <w:tcW w:type="dxa" w:w="2880"/>
          </w:tcPr>
          <w:p>
            <w:r>
              <w:t>GET</w:t>
            </w:r>
          </w:p>
        </w:tc>
        <w:tc>
          <w:tcPr>
            <w:tcW w:type="dxa" w:w="2880"/>
          </w:tcPr>
          <w:p>
            <w:r>
              <w:t>/api/parent/report</w:t>
            </w:r>
          </w:p>
        </w:tc>
        <w:tc>
          <w:tcPr>
            <w:tcW w:type="dxa" w:w="2880"/>
          </w:tcPr>
          <w:p>
            <w:r>
              <w:t>LLM-generated JSON progress report</w:t>
            </w:r>
          </w:p>
        </w:tc>
      </w:tr>
    </w:tbl>
    <w:p/>
    <w:p>
      <w:pPr>
        <w:pStyle w:val="Heading2"/>
      </w:pPr>
      <w:r>
        <w:t>4.4 User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Returns</w:t>
            </w:r>
          </w:p>
        </w:tc>
      </w:tr>
      <w:tr>
        <w:tc>
          <w:tcPr>
            <w:tcW w:type="dxa" w:w="2880"/>
          </w:tcPr>
          <w:p>
            <w:r>
              <w:t>GET</w:t>
            </w:r>
          </w:p>
        </w:tc>
        <w:tc>
          <w:tcPr>
            <w:tcW w:type="dxa" w:w="2880"/>
          </w:tcPr>
          <w:p>
            <w:r>
              <w:t>/api/users/me/stats</w:t>
            </w:r>
          </w:p>
        </w:tc>
        <w:tc>
          <w:tcPr>
            <w:tcW w:type="dxa" w:w="2880"/>
          </w:tcPr>
          <w:p>
            <w:r>
              <w:t>stars, streak, quiz totals, accuracy, daily_activity</w:t>
            </w:r>
          </w:p>
        </w:tc>
      </w:tr>
      <w:tr>
        <w:tc>
          <w:tcPr>
            <w:tcW w:type="dxa" w:w="2880"/>
          </w:tcPr>
          <w:p>
            <w:r>
              <w:t>GET</w:t>
            </w:r>
          </w:p>
        </w:tc>
        <w:tc>
          <w:tcPr>
            <w:tcW w:type="dxa" w:w="2880"/>
          </w:tcPr>
          <w:p>
            <w:r>
              <w:t>/api/users/me/subjects</w:t>
            </w:r>
          </w:p>
        </w:tc>
        <w:tc>
          <w:tcPr>
            <w:tcW w:type="dxa" w:w="2880"/>
          </w:tcPr>
          <w:p>
            <w:r>
              <w:t>Grade subjects + last_studied</w:t>
            </w:r>
          </w:p>
        </w:tc>
      </w:tr>
      <w:tr>
        <w:tc>
          <w:tcPr>
            <w:tcW w:type="dxa" w:w="2880"/>
          </w:tcPr>
          <w:p>
            <w:r>
              <w:t>GET</w:t>
            </w:r>
          </w:p>
        </w:tc>
        <w:tc>
          <w:tcPr>
            <w:tcW w:type="dxa" w:w="2880"/>
          </w:tcPr>
          <w:p>
            <w:r>
              <w:t>/api/users/me/recent-chats</w:t>
            </w:r>
          </w:p>
        </w:tc>
        <w:tc>
          <w:tcPr>
            <w:tcW w:type="dxa" w:w="2880"/>
          </w:tcPr>
          <w:p>
            <w:r>
              <w:t>Up to 5 recent chat sessions</w:t>
            </w:r>
          </w:p>
        </w:tc>
      </w:tr>
      <w:tr>
        <w:tc>
          <w:tcPr>
            <w:tcW w:type="dxa" w:w="2880"/>
          </w:tcPr>
          <w:p>
            <w:r>
              <w:t>GET</w:t>
            </w:r>
          </w:p>
        </w:tc>
        <w:tc>
          <w:tcPr>
            <w:tcW w:type="dxa" w:w="2880"/>
          </w:tcPr>
          <w:p>
            <w:r>
              <w:t>/api/users/me/recent-quizzes</w:t>
            </w:r>
          </w:p>
        </w:tc>
        <w:tc>
          <w:tcPr>
            <w:tcW w:type="dxa" w:w="2880"/>
          </w:tcPr>
          <w:p>
            <w:r>
              <w:t>Up to 5 recent quiz attempts</w:t>
            </w:r>
          </w:p>
        </w:tc>
      </w:tr>
    </w:tbl>
    <w:p/>
    <w:p>
      <w:pPr>
        <w:pStyle w:val="Heading2"/>
      </w:pPr>
      <w:r>
        <w:t>4.5 Chat</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/api/chat/sessions</w:t>
            </w:r>
          </w:p>
        </w:tc>
        <w:tc>
          <w:tcPr>
            <w:tcW w:type="dxa" w:w="2880"/>
          </w:tcPr>
          <w:p>
            <w:r>
              <w:t>List sessions (newest first)</w:t>
            </w:r>
          </w:p>
        </w:tc>
      </w:tr>
      <w:tr>
        <w:tc>
          <w:tcPr>
            <w:tcW w:type="dxa" w:w="2880"/>
          </w:tcPr>
          <w:p>
            <w:r>
              <w:t>POST</w:t>
            </w:r>
          </w:p>
        </w:tc>
        <w:tc>
          <w:tcPr>
            <w:tcW w:type="dxa" w:w="2880"/>
          </w:tcPr>
          <w:p>
            <w:r>
              <w:t>/api/chat/sessions</w:t>
            </w:r>
          </w:p>
        </w:tc>
        <w:tc>
          <w:tcPr>
            <w:tcW w:type="dxa" w:w="2880"/>
          </w:tcPr>
          <w:p>
            <w:r>
              <w:t>Create: subject, language (en|ur)</w:t>
            </w:r>
          </w:p>
        </w:tc>
      </w:tr>
      <w:tr>
        <w:tc>
          <w:tcPr>
            <w:tcW w:type="dxa" w:w="2880"/>
          </w:tcPr>
          <w:p>
            <w:r>
              <w:t>GET</w:t>
            </w:r>
          </w:p>
        </w:tc>
        <w:tc>
          <w:tcPr>
            <w:tcW w:type="dxa" w:w="2880"/>
          </w:tcPr>
          <w:p>
            <w:r>
              <w:t>/api/chat/sessions/{id}</w:t>
            </w:r>
          </w:p>
        </w:tc>
        <w:tc>
          <w:tcPr>
            <w:tcW w:type="dxa" w:w="2880"/>
          </w:tcPr>
          <w:p>
            <w:r>
              <w:t>Full session + messages</w:t>
            </w:r>
          </w:p>
        </w:tc>
      </w:tr>
      <w:tr>
        <w:tc>
          <w:tcPr>
            <w:tcW w:type="dxa" w:w="2880"/>
          </w:tcPr>
          <w:p>
            <w:r>
              <w:t>DELETE</w:t>
            </w:r>
          </w:p>
        </w:tc>
        <w:tc>
          <w:tcPr>
            <w:tcW w:type="dxa" w:w="2880"/>
          </w:tcPr>
          <w:p>
            <w:r>
              <w:t>/api/chat/sessions/{id}</w:t>
            </w:r>
          </w:p>
        </w:tc>
        <w:tc>
          <w:tcPr>
            <w:tcW w:type="dxa" w:w="2880"/>
          </w:tcPr>
          <w:p>
            <w:r>
              <w:t>Delete session</w:t>
            </w:r>
          </w:p>
        </w:tc>
      </w:tr>
      <w:tr>
        <w:tc>
          <w:tcPr>
            <w:tcW w:type="dxa" w:w="2880"/>
          </w:tcPr>
          <w:p>
            <w:r>
              <w:t>POST</w:t>
            </w:r>
          </w:p>
        </w:tc>
        <w:tc>
          <w:tcPr>
            <w:tcW w:type="dxa" w:w="2880"/>
          </w:tcPr>
          <w:p>
            <w:r>
              <w:t>/api/chat/sessions/{id}/messages</w:t>
            </w:r>
          </w:p>
        </w:tc>
        <w:tc>
          <w:tcPr>
            <w:tcW w:type="dxa" w:w="2880"/>
          </w:tcPr>
          <w:p>
            <w:r>
              <w:t>Send message (max 4000 chars)</w:t>
            </w:r>
          </w:p>
        </w:tc>
      </w:tr>
      <w:tr>
        <w:tc>
          <w:tcPr>
            <w:tcW w:type="dxa" w:w="2880"/>
          </w:tcPr>
          <w:p>
            <w:r>
              <w:t>POST</w:t>
            </w:r>
          </w:p>
        </w:tc>
        <w:tc>
          <w:tcPr>
            <w:tcW w:type="dxa" w:w="2880"/>
          </w:tcPr>
          <w:p>
            <w:r>
              <w:t>/api/chat/sessions/{id}/image</w:t>
            </w:r>
          </w:p>
        </w:tc>
        <w:tc>
          <w:tcPr>
            <w:tcW w:type="dxa" w:w="2880"/>
          </w:tcPr>
          <w:p>
            <w:r>
              <w:t>Generate visual aid for last question</w:t>
            </w:r>
          </w:p>
        </w:tc>
      </w:tr>
      <w:tr>
        <w:tc>
          <w:tcPr>
            <w:tcW w:type="dxa" w:w="2880"/>
          </w:tcPr>
          <w:p>
            <w:r>
              <w:t>POST</w:t>
            </w:r>
          </w:p>
        </w:tc>
        <w:tc>
          <w:tcPr>
            <w:tcW w:type="dxa" w:w="2880"/>
          </w:tcPr>
          <w:p>
            <w:r>
              <w:t>/api/chat/speech</w:t>
            </w:r>
          </w:p>
        </w:tc>
        <w:tc>
          <w:tcPr>
            <w:tcW w:type="dxa" w:w="2880"/>
          </w:tcPr>
          <w:p>
            <w:r>
              <w:t>TTS: text, language → base64 MP3</w:t>
            </w:r>
          </w:p>
        </w:tc>
      </w:tr>
      <w:tr>
        <w:tc>
          <w:tcPr>
            <w:tcW w:type="dxa" w:w="2880"/>
          </w:tcPr>
          <w:p>
            <w:r>
              <w:t>POST</w:t>
            </w:r>
          </w:p>
        </w:tc>
        <w:tc>
          <w:tcPr>
            <w:tcW w:type="dxa" w:w="2880"/>
          </w:tcPr>
          <w:p>
            <w:r>
              <w:t>/api/chat/sessions/{id}/quiz</w:t>
            </w:r>
          </w:p>
        </w:tc>
        <w:tc>
          <w:tcPr>
            <w:tcW w:type="dxa" w:w="2880"/>
          </w:tcPr>
          <w:p>
            <w:r>
              <w:t>Quiz from chat transcript</w:t>
            </w:r>
          </w:p>
        </w:tc>
      </w:tr>
    </w:tbl>
    <w:p/>
    <w:p>
      <w:pPr>
        <w:pStyle w:val="Heading2"/>
      </w:pPr>
      <w:r>
        <w:t>4.6 Quiz &amp; Analytics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GET</w:t>
            </w:r>
          </w:p>
        </w:tc>
        <w:tc>
          <w:tcPr>
            <w:tcW w:type="dxa" w:w="2880"/>
          </w:tcPr>
          <w:p>
            <w:r>
              <w:t>/api/quiz/chapters?subject=</w:t>
            </w:r>
          </w:p>
        </w:tc>
        <w:tc>
          <w:tcPr>
            <w:tcW w:type="dxa" w:w="2880"/>
          </w:tcPr>
          <w:p>
            <w:r>
              <w:t>Textbook chapters for grade+subject</w:t>
            </w:r>
          </w:p>
        </w:tc>
      </w:tr>
      <w:tr>
        <w:tc>
          <w:tcPr>
            <w:tcW w:type="dxa" w:w="2880"/>
          </w:tcPr>
          <w:p>
            <w:r>
              <w:t>POST</w:t>
            </w:r>
          </w:p>
        </w:tc>
        <w:tc>
          <w:tcPr>
            <w:tcW w:type="dxa" w:w="2880"/>
          </w:tcPr>
          <w:p>
            <w:r>
              <w:t>/api/quiz/generate</w:t>
            </w:r>
          </w:p>
        </w:tc>
        <w:tc>
          <w:tcPr>
            <w:tcW w:type="dxa" w:w="2880"/>
          </w:tcPr>
          <w:p>
            <w:r>
              <w:t>Generate quiz (optional topic/chapter)</w:t>
            </w:r>
          </w:p>
        </w:tc>
      </w:tr>
      <w:tr>
        <w:tc>
          <w:tcPr>
            <w:tcW w:type="dxa" w:w="2880"/>
          </w:tcPr>
          <w:p>
            <w:r>
              <w:t>POST</w:t>
            </w:r>
          </w:p>
        </w:tc>
        <w:tc>
          <w:tcPr>
            <w:tcW w:type="dxa" w:w="2880"/>
          </w:tcPr>
          <w:p>
            <w:r>
              <w:t>/api/quiz/generate-from-chat</w:t>
            </w:r>
          </w:p>
        </w:tc>
        <w:tc>
          <w:tcPr>
            <w:tcW w:type="dxa" w:w="2880"/>
          </w:tcPr>
          <w:p>
            <w:r>
              <w:t>Quiz from most recent chat</w:t>
            </w:r>
          </w:p>
        </w:tc>
      </w:tr>
      <w:tr>
        <w:tc>
          <w:tcPr>
            <w:tcW w:type="dxa" w:w="2880"/>
          </w:tcPr>
          <w:p>
            <w:r>
              <w:t>POST</w:t>
            </w:r>
          </w:p>
        </w:tc>
        <w:tc>
          <w:tcPr>
            <w:tcW w:type="dxa" w:w="2880"/>
          </w:tcPr>
          <w:p>
            <w:r>
              <w:t>/api/quiz/submit</w:t>
            </w:r>
          </w:p>
        </w:tc>
        <w:tc>
          <w:tcPr>
            <w:tcW w:type="dxa" w:w="2880"/>
          </w:tcPr>
          <w:p>
            <w:r>
              <w:t>Score, persist, award stars</w:t>
            </w:r>
          </w:p>
        </w:tc>
      </w:tr>
      <w:tr>
        <w:tc>
          <w:tcPr>
            <w:tcW w:type="dxa" w:w="2880"/>
          </w:tcPr>
          <w:p>
            <w:r>
              <w:t>GET</w:t>
            </w:r>
          </w:p>
        </w:tc>
        <w:tc>
          <w:tcPr>
            <w:tcW w:type="dxa" w:w="2880"/>
          </w:tcPr>
          <w:p>
            <w:r>
              <w:t>/api/quiz/history</w:t>
            </w:r>
          </w:p>
        </w:tc>
        <w:tc>
          <w:tcPr>
            <w:tcW w:type="dxa" w:w="2880"/>
          </w:tcPr>
          <w:p>
            <w:r>
              <w:t>Last 20 attempts</w:t>
            </w:r>
          </w:p>
        </w:tc>
      </w:tr>
      <w:tr>
        <w:tc>
          <w:tcPr>
            <w:tcW w:type="dxa" w:w="2880"/>
          </w:tcPr>
          <w:p>
            <w:r>
              <w:t>GET</w:t>
            </w:r>
          </w:p>
        </w:tc>
        <w:tc>
          <w:tcPr>
            <w:tcW w:type="dxa" w:w="2880"/>
          </w:tcPr>
          <w:p>
            <w:r>
              <w:t>/api/analytics</w:t>
            </w:r>
          </w:p>
        </w:tc>
        <w:tc>
          <w:tcPr>
            <w:tcW w:type="dxa" w:w="2880"/>
          </w:tcPr>
          <w:p>
            <w:r>
              <w:t>Full student analytics</w:t>
            </w:r>
          </w:p>
        </w:tc>
      </w:tr>
    </w:tbl>
    <w:p/>
    <w:p>
      <w:pPr>
        <w:pStyle w:val="Heading2"/>
      </w:pPr>
      <w:r>
        <w:t>4.7 Teaching Agent (non–Media Agent)</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Path</w:t>
            </w:r>
          </w:p>
        </w:tc>
        <w:tc>
          <w:tcPr>
            <w:tcW w:type="dxa" w:w="2880"/>
          </w:tcPr>
          <w:p>
            <w:r>
              <w:t>Description</w:t>
            </w:r>
          </w:p>
        </w:tc>
      </w:tr>
      <w:tr>
        <w:tc>
          <w:tcPr>
            <w:tcW w:type="dxa" w:w="2880"/>
          </w:tcPr>
          <w:p>
            <w:r>
              <w:t>POST</w:t>
            </w:r>
          </w:p>
        </w:tc>
        <w:tc>
          <w:tcPr>
            <w:tcW w:type="dxa" w:w="2880"/>
          </w:tcPr>
          <w:p>
            <w:r>
              <w:t>/api/agent/analyze-emotion</w:t>
            </w:r>
          </w:p>
        </w:tc>
        <w:tc>
          <w:tcPr>
            <w:tcW w:type="dxa" w:w="2880"/>
          </w:tcPr>
          <w:p>
            <w:r>
              <w:t>Webcam JPEG → emotion + modality decision</w:t>
            </w:r>
          </w:p>
        </w:tc>
      </w:tr>
      <w:tr>
        <w:tc>
          <w:tcPr>
            <w:tcW w:type="dxa" w:w="2880"/>
          </w:tcPr>
          <w:p>
            <w:r>
              <w:t>GET</w:t>
            </w:r>
          </w:p>
        </w:tc>
        <w:tc>
          <w:tcPr>
            <w:tcW w:type="dxa" w:w="2880"/>
          </w:tcPr>
          <w:p>
            <w:r>
              <w:t>/api/agent/state/{session_id}</w:t>
            </w:r>
          </w:p>
        </w:tc>
        <w:tc>
          <w:tcPr>
            <w:tcW w:type="dxa" w:w="2880"/>
          </w:tcPr>
          <w:p>
            <w:r>
              <w:t>Current modality state</w:t>
            </w:r>
          </w:p>
        </w:tc>
      </w:tr>
      <w:tr>
        <w:tc>
          <w:tcPr>
            <w:tcW w:type="dxa" w:w="2880"/>
          </w:tcPr>
          <w:p>
            <w:r>
              <w:t>POST</w:t>
            </w:r>
          </w:p>
        </w:tc>
        <w:tc>
          <w:tcPr>
            <w:tcW w:type="dxa" w:w="2880"/>
          </w:tcPr>
          <w:p>
            <w:r>
              <w:t>/api/agent/reset</w:t>
            </w:r>
          </w:p>
        </w:tc>
        <w:tc>
          <w:tcPr>
            <w:tcW w:type="dxa" w:w="2880"/>
          </w:tcPr>
          <w:p>
            <w:r>
              <w:t>Reset agent state for session</w:t>
            </w:r>
          </w:p>
        </w:tc>
      </w:tr>
      <w:tr>
        <w:tc>
          <w:tcPr>
            <w:tcW w:type="dxa" w:w="2880"/>
          </w:tcPr>
          <w:p>
            <w:r>
              <w:t>POST</w:t>
            </w:r>
          </w:p>
        </w:tc>
        <w:tc>
          <w:tcPr>
            <w:tcW w:type="dxa" w:w="2880"/>
          </w:tcPr>
          <w:p>
            <w:r>
              <w:t>/api/agent/force-modality</w:t>
            </w:r>
          </w:p>
        </w:tc>
        <w:tc>
          <w:tcPr>
            <w:tcW w:type="dxa" w:w="2880"/>
          </w:tcPr>
          <w:p>
            <w:r>
              <w:t>Manual modality override</w:t>
            </w:r>
          </w:p>
        </w:tc>
      </w:tr>
      <w:tr>
        <w:tc>
          <w:tcPr>
            <w:tcW w:type="dxa" w:w="2880"/>
          </w:tcPr>
          <w:p>
            <w:r>
              <w:t>POST</w:t>
            </w:r>
          </w:p>
        </w:tc>
        <w:tc>
          <w:tcPr>
            <w:tcW w:type="dxa" w:w="2880"/>
          </w:tcPr>
          <w:p>
            <w:r>
              <w:t>/api/agent/session-summary</w:t>
            </w:r>
          </w:p>
        </w:tc>
        <w:tc>
          <w:tcPr>
            <w:tcW w:type="dxa" w:w="2880"/>
          </w:tcPr>
          <w:p>
            <w:r>
              <w:t>Persist session to long-term memory</w:t>
            </w:r>
          </w:p>
        </w:tc>
      </w:tr>
      <w:tr>
        <w:tc>
          <w:tcPr>
            <w:tcW w:type="dxa" w:w="2880"/>
          </w:tcPr>
          <w:p>
            <w:r>
              <w:t>GET</w:t>
            </w:r>
          </w:p>
        </w:tc>
        <w:tc>
          <w:tcPr>
            <w:tcW w:type="dxa" w:w="2880"/>
          </w:tcPr>
          <w:p>
            <w:r>
              <w:t>/api/agent/memory</w:t>
            </w:r>
          </w:p>
        </w:tc>
        <w:tc>
          <w:tcPr>
            <w:tcW w:type="dxa" w:w="2880"/>
          </w:tcPr>
          <w:p>
            <w:r>
              <w:t>Memory summary for student</w:t>
            </w:r>
          </w:p>
        </w:tc>
      </w:tr>
    </w:tbl>
    <w:p/>
    <w:p>
      <w:r>
        <w:t>Excluded from this document: POST /api/agent/run — Media Agent ReAct loop (GPT-4o function calling).</w:t>
      </w:r>
    </w:p>
    <w:p>
      <w:pPr>
        <w:pStyle w:val="Heading1"/>
      </w:pPr>
      <w:r>
        <w:t>5. Authentication &amp; Authorization</w:t>
      </w:r>
    </w:p>
    <w:p>
      <w:pPr>
        <w:pStyle w:val="Heading2"/>
      </w:pPr>
      <w:r>
        <w:t>5.1 Student Auth (utils/auth.py, utils/session.py)</w:t>
      </w:r>
    </w:p>
    <w:p>
      <w:pPr>
        <w:pStyle w:val="ListBullet"/>
      </w:pPr>
      <w:r>
        <w:t>Password hashing: bcrypt (12 rounds); legacy SHA-256 supported with migration on login</w:t>
      </w:r>
    </w:p>
    <w:p>
      <w:pPr>
        <w:pStyle w:val="ListBullet"/>
      </w:pPr>
      <w:r>
        <w:t>Session token: 32-char hex (SHA-256 of email:timestamp)</w:t>
      </w:r>
    </w:p>
    <w:p>
      <w:pPr>
        <w:pStyle w:val="ListBullet"/>
      </w:pPr>
      <w:r>
        <w:t>Session TTL: 7 days; expired tokens deleted on access</w:t>
      </w:r>
    </w:p>
    <w:p>
      <w:pPr>
        <w:pStyle w:val="ListBullet"/>
      </w:pPr>
      <w:r>
        <w:t>Bearer header: Authorization: Bearer &lt;token&gt;</w:t>
      </w:r>
    </w:p>
    <w:p>
      <w:pPr>
        <w:pStyle w:val="ListBullet"/>
      </w:pPr>
      <w:r>
        <w:t>User store: data/users.json keyed by email</w:t>
      </w:r>
    </w:p>
    <w:p>
      <w:pPr>
        <w:pStyle w:val="Heading2"/>
      </w:pPr>
      <w:r>
        <w:t>5.2 User Record Schema</w:t>
      </w:r>
    </w:p>
    <w:p>
      <w:pPr>
        <w:pStyle w:val="IntenseQuote"/>
      </w:pPr>
      <w:r>
        <w:t>{</w:t>
        <w:br/>
        <w:t xml:space="preserve">  "name": "Student",</w:t>
        <w:br/>
        <w:t xml:space="preserve">  "email": "student@example.com",</w:t>
        <w:br/>
        <w:t xml:space="preserve">  "password": "&lt;bcrypt hash&gt;",</w:t>
        <w:br/>
        <w:t xml:space="preserve">  "role": "student",</w:t>
        <w:br/>
        <w:t xml:space="preserve">  "grade": 4,</w:t>
        <w:br/>
        <w:t xml:space="preserve">  "stars": 0, "badges": [], "progress": {},</w:t>
        <w:br/>
        <w:t xml:space="preserve">  "cnic": "12345-6789012-3",</w:t>
        <w:br/>
        <w:t xml:space="preserve">  "father_cnic": "...", "mother_cnic": "...",</w:t>
        <w:br/>
        <w:t xml:space="preserve">  "bform_verified": true</w:t>
        <w:br/>
        <w:t>}</w:t>
      </w:r>
    </w:p>
    <w:p>
      <w:pPr>
        <w:pStyle w:val="Heading2"/>
      </w:pPr>
      <w:r>
        <w:t>5.3 Child B-Form Signup</w:t>
      </w:r>
    </w:p>
    <w:p>
      <w:pPr>
        <w:pStyle w:val="ListBullet"/>
      </w:pPr>
      <w:r>
        <w:t>POST /api/auth/child/signup — multipart form with B-Form image</w:t>
      </w:r>
    </w:p>
    <w:p>
      <w:pPr>
        <w:pStyle w:val="ListBullet"/>
      </w:pPr>
      <w:r>
        <w:t>CNIC normalized to XXXXX-XXXXXXX-X (13 digits)</w:t>
      </w:r>
    </w:p>
    <w:p>
      <w:pPr>
        <w:pStyle w:val="ListBullet"/>
      </w:pPr>
      <w:r>
        <w:t>utils/ocr.py: EasyOCR + OpenCV preprocessing</w:t>
      </w:r>
    </w:p>
    <w:p>
      <w:pPr>
        <w:pStyle w:val="ListBullet"/>
      </w:pPr>
      <w:r>
        <w:t>Validates NADRA CRC/B-Form document; extracts parent CNICs by frequency</w:t>
      </w:r>
    </w:p>
    <w:p>
      <w:pPr>
        <w:pStyle w:val="ListBullet"/>
      </w:pPr>
      <w:r>
        <w:t>Requires easyocr and opencv-python (not in requirements.txt — install separately)</w:t>
      </w:r>
    </w:p>
    <w:p>
      <w:pPr>
        <w:pStyle w:val="Heading2"/>
      </w:pPr>
      <w:r>
        <w:t>5.4 Parent Auth (utils/parent_db.py)</w:t>
      </w:r>
    </w:p>
    <w:p>
      <w:pPr>
        <w:pStyle w:val="ListBullet"/>
      </w:pPr>
      <w:r>
        <w:t>Parent store: data/parents.json</w:t>
      </w:r>
    </w:p>
    <w:p>
      <w:pPr>
        <w:pStyle w:val="ListBullet"/>
      </w:pPr>
      <w:r>
        <w:t>Parent sessions: data/parent_sessions.json (separate from student sessions)</w:t>
      </w:r>
    </w:p>
    <w:p>
      <w:pPr>
        <w:pStyle w:val="ListBullet"/>
      </w:pPr>
      <w:r>
        <w:t>Signup verifies parent CNIC matches child father_cnic or mother_cnic from B-Form</w:t>
      </w:r>
    </w:p>
    <w:p>
      <w:pPr>
        <w:pStyle w:val="ListBullet"/>
      </w:pPr>
      <w:r>
        <w:t>Child linked by name (+ optional child CNIC)</w:t>
      </w:r>
    </w:p>
    <w:p>
      <w:pPr>
        <w:pStyle w:val="Heading1"/>
      </w:pPr>
      <w:r>
        <w:t>6. Data Storage (JSON Files)</w:t>
      </w:r>
    </w:p>
    <w:p>
      <w:r>
        <w:t>No SQL database. Streamlit and FastAPI share the same files.</w:t>
      </w:r>
    </w:p>
    <w:tbl>
      <w:tblPr>
        <w:tblStyle w:val="TableGrid"/>
        <w:tblW w:type="auto" w:w="0"/>
        <w:tblLook w:firstColumn="1" w:firstRow="1" w:lastColumn="0" w:lastRow="0" w:noHBand="0" w:noVBand="1" w:val="04A0"/>
      </w:tblPr>
      <w:tblGrid>
        <w:gridCol w:w="2880"/>
        <w:gridCol w:w="2880"/>
        <w:gridCol w:w="2880"/>
      </w:tblGrid>
      <w:tr>
        <w:tc>
          <w:tcPr>
            <w:tcW w:type="dxa" w:w="2880"/>
          </w:tcPr>
          <w:p>
            <w:r>
              <w:t>Store</w:t>
            </w:r>
          </w:p>
        </w:tc>
        <w:tc>
          <w:tcPr>
            <w:tcW w:type="dxa" w:w="2880"/>
          </w:tcPr>
          <w:p>
            <w:r>
              <w:t>Path</w:t>
            </w:r>
          </w:p>
        </w:tc>
        <w:tc>
          <w:tcPr>
            <w:tcW w:type="dxa" w:w="2880"/>
          </w:tcPr>
          <w:p>
            <w:r>
              <w:t>Purpose</w:t>
            </w:r>
          </w:p>
        </w:tc>
      </w:tr>
      <w:tr>
        <w:tc>
          <w:tcPr>
            <w:tcW w:type="dxa" w:w="2880"/>
          </w:tcPr>
          <w:p>
            <w:r>
              <w:t>Users</w:t>
            </w:r>
          </w:p>
        </w:tc>
        <w:tc>
          <w:tcPr>
            <w:tcW w:type="dxa" w:w="2880"/>
          </w:tcPr>
          <w:p>
            <w:r>
              <w:t>data/users.json</w:t>
            </w:r>
          </w:p>
        </w:tc>
        <w:tc>
          <w:tcPr>
            <w:tcW w:type="dxa" w:w="2880"/>
          </w:tcPr>
          <w:p>
            <w:r>
              <w:t>Student accounts</w:t>
            </w:r>
          </w:p>
        </w:tc>
      </w:tr>
      <w:tr>
        <w:tc>
          <w:tcPr>
            <w:tcW w:type="dxa" w:w="2880"/>
          </w:tcPr>
          <w:p>
            <w:r>
              <w:t>Sessions</w:t>
            </w:r>
          </w:p>
        </w:tc>
        <w:tc>
          <w:tcPr>
            <w:tcW w:type="dxa" w:w="2880"/>
          </w:tcPr>
          <w:p>
            <w:r>
              <w:t>data/sessions.json</w:t>
            </w:r>
          </w:p>
        </w:tc>
        <w:tc>
          <w:tcPr>
            <w:tcW w:type="dxa" w:w="2880"/>
          </w:tcPr>
          <w:p>
            <w:r>
              <w:t>Student bearer tokens</w:t>
            </w:r>
          </w:p>
        </w:tc>
      </w:tr>
      <w:tr>
        <w:tc>
          <w:tcPr>
            <w:tcW w:type="dxa" w:w="2880"/>
          </w:tcPr>
          <w:p>
            <w:r>
              <w:t>Parent sessions</w:t>
            </w:r>
          </w:p>
        </w:tc>
        <w:tc>
          <w:tcPr>
            <w:tcW w:type="dxa" w:w="2880"/>
          </w:tcPr>
          <w:p>
            <w:r>
              <w:t>data/parent_sessions.json</w:t>
            </w:r>
          </w:p>
        </w:tc>
        <w:tc>
          <w:tcPr>
            <w:tcW w:type="dxa" w:w="2880"/>
          </w:tcPr>
          <w:p>
            <w:r>
              <w:t>Parent tokens</w:t>
            </w:r>
          </w:p>
        </w:tc>
      </w:tr>
      <w:tr>
        <w:tc>
          <w:tcPr>
            <w:tcW w:type="dxa" w:w="2880"/>
          </w:tcPr>
          <w:p>
            <w:r>
              <w:t>Parents</w:t>
            </w:r>
          </w:p>
        </w:tc>
        <w:tc>
          <w:tcPr>
            <w:tcW w:type="dxa" w:w="2880"/>
          </w:tcPr>
          <w:p>
            <w:r>
              <w:t>data/parents.json</w:t>
            </w:r>
          </w:p>
        </w:tc>
        <w:tc>
          <w:tcPr>
            <w:tcW w:type="dxa" w:w="2880"/>
          </w:tcPr>
          <w:p>
            <w:r>
              <w:t>Parent accounts</w:t>
            </w:r>
          </w:p>
        </w:tc>
      </w:tr>
      <w:tr>
        <w:tc>
          <w:tcPr>
            <w:tcW w:type="dxa" w:w="2880"/>
          </w:tcPr>
          <w:p>
            <w:r>
              <w:t>Chats</w:t>
            </w:r>
          </w:p>
        </w:tc>
        <w:tc>
          <w:tcPr>
            <w:tcW w:type="dxa" w:w="2880"/>
          </w:tcPr>
          <w:p>
            <w:r>
              <w:t>data/chats.json</w:t>
            </w:r>
          </w:p>
        </w:tc>
        <w:tc>
          <w:tcPr>
            <w:tcW w:type="dxa" w:w="2880"/>
          </w:tcPr>
          <w:p>
            <w:r>
              <w:t>{email: [sessions]}</w:t>
            </w:r>
          </w:p>
        </w:tc>
      </w:tr>
      <w:tr>
        <w:tc>
          <w:tcPr>
            <w:tcW w:type="dxa" w:w="2880"/>
          </w:tcPr>
          <w:p>
            <w:r>
              <w:t>Quiz</w:t>
            </w:r>
          </w:p>
        </w:tc>
        <w:tc>
          <w:tcPr>
            <w:tcW w:type="dxa" w:w="2880"/>
          </w:tcPr>
          <w:p>
            <w:r>
              <w:t>quiz_data/{email_safe}_quiz.json</w:t>
            </w:r>
          </w:p>
        </w:tc>
        <w:tc>
          <w:tcPr>
            <w:tcW w:type="dxa" w:w="2880"/>
          </w:tcPr>
          <w:p>
            <w:r>
              <w:t>Per-user attempts</w:t>
            </w:r>
          </w:p>
        </w:tc>
      </w:tr>
      <w:tr>
        <w:tc>
          <w:tcPr>
            <w:tcW w:type="dxa" w:w="2880"/>
          </w:tcPr>
          <w:p>
            <w:r>
              <w:t>Agent memory</w:t>
            </w:r>
          </w:p>
        </w:tc>
        <w:tc>
          <w:tcPr>
            <w:tcW w:type="dxa" w:w="2880"/>
          </w:tcPr>
          <w:p>
            <w:r>
              <w:t>data/agent_memory/{md5(email)}.json</w:t>
            </w:r>
          </w:p>
        </w:tc>
        <w:tc>
          <w:tcPr>
            <w:tcW w:type="dxa" w:w="2880"/>
          </w:tcPr>
          <w:p>
            <w:r>
              <w:t>Cross-session learning</w:t>
            </w:r>
          </w:p>
        </w:tc>
      </w:tr>
      <w:tr>
        <w:tc>
          <w:tcPr>
            <w:tcW w:type="dxa" w:w="2880"/>
          </w:tcPr>
          <w:p>
            <w:r>
              <w:t>Vectors</w:t>
            </w:r>
          </w:p>
        </w:tc>
        <w:tc>
          <w:tcPr>
            <w:tcW w:type="dxa" w:w="2880"/>
          </w:tcPr>
          <w:p>
            <w:r>
              <w:t>OneSharedChromaDB/</w:t>
            </w:r>
          </w:p>
        </w:tc>
        <w:tc>
          <w:tcPr>
            <w:tcW w:type="dxa" w:w="2880"/>
          </w:tcPr>
          <w:p>
            <w:r>
              <w:t>Chroma collection ptb_textbooks</w:t>
            </w:r>
          </w:p>
        </w:tc>
      </w:tr>
      <w:tr>
        <w:tc>
          <w:tcPr>
            <w:tcW w:type="dxa" w:w="2880"/>
          </w:tcPr>
          <w:p>
            <w:r>
              <w:t>Images</w:t>
            </w:r>
          </w:p>
        </w:tc>
        <w:tc>
          <w:tcPr>
            <w:tcW w:type="dxa" w:w="2880"/>
          </w:tcPr>
          <w:p>
            <w:r>
              <w:t>temp_generated_images/</w:t>
            </w:r>
          </w:p>
        </w:tc>
        <w:tc>
          <w:tcPr>
            <w:tcW w:type="dxa" w:w="2880"/>
          </w:tcPr>
          <w:p>
            <w:r>
              <w:t>Cached generated images</w:t>
            </w:r>
          </w:p>
        </w:tc>
      </w:tr>
    </w:tbl>
    <w:p/>
    <w:p>
      <w:pPr>
        <w:pStyle w:val="Heading2"/>
      </w:pPr>
      <w:r>
        <w:t>6.1 Chat Session Schema</w:t>
      </w:r>
    </w:p>
    <w:p>
      <w:pPr>
        <w:pStyle w:val="IntenseQuote"/>
      </w:pPr>
      <w:r>
        <w:t>{</w:t>
        <w:br/>
        <w:t xml:space="preserve">  "id": "a1b2c3d4",</w:t>
        <w:br/>
        <w:t xml:space="preserve">  "grade": 4, "subject": "Maths",</w:t>
        <w:br/>
        <w:t xml:space="preserve">  "language": "en", "title": "Maths - Mar 15",</w:t>
        <w:br/>
        <w:t xml:space="preserve">  "messages": [</w:t>
        <w:br/>
        <w:t xml:space="preserve">    {</w:t>
        <w:br/>
        <w:t xml:space="preserve">      "role": "user|assistant",</w:t>
        <w:br/>
        <w:t xml:space="preserve">      "content": "...", "timestamp": "ISO8601",</w:t>
        <w:br/>
        <w:t xml:space="preserve">      "image_url": null,</w:t>
        <w:br/>
        <w:t xml:space="preserve">      "math_steps": {...}, "emoji_counting": {...},</w:t>
        <w:br/>
        <w:t xml:space="preserve">      "factor_tree": {...}, ...</w:t>
        <w:br/>
        <w:t xml:space="preserve">    }</w:t>
        <w:br/>
        <w:t xml:space="preserve">  ]</w:t>
        <w:br/>
        <w:t>}</w:t>
      </w:r>
    </w:p>
    <w:p>
      <w:pPr>
        <w:pStyle w:val="Heading2"/>
      </w:pPr>
      <w:r>
        <w:t>6.2 Stars Award (quiz submit)</w:t>
      </w:r>
    </w:p>
    <w:p>
      <w:r>
        <w:t>90%+ → 5 stars, 80%+ → 4, 70%+ → 3, 60%+ → 2, else 1.</w:t>
      </w:r>
    </w:p>
    <w:p>
      <w:pPr>
        <w:pStyle w:val="Heading1"/>
      </w:pPr>
      <w:r>
        <w:t>7. Chat Engine (chat_engine.py)</w:t>
      </w:r>
    </w:p>
    <w:p>
      <w:pPr>
        <w:pStyle w:val="ListBullet"/>
      </w:pPr>
      <w:r>
        <w:t>Bridge between FastAPI and utils/llm.py + utils/rag.py</w:t>
      </w:r>
    </w:p>
    <w:p>
      <w:pPr>
        <w:pStyle w:val="ListBullet"/>
      </w:pPr>
      <w:r>
        <w:t>Boot: load OpenAI key → set OPENAI_API_KEY → absolute CHROMA path → lazy import llm</w:t>
      </w:r>
    </w:p>
    <w:p>
      <w:pPr>
        <w:pStyle w:val="ListBullet"/>
      </w:pPr>
      <w:r>
        <w:t>is_configured() — OpenAI key present</w:t>
      </w:r>
    </w:p>
    <w:p>
      <w:pPr>
        <w:pStyle w:val="ListBullet"/>
      </w:pPr>
      <w:r>
        <w:t>rag_status() — Chroma, embedder, reranker diagnostics</w:t>
      </w:r>
    </w:p>
    <w:p>
      <w:pPr>
        <w:pStyle w:val="ListBullet"/>
      </w:pPr>
      <w:r>
        <w:t>generate_reply() — RAG-grounded tutor text</w:t>
      </w:r>
    </w:p>
    <w:p>
      <w:pPr>
        <w:pStyle w:val="ListBullet"/>
      </w:pPr>
      <w:r>
        <w:t>generate_visual_aid() — routes to visual aid tracks</w:t>
      </w:r>
    </w:p>
    <w:p>
      <w:pPr>
        <w:pStyle w:val="ListBullet"/>
      </w:pPr>
      <w:r>
        <w:t>generate_speech_b64() — TTS wrapper</w:t>
      </w:r>
    </w:p>
    <w:p>
      <w:pPr>
        <w:pStyle w:val="Heading1"/>
      </w:pPr>
      <w:r>
        <w:t>8. LLM Layer (utils/llm.py)</w:t>
      </w:r>
    </w:p>
    <w:tbl>
      <w:tblPr>
        <w:tblStyle w:val="TableGrid"/>
        <w:tblW w:type="auto" w:w="0"/>
        <w:tblLook w:firstColumn="1" w:firstRow="1" w:lastColumn="0" w:lastRow="0" w:noHBand="0" w:noVBand="1" w:val="04A0"/>
      </w:tblPr>
      <w:tblGrid>
        <w:gridCol w:w="4320"/>
        <w:gridCol w:w="4320"/>
      </w:tblGrid>
      <w:tr>
        <w:tc>
          <w:tcPr>
            <w:tcW w:type="dxa" w:w="4320"/>
          </w:tcPr>
          <w:p>
            <w:r>
              <w:t>Setting</w:t>
            </w:r>
          </w:p>
        </w:tc>
        <w:tc>
          <w:tcPr>
            <w:tcW w:type="dxa" w:w="4320"/>
          </w:tcPr>
          <w:p>
            <w:r>
              <w:t>Value</w:t>
            </w:r>
          </w:p>
        </w:tc>
      </w:tr>
      <w:tr>
        <w:tc>
          <w:tcPr>
            <w:tcW w:type="dxa" w:w="4320"/>
          </w:tcPr>
          <w:p>
            <w:r>
              <w:t>Chat model</w:t>
            </w:r>
          </w:p>
        </w:tc>
        <w:tc>
          <w:tcPr>
            <w:tcW w:type="dxa" w:w="4320"/>
          </w:tcPr>
          <w:p>
            <w:r>
              <w:t>gpt-4o-mini</w:t>
            </w:r>
          </w:p>
        </w:tc>
      </w:tr>
      <w:tr>
        <w:tc>
          <w:tcPr>
            <w:tcW w:type="dxa" w:w="4320"/>
          </w:tcPr>
          <w:p>
            <w:r>
              <w:t>Max tokens</w:t>
            </w:r>
          </w:p>
        </w:tc>
        <w:tc>
          <w:tcPr>
            <w:tcW w:type="dxa" w:w="4320"/>
          </w:tcPr>
          <w:p>
            <w:r>
              <w:t>600</w:t>
            </w:r>
          </w:p>
        </w:tc>
      </w:tr>
      <w:tr>
        <w:tc>
          <w:tcPr>
            <w:tcW w:type="dxa" w:w="4320"/>
          </w:tcPr>
          <w:p>
            <w:r>
              <w:t>Temperature</w:t>
            </w:r>
          </w:p>
        </w:tc>
        <w:tc>
          <w:tcPr>
            <w:tcW w:type="dxa" w:w="4320"/>
          </w:tcPr>
          <w:p>
            <w:r>
              <w:t>0.7</w:t>
            </w:r>
          </w:p>
        </w:tc>
      </w:tr>
      <w:tr>
        <w:tc>
          <w:tcPr>
            <w:tcW w:type="dxa" w:w="4320"/>
          </w:tcPr>
          <w:p>
            <w:r>
              <w:t>Image models</w:t>
            </w:r>
          </w:p>
        </w:tc>
        <w:tc>
          <w:tcPr>
            <w:tcW w:type="dxa" w:w="4320"/>
          </w:tcPr>
          <w:p>
            <w:r>
              <w:t>gpt-image-1.5 → gpt-image-1 → dall-e-3 (fallback chain)</w:t>
            </w:r>
          </w:p>
        </w:tc>
      </w:tr>
      <w:tr>
        <w:tc>
          <w:tcPr>
            <w:tcW w:type="dxa" w:w="4320"/>
          </w:tcPr>
          <w:p>
            <w:r>
              <w:t>Vision verification</w:t>
            </w:r>
          </w:p>
        </w:tc>
        <w:tc>
          <w:tcPr>
            <w:tcW w:type="dxa" w:w="4320"/>
          </w:tcPr>
          <w:p>
            <w:r>
              <w:t>gpt-4o (math image count check, up to 3 retries)</w:t>
            </w:r>
          </w:p>
        </w:tc>
      </w:tr>
      <w:tr>
        <w:tc>
          <w:tcPr>
            <w:tcW w:type="dxa" w:w="4320"/>
          </w:tcPr>
          <w:p>
            <w:r>
              <w:t>TTS model</w:t>
            </w:r>
          </w:p>
        </w:tc>
        <w:tc>
          <w:tcPr>
            <w:tcW w:type="dxa" w:w="4320"/>
          </w:tcPr>
          <w:p>
            <w:r>
              <w:t>tts-1</w:t>
            </w:r>
          </w:p>
        </w:tc>
      </w:tr>
      <w:tr>
        <w:tc>
          <w:tcPr>
            <w:tcW w:type="dxa" w:w="4320"/>
          </w:tcPr>
          <w:p>
            <w:r>
              <w:t>TTS voices</w:t>
            </w:r>
          </w:p>
        </w:tc>
        <w:tc>
          <w:tcPr>
            <w:tcW w:type="dxa" w:w="4320"/>
          </w:tcPr>
          <w:p>
            <w:r>
              <w:t>alloy (en), nova (ur)</w:t>
            </w:r>
          </w:p>
        </w:tc>
      </w:tr>
      <w:tr>
        <w:tc>
          <w:tcPr>
            <w:tcW w:type="dxa" w:w="4320"/>
          </w:tcPr>
          <w:p>
            <w:r>
              <w:t>HTTP timeout</w:t>
            </w:r>
          </w:p>
        </w:tc>
        <w:tc>
          <w:tcPr>
            <w:tcW w:type="dxa" w:w="4320"/>
          </w:tcPr>
          <w:p>
            <w:r>
              <w:t>60s</w:t>
            </w:r>
          </w:p>
        </w:tc>
      </w:tr>
      <w:tr>
        <w:tc>
          <w:tcPr>
            <w:tcW w:type="dxa" w:w="4320"/>
          </w:tcPr>
          <w:p>
            <w:r>
              <w:t>Client</w:t>
            </w:r>
          </w:p>
        </w:tc>
        <w:tc>
          <w:tcPr>
            <w:tcW w:type="dxa" w:w="4320"/>
          </w:tcPr>
          <w:p>
            <w:r>
              <w:t>Singleton httpx with keepalive</w:t>
            </w:r>
          </w:p>
        </w:tc>
      </w:tr>
    </w:tbl>
    <w:p/>
    <w:p>
      <w:pPr>
        <w:pStyle w:val="Heading2"/>
      </w:pPr>
      <w:r>
        <w:t>8.1 System Prompts</w:t>
      </w:r>
    </w:p>
    <w:p>
      <w:pPr>
        <w:pStyle w:val="ListBullet"/>
      </w:pPr>
      <w:r>
        <w:t>SYSTEM_PROMPT_EN / SYSTEM_PROMPT_UR — autism-friendly, grade/subject context</w:t>
      </w:r>
    </w:p>
    <w:p>
      <w:pPr>
        <w:pStyle w:val="ListBullet"/>
      </w:pPr>
      <w:r>
        <w:t>LaTeX formatting rules for fractions and algebra</w:t>
      </w:r>
    </w:p>
    <w:p>
      <w:pPr>
        <w:pStyle w:val="ListBullet"/>
      </w:pPr>
      <w:r>
        <w:t>Division/multiplication method rules aligned with Pakistani curriculum</w:t>
      </w:r>
    </w:p>
    <w:p>
      <w:pPr>
        <w:pStyle w:val="ListBullet"/>
      </w:pPr>
      <w:r>
        <w:t>Emoji counting guidance for small whole numbers</w:t>
      </w:r>
    </w:p>
    <w:p>
      <w:pPr>
        <w:pStyle w:val="Heading2"/>
      </w:pPr>
      <w:r>
        <w:t>8.2 RAG Integration in generate_response()</w:t>
      </w:r>
    </w:p>
    <w:p>
      <w:pPr>
        <w:pStyle w:val="ListBullet"/>
      </w:pPr>
      <w:r>
        <w:t>query_knowledge_base(user_message, grade, subject)</w:t>
      </w:r>
    </w:p>
    <w:p>
      <w:pPr>
        <w:pStyle w:val="ListBullet"/>
      </w:pPr>
      <w:r>
        <w:t>Append retrieved context to system prompt when relevant</w:t>
      </w:r>
    </w:p>
    <w:p>
      <w:pPr>
        <w:pStyle w:val="ListBullet"/>
      </w:pPr>
      <w:r>
        <w:t>Inject 'not in textbook' or 'wrong subject' when relevance fails</w:t>
      </w:r>
    </w:p>
    <w:p>
      <w:pPr>
        <w:pStyle w:val="ListBullet"/>
      </w:pPr>
      <w:r>
        <w:t>Last 10 chat messages included in context</w:t>
      </w:r>
    </w:p>
    <w:p>
      <w:pPr>
        <w:pStyle w:val="Heading2"/>
      </w:pPr>
      <w:r>
        <w:t>8.3 Image Pipeline</w:t>
      </w:r>
    </w:p>
    <w:p>
      <w:pPr>
        <w:pStyle w:val="ListBullet"/>
      </w:pPr>
      <w:r>
        <w:t>enhance_image_prompt() — GPT plans JSON visual template</w:t>
      </w:r>
    </w:p>
    <w:p>
      <w:pPr>
        <w:pStyle w:val="ListBullet"/>
      </w:pPr>
      <w:r>
        <w:t>Generate via OpenAI image API</w:t>
      </w:r>
    </w:p>
    <w:p>
      <w:pPr>
        <w:pStyle w:val="ListBullet"/>
      </w:pPr>
      <w:r>
        <w:t>Countable math: GPT-4o Vision verifies object counts</w:t>
      </w:r>
    </w:p>
    <w:p>
      <w:pPr>
        <w:pStyle w:val="ListBullet"/>
      </w:pPr>
      <w:r>
        <w:t>should_auto_generate_image() always returns False — images require explicit /image call</w:t>
      </w:r>
    </w:p>
    <w:p>
      <w:pPr>
        <w:pStyle w:val="Heading1"/>
      </w:pPr>
      <w:r>
        <w:t>9. RAG Layer (utils/rag.py)</w:t>
      </w:r>
    </w:p>
    <w:tbl>
      <w:tblPr>
        <w:tblStyle w:val="TableGrid"/>
        <w:tblW w:type="auto" w:w="0"/>
        <w:tblLook w:firstColumn="1" w:firstRow="1" w:lastColumn="0" w:lastRow="0" w:noHBand="0" w:noVBand="1" w:val="04A0"/>
      </w:tblPr>
      <w:tblGrid>
        <w:gridCol w:w="4320"/>
        <w:gridCol w:w="4320"/>
      </w:tblGrid>
      <w:tr>
        <w:tc>
          <w:tcPr>
            <w:tcW w:type="dxa" w:w="4320"/>
          </w:tcPr>
          <w:p>
            <w:r>
              <w:t>Config</w:t>
            </w:r>
          </w:p>
        </w:tc>
        <w:tc>
          <w:tcPr>
            <w:tcW w:type="dxa" w:w="4320"/>
          </w:tcPr>
          <w:p>
            <w:r>
              <w:t>Default</w:t>
            </w:r>
          </w:p>
        </w:tc>
      </w:tr>
      <w:tr>
        <w:tc>
          <w:tcPr>
            <w:tcW w:type="dxa" w:w="4320"/>
          </w:tcPr>
          <w:p>
            <w:r>
              <w:t>CHROMA_DB_PATH</w:t>
            </w:r>
          </w:p>
        </w:tc>
        <w:tc>
          <w:tcPr>
            <w:tcW w:type="dxa" w:w="4320"/>
          </w:tcPr>
          <w:p>
            <w:r>
              <w:t>OneSharedChromaDB</w:t>
            </w:r>
          </w:p>
        </w:tc>
      </w:tr>
      <w:tr>
        <w:tc>
          <w:tcPr>
            <w:tcW w:type="dxa" w:w="4320"/>
          </w:tcPr>
          <w:p>
            <w:r>
              <w:t>CHROMA_COLLECTION</w:t>
            </w:r>
          </w:p>
        </w:tc>
        <w:tc>
          <w:tcPr>
            <w:tcW w:type="dxa" w:w="4320"/>
          </w:tcPr>
          <w:p>
            <w:r>
              <w:t>ptb_textbooks</w:t>
            </w:r>
          </w:p>
        </w:tc>
      </w:tr>
      <w:tr>
        <w:tc>
          <w:tcPr>
            <w:tcW w:type="dxa" w:w="4320"/>
          </w:tcPr>
          <w:p>
            <w:r>
              <w:t>Embedder</w:t>
            </w:r>
          </w:p>
        </w:tc>
        <w:tc>
          <w:tcPr>
            <w:tcW w:type="dxa" w:w="4320"/>
          </w:tcPr>
          <w:p>
            <w:r>
              <w:t>sentence-transformers/all-MiniLM-L6-v2</w:t>
            </w:r>
          </w:p>
        </w:tc>
      </w:tr>
      <w:tr>
        <w:tc>
          <w:tcPr>
            <w:tcW w:type="dxa" w:w="4320"/>
          </w:tcPr>
          <w:p>
            <w:r>
              <w:t>Reranker</w:t>
            </w:r>
          </w:p>
        </w:tc>
        <w:tc>
          <w:tcPr>
            <w:tcW w:type="dxa" w:w="4320"/>
          </w:tcPr>
          <w:p>
            <w:r>
              <w:t>cross-encoder/ms-marco-MiniLM-L-6-v2</w:t>
            </w:r>
          </w:p>
        </w:tc>
      </w:tr>
      <w:tr>
        <w:tc>
          <w:tcPr>
            <w:tcW w:type="dxa" w:w="4320"/>
          </w:tcPr>
          <w:p>
            <w:r>
              <w:t>Math doc ID</w:t>
            </w:r>
          </w:p>
        </w:tc>
        <w:tc>
          <w:tcPr>
            <w:tcW w:type="dxa" w:w="4320"/>
          </w:tcPr>
          <w:p>
            <w:r>
              <w:t>MATH4</w:t>
            </w:r>
          </w:p>
        </w:tc>
      </w:tr>
      <w:tr>
        <w:tc>
          <w:tcPr>
            <w:tcW w:type="dxa" w:w="4320"/>
          </w:tcPr>
          <w:p>
            <w:r>
              <w:t>Science doc ID</w:t>
            </w:r>
          </w:p>
        </w:tc>
        <w:tc>
          <w:tcPr>
            <w:tcW w:type="dxa" w:w="4320"/>
          </w:tcPr>
          <w:p>
            <w:r>
              <w:t>GS4</w:t>
            </w:r>
          </w:p>
        </w:tc>
      </w:tr>
      <w:tr>
        <w:tc>
          <w:tcPr>
            <w:tcW w:type="dxa" w:w="4320"/>
          </w:tcPr>
          <w:p>
            <w:r>
              <w:t>Computer doc ID</w:t>
            </w:r>
          </w:p>
        </w:tc>
        <w:tc>
          <w:tcPr>
            <w:tcW w:type="dxa" w:w="4320"/>
          </w:tcPr>
          <w:p>
            <w:r>
              <w:t>CS6</w:t>
            </w:r>
          </w:p>
        </w:tc>
      </w:tr>
    </w:tbl>
    <w:p/>
    <w:p>
      <w:pPr>
        <w:pStyle w:val="Heading2"/>
      </w:pPr>
      <w:r>
        <w:t>9.1 Subject-Specific Pipelines</w:t>
      </w:r>
    </w:p>
    <w:tbl>
      <w:tblPr>
        <w:tblStyle w:val="TableGrid"/>
        <w:tblW w:type="auto" w:w="0"/>
        <w:tblLook w:firstColumn="1" w:firstRow="1" w:lastColumn="0" w:lastRow="0" w:noHBand="0" w:noVBand="1" w:val="04A0"/>
      </w:tblPr>
      <w:tblGrid>
        <w:gridCol w:w="4320"/>
        <w:gridCol w:w="4320"/>
      </w:tblGrid>
      <w:tr>
        <w:tc>
          <w:tcPr>
            <w:tcW w:type="dxa" w:w="4320"/>
          </w:tcPr>
          <w:p>
            <w:r>
              <w:t>Subject</w:t>
            </w:r>
          </w:p>
        </w:tc>
        <w:tc>
          <w:tcPr>
            <w:tcW w:type="dxa" w:w="4320"/>
          </w:tcPr>
          <w:p>
            <w:r>
              <w:t>Algorithm</w:t>
            </w:r>
          </w:p>
        </w:tc>
      </w:tr>
      <w:tr>
        <w:tc>
          <w:tcPr>
            <w:tcW w:type="dxa" w:w="4320"/>
          </w:tcPr>
          <w:p>
            <w:r>
              <w:t>Maths</w:t>
            </w:r>
          </w:p>
        </w:tc>
        <w:tc>
          <w:tcPr>
            <w:tcW w:type="dxa" w:w="4320"/>
          </w:tcPr>
          <w:p>
            <w:r>
              <w:t>Query rewrite → intent → 65% dense + 35% BM25 → cross-encoder rerank → block filter. RAT disabled in API for latency.</w:t>
            </w:r>
          </w:p>
        </w:tc>
      </w:tr>
      <w:tr>
        <w:tc>
          <w:tcPr>
            <w:tcW w:type="dxa" w:w="4320"/>
          </w:tcPr>
          <w:p>
            <w:r>
              <w:t>Computer</w:t>
            </w:r>
          </w:p>
        </w:tc>
        <w:tc>
          <w:tcPr>
            <w:tcW w:type="dxa" w:w="4320"/>
          </w:tcPr>
          <w:p>
            <w:r>
              <w:t>Dense + BM25 → RRF fusion (k=60) → block weights → keyword gate → intent filter</w:t>
            </w:r>
          </w:p>
        </w:tc>
      </w:tr>
      <w:tr>
        <w:tc>
          <w:tcPr>
            <w:tcW w:type="dxa" w:w="4320"/>
          </w:tcPr>
          <w:p>
            <w:r>
              <w:t>General Science</w:t>
            </w:r>
          </w:p>
        </w:tc>
        <w:tc>
          <w:tcPr>
            <w:tcW w:type="dxa" w:w="4320"/>
          </w:tcPr>
          <w:p>
            <w:r>
              <w:t>Same hybrid+RRF as Computer</w:t>
            </w:r>
          </w:p>
        </w:tc>
      </w:tr>
    </w:tbl>
    <w:p/>
    <w:p>
      <w:pPr>
        <w:pStyle w:val="Heading2"/>
      </w:pPr>
      <w:r>
        <w:t>9.2 Relevance Scoring</w:t>
      </w:r>
    </w:p>
    <w:p>
      <w:pPr>
        <w:pStyle w:val="ListBullet"/>
      </w:pPr>
      <w:r>
        <w:t>compute_relevance_score() — average of top 3 hit scores</w:t>
      </w:r>
    </w:p>
    <w:p>
      <w:pPr>
        <w:pStyle w:val="ListBullet"/>
      </w:pPr>
      <w:r>
        <w:t>Threshold: 0.35 with subject keywords; 0.55 without</w:t>
      </w:r>
    </w:p>
    <w:p>
      <w:pPr>
        <w:pStyle w:val="ListBullet"/>
      </w:pPr>
      <w:r>
        <w:t>Returns: documents, relevance_score, is_relevant, query_related_to_subject</w:t>
      </w:r>
    </w:p>
    <w:p>
      <w:pPr>
        <w:pStyle w:val="Heading1"/>
      </w:pPr>
      <w:r>
        <w:t>10. Visual Aid Generation</w:t>
      </w:r>
    </w:p>
    <w:p>
      <w:r>
        <w:t>Router: utils/visual_aids.classify_visual_request() — deterministic regex priority (no LLM). Orchestrator: chat_engine.generate_visual_aid() → POST /api/chat/sessions/{id}/image.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Track</w:t>
            </w:r>
          </w:p>
        </w:tc>
        <w:tc>
          <w:tcPr>
            <w:tcW w:type="dxa" w:w="2160"/>
          </w:tcPr>
          <w:p>
            <w:r>
              <w:t>Trigger</w:t>
            </w:r>
          </w:p>
        </w:tc>
        <w:tc>
          <w:tcPr>
            <w:tcW w:type="dxa" w:w="2160"/>
          </w:tcPr>
          <w:p>
            <w:r>
              <w:t>Response kind</w:t>
            </w:r>
          </w:p>
        </w:tc>
      </w:tr>
      <w:tr>
        <w:tc>
          <w:tcPr>
            <w:tcW w:type="dxa" w:w="2160"/>
          </w:tcPr>
          <w:p>
            <w:r>
              <w:t>1</w:t>
            </w:r>
          </w:p>
        </w:tc>
        <w:tc>
          <w:tcPr>
            <w:tcW w:type="dxa" w:w="2160"/>
          </w:tcPr>
          <w:p>
            <w:r>
              <w:t>countable</w:t>
            </w:r>
          </w:p>
        </w:tc>
        <w:tc>
          <w:tcPr>
            <w:tcW w:type="dxa" w:w="2160"/>
          </w:tcPr>
          <w:p>
            <w:r>
              <w:t>Small whole-number +/−/× (≤10)</w:t>
            </w:r>
          </w:p>
        </w:tc>
        <w:tc>
          <w:tcPr>
            <w:tcW w:type="dxa" w:w="2160"/>
          </w:tcPr>
          <w:p>
            <w:r>
              <w:t>emoji_counting</w:t>
            </w:r>
          </w:p>
        </w:tc>
      </w:tr>
      <w:tr>
        <w:tc>
          <w:tcPr>
            <w:tcW w:type="dxa" w:w="2160"/>
          </w:tcPr>
          <w:p>
            <w:r>
              <w:t>2</w:t>
            </w:r>
          </w:p>
        </w:tc>
        <w:tc>
          <w:tcPr>
            <w:tcW w:type="dxa" w:w="2160"/>
          </w:tcPr>
          <w:p>
            <w:r>
              <w:t>factor_tree</w:t>
            </w:r>
          </w:p>
        </w:tc>
        <w:tc>
          <w:tcPr>
            <w:tcW w:type="dxa" w:w="2160"/>
          </w:tcPr>
          <w:p>
            <w:r>
              <w:t>HCF, LCM, prime factors</w:t>
            </w:r>
          </w:p>
        </w:tc>
        <w:tc>
          <w:tcPr>
            <w:tcW w:type="dxa" w:w="2160"/>
          </w:tcPr>
          <w:p>
            <w:r>
              <w:t>factor_tree</w:t>
            </w:r>
          </w:p>
        </w:tc>
      </w:tr>
      <w:tr>
        <w:tc>
          <w:tcPr>
            <w:tcW w:type="dxa" w:w="2160"/>
          </w:tcPr>
          <w:p>
            <w:r>
              <w:t>3</w:t>
            </w:r>
          </w:p>
        </w:tc>
        <w:tc>
          <w:tcPr>
            <w:tcW w:type="dxa" w:w="2160"/>
          </w:tcPr>
          <w:p>
            <w:r>
              <w:t>number_line</w:t>
            </w:r>
          </w:p>
        </w:tc>
        <w:tc>
          <w:tcPr>
            <w:tcW w:type="dxa" w:w="2160"/>
          </w:tcPr>
          <w:p>
            <w:r>
              <w:t>Integers, negatives</w:t>
            </w:r>
          </w:p>
        </w:tc>
        <w:tc>
          <w:tcPr>
            <w:tcW w:type="dxa" w:w="2160"/>
          </w:tcPr>
          <w:p>
            <w:r>
              <w:t>number_line</w:t>
            </w:r>
          </w:p>
        </w:tc>
      </w:tr>
      <w:tr>
        <w:tc>
          <w:tcPr>
            <w:tcW w:type="dxa" w:w="2160"/>
          </w:tcPr>
          <w:p>
            <w:r>
              <w:t>4</w:t>
            </w:r>
          </w:p>
        </w:tc>
        <w:tc>
          <w:tcPr>
            <w:tcW w:type="dxa" w:w="2160"/>
          </w:tcPr>
          <w:p>
            <w:r>
              <w:t>bar_chart</w:t>
            </w:r>
          </w:p>
        </w:tc>
        <w:tc>
          <w:tcPr>
            <w:tcW w:type="dxa" w:w="2160"/>
          </w:tcPr>
          <w:p>
            <w:r>
              <w:t>Chart/graph keywords</w:t>
            </w:r>
          </w:p>
        </w:tc>
        <w:tc>
          <w:tcPr>
            <w:tcW w:type="dxa" w:w="2160"/>
          </w:tcPr>
          <w:p>
            <w:r>
              <w:t>bar_chart</w:t>
            </w:r>
          </w:p>
        </w:tc>
      </w:tr>
      <w:tr>
        <w:tc>
          <w:tcPr>
            <w:tcW w:type="dxa" w:w="2160"/>
          </w:tcPr>
          <w:p>
            <w:r>
              <w:t>5</w:t>
            </w:r>
          </w:p>
        </w:tc>
        <w:tc>
          <w:tcPr>
            <w:tcW w:type="dxa" w:w="2160"/>
          </w:tcPr>
          <w:p>
            <w:r>
              <w:t>percentage_bar</w:t>
            </w:r>
          </w:p>
        </w:tc>
        <w:tc>
          <w:tcPr>
            <w:tcW w:type="dxa" w:w="2160"/>
          </w:tcPr>
          <w:p>
            <w:r>
              <w:t>Percent questions</w:t>
            </w:r>
          </w:p>
        </w:tc>
        <w:tc>
          <w:tcPr>
            <w:tcW w:type="dxa" w:w="2160"/>
          </w:tcPr>
          <w:p>
            <w:r>
              <w:t>percentage_bar</w:t>
            </w:r>
          </w:p>
        </w:tc>
      </w:tr>
      <w:tr>
        <w:tc>
          <w:tcPr>
            <w:tcW w:type="dxa" w:w="2160"/>
          </w:tcPr>
          <w:p>
            <w:r>
              <w:t>6</w:t>
            </w:r>
          </w:p>
        </w:tc>
        <w:tc>
          <w:tcPr>
            <w:tcW w:type="dxa" w:w="2160"/>
          </w:tcPr>
          <w:p>
            <w:r>
              <w:t>times_table</w:t>
            </w:r>
          </w:p>
        </w:tc>
        <w:tc>
          <w:tcPr>
            <w:tcW w:type="dxa" w:w="2160"/>
          </w:tcPr>
          <w:p>
            <w:r>
              <w:t>Times table keywords</w:t>
            </w:r>
          </w:p>
        </w:tc>
        <w:tc>
          <w:tcPr>
            <w:tcW w:type="dxa" w:w="2160"/>
          </w:tcPr>
          <w:p>
            <w:r>
              <w:t>times_table</w:t>
            </w:r>
          </w:p>
        </w:tc>
      </w:tr>
      <w:tr>
        <w:tc>
          <w:tcPr>
            <w:tcW w:type="dxa" w:w="2160"/>
          </w:tcPr>
          <w:p>
            <w:r>
              <w:t>7</w:t>
            </w:r>
          </w:p>
        </w:tc>
        <w:tc>
          <w:tcPr>
            <w:tcW w:type="dxa" w:w="2160"/>
          </w:tcPr>
          <w:p>
            <w:r>
              <w:t>geometry</w:t>
            </w:r>
          </w:p>
        </w:tc>
        <w:tc>
          <w:tcPr>
            <w:tcW w:type="dxa" w:w="2160"/>
          </w:tcPr>
          <w:p>
            <w:r>
              <w:t>Shapes, perimeter, area</w:t>
            </w:r>
          </w:p>
        </w:tc>
        <w:tc>
          <w:tcPr>
            <w:tcW w:type="dxa" w:w="2160"/>
          </w:tcPr>
          <w:p>
            <w:r>
              <w:t>geometry</w:t>
            </w:r>
          </w:p>
        </w:tc>
      </w:tr>
      <w:tr>
        <w:tc>
          <w:tcPr>
            <w:tcW w:type="dxa" w:w="2160"/>
          </w:tcPr>
          <w:p>
            <w:r>
              <w:t>8</w:t>
            </w:r>
          </w:p>
        </w:tc>
        <w:tc>
          <w:tcPr>
            <w:tcW w:type="dxa" w:w="2160"/>
          </w:tcPr>
          <w:p>
            <w:r>
              <w:t>ratio</w:t>
            </w:r>
          </w:p>
        </w:tc>
        <w:tc>
          <w:tcPr>
            <w:tcW w:type="dxa" w:w="2160"/>
          </w:tcPr>
          <w:p>
            <w:r>
              <w:t>Ratio/proportion</w:t>
            </w:r>
          </w:p>
        </w:tc>
        <w:tc>
          <w:tcPr>
            <w:tcW w:type="dxa" w:w="2160"/>
          </w:tcPr>
          <w:p>
            <w:r>
              <w:t>ratio</w:t>
            </w:r>
          </w:p>
        </w:tc>
      </w:tr>
      <w:tr>
        <w:tc>
          <w:tcPr>
            <w:tcW w:type="dxa" w:w="2160"/>
          </w:tcPr>
          <w:p>
            <w:r>
              <w:t>9</w:t>
            </w:r>
          </w:p>
        </w:tc>
        <w:tc>
          <w:tcPr>
            <w:tcW w:type="dxa" w:w="2160"/>
          </w:tcPr>
          <w:p>
            <w:r>
              <w:t>fraction_bar</w:t>
            </w:r>
          </w:p>
        </w:tc>
        <w:tc>
          <w:tcPr>
            <w:tcW w:type="dxa" w:w="2160"/>
          </w:tcPr>
          <w:p>
            <w:r>
              <w:t>Fraction + visual keyword</w:t>
            </w:r>
          </w:p>
        </w:tc>
        <w:tc>
          <w:tcPr>
            <w:tcW w:type="dxa" w:w="2160"/>
          </w:tcPr>
          <w:p>
            <w:r>
              <w:t>fraction_bar</w:t>
            </w:r>
          </w:p>
        </w:tc>
      </w:tr>
      <w:tr>
        <w:tc>
          <w:tcPr>
            <w:tcW w:type="dxa" w:w="2160"/>
          </w:tcPr>
          <w:p>
            <w:r>
              <w:t>10</w:t>
            </w:r>
          </w:p>
        </w:tc>
        <w:tc>
          <w:tcPr>
            <w:tcW w:type="dxa" w:w="2160"/>
          </w:tcPr>
          <w:p>
            <w:r>
              <w:t>symbolic</w:t>
            </w:r>
          </w:p>
        </w:tc>
        <w:tc>
          <w:tcPr>
            <w:tcW w:type="dxa" w:w="2160"/>
          </w:tcPr>
          <w:p>
            <w:r>
              <w:t>Fractions, algebra, long division</w:t>
            </w:r>
          </w:p>
        </w:tc>
        <w:tc>
          <w:tcPr>
            <w:tcW w:type="dxa" w:w="2160"/>
          </w:tcPr>
          <w:p>
            <w:r>
              <w:t>math_steps</w:t>
            </w:r>
          </w:p>
        </w:tc>
      </w:tr>
      <w:tr>
        <w:tc>
          <w:tcPr>
            <w:tcW w:type="dxa" w:w="2160"/>
          </w:tcPr>
          <w:p>
            <w:r>
              <w:t>11</w:t>
            </w:r>
          </w:p>
        </w:tc>
        <w:tc>
          <w:tcPr>
            <w:tcW w:type="dxa" w:w="2160"/>
          </w:tcPr>
          <w:p>
            <w:r>
              <w:t>concept</w:t>
            </w:r>
          </w:p>
        </w:tc>
        <w:tc>
          <w:tcPr>
            <w:tcW w:type="dxa" w:w="2160"/>
          </w:tcPr>
          <w:p>
            <w:r>
              <w:t>Default</w:t>
            </w:r>
          </w:p>
        </w:tc>
        <w:tc>
          <w:tcPr>
            <w:tcW w:type="dxa" w:w="2160"/>
          </w:tcPr>
          <w:p>
            <w:r>
              <w:t>image (DALL·E)</w:t>
            </w:r>
          </w:p>
        </w:tc>
      </w:tr>
    </w:tbl>
    <w:p/>
    <w:p>
      <w:pPr>
        <w:pStyle w:val="Heading2"/>
      </w:pPr>
      <w:r>
        <w:t>10.1 Payload Types</w:t>
      </w:r>
    </w:p>
    <w:p>
      <w:pPr>
        <w:pStyle w:val="ListBullet"/>
      </w:pPr>
      <w:r>
        <w:t>emoji_counting: n1, n2, op, result, emoji, labels, title</w:t>
      </w:r>
    </w:p>
    <w:p>
      <w:pPr>
        <w:pStyle w:val="ListBullet"/>
      </w:pPr>
      <w:r>
        <w:t>math_steps: title, steps[{caption, latex}], final_answer (GPT JSON)</w:t>
      </w:r>
    </w:p>
    <w:p>
      <w:pPr>
        <w:pStyle w:val="ListBullet"/>
      </w:pPr>
      <w:r>
        <w:t>factor_tree: ladders, prime_factors, hcf, lcm, common_factors</w:t>
      </w:r>
    </w:p>
    <w:p>
      <w:pPr>
        <w:pStyle w:val="ListBullet"/>
      </w:pPr>
      <w:r>
        <w:t>fraction_bar, number_line, bar_chart, percentage_bar, times_table, geometry, ratio</w:t>
      </w:r>
    </w:p>
    <w:p>
      <w:pPr>
        <w:pStyle w:val="ListBullet"/>
      </w:pPr>
      <w:r>
        <w:t>image: DALL·E URL or /api/generated-images/... local path</w:t>
      </w:r>
    </w:p>
    <w:p>
      <w:pPr>
        <w:pStyle w:val="Heading1"/>
      </w:pPr>
      <w:r>
        <w:t>11. Quiz System</w:t>
      </w:r>
    </w:p>
    <w:p>
      <w:pPr>
        <w:pStyle w:val="Heading2"/>
      </w:pPr>
      <w:r>
        <w:t>11.1 quiz_engine.py</w:t>
      </w:r>
    </w:p>
    <w:p>
      <w:pPr>
        <w:pStyle w:val="ListBullet"/>
      </w:pPr>
      <w:r>
        <w:t>generate_quiz_questions() — general/topic quiz via gpt-4o-mini JSON mode</w:t>
      </w:r>
    </w:p>
    <w:p>
      <w:pPr>
        <w:pStyle w:val="ListBullet"/>
      </w:pPr>
      <w:r>
        <w:t>generate_quiz_from_chapter_content() — from textbook chapter text</w:t>
      </w:r>
    </w:p>
    <w:p>
      <w:pPr>
        <w:pStyle w:val="ListBullet"/>
      </w:pPr>
      <w:r>
        <w:t>generate_quiz_from_chat() — from chat transcript + topic_summary</w:t>
      </w:r>
    </w:p>
    <w:p>
      <w:pPr>
        <w:pStyle w:val="ListBullet"/>
      </w:pPr>
      <w:r>
        <w:t>Question schema: question, options[4], correct, explanation</w:t>
      </w:r>
    </w:p>
    <w:p>
      <w:pPr>
        <w:pStyle w:val="ListBullet"/>
      </w:pPr>
      <w:r>
        <w:t>Validation: exactly 4 options, correct ∈ options</w:t>
      </w:r>
    </w:p>
    <w:p>
      <w:pPr>
        <w:pStyle w:val="Heading2"/>
      </w:pPr>
      <w:r>
        <w:t>11.2 Grade Subjects</w:t>
      </w:r>
    </w:p>
    <w:tbl>
      <w:tblPr>
        <w:tblStyle w:val="TableGrid"/>
        <w:tblW w:type="auto" w:w="0"/>
        <w:tblLook w:firstColumn="1" w:firstRow="1" w:lastColumn="0" w:lastRow="0" w:noHBand="0" w:noVBand="1" w:val="04A0"/>
      </w:tblPr>
      <w:tblGrid>
        <w:gridCol w:w="4320"/>
        <w:gridCol w:w="4320"/>
      </w:tblGrid>
      <w:tr>
        <w:tc>
          <w:tcPr>
            <w:tcW w:type="dxa" w:w="4320"/>
          </w:tcPr>
          <w:p>
            <w:r>
              <w:t>Grade</w:t>
            </w:r>
          </w:p>
        </w:tc>
        <w:tc>
          <w:tcPr>
            <w:tcW w:type="dxa" w:w="4320"/>
          </w:tcPr>
          <w:p>
            <w:r>
              <w:t>Subjects (API)</w:t>
            </w:r>
          </w:p>
        </w:tc>
      </w:tr>
      <w:tr>
        <w:tc>
          <w:tcPr>
            <w:tcW w:type="dxa" w:w="4320"/>
          </w:tcPr>
          <w:p>
            <w:r>
              <w:t>4</w:t>
            </w:r>
          </w:p>
        </w:tc>
        <w:tc>
          <w:tcPr>
            <w:tcW w:type="dxa" w:w="4320"/>
          </w:tcPr>
          <w:p>
            <w:r>
              <w:t>Maths, General Science</w:t>
            </w:r>
          </w:p>
        </w:tc>
      </w:tr>
      <w:tr>
        <w:tc>
          <w:tcPr>
            <w:tcW w:type="dxa" w:w="4320"/>
          </w:tcPr>
          <w:p>
            <w:r>
              <w:t>5</w:t>
            </w:r>
          </w:p>
        </w:tc>
        <w:tc>
          <w:tcPr>
            <w:tcW w:type="dxa" w:w="4320"/>
          </w:tcPr>
          <w:p>
            <w:r>
              <w:t>Maths, General Science</w:t>
            </w:r>
          </w:p>
        </w:tc>
      </w:tr>
      <w:tr>
        <w:tc>
          <w:tcPr>
            <w:tcW w:type="dxa" w:w="4320"/>
          </w:tcPr>
          <w:p>
            <w:r>
              <w:t>6</w:t>
            </w:r>
          </w:p>
        </w:tc>
        <w:tc>
          <w:tcPr>
            <w:tcW w:type="dxa" w:w="4320"/>
          </w:tcPr>
          <w:p>
            <w:r>
              <w:t>Maths, General Science, Computer</w:t>
            </w:r>
          </w:p>
        </w:tc>
      </w:tr>
      <w:tr>
        <w:tc>
          <w:tcPr>
            <w:tcW w:type="dxa" w:w="4320"/>
          </w:tcPr>
          <w:p>
            <w:r>
              <w:t>7</w:t>
            </w:r>
          </w:p>
        </w:tc>
        <w:tc>
          <w:tcPr>
            <w:tcW w:type="dxa" w:w="4320"/>
          </w:tcPr>
          <w:p>
            <w:r>
              <w:t>Maths, General Science, Computer</w:t>
            </w:r>
          </w:p>
        </w:tc>
      </w:tr>
    </w:tbl>
    <w:p/>
    <w:p>
      <w:r>
        <w:t>Note: quiz_engine uses 'Computer Science' for grades 6-8; API/RAG use 'Computer'. Chapter lookup for Computer requires matching BOOK_MAP key.</w:t>
      </w:r>
    </w:p>
    <w:p>
      <w:pPr>
        <w:pStyle w:val="Heading1"/>
      </w:pPr>
      <w:r>
        <w:t>12. Analytics</w:t>
      </w:r>
    </w:p>
    <w:p>
      <w:pPr>
        <w:pStyle w:val="Heading2"/>
      </w:pPr>
      <w:r>
        <w:t>12.1 utils/quiz_db.get_user_analytics()</w:t>
      </w:r>
    </w:p>
    <w:p>
      <w:pPr>
        <w:pStyle w:val="ListBullet"/>
      </w:pPr>
      <w:r>
        <w:t>total_attempts, total_questions, total_correct, overall_accuracy</w:t>
      </w:r>
    </w:p>
    <w:p>
      <w:pPr>
        <w:pStyle w:val="ListBullet"/>
      </w:pPr>
      <w:r>
        <w:t>total_time_minutes, avg_time_per_question, streak_days</w:t>
      </w:r>
    </w:p>
    <w:p>
      <w:pPr>
        <w:pStyle w:val="ListBullet"/>
      </w:pPr>
      <w:r>
        <w:t>recent_attempts, subject_breakdown, daily_activity (14 days), performance_trend</w:t>
      </w:r>
    </w:p>
    <w:p>
      <w:pPr>
        <w:pStyle w:val="Heading2"/>
      </w:pPr>
      <w:r>
        <w:t>12.2 Parent Dashboard Computed Metrics</w:t>
      </w:r>
    </w:p>
    <w:p>
      <w:pPr>
        <w:pStyle w:val="ListBullet"/>
      </w:pPr>
      <w:r>
        <w:t>favourite_subject (most chat sessions)</w:t>
      </w:r>
    </w:p>
    <w:p>
      <w:pPr>
        <w:pStyle w:val="ListBullet"/>
      </w:pPr>
      <w:r>
        <w:t>score_trend, speed_analysis (avg sec/question by subject)</w:t>
      </w:r>
    </w:p>
    <w:p>
      <w:pPr>
        <w:pStyle w:val="ListBullet"/>
      </w:pPr>
      <w:r>
        <w:t>consistency = max(0, 100 - std_dev(scores))</w:t>
      </w:r>
    </w:p>
    <w:p>
      <w:pPr>
        <w:pStyle w:val="ListBullet"/>
      </w:pPr>
      <w:r>
        <w:t>improvement = recent half avg − older half avg (if ≥4 attempts)</w:t>
      </w:r>
    </w:p>
    <w:p>
      <w:pPr>
        <w:pStyle w:val="Heading2"/>
      </w:pPr>
      <w:r>
        <w:t>12.3 Parent AI Report</w:t>
      </w:r>
    </w:p>
    <w:p>
      <w:pPr>
        <w:pStyle w:val="ListBullet"/>
      </w:pPr>
      <w:r>
        <w:t>GET /api/parent/report — GPT-4o-mini JSON mode (~1200 tokens)</w:t>
      </w:r>
    </w:p>
    <w:p>
      <w:pPr>
        <w:pStyle w:val="ListBullet"/>
      </w:pPr>
      <w:r>
        <w:t>Sections: overview, strengths, improve, tips, next goals</w:t>
      </w:r>
    </w:p>
    <w:p>
      <w:pPr>
        <w:pStyle w:val="ListBullet"/>
      </w:pPr>
      <w:r>
        <w:t>Fields: summary_headline, overall_rating, sections[]</w:t>
      </w:r>
    </w:p>
    <w:p>
      <w:pPr>
        <w:pStyle w:val="Heading1"/>
      </w:pPr>
      <w:r>
        <w:t>13. Speech / TTS</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Endpoint</w:t>
            </w:r>
          </w:p>
        </w:tc>
        <w:tc>
          <w:tcPr>
            <w:tcW w:type="dxa" w:w="4320"/>
          </w:tcPr>
          <w:p>
            <w:r>
              <w:t>POST /api/chat/speech</w:t>
            </w:r>
          </w:p>
        </w:tc>
      </w:tr>
      <w:tr>
        <w:tc>
          <w:tcPr>
            <w:tcW w:type="dxa" w:w="4320"/>
          </w:tcPr>
          <w:p>
            <w:r>
              <w:t>Implementation</w:t>
            </w:r>
          </w:p>
        </w:tc>
        <w:tc>
          <w:tcPr>
            <w:tcW w:type="dxa" w:w="4320"/>
          </w:tcPr>
          <w:p>
            <w:r>
              <w:t>chat_engine → utils/llm.text_to_speech_base64()</w:t>
            </w:r>
          </w:p>
        </w:tc>
      </w:tr>
      <w:tr>
        <w:tc>
          <w:tcPr>
            <w:tcW w:type="dxa" w:w="4320"/>
          </w:tcPr>
          <w:p>
            <w:r>
              <w:t>Format</w:t>
            </w:r>
          </w:p>
        </w:tc>
        <w:tc>
          <w:tcPr>
            <w:tcW w:type="dxa" w:w="4320"/>
          </w:tcPr>
          <w:p>
            <w:r>
              <w:t>MP3 base64</w:t>
            </w:r>
          </w:p>
        </w:tc>
      </w:tr>
      <w:tr>
        <w:tc>
          <w:tcPr>
            <w:tcW w:type="dxa" w:w="4320"/>
          </w:tcPr>
          <w:p>
            <w:r>
              <w:t>Max text</w:t>
            </w:r>
          </w:p>
        </w:tc>
        <w:tc>
          <w:tcPr>
            <w:tcW w:type="dxa" w:w="4320"/>
          </w:tcPr>
          <w:p>
            <w:r>
              <w:t>4000 chars (truncated)</w:t>
            </w:r>
          </w:p>
        </w:tc>
      </w:tr>
      <w:tr>
        <w:tc>
          <w:tcPr>
            <w:tcW w:type="dxa" w:w="4320"/>
          </w:tcPr>
          <w:p>
            <w:r>
              <w:t>Storage</w:t>
            </w:r>
          </w:p>
        </w:tc>
        <w:tc>
          <w:tcPr>
            <w:tcW w:type="dxa" w:w="4320"/>
          </w:tcPr>
          <w:p>
            <w:r>
              <w:t>In-memory only via this endpoint</w:t>
            </w:r>
          </w:p>
        </w:tc>
      </w:tr>
    </w:tbl>
    <w:p/>
    <w:p>
      <w:pPr>
        <w:pStyle w:val="Heading1"/>
      </w:pPr>
      <w:r>
        <w:t>14. Curriculum Books (books_mds)</w:t>
      </w:r>
    </w:p>
    <w:p>
      <w:r>
        <w:t>Location: AutiStudy-React/books_mds/ (resolved by utils/book_parser.BOOKS_DIR). Used for quiz chapter selection; RAG uses separate ChromaDB index.</w:t>
      </w:r>
    </w:p>
    <w:tbl>
      <w:tblPr>
        <w:tblStyle w:val="TableGrid"/>
        <w:tblW w:type="auto" w:w="0"/>
        <w:tblLook w:firstColumn="1" w:firstRow="1" w:lastColumn="0" w:lastRow="0" w:noHBand="0" w:noVBand="1" w:val="04A0"/>
      </w:tblPr>
      <w:tblGrid>
        <w:gridCol w:w="2880"/>
        <w:gridCol w:w="2880"/>
        <w:gridCol w:w="2880"/>
      </w:tblGrid>
      <w:tr>
        <w:tc>
          <w:tcPr>
            <w:tcW w:type="dxa" w:w="2880"/>
          </w:tcPr>
          <w:p>
            <w:r>
              <w:t>Grade</w:t>
            </w:r>
          </w:p>
        </w:tc>
        <w:tc>
          <w:tcPr>
            <w:tcW w:type="dxa" w:w="2880"/>
          </w:tcPr>
          <w:p>
            <w:r>
              <w:t>Subject</w:t>
            </w:r>
          </w:p>
        </w:tc>
        <w:tc>
          <w:tcPr>
            <w:tcW w:type="dxa" w:w="2880"/>
          </w:tcPr>
          <w:p>
            <w:r>
              <w:t>File</w:t>
            </w:r>
          </w:p>
        </w:tc>
      </w:tr>
      <w:tr>
        <w:tc>
          <w:tcPr>
            <w:tcW w:type="dxa" w:w="2880"/>
          </w:tcPr>
          <w:p>
            <w:r>
              <w:t>4</w:t>
            </w:r>
          </w:p>
        </w:tc>
        <w:tc>
          <w:tcPr>
            <w:tcW w:type="dxa" w:w="2880"/>
          </w:tcPr>
          <w:p>
            <w:r>
              <w:t>Maths</w:t>
            </w:r>
          </w:p>
        </w:tc>
        <w:tc>
          <w:tcPr>
            <w:tcW w:type="dxa" w:w="2880"/>
          </w:tcPr>
          <w:p>
            <w:r>
              <w:t>Grade 4/math/math_4_parse.md</w:t>
            </w:r>
          </w:p>
        </w:tc>
      </w:tr>
      <w:tr>
        <w:tc>
          <w:tcPr>
            <w:tcW w:type="dxa" w:w="2880"/>
          </w:tcPr>
          <w:p>
            <w:r>
              <w:t>4</w:t>
            </w:r>
          </w:p>
        </w:tc>
        <w:tc>
          <w:tcPr>
            <w:tcW w:type="dxa" w:w="2880"/>
          </w:tcPr>
          <w:p>
            <w:r>
              <w:t>General Science</w:t>
            </w:r>
          </w:p>
        </w:tc>
        <w:tc>
          <w:tcPr>
            <w:tcW w:type="dxa" w:w="2880"/>
          </w:tcPr>
          <w:p>
            <w:r>
              <w:t>Grade 4/gs/gs_4.md</w:t>
            </w:r>
          </w:p>
        </w:tc>
      </w:tr>
      <w:tr>
        <w:tc>
          <w:tcPr>
            <w:tcW w:type="dxa" w:w="2880"/>
          </w:tcPr>
          <w:p>
            <w:r>
              <w:t>5</w:t>
            </w:r>
          </w:p>
        </w:tc>
        <w:tc>
          <w:tcPr>
            <w:tcW w:type="dxa" w:w="2880"/>
          </w:tcPr>
          <w:p>
            <w:r>
              <w:t>Maths</w:t>
            </w:r>
          </w:p>
        </w:tc>
        <w:tc>
          <w:tcPr>
            <w:tcW w:type="dxa" w:w="2880"/>
          </w:tcPr>
          <w:p>
            <w:r>
              <w:t>Grade 5/math/math_5.md</w:t>
            </w:r>
          </w:p>
        </w:tc>
      </w:tr>
      <w:tr>
        <w:tc>
          <w:tcPr>
            <w:tcW w:type="dxa" w:w="2880"/>
          </w:tcPr>
          <w:p>
            <w:r>
              <w:t>5</w:t>
            </w:r>
          </w:p>
        </w:tc>
        <w:tc>
          <w:tcPr>
            <w:tcW w:type="dxa" w:w="2880"/>
          </w:tcPr>
          <w:p>
            <w:r>
              <w:t>General Science</w:t>
            </w:r>
          </w:p>
        </w:tc>
        <w:tc>
          <w:tcPr>
            <w:tcW w:type="dxa" w:w="2880"/>
          </w:tcPr>
          <w:p>
            <w:r>
              <w:t>Grade 5/gs/gs_5.md</w:t>
            </w:r>
          </w:p>
        </w:tc>
      </w:tr>
      <w:tr>
        <w:tc>
          <w:tcPr>
            <w:tcW w:type="dxa" w:w="2880"/>
          </w:tcPr>
          <w:p>
            <w:r>
              <w:t>6</w:t>
            </w:r>
          </w:p>
        </w:tc>
        <w:tc>
          <w:tcPr>
            <w:tcW w:type="dxa" w:w="2880"/>
          </w:tcPr>
          <w:p>
            <w:r>
              <w:t>Maths</w:t>
            </w:r>
          </w:p>
        </w:tc>
        <w:tc>
          <w:tcPr>
            <w:tcW w:type="dxa" w:w="2880"/>
          </w:tcPr>
          <w:p>
            <w:r>
              <w:t>Grade 6/math/math_6.md</w:t>
            </w:r>
          </w:p>
        </w:tc>
      </w:tr>
      <w:tr>
        <w:tc>
          <w:tcPr>
            <w:tcW w:type="dxa" w:w="2880"/>
          </w:tcPr>
          <w:p>
            <w:r>
              <w:t>6</w:t>
            </w:r>
          </w:p>
        </w:tc>
        <w:tc>
          <w:tcPr>
            <w:tcW w:type="dxa" w:w="2880"/>
          </w:tcPr>
          <w:p>
            <w:r>
              <w:t>General Science</w:t>
            </w:r>
          </w:p>
        </w:tc>
        <w:tc>
          <w:tcPr>
            <w:tcW w:type="dxa" w:w="2880"/>
          </w:tcPr>
          <w:p>
            <w:r>
              <w:t>Grade 6/gs/gs_6.md</w:t>
            </w:r>
          </w:p>
        </w:tc>
      </w:tr>
      <w:tr>
        <w:tc>
          <w:tcPr>
            <w:tcW w:type="dxa" w:w="2880"/>
          </w:tcPr>
          <w:p>
            <w:r>
              <w:t>6</w:t>
            </w:r>
          </w:p>
        </w:tc>
        <w:tc>
          <w:tcPr>
            <w:tcW w:type="dxa" w:w="2880"/>
          </w:tcPr>
          <w:p>
            <w:r>
              <w:t>Computer Science</w:t>
            </w:r>
          </w:p>
        </w:tc>
        <w:tc>
          <w:tcPr>
            <w:tcW w:type="dxa" w:w="2880"/>
          </w:tcPr>
          <w:p>
            <w:r>
              <w:t>Grade 6/comp/comp_6.md</w:t>
            </w:r>
          </w:p>
        </w:tc>
      </w:tr>
      <w:tr>
        <w:tc>
          <w:tcPr>
            <w:tcW w:type="dxa" w:w="2880"/>
          </w:tcPr>
          <w:p>
            <w:r>
              <w:t>7</w:t>
            </w:r>
          </w:p>
        </w:tc>
        <w:tc>
          <w:tcPr>
            <w:tcW w:type="dxa" w:w="2880"/>
          </w:tcPr>
          <w:p>
            <w:r>
              <w:t>General Science</w:t>
            </w:r>
          </w:p>
        </w:tc>
        <w:tc>
          <w:tcPr>
            <w:tcW w:type="dxa" w:w="2880"/>
          </w:tcPr>
          <w:p>
            <w:r>
              <w:t>Grade 7/gs/gs_7.md</w:t>
            </w:r>
          </w:p>
        </w:tc>
      </w:tr>
      <w:tr>
        <w:tc>
          <w:tcPr>
            <w:tcW w:type="dxa" w:w="2880"/>
          </w:tcPr>
          <w:p>
            <w:r>
              <w:t>7</w:t>
            </w:r>
          </w:p>
        </w:tc>
        <w:tc>
          <w:tcPr>
            <w:tcW w:type="dxa" w:w="2880"/>
          </w:tcPr>
          <w:p>
            <w:r>
              <w:t>Computer Science</w:t>
            </w:r>
          </w:p>
        </w:tc>
        <w:tc>
          <w:tcPr>
            <w:tcW w:type="dxa" w:w="2880"/>
          </w:tcPr>
          <w:p>
            <w:r>
              <w:t>Grade 7/comp/comp_7.md</w:t>
            </w:r>
          </w:p>
        </w:tc>
      </w:tr>
    </w:tbl>
    <w:p/>
    <w:p>
      <w:r>
        <w:t>Grade 7 Maths (math_parse_7.md) exists on disk but is NOT in BOOK_MAP.</w:t>
      </w:r>
    </w:p>
    <w:p>
      <w:pPr>
        <w:pStyle w:val="Heading2"/>
      </w:pPr>
      <w:r>
        <w:t>14.1 Chapter Parsing (utils/book_parser.py)</w:t>
      </w:r>
    </w:p>
    <w:p>
      <w:pPr>
        <w:pStyle w:val="ListBullet"/>
      </w:pPr>
      <w:r>
        <w:t>Heading patterns: # Chapter 01, # Unit 1, # Sub-Domain, ## Q1, etc.</w:t>
      </w:r>
    </w:p>
    <w:p>
      <w:pPr>
        <w:pStyle w:val="ListBullet"/>
      </w:pPr>
      <w:r>
        <w:t>Filter hits with start_line &gt;= 100 (skip TOC)</w:t>
      </w:r>
    </w:p>
    <w:p>
      <w:pPr>
        <w:pStyle w:val="ListBullet"/>
      </w:pPr>
      <w:r>
        <w:t>get_chapter_content() returns up to 6000 chars, strips HTML tables</w:t>
      </w:r>
    </w:p>
    <w:p>
      <w:pPr>
        <w:pStyle w:val="Heading1"/>
      </w:pPr>
      <w:r>
        <w:t>15. Teaching Agent &amp; Emotion (Pre–Media Agent)</w:t>
      </w:r>
    </w:p>
    <w:p>
      <w:pPr>
        <w:pStyle w:val="Heading2"/>
      </w:pPr>
      <w:r>
        <w:t>15.1 teaching_agent.py — Rule-Based Modality</w:t>
      </w:r>
    </w:p>
    <w:p>
      <w:pPr>
        <w:pStyle w:val="ListBullet"/>
      </w:pPr>
      <w:r>
        <w:t>Modality ladder: text → text_image → text_image_voice → step_by_step</w:t>
      </w:r>
    </w:p>
    <w:p>
      <w:pPr>
        <w:pStyle w:val="ListBullet"/>
      </w:pPr>
      <w:r>
        <w:t>≥2 consecutive confused/frustrated → escalate one level</w:t>
      </w:r>
    </w:p>
    <w:p>
      <w:pPr>
        <w:pStyle w:val="ListBullet"/>
      </w:pPr>
      <w:r>
        <w:t>≥3 consecutive happy/focused → de-escalate one level</w:t>
      </w:r>
    </w:p>
    <w:p>
      <w:pPr>
        <w:pStyle w:val="ListBullet"/>
      </w:pPr>
      <w:r>
        <w:t>neutral/no_face → counters unchanged</w:t>
      </w:r>
    </w:p>
    <w:p>
      <w:pPr>
        <w:pStyle w:val="ListBullet"/>
      </w:pPr>
      <w:r>
        <w:t>In-memory state keyed by session_id</w:t>
      </w:r>
    </w:p>
    <w:p>
      <w:pPr>
        <w:pStyle w:val="Heading2"/>
      </w:pPr>
      <w:r>
        <w:t>15.2 emotion.py — Vision Service</w:t>
      </w:r>
    </w:p>
    <w:p>
      <w:pPr>
        <w:pStyle w:val="ListBullet"/>
      </w:pPr>
      <w:r>
        <w:t>Model: gpt-4o-mini Vision, detail: low</w:t>
      </w:r>
    </w:p>
    <w:p>
      <w:pPr>
        <w:pStyle w:val="ListBullet"/>
      </w:pPr>
      <w:r>
        <w:t>Input: base64 JPEG webcam frame</w:t>
      </w:r>
    </w:p>
    <w:p>
      <w:pPr>
        <w:pStyle w:val="ListBullet"/>
      </w:pPr>
      <w:r>
        <w:t>Emotions: happy, focused, neutral, confused, frustrated, no_face</w:t>
      </w:r>
    </w:p>
    <w:p>
      <w:pPr>
        <w:pStyle w:val="ListBullet"/>
      </w:pPr>
      <w:r>
        <w:t>Output: emotion, confidence, understood, description</w:t>
      </w:r>
    </w:p>
    <w:p>
      <w:pPr>
        <w:pStyle w:val="Heading2"/>
      </w:pPr>
      <w:r>
        <w:t>15.3 agent_memory.py</w:t>
      </w:r>
    </w:p>
    <w:p>
      <w:pPr>
        <w:pStyle w:val="ListBullet"/>
      </w:pPr>
      <w:r>
        <w:t>Cross-session JSON per student (MD5 of email)</w:t>
      </w:r>
    </w:p>
    <w:p>
      <w:pPr>
        <w:pStyle w:val="ListBullet"/>
      </w:pPr>
      <w:r>
        <w:t>Tracks: tool_success/failure, struggling_topics, mastered_topics, modality_success</w:t>
      </w:r>
    </w:p>
    <w:p>
      <w:pPr>
        <w:pStyle w:val="ListBullet"/>
      </w:pPr>
      <w:r>
        <w:t>recent_sessions (last 5), confusion resolution rate</w:t>
      </w:r>
    </w:p>
    <w:p>
      <w:pPr>
        <w:pStyle w:val="ListBullet"/>
      </w:pPr>
      <w:r>
        <w:t>POST /api/agent/session-summary, GET /api/agent/memory</w:t>
      </w:r>
    </w:p>
    <w:p>
      <w:pPr>
        <w:pStyle w:val="Heading1"/>
      </w:pPr>
      <w:r>
        <w:t>16. OCR Service (utils/ocr.py)</w:t>
      </w:r>
    </w:p>
    <w:p>
      <w:pPr>
        <w:pStyle w:val="ListBullet"/>
      </w:pPr>
      <w:r>
        <w:t>Engine: EasyOCR (en, CPU)</w:t>
      </w:r>
    </w:p>
    <w:p>
      <w:pPr>
        <w:pStyle w:val="ListBullet"/>
      </w:pPr>
      <w:r>
        <w:t>Preprocessing: grayscale, upscale 1500px, adaptive threshold, dilate</w:t>
      </w:r>
    </w:p>
    <w:p>
      <w:pPr>
        <w:pStyle w:val="ListBullet"/>
      </w:pPr>
      <w:r>
        <w:t>NADRA CRC/B-Form validation</w:t>
      </w:r>
    </w:p>
    <w:p>
      <w:pPr>
        <w:pStyle w:val="ListBullet"/>
      </w:pPr>
      <w:r>
        <w:t>Parent CNIC extraction by frequency analysis</w:t>
      </w:r>
    </w:p>
    <w:p>
      <w:pPr>
        <w:pStyle w:val="Heading1"/>
      </w:pPr>
      <w:r>
        <w:t>17. Dependencies (requirements.txt)</w:t>
      </w:r>
    </w:p>
    <w:tbl>
      <w:tblPr>
        <w:tblStyle w:val="TableGrid"/>
        <w:tblW w:type="auto" w:w="0"/>
        <w:tblLook w:firstColumn="1" w:firstRow="1" w:lastColumn="0" w:lastRow="0" w:noHBand="0" w:noVBand="1" w:val="04A0"/>
      </w:tblPr>
      <w:tblGrid>
        <w:gridCol w:w="4320"/>
        <w:gridCol w:w="4320"/>
      </w:tblGrid>
      <w:tr>
        <w:tc>
          <w:tcPr>
            <w:tcW w:type="dxa" w:w="4320"/>
          </w:tcPr>
          <w:p>
            <w:r>
              <w:t>Package</w:t>
            </w:r>
          </w:p>
        </w:tc>
        <w:tc>
          <w:tcPr>
            <w:tcW w:type="dxa" w:w="4320"/>
          </w:tcPr>
          <w:p>
            <w:r>
              <w:t>Purpose</w:t>
            </w:r>
          </w:p>
        </w:tc>
      </w:tr>
      <w:tr>
        <w:tc>
          <w:tcPr>
            <w:tcW w:type="dxa" w:w="4320"/>
          </w:tcPr>
          <w:p>
            <w:r>
              <w:t>fastapi, uvicorn, pydantic</w:t>
            </w:r>
          </w:p>
        </w:tc>
        <w:tc>
          <w:tcPr>
            <w:tcW w:type="dxa" w:w="4320"/>
          </w:tcPr>
          <w:p>
            <w:r>
              <w:t>REST API</w:t>
            </w:r>
          </w:p>
        </w:tc>
      </w:tr>
      <w:tr>
        <w:tc>
          <w:tcPr>
            <w:tcW w:type="dxa" w:w="4320"/>
          </w:tcPr>
          <w:p>
            <w:r>
              <w:t>openai</w:t>
            </w:r>
          </w:p>
        </w:tc>
        <w:tc>
          <w:tcPr>
            <w:tcW w:type="dxa" w:w="4320"/>
          </w:tcPr>
          <w:p>
            <w:r>
              <w:t>LLM, TTS, Vision, images</w:t>
            </w:r>
          </w:p>
        </w:tc>
      </w:tr>
      <w:tr>
        <w:tc>
          <w:tcPr>
            <w:tcW w:type="dxa" w:w="4320"/>
          </w:tcPr>
          <w:p>
            <w:r>
              <w:t>chromadb, sentence-transformers</w:t>
            </w:r>
          </w:p>
        </w:tc>
        <w:tc>
          <w:tcPr>
            <w:tcW w:type="dxa" w:w="4320"/>
          </w:tcPr>
          <w:p>
            <w:r>
              <w:t>Vector store + embeddings</w:t>
            </w:r>
          </w:p>
        </w:tc>
      </w:tr>
      <w:tr>
        <w:tc>
          <w:tcPr>
            <w:tcW w:type="dxa" w:w="4320"/>
          </w:tcPr>
          <w:p>
            <w:r>
              <w:t>rank_bm25, numpy</w:t>
            </w:r>
          </w:p>
        </w:tc>
        <w:tc>
          <w:tcPr>
            <w:tcW w:type="dxa" w:w="4320"/>
          </w:tcPr>
          <w:p>
            <w:r>
              <w:t>Sparse retrieval + scores</w:t>
            </w:r>
          </w:p>
        </w:tc>
      </w:tr>
      <w:tr>
        <w:tc>
          <w:tcPr>
            <w:tcW w:type="dxa" w:w="4320"/>
          </w:tcPr>
          <w:p>
            <w:r>
              <w:t>bcrypt</w:t>
            </w:r>
          </w:p>
        </w:tc>
        <w:tc>
          <w:tcPr>
            <w:tcW w:type="dxa" w:w="4320"/>
          </w:tcPr>
          <w:p>
            <w:r>
              <w:t>Password hashing</w:t>
            </w:r>
          </w:p>
        </w:tc>
      </w:tr>
      <w:tr>
        <w:tc>
          <w:tcPr>
            <w:tcW w:type="dxa" w:w="4320"/>
          </w:tcPr>
          <w:p>
            <w:r>
              <w:t>streamlit, plotly, pandas</w:t>
            </w:r>
          </w:p>
        </w:tc>
        <w:tc>
          <w:tcPr>
            <w:tcW w:type="dxa" w:w="4320"/>
          </w:tcPr>
          <w:p>
            <w:r>
              <w:t>Legacy UI + charts</w:t>
            </w:r>
          </w:p>
        </w:tc>
      </w:tr>
      <w:tr>
        <w:tc>
          <w:tcPr>
            <w:tcW w:type="dxa" w:w="4320"/>
          </w:tcPr>
          <w:p>
            <w:r>
              <w:t>Pillow</w:t>
            </w:r>
          </w:p>
        </w:tc>
        <w:tc>
          <w:tcPr>
            <w:tcW w:type="dxa" w:w="4320"/>
          </w:tcPr>
          <w:p>
            <w:r>
              <w:t>Image handling</w:t>
            </w:r>
          </w:p>
        </w:tc>
      </w:tr>
      <w:tr>
        <w:tc>
          <w:tcPr>
            <w:tcW w:type="dxa" w:w="4320"/>
          </w:tcPr>
          <w:p>
            <w:r>
              <w:t>replicate</w:t>
            </w:r>
          </w:p>
        </w:tc>
        <w:tc>
          <w:tcPr>
            <w:tcW w:type="dxa" w:w="4320"/>
          </w:tcPr>
          <w:p>
            <w:r>
              <w:t>Legacy alt image (llm2.py)</w:t>
            </w:r>
          </w:p>
        </w:tc>
      </w:tr>
    </w:tbl>
    <w:p/>
    <w:p>
      <w:r>
        <w:t>Optional (not in requirements.txt): easyocr, opencv-python for B-Form OCR.</w:t>
      </w:r>
    </w:p>
    <w:p>
      <w:pPr>
        <w:pStyle w:val="Heading1"/>
      </w:pPr>
      <w:r>
        <w:t>18. Environment Variables</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Default</w:t>
            </w:r>
          </w:p>
        </w:tc>
        <w:tc>
          <w:tcPr>
            <w:tcW w:type="dxa" w:w="2880"/>
          </w:tcPr>
          <w:p>
            <w:r>
              <w:t>Purpose</w:t>
            </w:r>
          </w:p>
        </w:tc>
      </w:tr>
      <w:tr>
        <w:tc>
          <w:tcPr>
            <w:tcW w:type="dxa" w:w="2880"/>
          </w:tcPr>
          <w:p>
            <w:r>
              <w:t>OPENAI_API_KEY</w:t>
            </w:r>
          </w:p>
        </w:tc>
        <w:tc>
          <w:tcPr>
            <w:tcW w:type="dxa" w:w="2880"/>
          </w:tcPr>
          <w:p>
            <w:r>
              <w:t>—</w:t>
            </w:r>
          </w:p>
        </w:tc>
        <w:tc>
          <w:tcPr>
            <w:tcW w:type="dxa" w:w="2880"/>
          </w:tcPr>
          <w:p>
            <w:r>
              <w:t>Required for LLM, TTS, Vision, images</w:t>
            </w:r>
          </w:p>
        </w:tc>
      </w:tr>
      <w:tr>
        <w:tc>
          <w:tcPr>
            <w:tcW w:type="dxa" w:w="2880"/>
          </w:tcPr>
          <w:p>
            <w:r>
              <w:t>CHROMA_DB_PATH</w:t>
            </w:r>
          </w:p>
        </w:tc>
        <w:tc>
          <w:tcPr>
            <w:tcW w:type="dxa" w:w="2880"/>
          </w:tcPr>
          <w:p>
            <w:r>
              <w:t>OneSharedChromaDB</w:t>
            </w:r>
          </w:p>
        </w:tc>
        <w:tc>
          <w:tcPr>
            <w:tcW w:type="dxa" w:w="2880"/>
          </w:tcPr>
          <w:p>
            <w:r>
              <w:t>ChromaDB directory</w:t>
            </w:r>
          </w:p>
        </w:tc>
      </w:tr>
      <w:tr>
        <w:tc>
          <w:tcPr>
            <w:tcW w:type="dxa" w:w="2880"/>
          </w:tcPr>
          <w:p>
            <w:r>
              <w:t>CHROMA_COLLECTION</w:t>
            </w:r>
          </w:p>
        </w:tc>
        <w:tc>
          <w:tcPr>
            <w:tcW w:type="dxa" w:w="2880"/>
          </w:tcPr>
          <w:p>
            <w:r>
              <w:t>ptb_textbooks</w:t>
            </w:r>
          </w:p>
        </w:tc>
        <w:tc>
          <w:tcPr>
            <w:tcW w:type="dxa" w:w="2880"/>
          </w:tcPr>
          <w:p>
            <w:r>
              <w:t>Collection name</w:t>
            </w:r>
          </w:p>
        </w:tc>
      </w:tr>
      <w:tr>
        <w:tc>
          <w:tcPr>
            <w:tcW w:type="dxa" w:w="2880"/>
          </w:tcPr>
          <w:p>
            <w:r>
              <w:t>PYTHONIOENCODING</w:t>
            </w:r>
          </w:p>
        </w:tc>
        <w:tc>
          <w:tcPr>
            <w:tcW w:type="dxa" w:w="2880"/>
          </w:tcPr>
          <w:p>
            <w:r>
              <w:t>utf-8</w:t>
            </w:r>
          </w:p>
        </w:tc>
        <w:tc>
          <w:tcPr>
            <w:tcW w:type="dxa" w:w="2880"/>
          </w:tcPr>
          <w:p>
            <w:r>
              <w:t>Set by run_api_detached.py</w:t>
            </w:r>
          </w:p>
        </w:tc>
      </w:tr>
    </w:tbl>
    <w:p/>
    <w:p>
      <w:pPr>
        <w:pStyle w:val="Heading2"/>
      </w:pPr>
      <w:r>
        <w:t>18.1 Key Sources (priority)</w:t>
      </w:r>
    </w:p>
    <w:p>
      <w:pPr>
        <w:pStyle w:val="ListBullet"/>
      </w:pPr>
      <w:r>
        <w:t>1. OPENAI_API_KEY environment variable</w:t>
      </w:r>
    </w:p>
    <w:p>
      <w:pPr>
        <w:pStyle w:val="ListBullet"/>
      </w:pPr>
      <w:r>
        <w:t>2. .streamlit/secrets.toml</w:t>
      </w:r>
    </w:p>
    <w:p>
      <w:pPr>
        <w:pStyle w:val="ListBullet"/>
      </w:pPr>
      <w:r>
        <w:t>3. Plain files: new_imp_fyp_open_ai_key.txt, openai_api_key.txt, OPENAI_API_KEY.txt</w:t>
      </w:r>
    </w:p>
    <w:p>
      <w:pPr>
        <w:pStyle w:val="Heading1"/>
      </w:pPr>
      <w:r>
        <w:t>19. Running the Backend</w:t>
      </w:r>
    </w:p>
    <w:p>
      <w:pPr>
        <w:pStyle w:val="IntenseQuote"/>
      </w:pPr>
      <w:r>
        <w:t>cd AutiStudy</w:t>
        <w:br/>
        <w:t>uvicorn api_server:app --port 8000 --reload</w:t>
        <w:br/>
        <w:br/>
        <w:t># From React repo:</w:t>
        <w:br/>
        <w:t>npm run dev:api</w:t>
        <w:br/>
        <w:t># Runs: uvicorn api_server:app --app-dir ../AutiStudy --port 8000</w:t>
      </w:r>
    </w:p>
    <w:p>
      <w:r>
        <w:t>Windows detached: python scripts/run_api_detached.py (uses pythonw.exe).</w:t>
      </w:r>
    </w:p>
    <w:p>
      <w:pPr>
        <w:pStyle w:val="Heading1"/>
      </w:pPr>
      <w:r>
        <w:t>20. Streamlit Legacy Application</w:t>
      </w:r>
    </w:p>
    <w:p>
      <w:pPr>
        <w:pStyle w:val="ListBullet"/>
      </w:pPr>
      <w:r>
        <w:t>app.py — multi-page Streamlit router</w:t>
      </w:r>
    </w:p>
    <w:p>
      <w:pPr>
        <w:pStyle w:val="ListBullet"/>
      </w:pPr>
      <w:r>
        <w:t>views/: landing, login, signup, dashboard, ai_tutor, chat, analytics, practice_quiz, faq, about</w:t>
      </w:r>
    </w:p>
    <w:p>
      <w:pPr>
        <w:pStyle w:val="ListBullet"/>
      </w:pPr>
      <w:r>
        <w:t>Same JSON files and utils modules as FastAPI</w:t>
      </w:r>
    </w:p>
    <w:p>
      <w:pPr>
        <w:pStyle w:val="ListBullet"/>
      </w:pPr>
      <w:r>
        <w:t>Dockerfile deploys Streamlit on port 7860 (not FastAPI)</w:t>
      </w:r>
    </w:p>
    <w:p>
      <w:pPr>
        <w:pStyle w:val="Heading1"/>
      </w:pPr>
      <w:r>
        <w:t>21. Media Agent — Exclusion Boundary</w:t>
      </w:r>
    </w:p>
    <w:p>
      <w:r>
        <w:t>The following is intentionally OUT OF SCOPE for this document: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Location</w:t>
            </w:r>
          </w:p>
        </w:tc>
      </w:tr>
      <w:tr>
        <w:tc>
          <w:tcPr>
            <w:tcW w:type="dxa" w:w="4320"/>
          </w:tcPr>
          <w:p>
            <w:r>
              <w:t>Media Agent module</w:t>
            </w:r>
          </w:p>
        </w:tc>
        <w:tc>
          <w:tcPr>
            <w:tcW w:type="dxa" w:w="4320"/>
          </w:tcPr>
          <w:p>
            <w:r>
              <w:t>utils/media_agent.py (~590 lines)</w:t>
            </w:r>
          </w:p>
        </w:tc>
      </w:tr>
      <w:tr>
        <w:tc>
          <w:tcPr>
            <w:tcW w:type="dxa" w:w="4320"/>
          </w:tcPr>
          <w:p>
            <w:r>
              <w:t>ReAct API endpoint</w:t>
            </w:r>
          </w:p>
        </w:tc>
        <w:tc>
          <w:tcPr>
            <w:tcW w:type="dxa" w:w="4320"/>
          </w:tcPr>
          <w:p>
            <w:r>
              <w:t>POST /api/agent/run</w:t>
            </w:r>
          </w:p>
        </w:tc>
      </w:tr>
      <w:tr>
        <w:tc>
          <w:tcPr>
            <w:tcW w:type="dxa" w:w="4320"/>
          </w:tcPr>
          <w:p>
            <w:r>
              <w:t>Pattern</w:t>
            </w:r>
          </w:p>
        </w:tc>
        <w:tc>
          <w:tcPr>
            <w:tcW w:type="dxa" w:w="4320"/>
          </w:tcPr>
          <w:p>
            <w:r>
              <w:t>GPT-4o function calling, max 3 iterations</w:t>
            </w:r>
          </w:p>
        </w:tc>
      </w:tr>
      <w:tr>
        <w:tc>
          <w:tcPr>
            <w:tcW w:type="dxa" w:w="4320"/>
          </w:tcPr>
          <w:p>
            <w:r>
              <w:t>Tools</w:t>
            </w:r>
          </w:p>
        </w:tc>
        <w:tc>
          <w:tcPr>
            <w:tcW w:type="dxa" w:w="4320"/>
          </w:tcPr>
          <w:p>
            <w:r>
              <w:t>do_nothing, simplify_text, generate_visual, speak_aloud, explain_steps, use_analogy, check_prerequisite, notify_parent</w:t>
            </w:r>
          </w:p>
        </w:tc>
      </w:tr>
    </w:tbl>
    <w:p/>
    <w:p>
      <w:r>
        <w:t>Documented above (NOT media agent): teaching_agent.py, emotion.py, agent_memory.py, chat_engine, visual_aids, POST /api/agent/analyze-emotion, POST /api/chat/sessions/{id}/image.</w:t>
      </w:r>
    </w:p>
    <w:p>
      <w:pPr>
        <w:pStyle w:val="Heading1"/>
      </w:pPr>
      <w:r>
        <w:t>22. Known Implementation Notes</w:t>
      </w:r>
    </w:p>
    <w:p>
      <w:pPr>
        <w:pStyle w:val="ListBullet"/>
      </w:pPr>
      <w:r>
        <w:t>Dual frontend sync: FastAPI and Streamlit share JSON — no ORM</w:t>
      </w:r>
    </w:p>
    <w:p>
      <w:pPr>
        <w:pStyle w:val="ListBullet"/>
      </w:pPr>
      <w:r>
        <w:t>Subject naming inconsistency: 'Computer' vs 'Computer Science'</w:t>
      </w:r>
    </w:p>
    <w:p>
      <w:pPr>
        <w:pStyle w:val="ListBullet"/>
      </w:pPr>
      <w:r>
        <w:t>RAT disabled in production API for latency</w:t>
      </w:r>
    </w:p>
    <w:p>
      <w:pPr>
        <w:pStyle w:val="ListBullet"/>
      </w:pPr>
      <w:r>
        <w:t>Grade 7 Maths book not in BOOK_MAP</w:t>
      </w:r>
    </w:p>
    <w:p>
      <w:pPr>
        <w:pStyle w:val="ListBullet"/>
      </w:pPr>
      <w:r>
        <w:t>Debug endpoint /api/debug/openai-ping should be removed before production</w:t>
      </w:r>
    </w:p>
    <w:p>
      <w:pPr>
        <w:pStyle w:val="ListBullet"/>
      </w:pPr>
      <w:r>
        <w:t>Dockerfile deploys Streamlit, not FastAPI — React expects API on port 8000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563E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2D4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