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李战奇</w:t>
      </w:r>
    </w:p>
    <w:p>
      <w:pPr>
        <w:spacing w:after="200"/>
      </w:pPr>
    </w:p>
    <w:p>
      <w:pPr>
        <w:ind w:left="420"/>
      </w:pPr>
      <w:r>
        <w:rPr>
          <w:color w:val="546E7A"/>
          <w:sz w:val="20"/>
          <w:szCs w:val="20"/>
        </w:rPr>
        <w:t xml:space="preserve">数据科学与大数据技术专业 | 软件开发/大数据开发方向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个人信息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50"/>
          <w:bottom w:type="dxa" w:w="100"/>
          <w:right w:type="dxa" w:w="50"/>
        </w:tblCellMar>
      </w:tblPr>
      <w:tblGrid>
        <w:gridCol w:w="100"/>
        <w:gridCol w:w="100"/>
      </w:tblGrid>
      <w:tr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------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姓名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李战奇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学号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2347103046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专业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数据科学与大数据技术</w:t>
            </w:r>
          </w:p>
        </w:tc>
      </w:tr>
      <w:tr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求职意向</w:t>
            </w:r>
          </w:p>
        </w:tc>
        <w:tc>
          <w:tcP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Java后端开发 / 全栈开发 / 大数据开发工程师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教育背景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**商丘学院** | 数据科学与大数据技术 | 2023年至今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技术栈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后端技术</w:t>
      </w:r>
    </w:p>
    <w:p>
      <w:pPr>
        <w:ind w:left="420" w:hanging="420"/>
      </w:pPr>
      <w:r>
        <w:rPr>
          <w:sz w:val="20"/>
          <w:szCs w:val="20"/>
        </w:rPr>
        <w:t xml:space="preserve">• **编程语言**：Java（JDK 17）、JavaScript</w:t>
      </w:r>
    </w:p>
    <w:p>
      <w:pPr>
        <w:ind w:left="420" w:hanging="420"/>
      </w:pPr>
      <w:r>
        <w:rPr>
          <w:sz w:val="20"/>
          <w:szCs w:val="20"/>
        </w:rPr>
        <w:t xml:space="preserve">• **核心框架**：Spring Boot 3.2.5、Spring Security 6.x、Spring Data JPA</w:t>
      </w:r>
    </w:p>
    <w:p>
      <w:pPr>
        <w:ind w:left="420" w:hanging="420"/>
      </w:pPr>
      <w:r>
        <w:rPr>
          <w:sz w:val="20"/>
          <w:szCs w:val="20"/>
        </w:rPr>
        <w:t xml:space="preserve">• **数据存储**：MySQL 8.0、Hibernate 6.x ORM、HikariCP 连接池</w:t>
      </w:r>
    </w:p>
    <w:p>
      <w:pPr>
        <w:ind w:left="420" w:hanging="420"/>
      </w:pPr>
      <w:r>
        <w:rPr>
          <w:sz w:val="20"/>
          <w:szCs w:val="20"/>
        </w:rPr>
        <w:t xml:space="preserve">• **安全认证**：JWT（jjwt）无状态认证、BCrypt 密码加密</w:t>
      </w:r>
    </w:p>
    <w:p>
      <w:pPr>
        <w:ind w:left="420" w:hanging="420"/>
      </w:pPr>
      <w:r>
        <w:rPr>
          <w:sz w:val="20"/>
          <w:szCs w:val="20"/>
        </w:rPr>
        <w:t xml:space="preserve">• **开发工具**：Maven、Lombok、Spring Scheduled 定时任务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前端技术</w:t>
      </w:r>
    </w:p>
    <w:p>
      <w:pPr>
        <w:ind w:left="420" w:hanging="420"/>
      </w:pPr>
      <w:r>
        <w:rPr>
          <w:sz w:val="20"/>
          <w:szCs w:val="20"/>
        </w:rPr>
        <w:t xml:space="preserve">• **框架**：Vue 3、Vue Router 4、Pinia 状态管理</w:t>
      </w:r>
    </w:p>
    <w:p>
      <w:pPr>
        <w:ind w:left="420" w:hanging="420"/>
      </w:pPr>
      <w:r>
        <w:rPr>
          <w:sz w:val="20"/>
          <w:szCs w:val="20"/>
        </w:rPr>
        <w:t xml:space="preserve">• **UI 组件**：Element Plus、@element-plus/icons-vue</w:t>
      </w:r>
    </w:p>
    <w:p>
      <w:pPr>
        <w:ind w:left="420" w:hanging="420"/>
      </w:pPr>
      <w:r>
        <w:rPr>
          <w:sz w:val="20"/>
          <w:szCs w:val="20"/>
        </w:rPr>
        <w:t xml:space="preserve">• **数据可视化**：ECharts 5.x</w:t>
      </w:r>
    </w:p>
    <w:p>
      <w:pPr>
        <w:ind w:left="420" w:hanging="420"/>
      </w:pPr>
      <w:r>
        <w:rPr>
          <w:sz w:val="20"/>
          <w:szCs w:val="20"/>
        </w:rPr>
        <w:t xml:space="preserve">• **地图服务**：高德地图 API（@amap/amap-jsapi-loader）</w:t>
      </w:r>
    </w:p>
    <w:p>
      <w:pPr>
        <w:ind w:left="420" w:hanging="420"/>
      </w:pPr>
      <w:r>
        <w:rPr>
          <w:sz w:val="20"/>
          <w:szCs w:val="20"/>
        </w:rPr>
        <w:t xml:space="preserve">• **构建工具**：Vite 5、Axios HTTP 客户端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工程能力</w:t>
      </w:r>
    </w:p>
    <w:p>
      <w:pPr>
        <w:ind w:left="420" w:hanging="420"/>
      </w:pPr>
      <w:r>
        <w:rPr>
          <w:sz w:val="20"/>
          <w:szCs w:val="20"/>
        </w:rPr>
        <w:t xml:space="preserve">• 前后端分离架构设计与开发</w:t>
      </w:r>
    </w:p>
    <w:p>
      <w:pPr>
        <w:ind w:left="420" w:hanging="420"/>
      </w:pPr>
      <w:r>
        <w:rPr>
          <w:sz w:val="20"/>
          <w:szCs w:val="20"/>
        </w:rPr>
        <w:t xml:space="preserve">• RESTful API 设计与实现</w:t>
      </w:r>
    </w:p>
    <w:p>
      <w:pPr>
        <w:ind w:left="420" w:hanging="420"/>
      </w:pPr>
      <w:r>
        <w:rPr>
          <w:sz w:val="20"/>
          <w:szCs w:val="20"/>
        </w:rPr>
        <w:t xml:space="preserve">• RBAC 权限模型（用户-角色-菜单三级权限）</w:t>
      </w:r>
    </w:p>
    <w:p>
      <w:pPr>
        <w:ind w:left="420" w:hanging="420"/>
      </w:pPr>
      <w:r>
        <w:rPr>
          <w:sz w:val="20"/>
          <w:szCs w:val="20"/>
        </w:rPr>
        <w:t xml:space="preserve">• 数据库设计与数据建模</w:t>
      </w:r>
    </w:p>
    <w:p>
      <w:pPr>
        <w:ind w:left="420" w:hanging="420"/>
      </w:pPr>
      <w:r>
        <w:rPr>
          <w:sz w:val="20"/>
          <w:szCs w:val="20"/>
        </w:rPr>
        <w:t xml:space="preserve">• 定时任务调度与数据同步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项目经历</w:t>
      </w:r>
    </w:p>
    <w:p>
      <w:pPr>
        <w:spacing w:after="200"/>
      </w:pPr>
    </w:p>
    <w:p>
      <w:pPr>
        <w:pStyle w:val="Heading3"/>
      </w:pPr>
      <w:r>
        <w:rPr>
          <w:b/>
          <w:bCs/>
          <w:sz w:val="24"/>
          <w:szCs w:val="24"/>
        </w:rPr>
        <w:t xml:space="preserve">商丘市农业农村局智能农田管理系统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**项目角色**：全栈开发工程师</w:t>
      </w:r>
    </w:p>
    <w:p>
      <w:pPr>
        <w:spacing w:after="100" w:before="100"/>
      </w:pPr>
      <w:r>
        <w:rPr>
          <w:sz w:val="20"/>
          <w:szCs w:val="20"/>
        </w:rPr>
        <w:t xml:space="preserve">**项目时间**：2026年6月 — 2026年7月</w:t>
      </w:r>
    </w:p>
    <w:p>
      <w:pPr>
        <w:spacing w:after="100" w:before="100"/>
      </w:pPr>
      <w:r>
        <w:rPr>
          <w:sz w:val="20"/>
          <w:szCs w:val="20"/>
        </w:rPr>
        <w:t xml:space="preserve">**项目描述**：为商丘市农业农村局开发的智慧农业管理平台，集农田档案管理、作物种植管理、智能灌溉、精准施肥、病虫害防治、气象监测、IoT 传感器数据采集、AI 产量预测于一体，实现农业生产全流程数字化、智能化管理。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**技术架构**：</w:t>
      </w:r>
    </w:p>
    <w:p>
      <w:pPr>
        <w:ind w:left="420" w:hanging="420"/>
      </w:pPr>
      <w:r>
        <w:rPr>
          <w:sz w:val="20"/>
          <w:szCs w:val="20"/>
        </w:rPr>
        <w:t xml:space="preserve">• 前后端分离，Vue 3 + Spring Boot 3.2.5</w:t>
      </w:r>
    </w:p>
    <w:p>
      <w:pPr>
        <w:ind w:left="420" w:hanging="420"/>
      </w:pPr>
      <w:r>
        <w:rPr>
          <w:sz w:val="20"/>
          <w:szCs w:val="20"/>
        </w:rPr>
        <w:t xml:space="preserve">• 分层架构：Controller → Service → Repository 三层结构</w:t>
      </w:r>
    </w:p>
    <w:p>
      <w:pPr>
        <w:ind w:left="420" w:hanging="420"/>
      </w:pPr>
      <w:r>
        <w:rPr>
          <w:sz w:val="20"/>
          <w:szCs w:val="20"/>
        </w:rPr>
        <w:t xml:space="preserve">• 数据库：MySQL 8.0，17 张数据表，HikariCP 连接池</w:t>
      </w:r>
    </w:p>
    <w:p>
      <w:pPr>
        <w:ind w:left="420" w:hanging="420"/>
      </w:pPr>
      <w:r>
        <w:rPr>
          <w:sz w:val="20"/>
          <w:szCs w:val="20"/>
        </w:rPr>
        <w:t xml:space="preserve">• 安全体系：JWT 无状态认证 + Spring Security 权限控制 + BCrypt 加密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**核心工作**：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1. **后端架构与接口开发**</w:t>
      </w:r>
    </w:p>
    <w:p>
      <w:pPr>
        <w:spacing w:after="100" w:before="100"/>
      </w:pPr>
      <w:r>
        <w:rPr>
          <w:sz w:val="20"/>
          <w:szCs w:val="20"/>
        </w:rPr>
        <w:t xml:space="preserve">- 基于 Spring Boot 3.2.5 搭建后端服务，设计 17 个 RESTful Controller、18 个 Service、14 个 JPA Repository</w:t>
      </w:r>
    </w:p>
    <w:p>
      <w:pPr>
        <w:spacing w:after="100" w:before="100"/>
      </w:pPr>
      <w:r>
        <w:rPr>
          <w:sz w:val="20"/>
          <w:szCs w:val="20"/>
        </w:rPr>
        <w:t xml:space="preserve">- 实现统一响应封装（CommonResult）、分页结果（PageResult）、全局异常处理（GlobalExceptionHandler）</w:t>
      </w:r>
    </w:p>
    <w:p>
      <w:pPr>
        <w:spacing w:after="100" w:before="100"/>
      </w:pPr>
      <w:r>
        <w:rPr>
          <w:sz w:val="20"/>
          <w:szCs w:val="20"/>
        </w:rPr>
        <w:t xml:space="preserve">- 设计 17 张数据表覆盖农田、种植、灌溉、施肥、病虫害、气象、传感器、产量预测、系统管理等业务域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2. **安全与权限系统**</w:t>
      </w:r>
    </w:p>
    <w:p>
      <w:pPr>
        <w:spacing w:after="100" w:before="100"/>
      </w:pPr>
      <w:r>
        <w:rPr>
          <w:sz w:val="20"/>
          <w:szCs w:val="20"/>
        </w:rPr>
        <w:t xml:space="preserve">- 基于 Spring Security + JWT 实现无状态认证，设计 JwtTokenProvider 与 JwtAuthenticationFilter</w:t>
      </w:r>
    </w:p>
    <w:p>
      <w:pPr>
        <w:spacing w:after="100" w:before="100"/>
      </w:pPr>
      <w:r>
        <w:rPr>
          <w:sz w:val="20"/>
          <w:szCs w:val="20"/>
        </w:rPr>
        <w:t xml:space="preserve">- 实现 RBAC 权限模型：用户-角色-菜单三级权限管理，支持动态菜单加载与接口级权限控制</w:t>
      </w:r>
    </w:p>
    <w:p>
      <w:pPr>
        <w:spacing w:after="100" w:before="100"/>
      </w:pPr>
      <w:r>
        <w:rPr>
          <w:sz w:val="20"/>
          <w:szCs w:val="20"/>
        </w:rPr>
        <w:t xml:space="preserve">- 使用 BCrypt 对用户密码加密存储，保障账户安全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3. **IoT 数据采集与模拟**</w:t>
      </w:r>
    </w:p>
    <w:p>
      <w:pPr>
        <w:spacing w:after="100" w:before="100"/>
      </w:pPr>
      <w:r>
        <w:rPr>
          <w:sz w:val="20"/>
          <w:szCs w:val="20"/>
        </w:rPr>
        <w:t xml:space="preserve">- 开发 SensorDataSimulator 定时任务服务，基于季节气候特征和土壤类型模拟真实 IoT 传感器数据（温度、湿度、土壤墒情等）</w:t>
      </w:r>
    </w:p>
    <w:p>
      <w:pPr>
        <w:spacing w:after="100" w:before="100"/>
      </w:pPr>
      <w:r>
        <w:rPr>
          <w:sz w:val="20"/>
          <w:szCs w:val="20"/>
        </w:rPr>
        <w:t xml:space="preserve">- 实现传感器数据的定时采集、存储与历史趋势查询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4. **气象数据同步服务**</w:t>
      </w:r>
    </w:p>
    <w:p>
      <w:pPr>
        <w:spacing w:after="100" w:before="100"/>
      </w:pPr>
      <w:r>
        <w:rPr>
          <w:sz w:val="20"/>
          <w:szCs w:val="20"/>
        </w:rPr>
        <w:t xml:space="preserve">- 开发 WeatherSyncService，集成第三方气象 API 同步商丘地区实时天气数据</w:t>
      </w:r>
    </w:p>
    <w:p>
      <w:pPr>
        <w:spacing w:after="100" w:before="100"/>
      </w:pPr>
      <w:r>
        <w:rPr>
          <w:sz w:val="20"/>
          <w:szCs w:val="20"/>
        </w:rPr>
        <w:t xml:space="preserve">- 设计降级方案：当第三方 API 不可用时，根据季节特征自动生成模拟气象数据，保证系统高可用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5. **产量预测模块**</w:t>
      </w:r>
    </w:p>
    <w:p>
      <w:pPr>
        <w:spacing w:after="100" w:before="100"/>
      </w:pPr>
      <w:r>
        <w:rPr>
          <w:sz w:val="20"/>
          <w:szCs w:val="20"/>
        </w:rPr>
        <w:t xml:space="preserve">- 设计产量预测数据模型，结合历史种植数据、气象数据、土壤数据进行产量预估</w:t>
      </w:r>
    </w:p>
    <w:p>
      <w:pPr>
        <w:spacing w:after="100" w:before="100"/>
      </w:pPr>
      <w:r>
        <w:rPr>
          <w:sz w:val="20"/>
          <w:szCs w:val="20"/>
        </w:rPr>
        <w:t xml:space="preserve">- 前端使用 ECharts 实现预测趋势柱状图与预测模型分布饼图的可视化展示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6. **地图可视化**</w:t>
      </w:r>
    </w:p>
    <w:p>
      <w:pPr>
        <w:spacing w:after="100" w:before="100"/>
      </w:pPr>
      <w:r>
        <w:rPr>
          <w:sz w:val="20"/>
          <w:szCs w:val="20"/>
        </w:rPr>
        <w:t xml:space="preserve">- 集成高德地图 API，在前端实现农田地理信息的地图标记展示</w:t>
      </w:r>
    </w:p>
    <w:p>
      <w:pPr>
        <w:spacing w:after="100" w:before="100"/>
      </w:pPr>
      <w:r>
        <w:rPr>
          <w:sz w:val="20"/>
          <w:szCs w:val="20"/>
        </w:rPr>
        <w:t xml:space="preserve">- 根据农田状态（使用中/休耕/闲置）使用不同颜色图标标记，超过 10 个标记点时自动启用 MarkerClusterer 聚合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7. **前端页面开发**</w:t>
      </w:r>
    </w:p>
    <w:p>
      <w:pPr>
        <w:spacing w:after="100" w:before="100"/>
      </w:pPr>
      <w:r>
        <w:rPr>
          <w:sz w:val="20"/>
          <w:szCs w:val="20"/>
        </w:rPr>
        <w:t xml:space="preserve">- 开发 10 个功能模块页面：数据看板、农田档案、种植管理、灌溉管理、施肥管理、病虫害管理、气象数据、传感器数据、产量预测、系统管理</w:t>
      </w:r>
    </w:p>
    <w:p>
      <w:pPr>
        <w:spacing w:after="100" w:before="100"/>
      </w:pPr>
      <w:r>
        <w:rPr>
          <w:sz w:val="20"/>
          <w:szCs w:val="20"/>
        </w:rPr>
        <w:t xml:space="preserve">- 使用 Element Plus 构建后台管理界面，ECharts 实现各类数据图表可视化</w:t>
      </w:r>
    </w:p>
    <w:p>
      <w:pPr>
        <w:spacing w:after="100" w:before="100"/>
      </w:pPr>
      <w:r>
        <w:rPr>
          <w:sz w:val="20"/>
          <w:szCs w:val="20"/>
        </w:rPr>
        <w:t xml:space="preserve">- 使用 Pinia 进行全局状态管理，Axios 封装统一请求拦截器处理 Token 与异常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8. **系统管理模块**</w:t>
      </w:r>
    </w:p>
    <w:p>
      <w:pPr>
        <w:spacing w:after="100" w:before="100"/>
      </w:pPr>
      <w:r>
        <w:rPr>
          <w:sz w:val="20"/>
          <w:szCs w:val="20"/>
        </w:rPr>
        <w:t xml:space="preserve">- 实现用户管理、角色管理、菜单管理、操作日志、系统设置五大子模块</w:t>
      </w:r>
    </w:p>
    <w:p>
      <w:pPr>
        <w:spacing w:after="100" w:before="100"/>
      </w:pPr>
      <w:r>
        <w:rPr>
          <w:sz w:val="20"/>
          <w:szCs w:val="20"/>
        </w:rPr>
        <w:t xml:space="preserve">- 支持用户增删改查、角色权限分配、菜单树形结构管理、操作日志审计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**项目成果**：</w:t>
      </w:r>
    </w:p>
    <w:p>
      <w:pPr>
        <w:ind w:left="420" w:hanging="420"/>
      </w:pPr>
      <w:r>
        <w:rPr>
          <w:sz w:val="20"/>
          <w:szCs w:val="20"/>
        </w:rPr>
        <w:t xml:space="preserve">• 系统涵盖 10 大功能模块、17 张数据表、17 个 API 接口，功能完整可运行</w:t>
      </w:r>
    </w:p>
    <w:p>
      <w:pPr>
        <w:ind w:left="420" w:hanging="420"/>
      </w:pPr>
      <w:r>
        <w:rPr>
          <w:sz w:val="20"/>
          <w:szCs w:val="20"/>
        </w:rPr>
        <w:t xml:space="preserve">• 完成用户操作手册、系统部署与配置手册、系统架构说明书、系统详细设计说明书四份技术文档</w:t>
      </w:r>
    </w:p>
    <w:p>
      <w:pPr>
        <w:ind w:left="420" w:hanging="420"/>
      </w:pPr>
      <w:r>
        <w:rPr>
          <w:sz w:val="20"/>
          <w:szCs w:val="20"/>
        </w:rPr>
        <w:t xml:space="preserve">• 系统具备数据模拟降级能力，在第三方服务不可用时仍可正常运行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专业能力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熟悉 Java 后端开发，掌握 Spring Boot、Spring Security、JPA 等主流框架</w:t>
      </w:r>
    </w:p>
    <w:p>
      <w:pPr>
        <w:ind w:left="420" w:hanging="420"/>
      </w:pPr>
      <w:r>
        <w:rPr>
          <w:sz w:val="20"/>
          <w:szCs w:val="20"/>
        </w:rPr>
        <w:t xml:space="preserve">• 掌握 Vue 3 前端开发，能够独立完成前后端分离项目的全栈开发</w:t>
      </w:r>
    </w:p>
    <w:p>
      <w:pPr>
        <w:ind w:left="420" w:hanging="420"/>
      </w:pPr>
      <w:r>
        <w:rPr>
          <w:sz w:val="20"/>
          <w:szCs w:val="20"/>
        </w:rPr>
        <w:t xml:space="preserve">• 熟悉关系型数据库设计与 SQL 优化，掌握 JPA/Hibernate ORM 框架</w:t>
      </w:r>
    </w:p>
    <w:p>
      <w:pPr>
        <w:ind w:left="420" w:hanging="420"/>
      </w:pPr>
      <w:r>
        <w:rPr>
          <w:sz w:val="20"/>
          <w:szCs w:val="20"/>
        </w:rPr>
        <w:t xml:space="preserve">• 了解大数据处理基础，具备数据采集、存储、分析的工程实践经验</w:t>
      </w:r>
    </w:p>
    <w:p>
      <w:pPr>
        <w:ind w:left="420" w:hanging="420"/>
      </w:pPr>
      <w:r>
        <w:rPr>
          <w:sz w:val="20"/>
          <w:szCs w:val="20"/>
        </w:rPr>
        <w:t xml:space="preserve">• 具备良好的代码规范意识和文档撰写能力</w:t>
      </w:r>
    </w:p>
    <w:p>
      <w:pPr>
        <w:spacing w:after="200"/>
      </w:pPr>
    </w:p>
    <w:p>
      <w:pPr>
        <w:spacing w:after="100" w:before="100"/>
      </w:pPr>
      <w:r>
        <w:rPr>
          <w:sz w:val="20"/>
          <w:szCs w:val="20"/>
        </w:rPr>
        <w:t xml:space="preserve">---</w:t>
      </w:r>
    </w:p>
    <w:p>
      <w:pPr>
        <w:spacing w:after="200"/>
      </w:pPr>
    </w:p>
    <w:p>
      <w:pPr>
        <w:pStyle w:val="Heading2"/>
      </w:pPr>
      <w:r>
        <w:rPr>
          <w:b/>
          <w:bCs/>
          <w:sz w:val="28"/>
          <w:szCs w:val="28"/>
        </w:rPr>
        <w:t xml:space="preserve">自我评价</w:t>
      </w:r>
    </w:p>
    <w:p>
      <w:pPr>
        <w:spacing w:after="200"/>
      </w:pPr>
    </w:p>
    <w:p>
      <w:pPr>
        <w:ind w:left="420" w:hanging="420"/>
      </w:pPr>
      <w:r>
        <w:rPr>
          <w:sz w:val="20"/>
          <w:szCs w:val="20"/>
        </w:rPr>
        <w:t xml:space="preserve">• 热爱技术，具备较强的学习能力和问题解决能力，能够快速掌握新技术并应用于项目实践</w:t>
      </w:r>
    </w:p>
    <w:p>
      <w:pPr>
        <w:ind w:left="420" w:hanging="420"/>
      </w:pPr>
      <w:r>
        <w:rPr>
          <w:sz w:val="20"/>
          <w:szCs w:val="20"/>
        </w:rPr>
        <w:t xml:space="preserve">• 具备完整的全栈项目开发经验，熟悉从需求分析、架构设计、编码实现到部署运维的完整流程</w:t>
      </w:r>
    </w:p>
    <w:p>
      <w:pPr>
        <w:ind w:left="420" w:hanging="420"/>
      </w:pPr>
      <w:r>
        <w:rPr>
          <w:sz w:val="20"/>
          <w:szCs w:val="20"/>
        </w:rPr>
        <w:t xml:space="preserve">• 工作认真负责，注重代码质量和系统稳定性，具备良好的团队协作精神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2026-10-07T03:25:34.605Z</dcterms:created>
  <dcterms:modified xsi:type="dcterms:W3CDTF">2026-10-07T03:25:34.605Z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