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商丘市农业农村局智能农田管理系统 - 用户操作手册</w:t>
      </w:r>
    </w:p>
    <w:p>
      <w:pPr>
        <w:spacing w:after="200"/>
      </w:pPr>
    </w:p>
    <w:p>
      <w:pPr>
        <w:pStyle w:val="Heading2"/>
      </w:pPr>
      <w:r>
        <w:rPr>
          <w:b/>
          <w:bCs/>
          <w:sz w:val="28"/>
          <w:szCs w:val="28"/>
        </w:rPr>
        <w:t xml:space="preserve">文档信息</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tblGrid>
      <w:tr>
        <w:tc>
          <w:tcPr>
            <w:vAlign w:val="center"/>
          </w:tcPr>
          <w:p>
            <w:r>
              <w:rPr>
                <w:b/>
                <w:bCs/>
                <w:sz w:val="20"/>
                <w:szCs w:val="20"/>
              </w:rPr>
              <w:t xml:space="preserve">项目名称</w:t>
            </w:r>
          </w:p>
        </w:tc>
        <w:tc>
          <w:tcPr>
            <w:vAlign w:val="center"/>
          </w:tcPr>
          <w:p>
            <w:r>
              <w:rPr>
                <w:b/>
                <w:bCs/>
                <w:sz w:val="20"/>
                <w:szCs w:val="20"/>
              </w:rPr>
              <w:t xml:space="preserve">商丘市农业农村局智能农田管理系统</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文档版本</w:t>
            </w:r>
          </w:p>
        </w:tc>
        <w:tc>
          <w:tcPr>
            <w:vAlign w:val="center"/>
          </w:tcPr>
          <w:p>
            <w:r>
              <w:rPr>
                <w:b w:val="false"/>
                <w:bCs w:val="false"/>
                <w:sz w:val="20"/>
                <w:szCs w:val="20"/>
              </w:rPr>
              <w:t xml:space="preserve">V1.0</w:t>
            </w:r>
          </w:p>
        </w:tc>
      </w:tr>
      <w:tr>
        <w:tc>
          <w:tcPr>
            <w:vAlign w:val="center"/>
          </w:tcPr>
          <w:p>
            <w:r>
              <w:rPr>
                <w:b w:val="false"/>
                <w:bCs w:val="false"/>
                <w:sz w:val="20"/>
                <w:szCs w:val="20"/>
              </w:rPr>
              <w:t xml:space="preserve">编制日期</w:t>
            </w:r>
          </w:p>
        </w:tc>
        <w:tc>
          <w:tcPr>
            <w:vAlign w:val="center"/>
          </w:tcPr>
          <w:p>
            <w:r>
              <w:rPr>
                <w:b w:val="false"/>
                <w:bCs w:val="false"/>
                <w:sz w:val="20"/>
                <w:szCs w:val="20"/>
              </w:rPr>
              <w:t xml:space="preserve">2026年6月28日</w:t>
            </w:r>
          </w:p>
        </w:tc>
      </w:tr>
      <w:tr>
        <w:tc>
          <w:tcPr>
            <w:vAlign w:val="center"/>
          </w:tcPr>
          <w:p>
            <w:r>
              <w:rPr>
                <w:b w:val="false"/>
                <w:bCs w:val="false"/>
                <w:sz w:val="20"/>
                <w:szCs w:val="20"/>
              </w:rPr>
              <w:t xml:space="preserve">适用范围</w:t>
            </w:r>
          </w:p>
        </w:tc>
        <w:tc>
          <w:tcPr>
            <w:vAlign w:val="center"/>
          </w:tcPr>
          <w:p>
            <w:r>
              <w:rPr>
                <w:b w:val="false"/>
                <w:bCs w:val="false"/>
                <w:sz w:val="20"/>
                <w:szCs w:val="20"/>
              </w:rPr>
              <w:t xml:space="preserve">系统管理员、普通用户</w:t>
            </w:r>
          </w:p>
        </w:tc>
      </w:tr>
    </w:tbl>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第1章 系统概述</w:t>
      </w:r>
    </w:p>
    <w:p>
      <w:pPr>
        <w:spacing w:after="200"/>
      </w:pPr>
    </w:p>
    <w:p>
      <w:pPr>
        <w:pStyle w:val="Heading3"/>
      </w:pPr>
      <w:r>
        <w:rPr>
          <w:b/>
          <w:bCs/>
          <w:sz w:val="24"/>
          <w:szCs w:val="24"/>
        </w:rPr>
        <w:t xml:space="preserve">1.1 系统简介</w:t>
      </w:r>
    </w:p>
    <w:p>
      <w:pPr>
        <w:spacing w:after="200"/>
      </w:pPr>
    </w:p>
    <w:p>
      <w:pPr>
        <w:spacing w:after="100" w:before="100"/>
      </w:pPr>
      <w:r>
        <w:rPr>
          <w:sz w:val="20"/>
          <w:szCs w:val="20"/>
        </w:rPr>
        <w:t xml:space="preserve">商丘市农业农村局智能农田管理系统是一款面向农业生产管理的综合信息化平台，集成了农田档案管理、作物种植管理、智能灌溉管理、施肥管理、病虫害监测防治、气象数据管理、传感器数据监测、产量预测等核心功能，为农业生产提供全流程数字化管理支持。</w:t>
      </w:r>
    </w:p>
    <w:p>
      <w:pPr>
        <w:spacing w:after="200"/>
      </w:pPr>
    </w:p>
    <w:p>
      <w:pPr>
        <w:pStyle w:val="Heading3"/>
      </w:pPr>
      <w:r>
        <w:rPr>
          <w:b/>
          <w:bCs/>
          <w:sz w:val="24"/>
          <w:szCs w:val="24"/>
        </w:rPr>
        <w:t xml:space="preserve">1.2 系统功能模块</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tblGrid>
      <w:tr>
        <w:tc>
          <w:tcPr>
            <w:vAlign w:val="center"/>
          </w:tcPr>
          <w:p>
            <w:r>
              <w:rPr>
                <w:b/>
                <w:bCs/>
                <w:sz w:val="20"/>
                <w:szCs w:val="20"/>
              </w:rPr>
              <w:t xml:space="preserve">模块名称</w:t>
            </w:r>
          </w:p>
        </w:tc>
        <w:tc>
          <w:tcPr>
            <w:vAlign w:val="center"/>
          </w:tcPr>
          <w:p>
            <w:r>
              <w:rPr>
                <w:b/>
                <w:bCs/>
                <w:sz w:val="20"/>
                <w:szCs w:val="20"/>
              </w:rPr>
              <w:t xml:space="preserve">功能说明</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数据看板</w:t>
            </w:r>
          </w:p>
        </w:tc>
        <w:tc>
          <w:tcPr>
            <w:vAlign w:val="center"/>
          </w:tcPr>
          <w:p>
            <w:r>
              <w:rPr>
                <w:b w:val="false"/>
                <w:bCs w:val="false"/>
                <w:sz w:val="20"/>
                <w:szCs w:val="20"/>
              </w:rPr>
              <w:t xml:space="preserve">系统核心指标总览，包含统计卡片、数据图表、最新动态</w:t>
            </w:r>
          </w:p>
        </w:tc>
      </w:tr>
      <w:tr>
        <w:tc>
          <w:tcPr>
            <w:vAlign w:val="center"/>
          </w:tcPr>
          <w:p>
            <w:r>
              <w:rPr>
                <w:b w:val="false"/>
                <w:bCs w:val="false"/>
                <w:sz w:val="20"/>
                <w:szCs w:val="20"/>
              </w:rPr>
              <w:t xml:space="preserve">农田档案</w:t>
            </w:r>
          </w:p>
        </w:tc>
        <w:tc>
          <w:tcPr>
            <w:vAlign w:val="center"/>
          </w:tcPr>
          <w:p>
            <w:r>
              <w:rPr>
                <w:b w:val="false"/>
                <w:bCs w:val="false"/>
                <w:sz w:val="20"/>
                <w:szCs w:val="20"/>
              </w:rPr>
              <w:t xml:space="preserve">农田基础信息管理，支持地图视图展示</w:t>
            </w:r>
          </w:p>
        </w:tc>
      </w:tr>
      <w:tr>
        <w:tc>
          <w:tcPr>
            <w:vAlign w:val="center"/>
          </w:tcPr>
          <w:p>
            <w:r>
              <w:rPr>
                <w:b w:val="false"/>
                <w:bCs w:val="false"/>
                <w:sz w:val="20"/>
                <w:szCs w:val="20"/>
              </w:rPr>
              <w:t xml:space="preserve">种植管理</w:t>
            </w:r>
          </w:p>
        </w:tc>
        <w:tc>
          <w:tcPr>
            <w:vAlign w:val="center"/>
          </w:tcPr>
          <w:p>
            <w:r>
              <w:rPr>
                <w:b w:val="false"/>
                <w:bCs w:val="false"/>
                <w:sz w:val="20"/>
                <w:szCs w:val="20"/>
              </w:rPr>
              <w:t xml:space="preserve">作物种植全周期记录管理</w:t>
            </w:r>
          </w:p>
        </w:tc>
      </w:tr>
      <w:tr>
        <w:tc>
          <w:tcPr>
            <w:vAlign w:val="center"/>
          </w:tcPr>
          <w:p>
            <w:r>
              <w:rPr>
                <w:b w:val="false"/>
                <w:bCs w:val="false"/>
                <w:sz w:val="20"/>
                <w:szCs w:val="20"/>
              </w:rPr>
              <w:t xml:space="preserve">灌溉管理</w:t>
            </w:r>
          </w:p>
        </w:tc>
        <w:tc>
          <w:tcPr>
            <w:vAlign w:val="center"/>
          </w:tcPr>
          <w:p>
            <w:r>
              <w:rPr>
                <w:b w:val="false"/>
                <w:bCs w:val="false"/>
                <w:sz w:val="20"/>
                <w:szCs w:val="20"/>
              </w:rPr>
              <w:t xml:space="preserve">智能灌溉记录与管理</w:t>
            </w:r>
          </w:p>
        </w:tc>
      </w:tr>
      <w:tr>
        <w:tc>
          <w:tcPr>
            <w:vAlign w:val="center"/>
          </w:tcPr>
          <w:p>
            <w:r>
              <w:rPr>
                <w:b w:val="false"/>
                <w:bCs w:val="false"/>
                <w:sz w:val="20"/>
                <w:szCs w:val="20"/>
              </w:rPr>
              <w:t xml:space="preserve">施肥管理</w:t>
            </w:r>
          </w:p>
        </w:tc>
        <w:tc>
          <w:tcPr>
            <w:vAlign w:val="center"/>
          </w:tcPr>
          <w:p>
            <w:r>
              <w:rPr>
                <w:b w:val="false"/>
                <w:bCs w:val="false"/>
                <w:sz w:val="20"/>
                <w:szCs w:val="20"/>
              </w:rPr>
              <w:t xml:space="preserve">施肥记录与精准施肥管理</w:t>
            </w:r>
          </w:p>
        </w:tc>
      </w:tr>
      <w:tr>
        <w:tc>
          <w:tcPr>
            <w:vAlign w:val="center"/>
          </w:tcPr>
          <w:p>
            <w:r>
              <w:rPr>
                <w:b w:val="false"/>
                <w:bCs w:val="false"/>
                <w:sz w:val="20"/>
                <w:szCs w:val="20"/>
              </w:rPr>
              <w:t xml:space="preserve">病虫害管理</w:t>
            </w:r>
          </w:p>
        </w:tc>
        <w:tc>
          <w:tcPr>
            <w:vAlign w:val="center"/>
          </w:tcPr>
          <w:p>
            <w:r>
              <w:rPr>
                <w:b w:val="false"/>
                <w:bCs w:val="false"/>
                <w:sz w:val="20"/>
                <w:szCs w:val="20"/>
              </w:rPr>
              <w:t xml:space="preserve">病虫害监测与防治记录管理</w:t>
            </w:r>
          </w:p>
        </w:tc>
      </w:tr>
      <w:tr>
        <w:tc>
          <w:tcPr>
            <w:vAlign w:val="center"/>
          </w:tcPr>
          <w:p>
            <w:r>
              <w:rPr>
                <w:b w:val="false"/>
                <w:bCs w:val="false"/>
                <w:sz w:val="20"/>
                <w:szCs w:val="20"/>
              </w:rPr>
              <w:t xml:space="preserve">气象数据</w:t>
            </w:r>
          </w:p>
        </w:tc>
        <w:tc>
          <w:tcPr>
            <w:vAlign w:val="center"/>
          </w:tcPr>
          <w:p>
            <w:r>
              <w:rPr>
                <w:b w:val="false"/>
                <w:bCs w:val="false"/>
                <w:sz w:val="20"/>
                <w:szCs w:val="20"/>
              </w:rPr>
              <w:t xml:space="preserve">气象数据查询与趋势分析</w:t>
            </w:r>
          </w:p>
        </w:tc>
      </w:tr>
      <w:tr>
        <w:tc>
          <w:tcPr>
            <w:vAlign w:val="center"/>
          </w:tcPr>
          <w:p>
            <w:r>
              <w:rPr>
                <w:b w:val="false"/>
                <w:bCs w:val="false"/>
                <w:sz w:val="20"/>
                <w:szCs w:val="20"/>
              </w:rPr>
              <w:t xml:space="preserve">传感器数据</w:t>
            </w:r>
          </w:p>
        </w:tc>
        <w:tc>
          <w:tcPr>
            <w:vAlign w:val="center"/>
          </w:tcPr>
          <w:p>
            <w:r>
              <w:rPr>
                <w:b w:val="false"/>
                <w:bCs w:val="false"/>
                <w:sz w:val="20"/>
                <w:szCs w:val="20"/>
              </w:rPr>
              <w:t xml:space="preserve">IoT传感器数据实时监测与趋势分析</w:t>
            </w:r>
          </w:p>
        </w:tc>
      </w:tr>
      <w:tr>
        <w:tc>
          <w:tcPr>
            <w:vAlign w:val="center"/>
          </w:tcPr>
          <w:p>
            <w:r>
              <w:rPr>
                <w:b w:val="false"/>
                <w:bCs w:val="false"/>
                <w:sz w:val="20"/>
                <w:szCs w:val="20"/>
              </w:rPr>
              <w:t xml:space="preserve">产量预测</w:t>
            </w:r>
          </w:p>
        </w:tc>
        <w:tc>
          <w:tcPr>
            <w:vAlign w:val="center"/>
          </w:tcPr>
          <w:p>
            <w:r>
              <w:rPr>
                <w:b w:val="false"/>
                <w:bCs w:val="false"/>
                <w:sz w:val="20"/>
                <w:szCs w:val="20"/>
              </w:rPr>
              <w:t xml:space="preserve">AI产量预测模型与结果展示</w:t>
            </w:r>
          </w:p>
        </w:tc>
      </w:tr>
      <w:tr>
        <w:tc>
          <w:tcPr>
            <w:vAlign w:val="center"/>
          </w:tcPr>
          <w:p>
            <w:r>
              <w:rPr>
                <w:b w:val="false"/>
                <w:bCs w:val="false"/>
                <w:sz w:val="20"/>
                <w:szCs w:val="20"/>
              </w:rPr>
              <w:t xml:space="preserve">系统管理</w:t>
            </w:r>
          </w:p>
        </w:tc>
        <w:tc>
          <w:tcPr>
            <w:vAlign w:val="center"/>
          </w:tcPr>
          <w:p>
            <w:r>
              <w:rPr>
                <w:b w:val="false"/>
                <w:bCs w:val="false"/>
                <w:sz w:val="20"/>
                <w:szCs w:val="20"/>
              </w:rPr>
              <w:t xml:space="preserve">用户、角色、菜单、日志等系统配置</w:t>
            </w:r>
          </w:p>
        </w:tc>
      </w:tr>
    </w:tbl>
    <w:p>
      <w:pPr>
        <w:spacing w:after="200"/>
      </w:pPr>
    </w:p>
    <w:p>
      <w:pPr>
        <w:pStyle w:val="Heading3"/>
      </w:pPr>
      <w:r>
        <w:rPr>
          <w:b/>
          <w:bCs/>
          <w:sz w:val="24"/>
          <w:szCs w:val="24"/>
        </w:rPr>
        <w:t xml:space="preserve">1.3 运行环境</w:t>
      </w:r>
    </w:p>
    <w:p>
      <w:pPr>
        <w:spacing w:after="200"/>
      </w:pPr>
    </w:p>
    <w:p>
      <w:pPr>
        <w:ind w:left="420" w:hanging="420"/>
      </w:pPr>
      <w:r>
        <w:rPr>
          <w:sz w:val="20"/>
          <w:szCs w:val="20"/>
        </w:rPr>
        <w:t xml:space="preserve">• **浏览器**：推荐使用 Chrome 90+、Edge 90+、Firefox 88+</w:t>
      </w:r>
    </w:p>
    <w:p>
      <w:pPr>
        <w:ind w:left="420" w:hanging="420"/>
      </w:pPr>
      <w:r>
        <w:rPr>
          <w:sz w:val="20"/>
          <w:szCs w:val="20"/>
        </w:rPr>
        <w:t xml:space="preserve">• **分辨率**：建议 1920×1080 及以上</w:t>
      </w:r>
    </w:p>
    <w:p>
      <w:pPr>
        <w:ind w:left="420" w:hanging="420"/>
      </w:pPr>
      <w:r>
        <w:rPr>
          <w:sz w:val="20"/>
          <w:szCs w:val="20"/>
        </w:rPr>
        <w:t xml:space="preserve">• **网络环境**：可访问后端API服务的网络环境</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第2章 登录系统</w:t>
      </w:r>
    </w:p>
    <w:p>
      <w:pPr>
        <w:spacing w:after="200"/>
      </w:pPr>
    </w:p>
    <w:p>
      <w:pPr>
        <w:pStyle w:val="Heading3"/>
      </w:pPr>
      <w:r>
        <w:rPr>
          <w:b/>
          <w:bCs/>
          <w:sz w:val="24"/>
          <w:szCs w:val="24"/>
        </w:rPr>
        <w:t xml:space="preserve">2.1 登录页面</w:t>
      </w:r>
    </w:p>
    <w:p>
      <w:pPr>
        <w:spacing w:after="200"/>
      </w:pPr>
    </w:p>
    <w:p>
      <w:pPr>
        <w:spacing w:after="100" w:before="100"/>
      </w:pPr>
      <w:r>
        <w:rPr>
          <w:sz w:val="20"/>
          <w:szCs w:val="20"/>
        </w:rPr>
        <w:t xml:space="preserve">访问系统地址（默认：http://localhost:5173），进入登录页面。</w:t>
      </w:r>
    </w:p>
    <w:p>
      <w:pPr>
        <w:spacing w:after="200"/>
      </w:pPr>
    </w:p>
    <w:p>
      <w:pPr>
        <w:pStyle w:val="Heading3"/>
      </w:pPr>
      <w:r>
        <w:rPr>
          <w:b/>
          <w:bCs/>
          <w:sz w:val="24"/>
          <w:szCs w:val="24"/>
        </w:rPr>
        <w:t xml:space="preserve">2.2 登录操作</w:t>
      </w:r>
    </w:p>
    <w:p>
      <w:pPr>
        <w:spacing w:after="200"/>
      </w:pPr>
    </w:p>
    <w:p>
      <w:pPr>
        <w:spacing w:after="100" w:before="100"/>
      </w:pPr>
      <w:r>
        <w:rPr>
          <w:sz w:val="20"/>
          <w:szCs w:val="20"/>
        </w:rPr>
        <w:t xml:space="preserve">1. 在登录页面输入**用户名**和**密码**</w:t>
      </w:r>
    </w:p>
    <w:p>
      <w:pPr>
        <w:spacing w:after="100" w:before="100"/>
      </w:pPr>
      <w:r>
        <w:rPr>
          <w:sz w:val="20"/>
          <w:szCs w:val="20"/>
        </w:rPr>
        <w:t xml:space="preserve">2. 点击"登录"按钮</w:t>
      </w:r>
    </w:p>
    <w:p>
      <w:pPr>
        <w:spacing w:after="100" w:before="100"/>
      </w:pPr>
      <w:r>
        <w:rPr>
          <w:sz w:val="20"/>
          <w:szCs w:val="20"/>
        </w:rPr>
        <w:t xml:space="preserve">3. 验证通过后进入系统主页面</w:t>
      </w:r>
    </w:p>
    <w:p>
      <w:pPr>
        <w:spacing w:after="200"/>
      </w:pPr>
    </w:p>
    <w:p>
      <w:pPr>
        <w:pStyle w:val="Heading3"/>
      </w:pPr>
      <w:r>
        <w:rPr>
          <w:b/>
          <w:bCs/>
          <w:sz w:val="24"/>
          <w:szCs w:val="24"/>
        </w:rPr>
        <w:t xml:space="preserve">2.3 测试账号</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gridCol w:w="100"/>
        <w:gridCol w:w="100"/>
      </w:tblGrid>
      <w:tr>
        <w:tc>
          <w:tcPr>
            <w:vAlign w:val="center"/>
          </w:tcPr>
          <w:p>
            <w:r>
              <w:rPr>
                <w:b/>
                <w:bCs/>
                <w:sz w:val="20"/>
                <w:szCs w:val="20"/>
              </w:rPr>
              <w:t xml:space="preserve">角色</w:t>
            </w:r>
          </w:p>
        </w:tc>
        <w:tc>
          <w:tcPr>
            <w:vAlign w:val="center"/>
          </w:tcPr>
          <w:p>
            <w:r>
              <w:rPr>
                <w:b/>
                <w:bCs/>
                <w:sz w:val="20"/>
                <w:szCs w:val="20"/>
              </w:rPr>
              <w:t xml:space="preserve">用户名</w:t>
            </w:r>
          </w:p>
        </w:tc>
        <w:tc>
          <w:tcPr>
            <w:vAlign w:val="center"/>
          </w:tcPr>
          <w:p>
            <w:r>
              <w:rPr>
                <w:b/>
                <w:bCs/>
                <w:sz w:val="20"/>
                <w:szCs w:val="20"/>
              </w:rPr>
              <w:t xml:space="preserve">密码</w:t>
            </w:r>
          </w:p>
        </w:tc>
        <w:tc>
          <w:tcPr>
            <w:vAlign w:val="center"/>
          </w:tcPr>
          <w:p>
            <w:r>
              <w:rPr>
                <w:b/>
                <w:bCs/>
                <w:sz w:val="20"/>
                <w:szCs w:val="20"/>
              </w:rPr>
              <w:t xml:space="preserve">权限说明</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系统管理员</w:t>
            </w:r>
          </w:p>
        </w:tc>
        <w:tc>
          <w:tcPr>
            <w:vAlign w:val="center"/>
          </w:tcPr>
          <w:p>
            <w:r>
              <w:rPr>
                <w:b w:val="false"/>
                <w:bCs w:val="false"/>
                <w:sz w:val="20"/>
                <w:szCs w:val="20"/>
              </w:rPr>
              <w:t xml:space="preserve">admin</w:t>
            </w:r>
          </w:p>
        </w:tc>
        <w:tc>
          <w:tcPr>
            <w:vAlign w:val="center"/>
          </w:tcPr>
          <w:p>
            <w:r>
              <w:rPr>
                <w:b w:val="false"/>
                <w:bCs w:val="false"/>
                <w:sz w:val="20"/>
                <w:szCs w:val="20"/>
              </w:rPr>
              <w:t xml:space="preserve">123456</w:t>
            </w:r>
          </w:p>
        </w:tc>
        <w:tc>
          <w:tcPr>
            <w:vAlign w:val="center"/>
          </w:tcPr>
          <w:p>
            <w:r>
              <w:rPr>
                <w:b w:val="false"/>
                <w:bCs w:val="false"/>
                <w:sz w:val="20"/>
                <w:szCs w:val="20"/>
              </w:rPr>
              <w:t xml:space="preserve">拥有系统全部功能权限</w:t>
            </w:r>
          </w:p>
        </w:tc>
      </w:tr>
      <w:tr>
        <w:tc>
          <w:tcPr>
            <w:vAlign w:val="center"/>
          </w:tcPr>
          <w:p>
            <w:r>
              <w:rPr>
                <w:b w:val="false"/>
                <w:bCs w:val="false"/>
                <w:sz w:val="20"/>
                <w:szCs w:val="20"/>
              </w:rPr>
              <w:t xml:space="preserve">普通用户</w:t>
            </w:r>
          </w:p>
        </w:tc>
        <w:tc>
          <w:tcPr>
            <w:vAlign w:val="center"/>
          </w:tcPr>
          <w:p>
            <w:r>
              <w:rPr>
                <w:b w:val="false"/>
                <w:bCs w:val="false"/>
                <w:sz w:val="20"/>
                <w:szCs w:val="20"/>
              </w:rPr>
              <w:t xml:space="preserve">user</w:t>
            </w:r>
          </w:p>
        </w:tc>
        <w:tc>
          <w:tcPr>
            <w:vAlign w:val="center"/>
          </w:tcPr>
          <w:p>
            <w:r>
              <w:rPr>
                <w:b w:val="false"/>
                <w:bCs w:val="false"/>
                <w:sz w:val="20"/>
                <w:szCs w:val="20"/>
              </w:rPr>
              <w:t xml:space="preserve">123456</w:t>
            </w:r>
          </w:p>
        </w:tc>
        <w:tc>
          <w:tcPr>
            <w:vAlign w:val="center"/>
          </w:tcPr>
          <w:p>
            <w:r>
              <w:rPr>
                <w:b w:val="false"/>
                <w:bCs w:val="false"/>
                <w:sz w:val="20"/>
                <w:szCs w:val="20"/>
              </w:rPr>
              <w:t xml:space="preserve">基础查询与操作权限</w:t>
            </w:r>
          </w:p>
        </w:tc>
      </w:tr>
    </w:tbl>
    <w:p>
      <w:pPr>
        <w:spacing w:after="200"/>
      </w:pPr>
    </w:p>
    <w:p>
      <w:pPr>
        <w:pStyle w:val="Heading3"/>
      </w:pPr>
      <w:r>
        <w:rPr>
          <w:b/>
          <w:bCs/>
          <w:sz w:val="24"/>
          <w:szCs w:val="24"/>
        </w:rPr>
        <w:t xml:space="preserve">2.4 退出登录</w:t>
      </w:r>
    </w:p>
    <w:p>
      <w:pPr>
        <w:spacing w:after="200"/>
      </w:pPr>
    </w:p>
    <w:p>
      <w:pPr>
        <w:spacing w:after="100" w:before="100"/>
      </w:pPr>
      <w:r>
        <w:rPr>
          <w:sz w:val="20"/>
          <w:szCs w:val="20"/>
        </w:rPr>
        <w:t xml:space="preserve">点击页面右上角"系统管理员"下拉菜单，选择"退出登录"即可退出系统。</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第3章 数据看板</w:t>
      </w:r>
    </w:p>
    <w:p>
      <w:pPr>
        <w:spacing w:after="200"/>
      </w:pPr>
    </w:p>
    <w:p>
      <w:pPr>
        <w:pStyle w:val="Heading3"/>
      </w:pPr>
      <w:r>
        <w:rPr>
          <w:b/>
          <w:bCs/>
          <w:sz w:val="24"/>
          <w:szCs w:val="24"/>
        </w:rPr>
        <w:t xml:space="preserve">3.1 功能说明</w:t>
      </w:r>
    </w:p>
    <w:p>
      <w:pPr>
        <w:spacing w:after="200"/>
      </w:pPr>
    </w:p>
    <w:p>
      <w:pPr>
        <w:spacing w:after="100" w:before="100"/>
      </w:pPr>
      <w:r>
        <w:rPr>
          <w:sz w:val="20"/>
          <w:szCs w:val="20"/>
        </w:rPr>
        <w:t xml:space="preserve">数据看板是系统的首页，提供系统核心数据的总览展示，帮助用户快速了解农业生产整体情况。</w:t>
      </w:r>
    </w:p>
    <w:p>
      <w:pPr>
        <w:spacing w:after="200"/>
      </w:pPr>
    </w:p>
    <w:p>
      <w:pPr>
        <w:pStyle w:val="Heading3"/>
      </w:pPr>
      <w:r>
        <w:rPr>
          <w:b/>
          <w:bCs/>
          <w:sz w:val="24"/>
          <w:szCs w:val="24"/>
        </w:rPr>
        <w:t xml:space="preserve">3.2 操作说明</w:t>
      </w:r>
    </w:p>
    <w:p>
      <w:pPr>
        <w:spacing w:after="200"/>
      </w:pPr>
    </w:p>
    <w:p>
      <w:pPr>
        <w:pStyle w:val="Heading4"/>
      </w:pPr>
      <w:r>
        <w:rPr>
          <w:b/>
          <w:bCs/>
          <w:sz w:val="22"/>
          <w:szCs w:val="22"/>
        </w:rPr>
        <w:t xml:space="preserve">3.2.1 统计卡片</w:t>
      </w:r>
    </w:p>
    <w:p>
      <w:pPr>
        <w:spacing w:after="200"/>
      </w:pPr>
    </w:p>
    <w:p>
      <w:pPr>
        <w:spacing w:after="100" w:before="100"/>
      </w:pPr>
      <w:r>
        <w:rPr>
          <w:sz w:val="20"/>
          <w:szCs w:val="20"/>
        </w:rPr>
        <w:t xml:space="preserve">页面顶部展示4个核心统计指标：</w:t>
      </w:r>
    </w:p>
    <w:p>
      <w:pPr>
        <w:ind w:left="420" w:hanging="420"/>
      </w:pPr>
      <w:r>
        <w:rPr>
          <w:sz w:val="20"/>
          <w:szCs w:val="20"/>
        </w:rPr>
        <w:t xml:space="preserve">• **农田总数**：系统中登记的农田总数量</w:t>
      </w:r>
    </w:p>
    <w:p>
      <w:pPr>
        <w:ind w:left="420" w:hanging="420"/>
      </w:pPr>
      <w:r>
        <w:rPr>
          <w:sz w:val="20"/>
          <w:szCs w:val="20"/>
        </w:rPr>
        <w:t xml:space="preserve">• **种植记录**：当前有效的种植记录数量</w:t>
      </w:r>
    </w:p>
    <w:p>
      <w:pPr>
        <w:ind w:left="420" w:hanging="420"/>
      </w:pPr>
      <w:r>
        <w:rPr>
          <w:sz w:val="20"/>
          <w:szCs w:val="20"/>
        </w:rPr>
        <w:t xml:space="preserve">• **灌溉记录**：累计灌溉记录数量</w:t>
      </w:r>
    </w:p>
    <w:p>
      <w:pPr>
        <w:ind w:left="420" w:hanging="420"/>
      </w:pPr>
      <w:r>
        <w:rPr>
          <w:sz w:val="20"/>
          <w:szCs w:val="20"/>
        </w:rPr>
        <w:t xml:space="preserve">• **产量预测**：已生成的产量预测数量</w:t>
      </w:r>
    </w:p>
    <w:p>
      <w:pPr>
        <w:spacing w:after="200"/>
      </w:pPr>
    </w:p>
    <w:p>
      <w:pPr>
        <w:pStyle w:val="Heading4"/>
      </w:pPr>
      <w:r>
        <w:rPr>
          <w:b/>
          <w:bCs/>
          <w:sz w:val="22"/>
          <w:szCs w:val="22"/>
        </w:rPr>
        <w:t xml:space="preserve">3.2.2 数据图表</w:t>
      </w:r>
    </w:p>
    <w:p>
      <w:pPr>
        <w:spacing w:after="200"/>
      </w:pPr>
    </w:p>
    <w:p>
      <w:pPr>
        <w:ind w:left="420" w:hanging="420"/>
      </w:pPr>
      <w:r>
        <w:rPr>
          <w:sz w:val="20"/>
          <w:szCs w:val="20"/>
        </w:rPr>
        <w:t xml:space="preserve">• **农田分布饼图**：按使用状态（使用中、休耕、闲置）展示农田数量分布</w:t>
      </w:r>
    </w:p>
    <w:p>
      <w:pPr>
        <w:ind w:left="420" w:hanging="420"/>
      </w:pPr>
      <w:r>
        <w:rPr>
          <w:sz w:val="20"/>
          <w:szCs w:val="20"/>
        </w:rPr>
        <w:t xml:space="preserve">• **作物种植统计柱状图**：按作物类型统计种植面积</w:t>
      </w:r>
    </w:p>
    <w:p>
      <w:pPr>
        <w:ind w:left="420" w:hanging="420"/>
      </w:pPr>
      <w:r>
        <w:rPr>
          <w:sz w:val="20"/>
          <w:szCs w:val="20"/>
        </w:rPr>
        <w:t xml:space="preserve">• **气象趋势图**：展示近6个月最高温、最低温、降雨量变化趋势</w:t>
      </w:r>
    </w:p>
    <w:p>
      <w:pPr>
        <w:spacing w:after="200"/>
      </w:pPr>
    </w:p>
    <w:p>
      <w:pPr>
        <w:pStyle w:val="Heading4"/>
      </w:pPr>
      <w:r>
        <w:rPr>
          <w:b/>
          <w:bCs/>
          <w:sz w:val="22"/>
          <w:szCs w:val="22"/>
        </w:rPr>
        <w:t xml:space="preserve">3.2.3 最新动态</w:t>
      </w:r>
    </w:p>
    <w:p>
      <w:pPr>
        <w:spacing w:after="200"/>
      </w:pPr>
    </w:p>
    <w:p>
      <w:pPr>
        <w:spacing w:after="100" w:before="100"/>
      </w:pPr>
      <w:r>
        <w:rPr>
          <w:sz w:val="20"/>
          <w:szCs w:val="20"/>
        </w:rPr>
        <w:t xml:space="preserve">时间线形式展示最近的系统操作记录，点击可查看详情。</w:t>
      </w:r>
    </w:p>
    <w:p>
      <w:pPr>
        <w:spacing w:after="200"/>
      </w:pPr>
    </w:p>
    <w:p>
      <w:pPr>
        <w:pStyle w:val="Heading3"/>
      </w:pPr>
      <w:r>
        <w:rPr>
          <w:b/>
          <w:bCs/>
          <w:sz w:val="24"/>
          <w:szCs w:val="24"/>
        </w:rPr>
        <w:t xml:space="preserve">3.3 注意事项</w:t>
      </w:r>
    </w:p>
    <w:p>
      <w:pPr>
        <w:spacing w:after="200"/>
      </w:pPr>
    </w:p>
    <w:p>
      <w:pPr>
        <w:ind w:left="420" w:hanging="420"/>
      </w:pPr>
      <w:r>
        <w:rPr>
          <w:sz w:val="20"/>
          <w:szCs w:val="20"/>
        </w:rPr>
        <w:t xml:space="preserve">• 数据看板数据为实时统计，刷新页面后更新</w:t>
      </w:r>
    </w:p>
    <w:p>
      <w:pPr>
        <w:ind w:left="420" w:hanging="420"/>
      </w:pPr>
      <w:r>
        <w:rPr>
          <w:sz w:val="20"/>
          <w:szCs w:val="20"/>
        </w:rPr>
        <w:t xml:space="preserve">• 点击左侧菜单项可切换到各功能模块</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第4章 农田档案管理</w:t>
      </w:r>
    </w:p>
    <w:p>
      <w:pPr>
        <w:spacing w:after="200"/>
      </w:pPr>
    </w:p>
    <w:p>
      <w:pPr>
        <w:pStyle w:val="Heading3"/>
      </w:pPr>
      <w:r>
        <w:rPr>
          <w:b/>
          <w:bCs/>
          <w:sz w:val="24"/>
          <w:szCs w:val="24"/>
        </w:rPr>
        <w:t xml:space="preserve">4.1 功能说明</w:t>
      </w:r>
    </w:p>
    <w:p>
      <w:pPr>
        <w:spacing w:after="200"/>
      </w:pPr>
    </w:p>
    <w:p>
      <w:pPr>
        <w:spacing w:after="100" w:before="100"/>
      </w:pPr>
      <w:r>
        <w:rPr>
          <w:sz w:val="20"/>
          <w:szCs w:val="20"/>
        </w:rPr>
        <w:t xml:space="preserve">管理全市农田基础信息，支持农田信息的增删改查、地图可视化展示。</w:t>
      </w:r>
    </w:p>
    <w:p>
      <w:pPr>
        <w:spacing w:after="200"/>
      </w:pPr>
    </w:p>
    <w:p>
      <w:pPr>
        <w:pStyle w:val="Heading3"/>
      </w:pPr>
      <w:r>
        <w:rPr>
          <w:b/>
          <w:bCs/>
          <w:sz w:val="24"/>
          <w:szCs w:val="24"/>
        </w:rPr>
        <w:t xml:space="preserve">4.2 操作说明</w:t>
      </w:r>
    </w:p>
    <w:p>
      <w:pPr>
        <w:spacing w:after="200"/>
      </w:pPr>
    </w:p>
    <w:p>
      <w:pPr>
        <w:pStyle w:val="Heading4"/>
      </w:pPr>
      <w:r>
        <w:rPr>
          <w:b/>
          <w:bCs/>
          <w:sz w:val="22"/>
          <w:szCs w:val="22"/>
        </w:rPr>
        <w:t xml:space="preserve">4.2.1 查询农田</w:t>
      </w:r>
    </w:p>
    <w:p>
      <w:pPr>
        <w:spacing w:after="200"/>
      </w:pPr>
    </w:p>
    <w:p>
      <w:pPr>
        <w:spacing w:after="100" w:before="100"/>
      </w:pPr>
      <w:r>
        <w:rPr>
          <w:sz w:val="20"/>
          <w:szCs w:val="20"/>
        </w:rPr>
        <w:t xml:space="preserve">1. 在搜索框输入**关键字**（地块编号/名称/位置）</w:t>
      </w:r>
    </w:p>
    <w:p>
      <w:pPr>
        <w:spacing w:after="100" w:before="100"/>
      </w:pPr>
      <w:r>
        <w:rPr>
          <w:sz w:val="20"/>
          <w:szCs w:val="20"/>
        </w:rPr>
        <w:t xml:space="preserve">2. 选择**状态**筛选（使用中/休耕/闲置）</w:t>
      </w:r>
    </w:p>
    <w:p>
      <w:pPr>
        <w:spacing w:after="100" w:before="100"/>
      </w:pPr>
      <w:r>
        <w:rPr>
          <w:sz w:val="20"/>
          <w:szCs w:val="20"/>
        </w:rPr>
        <w:t xml:space="preserve">3. 点击"查询"按钮</w:t>
      </w:r>
    </w:p>
    <w:p>
      <w:pPr>
        <w:spacing w:after="100" w:before="100"/>
      </w:pPr>
      <w:r>
        <w:rPr>
          <w:sz w:val="20"/>
          <w:szCs w:val="20"/>
        </w:rPr>
        <w:t xml:space="preserve">4. 点击"重置"按钮可清空筛选条件</w:t>
      </w:r>
    </w:p>
    <w:p>
      <w:pPr>
        <w:spacing w:after="200"/>
      </w:pPr>
    </w:p>
    <w:p>
      <w:pPr>
        <w:pStyle w:val="Heading4"/>
      </w:pPr>
      <w:r>
        <w:rPr>
          <w:b/>
          <w:bCs/>
          <w:sz w:val="22"/>
          <w:szCs w:val="22"/>
        </w:rPr>
        <w:t xml:space="preserve">4.2.2 地图视图</w:t>
      </w:r>
    </w:p>
    <w:p>
      <w:pPr>
        <w:spacing w:after="200"/>
      </w:pPr>
    </w:p>
    <w:p>
      <w:pPr>
        <w:spacing w:after="100" w:before="100"/>
      </w:pPr>
      <w:r>
        <w:rPr>
          <w:sz w:val="20"/>
          <w:szCs w:val="20"/>
        </w:rPr>
        <w:t xml:space="preserve">1. 点击"地图视图"按钮</w:t>
      </w:r>
    </w:p>
    <w:p>
      <w:pPr>
        <w:spacing w:after="100" w:before="100"/>
      </w:pPr>
      <w:r>
        <w:rPr>
          <w:sz w:val="20"/>
          <w:szCs w:val="20"/>
        </w:rPr>
        <w:t xml:space="preserve">2. 在弹出的地图窗口中查看所有农田位置标记</w:t>
      </w:r>
    </w:p>
    <w:p>
      <w:pPr>
        <w:spacing w:after="100" w:before="100"/>
      </w:pPr>
      <w:r>
        <w:rPr>
          <w:sz w:val="20"/>
          <w:szCs w:val="20"/>
        </w:rPr>
        <w:t xml:space="preserve">3. 不同颜色标记代表不同农田状态（绿色-使用中、黄色-休耕、蓝色-闲置）</w:t>
      </w:r>
    </w:p>
    <w:p>
      <w:pPr>
        <w:spacing w:after="100" w:before="100"/>
      </w:pPr>
      <w:r>
        <w:rPr>
          <w:sz w:val="20"/>
          <w:szCs w:val="20"/>
        </w:rPr>
        <w:t xml:space="preserve">4. 点击标记点可查看农田详情</w:t>
      </w:r>
    </w:p>
    <w:p>
      <w:pPr>
        <w:spacing w:after="200"/>
      </w:pPr>
    </w:p>
    <w:p>
      <w:pPr>
        <w:pStyle w:val="Heading4"/>
      </w:pPr>
      <w:r>
        <w:rPr>
          <w:b/>
          <w:bCs/>
          <w:sz w:val="22"/>
          <w:szCs w:val="22"/>
        </w:rPr>
        <w:t xml:space="preserve">4.2.3 新增农田</w:t>
      </w:r>
    </w:p>
    <w:p>
      <w:pPr>
        <w:spacing w:after="200"/>
      </w:pPr>
    </w:p>
    <w:p>
      <w:pPr>
        <w:spacing w:after="100" w:before="100"/>
      </w:pPr>
      <w:r>
        <w:rPr>
          <w:sz w:val="20"/>
          <w:szCs w:val="20"/>
        </w:rPr>
        <w:t xml:space="preserve">1. 点击"新增地块"按钮</w:t>
      </w:r>
    </w:p>
    <w:p>
      <w:pPr>
        <w:spacing w:after="100" w:before="100"/>
      </w:pPr>
      <w:r>
        <w:rPr>
          <w:sz w:val="20"/>
          <w:szCs w:val="20"/>
        </w:rPr>
        <w:t xml:space="preserve">2. 在弹出的表单中填写农田信息：</w:t>
      </w:r>
    </w:p>
    <w:p>
      <w:pPr>
        <w:spacing w:after="100" w:before="100"/>
      </w:pPr>
      <w:r>
        <w:rPr>
          <w:sz w:val="20"/>
          <w:szCs w:val="20"/>
        </w:rPr>
        <w:t xml:space="preserve">- 地块编号（必填，系统建议格式如SQ-YC-001）</w:t>
      </w:r>
    </w:p>
    <w:p>
      <w:pPr>
        <w:spacing w:after="100" w:before="100"/>
      </w:pPr>
      <w:r>
        <w:rPr>
          <w:sz w:val="20"/>
          <w:szCs w:val="20"/>
        </w:rPr>
        <w:t xml:space="preserve">- 地块名称（必填）</w:t>
      </w:r>
    </w:p>
    <w:p>
      <w:pPr>
        <w:spacing w:after="100" w:before="100"/>
      </w:pPr>
      <w:r>
        <w:rPr>
          <w:sz w:val="20"/>
          <w:szCs w:val="20"/>
        </w:rPr>
        <w:t xml:space="preserve">- 面积（亩，必填）</w:t>
      </w:r>
    </w:p>
    <w:p>
      <w:pPr>
        <w:spacing w:after="100" w:before="100"/>
      </w:pPr>
      <w:r>
        <w:rPr>
          <w:sz w:val="20"/>
          <w:szCs w:val="20"/>
        </w:rPr>
        <w:t xml:space="preserve">- 位置（必填）</w:t>
      </w:r>
    </w:p>
    <w:p>
      <w:pPr>
        <w:spacing w:after="100" w:before="100"/>
      </w:pPr>
      <w:r>
        <w:rPr>
          <w:sz w:val="20"/>
          <w:szCs w:val="20"/>
        </w:rPr>
        <w:t xml:space="preserve">- 经度、纬度（用于地图定位）</w:t>
      </w:r>
    </w:p>
    <w:p>
      <w:pPr>
        <w:spacing w:after="100" w:before="100"/>
      </w:pPr>
      <w:r>
        <w:rPr>
          <w:sz w:val="20"/>
          <w:szCs w:val="20"/>
        </w:rPr>
        <w:t xml:space="preserve">- 土壤类型（壤土/沙土/黏土）</w:t>
      </w:r>
    </w:p>
    <w:p>
      <w:pPr>
        <w:spacing w:after="100" w:before="100"/>
      </w:pPr>
      <w:r>
        <w:rPr>
          <w:sz w:val="20"/>
          <w:szCs w:val="20"/>
        </w:rPr>
        <w:t xml:space="preserve">- 土壤pH值</w:t>
      </w:r>
    </w:p>
    <w:p>
      <w:pPr>
        <w:spacing w:after="100" w:before="100"/>
      </w:pPr>
      <w:r>
        <w:rPr>
          <w:sz w:val="20"/>
          <w:szCs w:val="20"/>
        </w:rPr>
        <w:t xml:space="preserve">- 负责人、联系电话</w:t>
      </w:r>
    </w:p>
    <w:p>
      <w:pPr>
        <w:spacing w:after="100" w:before="100"/>
      </w:pPr>
      <w:r>
        <w:rPr>
          <w:sz w:val="20"/>
          <w:szCs w:val="20"/>
        </w:rPr>
        <w:t xml:space="preserve">- 状态（使用中/休耕/闲置）</w:t>
      </w:r>
    </w:p>
    <w:p>
      <w:pPr>
        <w:spacing w:after="100" w:before="100"/>
      </w:pPr>
      <w:r>
        <w:rPr>
          <w:sz w:val="20"/>
          <w:szCs w:val="20"/>
        </w:rPr>
        <w:t xml:space="preserve">3. 点击"确定"保存</w:t>
      </w:r>
    </w:p>
    <w:p>
      <w:pPr>
        <w:spacing w:after="200"/>
      </w:pPr>
    </w:p>
    <w:p>
      <w:pPr>
        <w:pStyle w:val="Heading4"/>
      </w:pPr>
      <w:r>
        <w:rPr>
          <w:b/>
          <w:bCs/>
          <w:sz w:val="22"/>
          <w:szCs w:val="22"/>
        </w:rPr>
        <w:t xml:space="preserve">4.2.4 编辑农田</w:t>
      </w:r>
    </w:p>
    <w:p>
      <w:pPr>
        <w:spacing w:after="200"/>
      </w:pPr>
    </w:p>
    <w:p>
      <w:pPr>
        <w:spacing w:after="100" w:before="100"/>
      </w:pPr>
      <w:r>
        <w:rPr>
          <w:sz w:val="20"/>
          <w:szCs w:val="20"/>
        </w:rPr>
        <w:t xml:space="preserve">1. 在列表中找到目标农田</w:t>
      </w:r>
    </w:p>
    <w:p>
      <w:pPr>
        <w:spacing w:after="100" w:before="100"/>
      </w:pPr>
      <w:r>
        <w:rPr>
          <w:sz w:val="20"/>
          <w:szCs w:val="20"/>
        </w:rPr>
        <w:t xml:space="preserve">2. 点击操作列的"编辑"按钮</w:t>
      </w:r>
    </w:p>
    <w:p>
      <w:pPr>
        <w:spacing w:after="100" w:before="100"/>
      </w:pPr>
      <w:r>
        <w:rPr>
          <w:sz w:val="20"/>
          <w:szCs w:val="20"/>
        </w:rPr>
        <w:t xml:space="preserve">3. 修改农田信息</w:t>
      </w:r>
    </w:p>
    <w:p>
      <w:pPr>
        <w:spacing w:after="100" w:before="100"/>
      </w:pPr>
      <w:r>
        <w:rPr>
          <w:sz w:val="20"/>
          <w:szCs w:val="20"/>
        </w:rPr>
        <w:t xml:space="preserve">4. 点击"确定"保存修改</w:t>
      </w:r>
    </w:p>
    <w:p>
      <w:pPr>
        <w:spacing w:after="200"/>
      </w:pPr>
    </w:p>
    <w:p>
      <w:pPr>
        <w:pStyle w:val="Heading4"/>
      </w:pPr>
      <w:r>
        <w:rPr>
          <w:b/>
          <w:bCs/>
          <w:sz w:val="22"/>
          <w:szCs w:val="22"/>
        </w:rPr>
        <w:t xml:space="preserve">4.2.5 查看详情</w:t>
      </w:r>
    </w:p>
    <w:p>
      <w:pPr>
        <w:spacing w:after="200"/>
      </w:pPr>
    </w:p>
    <w:p>
      <w:pPr>
        <w:spacing w:after="100" w:before="100"/>
      </w:pPr>
      <w:r>
        <w:rPr>
          <w:sz w:val="20"/>
          <w:szCs w:val="20"/>
        </w:rPr>
        <w:t xml:space="preserve">1. 点击操作列的"详情"按钮</w:t>
      </w:r>
    </w:p>
    <w:p>
      <w:pPr>
        <w:spacing w:after="100" w:before="100"/>
      </w:pPr>
      <w:r>
        <w:rPr>
          <w:sz w:val="20"/>
          <w:szCs w:val="20"/>
        </w:rPr>
        <w:t xml:space="preserve">2. 查看农田的完整信息</w:t>
      </w:r>
    </w:p>
    <w:p>
      <w:pPr>
        <w:spacing w:after="200"/>
      </w:pPr>
    </w:p>
    <w:p>
      <w:pPr>
        <w:pStyle w:val="Heading4"/>
      </w:pPr>
      <w:r>
        <w:rPr>
          <w:b/>
          <w:bCs/>
          <w:sz w:val="22"/>
          <w:szCs w:val="22"/>
        </w:rPr>
        <w:t xml:space="preserve">4.2.6 定位农田</w:t>
      </w:r>
    </w:p>
    <w:p>
      <w:pPr>
        <w:spacing w:after="200"/>
      </w:pPr>
    </w:p>
    <w:p>
      <w:pPr>
        <w:spacing w:after="100" w:before="100"/>
      </w:pPr>
      <w:r>
        <w:rPr>
          <w:sz w:val="20"/>
          <w:szCs w:val="20"/>
        </w:rPr>
        <w:t xml:space="preserve">1. 点击操作列的"定位"按钮</w:t>
      </w:r>
    </w:p>
    <w:p>
      <w:pPr>
        <w:spacing w:after="100" w:before="100"/>
      </w:pPr>
      <w:r>
        <w:rPr>
          <w:sz w:val="20"/>
          <w:szCs w:val="20"/>
        </w:rPr>
        <w:t xml:space="preserve">2. 地图弹窗自动定位到该农田位置</w:t>
      </w:r>
    </w:p>
    <w:p>
      <w:pPr>
        <w:spacing w:after="100" w:before="100"/>
      </w:pPr>
      <w:r>
        <w:rPr>
          <w:sz w:val="20"/>
          <w:szCs w:val="20"/>
        </w:rPr>
        <w:t xml:space="preserve">3. 显示农田详细信息</w:t>
      </w:r>
    </w:p>
    <w:p>
      <w:pPr>
        <w:spacing w:after="200"/>
      </w:pPr>
    </w:p>
    <w:p>
      <w:pPr>
        <w:pStyle w:val="Heading4"/>
      </w:pPr>
      <w:r>
        <w:rPr>
          <w:b/>
          <w:bCs/>
          <w:sz w:val="22"/>
          <w:szCs w:val="22"/>
        </w:rPr>
        <w:t xml:space="preserve">4.2.7 删除农田</w:t>
      </w:r>
    </w:p>
    <w:p>
      <w:pPr>
        <w:spacing w:after="200"/>
      </w:pPr>
    </w:p>
    <w:p>
      <w:pPr>
        <w:spacing w:after="100" w:before="100"/>
      </w:pPr>
      <w:r>
        <w:rPr>
          <w:sz w:val="20"/>
          <w:szCs w:val="20"/>
        </w:rPr>
        <w:t xml:space="preserve">1. 点击操作列的"删除"按钮</w:t>
      </w:r>
    </w:p>
    <w:p>
      <w:pPr>
        <w:spacing w:after="100" w:before="100"/>
      </w:pPr>
      <w:r>
        <w:rPr>
          <w:sz w:val="20"/>
          <w:szCs w:val="20"/>
        </w:rPr>
        <w:t xml:space="preserve">2. 在确认弹窗中点击"确定"</w:t>
      </w:r>
    </w:p>
    <w:p>
      <w:pPr>
        <w:spacing w:after="100" w:before="100"/>
      </w:pPr>
      <w:r>
        <w:rPr>
          <w:sz w:val="20"/>
          <w:szCs w:val="20"/>
        </w:rPr>
        <w:t xml:space="preserve">3. 删除成功后列表自动刷新</w:t>
      </w:r>
    </w:p>
    <w:p>
      <w:pPr>
        <w:spacing w:after="200"/>
      </w:pPr>
    </w:p>
    <w:p>
      <w:pPr>
        <w:pStyle w:val="Heading4"/>
      </w:pPr>
      <w:r>
        <w:rPr>
          <w:b/>
          <w:bCs/>
          <w:sz w:val="22"/>
          <w:szCs w:val="22"/>
        </w:rPr>
        <w:t xml:space="preserve">4.2.8 批量删除</w:t>
      </w:r>
    </w:p>
    <w:p>
      <w:pPr>
        <w:spacing w:after="200"/>
      </w:pPr>
    </w:p>
    <w:p>
      <w:pPr>
        <w:spacing w:after="100" w:before="100"/>
      </w:pPr>
      <w:r>
        <w:rPr>
          <w:sz w:val="20"/>
          <w:szCs w:val="20"/>
        </w:rPr>
        <w:t xml:space="preserve">1. 勾选需要删除的农田（复选框）</w:t>
      </w:r>
    </w:p>
    <w:p>
      <w:pPr>
        <w:spacing w:after="100" w:before="100"/>
      </w:pPr>
      <w:r>
        <w:rPr>
          <w:sz w:val="20"/>
          <w:szCs w:val="20"/>
        </w:rPr>
        <w:t xml:space="preserve">2. 点击"批量删除"按钮</w:t>
      </w:r>
    </w:p>
    <w:p>
      <w:pPr>
        <w:spacing w:after="100" w:before="100"/>
      </w:pPr>
      <w:r>
        <w:rPr>
          <w:sz w:val="20"/>
          <w:szCs w:val="20"/>
        </w:rPr>
        <w:t xml:space="preserve">3. 确认后批量删除</w:t>
      </w:r>
    </w:p>
    <w:p>
      <w:pPr>
        <w:spacing w:after="200"/>
      </w:pPr>
    </w:p>
    <w:p>
      <w:pPr>
        <w:pStyle w:val="Heading3"/>
      </w:pPr>
      <w:r>
        <w:rPr>
          <w:b/>
          <w:bCs/>
          <w:sz w:val="24"/>
          <w:szCs w:val="24"/>
        </w:rPr>
        <w:t xml:space="preserve">4.3 字段说明</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gridCol w:w="100"/>
      </w:tblGrid>
      <w:tr>
        <w:tc>
          <w:tcPr>
            <w:vAlign w:val="center"/>
          </w:tcPr>
          <w:p>
            <w:r>
              <w:rPr>
                <w:b/>
                <w:bCs/>
                <w:sz w:val="20"/>
                <w:szCs w:val="20"/>
              </w:rPr>
              <w:t xml:space="preserve">字段名称</w:t>
            </w:r>
          </w:p>
        </w:tc>
        <w:tc>
          <w:tcPr>
            <w:vAlign w:val="center"/>
          </w:tcPr>
          <w:p>
            <w:r>
              <w:rPr>
                <w:b/>
                <w:bCs/>
                <w:sz w:val="20"/>
                <w:szCs w:val="20"/>
              </w:rPr>
              <w:t xml:space="preserve">说明</w:t>
            </w:r>
          </w:p>
        </w:tc>
        <w:tc>
          <w:tcPr>
            <w:vAlign w:val="center"/>
          </w:tcPr>
          <w:p>
            <w:r>
              <w:rPr>
                <w:b/>
                <w:bCs/>
                <w:sz w:val="20"/>
                <w:szCs w:val="20"/>
              </w:rPr>
              <w:t xml:space="preserve">必填</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地块编号</w:t>
            </w:r>
          </w:p>
        </w:tc>
        <w:tc>
          <w:tcPr>
            <w:vAlign w:val="center"/>
          </w:tcPr>
          <w:p>
            <w:r>
              <w:rPr>
                <w:b w:val="false"/>
                <w:bCs w:val="false"/>
                <w:sz w:val="20"/>
                <w:szCs w:val="20"/>
              </w:rPr>
              <w:t xml:space="preserve">农田唯一标识，建议按区县编码</w:t>
            </w:r>
          </w:p>
        </w:tc>
        <w:tc>
          <w:tcPr>
            <w:vAlign w:val="center"/>
          </w:tcPr>
          <w:p>
            <w:r>
              <w:rPr>
                <w:b w:val="false"/>
                <w:bCs w:val="false"/>
                <w:sz w:val="20"/>
                <w:szCs w:val="20"/>
              </w:rPr>
              <w:t xml:space="preserve">是</w:t>
            </w:r>
          </w:p>
        </w:tc>
      </w:tr>
      <w:tr>
        <w:tc>
          <w:tcPr>
            <w:vAlign w:val="center"/>
          </w:tcPr>
          <w:p>
            <w:r>
              <w:rPr>
                <w:b w:val="false"/>
                <w:bCs w:val="false"/>
                <w:sz w:val="20"/>
                <w:szCs w:val="20"/>
              </w:rPr>
              <w:t xml:space="preserve">地块名称</w:t>
            </w:r>
          </w:p>
        </w:tc>
        <w:tc>
          <w:tcPr>
            <w:vAlign w:val="center"/>
          </w:tcPr>
          <w:p>
            <w:r>
              <w:rPr>
                <w:b w:val="false"/>
                <w:bCs w:val="false"/>
                <w:sz w:val="20"/>
                <w:szCs w:val="20"/>
              </w:rPr>
              <w:t xml:space="preserve">农田名称</w:t>
            </w:r>
          </w:p>
        </w:tc>
        <w:tc>
          <w:tcPr>
            <w:vAlign w:val="center"/>
          </w:tcPr>
          <w:p>
            <w:r>
              <w:rPr>
                <w:b w:val="false"/>
                <w:bCs w:val="false"/>
                <w:sz w:val="20"/>
                <w:szCs w:val="20"/>
              </w:rPr>
              <w:t xml:space="preserve">是</w:t>
            </w:r>
          </w:p>
        </w:tc>
      </w:tr>
      <w:tr>
        <w:tc>
          <w:tcPr>
            <w:vAlign w:val="center"/>
          </w:tcPr>
          <w:p>
            <w:r>
              <w:rPr>
                <w:b w:val="false"/>
                <w:bCs w:val="false"/>
                <w:sz w:val="20"/>
                <w:szCs w:val="20"/>
              </w:rPr>
              <w:t xml:space="preserve">面积</w:t>
            </w:r>
          </w:p>
        </w:tc>
        <w:tc>
          <w:tcPr>
            <w:vAlign w:val="center"/>
          </w:tcPr>
          <w:p>
            <w:r>
              <w:rPr>
                <w:b w:val="false"/>
                <w:bCs w:val="false"/>
                <w:sz w:val="20"/>
                <w:szCs w:val="20"/>
              </w:rPr>
              <w:t xml:space="preserve">农田面积，单位：亩</w:t>
            </w:r>
          </w:p>
        </w:tc>
        <w:tc>
          <w:tcPr>
            <w:vAlign w:val="center"/>
          </w:tcPr>
          <w:p>
            <w:r>
              <w:rPr>
                <w:b w:val="false"/>
                <w:bCs w:val="false"/>
                <w:sz w:val="20"/>
                <w:szCs w:val="20"/>
              </w:rPr>
              <w:t xml:space="preserve">是</w:t>
            </w:r>
          </w:p>
        </w:tc>
      </w:tr>
      <w:tr>
        <w:tc>
          <w:tcPr>
            <w:vAlign w:val="center"/>
          </w:tcPr>
          <w:p>
            <w:r>
              <w:rPr>
                <w:b w:val="false"/>
                <w:bCs w:val="false"/>
                <w:sz w:val="20"/>
                <w:szCs w:val="20"/>
              </w:rPr>
              <w:t xml:space="preserve">位置</w:t>
            </w:r>
          </w:p>
        </w:tc>
        <w:tc>
          <w:tcPr>
            <w:vAlign w:val="center"/>
          </w:tcPr>
          <w:p>
            <w:r>
              <w:rPr>
                <w:b w:val="false"/>
                <w:bCs w:val="false"/>
                <w:sz w:val="20"/>
                <w:szCs w:val="20"/>
              </w:rPr>
              <w:t xml:space="preserve">农田所在区县乡镇</w:t>
            </w:r>
          </w:p>
        </w:tc>
        <w:tc>
          <w:tcPr>
            <w:vAlign w:val="center"/>
          </w:tcPr>
          <w:p>
            <w:r>
              <w:rPr>
                <w:b w:val="false"/>
                <w:bCs w:val="false"/>
                <w:sz w:val="20"/>
                <w:szCs w:val="20"/>
              </w:rPr>
              <w:t xml:space="preserve">是</w:t>
            </w:r>
          </w:p>
        </w:tc>
      </w:tr>
      <w:tr>
        <w:tc>
          <w:tcPr>
            <w:vAlign w:val="center"/>
          </w:tcPr>
          <w:p>
            <w:r>
              <w:rPr>
                <w:b w:val="false"/>
                <w:bCs w:val="false"/>
                <w:sz w:val="20"/>
                <w:szCs w:val="20"/>
              </w:rPr>
              <w:t xml:space="preserve">经度</w:t>
            </w:r>
          </w:p>
        </w:tc>
        <w:tc>
          <w:tcPr>
            <w:vAlign w:val="center"/>
          </w:tcPr>
          <w:p>
            <w:r>
              <w:rPr>
                <w:b w:val="false"/>
                <w:bCs w:val="false"/>
                <w:sz w:val="20"/>
                <w:szCs w:val="20"/>
              </w:rPr>
              <w:t xml:space="preserve">地理坐标东经</w:t>
            </w:r>
          </w:p>
        </w:tc>
        <w:tc>
          <w:tcPr>
            <w:vAlign w:val="center"/>
          </w:tcPr>
          <w:p>
            <w:r>
              <w:rPr>
                <w:b w:val="false"/>
                <w:bCs w:val="false"/>
                <w:sz w:val="20"/>
                <w:szCs w:val="20"/>
              </w:rPr>
              <w:t xml:space="preserve">否</w:t>
            </w:r>
          </w:p>
        </w:tc>
      </w:tr>
      <w:tr>
        <w:tc>
          <w:tcPr>
            <w:vAlign w:val="center"/>
          </w:tcPr>
          <w:p>
            <w:r>
              <w:rPr>
                <w:b w:val="false"/>
                <w:bCs w:val="false"/>
                <w:sz w:val="20"/>
                <w:szCs w:val="20"/>
              </w:rPr>
              <w:t xml:space="preserve">纬度</w:t>
            </w:r>
          </w:p>
        </w:tc>
        <w:tc>
          <w:tcPr>
            <w:vAlign w:val="center"/>
          </w:tcPr>
          <w:p>
            <w:r>
              <w:rPr>
                <w:b w:val="false"/>
                <w:bCs w:val="false"/>
                <w:sz w:val="20"/>
                <w:szCs w:val="20"/>
              </w:rPr>
              <w:t xml:space="preserve">地理坐标北纬</w:t>
            </w:r>
          </w:p>
        </w:tc>
        <w:tc>
          <w:tcPr>
            <w:vAlign w:val="center"/>
          </w:tcPr>
          <w:p>
            <w:r>
              <w:rPr>
                <w:b w:val="false"/>
                <w:bCs w:val="false"/>
                <w:sz w:val="20"/>
                <w:szCs w:val="20"/>
              </w:rPr>
              <w:t xml:space="preserve">否</w:t>
            </w:r>
          </w:p>
        </w:tc>
      </w:tr>
      <w:tr>
        <w:tc>
          <w:tcPr>
            <w:vAlign w:val="center"/>
          </w:tcPr>
          <w:p>
            <w:r>
              <w:rPr>
                <w:b w:val="false"/>
                <w:bCs w:val="false"/>
                <w:sz w:val="20"/>
                <w:szCs w:val="20"/>
              </w:rPr>
              <w:t xml:space="preserve">土壤类型</w:t>
            </w:r>
          </w:p>
        </w:tc>
        <w:tc>
          <w:tcPr>
            <w:vAlign w:val="center"/>
          </w:tcPr>
          <w:p>
            <w:r>
              <w:rPr>
                <w:b w:val="false"/>
                <w:bCs w:val="false"/>
                <w:sz w:val="20"/>
                <w:szCs w:val="20"/>
              </w:rPr>
              <w:t xml:space="preserve">壤土/沙土/黏土</w:t>
            </w:r>
          </w:p>
        </w:tc>
        <w:tc>
          <w:tcPr>
            <w:vAlign w:val="center"/>
          </w:tcPr>
          <w:p>
            <w:r>
              <w:rPr>
                <w:b w:val="false"/>
                <w:bCs w:val="false"/>
                <w:sz w:val="20"/>
                <w:szCs w:val="20"/>
              </w:rPr>
              <w:t xml:space="preserve">否</w:t>
            </w:r>
          </w:p>
        </w:tc>
      </w:tr>
      <w:tr>
        <w:tc>
          <w:tcPr>
            <w:vAlign w:val="center"/>
          </w:tcPr>
          <w:p>
            <w:r>
              <w:rPr>
                <w:b w:val="false"/>
                <w:bCs w:val="false"/>
                <w:sz w:val="20"/>
                <w:szCs w:val="20"/>
              </w:rPr>
              <w:t xml:space="preserve">土壤pH值</w:t>
            </w:r>
          </w:p>
        </w:tc>
        <w:tc>
          <w:tcPr>
            <w:vAlign w:val="center"/>
          </w:tcPr>
          <w:p>
            <w:r>
              <w:rPr>
                <w:b w:val="false"/>
                <w:bCs w:val="false"/>
                <w:sz w:val="20"/>
                <w:szCs w:val="20"/>
              </w:rPr>
              <w:t xml:space="preserve">酸碱度，正常范围6.0-8.5</w:t>
            </w:r>
          </w:p>
        </w:tc>
        <w:tc>
          <w:tcPr>
            <w:vAlign w:val="center"/>
          </w:tcPr>
          <w:p>
            <w:r>
              <w:rPr>
                <w:b w:val="false"/>
                <w:bCs w:val="false"/>
                <w:sz w:val="20"/>
                <w:szCs w:val="20"/>
              </w:rPr>
              <w:t xml:space="preserve">否</w:t>
            </w:r>
          </w:p>
        </w:tc>
      </w:tr>
      <w:tr>
        <w:tc>
          <w:tcPr>
            <w:vAlign w:val="center"/>
          </w:tcPr>
          <w:p>
            <w:r>
              <w:rPr>
                <w:b w:val="false"/>
                <w:bCs w:val="false"/>
                <w:sz w:val="20"/>
                <w:szCs w:val="20"/>
              </w:rPr>
              <w:t xml:space="preserve">负责人</w:t>
            </w:r>
          </w:p>
        </w:tc>
        <w:tc>
          <w:tcPr>
            <w:vAlign w:val="center"/>
          </w:tcPr>
          <w:p>
            <w:r>
              <w:rPr>
                <w:b w:val="false"/>
                <w:bCs w:val="false"/>
                <w:sz w:val="20"/>
                <w:szCs w:val="20"/>
              </w:rPr>
              <w:t xml:space="preserve">农田负责人姓名</w:t>
            </w:r>
          </w:p>
        </w:tc>
        <w:tc>
          <w:tcPr>
            <w:vAlign w:val="center"/>
          </w:tcPr>
          <w:p>
            <w:r>
              <w:rPr>
                <w:b w:val="false"/>
                <w:bCs w:val="false"/>
                <w:sz w:val="20"/>
                <w:szCs w:val="20"/>
              </w:rPr>
              <w:t xml:space="preserve">否</w:t>
            </w:r>
          </w:p>
        </w:tc>
      </w:tr>
      <w:tr>
        <w:tc>
          <w:tcPr>
            <w:vAlign w:val="center"/>
          </w:tcPr>
          <w:p>
            <w:r>
              <w:rPr>
                <w:b w:val="false"/>
                <w:bCs w:val="false"/>
                <w:sz w:val="20"/>
                <w:szCs w:val="20"/>
              </w:rPr>
              <w:t xml:space="preserve">联系电话</w:t>
            </w:r>
          </w:p>
        </w:tc>
        <w:tc>
          <w:tcPr>
            <w:vAlign w:val="center"/>
          </w:tcPr>
          <w:p>
            <w:r>
              <w:rPr>
                <w:b w:val="false"/>
                <w:bCs w:val="false"/>
                <w:sz w:val="20"/>
                <w:szCs w:val="20"/>
              </w:rPr>
              <w:t xml:space="preserve">负责人电话</w:t>
            </w:r>
          </w:p>
        </w:tc>
        <w:tc>
          <w:tcPr>
            <w:vAlign w:val="center"/>
          </w:tcPr>
          <w:p>
            <w:r>
              <w:rPr>
                <w:b w:val="false"/>
                <w:bCs w:val="false"/>
                <w:sz w:val="20"/>
                <w:szCs w:val="20"/>
              </w:rPr>
              <w:t xml:space="preserve">否</w:t>
            </w:r>
          </w:p>
        </w:tc>
      </w:tr>
      <w:tr>
        <w:tc>
          <w:tcPr>
            <w:vAlign w:val="center"/>
          </w:tcPr>
          <w:p>
            <w:r>
              <w:rPr>
                <w:b w:val="false"/>
                <w:bCs w:val="false"/>
                <w:sz w:val="20"/>
                <w:szCs w:val="20"/>
              </w:rPr>
              <w:t xml:space="preserve">状态</w:t>
            </w:r>
          </w:p>
        </w:tc>
        <w:tc>
          <w:tcPr>
            <w:vAlign w:val="center"/>
          </w:tcPr>
          <w:p>
            <w:r>
              <w:rPr>
                <w:b w:val="false"/>
                <w:bCs w:val="false"/>
                <w:sz w:val="20"/>
                <w:szCs w:val="20"/>
              </w:rPr>
              <w:t xml:space="preserve">使用中/休耕/闲置</w:t>
            </w:r>
          </w:p>
        </w:tc>
        <w:tc>
          <w:tcPr>
            <w:vAlign w:val="center"/>
          </w:tcPr>
          <w:p>
            <w:r>
              <w:rPr>
                <w:b w:val="false"/>
                <w:bCs w:val="false"/>
                <w:sz w:val="20"/>
                <w:szCs w:val="20"/>
              </w:rPr>
              <w:t xml:space="preserve">是</w:t>
            </w:r>
          </w:p>
        </w:tc>
      </w:tr>
    </w:tbl>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第5章 种植管理</w:t>
      </w:r>
    </w:p>
    <w:p>
      <w:pPr>
        <w:spacing w:after="200"/>
      </w:pPr>
    </w:p>
    <w:p>
      <w:pPr>
        <w:pStyle w:val="Heading3"/>
      </w:pPr>
      <w:r>
        <w:rPr>
          <w:b/>
          <w:bCs/>
          <w:sz w:val="24"/>
          <w:szCs w:val="24"/>
        </w:rPr>
        <w:t xml:space="preserve">5.1 功能说明</w:t>
      </w:r>
    </w:p>
    <w:p>
      <w:pPr>
        <w:spacing w:after="200"/>
      </w:pPr>
    </w:p>
    <w:p>
      <w:pPr>
        <w:spacing w:after="100" w:before="100"/>
      </w:pPr>
      <w:r>
        <w:rPr>
          <w:sz w:val="20"/>
          <w:szCs w:val="20"/>
        </w:rPr>
        <w:t xml:space="preserve">管理作物种植记录，跟踪作物从播种到收获的全生命周期。</w:t>
      </w:r>
    </w:p>
    <w:p>
      <w:pPr>
        <w:spacing w:after="200"/>
      </w:pPr>
    </w:p>
    <w:p>
      <w:pPr>
        <w:pStyle w:val="Heading3"/>
      </w:pPr>
      <w:r>
        <w:rPr>
          <w:b/>
          <w:bCs/>
          <w:sz w:val="24"/>
          <w:szCs w:val="24"/>
        </w:rPr>
        <w:t xml:space="preserve">5.2 操作说明</w:t>
      </w:r>
    </w:p>
    <w:p>
      <w:pPr>
        <w:spacing w:after="200"/>
      </w:pPr>
    </w:p>
    <w:p>
      <w:pPr>
        <w:pStyle w:val="Heading4"/>
      </w:pPr>
      <w:r>
        <w:rPr>
          <w:b/>
          <w:bCs/>
          <w:sz w:val="22"/>
          <w:szCs w:val="22"/>
        </w:rPr>
        <w:t xml:space="preserve">5.2.1 查询种植记录</w:t>
      </w:r>
    </w:p>
    <w:p>
      <w:pPr>
        <w:spacing w:after="200"/>
      </w:pPr>
    </w:p>
    <w:p>
      <w:pPr>
        <w:spacing w:after="100" w:before="100"/>
      </w:pPr>
      <w:r>
        <w:rPr>
          <w:sz w:val="20"/>
          <w:szCs w:val="20"/>
        </w:rPr>
        <w:t xml:space="preserve">1. 选择**农田**筛选条件</w:t>
      </w:r>
    </w:p>
    <w:p>
      <w:pPr>
        <w:spacing w:after="100" w:before="100"/>
      </w:pPr>
      <w:r>
        <w:rPr>
          <w:sz w:val="20"/>
          <w:szCs w:val="20"/>
        </w:rPr>
        <w:t xml:space="preserve">2. 选择**状态**筛选（已播种/生长中/已收获）</w:t>
      </w:r>
    </w:p>
    <w:p>
      <w:pPr>
        <w:spacing w:after="100" w:before="100"/>
      </w:pPr>
      <w:r>
        <w:rPr>
          <w:sz w:val="20"/>
          <w:szCs w:val="20"/>
        </w:rPr>
        <w:t xml:space="preserve">3. 点击"查询"按钮</w:t>
      </w:r>
    </w:p>
    <w:p>
      <w:pPr>
        <w:spacing w:after="200"/>
      </w:pPr>
    </w:p>
    <w:p>
      <w:pPr>
        <w:pStyle w:val="Heading4"/>
      </w:pPr>
      <w:r>
        <w:rPr>
          <w:b/>
          <w:bCs/>
          <w:sz w:val="22"/>
          <w:szCs w:val="22"/>
        </w:rPr>
        <w:t xml:space="preserve">5.2.2 新增种植记录</w:t>
      </w:r>
    </w:p>
    <w:p>
      <w:pPr>
        <w:spacing w:after="200"/>
      </w:pPr>
    </w:p>
    <w:p>
      <w:pPr>
        <w:spacing w:after="100" w:before="100"/>
      </w:pPr>
      <w:r>
        <w:rPr>
          <w:sz w:val="20"/>
          <w:szCs w:val="20"/>
        </w:rPr>
        <w:t xml:space="preserve">1. 点击"新增记录"按钮</w:t>
      </w:r>
    </w:p>
    <w:p>
      <w:pPr>
        <w:spacing w:after="100" w:before="100"/>
      </w:pPr>
      <w:r>
        <w:rPr>
          <w:sz w:val="20"/>
          <w:szCs w:val="20"/>
        </w:rPr>
        <w:t xml:space="preserve">2. 填写种植信息：</w:t>
      </w:r>
    </w:p>
    <w:p>
      <w:pPr>
        <w:spacing w:after="100" w:before="100"/>
      </w:pPr>
      <w:r>
        <w:rPr>
          <w:sz w:val="20"/>
          <w:szCs w:val="20"/>
        </w:rPr>
        <w:t xml:space="preserve">- 所属农田（必填，下拉选择）</w:t>
      </w:r>
    </w:p>
    <w:p>
      <w:pPr>
        <w:spacing w:after="100" w:before="100"/>
      </w:pPr>
      <w:r>
        <w:rPr>
          <w:sz w:val="20"/>
          <w:szCs w:val="20"/>
        </w:rPr>
        <w:t xml:space="preserve">- 作物类型（必填）</w:t>
      </w:r>
    </w:p>
    <w:p>
      <w:pPr>
        <w:spacing w:after="100" w:before="100"/>
      </w:pPr>
      <w:r>
        <w:rPr>
          <w:sz w:val="20"/>
          <w:szCs w:val="20"/>
        </w:rPr>
        <w:t xml:space="preserve">- 播种日期（必填）</w:t>
      </w:r>
    </w:p>
    <w:p>
      <w:pPr>
        <w:spacing w:after="100" w:before="100"/>
      </w:pPr>
      <w:r>
        <w:rPr>
          <w:sz w:val="20"/>
          <w:szCs w:val="20"/>
        </w:rPr>
        <w:t xml:space="preserve">- 预计收获日期</w:t>
      </w:r>
    </w:p>
    <w:p>
      <w:pPr>
        <w:spacing w:after="100" w:before="100"/>
      </w:pPr>
      <w:r>
        <w:rPr>
          <w:sz w:val="20"/>
          <w:szCs w:val="20"/>
        </w:rPr>
        <w:t xml:space="preserve">- 实际收获日期</w:t>
      </w:r>
    </w:p>
    <w:p>
      <w:pPr>
        <w:spacing w:after="100" w:before="100"/>
      </w:pPr>
      <w:r>
        <w:rPr>
          <w:sz w:val="20"/>
          <w:szCs w:val="20"/>
        </w:rPr>
        <w:t xml:space="preserve">- 种植面积（亩）</w:t>
      </w:r>
    </w:p>
    <w:p>
      <w:pPr>
        <w:spacing w:after="100" w:before="100"/>
      </w:pPr>
      <w:r>
        <w:rPr>
          <w:sz w:val="20"/>
          <w:szCs w:val="20"/>
        </w:rPr>
        <w:t xml:space="preserve">- 播种量（kg）</w:t>
      </w:r>
    </w:p>
    <w:p>
      <w:pPr>
        <w:spacing w:after="100" w:before="100"/>
      </w:pPr>
      <w:r>
        <w:rPr>
          <w:sz w:val="20"/>
          <w:szCs w:val="20"/>
        </w:rPr>
        <w:t xml:space="preserve">- 描述说明</w:t>
      </w:r>
    </w:p>
    <w:p>
      <w:pPr>
        <w:spacing w:after="100" w:before="100"/>
      </w:pPr>
      <w:r>
        <w:rPr>
          <w:sz w:val="20"/>
          <w:szCs w:val="20"/>
        </w:rPr>
        <w:t xml:space="preserve">3. 点击"确定"保存</w:t>
      </w:r>
    </w:p>
    <w:p>
      <w:pPr>
        <w:spacing w:after="200"/>
      </w:pPr>
    </w:p>
    <w:p>
      <w:pPr>
        <w:pStyle w:val="Heading4"/>
      </w:pPr>
      <w:r>
        <w:rPr>
          <w:b/>
          <w:bCs/>
          <w:sz w:val="22"/>
          <w:szCs w:val="22"/>
        </w:rPr>
        <w:t xml:space="preserve">5.2.3 编辑与删除</w:t>
      </w:r>
    </w:p>
    <w:p>
      <w:pPr>
        <w:spacing w:after="200"/>
      </w:pPr>
    </w:p>
    <w:p>
      <w:pPr>
        <w:ind w:left="420" w:hanging="420"/>
      </w:pPr>
      <w:r>
        <w:rPr>
          <w:sz w:val="20"/>
          <w:szCs w:val="20"/>
        </w:rPr>
        <w:t xml:space="preserve">• 点击"编辑"修改种植记录</w:t>
      </w:r>
    </w:p>
    <w:p>
      <w:pPr>
        <w:ind w:left="420" w:hanging="420"/>
      </w:pPr>
      <w:r>
        <w:rPr>
          <w:sz w:val="20"/>
          <w:szCs w:val="20"/>
        </w:rPr>
        <w:t xml:space="preserve">• 点击"删除"删除记录</w:t>
      </w:r>
    </w:p>
    <w:p>
      <w:pPr>
        <w:spacing w:after="200"/>
      </w:pPr>
    </w:p>
    <w:p>
      <w:pPr>
        <w:pStyle w:val="Heading3"/>
      </w:pPr>
      <w:r>
        <w:rPr>
          <w:b/>
          <w:bCs/>
          <w:sz w:val="24"/>
          <w:szCs w:val="24"/>
        </w:rPr>
        <w:t xml:space="preserve">5.3 作物类型说明</w:t>
      </w:r>
    </w:p>
    <w:p>
      <w:pPr>
        <w:spacing w:after="200"/>
      </w:pPr>
    </w:p>
    <w:p>
      <w:pPr>
        <w:spacing w:after="100" w:before="100"/>
      </w:pPr>
      <w:r>
        <w:rPr>
          <w:sz w:val="20"/>
          <w:szCs w:val="20"/>
        </w:rPr>
        <w:t xml:space="preserve">系统支持多种作物类型：小麦、玉米、棉花、大豆、花生、蔬菜、水果、辣椒、烟叶、西瓜等。</w:t>
      </w:r>
    </w:p>
    <w:p>
      <w:pPr>
        <w:spacing w:after="200"/>
      </w:pPr>
    </w:p>
    <w:p>
      <w:pPr>
        <w:pStyle w:val="Heading3"/>
      </w:pPr>
      <w:r>
        <w:rPr>
          <w:b/>
          <w:bCs/>
          <w:sz w:val="24"/>
          <w:szCs w:val="24"/>
        </w:rPr>
        <w:t xml:space="preserve">5.4 状态流转</w:t>
      </w:r>
    </w:p>
    <w:p>
      <w:pPr>
        <w:spacing w:after="200"/>
      </w:pPr>
    </w:p>
    <w:p>
      <w:pPr>
        <w:spacing w:after="200" w:before="200"/>
      </w:pPr>
      <w:r>
        <w:rPr>
          <w:rFonts w:ascii="Consolas" w:cs="Consolas" w:eastAsia="Consolas" w:hAnsi="Consolas"/>
          <w:color w:val="2E7D32"/>
          <w:sz w:val="18"/>
          <w:szCs w:val="18"/>
        </w:rPr>
        <w:t xml:space="preserve">已播种(PLANTING) → 生长中(GROWING) → 已收获(HARVESTED)</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第6章 灌溉管理</w:t>
      </w:r>
    </w:p>
    <w:p>
      <w:pPr>
        <w:spacing w:after="200"/>
      </w:pPr>
    </w:p>
    <w:p>
      <w:pPr>
        <w:pStyle w:val="Heading3"/>
      </w:pPr>
      <w:r>
        <w:rPr>
          <w:b/>
          <w:bCs/>
          <w:sz w:val="24"/>
          <w:szCs w:val="24"/>
        </w:rPr>
        <w:t xml:space="preserve">6.1 功能说明</w:t>
      </w:r>
    </w:p>
    <w:p>
      <w:pPr>
        <w:spacing w:after="200"/>
      </w:pPr>
    </w:p>
    <w:p>
      <w:pPr>
        <w:spacing w:after="100" w:before="100"/>
      </w:pPr>
      <w:r>
        <w:rPr>
          <w:sz w:val="20"/>
          <w:szCs w:val="20"/>
        </w:rPr>
        <w:t xml:space="preserve">记录和管理农田灌溉作业，支持多种灌溉方式。</w:t>
      </w:r>
    </w:p>
    <w:p>
      <w:pPr>
        <w:spacing w:after="200"/>
      </w:pPr>
    </w:p>
    <w:p>
      <w:pPr>
        <w:pStyle w:val="Heading3"/>
      </w:pPr>
      <w:r>
        <w:rPr>
          <w:b/>
          <w:bCs/>
          <w:sz w:val="24"/>
          <w:szCs w:val="24"/>
        </w:rPr>
        <w:t xml:space="preserve">6.2 操作说明</w:t>
      </w:r>
    </w:p>
    <w:p>
      <w:pPr>
        <w:spacing w:after="200"/>
      </w:pPr>
    </w:p>
    <w:p>
      <w:pPr>
        <w:pStyle w:val="Heading4"/>
      </w:pPr>
      <w:r>
        <w:rPr>
          <w:b/>
          <w:bCs/>
          <w:sz w:val="22"/>
          <w:szCs w:val="22"/>
        </w:rPr>
        <w:t xml:space="preserve">6.2.1 查询灌溉记录</w:t>
      </w:r>
    </w:p>
    <w:p>
      <w:pPr>
        <w:spacing w:after="200"/>
      </w:pPr>
    </w:p>
    <w:p>
      <w:pPr>
        <w:spacing w:after="100" w:before="100"/>
      </w:pPr>
      <w:r>
        <w:rPr>
          <w:sz w:val="20"/>
          <w:szCs w:val="20"/>
        </w:rPr>
        <w:t xml:space="preserve">1. 选择**农田**筛选</w:t>
      </w:r>
    </w:p>
    <w:p>
      <w:pPr>
        <w:spacing w:after="100" w:before="100"/>
      </w:pPr>
      <w:r>
        <w:rPr>
          <w:sz w:val="20"/>
          <w:szCs w:val="20"/>
        </w:rPr>
        <w:t xml:space="preserve">2. 选择**灌溉方式**筛选（滴灌/喷灌/漫灌）</w:t>
      </w:r>
    </w:p>
    <w:p>
      <w:pPr>
        <w:spacing w:after="100" w:before="100"/>
      </w:pPr>
      <w:r>
        <w:rPr>
          <w:sz w:val="20"/>
          <w:szCs w:val="20"/>
        </w:rPr>
        <w:t xml:space="preserve">3. 点击"查询"</w:t>
      </w:r>
    </w:p>
    <w:p>
      <w:pPr>
        <w:spacing w:after="200"/>
      </w:pPr>
    </w:p>
    <w:p>
      <w:pPr>
        <w:pStyle w:val="Heading4"/>
      </w:pPr>
      <w:r>
        <w:rPr>
          <w:b/>
          <w:bCs/>
          <w:sz w:val="22"/>
          <w:szCs w:val="22"/>
        </w:rPr>
        <w:t xml:space="preserve">6.2.2 新增灌溉记录</w:t>
      </w:r>
    </w:p>
    <w:p>
      <w:pPr>
        <w:spacing w:after="200"/>
      </w:pPr>
    </w:p>
    <w:p>
      <w:pPr>
        <w:spacing w:after="100" w:before="100"/>
      </w:pPr>
      <w:r>
        <w:rPr>
          <w:sz w:val="20"/>
          <w:szCs w:val="20"/>
        </w:rPr>
        <w:t xml:space="preserve">1. 点击"新增记录"按钮</w:t>
      </w:r>
    </w:p>
    <w:p>
      <w:pPr>
        <w:spacing w:after="100" w:before="100"/>
      </w:pPr>
      <w:r>
        <w:rPr>
          <w:sz w:val="20"/>
          <w:szCs w:val="20"/>
        </w:rPr>
        <w:t xml:space="preserve">2. 填写灌溉信息：</w:t>
      </w:r>
    </w:p>
    <w:p>
      <w:pPr>
        <w:spacing w:after="100" w:before="100"/>
      </w:pPr>
      <w:r>
        <w:rPr>
          <w:sz w:val="20"/>
          <w:szCs w:val="20"/>
        </w:rPr>
        <w:t xml:space="preserve">- 所属农田（必填）</w:t>
      </w:r>
    </w:p>
    <w:p>
      <w:pPr>
        <w:spacing w:after="100" w:before="100"/>
      </w:pPr>
      <w:r>
        <w:rPr>
          <w:sz w:val="20"/>
          <w:szCs w:val="20"/>
        </w:rPr>
        <w:t xml:space="preserve">- 灌溉时间（必填）</w:t>
      </w:r>
    </w:p>
    <w:p>
      <w:pPr>
        <w:spacing w:after="100" w:before="100"/>
      </w:pPr>
      <w:r>
        <w:rPr>
          <w:sz w:val="20"/>
          <w:szCs w:val="20"/>
        </w:rPr>
        <w:t xml:space="preserve">- 用水量（m³，必填）</w:t>
      </w:r>
    </w:p>
    <w:p>
      <w:pPr>
        <w:spacing w:after="100" w:before="100"/>
      </w:pPr>
      <w:r>
        <w:rPr>
          <w:sz w:val="20"/>
          <w:szCs w:val="20"/>
        </w:rPr>
        <w:t xml:space="preserve">- 灌溉方式（滴灌/喷灌/漫灌）</w:t>
      </w:r>
    </w:p>
    <w:p>
      <w:pPr>
        <w:spacing w:after="100" w:before="100"/>
      </w:pPr>
      <w:r>
        <w:rPr>
          <w:sz w:val="20"/>
          <w:szCs w:val="20"/>
        </w:rPr>
        <w:t xml:space="preserve">- 灌溉时长（分钟）</w:t>
      </w:r>
    </w:p>
    <w:p>
      <w:pPr>
        <w:spacing w:after="100" w:before="100"/>
      </w:pPr>
      <w:r>
        <w:rPr>
          <w:sz w:val="20"/>
          <w:szCs w:val="20"/>
        </w:rPr>
        <w:t xml:space="preserve">- 操作人员</w:t>
      </w:r>
    </w:p>
    <w:p>
      <w:pPr>
        <w:spacing w:after="100" w:before="100"/>
      </w:pPr>
      <w:r>
        <w:rPr>
          <w:sz w:val="20"/>
          <w:szCs w:val="20"/>
        </w:rPr>
        <w:t xml:space="preserve">- 描述</w:t>
      </w:r>
    </w:p>
    <w:p>
      <w:pPr>
        <w:spacing w:after="100" w:before="100"/>
      </w:pPr>
      <w:r>
        <w:rPr>
          <w:sz w:val="20"/>
          <w:szCs w:val="20"/>
        </w:rPr>
        <w:t xml:space="preserve">3. 点击"确定"保存</w:t>
      </w:r>
    </w:p>
    <w:p>
      <w:pPr>
        <w:spacing w:after="200"/>
      </w:pPr>
    </w:p>
    <w:p>
      <w:pPr>
        <w:pStyle w:val="Heading3"/>
      </w:pPr>
      <w:r>
        <w:rPr>
          <w:b/>
          <w:bCs/>
          <w:sz w:val="24"/>
          <w:szCs w:val="24"/>
        </w:rPr>
        <w:t xml:space="preserve">6.3 灌溉方式说明</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gridCol w:w="100"/>
      </w:tblGrid>
      <w:tr>
        <w:tc>
          <w:tcPr>
            <w:vAlign w:val="center"/>
          </w:tcPr>
          <w:p>
            <w:r>
              <w:rPr>
                <w:b/>
                <w:bCs/>
                <w:sz w:val="20"/>
                <w:szCs w:val="20"/>
              </w:rPr>
              <w:t xml:space="preserve">方式</w:t>
            </w:r>
          </w:p>
        </w:tc>
        <w:tc>
          <w:tcPr>
            <w:vAlign w:val="center"/>
          </w:tcPr>
          <w:p>
            <w:r>
              <w:rPr>
                <w:b/>
                <w:bCs/>
                <w:sz w:val="20"/>
                <w:szCs w:val="20"/>
              </w:rPr>
              <w:t xml:space="preserve">说明</w:t>
            </w:r>
          </w:p>
        </w:tc>
        <w:tc>
          <w:tcPr>
            <w:vAlign w:val="center"/>
          </w:tcPr>
          <w:p>
            <w:r>
              <w:rPr>
                <w:b/>
                <w:bCs/>
                <w:sz w:val="20"/>
                <w:szCs w:val="20"/>
              </w:rPr>
              <w:t xml:space="preserve">特点</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滴灌</w:t>
            </w:r>
          </w:p>
        </w:tc>
        <w:tc>
          <w:tcPr>
            <w:vAlign w:val="center"/>
          </w:tcPr>
          <w:p>
            <w:r>
              <w:rPr>
                <w:b w:val="false"/>
                <w:bCs w:val="false"/>
                <w:sz w:val="20"/>
                <w:szCs w:val="20"/>
              </w:rPr>
              <w:t xml:space="preserve">通过滴头缓慢滴水</w:t>
            </w:r>
          </w:p>
        </w:tc>
        <w:tc>
          <w:tcPr>
            <w:vAlign w:val="center"/>
          </w:tcPr>
          <w:p>
            <w:r>
              <w:rPr>
                <w:b w:val="false"/>
                <w:bCs w:val="false"/>
                <w:sz w:val="20"/>
                <w:szCs w:val="20"/>
              </w:rPr>
              <w:t xml:space="preserve">节水效果好，适合经济作物</w:t>
            </w:r>
          </w:p>
        </w:tc>
      </w:tr>
      <w:tr>
        <w:tc>
          <w:tcPr>
            <w:vAlign w:val="center"/>
          </w:tcPr>
          <w:p>
            <w:r>
              <w:rPr>
                <w:b w:val="false"/>
                <w:bCs w:val="false"/>
                <w:sz w:val="20"/>
                <w:szCs w:val="20"/>
              </w:rPr>
              <w:t xml:space="preserve">喷灌</w:t>
            </w:r>
          </w:p>
        </w:tc>
        <w:tc>
          <w:tcPr>
            <w:vAlign w:val="center"/>
          </w:tcPr>
          <w:p>
            <w:r>
              <w:rPr>
                <w:b w:val="false"/>
                <w:bCs w:val="false"/>
                <w:sz w:val="20"/>
                <w:szCs w:val="20"/>
              </w:rPr>
              <w:t xml:space="preserve">通过喷头喷洒</w:t>
            </w:r>
          </w:p>
        </w:tc>
        <w:tc>
          <w:tcPr>
            <w:vAlign w:val="center"/>
          </w:tcPr>
          <w:p>
            <w:r>
              <w:rPr>
                <w:b w:val="false"/>
                <w:bCs w:val="false"/>
                <w:sz w:val="20"/>
                <w:szCs w:val="20"/>
              </w:rPr>
              <w:t xml:space="preserve">灌溉均匀，适合大田作物</w:t>
            </w:r>
          </w:p>
        </w:tc>
      </w:tr>
      <w:tr>
        <w:tc>
          <w:tcPr>
            <w:vAlign w:val="center"/>
          </w:tcPr>
          <w:p>
            <w:r>
              <w:rPr>
                <w:b w:val="false"/>
                <w:bCs w:val="false"/>
                <w:sz w:val="20"/>
                <w:szCs w:val="20"/>
              </w:rPr>
              <w:t xml:space="preserve">漫灌</w:t>
            </w:r>
          </w:p>
        </w:tc>
        <w:tc>
          <w:tcPr>
            <w:vAlign w:val="center"/>
          </w:tcPr>
          <w:p>
            <w:r>
              <w:rPr>
                <w:b w:val="false"/>
                <w:bCs w:val="false"/>
                <w:sz w:val="20"/>
                <w:szCs w:val="20"/>
              </w:rPr>
              <w:t xml:space="preserve">传统地面灌溉</w:t>
            </w:r>
          </w:p>
        </w:tc>
        <w:tc>
          <w:tcPr>
            <w:vAlign w:val="center"/>
          </w:tcPr>
          <w:p>
            <w:r>
              <w:rPr>
                <w:b w:val="false"/>
                <w:bCs w:val="false"/>
                <w:sz w:val="20"/>
                <w:szCs w:val="20"/>
              </w:rPr>
              <w:t xml:space="preserve">用水量大，适合水田</w:t>
            </w:r>
          </w:p>
        </w:tc>
      </w:tr>
    </w:tbl>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第7章 施肥管理</w:t>
      </w:r>
    </w:p>
    <w:p>
      <w:pPr>
        <w:spacing w:after="200"/>
      </w:pPr>
    </w:p>
    <w:p>
      <w:pPr>
        <w:pStyle w:val="Heading3"/>
      </w:pPr>
      <w:r>
        <w:rPr>
          <w:b/>
          <w:bCs/>
          <w:sz w:val="24"/>
          <w:szCs w:val="24"/>
        </w:rPr>
        <w:t xml:space="preserve">7.1 功能说明</w:t>
      </w:r>
    </w:p>
    <w:p>
      <w:pPr>
        <w:spacing w:after="200"/>
      </w:pPr>
    </w:p>
    <w:p>
      <w:pPr>
        <w:spacing w:after="100" w:before="100"/>
      </w:pPr>
      <w:r>
        <w:rPr>
          <w:sz w:val="20"/>
          <w:szCs w:val="20"/>
        </w:rPr>
        <w:t xml:space="preserve">管理农田施肥记录，支持多种肥料类型和施肥方法。</w:t>
      </w:r>
    </w:p>
    <w:p>
      <w:pPr>
        <w:spacing w:after="200"/>
      </w:pPr>
    </w:p>
    <w:p>
      <w:pPr>
        <w:pStyle w:val="Heading3"/>
      </w:pPr>
      <w:r>
        <w:rPr>
          <w:b/>
          <w:bCs/>
          <w:sz w:val="24"/>
          <w:szCs w:val="24"/>
        </w:rPr>
        <w:t xml:space="preserve">7.2 操作说明</w:t>
      </w:r>
    </w:p>
    <w:p>
      <w:pPr>
        <w:spacing w:after="200"/>
      </w:pPr>
    </w:p>
    <w:p>
      <w:pPr>
        <w:pStyle w:val="Heading4"/>
      </w:pPr>
      <w:r>
        <w:rPr>
          <w:b/>
          <w:bCs/>
          <w:sz w:val="22"/>
          <w:szCs w:val="22"/>
        </w:rPr>
        <w:t xml:space="preserve">7.2.1 查询施肥记录</w:t>
      </w:r>
    </w:p>
    <w:p>
      <w:pPr>
        <w:spacing w:after="200"/>
      </w:pPr>
    </w:p>
    <w:p>
      <w:pPr>
        <w:spacing w:after="100" w:before="100"/>
      </w:pPr>
      <w:r>
        <w:rPr>
          <w:sz w:val="20"/>
          <w:szCs w:val="20"/>
        </w:rPr>
        <w:t xml:space="preserve">1. 选择**农田**筛选</w:t>
      </w:r>
    </w:p>
    <w:p>
      <w:pPr>
        <w:spacing w:after="100" w:before="100"/>
      </w:pPr>
      <w:r>
        <w:rPr>
          <w:sz w:val="20"/>
          <w:szCs w:val="20"/>
        </w:rPr>
        <w:t xml:space="preserve">2. 选择**肥料类型**筛选（化肥/复合肥/有机肥）</w:t>
      </w:r>
    </w:p>
    <w:p>
      <w:pPr>
        <w:spacing w:after="100" w:before="100"/>
      </w:pPr>
      <w:r>
        <w:rPr>
          <w:sz w:val="20"/>
          <w:szCs w:val="20"/>
        </w:rPr>
        <w:t xml:space="preserve">3. 点击"查询"</w:t>
      </w:r>
    </w:p>
    <w:p>
      <w:pPr>
        <w:spacing w:after="200"/>
      </w:pPr>
    </w:p>
    <w:p>
      <w:pPr>
        <w:pStyle w:val="Heading4"/>
      </w:pPr>
      <w:r>
        <w:rPr>
          <w:b/>
          <w:bCs/>
          <w:sz w:val="22"/>
          <w:szCs w:val="22"/>
        </w:rPr>
        <w:t xml:space="preserve">7.2.2 新增施肥记录</w:t>
      </w:r>
    </w:p>
    <w:p>
      <w:pPr>
        <w:spacing w:after="200"/>
      </w:pPr>
    </w:p>
    <w:p>
      <w:pPr>
        <w:spacing w:after="100" w:before="100"/>
      </w:pPr>
      <w:r>
        <w:rPr>
          <w:sz w:val="20"/>
          <w:szCs w:val="20"/>
        </w:rPr>
        <w:t xml:space="preserve">1. 点击"新增记录"按钮</w:t>
      </w:r>
    </w:p>
    <w:p>
      <w:pPr>
        <w:spacing w:after="100" w:before="100"/>
      </w:pPr>
      <w:r>
        <w:rPr>
          <w:sz w:val="20"/>
          <w:szCs w:val="20"/>
        </w:rPr>
        <w:t xml:space="preserve">2. 填写施肥信息：</w:t>
      </w:r>
    </w:p>
    <w:p>
      <w:pPr>
        <w:spacing w:after="100" w:before="100"/>
      </w:pPr>
      <w:r>
        <w:rPr>
          <w:sz w:val="20"/>
          <w:szCs w:val="20"/>
        </w:rPr>
        <w:t xml:space="preserve">- 所属农田（必填）</w:t>
      </w:r>
    </w:p>
    <w:p>
      <w:pPr>
        <w:spacing w:after="100" w:before="100"/>
      </w:pPr>
      <w:r>
        <w:rPr>
          <w:sz w:val="20"/>
          <w:szCs w:val="20"/>
        </w:rPr>
        <w:t xml:space="preserve">- 肥料名称（必填）</w:t>
      </w:r>
    </w:p>
    <w:p>
      <w:pPr>
        <w:spacing w:after="100" w:before="100"/>
      </w:pPr>
      <w:r>
        <w:rPr>
          <w:sz w:val="20"/>
          <w:szCs w:val="20"/>
        </w:rPr>
        <w:t xml:space="preserve">- 肥料类型（化肥/复合肥/有机肥）</w:t>
      </w:r>
    </w:p>
    <w:p>
      <w:pPr>
        <w:spacing w:after="100" w:before="100"/>
      </w:pPr>
      <w:r>
        <w:rPr>
          <w:sz w:val="20"/>
          <w:szCs w:val="20"/>
        </w:rPr>
        <w:t xml:space="preserve">- 施肥时间（必填）</w:t>
      </w:r>
    </w:p>
    <w:p>
      <w:pPr>
        <w:spacing w:after="100" w:before="100"/>
      </w:pPr>
      <w:r>
        <w:rPr>
          <w:sz w:val="20"/>
          <w:szCs w:val="20"/>
        </w:rPr>
        <w:t xml:space="preserve">- 施肥量（kg）</w:t>
      </w:r>
    </w:p>
    <w:p>
      <w:pPr>
        <w:spacing w:after="100" w:before="100"/>
      </w:pPr>
      <w:r>
        <w:rPr>
          <w:sz w:val="20"/>
          <w:szCs w:val="20"/>
        </w:rPr>
        <w:t xml:space="preserve">- 施肥方法（撒施/条施/穴施/环状施）</w:t>
      </w:r>
    </w:p>
    <w:p>
      <w:pPr>
        <w:spacing w:after="100" w:before="100"/>
      </w:pPr>
      <w:r>
        <w:rPr>
          <w:sz w:val="20"/>
          <w:szCs w:val="20"/>
        </w:rPr>
        <w:t xml:space="preserve">- 操作人员</w:t>
      </w:r>
    </w:p>
    <w:p>
      <w:pPr>
        <w:spacing w:after="100" w:before="100"/>
      </w:pPr>
      <w:r>
        <w:rPr>
          <w:sz w:val="20"/>
          <w:szCs w:val="20"/>
        </w:rPr>
        <w:t xml:space="preserve">- 描述</w:t>
      </w:r>
    </w:p>
    <w:p>
      <w:pPr>
        <w:spacing w:after="100" w:before="100"/>
      </w:pPr>
      <w:r>
        <w:rPr>
          <w:sz w:val="20"/>
          <w:szCs w:val="20"/>
        </w:rPr>
        <w:t xml:space="preserve">3. 点击"确定"保存</w:t>
      </w:r>
    </w:p>
    <w:p>
      <w:pPr>
        <w:spacing w:after="200"/>
      </w:pPr>
    </w:p>
    <w:p>
      <w:pPr>
        <w:pStyle w:val="Heading3"/>
      </w:pPr>
      <w:r>
        <w:rPr>
          <w:b/>
          <w:bCs/>
          <w:sz w:val="24"/>
          <w:szCs w:val="24"/>
        </w:rPr>
        <w:t xml:space="preserve">7.3 肥料类型说明</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gridCol w:w="100"/>
      </w:tblGrid>
      <w:tr>
        <w:tc>
          <w:tcPr>
            <w:vAlign w:val="center"/>
          </w:tcPr>
          <w:p>
            <w:r>
              <w:rPr>
                <w:b/>
                <w:bCs/>
                <w:sz w:val="20"/>
                <w:szCs w:val="20"/>
              </w:rPr>
              <w:t xml:space="preserve">类型</w:t>
            </w:r>
          </w:p>
        </w:tc>
        <w:tc>
          <w:tcPr>
            <w:vAlign w:val="center"/>
          </w:tcPr>
          <w:p>
            <w:r>
              <w:rPr>
                <w:b/>
                <w:bCs/>
                <w:sz w:val="20"/>
                <w:szCs w:val="20"/>
              </w:rPr>
              <w:t xml:space="preserve">特点</w:t>
            </w:r>
          </w:p>
        </w:tc>
        <w:tc>
          <w:tcPr>
            <w:vAlign w:val="center"/>
          </w:tcPr>
          <w:p>
            <w:r>
              <w:rPr>
                <w:b/>
                <w:bCs/>
                <w:sz w:val="20"/>
                <w:szCs w:val="20"/>
              </w:rPr>
              <w:t xml:space="preserve">适用场景</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化肥</w:t>
            </w:r>
          </w:p>
        </w:tc>
        <w:tc>
          <w:tcPr>
            <w:vAlign w:val="center"/>
          </w:tcPr>
          <w:p>
            <w:r>
              <w:rPr>
                <w:b w:val="false"/>
                <w:bCs w:val="false"/>
                <w:sz w:val="20"/>
                <w:szCs w:val="20"/>
              </w:rPr>
              <w:t xml:space="preserve">养分含量高、见效快</w:t>
            </w:r>
          </w:p>
        </w:tc>
        <w:tc>
          <w:tcPr>
            <w:vAlign w:val="center"/>
          </w:tcPr>
          <w:p>
            <w:r>
              <w:rPr>
                <w:b w:val="false"/>
                <w:bCs w:val="false"/>
                <w:sz w:val="20"/>
                <w:szCs w:val="20"/>
              </w:rPr>
              <w:t xml:space="preserve">追肥、缺素补充</w:t>
            </w:r>
          </w:p>
        </w:tc>
      </w:tr>
      <w:tr>
        <w:tc>
          <w:tcPr>
            <w:vAlign w:val="center"/>
          </w:tcPr>
          <w:p>
            <w:r>
              <w:rPr>
                <w:b w:val="false"/>
                <w:bCs w:val="false"/>
                <w:sz w:val="20"/>
                <w:szCs w:val="20"/>
              </w:rPr>
              <w:t xml:space="preserve">复合肥</w:t>
            </w:r>
          </w:p>
        </w:tc>
        <w:tc>
          <w:tcPr>
            <w:vAlign w:val="center"/>
          </w:tcPr>
          <w:p>
            <w:r>
              <w:rPr>
                <w:b w:val="false"/>
                <w:bCs w:val="false"/>
                <w:sz w:val="20"/>
                <w:szCs w:val="20"/>
              </w:rPr>
              <w:t xml:space="preserve">养分全面、配比科学</w:t>
            </w:r>
          </w:p>
        </w:tc>
        <w:tc>
          <w:tcPr>
            <w:vAlign w:val="center"/>
          </w:tcPr>
          <w:p>
            <w:r>
              <w:rPr>
                <w:b w:val="false"/>
                <w:bCs w:val="false"/>
                <w:sz w:val="20"/>
                <w:szCs w:val="20"/>
              </w:rPr>
              <w:t xml:space="preserve">基肥、种肥</w:t>
            </w:r>
          </w:p>
        </w:tc>
      </w:tr>
      <w:tr>
        <w:tc>
          <w:tcPr>
            <w:vAlign w:val="center"/>
          </w:tcPr>
          <w:p>
            <w:r>
              <w:rPr>
                <w:b w:val="false"/>
                <w:bCs w:val="false"/>
                <w:sz w:val="20"/>
                <w:szCs w:val="20"/>
              </w:rPr>
              <w:t xml:space="preserve">有机肥</w:t>
            </w:r>
          </w:p>
        </w:tc>
        <w:tc>
          <w:tcPr>
            <w:vAlign w:val="center"/>
          </w:tcPr>
          <w:p>
            <w:r>
              <w:rPr>
                <w:b w:val="false"/>
                <w:bCs w:val="false"/>
                <w:sz w:val="20"/>
                <w:szCs w:val="20"/>
              </w:rPr>
              <w:t xml:space="preserve">改良土壤、肥效持久</w:t>
            </w:r>
          </w:p>
        </w:tc>
        <w:tc>
          <w:tcPr>
            <w:vAlign w:val="center"/>
          </w:tcPr>
          <w:p>
            <w:r>
              <w:rPr>
                <w:b w:val="false"/>
                <w:bCs w:val="false"/>
                <w:sz w:val="20"/>
                <w:szCs w:val="20"/>
              </w:rPr>
              <w:t xml:space="preserve">基肥、土壤改良</w:t>
            </w:r>
          </w:p>
        </w:tc>
      </w:tr>
    </w:tbl>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第8章 病虫害管理</w:t>
      </w:r>
    </w:p>
    <w:p>
      <w:pPr>
        <w:spacing w:after="200"/>
      </w:pPr>
    </w:p>
    <w:p>
      <w:pPr>
        <w:pStyle w:val="Heading3"/>
      </w:pPr>
      <w:r>
        <w:rPr>
          <w:b/>
          <w:bCs/>
          <w:sz w:val="24"/>
          <w:szCs w:val="24"/>
        </w:rPr>
        <w:t xml:space="preserve">8.1 功能说明</w:t>
      </w:r>
    </w:p>
    <w:p>
      <w:pPr>
        <w:spacing w:after="200"/>
      </w:pPr>
    </w:p>
    <w:p>
      <w:pPr>
        <w:spacing w:after="100" w:before="100"/>
      </w:pPr>
      <w:r>
        <w:rPr>
          <w:sz w:val="20"/>
          <w:szCs w:val="20"/>
        </w:rPr>
        <w:t xml:space="preserve">包含病虫害监测和病虫害防治两个子模块，实现从发现到治理的全流程管理。</w:t>
      </w:r>
    </w:p>
    <w:p>
      <w:pPr>
        <w:spacing w:after="200"/>
      </w:pPr>
    </w:p>
    <w:p>
      <w:pPr>
        <w:pStyle w:val="Heading3"/>
      </w:pPr>
      <w:r>
        <w:rPr>
          <w:b/>
          <w:bCs/>
          <w:sz w:val="24"/>
          <w:szCs w:val="24"/>
        </w:rPr>
        <w:t xml:space="preserve">8.2 病虫害监测</w:t>
      </w:r>
    </w:p>
    <w:p>
      <w:pPr>
        <w:spacing w:after="200"/>
      </w:pPr>
    </w:p>
    <w:p>
      <w:pPr>
        <w:pStyle w:val="Heading4"/>
      </w:pPr>
      <w:r>
        <w:rPr>
          <w:b/>
          <w:bCs/>
          <w:sz w:val="22"/>
          <w:szCs w:val="22"/>
        </w:rPr>
        <w:t xml:space="preserve">8.2.1 查询监测记录</w:t>
      </w:r>
    </w:p>
    <w:p>
      <w:pPr>
        <w:spacing w:after="200"/>
      </w:pPr>
    </w:p>
    <w:p>
      <w:pPr>
        <w:spacing w:after="100" w:before="100"/>
      </w:pPr>
      <w:r>
        <w:rPr>
          <w:sz w:val="20"/>
          <w:szCs w:val="20"/>
        </w:rPr>
        <w:t xml:space="preserve">1. 选择**农田**筛选</w:t>
      </w:r>
    </w:p>
    <w:p>
      <w:pPr>
        <w:spacing w:after="100" w:before="100"/>
      </w:pPr>
      <w:r>
        <w:rPr>
          <w:sz w:val="20"/>
          <w:szCs w:val="20"/>
        </w:rPr>
        <w:t xml:space="preserve">2. 选择**类型**筛选（虫害/病害）</w:t>
      </w:r>
    </w:p>
    <w:p>
      <w:pPr>
        <w:spacing w:after="100" w:before="100"/>
      </w:pPr>
      <w:r>
        <w:rPr>
          <w:sz w:val="20"/>
          <w:szCs w:val="20"/>
        </w:rPr>
        <w:t xml:space="preserve">3. 选择**严重程度**（轻度/中度/重度）</w:t>
      </w:r>
    </w:p>
    <w:p>
      <w:pPr>
        <w:spacing w:after="100" w:before="100"/>
      </w:pPr>
      <w:r>
        <w:rPr>
          <w:sz w:val="20"/>
          <w:szCs w:val="20"/>
        </w:rPr>
        <w:t xml:space="preserve">4. 点击"查询"</w:t>
      </w:r>
    </w:p>
    <w:p>
      <w:pPr>
        <w:spacing w:after="200"/>
      </w:pPr>
    </w:p>
    <w:p>
      <w:pPr>
        <w:pStyle w:val="Heading4"/>
      </w:pPr>
      <w:r>
        <w:rPr>
          <w:b/>
          <w:bCs/>
          <w:sz w:val="22"/>
          <w:szCs w:val="22"/>
        </w:rPr>
        <w:t xml:space="preserve">8.2.2 新增监测记录</w:t>
      </w:r>
    </w:p>
    <w:p>
      <w:pPr>
        <w:spacing w:after="200"/>
      </w:pPr>
    </w:p>
    <w:p>
      <w:pPr>
        <w:spacing w:after="100" w:before="100"/>
      </w:pPr>
      <w:r>
        <w:rPr>
          <w:sz w:val="20"/>
          <w:szCs w:val="20"/>
        </w:rPr>
        <w:t xml:space="preserve">1. 点击"新增监测"按钮</w:t>
      </w:r>
    </w:p>
    <w:p>
      <w:pPr>
        <w:spacing w:after="100" w:before="100"/>
      </w:pPr>
      <w:r>
        <w:rPr>
          <w:sz w:val="20"/>
          <w:szCs w:val="20"/>
        </w:rPr>
        <w:t xml:space="preserve">2. 填写监测信息：</w:t>
      </w:r>
    </w:p>
    <w:p>
      <w:pPr>
        <w:spacing w:after="100" w:before="100"/>
      </w:pPr>
      <w:r>
        <w:rPr>
          <w:sz w:val="20"/>
          <w:szCs w:val="20"/>
        </w:rPr>
        <w:t xml:space="preserve">- 所属农田（必填）</w:t>
      </w:r>
    </w:p>
    <w:p>
      <w:pPr>
        <w:spacing w:after="100" w:before="100"/>
      </w:pPr>
      <w:r>
        <w:rPr>
          <w:sz w:val="20"/>
          <w:szCs w:val="20"/>
        </w:rPr>
        <w:t xml:space="preserve">- 病虫害名称（必填）</w:t>
      </w:r>
    </w:p>
    <w:p>
      <w:pPr>
        <w:spacing w:after="100" w:before="100"/>
      </w:pPr>
      <w:r>
        <w:rPr>
          <w:sz w:val="20"/>
          <w:szCs w:val="20"/>
        </w:rPr>
        <w:t xml:space="preserve">- 类型（虫害/病害）</w:t>
      </w:r>
    </w:p>
    <w:p>
      <w:pPr>
        <w:spacing w:after="100" w:before="100"/>
      </w:pPr>
      <w:r>
        <w:rPr>
          <w:sz w:val="20"/>
          <w:szCs w:val="20"/>
        </w:rPr>
        <w:t xml:space="preserve">- 严重程度（轻度/中度/重度）</w:t>
      </w:r>
    </w:p>
    <w:p>
      <w:pPr>
        <w:spacing w:after="100" w:before="100"/>
      </w:pPr>
      <w:r>
        <w:rPr>
          <w:sz w:val="20"/>
          <w:szCs w:val="20"/>
        </w:rPr>
        <w:t xml:space="preserve">- 发现日期</w:t>
      </w:r>
    </w:p>
    <w:p>
      <w:pPr>
        <w:spacing w:after="100" w:before="100"/>
      </w:pPr>
      <w:r>
        <w:rPr>
          <w:sz w:val="20"/>
          <w:szCs w:val="20"/>
        </w:rPr>
        <w:t xml:space="preserve">- 受灾面积（亩）</w:t>
      </w:r>
    </w:p>
    <w:p>
      <w:pPr>
        <w:spacing w:after="100" w:before="100"/>
      </w:pPr>
      <w:r>
        <w:rPr>
          <w:sz w:val="20"/>
          <w:szCs w:val="20"/>
        </w:rPr>
        <w:t xml:space="preserve">- 图片上传</w:t>
      </w:r>
    </w:p>
    <w:p>
      <w:pPr>
        <w:spacing w:after="100" w:before="100"/>
      </w:pPr>
      <w:r>
        <w:rPr>
          <w:sz w:val="20"/>
          <w:szCs w:val="20"/>
        </w:rPr>
        <w:t xml:space="preserve">- 症状描述</w:t>
      </w:r>
    </w:p>
    <w:p>
      <w:pPr>
        <w:spacing w:after="100" w:before="100"/>
      </w:pPr>
      <w:r>
        <w:rPr>
          <w:sz w:val="20"/>
          <w:szCs w:val="20"/>
        </w:rPr>
        <w:t xml:space="preserve">3. 点击"确定"保存</w:t>
      </w:r>
    </w:p>
    <w:p>
      <w:pPr>
        <w:spacing w:after="200"/>
      </w:pPr>
    </w:p>
    <w:p>
      <w:pPr>
        <w:pStyle w:val="Heading3"/>
      </w:pPr>
      <w:r>
        <w:rPr>
          <w:b/>
          <w:bCs/>
          <w:sz w:val="24"/>
          <w:szCs w:val="24"/>
        </w:rPr>
        <w:t xml:space="preserve">8.3 病虫害防治</w:t>
      </w:r>
    </w:p>
    <w:p>
      <w:pPr>
        <w:spacing w:after="200"/>
      </w:pPr>
    </w:p>
    <w:p>
      <w:pPr>
        <w:pStyle w:val="Heading4"/>
      </w:pPr>
      <w:r>
        <w:rPr>
          <w:b/>
          <w:bCs/>
          <w:sz w:val="22"/>
          <w:szCs w:val="22"/>
        </w:rPr>
        <w:t xml:space="preserve">8.3.1 查看防治记录</w:t>
      </w:r>
    </w:p>
    <w:p>
      <w:pPr>
        <w:spacing w:after="200"/>
      </w:pPr>
    </w:p>
    <w:p>
      <w:pPr>
        <w:spacing w:after="100" w:before="100"/>
      </w:pPr>
      <w:r>
        <w:rPr>
          <w:sz w:val="20"/>
          <w:szCs w:val="20"/>
        </w:rPr>
        <w:t xml:space="preserve">在监测记录详情中可查看对应的防治记录。</w:t>
      </w:r>
    </w:p>
    <w:p>
      <w:pPr>
        <w:spacing w:after="200"/>
      </w:pPr>
    </w:p>
    <w:p>
      <w:pPr>
        <w:pStyle w:val="Heading4"/>
      </w:pPr>
      <w:r>
        <w:rPr>
          <w:b/>
          <w:bCs/>
          <w:sz w:val="22"/>
          <w:szCs w:val="22"/>
        </w:rPr>
        <w:t xml:space="preserve">8.3.2 新增防治记录</w:t>
      </w:r>
    </w:p>
    <w:p>
      <w:pPr>
        <w:spacing w:after="200"/>
      </w:pPr>
    </w:p>
    <w:p>
      <w:pPr>
        <w:spacing w:after="100" w:before="100"/>
      </w:pPr>
      <w:r>
        <w:rPr>
          <w:sz w:val="20"/>
          <w:szCs w:val="20"/>
        </w:rPr>
        <w:t xml:space="preserve">1. 在监测详情页点击"新增防治"</w:t>
      </w:r>
    </w:p>
    <w:p>
      <w:pPr>
        <w:spacing w:after="100" w:before="100"/>
      </w:pPr>
      <w:r>
        <w:rPr>
          <w:sz w:val="20"/>
          <w:szCs w:val="20"/>
        </w:rPr>
        <w:t xml:space="preserve">2. 填写防治信息：</w:t>
      </w:r>
    </w:p>
    <w:p>
      <w:pPr>
        <w:spacing w:after="100" w:before="100"/>
      </w:pPr>
      <w:r>
        <w:rPr>
          <w:sz w:val="20"/>
          <w:szCs w:val="20"/>
        </w:rPr>
        <w:t xml:space="preserve">- 防治方法（化学防治/生物防治/物理防治/农业防治）</w:t>
      </w:r>
    </w:p>
    <w:p>
      <w:pPr>
        <w:spacing w:after="100" w:before="100"/>
      </w:pPr>
      <w:r>
        <w:rPr>
          <w:sz w:val="20"/>
          <w:szCs w:val="20"/>
        </w:rPr>
        <w:t xml:space="preserve">- 农药名称</w:t>
      </w:r>
    </w:p>
    <w:p>
      <w:pPr>
        <w:spacing w:after="100" w:before="100"/>
      </w:pPr>
      <w:r>
        <w:rPr>
          <w:sz w:val="20"/>
          <w:szCs w:val="20"/>
        </w:rPr>
        <w:t xml:space="preserve">- 农药用量</w:t>
      </w:r>
    </w:p>
    <w:p>
      <w:pPr>
        <w:spacing w:after="100" w:before="100"/>
      </w:pPr>
      <w:r>
        <w:rPr>
          <w:sz w:val="20"/>
          <w:szCs w:val="20"/>
        </w:rPr>
        <w:t xml:space="preserve">- 防治时间</w:t>
      </w:r>
    </w:p>
    <w:p>
      <w:pPr>
        <w:spacing w:after="100" w:before="100"/>
      </w:pPr>
      <w:r>
        <w:rPr>
          <w:sz w:val="20"/>
          <w:szCs w:val="20"/>
        </w:rPr>
        <w:t xml:space="preserve">- 防治效果（优秀/良好/一般）</w:t>
      </w:r>
    </w:p>
    <w:p>
      <w:pPr>
        <w:spacing w:after="100" w:before="100"/>
      </w:pPr>
      <w:r>
        <w:rPr>
          <w:sz w:val="20"/>
          <w:szCs w:val="20"/>
        </w:rPr>
        <w:t xml:space="preserve">- 操作人员</w:t>
      </w:r>
    </w:p>
    <w:p>
      <w:pPr>
        <w:spacing w:after="100" w:before="100"/>
      </w:pPr>
      <w:r>
        <w:rPr>
          <w:sz w:val="20"/>
          <w:szCs w:val="20"/>
        </w:rPr>
        <w:t xml:space="preserve">- 防治费用</w:t>
      </w:r>
    </w:p>
    <w:p>
      <w:pPr>
        <w:spacing w:after="100" w:before="100"/>
      </w:pPr>
      <w:r>
        <w:rPr>
          <w:sz w:val="20"/>
          <w:szCs w:val="20"/>
        </w:rPr>
        <w:t xml:space="preserve">- 描述</w:t>
      </w:r>
    </w:p>
    <w:p>
      <w:pPr>
        <w:spacing w:after="100" w:before="100"/>
      </w:pPr>
      <w:r>
        <w:rPr>
          <w:sz w:val="20"/>
          <w:szCs w:val="20"/>
        </w:rPr>
        <w:t xml:space="preserve">3. 点击"确定"保存</w:t>
      </w:r>
    </w:p>
    <w:p>
      <w:pPr>
        <w:spacing w:after="200"/>
      </w:pPr>
    </w:p>
    <w:p>
      <w:pPr>
        <w:pStyle w:val="Heading3"/>
      </w:pPr>
      <w:r>
        <w:rPr>
          <w:b/>
          <w:bCs/>
          <w:sz w:val="24"/>
          <w:szCs w:val="24"/>
        </w:rPr>
        <w:t xml:space="preserve">8.4 严重程度说明</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gridCol w:w="100"/>
      </w:tblGrid>
      <w:tr>
        <w:tc>
          <w:tcPr>
            <w:vAlign w:val="center"/>
          </w:tcPr>
          <w:p>
            <w:r>
              <w:rPr>
                <w:b/>
                <w:bCs/>
                <w:sz w:val="20"/>
                <w:szCs w:val="20"/>
              </w:rPr>
              <w:t xml:space="preserve">等级</w:t>
            </w:r>
          </w:p>
        </w:tc>
        <w:tc>
          <w:tcPr>
            <w:vAlign w:val="center"/>
          </w:tcPr>
          <w:p>
            <w:r>
              <w:rPr>
                <w:b/>
                <w:bCs/>
                <w:sz w:val="20"/>
                <w:szCs w:val="20"/>
              </w:rPr>
              <w:t xml:space="preserve">受灾比例</w:t>
            </w:r>
          </w:p>
        </w:tc>
        <w:tc>
          <w:tcPr>
            <w:vAlign w:val="center"/>
          </w:tcPr>
          <w:p>
            <w:r>
              <w:rPr>
                <w:b/>
                <w:bCs/>
                <w:sz w:val="20"/>
                <w:szCs w:val="20"/>
              </w:rPr>
              <w:t xml:space="preserve">处理建议</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轻度</w:t>
            </w:r>
          </w:p>
        </w:tc>
        <w:tc>
          <w:tcPr>
            <w:vAlign w:val="center"/>
          </w:tcPr>
          <w:p>
            <w:r>
              <w:rPr>
                <w:b w:val="false"/>
                <w:bCs w:val="false"/>
                <w:sz w:val="20"/>
                <w:szCs w:val="20"/>
              </w:rPr>
              <w:t xml:space="preserve">10%以下</w:t>
            </w:r>
          </w:p>
        </w:tc>
        <w:tc>
          <w:tcPr>
            <w:vAlign w:val="center"/>
          </w:tcPr>
          <w:p>
            <w:r>
              <w:rPr>
                <w:b w:val="false"/>
                <w:bCs w:val="false"/>
                <w:sz w:val="20"/>
                <w:szCs w:val="20"/>
              </w:rPr>
              <w:t xml:space="preserve">局部防治，加强监测</w:t>
            </w:r>
          </w:p>
        </w:tc>
      </w:tr>
      <w:tr>
        <w:tc>
          <w:tcPr>
            <w:vAlign w:val="center"/>
          </w:tcPr>
          <w:p>
            <w:r>
              <w:rPr>
                <w:b w:val="false"/>
                <w:bCs w:val="false"/>
                <w:sz w:val="20"/>
                <w:szCs w:val="20"/>
              </w:rPr>
              <w:t xml:space="preserve">中度</w:t>
            </w:r>
          </w:p>
        </w:tc>
        <w:tc>
          <w:tcPr>
            <w:vAlign w:val="center"/>
          </w:tcPr>
          <w:p>
            <w:r>
              <w:rPr>
                <w:b w:val="false"/>
                <w:bCs w:val="false"/>
                <w:sz w:val="20"/>
                <w:szCs w:val="20"/>
              </w:rPr>
              <w:t xml:space="preserve">10%-30%</w:t>
            </w:r>
          </w:p>
        </w:tc>
        <w:tc>
          <w:tcPr>
            <w:vAlign w:val="center"/>
          </w:tcPr>
          <w:p>
            <w:r>
              <w:rPr>
                <w:b w:val="false"/>
                <w:bCs w:val="false"/>
                <w:sz w:val="20"/>
                <w:szCs w:val="20"/>
              </w:rPr>
              <w:t xml:space="preserve">全面防治</w:t>
            </w:r>
          </w:p>
        </w:tc>
      </w:tr>
      <w:tr>
        <w:tc>
          <w:tcPr>
            <w:vAlign w:val="center"/>
          </w:tcPr>
          <w:p>
            <w:r>
              <w:rPr>
                <w:b w:val="false"/>
                <w:bCs w:val="false"/>
                <w:sz w:val="20"/>
                <w:szCs w:val="20"/>
              </w:rPr>
              <w:t xml:space="preserve">重度</w:t>
            </w:r>
          </w:p>
        </w:tc>
        <w:tc>
          <w:tcPr>
            <w:vAlign w:val="center"/>
          </w:tcPr>
          <w:p>
            <w:r>
              <w:rPr>
                <w:b w:val="false"/>
                <w:bCs w:val="false"/>
                <w:sz w:val="20"/>
                <w:szCs w:val="20"/>
              </w:rPr>
              <w:t xml:space="preserve">30%以上</w:t>
            </w:r>
          </w:p>
        </w:tc>
        <w:tc>
          <w:tcPr>
            <w:vAlign w:val="center"/>
          </w:tcPr>
          <w:p>
            <w:r>
              <w:rPr>
                <w:b w:val="false"/>
                <w:bCs w:val="false"/>
                <w:sz w:val="20"/>
                <w:szCs w:val="20"/>
              </w:rPr>
              <w:t xml:space="preserve">紧急防治，专家会诊</w:t>
            </w:r>
          </w:p>
        </w:tc>
      </w:tr>
    </w:tbl>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第9章 气象数据</w:t>
      </w:r>
    </w:p>
    <w:p>
      <w:pPr>
        <w:spacing w:after="200"/>
      </w:pPr>
    </w:p>
    <w:p>
      <w:pPr>
        <w:pStyle w:val="Heading3"/>
      </w:pPr>
      <w:r>
        <w:rPr>
          <w:b/>
          <w:bCs/>
          <w:sz w:val="24"/>
          <w:szCs w:val="24"/>
        </w:rPr>
        <w:t xml:space="preserve">9.1 功能说明</w:t>
      </w:r>
    </w:p>
    <w:p>
      <w:pPr>
        <w:spacing w:after="200"/>
      </w:pPr>
    </w:p>
    <w:p>
      <w:pPr>
        <w:spacing w:after="100" w:before="100"/>
      </w:pPr>
      <w:r>
        <w:rPr>
          <w:sz w:val="20"/>
          <w:szCs w:val="20"/>
        </w:rPr>
        <w:t xml:space="preserve">展示商丘市气象数据，支持趋势图表分析，为农业生产提供气象参考。</w:t>
      </w:r>
    </w:p>
    <w:p>
      <w:pPr>
        <w:spacing w:after="200"/>
      </w:pPr>
    </w:p>
    <w:p>
      <w:pPr>
        <w:pStyle w:val="Heading3"/>
      </w:pPr>
      <w:r>
        <w:rPr>
          <w:b/>
          <w:bCs/>
          <w:sz w:val="24"/>
          <w:szCs w:val="24"/>
        </w:rPr>
        <w:t xml:space="preserve">9.2 操作说明</w:t>
      </w:r>
    </w:p>
    <w:p>
      <w:pPr>
        <w:spacing w:after="200"/>
      </w:pPr>
    </w:p>
    <w:p>
      <w:pPr>
        <w:pStyle w:val="Heading4"/>
      </w:pPr>
      <w:r>
        <w:rPr>
          <w:b/>
          <w:bCs/>
          <w:sz w:val="22"/>
          <w:szCs w:val="22"/>
        </w:rPr>
        <w:t xml:space="preserve">9.2.1 查看气象趋势图</w:t>
      </w:r>
    </w:p>
    <w:p>
      <w:pPr>
        <w:spacing w:after="200"/>
      </w:pPr>
    </w:p>
    <w:p>
      <w:pPr>
        <w:ind w:left="420" w:hanging="420"/>
      </w:pPr>
      <w:r>
        <w:rPr>
          <w:sz w:val="20"/>
          <w:szCs w:val="20"/>
        </w:rPr>
        <w:t xml:space="preserve">• 页面上方展示**温度与湿度趋势图**</w:t>
      </w:r>
    </w:p>
    <w:p>
      <w:pPr>
        <w:ind w:left="420" w:hanging="420"/>
      </w:pPr>
      <w:r>
        <w:rPr>
          <w:sz w:val="20"/>
          <w:szCs w:val="20"/>
        </w:rPr>
        <w:t xml:space="preserve">• 双Y轴展示：左轴为温度(℃)，右轴为湿度(%)</w:t>
      </w:r>
    </w:p>
    <w:p>
      <w:pPr>
        <w:ind w:left="420" w:hanging="420"/>
      </w:pPr>
      <w:r>
        <w:rPr>
          <w:sz w:val="20"/>
          <w:szCs w:val="20"/>
        </w:rPr>
        <w:t xml:space="preserve">• 包含三条曲线：最高温度、最低温度、相对湿度</w:t>
      </w:r>
    </w:p>
    <w:p>
      <w:pPr>
        <w:spacing w:after="200"/>
      </w:pPr>
    </w:p>
    <w:p>
      <w:pPr>
        <w:pStyle w:val="Heading4"/>
      </w:pPr>
      <w:r>
        <w:rPr>
          <w:b/>
          <w:bCs/>
          <w:sz w:val="22"/>
          <w:szCs w:val="22"/>
        </w:rPr>
        <w:t xml:space="preserve">9.2.2 查看数据列表</w:t>
      </w:r>
    </w:p>
    <w:p>
      <w:pPr>
        <w:spacing w:after="200"/>
      </w:pPr>
    </w:p>
    <w:p>
      <w:pPr>
        <w:ind w:left="420" w:hanging="420"/>
      </w:pPr>
      <w:r>
        <w:rPr>
          <w:sz w:val="20"/>
          <w:szCs w:val="20"/>
        </w:rPr>
        <w:t xml:space="preserve">• 下方表格展示详细气象数据</w:t>
      </w:r>
    </w:p>
    <w:p>
      <w:pPr>
        <w:ind w:left="420" w:hanging="420"/>
      </w:pPr>
      <w:r>
        <w:rPr>
          <w:sz w:val="20"/>
          <w:szCs w:val="20"/>
        </w:rPr>
        <w:t xml:space="preserve">• 包含：记录日期、最高温度、最低温度、湿度、降雨量、风速、风向、天气类型、灾害预警</w:t>
      </w:r>
    </w:p>
    <w:p>
      <w:pPr>
        <w:spacing w:after="200"/>
      </w:pPr>
    </w:p>
    <w:p>
      <w:pPr>
        <w:pStyle w:val="Heading4"/>
      </w:pPr>
      <w:r>
        <w:rPr>
          <w:b/>
          <w:bCs/>
          <w:sz w:val="22"/>
          <w:szCs w:val="22"/>
        </w:rPr>
        <w:t xml:space="preserve">9.2.3 按农田查询</w:t>
      </w:r>
    </w:p>
    <w:p>
      <w:pPr>
        <w:spacing w:after="200"/>
      </w:pPr>
    </w:p>
    <w:p>
      <w:pPr>
        <w:spacing w:after="100" w:before="100"/>
      </w:pPr>
      <w:r>
        <w:rPr>
          <w:sz w:val="20"/>
          <w:szCs w:val="20"/>
        </w:rPr>
        <w:t xml:space="preserve">1. 输入**农田ID**</w:t>
      </w:r>
    </w:p>
    <w:p>
      <w:pPr>
        <w:spacing w:after="100" w:before="100"/>
      </w:pPr>
      <w:r>
        <w:rPr>
          <w:sz w:val="20"/>
          <w:szCs w:val="20"/>
        </w:rPr>
        <w:t xml:space="preserve">2. 点击"查询"按钮</w:t>
      </w:r>
    </w:p>
    <w:p>
      <w:pPr>
        <w:spacing w:after="100" w:before="100"/>
      </w:pPr>
      <w:r>
        <w:rPr>
          <w:sz w:val="20"/>
          <w:szCs w:val="20"/>
        </w:rPr>
        <w:t xml:space="preserve">3. 查看该农田对应区域的气象数据</w:t>
      </w:r>
    </w:p>
    <w:p>
      <w:pPr>
        <w:spacing w:after="200"/>
      </w:pPr>
    </w:p>
    <w:p>
      <w:pPr>
        <w:pStyle w:val="Heading3"/>
      </w:pPr>
      <w:r>
        <w:rPr>
          <w:b/>
          <w:bCs/>
          <w:sz w:val="24"/>
          <w:szCs w:val="24"/>
        </w:rPr>
        <w:t xml:space="preserve">9.3 数据更新说明</w:t>
      </w:r>
    </w:p>
    <w:p>
      <w:pPr>
        <w:spacing w:after="200"/>
      </w:pPr>
    </w:p>
    <w:p>
      <w:pPr>
        <w:ind w:left="420" w:hanging="420"/>
      </w:pPr>
      <w:r>
        <w:rPr>
          <w:sz w:val="20"/>
          <w:szCs w:val="20"/>
        </w:rPr>
        <w:t xml:space="preserve">• 系统自动同步最新气象数据</w:t>
      </w:r>
    </w:p>
    <w:p>
      <w:pPr>
        <w:ind w:left="420" w:hanging="420"/>
      </w:pPr>
      <w:r>
        <w:rPr>
          <w:sz w:val="20"/>
          <w:szCs w:val="20"/>
        </w:rPr>
        <w:t xml:space="preserve">• 当天气API不可用时，使用模拟数据保证系统可用性</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第10章 传感器数据</w:t>
      </w:r>
    </w:p>
    <w:p>
      <w:pPr>
        <w:spacing w:after="200"/>
      </w:pPr>
    </w:p>
    <w:p>
      <w:pPr>
        <w:pStyle w:val="Heading3"/>
      </w:pPr>
      <w:r>
        <w:rPr>
          <w:b/>
          <w:bCs/>
          <w:sz w:val="24"/>
          <w:szCs w:val="24"/>
        </w:rPr>
        <w:t xml:space="preserve">10.1 功能说明</w:t>
      </w:r>
    </w:p>
    <w:p>
      <w:pPr>
        <w:spacing w:after="200"/>
      </w:pPr>
    </w:p>
    <w:p>
      <w:pPr>
        <w:spacing w:after="100" w:before="100"/>
      </w:pPr>
      <w:r>
        <w:rPr>
          <w:sz w:val="20"/>
          <w:szCs w:val="20"/>
        </w:rPr>
        <w:t xml:space="preserve">展示IoT传感器实时采集数据，包含土壤、空气、光照、土壤养分等多维度监测指标。</w:t>
      </w:r>
    </w:p>
    <w:p>
      <w:pPr>
        <w:spacing w:after="200"/>
      </w:pPr>
    </w:p>
    <w:p>
      <w:pPr>
        <w:pStyle w:val="Heading3"/>
      </w:pPr>
      <w:r>
        <w:rPr>
          <w:b/>
          <w:bCs/>
          <w:sz w:val="24"/>
          <w:szCs w:val="24"/>
        </w:rPr>
        <w:t xml:space="preserve">10.2 操作说明</w:t>
      </w:r>
    </w:p>
    <w:p>
      <w:pPr>
        <w:spacing w:after="200"/>
      </w:pPr>
    </w:p>
    <w:p>
      <w:pPr>
        <w:pStyle w:val="Heading4"/>
      </w:pPr>
      <w:r>
        <w:rPr>
          <w:b/>
          <w:bCs/>
          <w:sz w:val="22"/>
          <w:szCs w:val="22"/>
        </w:rPr>
        <w:t xml:space="preserve">10.2.1 查看趋势图表</w:t>
      </w:r>
    </w:p>
    <w:p>
      <w:pPr>
        <w:spacing w:after="200"/>
      </w:pPr>
    </w:p>
    <w:p>
      <w:pPr>
        <w:ind w:left="420" w:hanging="420"/>
      </w:pPr>
      <w:r>
        <w:rPr>
          <w:sz w:val="20"/>
          <w:szCs w:val="20"/>
        </w:rPr>
        <w:t xml:space="preserve">• **土壤温湿度趋势图**：展示土壤温度和土壤湿度变化曲线</w:t>
      </w:r>
    </w:p>
    <w:p>
      <w:pPr>
        <w:ind w:left="420" w:hanging="420"/>
      </w:pPr>
      <w:r>
        <w:rPr>
          <w:sz w:val="20"/>
          <w:szCs w:val="20"/>
        </w:rPr>
        <w:t xml:space="preserve">• **空气温湿度趋势图**：展示空气温度和相对湿度变化曲线</w:t>
      </w:r>
    </w:p>
    <w:p>
      <w:pPr>
        <w:ind w:left="420" w:hanging="420"/>
      </w:pPr>
      <w:r>
        <w:rPr>
          <w:sz w:val="20"/>
          <w:szCs w:val="20"/>
        </w:rPr>
        <w:t xml:space="preserve">• 均为双Y轴设计，温度单位℃，湿度单位%</w:t>
      </w:r>
    </w:p>
    <w:p>
      <w:pPr>
        <w:spacing w:after="200"/>
      </w:pPr>
    </w:p>
    <w:p>
      <w:pPr>
        <w:pStyle w:val="Heading4"/>
      </w:pPr>
      <w:r>
        <w:rPr>
          <w:b/>
          <w:bCs/>
          <w:sz w:val="22"/>
          <w:szCs w:val="22"/>
        </w:rPr>
        <w:t xml:space="preserve">10.2.2 查看数据列表</w:t>
      </w:r>
    </w:p>
    <w:p>
      <w:pPr>
        <w:spacing w:after="200"/>
      </w:pPr>
    </w:p>
    <w:p>
      <w:pPr>
        <w:spacing w:after="100" w:before="100"/>
      </w:pPr>
      <w:r>
        <w:rPr>
          <w:sz w:val="20"/>
          <w:szCs w:val="20"/>
        </w:rPr>
        <w:t xml:space="preserve">展示传感器采集的详细数据：</w:t>
      </w:r>
    </w:p>
    <w:p>
      <w:pPr>
        <w:ind w:left="420" w:hanging="420"/>
      </w:pPr>
      <w:r>
        <w:rPr>
          <w:sz w:val="20"/>
          <w:szCs w:val="20"/>
        </w:rPr>
        <w:t xml:space="preserve">• 采集时间</w:t>
      </w:r>
    </w:p>
    <w:p>
      <w:pPr>
        <w:ind w:left="420" w:hanging="420"/>
      </w:pPr>
      <w:r>
        <w:rPr>
          <w:sz w:val="20"/>
          <w:szCs w:val="20"/>
        </w:rPr>
        <w:t xml:space="preserve">• 土壤温度（℃）</w:t>
      </w:r>
    </w:p>
    <w:p>
      <w:pPr>
        <w:ind w:left="420" w:hanging="420"/>
      </w:pPr>
      <w:r>
        <w:rPr>
          <w:sz w:val="20"/>
          <w:szCs w:val="20"/>
        </w:rPr>
        <w:t xml:space="preserve">• 土壤湿度（%）</w:t>
      </w:r>
    </w:p>
    <w:p>
      <w:pPr>
        <w:ind w:left="420" w:hanging="420"/>
      </w:pPr>
      <w:r>
        <w:rPr>
          <w:sz w:val="20"/>
          <w:szCs w:val="20"/>
        </w:rPr>
        <w:t xml:space="preserve">• 空气温度（℃）</w:t>
      </w:r>
    </w:p>
    <w:p>
      <w:pPr>
        <w:ind w:left="420" w:hanging="420"/>
      </w:pPr>
      <w:r>
        <w:rPr>
          <w:sz w:val="20"/>
          <w:szCs w:val="20"/>
        </w:rPr>
        <w:t xml:space="preserve">• 空气湿度（%）</w:t>
      </w:r>
    </w:p>
    <w:p>
      <w:pPr>
        <w:ind w:left="420" w:hanging="420"/>
      </w:pPr>
      <w:r>
        <w:rPr>
          <w:sz w:val="20"/>
          <w:szCs w:val="20"/>
        </w:rPr>
        <w:t xml:space="preserve">• 光照强度（lux）</w:t>
      </w:r>
    </w:p>
    <w:p>
      <w:pPr>
        <w:ind w:left="420" w:hanging="420"/>
      </w:pPr>
      <w:r>
        <w:rPr>
          <w:sz w:val="20"/>
          <w:szCs w:val="20"/>
        </w:rPr>
        <w:t xml:space="preserve">• 土壤pH值</w:t>
      </w:r>
    </w:p>
    <w:p>
      <w:pPr>
        <w:ind w:left="420" w:hanging="420"/>
      </w:pPr>
      <w:r>
        <w:rPr>
          <w:sz w:val="20"/>
          <w:szCs w:val="20"/>
        </w:rPr>
        <w:t xml:space="preserve">• 土壤氮含量（mg/kg）</w:t>
      </w:r>
    </w:p>
    <w:p>
      <w:pPr>
        <w:ind w:left="420" w:hanging="420"/>
      </w:pPr>
      <w:r>
        <w:rPr>
          <w:sz w:val="20"/>
          <w:szCs w:val="20"/>
        </w:rPr>
        <w:t xml:space="preserve">• 土壤磷含量（mg/kg）</w:t>
      </w:r>
    </w:p>
    <w:p>
      <w:pPr>
        <w:ind w:left="420" w:hanging="420"/>
      </w:pPr>
      <w:r>
        <w:rPr>
          <w:sz w:val="20"/>
          <w:szCs w:val="20"/>
        </w:rPr>
        <w:t xml:space="preserve">• 土壤钾含量（mg/kg）</w:t>
      </w:r>
    </w:p>
    <w:p>
      <w:pPr>
        <w:ind w:left="420" w:hanging="420"/>
      </w:pPr>
      <w:r>
        <w:rPr>
          <w:sz w:val="20"/>
          <w:szCs w:val="20"/>
        </w:rPr>
        <w:t xml:space="preserve">• 电导率（mS/m）</w:t>
      </w:r>
    </w:p>
    <w:p>
      <w:pPr>
        <w:ind w:left="420" w:hanging="420"/>
      </w:pPr>
      <w:r>
        <w:rPr>
          <w:sz w:val="20"/>
          <w:szCs w:val="20"/>
        </w:rPr>
        <w:t xml:space="preserve">• 土壤容重（g/cm³）</w:t>
      </w:r>
    </w:p>
    <w:p>
      <w:pPr>
        <w:spacing w:after="200"/>
      </w:pPr>
    </w:p>
    <w:p>
      <w:pPr>
        <w:pStyle w:val="Heading4"/>
      </w:pPr>
      <w:r>
        <w:rPr>
          <w:b/>
          <w:bCs/>
          <w:sz w:val="22"/>
          <w:szCs w:val="22"/>
        </w:rPr>
        <w:t xml:space="preserve">10.2.3 按农田查询</w:t>
      </w:r>
    </w:p>
    <w:p>
      <w:pPr>
        <w:spacing w:after="200"/>
      </w:pPr>
    </w:p>
    <w:p>
      <w:pPr>
        <w:spacing w:after="100" w:before="100"/>
      </w:pPr>
      <w:r>
        <w:rPr>
          <w:sz w:val="20"/>
          <w:szCs w:val="20"/>
        </w:rPr>
        <w:t xml:space="preserve">1. 输入**农田ID**</w:t>
      </w:r>
    </w:p>
    <w:p>
      <w:pPr>
        <w:spacing w:after="100" w:before="100"/>
      </w:pPr>
      <w:r>
        <w:rPr>
          <w:sz w:val="20"/>
          <w:szCs w:val="20"/>
        </w:rPr>
        <w:t xml:space="preserve">2. 点击"查询"按钮</w:t>
      </w:r>
    </w:p>
    <w:p>
      <w:pPr>
        <w:spacing w:after="100" w:before="100"/>
      </w:pPr>
      <w:r>
        <w:rPr>
          <w:sz w:val="20"/>
          <w:szCs w:val="20"/>
        </w:rPr>
        <w:t xml:space="preserve">3. 查看该农田的传感器数据</w:t>
      </w:r>
    </w:p>
    <w:p>
      <w:pPr>
        <w:spacing w:after="200"/>
      </w:pPr>
    </w:p>
    <w:p>
      <w:pPr>
        <w:pStyle w:val="Heading3"/>
      </w:pPr>
      <w:r>
        <w:rPr>
          <w:b/>
          <w:bCs/>
          <w:sz w:val="24"/>
          <w:szCs w:val="24"/>
        </w:rPr>
        <w:t xml:space="preserve">10.3 数据采集说明</w:t>
      </w:r>
    </w:p>
    <w:p>
      <w:pPr>
        <w:spacing w:after="200"/>
      </w:pPr>
    </w:p>
    <w:p>
      <w:pPr>
        <w:ind w:left="420" w:hanging="420"/>
      </w:pPr>
      <w:r>
        <w:rPr>
          <w:sz w:val="20"/>
          <w:szCs w:val="20"/>
        </w:rPr>
        <w:t xml:space="preserve">• 系统每30分钟自动生成一组传感器模拟数据</w:t>
      </w:r>
    </w:p>
    <w:p>
      <w:pPr>
        <w:ind w:left="420" w:hanging="420"/>
      </w:pPr>
      <w:r>
        <w:rPr>
          <w:sz w:val="20"/>
          <w:szCs w:val="20"/>
        </w:rPr>
        <w:t xml:space="preserve">• 数据基于时间规律和土壤类型特征生成，具有一定真实性</w:t>
      </w:r>
    </w:p>
    <w:p>
      <w:pPr>
        <w:ind w:left="420" w:hanging="420"/>
      </w:pPr>
      <w:r>
        <w:rPr>
          <w:sz w:val="20"/>
          <w:szCs w:val="20"/>
        </w:rPr>
        <w:t xml:space="preserve">• 实际部署时可接入真实IoT传感器设备</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第11章 产量预测</w:t>
      </w:r>
    </w:p>
    <w:p>
      <w:pPr>
        <w:spacing w:after="200"/>
      </w:pPr>
    </w:p>
    <w:p>
      <w:pPr>
        <w:pStyle w:val="Heading3"/>
      </w:pPr>
      <w:r>
        <w:rPr>
          <w:b/>
          <w:bCs/>
          <w:sz w:val="24"/>
          <w:szCs w:val="24"/>
        </w:rPr>
        <w:t xml:space="preserve">11.1 功能说明</w:t>
      </w:r>
    </w:p>
    <w:p>
      <w:pPr>
        <w:spacing w:after="200"/>
      </w:pPr>
    </w:p>
    <w:p>
      <w:pPr>
        <w:spacing w:after="100" w:before="100"/>
      </w:pPr>
      <w:r>
        <w:rPr>
          <w:sz w:val="20"/>
          <w:szCs w:val="20"/>
        </w:rPr>
        <w:t xml:space="preserve">基于AI模型的产量预测功能，综合气象、土壤、种植等多维度数据进行产量预估。</w:t>
      </w:r>
    </w:p>
    <w:p>
      <w:pPr>
        <w:spacing w:after="200"/>
      </w:pPr>
    </w:p>
    <w:p>
      <w:pPr>
        <w:pStyle w:val="Heading3"/>
      </w:pPr>
      <w:r>
        <w:rPr>
          <w:b/>
          <w:bCs/>
          <w:sz w:val="24"/>
          <w:szCs w:val="24"/>
        </w:rPr>
        <w:t xml:space="preserve">11.2 操作说明</w:t>
      </w:r>
    </w:p>
    <w:p>
      <w:pPr>
        <w:spacing w:after="200"/>
      </w:pPr>
    </w:p>
    <w:p>
      <w:pPr>
        <w:pStyle w:val="Heading4"/>
      </w:pPr>
      <w:r>
        <w:rPr>
          <w:b/>
          <w:bCs/>
          <w:sz w:val="22"/>
          <w:szCs w:val="22"/>
        </w:rPr>
        <w:t xml:space="preserve">11.2.1 查看预测图表</w:t>
      </w:r>
    </w:p>
    <w:p>
      <w:pPr>
        <w:spacing w:after="200"/>
      </w:pPr>
    </w:p>
    <w:p>
      <w:pPr>
        <w:ind w:left="420" w:hanging="420"/>
      </w:pPr>
      <w:r>
        <w:rPr>
          <w:sz w:val="20"/>
          <w:szCs w:val="20"/>
        </w:rPr>
        <w:t xml:space="preserve">• **产量预测趋势柱状图**：对比展示各农田预测产量与实际产量</w:t>
      </w:r>
    </w:p>
    <w:p>
      <w:pPr>
        <w:ind w:left="420" w:hanging="420"/>
      </w:pPr>
      <w:r>
        <w:rPr>
          <w:sz w:val="20"/>
          <w:szCs w:val="20"/>
        </w:rPr>
        <w:t xml:space="preserve">• **预测模型分布饼图**：展示各预测模型的使用分布</w:t>
      </w:r>
    </w:p>
    <w:p>
      <w:pPr>
        <w:spacing w:after="200"/>
      </w:pPr>
    </w:p>
    <w:p>
      <w:pPr>
        <w:pStyle w:val="Heading4"/>
      </w:pPr>
      <w:r>
        <w:rPr>
          <w:b/>
          <w:bCs/>
          <w:sz w:val="22"/>
          <w:szCs w:val="22"/>
        </w:rPr>
        <w:t xml:space="preserve">11.2.2 查看预测列表</w:t>
      </w:r>
    </w:p>
    <w:p>
      <w:pPr>
        <w:spacing w:after="200"/>
      </w:pPr>
    </w:p>
    <w:p>
      <w:pPr>
        <w:spacing w:after="100" w:before="100"/>
      </w:pPr>
      <w:r>
        <w:rPr>
          <w:sz w:val="20"/>
          <w:szCs w:val="20"/>
        </w:rPr>
        <w:t xml:space="preserve">展示预测详情：</w:t>
      </w:r>
    </w:p>
    <w:p>
      <w:pPr>
        <w:ind w:left="420" w:hanging="420"/>
      </w:pPr>
      <w:r>
        <w:rPr>
          <w:sz w:val="20"/>
          <w:szCs w:val="20"/>
        </w:rPr>
        <w:t xml:space="preserve">• 农田信息（编码、名称）</w:t>
      </w:r>
    </w:p>
    <w:p>
      <w:pPr>
        <w:ind w:left="420" w:hanging="420"/>
      </w:pPr>
      <w:r>
        <w:rPr>
          <w:sz w:val="20"/>
          <w:szCs w:val="20"/>
        </w:rPr>
        <w:t xml:space="preserve">• 作物类型</w:t>
      </w:r>
    </w:p>
    <w:p>
      <w:pPr>
        <w:ind w:left="420" w:hanging="420"/>
      </w:pPr>
      <w:r>
        <w:rPr>
          <w:sz w:val="20"/>
          <w:szCs w:val="20"/>
        </w:rPr>
        <w:t xml:space="preserve">• 预测年份</w:t>
      </w:r>
    </w:p>
    <w:p>
      <w:pPr>
        <w:ind w:left="420" w:hanging="420"/>
      </w:pPr>
      <w:r>
        <w:rPr>
          <w:sz w:val="20"/>
          <w:szCs w:val="20"/>
        </w:rPr>
        <w:t xml:space="preserve">• 预测产量（kg/亩）</w:t>
      </w:r>
    </w:p>
    <w:p>
      <w:pPr>
        <w:ind w:left="420" w:hanging="420"/>
      </w:pPr>
      <w:r>
        <w:rPr>
          <w:sz w:val="20"/>
          <w:szCs w:val="20"/>
        </w:rPr>
        <w:t xml:space="preserve">• 实际产量（kg/亩）</w:t>
      </w:r>
    </w:p>
    <w:p>
      <w:pPr>
        <w:ind w:left="420" w:hanging="420"/>
      </w:pPr>
      <w:r>
        <w:rPr>
          <w:sz w:val="20"/>
          <w:szCs w:val="20"/>
        </w:rPr>
        <w:t xml:space="preserve">• 预测模型</w:t>
      </w:r>
    </w:p>
    <w:p>
      <w:pPr>
        <w:ind w:left="420" w:hanging="420"/>
      </w:pPr>
      <w:r>
        <w:rPr>
          <w:sz w:val="20"/>
          <w:szCs w:val="20"/>
        </w:rPr>
        <w:t xml:space="preserve">• 置信度</w:t>
      </w:r>
    </w:p>
    <w:p>
      <w:pPr>
        <w:ind w:left="420" w:hanging="420"/>
      </w:pPr>
      <w:r>
        <w:rPr>
          <w:sz w:val="20"/>
          <w:szCs w:val="20"/>
        </w:rPr>
        <w:t xml:space="preserve">• 影响因素</w:t>
      </w:r>
    </w:p>
    <w:p>
      <w:pPr>
        <w:spacing w:after="200"/>
      </w:pPr>
    </w:p>
    <w:p>
      <w:pPr>
        <w:pStyle w:val="Heading4"/>
      </w:pPr>
      <w:r>
        <w:rPr>
          <w:b/>
          <w:bCs/>
          <w:sz w:val="22"/>
          <w:szCs w:val="22"/>
        </w:rPr>
        <w:t xml:space="preserve">11.2.3 新增预测</w:t>
      </w:r>
    </w:p>
    <w:p>
      <w:pPr>
        <w:spacing w:after="200"/>
      </w:pPr>
    </w:p>
    <w:p>
      <w:pPr>
        <w:spacing w:after="100" w:before="100"/>
      </w:pPr>
      <w:r>
        <w:rPr>
          <w:sz w:val="20"/>
          <w:szCs w:val="20"/>
        </w:rPr>
        <w:t xml:space="preserve">1. 点击"新增预测"按钮</w:t>
      </w:r>
    </w:p>
    <w:p>
      <w:pPr>
        <w:spacing w:after="100" w:before="100"/>
      </w:pPr>
      <w:r>
        <w:rPr>
          <w:sz w:val="20"/>
          <w:szCs w:val="20"/>
        </w:rPr>
        <w:t xml:space="preserve">2. 填写预测信息：</w:t>
      </w:r>
    </w:p>
    <w:p>
      <w:pPr>
        <w:spacing w:after="100" w:before="100"/>
      </w:pPr>
      <w:r>
        <w:rPr>
          <w:sz w:val="20"/>
          <w:szCs w:val="20"/>
        </w:rPr>
        <w:t xml:space="preserve">- 所属农田（必填）</w:t>
      </w:r>
    </w:p>
    <w:p>
      <w:pPr>
        <w:spacing w:after="100" w:before="100"/>
      </w:pPr>
      <w:r>
        <w:rPr>
          <w:sz w:val="20"/>
          <w:szCs w:val="20"/>
        </w:rPr>
        <w:t xml:space="preserve">- 作物类型</w:t>
      </w:r>
    </w:p>
    <w:p>
      <w:pPr>
        <w:spacing w:after="100" w:before="100"/>
      </w:pPr>
      <w:r>
        <w:rPr>
          <w:sz w:val="20"/>
          <w:szCs w:val="20"/>
        </w:rPr>
        <w:t xml:space="preserve">- 预测年份（必填）</w:t>
      </w:r>
    </w:p>
    <w:p>
      <w:pPr>
        <w:spacing w:after="100" w:before="100"/>
      </w:pPr>
      <w:r>
        <w:rPr>
          <w:sz w:val="20"/>
          <w:szCs w:val="20"/>
        </w:rPr>
        <w:t xml:space="preserve">- 预测产量（kg/亩，必填）</w:t>
      </w:r>
    </w:p>
    <w:p>
      <w:pPr>
        <w:spacing w:after="100" w:before="100"/>
      </w:pPr>
      <w:r>
        <w:rPr>
          <w:sz w:val="20"/>
          <w:szCs w:val="20"/>
        </w:rPr>
        <w:t xml:space="preserve">- 预测模型</w:t>
      </w:r>
    </w:p>
    <w:p>
      <w:pPr>
        <w:spacing w:after="100" w:before="100"/>
      </w:pPr>
      <w:r>
        <w:rPr>
          <w:sz w:val="20"/>
          <w:szCs w:val="20"/>
        </w:rPr>
        <w:t xml:space="preserve">- 置信度（0-1）</w:t>
      </w:r>
    </w:p>
    <w:p>
      <w:pPr>
        <w:spacing w:after="100" w:before="100"/>
      </w:pPr>
      <w:r>
        <w:rPr>
          <w:sz w:val="20"/>
          <w:szCs w:val="20"/>
        </w:rPr>
        <w:t xml:space="preserve">- 影响因素描述</w:t>
      </w:r>
    </w:p>
    <w:p>
      <w:pPr>
        <w:spacing w:after="100" w:before="100"/>
      </w:pPr>
      <w:r>
        <w:rPr>
          <w:sz w:val="20"/>
          <w:szCs w:val="20"/>
        </w:rPr>
        <w:t xml:space="preserve">3. 点击"确定"保存</w:t>
      </w:r>
    </w:p>
    <w:p>
      <w:pPr>
        <w:spacing w:after="200"/>
      </w:pPr>
    </w:p>
    <w:p>
      <w:pPr>
        <w:pStyle w:val="Heading3"/>
      </w:pPr>
      <w:r>
        <w:rPr>
          <w:b/>
          <w:bCs/>
          <w:sz w:val="24"/>
          <w:szCs w:val="24"/>
        </w:rPr>
        <w:t xml:space="preserve">11.3 预测模型说明</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gridCol w:w="100"/>
      </w:tblGrid>
      <w:tr>
        <w:tc>
          <w:tcPr>
            <w:vAlign w:val="center"/>
          </w:tcPr>
          <w:p>
            <w:r>
              <w:rPr>
                <w:b/>
                <w:bCs/>
                <w:sz w:val="20"/>
                <w:szCs w:val="20"/>
              </w:rPr>
              <w:t xml:space="preserve">模型名称</w:t>
            </w:r>
          </w:p>
        </w:tc>
        <w:tc>
          <w:tcPr>
            <w:vAlign w:val="center"/>
          </w:tcPr>
          <w:p>
            <w:r>
              <w:rPr>
                <w:b/>
                <w:bCs/>
                <w:sz w:val="20"/>
                <w:szCs w:val="20"/>
              </w:rPr>
              <w:t xml:space="preserve">算法类型</w:t>
            </w:r>
          </w:p>
        </w:tc>
        <w:tc>
          <w:tcPr>
            <w:vAlign w:val="center"/>
          </w:tcPr>
          <w:p>
            <w:r>
              <w:rPr>
                <w:b/>
                <w:bCs/>
                <w:sz w:val="20"/>
                <w:szCs w:val="20"/>
              </w:rPr>
              <w:t xml:space="preserve">特点</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MLP神经网络</w:t>
            </w:r>
          </w:p>
        </w:tc>
        <w:tc>
          <w:tcPr>
            <w:vAlign w:val="center"/>
          </w:tcPr>
          <w:p>
            <w:r>
              <w:rPr>
                <w:b w:val="false"/>
                <w:bCs w:val="false"/>
                <w:sz w:val="20"/>
                <w:szCs w:val="20"/>
              </w:rPr>
              <w:t xml:space="preserve">深度学习</w:t>
            </w:r>
          </w:p>
        </w:tc>
        <w:tc>
          <w:tcPr>
            <w:vAlign w:val="center"/>
          </w:tcPr>
          <w:p>
            <w:r>
              <w:rPr>
                <w:b w:val="false"/>
                <w:bCs w:val="false"/>
                <w:sz w:val="20"/>
                <w:szCs w:val="20"/>
              </w:rPr>
              <w:t xml:space="preserve">拟合能力强，适合复杂非线性关系</w:t>
            </w:r>
          </w:p>
        </w:tc>
      </w:tr>
      <w:tr>
        <w:tc>
          <w:tcPr>
            <w:vAlign w:val="center"/>
          </w:tcPr>
          <w:p>
            <w:r>
              <w:rPr>
                <w:b w:val="false"/>
                <w:bCs w:val="false"/>
                <w:sz w:val="20"/>
                <w:szCs w:val="20"/>
              </w:rPr>
              <w:t xml:space="preserve">随机森林</w:t>
            </w:r>
          </w:p>
        </w:tc>
        <w:tc>
          <w:tcPr>
            <w:vAlign w:val="center"/>
          </w:tcPr>
          <w:p>
            <w:r>
              <w:rPr>
                <w:b w:val="false"/>
                <w:bCs w:val="false"/>
                <w:sz w:val="20"/>
                <w:szCs w:val="20"/>
              </w:rPr>
              <w:t xml:space="preserve">集成学习</w:t>
            </w:r>
          </w:p>
        </w:tc>
        <w:tc>
          <w:tcPr>
            <w:vAlign w:val="center"/>
          </w:tcPr>
          <w:p>
            <w:r>
              <w:rPr>
                <w:b w:val="false"/>
                <w:bCs w:val="false"/>
                <w:sz w:val="20"/>
                <w:szCs w:val="20"/>
              </w:rPr>
              <w:t xml:space="preserve">抗过拟合，解释性较好</w:t>
            </w:r>
          </w:p>
        </w:tc>
      </w:tr>
      <w:tr>
        <w:tc>
          <w:tcPr>
            <w:vAlign w:val="center"/>
          </w:tcPr>
          <w:p>
            <w:r>
              <w:rPr>
                <w:b w:val="false"/>
                <w:bCs w:val="false"/>
                <w:sz w:val="20"/>
                <w:szCs w:val="20"/>
              </w:rPr>
              <w:t xml:space="preserve">支持向量机(SVM)</w:t>
            </w:r>
          </w:p>
        </w:tc>
        <w:tc>
          <w:tcPr>
            <w:vAlign w:val="center"/>
          </w:tcPr>
          <w:p>
            <w:r>
              <w:rPr>
                <w:b w:val="false"/>
                <w:bCs w:val="false"/>
                <w:sz w:val="20"/>
                <w:szCs w:val="20"/>
              </w:rPr>
              <w:t xml:space="preserve">经典机器学习</w:t>
            </w:r>
          </w:p>
        </w:tc>
        <w:tc>
          <w:tcPr>
            <w:vAlign w:val="center"/>
          </w:tcPr>
          <w:p>
            <w:r>
              <w:rPr>
                <w:b w:val="false"/>
                <w:bCs w:val="false"/>
                <w:sz w:val="20"/>
                <w:szCs w:val="20"/>
              </w:rPr>
              <w:t xml:space="preserve">小样本效果好</w:t>
            </w:r>
          </w:p>
        </w:tc>
      </w:tr>
      <w:tr>
        <w:tc>
          <w:tcPr>
            <w:vAlign w:val="center"/>
          </w:tcPr>
          <w:p>
            <w:r>
              <w:rPr>
                <w:b w:val="false"/>
                <w:bCs w:val="false"/>
                <w:sz w:val="20"/>
                <w:szCs w:val="20"/>
              </w:rPr>
              <w:t xml:space="preserve">集成学习模型</w:t>
            </w:r>
          </w:p>
        </w:tc>
        <w:tc>
          <w:tcPr>
            <w:vAlign w:val="center"/>
          </w:tcPr>
          <w:p>
            <w:r>
              <w:rPr>
                <w:b w:val="false"/>
                <w:bCs w:val="false"/>
                <w:sz w:val="20"/>
                <w:szCs w:val="20"/>
              </w:rPr>
              <w:t xml:space="preserve">多模型融合</w:t>
            </w:r>
          </w:p>
        </w:tc>
        <w:tc>
          <w:tcPr>
            <w:vAlign w:val="center"/>
          </w:tcPr>
          <w:p>
            <w:r>
              <w:rPr>
                <w:b w:val="false"/>
                <w:bCs w:val="false"/>
                <w:sz w:val="20"/>
                <w:szCs w:val="20"/>
              </w:rPr>
              <w:t xml:space="preserve">综合各模型优势</w:t>
            </w:r>
          </w:p>
        </w:tc>
      </w:tr>
      <w:tr>
        <w:tc>
          <w:tcPr>
            <w:vAlign w:val="center"/>
          </w:tcPr>
          <w:p>
            <w:r>
              <w:rPr>
                <w:b w:val="false"/>
                <w:bCs w:val="false"/>
                <w:sz w:val="20"/>
                <w:szCs w:val="20"/>
              </w:rPr>
              <w:t xml:space="preserve">回归分析</w:t>
            </w:r>
          </w:p>
        </w:tc>
        <w:tc>
          <w:tcPr>
            <w:vAlign w:val="center"/>
          </w:tcPr>
          <w:p>
            <w:r>
              <w:rPr>
                <w:b w:val="false"/>
                <w:bCs w:val="false"/>
                <w:sz w:val="20"/>
                <w:szCs w:val="20"/>
              </w:rPr>
              <w:t xml:space="preserve">统计方法</w:t>
            </w:r>
          </w:p>
        </w:tc>
        <w:tc>
          <w:tcPr>
            <w:vAlign w:val="center"/>
          </w:tcPr>
          <w:p>
            <w:r>
              <w:rPr>
                <w:b w:val="false"/>
                <w:bCs w:val="false"/>
                <w:sz w:val="20"/>
                <w:szCs w:val="20"/>
              </w:rPr>
              <w:t xml:space="preserve">简单直观，解释性强</w:t>
            </w:r>
          </w:p>
        </w:tc>
      </w:tr>
      <w:tr>
        <w:tc>
          <w:tcPr>
            <w:vAlign w:val="center"/>
          </w:tcPr>
          <w:p>
            <w:r>
              <w:rPr>
                <w:b w:val="false"/>
                <w:bCs w:val="false"/>
                <w:sz w:val="20"/>
                <w:szCs w:val="20"/>
              </w:rPr>
              <w:t xml:space="preserve">时间序列模型</w:t>
            </w:r>
          </w:p>
        </w:tc>
        <w:tc>
          <w:tcPr>
            <w:vAlign w:val="center"/>
          </w:tcPr>
          <w:p>
            <w:r>
              <w:rPr>
                <w:b w:val="false"/>
                <w:bCs w:val="false"/>
                <w:sz w:val="20"/>
                <w:szCs w:val="20"/>
              </w:rPr>
              <w:t xml:space="preserve">时序分析</w:t>
            </w:r>
          </w:p>
        </w:tc>
        <w:tc>
          <w:tcPr>
            <w:vAlign w:val="center"/>
          </w:tcPr>
          <w:p>
            <w:r>
              <w:rPr>
                <w:b w:val="false"/>
                <w:bCs w:val="false"/>
                <w:sz w:val="20"/>
                <w:szCs w:val="20"/>
              </w:rPr>
              <w:t xml:space="preserve">适合历史产量趋势预测</w:t>
            </w:r>
          </w:p>
        </w:tc>
      </w:tr>
    </w:tbl>
    <w:p>
      <w:pPr>
        <w:spacing w:after="200"/>
      </w:pPr>
    </w:p>
    <w:p>
      <w:pPr>
        <w:pStyle w:val="Heading3"/>
      </w:pPr>
      <w:r>
        <w:rPr>
          <w:b/>
          <w:bCs/>
          <w:sz w:val="24"/>
          <w:szCs w:val="24"/>
        </w:rPr>
        <w:t xml:space="preserve">11.4 置信度说明</w:t>
      </w:r>
    </w:p>
    <w:p>
      <w:pPr>
        <w:spacing w:after="200"/>
      </w:pPr>
    </w:p>
    <w:p>
      <w:pPr>
        <w:spacing w:after="100" w:before="100"/>
      </w:pPr>
      <w:r>
        <w:rPr>
          <w:sz w:val="20"/>
          <w:szCs w:val="20"/>
        </w:rPr>
        <w:t xml:space="preserve">置信度取值范围0-1，数值越高表示预测结果越可靠：</w:t>
      </w:r>
    </w:p>
    <w:p>
      <w:pPr>
        <w:ind w:left="420" w:hanging="420"/>
      </w:pPr>
      <w:r>
        <w:rPr>
          <w:sz w:val="20"/>
          <w:szCs w:val="20"/>
        </w:rPr>
        <w:t xml:space="preserve">• 0.9以上：高置信度，结果可信度高</w:t>
      </w:r>
    </w:p>
    <w:p>
      <w:pPr>
        <w:ind w:left="420" w:hanging="420"/>
      </w:pPr>
      <w:r>
        <w:rPr>
          <w:sz w:val="20"/>
          <w:szCs w:val="20"/>
        </w:rPr>
        <w:t xml:space="preserve">• 0.7-0.9：中置信度，结果有参考价值</w:t>
      </w:r>
    </w:p>
    <w:p>
      <w:pPr>
        <w:ind w:left="420" w:hanging="420"/>
      </w:pPr>
      <w:r>
        <w:rPr>
          <w:sz w:val="20"/>
          <w:szCs w:val="20"/>
        </w:rPr>
        <w:t xml:space="preserve">• 0.7以下：低置信度，结果仅供参考</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第12章 系统管理</w:t>
      </w:r>
    </w:p>
    <w:p>
      <w:pPr>
        <w:spacing w:after="200"/>
      </w:pPr>
    </w:p>
    <w:p>
      <w:pPr>
        <w:pStyle w:val="Heading3"/>
      </w:pPr>
      <w:r>
        <w:rPr>
          <w:b/>
          <w:bCs/>
          <w:sz w:val="24"/>
          <w:szCs w:val="24"/>
        </w:rPr>
        <w:t xml:space="preserve">12.1 功能说明</w:t>
      </w:r>
    </w:p>
    <w:p>
      <w:pPr>
        <w:spacing w:after="200"/>
      </w:pPr>
    </w:p>
    <w:p>
      <w:pPr>
        <w:spacing w:after="100" w:before="100"/>
      </w:pPr>
      <w:r>
        <w:rPr>
          <w:sz w:val="20"/>
          <w:szCs w:val="20"/>
        </w:rPr>
        <w:t xml:space="preserve">系统配置管理模块，包含用户管理、角色管理、菜单管理、操作日志、系统设置五个子模块。</w:t>
      </w:r>
    </w:p>
    <w:p>
      <w:pPr>
        <w:spacing w:after="200"/>
      </w:pPr>
    </w:p>
    <w:p>
      <w:pPr>
        <w:pStyle w:val="Heading3"/>
      </w:pPr>
      <w:r>
        <w:rPr>
          <w:b/>
          <w:bCs/>
          <w:sz w:val="24"/>
          <w:szCs w:val="24"/>
        </w:rPr>
        <w:t xml:space="preserve">12.2 用户管理</w:t>
      </w:r>
    </w:p>
    <w:p>
      <w:pPr>
        <w:spacing w:after="200"/>
      </w:pPr>
    </w:p>
    <w:p>
      <w:pPr>
        <w:pStyle w:val="Heading4"/>
      </w:pPr>
      <w:r>
        <w:rPr>
          <w:b/>
          <w:bCs/>
          <w:sz w:val="22"/>
          <w:szCs w:val="22"/>
        </w:rPr>
        <w:t xml:space="preserve">12.2.1 新增用户</w:t>
      </w:r>
    </w:p>
    <w:p>
      <w:pPr>
        <w:spacing w:after="200"/>
      </w:pPr>
    </w:p>
    <w:p>
      <w:pPr>
        <w:spacing w:after="100" w:before="100"/>
      </w:pPr>
      <w:r>
        <w:rPr>
          <w:sz w:val="20"/>
          <w:szCs w:val="20"/>
        </w:rPr>
        <w:t xml:space="preserve">1. 切换到"用户管理"标签页</w:t>
      </w:r>
    </w:p>
    <w:p>
      <w:pPr>
        <w:spacing w:after="100" w:before="100"/>
      </w:pPr>
      <w:r>
        <w:rPr>
          <w:sz w:val="20"/>
          <w:szCs w:val="20"/>
        </w:rPr>
        <w:t xml:space="preserve">2. 点击"新增用户"按钮</w:t>
      </w:r>
    </w:p>
    <w:p>
      <w:pPr>
        <w:spacing w:after="100" w:before="100"/>
      </w:pPr>
      <w:r>
        <w:rPr>
          <w:sz w:val="20"/>
          <w:szCs w:val="20"/>
        </w:rPr>
        <w:t xml:space="preserve">3. 填写用户信息：</w:t>
      </w:r>
    </w:p>
    <w:p>
      <w:pPr>
        <w:spacing w:after="100" w:before="100"/>
      </w:pPr>
      <w:r>
        <w:rPr>
          <w:sz w:val="20"/>
          <w:szCs w:val="20"/>
        </w:rPr>
        <w:t xml:space="preserve">- 用户名（必填，唯一）</w:t>
      </w:r>
    </w:p>
    <w:p>
      <w:pPr>
        <w:spacing w:after="100" w:before="100"/>
      </w:pPr>
      <w:r>
        <w:rPr>
          <w:sz w:val="20"/>
          <w:szCs w:val="20"/>
        </w:rPr>
        <w:t xml:space="preserve">- 密码（必填）</w:t>
      </w:r>
    </w:p>
    <w:p>
      <w:pPr>
        <w:spacing w:after="100" w:before="100"/>
      </w:pPr>
      <w:r>
        <w:rPr>
          <w:sz w:val="20"/>
          <w:szCs w:val="20"/>
        </w:rPr>
        <w:t xml:space="preserve">- 真实姓名</w:t>
      </w:r>
    </w:p>
    <w:p>
      <w:pPr>
        <w:spacing w:after="100" w:before="100"/>
      </w:pPr>
      <w:r>
        <w:rPr>
          <w:sz w:val="20"/>
          <w:szCs w:val="20"/>
        </w:rPr>
        <w:t xml:space="preserve">- 手机号</w:t>
      </w:r>
    </w:p>
    <w:p>
      <w:pPr>
        <w:spacing w:after="100" w:before="100"/>
      </w:pPr>
      <w:r>
        <w:rPr>
          <w:sz w:val="20"/>
          <w:szCs w:val="20"/>
        </w:rPr>
        <w:t xml:space="preserve">- 邮箱</w:t>
      </w:r>
    </w:p>
    <w:p>
      <w:pPr>
        <w:spacing w:after="100" w:before="100"/>
      </w:pPr>
      <w:r>
        <w:rPr>
          <w:sz w:val="20"/>
          <w:szCs w:val="20"/>
        </w:rPr>
        <w:t xml:space="preserve">- 性别</w:t>
      </w:r>
    </w:p>
    <w:p>
      <w:pPr>
        <w:spacing w:after="100" w:before="100"/>
      </w:pPr>
      <w:r>
        <w:rPr>
          <w:sz w:val="20"/>
          <w:szCs w:val="20"/>
        </w:rPr>
        <w:t xml:space="preserve">- 角色</w:t>
      </w:r>
    </w:p>
    <w:p>
      <w:pPr>
        <w:spacing w:after="100" w:before="100"/>
      </w:pPr>
      <w:r>
        <w:rPr>
          <w:sz w:val="20"/>
          <w:szCs w:val="20"/>
        </w:rPr>
        <w:t xml:space="preserve">- 状态（启用/禁用）</w:t>
      </w:r>
    </w:p>
    <w:p>
      <w:pPr>
        <w:spacing w:after="100" w:before="100"/>
      </w:pPr>
      <w:r>
        <w:rPr>
          <w:sz w:val="20"/>
          <w:szCs w:val="20"/>
        </w:rPr>
        <w:t xml:space="preserve">4. 点击"确定"保存</w:t>
      </w:r>
    </w:p>
    <w:p>
      <w:pPr>
        <w:spacing w:after="200"/>
      </w:pPr>
    </w:p>
    <w:p>
      <w:pPr>
        <w:pStyle w:val="Heading4"/>
      </w:pPr>
      <w:r>
        <w:rPr>
          <w:b/>
          <w:bCs/>
          <w:sz w:val="22"/>
          <w:szCs w:val="22"/>
        </w:rPr>
        <w:t xml:space="preserve">12.2.2 编辑用户</w:t>
      </w:r>
    </w:p>
    <w:p>
      <w:pPr>
        <w:spacing w:after="200"/>
      </w:pPr>
    </w:p>
    <w:p>
      <w:pPr>
        <w:spacing w:after="100" w:before="100"/>
      </w:pPr>
      <w:r>
        <w:rPr>
          <w:sz w:val="20"/>
          <w:szCs w:val="20"/>
        </w:rPr>
        <w:t xml:space="preserve">1. 点击操作列的"编辑"按钮</w:t>
      </w:r>
    </w:p>
    <w:p>
      <w:pPr>
        <w:spacing w:after="100" w:before="100"/>
      </w:pPr>
      <w:r>
        <w:rPr>
          <w:sz w:val="20"/>
          <w:szCs w:val="20"/>
        </w:rPr>
        <w:t xml:space="preserve">2. 修改用户信息（密码可留空不修改）</w:t>
      </w:r>
    </w:p>
    <w:p>
      <w:pPr>
        <w:spacing w:after="100" w:before="100"/>
      </w:pPr>
      <w:r>
        <w:rPr>
          <w:sz w:val="20"/>
          <w:szCs w:val="20"/>
        </w:rPr>
        <w:t xml:space="preserve">3. 点击"确定"保存</w:t>
      </w:r>
    </w:p>
    <w:p>
      <w:pPr>
        <w:spacing w:after="200"/>
      </w:pPr>
    </w:p>
    <w:p>
      <w:pPr>
        <w:pStyle w:val="Heading4"/>
      </w:pPr>
      <w:r>
        <w:rPr>
          <w:b/>
          <w:bCs/>
          <w:sz w:val="22"/>
          <w:szCs w:val="22"/>
        </w:rPr>
        <w:t xml:space="preserve">12.2.3 重置密码</w:t>
      </w:r>
    </w:p>
    <w:p>
      <w:pPr>
        <w:spacing w:after="200"/>
      </w:pPr>
    </w:p>
    <w:p>
      <w:pPr>
        <w:spacing w:after="100" w:before="100"/>
      </w:pPr>
      <w:r>
        <w:rPr>
          <w:sz w:val="20"/>
          <w:szCs w:val="20"/>
        </w:rPr>
        <w:t xml:space="preserve">1. 点击"重置密码"按钮</w:t>
      </w:r>
    </w:p>
    <w:p>
      <w:pPr>
        <w:spacing w:after="100" w:before="100"/>
      </w:pPr>
      <w:r>
        <w:rPr>
          <w:sz w:val="20"/>
          <w:szCs w:val="20"/>
        </w:rPr>
        <w:t xml:space="preserve">2. 确认后密码重置为默认密码（123456）</w:t>
      </w:r>
    </w:p>
    <w:p>
      <w:pPr>
        <w:spacing w:after="200"/>
      </w:pPr>
    </w:p>
    <w:p>
      <w:pPr>
        <w:pStyle w:val="Heading4"/>
      </w:pPr>
      <w:r>
        <w:rPr>
          <w:b/>
          <w:bCs/>
          <w:sz w:val="22"/>
          <w:szCs w:val="22"/>
        </w:rPr>
        <w:t xml:space="preserve">12.2.4 删除用户</w:t>
      </w:r>
    </w:p>
    <w:p>
      <w:pPr>
        <w:spacing w:after="200"/>
      </w:pPr>
    </w:p>
    <w:p>
      <w:pPr>
        <w:spacing w:after="100" w:before="100"/>
      </w:pPr>
      <w:r>
        <w:rPr>
          <w:sz w:val="20"/>
          <w:szCs w:val="20"/>
        </w:rPr>
        <w:t xml:space="preserve">1. 点击"删除"按钮</w:t>
      </w:r>
    </w:p>
    <w:p>
      <w:pPr>
        <w:spacing w:after="100" w:before="100"/>
      </w:pPr>
      <w:r>
        <w:rPr>
          <w:sz w:val="20"/>
          <w:szCs w:val="20"/>
        </w:rPr>
        <w:t xml:space="preserve">2. 确认后删除用户</w:t>
      </w:r>
    </w:p>
    <w:p>
      <w:pPr>
        <w:spacing w:after="200"/>
      </w:pPr>
    </w:p>
    <w:p>
      <w:pPr>
        <w:pStyle w:val="Heading3"/>
      </w:pPr>
      <w:r>
        <w:rPr>
          <w:b/>
          <w:bCs/>
          <w:sz w:val="24"/>
          <w:szCs w:val="24"/>
        </w:rPr>
        <w:t xml:space="preserve">12.3 角色管理</w:t>
      </w:r>
    </w:p>
    <w:p>
      <w:pPr>
        <w:spacing w:after="200"/>
      </w:pPr>
    </w:p>
    <w:p>
      <w:pPr>
        <w:spacing w:after="100" w:before="100"/>
      </w:pPr>
      <w:r>
        <w:rPr>
          <w:sz w:val="20"/>
          <w:szCs w:val="20"/>
        </w:rPr>
        <w:t xml:space="preserve">1. 切换到"角色管理"标签页</w:t>
      </w:r>
    </w:p>
    <w:p>
      <w:pPr>
        <w:spacing w:after="100" w:before="100"/>
      </w:pPr>
      <w:r>
        <w:rPr>
          <w:sz w:val="20"/>
          <w:szCs w:val="20"/>
        </w:rPr>
        <w:t xml:space="preserve">2. 可新增、编辑、删除角色</w:t>
      </w:r>
    </w:p>
    <w:p>
      <w:pPr>
        <w:spacing w:after="100" w:before="100"/>
      </w:pPr>
      <w:r>
        <w:rPr>
          <w:sz w:val="20"/>
          <w:szCs w:val="20"/>
        </w:rPr>
        <w:t xml:space="preserve">3. 为角色分配菜单权限</w:t>
      </w:r>
    </w:p>
    <w:p>
      <w:pPr>
        <w:spacing w:after="200"/>
      </w:pPr>
    </w:p>
    <w:p>
      <w:pPr>
        <w:pStyle w:val="Heading3"/>
      </w:pPr>
      <w:r>
        <w:rPr>
          <w:b/>
          <w:bCs/>
          <w:sz w:val="24"/>
          <w:szCs w:val="24"/>
        </w:rPr>
        <w:t xml:space="preserve">12.4 菜单管理</w:t>
      </w:r>
    </w:p>
    <w:p>
      <w:pPr>
        <w:spacing w:after="200"/>
      </w:pPr>
    </w:p>
    <w:p>
      <w:pPr>
        <w:spacing w:after="100" w:before="100"/>
      </w:pPr>
      <w:r>
        <w:rPr>
          <w:sz w:val="20"/>
          <w:szCs w:val="20"/>
        </w:rPr>
        <w:t xml:space="preserve">1. 切换到"菜单管理"标签页</w:t>
      </w:r>
    </w:p>
    <w:p>
      <w:pPr>
        <w:spacing w:after="100" w:before="100"/>
      </w:pPr>
      <w:r>
        <w:rPr>
          <w:sz w:val="20"/>
          <w:szCs w:val="20"/>
        </w:rPr>
        <w:t xml:space="preserve">2. 以树形结构展示系统菜单</w:t>
      </w:r>
    </w:p>
    <w:p>
      <w:pPr>
        <w:spacing w:after="100" w:before="100"/>
      </w:pPr>
      <w:r>
        <w:rPr>
          <w:sz w:val="20"/>
          <w:szCs w:val="20"/>
        </w:rPr>
        <w:t xml:space="preserve">3. 支持菜单的新增、编辑、删除、排序</w:t>
      </w:r>
    </w:p>
    <w:p>
      <w:pPr>
        <w:spacing w:after="200"/>
      </w:pPr>
    </w:p>
    <w:p>
      <w:pPr>
        <w:pStyle w:val="Heading3"/>
      </w:pPr>
      <w:r>
        <w:rPr>
          <w:b/>
          <w:bCs/>
          <w:sz w:val="24"/>
          <w:szCs w:val="24"/>
        </w:rPr>
        <w:t xml:space="preserve">12.5 操作日志</w:t>
      </w:r>
    </w:p>
    <w:p>
      <w:pPr>
        <w:spacing w:after="200"/>
      </w:pPr>
    </w:p>
    <w:p>
      <w:pPr>
        <w:spacing w:after="100" w:before="100"/>
      </w:pPr>
      <w:r>
        <w:rPr>
          <w:sz w:val="20"/>
          <w:szCs w:val="20"/>
        </w:rPr>
        <w:t xml:space="preserve">1. 切换到"操作日志"标签页</w:t>
      </w:r>
    </w:p>
    <w:p>
      <w:pPr>
        <w:spacing w:after="100" w:before="100"/>
      </w:pPr>
      <w:r>
        <w:rPr>
          <w:sz w:val="20"/>
          <w:szCs w:val="20"/>
        </w:rPr>
        <w:t xml:space="preserve">2. 查看系统操作记录</w:t>
      </w:r>
    </w:p>
    <w:p>
      <w:pPr>
        <w:spacing w:after="100" w:before="100"/>
      </w:pPr>
      <w:r>
        <w:rPr>
          <w:sz w:val="20"/>
          <w:szCs w:val="20"/>
        </w:rPr>
        <w:t xml:space="preserve">3. 支持按操作人、操作类型、时间范围筛选</w:t>
      </w:r>
    </w:p>
    <w:p>
      <w:pPr>
        <w:spacing w:after="100" w:before="100"/>
      </w:pPr>
      <w:r>
        <w:rPr>
          <w:sz w:val="20"/>
          <w:szCs w:val="20"/>
        </w:rPr>
        <w:t xml:space="preserve">4. 记录内容包括：操作人、操作时间、操作内容、IP地址、请求参数等</w:t>
      </w:r>
    </w:p>
    <w:p>
      <w:pPr>
        <w:spacing w:after="200"/>
      </w:pPr>
    </w:p>
    <w:p>
      <w:pPr>
        <w:pStyle w:val="Heading3"/>
      </w:pPr>
      <w:r>
        <w:rPr>
          <w:b/>
          <w:bCs/>
          <w:sz w:val="24"/>
          <w:szCs w:val="24"/>
        </w:rPr>
        <w:t xml:space="preserve">12.6 系统设置</w:t>
      </w:r>
    </w:p>
    <w:p>
      <w:pPr>
        <w:spacing w:after="200"/>
      </w:pPr>
    </w:p>
    <w:p>
      <w:pPr>
        <w:spacing w:after="100" w:before="100"/>
      </w:pPr>
      <w:r>
        <w:rPr>
          <w:sz w:val="20"/>
          <w:szCs w:val="20"/>
        </w:rPr>
        <w:t xml:space="preserve">1. 切换到"系统设置"标签页</w:t>
      </w:r>
    </w:p>
    <w:p>
      <w:pPr>
        <w:spacing w:after="100" w:before="100"/>
      </w:pPr>
      <w:r>
        <w:rPr>
          <w:sz w:val="20"/>
          <w:szCs w:val="20"/>
        </w:rPr>
        <w:t xml:space="preserve">2. 配置系统参数</w:t>
      </w:r>
    </w:p>
    <w:p>
      <w:pPr>
        <w:spacing w:after="100" w:before="100"/>
      </w:pPr>
      <w:r>
        <w:rPr>
          <w:sz w:val="20"/>
          <w:szCs w:val="20"/>
        </w:rPr>
        <w:t xml:space="preserve">3. 如：文件上传路径、默认密码、Token有效期等</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第13章 常见问题</w:t>
      </w:r>
    </w:p>
    <w:p>
      <w:pPr>
        <w:spacing w:after="200"/>
      </w:pPr>
    </w:p>
    <w:p>
      <w:pPr>
        <w:pStyle w:val="Heading3"/>
      </w:pPr>
      <w:r>
        <w:rPr>
          <w:b/>
          <w:bCs/>
          <w:sz w:val="24"/>
          <w:szCs w:val="24"/>
        </w:rPr>
        <w:t xml:space="preserve">13.1 登录相关</w:t>
      </w:r>
    </w:p>
    <w:p>
      <w:pPr>
        <w:spacing w:after="200"/>
      </w:pPr>
    </w:p>
    <w:p>
      <w:r>
        <w:rPr>
          <w:b/>
          <w:bCs/>
          <w:sz w:val="20"/>
          <w:szCs w:val="20"/>
        </w:rPr>
        <w:t xml:space="preserve">Q：忘记密码怎么办？</w:t>
      </w:r>
    </w:p>
    <w:p>
      <w:pPr>
        <w:spacing w:after="100" w:before="100"/>
      </w:pPr>
      <w:r>
        <w:rPr>
          <w:sz w:val="20"/>
          <w:szCs w:val="20"/>
        </w:rPr>
        <w:t xml:space="preserve">A：请联系系统管理员，由管理员重置密码。</w:t>
      </w:r>
    </w:p>
    <w:p>
      <w:pPr>
        <w:spacing w:after="200"/>
      </w:pPr>
    </w:p>
    <w:p>
      <w:r>
        <w:rPr>
          <w:b/>
          <w:bCs/>
          <w:sz w:val="20"/>
          <w:szCs w:val="20"/>
        </w:rPr>
        <w:t xml:space="preserve">Q：登录提示"用户名或密码错误"？</w:t>
      </w:r>
    </w:p>
    <w:p>
      <w:pPr>
        <w:spacing w:after="100" w:before="100"/>
      </w:pPr>
      <w:r>
        <w:rPr>
          <w:sz w:val="20"/>
          <w:szCs w:val="20"/>
        </w:rPr>
        <w:t xml:space="preserve">A：请检查用户名和密码是否正确，注意大小写。</w:t>
      </w:r>
    </w:p>
    <w:p>
      <w:pPr>
        <w:spacing w:after="200"/>
      </w:pPr>
    </w:p>
    <w:p>
      <w:r>
        <w:rPr>
          <w:b/>
          <w:bCs/>
          <w:sz w:val="20"/>
          <w:szCs w:val="20"/>
        </w:rPr>
        <w:t xml:space="preserve">Q：登录后没有权限访问某些菜单？</w:t>
      </w:r>
    </w:p>
    <w:p>
      <w:pPr>
        <w:spacing w:after="100" w:before="100"/>
      </w:pPr>
      <w:r>
        <w:rPr>
          <w:sz w:val="20"/>
          <w:szCs w:val="20"/>
        </w:rPr>
        <w:t xml:space="preserve">A：请联系管理员为您的账号分配相应角色权限。</w:t>
      </w:r>
    </w:p>
    <w:p>
      <w:pPr>
        <w:spacing w:after="200"/>
      </w:pPr>
    </w:p>
    <w:p>
      <w:pPr>
        <w:pStyle w:val="Heading3"/>
      </w:pPr>
      <w:r>
        <w:rPr>
          <w:b/>
          <w:bCs/>
          <w:sz w:val="24"/>
          <w:szCs w:val="24"/>
        </w:rPr>
        <w:t xml:space="preserve">13.2 数据相关</w:t>
      </w:r>
    </w:p>
    <w:p>
      <w:pPr>
        <w:spacing w:after="200"/>
      </w:pPr>
    </w:p>
    <w:p>
      <w:r>
        <w:rPr>
          <w:b/>
          <w:bCs/>
          <w:sz w:val="20"/>
          <w:szCs w:val="20"/>
        </w:rPr>
        <w:t xml:space="preserve">Q：地图视图不显示地图？</w:t>
      </w:r>
    </w:p>
    <w:p>
      <w:pPr>
        <w:spacing w:after="100" w:before="100"/>
      </w:pPr>
      <w:r>
        <w:rPr>
          <w:sz w:val="20"/>
          <w:szCs w:val="20"/>
        </w:rPr>
        <w:t xml:space="preserve">A：请检查高德地图API Key是否正确配置，网络是否可访问高德地图服务。</w:t>
      </w:r>
    </w:p>
    <w:p>
      <w:pPr>
        <w:spacing w:after="200"/>
      </w:pPr>
    </w:p>
    <w:p>
      <w:r>
        <w:rPr>
          <w:b/>
          <w:bCs/>
          <w:sz w:val="20"/>
          <w:szCs w:val="20"/>
        </w:rPr>
        <w:t xml:space="preserve">Q：传感器数据一直不更新？</w:t>
      </w:r>
    </w:p>
    <w:p>
      <w:pPr>
        <w:spacing w:after="100" w:before="100"/>
      </w:pPr>
      <w:r>
        <w:rPr>
          <w:sz w:val="20"/>
          <w:szCs w:val="20"/>
        </w:rPr>
        <w:t xml:space="preserve">A：传感器数据每30分钟更新一次，请稍候刷新页面。如长时间不更新，请检查后端定时任务是否正常运行。</w:t>
      </w:r>
    </w:p>
    <w:p>
      <w:pPr>
        <w:spacing w:after="200"/>
      </w:pPr>
    </w:p>
    <w:p>
      <w:r>
        <w:rPr>
          <w:b/>
          <w:bCs/>
          <w:sz w:val="20"/>
          <w:szCs w:val="20"/>
        </w:rPr>
        <w:t xml:space="preserve">Q：气象数据不准确？</w:t>
      </w:r>
    </w:p>
    <w:p>
      <w:pPr>
        <w:spacing w:after="100" w:before="100"/>
      </w:pPr>
      <w:r>
        <w:rPr>
          <w:sz w:val="20"/>
          <w:szCs w:val="20"/>
        </w:rPr>
        <w:t xml:space="preserve">A：当天气API不可用时系统会使用模拟数据，请配置有效的天气API Key。</w:t>
      </w:r>
    </w:p>
    <w:p>
      <w:pPr>
        <w:spacing w:after="200"/>
      </w:pPr>
    </w:p>
    <w:p>
      <w:pPr>
        <w:pStyle w:val="Heading3"/>
      </w:pPr>
      <w:r>
        <w:rPr>
          <w:b/>
          <w:bCs/>
          <w:sz w:val="24"/>
          <w:szCs w:val="24"/>
        </w:rPr>
        <w:t xml:space="preserve">13.3 操作相关</w:t>
      </w:r>
    </w:p>
    <w:p>
      <w:pPr>
        <w:spacing w:after="200"/>
      </w:pPr>
    </w:p>
    <w:p>
      <w:r>
        <w:rPr>
          <w:b/>
          <w:bCs/>
          <w:sz w:val="20"/>
          <w:szCs w:val="20"/>
        </w:rPr>
        <w:t xml:space="preserve">Q：删除数据后能恢复吗？</w:t>
      </w:r>
    </w:p>
    <w:p>
      <w:pPr>
        <w:spacing w:after="100" w:before="100"/>
      </w:pPr>
      <w:r>
        <w:rPr>
          <w:sz w:val="20"/>
          <w:szCs w:val="20"/>
        </w:rPr>
        <w:t xml:space="preserve">A：删除操作不可恢复，请谨慎操作。重要数据建议先导出备份。</w:t>
      </w:r>
    </w:p>
    <w:p>
      <w:pPr>
        <w:spacing w:after="200"/>
      </w:pPr>
    </w:p>
    <w:p>
      <w:r>
        <w:rPr>
          <w:b/>
          <w:bCs/>
          <w:sz w:val="20"/>
          <w:szCs w:val="20"/>
        </w:rPr>
        <w:t xml:space="preserve">Q：新增农田后地图上不显示？</w:t>
      </w:r>
    </w:p>
    <w:p>
      <w:pPr>
        <w:spacing w:after="100" w:before="100"/>
      </w:pPr>
      <w:r>
        <w:rPr>
          <w:sz w:val="20"/>
          <w:szCs w:val="20"/>
        </w:rPr>
        <w:t xml:space="preserve">A：请检查经纬度是否填写正确，确保在合理范围内（商丘市经度约114.5-116.5，纬度约33.5-35.0）。</w:t>
      </w:r>
    </w:p>
    <w:p>
      <w:pPr>
        <w:spacing w:after="200"/>
      </w:pPr>
    </w:p>
    <w:p>
      <w:pPr>
        <w:pStyle w:val="Heading3"/>
      </w:pPr>
      <w:r>
        <w:rPr>
          <w:b/>
          <w:bCs/>
          <w:sz w:val="24"/>
          <w:szCs w:val="24"/>
        </w:rPr>
        <w:t xml:space="preserve">13.4 系统报错</w:t>
      </w:r>
    </w:p>
    <w:p>
      <w:pPr>
        <w:spacing w:after="200"/>
      </w:pPr>
    </w:p>
    <w:p>
      <w:r>
        <w:rPr>
          <w:b/>
          <w:bCs/>
          <w:sz w:val="20"/>
          <w:szCs w:val="20"/>
        </w:rPr>
        <w:t xml:space="preserve">Q：页面白屏或加载失败？</w:t>
      </w:r>
    </w:p>
    <w:p>
      <w:pPr>
        <w:spacing w:after="100" w:before="100"/>
      </w:pPr>
      <w:r>
        <w:rPr>
          <w:sz w:val="20"/>
          <w:szCs w:val="20"/>
        </w:rPr>
        <w:t xml:space="preserve">A：请按F12打开开发者工具查看控制台错误信息，并联系技术人员处理。</w:t>
      </w:r>
    </w:p>
    <w:p>
      <w:pPr>
        <w:spacing w:after="200"/>
      </w:pPr>
    </w:p>
    <w:p>
      <w:r>
        <w:rPr>
          <w:b/>
          <w:bCs/>
          <w:sz w:val="20"/>
          <w:szCs w:val="20"/>
        </w:rPr>
        <w:t xml:space="preserve">Q：接口返回403错误？</w:t>
      </w:r>
    </w:p>
    <w:p>
      <w:pPr>
        <w:spacing w:after="100" w:before="100"/>
      </w:pPr>
      <w:r>
        <w:rPr>
          <w:sz w:val="20"/>
          <w:szCs w:val="20"/>
        </w:rPr>
        <w:t xml:space="preserve">A：403表示未授权，请重新登录获取有效token。</w:t>
      </w:r>
    </w:p>
    <w:p>
      <w:pPr>
        <w:spacing w:after="200"/>
      </w:pPr>
    </w:p>
    <w:p>
      <w:r>
        <w:rPr>
          <w:b/>
          <w:bCs/>
          <w:sz w:val="20"/>
          <w:szCs w:val="20"/>
        </w:rPr>
        <w:t xml:space="preserve">Q：接口返回500错误？</w:t>
      </w:r>
    </w:p>
    <w:p>
      <w:pPr>
        <w:spacing w:after="100" w:before="100"/>
      </w:pPr>
      <w:r>
        <w:rPr>
          <w:sz w:val="20"/>
          <w:szCs w:val="20"/>
        </w:rPr>
        <w:t xml:space="preserve">A：500表示服务器内部错误，请联系技术人员查看后端日志。</w:t>
      </w:r>
    </w:p>
    <w:p>
      <w:pPr>
        <w:spacing w:after="200"/>
      </w:pPr>
    </w:p>
    <w:p>
      <w:pPr>
        <w:spacing w:after="100" w:before="100"/>
      </w:pPr>
      <w:r>
        <w:rPr>
          <w:sz w:val="20"/>
          <w:szCs w:val="20"/>
        </w:rPr>
        <w:t xml:space="preserve">---</w:t>
      </w:r>
    </w:p>
    <w:p>
      <w:pPr>
        <w:spacing w:after="200"/>
      </w:pPr>
    </w:p>
    <w:p>
      <w:pPr>
        <w:pStyle w:val="Heading2"/>
      </w:pPr>
      <w:r>
        <w:rPr>
          <w:b/>
          <w:bCs/>
          <w:sz w:val="28"/>
          <w:szCs w:val="28"/>
        </w:rPr>
        <w:t xml:space="preserve">第14章 联系方式</w:t>
      </w:r>
    </w:p>
    <w:p>
      <w:pPr>
        <w:spacing w:after="200"/>
      </w:pPr>
    </w:p>
    <w:p>
      <w:pPr>
        <w:spacing w:after="100" w:before="100"/>
      </w:pPr>
      <w:r>
        <w:rPr>
          <w:sz w:val="20"/>
          <w:szCs w:val="20"/>
        </w:rPr>
        <w:t xml:space="preserve">如遇到系统使用问题，请联系：</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tblGrid>
      <w:tr>
        <w:tc>
          <w:tcPr>
            <w:vAlign w:val="center"/>
          </w:tcPr>
          <w:p>
            <w:r>
              <w:rPr>
                <w:b/>
                <w:bCs/>
                <w:sz w:val="20"/>
                <w:szCs w:val="20"/>
              </w:rPr>
              <w:t xml:space="preserve">角色</w:t>
            </w:r>
          </w:p>
        </w:tc>
        <w:tc>
          <w:tcPr>
            <w:vAlign w:val="center"/>
          </w:tcPr>
          <w:p>
            <w:r>
              <w:rPr>
                <w:b/>
                <w:bCs/>
                <w:sz w:val="20"/>
                <w:szCs w:val="20"/>
              </w:rPr>
              <w:t xml:space="preserve">联系方式</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系统管理员</w:t>
            </w:r>
          </w:p>
        </w:tc>
        <w:tc>
          <w:tcPr>
            <w:vAlign w:val="center"/>
          </w:tcPr>
          <w:p>
            <w:r>
              <w:rPr>
                <w:b w:val="false"/>
                <w:bCs w:val="false"/>
                <w:sz w:val="20"/>
                <w:szCs w:val="20"/>
              </w:rPr>
              <w:t xml:space="preserve">admin@shangqiu.gov.cn</w:t>
            </w:r>
          </w:p>
        </w:tc>
      </w:tr>
      <w:tr>
        <w:tc>
          <w:tcPr>
            <w:vAlign w:val="center"/>
          </w:tcPr>
          <w:p>
            <w:r>
              <w:rPr>
                <w:b w:val="false"/>
                <w:bCs w:val="false"/>
                <w:sz w:val="20"/>
                <w:szCs w:val="20"/>
              </w:rPr>
              <w:t xml:space="preserve">技术支持</w:t>
            </w:r>
          </w:p>
        </w:tc>
        <w:tc>
          <w:tcPr>
            <w:vAlign w:val="center"/>
          </w:tcPr>
          <w:p>
            <w:r>
              <w:rPr>
                <w:b w:val="false"/>
                <w:bCs w:val="false"/>
                <w:sz w:val="20"/>
                <w:szCs w:val="20"/>
              </w:rPr>
              <w:t xml:space="preserve">138-3700-1001</w:t>
            </w:r>
          </w:p>
        </w:tc>
      </w:tr>
    </w:tbl>
    <w:p>
      <w:pPr>
        <w:spacing w:after="200"/>
      </w:pPr>
    </w:p>
    <w:p>
      <w:pPr>
        <w:spacing w:after="100" w:before="100"/>
      </w:pPr>
      <w:r>
        <w:rPr>
          <w:sz w:val="20"/>
          <w:szCs w:val="20"/>
        </w:rPr>
        <w:t xml:space="preserve">---</w:t>
      </w:r>
    </w:p>
    <w:p>
      <w:pPr>
        <w:spacing w:after="200"/>
      </w:pPr>
    </w:p>
    <w:p>
      <w:pPr>
        <w:pStyle w:val="Heading2"/>
      </w:pPr>
      <w:r>
        <w:rPr>
          <w:b/>
          <w:bCs/>
          <w:sz w:val="28"/>
          <w:szCs w:val="28"/>
        </w:rPr>
        <w:t xml:space="preserve">附录A 快捷键</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50"/>
          <w:bottom w:type="dxa" w:w="100"/>
          <w:right w:type="dxa" w:w="50"/>
        </w:tblCellMar>
      </w:tblPr>
      <w:tblGrid>
        <w:gridCol w:w="100"/>
        <w:gridCol w:w="100"/>
      </w:tblGrid>
      <w:tr>
        <w:tc>
          <w:tcPr>
            <w:vAlign w:val="center"/>
          </w:tcPr>
          <w:p>
            <w:r>
              <w:rPr>
                <w:b/>
                <w:bCs/>
                <w:sz w:val="20"/>
                <w:szCs w:val="20"/>
              </w:rPr>
              <w:t xml:space="preserve">快捷键</w:t>
            </w:r>
          </w:p>
        </w:tc>
        <w:tc>
          <w:tcPr>
            <w:vAlign w:val="center"/>
          </w:tcPr>
          <w:p>
            <w:r>
              <w:rPr>
                <w:b/>
                <w:bCs/>
                <w:sz w:val="20"/>
                <w:szCs w:val="20"/>
              </w:rPr>
              <w:t xml:space="preserve">功能</w:t>
            </w:r>
          </w:p>
        </w:tc>
      </w:tr>
      <w:tr>
        <w:tc>
          <w:tcPr>
            <w:vAlign w:val="center"/>
          </w:tcPr>
          <w:p>
            <w:r>
              <w:rPr>
                <w:b w:val="false"/>
                <w:bCs w:val="false"/>
                <w:sz w:val="20"/>
                <w:szCs w:val="20"/>
              </w:rPr>
              <w:t xml:space="preserve">--------</w:t>
            </w:r>
          </w:p>
        </w:tc>
        <w:tc>
          <w:tcPr>
            <w:vAlign w:val="center"/>
          </w:tcPr>
          <w:p>
            <w:r>
              <w:rPr>
                <w:b w:val="false"/>
                <w:bCs w:val="false"/>
                <w:sz w:val="20"/>
                <w:szCs w:val="20"/>
              </w:rPr>
              <w:t xml:space="preserve">------</w:t>
            </w:r>
          </w:p>
        </w:tc>
      </w:tr>
      <w:tr>
        <w:tc>
          <w:tcPr>
            <w:vAlign w:val="center"/>
          </w:tcPr>
          <w:p>
            <w:r>
              <w:rPr>
                <w:b w:val="false"/>
                <w:bCs w:val="false"/>
                <w:sz w:val="20"/>
                <w:szCs w:val="20"/>
              </w:rPr>
              <w:t xml:space="preserve">F5</w:t>
            </w:r>
          </w:p>
        </w:tc>
        <w:tc>
          <w:tcPr>
            <w:vAlign w:val="center"/>
          </w:tcPr>
          <w:p>
            <w:r>
              <w:rPr>
                <w:b w:val="false"/>
                <w:bCs w:val="false"/>
                <w:sz w:val="20"/>
                <w:szCs w:val="20"/>
              </w:rPr>
              <w:t xml:space="preserve">刷新页面</w:t>
            </w:r>
          </w:p>
        </w:tc>
      </w:tr>
      <w:tr>
        <w:tc>
          <w:tcPr>
            <w:vAlign w:val="center"/>
          </w:tcPr>
          <w:p>
            <w:r>
              <w:rPr>
                <w:b w:val="false"/>
                <w:bCs w:val="false"/>
                <w:sz w:val="20"/>
                <w:szCs w:val="20"/>
              </w:rPr>
              <w:t xml:space="preserve">Esc</w:t>
            </w:r>
          </w:p>
        </w:tc>
        <w:tc>
          <w:tcPr>
            <w:vAlign w:val="center"/>
          </w:tcPr>
          <w:p>
            <w:r>
              <w:rPr>
                <w:b w:val="false"/>
                <w:bCs w:val="false"/>
                <w:sz w:val="20"/>
                <w:szCs w:val="20"/>
              </w:rPr>
              <w:t xml:space="preserve">关闭弹窗</w:t>
            </w:r>
          </w:p>
        </w:tc>
      </w:tr>
      <w:tr>
        <w:tc>
          <w:tcPr>
            <w:vAlign w:val="center"/>
          </w:tcPr>
          <w:p>
            <w:r>
              <w:rPr>
                <w:b w:val="false"/>
                <w:bCs w:val="false"/>
                <w:sz w:val="20"/>
                <w:szCs w:val="20"/>
              </w:rPr>
              <w:t xml:space="preserve">Ctrl+F</w:t>
            </w:r>
          </w:p>
        </w:tc>
        <w:tc>
          <w:tcPr>
            <w:vAlign w:val="center"/>
          </w:tcPr>
          <w:p>
            <w:r>
              <w:rPr>
                <w:b w:val="false"/>
                <w:bCs w:val="false"/>
                <w:sz w:val="20"/>
                <w:szCs w:val="20"/>
              </w:rPr>
              <w:t xml:space="preserve">页面查找（浏览器功能）</w:t>
            </w:r>
          </w:p>
        </w:tc>
      </w:tr>
    </w:tbl>
    <w:p>
      <w:pPr>
        <w:spacing w:after="200"/>
      </w:pPr>
    </w:p>
    <w:p>
      <w:pPr>
        <w:spacing w:after="100" w:before="100"/>
      </w:pPr>
      <w:r>
        <w:rPr>
          <w:sz w:val="20"/>
          <w:szCs w:val="20"/>
        </w:rPr>
        <w:t xml:space="preserve">---</w:t>
      </w:r>
    </w:p>
    <w:p>
      <w:pPr>
        <w:spacing w:after="200"/>
      </w:pPr>
    </w:p>
    <w:p>
      <w:pPr>
        <w:spacing w:after="100" w:before="100"/>
      </w:pPr>
      <w:r>
        <w:rPr>
          <w:sz w:val="20"/>
          <w:szCs w:val="20"/>
        </w:rPr>
        <w:t xml:space="preserve">*文档结束*</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2026-07-02T09:37:34.630Z</dcterms:created>
  <dcterms:modified xsi:type="dcterms:W3CDTF">2026-07-02T09:37:34.630Z</dcterms:modified>
</cp:coreProperties>
</file>

<file path=docProps/custom.xml><?xml version="1.0" encoding="utf-8"?>
<Properties xmlns="http://schemas.openxmlformats.org/officeDocument/2006/custom-properties" xmlns:vt="http://schemas.openxmlformats.org/officeDocument/2006/docPropsVTypes"/>
</file>