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3160" w14:textId="77777777" w:rsidR="00074AC8" w:rsidRPr="00074AC8" w:rsidRDefault="00074AC8" w:rsidP="00074AC8">
      <w:pPr>
        <w:rPr>
          <w:b/>
          <w:bCs/>
        </w:rPr>
      </w:pPr>
      <w:r w:rsidRPr="00074AC8">
        <w:rPr>
          <w:b/>
          <w:bCs/>
        </w:rPr>
        <w:t>补充报告：战争接管与舰队指派补漏修复（</w:t>
      </w:r>
      <w:r w:rsidRPr="00074AC8">
        <w:rPr>
          <w:b/>
          <w:bCs/>
        </w:rPr>
        <w:t>DS028</w:t>
      </w:r>
      <w:r w:rsidRPr="00074AC8">
        <w:rPr>
          <w:b/>
          <w:bCs/>
        </w:rPr>
        <w:t>）</w:t>
      </w:r>
    </w:p>
    <w:p w14:paraId="2DD9145B" w14:textId="77777777" w:rsidR="00074AC8" w:rsidRPr="00074AC8" w:rsidRDefault="00074AC8" w:rsidP="00074AC8">
      <w:r w:rsidRPr="00074AC8">
        <w:rPr>
          <w:b/>
          <w:bCs/>
        </w:rPr>
        <w:t>报告人</w:t>
      </w:r>
      <w:r w:rsidRPr="00074AC8">
        <w:t>：</w:t>
      </w:r>
      <w:r w:rsidRPr="00074AC8">
        <w:t>DS028</w:t>
      </w:r>
      <w:r w:rsidRPr="00074AC8">
        <w:br/>
      </w:r>
      <w:r w:rsidRPr="00074AC8">
        <w:rPr>
          <w:b/>
          <w:bCs/>
        </w:rPr>
        <w:t>日期</w:t>
      </w:r>
      <w:r w:rsidRPr="00074AC8">
        <w:t>：</w:t>
      </w:r>
      <w:r w:rsidRPr="00074AC8">
        <w:t>2026-03-23</w:t>
      </w:r>
      <w:r w:rsidRPr="00074AC8">
        <w:br/>
      </w:r>
      <w:r w:rsidRPr="00074AC8">
        <w:rPr>
          <w:b/>
          <w:bCs/>
        </w:rPr>
        <w:t>任务</w:t>
      </w:r>
      <w:r w:rsidRPr="00074AC8">
        <w:t>：停战</w:t>
      </w:r>
      <w:r w:rsidRPr="00074AC8">
        <w:t>-</w:t>
      </w:r>
      <w:r w:rsidRPr="00074AC8">
        <w:t>激活</w:t>
      </w:r>
      <w:r w:rsidRPr="00074AC8">
        <w:t>-</w:t>
      </w:r>
      <w:r w:rsidRPr="00074AC8">
        <w:t>接管问题修复</w:t>
      </w:r>
      <w:r w:rsidRPr="00074AC8">
        <w:t xml:space="preserve"> + </w:t>
      </w:r>
      <w:r w:rsidRPr="00074AC8">
        <w:t>舰队指派补漏</w:t>
      </w:r>
    </w:p>
    <w:p w14:paraId="7BEEB0DC" w14:textId="77777777" w:rsidR="00074AC8" w:rsidRPr="00074AC8" w:rsidRDefault="00074AC8" w:rsidP="00074AC8">
      <w:r w:rsidRPr="00074AC8">
        <w:pict w14:anchorId="4BA58FC2">
          <v:rect id="_x0000_i1061" style="width:0;height:.75pt" o:hralign="center" o:hrstd="t" o:hr="t" fillcolor="#a0a0a0" stroked="f"/>
        </w:pict>
      </w:r>
    </w:p>
    <w:p w14:paraId="0F03E4E8" w14:textId="77777777" w:rsidR="00074AC8" w:rsidRPr="00074AC8" w:rsidRDefault="00074AC8" w:rsidP="00074AC8">
      <w:pPr>
        <w:rPr>
          <w:b/>
          <w:bCs/>
        </w:rPr>
      </w:pPr>
      <w:r w:rsidRPr="00074AC8">
        <w:rPr>
          <w:b/>
          <w:bCs/>
        </w:rPr>
        <w:t>一、修复背景</w:t>
      </w:r>
    </w:p>
    <w:p w14:paraId="23714ADC" w14:textId="77777777" w:rsidR="00074AC8" w:rsidRPr="00074AC8" w:rsidRDefault="00074AC8" w:rsidP="00074AC8">
      <w:r w:rsidRPr="00074AC8">
        <w:t>在完成停战</w:t>
      </w:r>
      <w:r w:rsidRPr="00074AC8">
        <w:t>-</w:t>
      </w:r>
      <w:r w:rsidRPr="00074AC8">
        <w:t>激活</w:t>
      </w:r>
      <w:r w:rsidRPr="00074AC8">
        <w:t>-</w:t>
      </w:r>
      <w:r w:rsidRPr="00074AC8">
        <w:t>接管问题修复后，冒烟测试发现两个新问题：</w:t>
      </w:r>
    </w:p>
    <w:p w14:paraId="4C51A4B3" w14:textId="77777777" w:rsidR="00074AC8" w:rsidRPr="00074AC8" w:rsidRDefault="00074AC8" w:rsidP="00074AC8">
      <w:pPr>
        <w:numPr>
          <w:ilvl w:val="0"/>
          <w:numId w:val="1"/>
        </w:numPr>
      </w:pPr>
      <w:r w:rsidRPr="00074AC8">
        <w:rPr>
          <w:b/>
          <w:bCs/>
        </w:rPr>
        <w:t>执政官被大法官错误替换</w:t>
      </w:r>
      <w:r w:rsidRPr="00074AC8">
        <w:br/>
      </w:r>
      <w:r w:rsidRPr="00074AC8">
        <w:t>战争激活后，执政官接管战争，但在元老院阶段后续步骤中，大法官再次接管，导致指挥官错误。</w:t>
      </w:r>
    </w:p>
    <w:p w14:paraId="73284B81" w14:textId="77777777" w:rsidR="00074AC8" w:rsidRPr="00074AC8" w:rsidRDefault="00074AC8" w:rsidP="00074AC8">
      <w:pPr>
        <w:numPr>
          <w:ilvl w:val="0"/>
          <w:numId w:val="1"/>
        </w:numPr>
      </w:pPr>
      <w:r w:rsidRPr="00074AC8">
        <w:rPr>
          <w:b/>
          <w:bCs/>
        </w:rPr>
        <w:t>需要海战的战争无法获得已建造的舰队</w:t>
      </w:r>
      <w:r w:rsidRPr="00074AC8">
        <w:br/>
      </w:r>
      <w:r w:rsidRPr="00074AC8">
        <w:t>舰队建造完成时战争尚未激活，战争激活后又未自动指派已存在的舰队，导致海战因无舰队而失败。</w:t>
      </w:r>
    </w:p>
    <w:p w14:paraId="6BE583F4" w14:textId="77777777" w:rsidR="00074AC8" w:rsidRPr="00074AC8" w:rsidRDefault="00074AC8" w:rsidP="00074AC8">
      <w:r w:rsidRPr="00074AC8">
        <w:pict w14:anchorId="2988EE3A">
          <v:rect id="_x0000_i1062" style="width:0;height:.75pt" o:hralign="center" o:hrstd="t" o:hr="t" fillcolor="#a0a0a0" stroked="f"/>
        </w:pict>
      </w:r>
    </w:p>
    <w:p w14:paraId="5F041DA7" w14:textId="77777777" w:rsidR="00074AC8" w:rsidRPr="00074AC8" w:rsidRDefault="00074AC8" w:rsidP="00074AC8">
      <w:pPr>
        <w:rPr>
          <w:b/>
          <w:bCs/>
        </w:rPr>
      </w:pPr>
      <w:r w:rsidRPr="00074AC8">
        <w:rPr>
          <w:b/>
          <w:bCs/>
        </w:rPr>
        <w:t>二、修复方案</w:t>
      </w:r>
    </w:p>
    <w:p w14:paraId="3BF26CCE" w14:textId="77777777" w:rsidR="00074AC8" w:rsidRPr="00074AC8" w:rsidRDefault="00074AC8" w:rsidP="00074AC8">
      <w:pPr>
        <w:rPr>
          <w:b/>
          <w:bCs/>
        </w:rPr>
      </w:pPr>
      <w:r w:rsidRPr="00074AC8">
        <w:rPr>
          <w:b/>
          <w:bCs/>
        </w:rPr>
        <w:t xml:space="preserve">2.1 </w:t>
      </w:r>
      <w:r w:rsidRPr="00074AC8">
        <w:rPr>
          <w:b/>
          <w:bCs/>
        </w:rPr>
        <w:t>战争接管条件限制</w:t>
      </w:r>
    </w:p>
    <w:p w14:paraId="5E44EC35" w14:textId="77777777" w:rsidR="00074AC8" w:rsidRPr="00074AC8" w:rsidRDefault="00074AC8" w:rsidP="00074AC8">
      <w:r w:rsidRPr="00074AC8">
        <w:t>在</w:t>
      </w:r>
      <w:r w:rsidRPr="00074AC8">
        <w:t> </w:t>
      </w:r>
      <w:proofErr w:type="spellStart"/>
      <w:r w:rsidRPr="00074AC8">
        <w:t>process_war_takeover</w:t>
      </w:r>
      <w:proofErr w:type="spellEnd"/>
      <w:r w:rsidRPr="00074AC8">
        <w:t> </w:t>
      </w:r>
      <w:r w:rsidRPr="00074AC8">
        <w:t>中增加限制：</w:t>
      </w:r>
      <w:r w:rsidRPr="00074AC8">
        <w:rPr>
          <w:b/>
          <w:bCs/>
        </w:rPr>
        <w:t>仅当旧指挥官为</w:t>
      </w:r>
      <w:r w:rsidRPr="00074AC8">
        <w:rPr>
          <w:b/>
          <w:bCs/>
        </w:rPr>
        <w:t> </w:t>
      </w:r>
      <w:r w:rsidRPr="00074AC8">
        <w:t>proconsul</w:t>
      </w:r>
      <w:r w:rsidRPr="00074AC8">
        <w:rPr>
          <w:b/>
          <w:bCs/>
        </w:rPr>
        <w:t> </w:t>
      </w:r>
      <w:r w:rsidRPr="00074AC8">
        <w:rPr>
          <w:b/>
          <w:bCs/>
        </w:rPr>
        <w:t>或</w:t>
      </w:r>
      <w:r w:rsidRPr="00074AC8">
        <w:rPr>
          <w:b/>
          <w:bCs/>
        </w:rPr>
        <w:t> </w:t>
      </w:r>
      <w:proofErr w:type="spellStart"/>
      <w:r w:rsidRPr="00074AC8">
        <w:t>propraetor</w:t>
      </w:r>
      <w:proofErr w:type="spellEnd"/>
      <w:r w:rsidRPr="00074AC8">
        <w:rPr>
          <w:b/>
          <w:bCs/>
        </w:rPr>
        <w:t>（已卸任总督）时才允许被新指挥官替换</w:t>
      </w:r>
      <w:r w:rsidRPr="00074AC8">
        <w:t>。此举防止刚指派的现任执政官被后续接管逻辑错误替换。</w:t>
      </w:r>
    </w:p>
    <w:p w14:paraId="15269123" w14:textId="77777777" w:rsidR="00074AC8" w:rsidRPr="00074AC8" w:rsidRDefault="00074AC8" w:rsidP="00074AC8">
      <w:r w:rsidRPr="00074AC8">
        <w:t>python</w:t>
      </w:r>
    </w:p>
    <w:p w14:paraId="039AA411" w14:textId="77777777" w:rsidR="00074AC8" w:rsidRPr="00074AC8" w:rsidRDefault="00074AC8" w:rsidP="00074AC8">
      <w:r w:rsidRPr="00074AC8">
        <w:lastRenderedPageBreak/>
        <w:t xml:space="preserve">if </w:t>
      </w:r>
      <w:proofErr w:type="spellStart"/>
      <w:r w:rsidRPr="00074AC8">
        <w:t>old_cmd</w:t>
      </w:r>
      <w:proofErr w:type="spellEnd"/>
      <w:r w:rsidRPr="00074AC8">
        <w:t xml:space="preserve"> and </w:t>
      </w:r>
      <w:proofErr w:type="spellStart"/>
      <w:r w:rsidRPr="00074AC8">
        <w:t>old_cmd.is_absent</w:t>
      </w:r>
      <w:proofErr w:type="spellEnd"/>
      <w:r w:rsidRPr="00074AC8">
        <w:t>:</w:t>
      </w:r>
    </w:p>
    <w:p w14:paraId="5E94C411" w14:textId="77777777" w:rsidR="00074AC8" w:rsidRPr="00074AC8" w:rsidRDefault="00074AC8" w:rsidP="00074AC8">
      <w:r w:rsidRPr="00074AC8">
        <w:t xml:space="preserve">    if </w:t>
      </w:r>
      <w:proofErr w:type="spellStart"/>
      <w:r w:rsidRPr="00074AC8">
        <w:t>old_</w:t>
      </w:r>
      <w:proofErr w:type="gramStart"/>
      <w:r w:rsidRPr="00074AC8">
        <w:t>cmd.office</w:t>
      </w:r>
      <w:proofErr w:type="spellEnd"/>
      <w:proofErr w:type="gramEnd"/>
      <w:r w:rsidRPr="00074AC8">
        <w:t xml:space="preserve"> in ("proconsul", "</w:t>
      </w:r>
      <w:proofErr w:type="spellStart"/>
      <w:r w:rsidRPr="00074AC8">
        <w:t>propraetor</w:t>
      </w:r>
      <w:proofErr w:type="spellEnd"/>
      <w:r w:rsidRPr="00074AC8">
        <w:t>"):</w:t>
      </w:r>
    </w:p>
    <w:p w14:paraId="0C329A3E" w14:textId="77777777" w:rsidR="00074AC8" w:rsidRPr="00074AC8" w:rsidRDefault="00074AC8" w:rsidP="00074AC8">
      <w:r w:rsidRPr="00074AC8">
        <w:t xml:space="preserve">        </w:t>
      </w:r>
      <w:r w:rsidRPr="00074AC8">
        <w:rPr>
          <w:i/>
          <w:iCs/>
        </w:rPr>
        <w:t xml:space="preserve"># </w:t>
      </w:r>
      <w:r w:rsidRPr="00074AC8">
        <w:rPr>
          <w:i/>
          <w:iCs/>
        </w:rPr>
        <w:t>接管逻辑</w:t>
      </w:r>
      <w:r w:rsidRPr="00074AC8">
        <w:rPr>
          <w:i/>
          <w:iCs/>
        </w:rPr>
        <w:t>...</w:t>
      </w:r>
    </w:p>
    <w:p w14:paraId="0C53FCBE" w14:textId="77777777" w:rsidR="00074AC8" w:rsidRPr="00074AC8" w:rsidRDefault="00074AC8" w:rsidP="00074AC8">
      <w:pPr>
        <w:rPr>
          <w:b/>
          <w:bCs/>
        </w:rPr>
      </w:pPr>
      <w:r w:rsidRPr="00074AC8">
        <w:rPr>
          <w:b/>
          <w:bCs/>
        </w:rPr>
        <w:t xml:space="preserve">2.2 </w:t>
      </w:r>
      <w:r w:rsidRPr="00074AC8">
        <w:rPr>
          <w:b/>
          <w:bCs/>
        </w:rPr>
        <w:t>停战批准时清空战争指挥官字段</w:t>
      </w:r>
    </w:p>
    <w:p w14:paraId="0D13ABB1" w14:textId="77777777" w:rsidR="00074AC8" w:rsidRPr="00074AC8" w:rsidRDefault="00074AC8" w:rsidP="00074AC8">
      <w:r w:rsidRPr="00074AC8">
        <w:t>在</w:t>
      </w:r>
      <w:r w:rsidRPr="00074AC8">
        <w:t> </w:t>
      </w:r>
      <w:proofErr w:type="spellStart"/>
      <w:r w:rsidRPr="00074AC8">
        <w:t>execute_passed_peace_treaty</w:t>
      </w:r>
      <w:proofErr w:type="spellEnd"/>
      <w:r w:rsidRPr="00074AC8">
        <w:t> </w:t>
      </w:r>
      <w:r w:rsidRPr="00074AC8">
        <w:t>中，召回指挥官后显式设置</w:t>
      </w:r>
      <w:r w:rsidRPr="00074AC8">
        <w:t> </w:t>
      </w:r>
      <w:proofErr w:type="spellStart"/>
      <w:r w:rsidRPr="00074AC8">
        <w:t>war.commander_id</w:t>
      </w:r>
      <w:proofErr w:type="spellEnd"/>
      <w:r w:rsidRPr="00074AC8">
        <w:t xml:space="preserve"> = None</w:t>
      </w:r>
      <w:r w:rsidRPr="00074AC8">
        <w:t>，避免停战期间残留指挥官信息影响后续接管决策。</w:t>
      </w:r>
    </w:p>
    <w:p w14:paraId="46AE4E49" w14:textId="77777777" w:rsidR="00074AC8" w:rsidRPr="00074AC8" w:rsidRDefault="00074AC8" w:rsidP="00074AC8">
      <w:r w:rsidRPr="00074AC8">
        <w:t>python</w:t>
      </w:r>
    </w:p>
    <w:p w14:paraId="27FE2E12" w14:textId="77777777" w:rsidR="00074AC8" w:rsidRPr="00074AC8" w:rsidRDefault="00074AC8" w:rsidP="00074AC8">
      <w:proofErr w:type="spellStart"/>
      <w:proofErr w:type="gramStart"/>
      <w:r w:rsidRPr="00074AC8">
        <w:t>war.commander</w:t>
      </w:r>
      <w:proofErr w:type="gramEnd"/>
      <w:r w:rsidRPr="00074AC8">
        <w:t>_id</w:t>
      </w:r>
      <w:proofErr w:type="spellEnd"/>
      <w:r w:rsidRPr="00074AC8">
        <w:t xml:space="preserve"> = None</w:t>
      </w:r>
    </w:p>
    <w:p w14:paraId="5D3A436D" w14:textId="77777777" w:rsidR="00074AC8" w:rsidRPr="00074AC8" w:rsidRDefault="00074AC8" w:rsidP="00074AC8">
      <w:pPr>
        <w:rPr>
          <w:b/>
          <w:bCs/>
        </w:rPr>
      </w:pPr>
      <w:r w:rsidRPr="00074AC8">
        <w:rPr>
          <w:b/>
          <w:bCs/>
        </w:rPr>
        <w:t xml:space="preserve">2.3 </w:t>
      </w:r>
      <w:r w:rsidRPr="00074AC8">
        <w:rPr>
          <w:b/>
          <w:bCs/>
        </w:rPr>
        <w:t>统一舰队指派补漏函数</w:t>
      </w:r>
    </w:p>
    <w:p w14:paraId="1F39931A" w14:textId="77777777" w:rsidR="00074AC8" w:rsidRPr="00074AC8" w:rsidRDefault="00074AC8" w:rsidP="00074AC8">
      <w:r w:rsidRPr="00074AC8">
        <w:t>在</w:t>
      </w:r>
      <w:r w:rsidRPr="00074AC8">
        <w:t> senate_api.py </w:t>
      </w:r>
      <w:r w:rsidRPr="00074AC8">
        <w:t>中新增</w:t>
      </w:r>
      <w:r w:rsidRPr="00074AC8">
        <w:t> </w:t>
      </w:r>
      <w:proofErr w:type="spellStart"/>
      <w:r w:rsidRPr="00074AC8">
        <w:t>assign_fleets_to_active_wars</w:t>
      </w:r>
      <w:proofErr w:type="spellEnd"/>
      <w:r w:rsidRPr="00074AC8">
        <w:t>，在元老院阶段结束时统一为需要海战且尚未获得舰队的战争指派可用舰队。</w:t>
      </w:r>
    </w:p>
    <w:p w14:paraId="7ECD1280" w14:textId="77777777" w:rsidR="00074AC8" w:rsidRPr="00074AC8" w:rsidRDefault="00074AC8" w:rsidP="00074AC8">
      <w:r w:rsidRPr="00074AC8">
        <w:rPr>
          <w:b/>
          <w:bCs/>
        </w:rPr>
        <w:t>策略</w:t>
      </w:r>
      <w:r w:rsidRPr="00074AC8">
        <w:t>：</w:t>
      </w:r>
    </w:p>
    <w:p w14:paraId="1C4BB256" w14:textId="77777777" w:rsidR="00074AC8" w:rsidRPr="00074AC8" w:rsidRDefault="00074AC8" w:rsidP="00074AC8">
      <w:pPr>
        <w:numPr>
          <w:ilvl w:val="0"/>
          <w:numId w:val="2"/>
        </w:numPr>
      </w:pPr>
      <w:r w:rsidRPr="00074AC8">
        <w:t>按敌方海军力量</w:t>
      </w:r>
      <w:r w:rsidRPr="00074AC8">
        <w:t> </w:t>
      </w:r>
      <w:proofErr w:type="spellStart"/>
      <w:r w:rsidRPr="00074AC8">
        <w:t>enemy_naval_current</w:t>
      </w:r>
      <w:proofErr w:type="spellEnd"/>
      <w:r w:rsidRPr="00074AC8">
        <w:t> </w:t>
      </w:r>
      <w:r w:rsidRPr="00074AC8">
        <w:t>降序排列，高强度战争优先。</w:t>
      </w:r>
    </w:p>
    <w:p w14:paraId="1F054E35" w14:textId="77777777" w:rsidR="00074AC8" w:rsidRPr="00074AC8" w:rsidRDefault="00074AC8" w:rsidP="00074AC8">
      <w:pPr>
        <w:numPr>
          <w:ilvl w:val="0"/>
          <w:numId w:val="2"/>
        </w:numPr>
      </w:pPr>
      <w:r w:rsidRPr="00074AC8">
        <w:t>从可用舰队池中按战力降序分配，累计战力达到或超过敌方力量。</w:t>
      </w:r>
    </w:p>
    <w:p w14:paraId="29960D3D" w14:textId="77777777" w:rsidR="00074AC8" w:rsidRPr="00074AC8" w:rsidRDefault="00074AC8" w:rsidP="00074AC8">
      <w:pPr>
        <w:numPr>
          <w:ilvl w:val="0"/>
          <w:numId w:val="2"/>
        </w:numPr>
      </w:pPr>
      <w:r w:rsidRPr="00074AC8">
        <w:t>仅对</w:t>
      </w:r>
      <w:r w:rsidRPr="00074AC8">
        <w:t> </w:t>
      </w:r>
      <w:proofErr w:type="spellStart"/>
      <w:r w:rsidRPr="00074AC8">
        <w:t>assigned_fleet_ids</w:t>
      </w:r>
      <w:proofErr w:type="spellEnd"/>
      <w:r w:rsidRPr="00074AC8">
        <w:t> </w:t>
      </w:r>
      <w:r w:rsidRPr="00074AC8">
        <w:t>为空的战争处理，避免重复。</w:t>
      </w:r>
    </w:p>
    <w:p w14:paraId="7C86A9A9" w14:textId="77777777" w:rsidR="00074AC8" w:rsidRPr="00074AC8" w:rsidRDefault="00074AC8" w:rsidP="00074AC8">
      <w:r w:rsidRPr="00074AC8">
        <w:rPr>
          <w:b/>
          <w:bCs/>
        </w:rPr>
        <w:t>调用位置</w:t>
      </w:r>
      <w:r w:rsidRPr="00074AC8">
        <w:t>：</w:t>
      </w:r>
      <w:r w:rsidRPr="00074AC8">
        <w:t>phase_senate.py </w:t>
      </w:r>
      <w:r w:rsidRPr="00074AC8">
        <w:t>的</w:t>
      </w:r>
      <w:r w:rsidRPr="00074AC8">
        <w:t> _handle_step_5 </w:t>
      </w:r>
      <w:r w:rsidRPr="00074AC8">
        <w:t>中，在指挥官接管之后，战斗阶段之前。</w:t>
      </w:r>
    </w:p>
    <w:p w14:paraId="5527A3B1" w14:textId="77777777" w:rsidR="00074AC8" w:rsidRPr="00074AC8" w:rsidRDefault="00074AC8" w:rsidP="00074AC8">
      <w:r w:rsidRPr="00074AC8">
        <w:pict w14:anchorId="0527FE5E">
          <v:rect id="_x0000_i1063" style="width:0;height:.75pt" o:hralign="center" o:hrstd="t" o:hr="t" fillcolor="#a0a0a0" stroked="f"/>
        </w:pict>
      </w:r>
    </w:p>
    <w:p w14:paraId="6CBF9B55" w14:textId="77777777" w:rsidR="00074AC8" w:rsidRPr="00074AC8" w:rsidRDefault="00074AC8" w:rsidP="00074AC8">
      <w:pPr>
        <w:rPr>
          <w:b/>
          <w:bCs/>
        </w:rPr>
      </w:pPr>
      <w:r w:rsidRPr="00074AC8">
        <w:rPr>
          <w:b/>
          <w:bCs/>
        </w:rPr>
        <w:lastRenderedPageBreak/>
        <w:t>三、测试结果</w:t>
      </w:r>
    </w:p>
    <w:p w14:paraId="0DB70A83" w14:textId="77777777" w:rsidR="00074AC8" w:rsidRPr="00074AC8" w:rsidRDefault="00074AC8" w:rsidP="00074AC8">
      <w:pPr>
        <w:numPr>
          <w:ilvl w:val="0"/>
          <w:numId w:val="3"/>
        </w:numPr>
      </w:pPr>
      <w:r w:rsidRPr="00074AC8">
        <w:rPr>
          <w:b/>
          <w:bCs/>
        </w:rPr>
        <w:t>单元测试</w:t>
      </w:r>
      <w:r w:rsidRPr="00074AC8">
        <w:t>：</w:t>
      </w:r>
      <w:proofErr w:type="spellStart"/>
      <w:r w:rsidRPr="00074AC8">
        <w:t>test_manual_war_declaration_with_naval_has_fleet</w:t>
      </w:r>
      <w:proofErr w:type="spellEnd"/>
      <w:r w:rsidRPr="00074AC8">
        <w:t> </w:t>
      </w:r>
      <w:r w:rsidRPr="00074AC8">
        <w:t>修复后通过；全量单元测试（</w:t>
      </w:r>
      <w:r w:rsidRPr="00074AC8">
        <w:t>647</w:t>
      </w:r>
      <w:r w:rsidRPr="00074AC8">
        <w:t>项）通过。</w:t>
      </w:r>
    </w:p>
    <w:p w14:paraId="421AF62B" w14:textId="77777777" w:rsidR="00074AC8" w:rsidRPr="00074AC8" w:rsidRDefault="00074AC8" w:rsidP="00074AC8">
      <w:pPr>
        <w:numPr>
          <w:ilvl w:val="0"/>
          <w:numId w:val="3"/>
        </w:numPr>
      </w:pPr>
      <w:r w:rsidRPr="00074AC8">
        <w:rPr>
          <w:b/>
          <w:bCs/>
        </w:rPr>
        <w:t>冒烟测试</w:t>
      </w:r>
      <w:r w:rsidRPr="00074AC8">
        <w:t>（全自动模式）：</w:t>
      </w:r>
    </w:p>
    <w:p w14:paraId="1F629A67" w14:textId="77777777" w:rsidR="00074AC8" w:rsidRPr="00074AC8" w:rsidRDefault="00074AC8" w:rsidP="00074AC8">
      <w:pPr>
        <w:numPr>
          <w:ilvl w:val="1"/>
          <w:numId w:val="3"/>
        </w:numPr>
      </w:pPr>
      <w:r w:rsidRPr="00074AC8">
        <w:t>皮洛士战争激活后由执政官接管，且不再被大法官替换。</w:t>
      </w:r>
    </w:p>
    <w:p w14:paraId="24CA1F89" w14:textId="77777777" w:rsidR="00074AC8" w:rsidRPr="00074AC8" w:rsidRDefault="00074AC8" w:rsidP="00074AC8">
      <w:pPr>
        <w:numPr>
          <w:ilvl w:val="1"/>
          <w:numId w:val="3"/>
        </w:numPr>
      </w:pPr>
      <w:r w:rsidRPr="00074AC8">
        <w:t>第一次布匿战争激活后，自动获得已建造的舰队（舰队</w:t>
      </w:r>
      <w:r w:rsidRPr="00074AC8">
        <w:t>1</w:t>
      </w:r>
      <w:r w:rsidRPr="00074AC8">
        <w:t>、舰队</w:t>
      </w:r>
      <w:r w:rsidRPr="00074AC8">
        <w:t>2</w:t>
      </w:r>
      <w:r w:rsidRPr="00074AC8">
        <w:t>），控制台输出指派信息。</w:t>
      </w:r>
    </w:p>
    <w:p w14:paraId="7928947F" w14:textId="77777777" w:rsidR="00074AC8" w:rsidRPr="00074AC8" w:rsidRDefault="00074AC8" w:rsidP="00074AC8">
      <w:pPr>
        <w:numPr>
          <w:ilvl w:val="1"/>
          <w:numId w:val="3"/>
        </w:numPr>
      </w:pPr>
      <w:r w:rsidRPr="00074AC8">
        <w:t>停战被否决后恢复的战争，新执政官正确接管，旧指挥官返回罗马，官职正确转换。</w:t>
      </w:r>
    </w:p>
    <w:p w14:paraId="24D5C227" w14:textId="77777777" w:rsidR="00074AC8" w:rsidRPr="00074AC8" w:rsidRDefault="00074AC8" w:rsidP="00074AC8">
      <w:r w:rsidRPr="00074AC8">
        <w:pict w14:anchorId="6A5600B6">
          <v:rect id="_x0000_i1064" style="width:0;height:.75pt" o:hralign="center" o:hrstd="t" o:hr="t" fillcolor="#a0a0a0" stroked="f"/>
        </w:pict>
      </w:r>
    </w:p>
    <w:p w14:paraId="378608F1" w14:textId="77777777" w:rsidR="00074AC8" w:rsidRPr="00074AC8" w:rsidRDefault="00074AC8" w:rsidP="00074AC8">
      <w:pPr>
        <w:rPr>
          <w:b/>
          <w:bCs/>
        </w:rPr>
      </w:pPr>
      <w:r w:rsidRPr="00074AC8">
        <w:rPr>
          <w:b/>
          <w:bCs/>
        </w:rPr>
        <w:t>四、修改文件清单</w:t>
      </w:r>
    </w:p>
    <w:tbl>
      <w:tblPr>
        <w:tblW w:w="11280" w:type="dxa"/>
        <w:tblCellMar>
          <w:top w:w="15" w:type="dxa"/>
          <w:left w:w="15" w:type="dxa"/>
          <w:bottom w:w="15" w:type="dxa"/>
          <w:right w:w="15" w:type="dxa"/>
        </w:tblCellMar>
        <w:tblLook w:val="04A0" w:firstRow="1" w:lastRow="0" w:firstColumn="1" w:lastColumn="0" w:noHBand="0" w:noVBand="1"/>
      </w:tblPr>
      <w:tblGrid>
        <w:gridCol w:w="5241"/>
        <w:gridCol w:w="6039"/>
      </w:tblGrid>
      <w:tr w:rsidR="00074AC8" w:rsidRPr="00074AC8" w14:paraId="145108BF" w14:textId="77777777">
        <w:trPr>
          <w:tblHeader/>
        </w:trPr>
        <w:tc>
          <w:tcPr>
            <w:tcW w:w="0" w:type="auto"/>
            <w:tcBorders>
              <w:top w:val="nil"/>
            </w:tcBorders>
            <w:tcMar>
              <w:top w:w="150" w:type="dxa"/>
              <w:left w:w="0" w:type="dxa"/>
              <w:bottom w:w="150" w:type="dxa"/>
              <w:right w:w="240" w:type="dxa"/>
            </w:tcMar>
            <w:vAlign w:val="center"/>
            <w:hideMark/>
          </w:tcPr>
          <w:p w14:paraId="2C11D6ED" w14:textId="77777777" w:rsidR="00074AC8" w:rsidRPr="00074AC8" w:rsidRDefault="00074AC8" w:rsidP="00074AC8">
            <w:r w:rsidRPr="00074AC8">
              <w:t>文件</w:t>
            </w:r>
          </w:p>
        </w:tc>
        <w:tc>
          <w:tcPr>
            <w:tcW w:w="0" w:type="auto"/>
            <w:tcBorders>
              <w:top w:val="nil"/>
            </w:tcBorders>
            <w:tcMar>
              <w:top w:w="150" w:type="dxa"/>
              <w:left w:w="240" w:type="dxa"/>
              <w:bottom w:w="150" w:type="dxa"/>
              <w:right w:w="240" w:type="dxa"/>
            </w:tcMar>
            <w:vAlign w:val="center"/>
            <w:hideMark/>
          </w:tcPr>
          <w:p w14:paraId="436EFF9D" w14:textId="77777777" w:rsidR="00074AC8" w:rsidRPr="00074AC8" w:rsidRDefault="00074AC8" w:rsidP="00074AC8">
            <w:r w:rsidRPr="00074AC8">
              <w:t>修改内容</w:t>
            </w:r>
          </w:p>
        </w:tc>
      </w:tr>
      <w:tr w:rsidR="00074AC8" w:rsidRPr="00074AC8" w14:paraId="0EC9AC29" w14:textId="77777777">
        <w:tc>
          <w:tcPr>
            <w:tcW w:w="0" w:type="auto"/>
            <w:tcMar>
              <w:top w:w="150" w:type="dxa"/>
              <w:left w:w="0" w:type="dxa"/>
              <w:bottom w:w="150" w:type="dxa"/>
              <w:right w:w="240" w:type="dxa"/>
            </w:tcMar>
            <w:vAlign w:val="center"/>
            <w:hideMark/>
          </w:tcPr>
          <w:p w14:paraId="03C951A5" w14:textId="77777777" w:rsidR="00074AC8" w:rsidRPr="00074AC8" w:rsidRDefault="00074AC8" w:rsidP="00074AC8">
            <w:r w:rsidRPr="00074AC8">
              <w:t>src/api/senate_api.py</w:t>
            </w:r>
          </w:p>
        </w:tc>
        <w:tc>
          <w:tcPr>
            <w:tcW w:w="0" w:type="auto"/>
            <w:tcMar>
              <w:top w:w="150" w:type="dxa"/>
              <w:left w:w="240" w:type="dxa"/>
              <w:bottom w:w="150" w:type="dxa"/>
              <w:right w:w="0" w:type="dxa"/>
            </w:tcMar>
            <w:vAlign w:val="center"/>
            <w:hideMark/>
          </w:tcPr>
          <w:p w14:paraId="5D4DDAA4" w14:textId="77777777" w:rsidR="00074AC8" w:rsidRPr="00074AC8" w:rsidRDefault="00074AC8" w:rsidP="00074AC8">
            <w:r w:rsidRPr="00074AC8">
              <w:t xml:space="preserve">1. </w:t>
            </w:r>
            <w:r w:rsidRPr="00074AC8">
              <w:t>接管条件增加</w:t>
            </w:r>
            <w:r w:rsidRPr="00074AC8">
              <w:t> office in ("proconsul", "</w:t>
            </w:r>
            <w:proofErr w:type="spellStart"/>
            <w:r w:rsidRPr="00074AC8">
              <w:t>propraetor</w:t>
            </w:r>
            <w:proofErr w:type="spellEnd"/>
            <w:proofErr w:type="gramStart"/>
            <w:r w:rsidRPr="00074AC8">
              <w:t>")</w:t>
            </w:r>
            <w:r w:rsidRPr="00074AC8">
              <w:t>；</w:t>
            </w:r>
            <w:proofErr w:type="gramEnd"/>
            <w:r w:rsidRPr="00074AC8">
              <w:br/>
              <w:t xml:space="preserve">2. </w:t>
            </w:r>
            <w:r w:rsidRPr="00074AC8">
              <w:t>停战批准时清空</w:t>
            </w:r>
            <w:r w:rsidRPr="00074AC8">
              <w:t> </w:t>
            </w:r>
            <w:proofErr w:type="spellStart"/>
            <w:r w:rsidRPr="00074AC8">
              <w:t>war.commander_id</w:t>
            </w:r>
            <w:proofErr w:type="spellEnd"/>
            <w:r w:rsidRPr="00074AC8">
              <w:t>；</w:t>
            </w:r>
            <w:r w:rsidRPr="00074AC8">
              <w:br/>
              <w:t xml:space="preserve">3. </w:t>
            </w:r>
            <w:r w:rsidRPr="00074AC8">
              <w:t>新增</w:t>
            </w:r>
            <w:r w:rsidRPr="00074AC8">
              <w:t> </w:t>
            </w:r>
            <w:proofErr w:type="spellStart"/>
            <w:r w:rsidRPr="00074AC8">
              <w:t>assign_fleets_to_active_wars</w:t>
            </w:r>
            <w:proofErr w:type="spellEnd"/>
            <w:r w:rsidRPr="00074AC8">
              <w:t> </w:t>
            </w:r>
            <w:r w:rsidRPr="00074AC8">
              <w:t>函数。</w:t>
            </w:r>
          </w:p>
        </w:tc>
      </w:tr>
      <w:tr w:rsidR="00074AC8" w:rsidRPr="00074AC8" w14:paraId="3E873329" w14:textId="77777777">
        <w:tc>
          <w:tcPr>
            <w:tcW w:w="0" w:type="auto"/>
            <w:tcMar>
              <w:top w:w="150" w:type="dxa"/>
              <w:left w:w="0" w:type="dxa"/>
              <w:bottom w:w="150" w:type="dxa"/>
              <w:right w:w="240" w:type="dxa"/>
            </w:tcMar>
            <w:vAlign w:val="center"/>
            <w:hideMark/>
          </w:tcPr>
          <w:p w14:paraId="69DE478E" w14:textId="77777777" w:rsidR="00074AC8" w:rsidRPr="00074AC8" w:rsidRDefault="00074AC8" w:rsidP="00074AC8">
            <w:r w:rsidRPr="00074AC8">
              <w:t>src/ui/commands/phase_senate.py</w:t>
            </w:r>
          </w:p>
        </w:tc>
        <w:tc>
          <w:tcPr>
            <w:tcW w:w="0" w:type="auto"/>
            <w:tcMar>
              <w:top w:w="150" w:type="dxa"/>
              <w:left w:w="240" w:type="dxa"/>
              <w:bottom w:w="150" w:type="dxa"/>
              <w:right w:w="0" w:type="dxa"/>
            </w:tcMar>
            <w:vAlign w:val="center"/>
            <w:hideMark/>
          </w:tcPr>
          <w:p w14:paraId="0F6C084D" w14:textId="77777777" w:rsidR="00074AC8" w:rsidRPr="00074AC8" w:rsidRDefault="00074AC8" w:rsidP="00074AC8">
            <w:r w:rsidRPr="00074AC8">
              <w:t>在</w:t>
            </w:r>
            <w:r w:rsidRPr="00074AC8">
              <w:t> _handle_step_5 </w:t>
            </w:r>
            <w:r w:rsidRPr="00074AC8">
              <w:t>中调用</w:t>
            </w:r>
            <w:r w:rsidRPr="00074AC8">
              <w:t> </w:t>
            </w:r>
            <w:proofErr w:type="spellStart"/>
            <w:r w:rsidRPr="00074AC8">
              <w:t>assign_fleets_to_active_wars</w:t>
            </w:r>
            <w:proofErr w:type="spellEnd"/>
            <w:r w:rsidRPr="00074AC8">
              <w:t>。</w:t>
            </w:r>
          </w:p>
        </w:tc>
      </w:tr>
      <w:tr w:rsidR="00074AC8" w:rsidRPr="00074AC8" w14:paraId="416923F4" w14:textId="77777777">
        <w:tc>
          <w:tcPr>
            <w:tcW w:w="0" w:type="auto"/>
            <w:tcMar>
              <w:top w:w="150" w:type="dxa"/>
              <w:left w:w="0" w:type="dxa"/>
              <w:bottom w:w="150" w:type="dxa"/>
              <w:right w:w="240" w:type="dxa"/>
            </w:tcMar>
            <w:vAlign w:val="center"/>
            <w:hideMark/>
          </w:tcPr>
          <w:p w14:paraId="63C286C8" w14:textId="77777777" w:rsidR="00074AC8" w:rsidRPr="00074AC8" w:rsidRDefault="00074AC8" w:rsidP="00074AC8">
            <w:r w:rsidRPr="00074AC8">
              <w:lastRenderedPageBreak/>
              <w:t>src/tests/test_commands/test_phase_senate.py</w:t>
            </w:r>
          </w:p>
        </w:tc>
        <w:tc>
          <w:tcPr>
            <w:tcW w:w="0" w:type="auto"/>
            <w:tcMar>
              <w:top w:w="150" w:type="dxa"/>
              <w:left w:w="240" w:type="dxa"/>
              <w:bottom w:w="150" w:type="dxa"/>
              <w:right w:w="0" w:type="dxa"/>
            </w:tcMar>
            <w:vAlign w:val="center"/>
            <w:hideMark/>
          </w:tcPr>
          <w:p w14:paraId="38B98D29" w14:textId="77777777" w:rsidR="00074AC8" w:rsidRPr="00074AC8" w:rsidRDefault="00074AC8" w:rsidP="00074AC8">
            <w:r w:rsidRPr="00074AC8">
              <w:t>新增测试用例验证停战批准后指挥官清空及舰队指派。</w:t>
            </w:r>
          </w:p>
        </w:tc>
      </w:tr>
    </w:tbl>
    <w:p w14:paraId="79951B1C" w14:textId="77777777" w:rsidR="00074AC8" w:rsidRPr="00074AC8" w:rsidRDefault="00074AC8" w:rsidP="00074AC8">
      <w:r w:rsidRPr="00074AC8">
        <w:pict w14:anchorId="00663889">
          <v:rect id="_x0000_i1065" style="width:0;height:.75pt" o:hralign="center" o:hrstd="t" o:hr="t" fillcolor="#a0a0a0" stroked="f"/>
        </w:pict>
      </w:r>
    </w:p>
    <w:p w14:paraId="683DE859" w14:textId="77777777" w:rsidR="00074AC8" w:rsidRPr="00074AC8" w:rsidRDefault="00074AC8" w:rsidP="00074AC8">
      <w:pPr>
        <w:rPr>
          <w:b/>
          <w:bCs/>
        </w:rPr>
      </w:pPr>
      <w:r w:rsidRPr="00074AC8">
        <w:rPr>
          <w:b/>
          <w:bCs/>
        </w:rPr>
        <w:t>五、架构影响与后续建议</w:t>
      </w:r>
    </w:p>
    <w:p w14:paraId="2A077CD1" w14:textId="77777777" w:rsidR="00074AC8" w:rsidRPr="00074AC8" w:rsidRDefault="00074AC8" w:rsidP="00074AC8">
      <w:pPr>
        <w:numPr>
          <w:ilvl w:val="0"/>
          <w:numId w:val="4"/>
        </w:numPr>
      </w:pPr>
      <w:r w:rsidRPr="00074AC8">
        <w:rPr>
          <w:b/>
          <w:bCs/>
        </w:rPr>
        <w:t>架构合理性</w:t>
      </w:r>
      <w:r w:rsidRPr="00074AC8">
        <w:t>：新增的舰队指派补漏函数置于</w:t>
      </w:r>
      <w:r w:rsidRPr="00074AC8">
        <w:t xml:space="preserve"> API </w:t>
      </w:r>
      <w:r w:rsidRPr="00074AC8">
        <w:t>层，符合分层设计；命令层仅负责调用，保持简洁。</w:t>
      </w:r>
    </w:p>
    <w:p w14:paraId="7C4C39A2" w14:textId="77777777" w:rsidR="00074AC8" w:rsidRPr="00074AC8" w:rsidRDefault="00074AC8" w:rsidP="00074AC8">
      <w:pPr>
        <w:numPr>
          <w:ilvl w:val="0"/>
          <w:numId w:val="4"/>
        </w:numPr>
      </w:pPr>
      <w:r w:rsidRPr="00074AC8">
        <w:rPr>
          <w:b/>
          <w:bCs/>
        </w:rPr>
        <w:t>扩展性</w:t>
      </w:r>
      <w:r w:rsidRPr="00074AC8">
        <w:t>：</w:t>
      </w:r>
      <w:proofErr w:type="spellStart"/>
      <w:r w:rsidRPr="00074AC8">
        <w:t>assign_fleets_to_active_wars</w:t>
      </w:r>
      <w:proofErr w:type="spellEnd"/>
      <w:r w:rsidRPr="00074AC8">
        <w:t> </w:t>
      </w:r>
      <w:r w:rsidRPr="00074AC8">
        <w:t>的分配策略（按强度、按战力）可配置化，便于未来调整。</w:t>
      </w:r>
    </w:p>
    <w:p w14:paraId="134C08A5" w14:textId="77777777" w:rsidR="00074AC8" w:rsidRPr="00074AC8" w:rsidRDefault="00074AC8" w:rsidP="00074AC8">
      <w:pPr>
        <w:numPr>
          <w:ilvl w:val="0"/>
          <w:numId w:val="4"/>
        </w:numPr>
      </w:pPr>
      <w:r w:rsidRPr="00074AC8">
        <w:rPr>
          <w:b/>
          <w:bCs/>
        </w:rPr>
        <w:t>技术债务</w:t>
      </w:r>
      <w:r w:rsidRPr="00074AC8">
        <w:t>：原有舰队指派逻辑（如宣战时的自动指派）仍保留，补漏函数仅处理遗漏场景，无副作用。</w:t>
      </w:r>
    </w:p>
    <w:p w14:paraId="66F4611B" w14:textId="77777777" w:rsidR="00074AC8" w:rsidRPr="00074AC8" w:rsidRDefault="00074AC8" w:rsidP="00074AC8">
      <w:r w:rsidRPr="00074AC8">
        <w:pict w14:anchorId="6C93A141">
          <v:rect id="_x0000_i1066" style="width:0;height:.75pt" o:hralign="center" o:hrstd="t" o:hr="t" fillcolor="#a0a0a0" stroked="f"/>
        </w:pict>
      </w:r>
    </w:p>
    <w:p w14:paraId="483E275E" w14:textId="77777777" w:rsidR="00074AC8" w:rsidRPr="00074AC8" w:rsidRDefault="00074AC8" w:rsidP="00074AC8">
      <w:pPr>
        <w:rPr>
          <w:b/>
          <w:bCs/>
        </w:rPr>
      </w:pPr>
      <w:r w:rsidRPr="00074AC8">
        <w:rPr>
          <w:b/>
          <w:bCs/>
        </w:rPr>
        <w:t>六、结论</w:t>
      </w:r>
    </w:p>
    <w:p w14:paraId="137923D5" w14:textId="77777777" w:rsidR="00074AC8" w:rsidRPr="00074AC8" w:rsidRDefault="00074AC8" w:rsidP="00074AC8">
      <w:r w:rsidRPr="00074AC8">
        <w:t>本次修复全面解决了战争接管中指挥官错误替换和舰队未指派的问题，所有测试通过，代码质量良好，符合架构规范。</w:t>
      </w:r>
      <w:r w:rsidRPr="00074AC8">
        <w:rPr>
          <w:b/>
          <w:bCs/>
        </w:rPr>
        <w:t>建议合并</w:t>
      </w:r>
      <w:r w:rsidRPr="00074AC8">
        <w:t>。</w:t>
      </w:r>
    </w:p>
    <w:p w14:paraId="5D0CEC69" w14:textId="77777777" w:rsidR="005156FD" w:rsidRDefault="005156FD"/>
    <w:sectPr w:rsidR="005156FD" w:rsidSect="00C54E9A">
      <w:pgSz w:w="16838" w:h="11906" w:orient="landscape"/>
      <w:pgMar w:top="1797" w:right="1440" w:bottom="179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F68D4"/>
    <w:multiLevelType w:val="multilevel"/>
    <w:tmpl w:val="D6B6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0029A"/>
    <w:multiLevelType w:val="multilevel"/>
    <w:tmpl w:val="F06E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E629B"/>
    <w:multiLevelType w:val="multilevel"/>
    <w:tmpl w:val="3124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23491"/>
    <w:multiLevelType w:val="multilevel"/>
    <w:tmpl w:val="BB2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18976">
    <w:abstractNumId w:val="2"/>
  </w:num>
  <w:num w:numId="2" w16cid:durableId="266473630">
    <w:abstractNumId w:val="1"/>
  </w:num>
  <w:num w:numId="3" w16cid:durableId="624191855">
    <w:abstractNumId w:val="0"/>
  </w:num>
  <w:num w:numId="4" w16cid:durableId="581914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C8"/>
    <w:rsid w:val="00020E24"/>
    <w:rsid w:val="00074AC8"/>
    <w:rsid w:val="00383607"/>
    <w:rsid w:val="003C5DFA"/>
    <w:rsid w:val="005156FD"/>
    <w:rsid w:val="00777DC9"/>
    <w:rsid w:val="00C54E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028E"/>
  <w15:chartTrackingRefBased/>
  <w15:docId w15:val="{BABD5425-15F9-4E2A-A0C6-2F6EE926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C8"/>
    <w:rPr>
      <w:rFonts w:eastAsiaTheme="majorEastAsia" w:cstheme="majorBidi"/>
      <w:color w:val="272727" w:themeColor="text1" w:themeTint="D8"/>
    </w:rPr>
  </w:style>
  <w:style w:type="paragraph" w:styleId="Title">
    <w:name w:val="Title"/>
    <w:basedOn w:val="Normal"/>
    <w:next w:val="Normal"/>
    <w:link w:val="TitleChar"/>
    <w:uiPriority w:val="10"/>
    <w:qFormat/>
    <w:rsid w:val="00074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C8"/>
    <w:pPr>
      <w:spacing w:before="160"/>
      <w:jc w:val="center"/>
    </w:pPr>
    <w:rPr>
      <w:i/>
      <w:iCs/>
      <w:color w:val="404040" w:themeColor="text1" w:themeTint="BF"/>
    </w:rPr>
  </w:style>
  <w:style w:type="character" w:customStyle="1" w:styleId="QuoteChar">
    <w:name w:val="Quote Char"/>
    <w:basedOn w:val="DefaultParagraphFont"/>
    <w:link w:val="Quote"/>
    <w:uiPriority w:val="29"/>
    <w:rsid w:val="00074AC8"/>
    <w:rPr>
      <w:i/>
      <w:iCs/>
      <w:color w:val="404040" w:themeColor="text1" w:themeTint="BF"/>
    </w:rPr>
  </w:style>
  <w:style w:type="paragraph" w:styleId="ListParagraph">
    <w:name w:val="List Paragraph"/>
    <w:basedOn w:val="Normal"/>
    <w:uiPriority w:val="34"/>
    <w:qFormat/>
    <w:rsid w:val="00074AC8"/>
    <w:pPr>
      <w:ind w:left="720"/>
      <w:contextualSpacing/>
    </w:pPr>
  </w:style>
  <w:style w:type="character" w:styleId="IntenseEmphasis">
    <w:name w:val="Intense Emphasis"/>
    <w:basedOn w:val="DefaultParagraphFont"/>
    <w:uiPriority w:val="21"/>
    <w:qFormat/>
    <w:rsid w:val="00074AC8"/>
    <w:rPr>
      <w:i/>
      <w:iCs/>
      <w:color w:val="0F4761" w:themeColor="accent1" w:themeShade="BF"/>
    </w:rPr>
  </w:style>
  <w:style w:type="paragraph" w:styleId="IntenseQuote">
    <w:name w:val="Intense Quote"/>
    <w:basedOn w:val="Normal"/>
    <w:next w:val="Normal"/>
    <w:link w:val="IntenseQuoteChar"/>
    <w:uiPriority w:val="30"/>
    <w:qFormat/>
    <w:rsid w:val="00074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C8"/>
    <w:rPr>
      <w:i/>
      <w:iCs/>
      <w:color w:val="0F4761" w:themeColor="accent1" w:themeShade="BF"/>
    </w:rPr>
  </w:style>
  <w:style w:type="character" w:styleId="IntenseReference">
    <w:name w:val="Intense Reference"/>
    <w:basedOn w:val="DefaultParagraphFont"/>
    <w:uiPriority w:val="32"/>
    <w:qFormat/>
    <w:rsid w:val="00074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1</cp:revision>
  <dcterms:created xsi:type="dcterms:W3CDTF">2026-03-23T07:09:00Z</dcterms:created>
  <dcterms:modified xsi:type="dcterms:W3CDTF">2026-03-23T07:10:00Z</dcterms:modified>
</cp:coreProperties>
</file>