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F054A4" w:rsidRDefault="00F857E5" w:rsidP="00E00AE1">
      <w:pPr>
        <w:ind w:firstLine="0"/>
        <w:rPr>
          <w:rFonts w:ascii="Times New Roman" w:hAnsi="Times New Roman" w:cs="Times New Roman"/>
          <w:sz w:val="24"/>
          <w:szCs w:val="24"/>
        </w:rPr>
      </w:pPr>
    </w:p>
    <w:p w14:paraId="4D48D24A" w14:textId="77777777" w:rsidR="00F857E5" w:rsidRPr="00F054A4" w:rsidRDefault="00F857E5" w:rsidP="00E00AE1">
      <w:pPr>
        <w:ind w:firstLine="0"/>
        <w:rPr>
          <w:rFonts w:ascii="Times New Roman" w:hAnsi="Times New Roman" w:cs="Times New Roman"/>
          <w:sz w:val="24"/>
          <w:szCs w:val="24"/>
        </w:rPr>
      </w:pPr>
    </w:p>
    <w:p w14:paraId="7DB84B21" w14:textId="77777777" w:rsidR="00973765" w:rsidRPr="00F054A4" w:rsidRDefault="00973765" w:rsidP="00E00AE1">
      <w:pPr>
        <w:ind w:firstLine="0"/>
        <w:rPr>
          <w:rFonts w:ascii="Times New Roman" w:hAnsi="Times New Roman" w:cs="Times New Roman"/>
          <w:sz w:val="24"/>
          <w:szCs w:val="24"/>
        </w:rPr>
      </w:pPr>
    </w:p>
    <w:p w14:paraId="26685180" w14:textId="52F34D5E" w:rsidR="00E50A7E" w:rsidRDefault="00AE727C" w:rsidP="00E50A7E">
      <w:pPr>
        <w:ind w:firstLine="0"/>
        <w:jc w:val="center"/>
      </w:pPr>
      <w:r>
        <w:rPr>
          <w:rFonts w:ascii="Times New Roman" w:hAnsi="Times New Roman" w:cs="Times New Roman" w:hint="eastAsia"/>
          <w:b/>
          <w:bCs/>
          <w:sz w:val="24"/>
          <w:szCs w:val="24"/>
          <w:lang w:eastAsia="zh-CN"/>
        </w:rPr>
        <w:t>External</w:t>
      </w:r>
      <w:r w:rsidR="00E50A7E">
        <w:rPr>
          <w:rFonts w:ascii="Times New Roman" w:hAnsi="Times New Roman" w:cs="Times New Roman"/>
          <w:b/>
          <w:bCs/>
          <w:sz w:val="24"/>
          <w:szCs w:val="24"/>
        </w:rPr>
        <w:t xml:space="preserve"> Situation Analysis of McDonald’s Corporation</w:t>
      </w:r>
    </w:p>
    <w:p w14:paraId="5218D342" w14:textId="77777777" w:rsidR="004D7F7F" w:rsidRPr="00F054A4" w:rsidRDefault="004D7F7F" w:rsidP="00E00AE1">
      <w:pPr>
        <w:ind w:firstLine="0"/>
        <w:rPr>
          <w:rFonts w:ascii="Times New Roman" w:hAnsi="Times New Roman" w:cs="Times New Roman"/>
          <w:sz w:val="24"/>
          <w:szCs w:val="24"/>
        </w:rPr>
      </w:pPr>
    </w:p>
    <w:p w14:paraId="2F8B5101" w14:textId="77777777" w:rsidR="00E50A7E" w:rsidRPr="00853CAA" w:rsidRDefault="00E50A7E" w:rsidP="00E50A7E">
      <w:pPr>
        <w:ind w:firstLine="0"/>
        <w:jc w:val="center"/>
        <w:rPr>
          <w:rFonts w:ascii="Times New Roman" w:hAnsi="Times New Roman" w:cs="Times New Roman"/>
          <w:sz w:val="24"/>
          <w:szCs w:val="24"/>
        </w:rPr>
      </w:pPr>
      <w:r w:rsidRPr="00853CAA">
        <w:rPr>
          <w:rFonts w:ascii="Times New Roman" w:hAnsi="Times New Roman" w:cs="Times New Roman"/>
          <w:sz w:val="24"/>
          <w:szCs w:val="24"/>
          <w:lang w:val="en-GB"/>
        </w:rPr>
        <w:t>Anthony_Oghenekaro E</w:t>
      </w:r>
      <w:r>
        <w:rPr>
          <w:rFonts w:ascii="Times New Roman" w:hAnsi="Times New Roman" w:cs="Times New Roman"/>
          <w:sz w:val="24"/>
          <w:szCs w:val="24"/>
          <w:lang w:val="en-GB"/>
        </w:rPr>
        <w:t>jeta</w:t>
      </w:r>
      <w:r w:rsidRPr="00853CAA">
        <w:rPr>
          <w:rFonts w:ascii="Times New Roman" w:hAnsi="Times New Roman" w:cs="Times New Roman"/>
          <w:sz w:val="24"/>
          <w:szCs w:val="24"/>
          <w:lang w:val="en-GB"/>
        </w:rPr>
        <w:t>, Chun_How B</w:t>
      </w:r>
      <w:r>
        <w:rPr>
          <w:rFonts w:ascii="Times New Roman" w:hAnsi="Times New Roman" w:cs="Times New Roman"/>
          <w:sz w:val="24"/>
          <w:szCs w:val="24"/>
          <w:lang w:val="en-GB"/>
        </w:rPr>
        <w:t>eh</w:t>
      </w:r>
      <w:r w:rsidRPr="00853CAA">
        <w:rPr>
          <w:rFonts w:ascii="Times New Roman" w:hAnsi="Times New Roman" w:cs="Times New Roman"/>
          <w:sz w:val="24"/>
          <w:szCs w:val="24"/>
          <w:lang w:val="en-GB"/>
        </w:rPr>
        <w:t xml:space="preserve"> , Kun Z</w:t>
      </w:r>
      <w:r>
        <w:rPr>
          <w:rFonts w:ascii="Times New Roman" w:hAnsi="Times New Roman" w:cs="Times New Roman"/>
          <w:sz w:val="24"/>
          <w:szCs w:val="24"/>
          <w:lang w:val="en-GB"/>
        </w:rPr>
        <w:t>hang</w:t>
      </w:r>
      <w:r w:rsidRPr="00853CAA">
        <w:rPr>
          <w:rFonts w:ascii="Times New Roman" w:hAnsi="Times New Roman" w:cs="Times New Roman"/>
          <w:sz w:val="24"/>
          <w:szCs w:val="24"/>
          <w:lang w:val="en-GB"/>
        </w:rPr>
        <w:t xml:space="preserve">, </w:t>
      </w:r>
      <w:r w:rsidRPr="00853CAA">
        <w:rPr>
          <w:rFonts w:ascii="Times New Roman" w:hAnsi="Times New Roman" w:cs="Times New Roman"/>
          <w:sz w:val="24"/>
          <w:szCs w:val="24"/>
        </w:rPr>
        <w:t>Nikita Ashok Menon</w:t>
      </w:r>
    </w:p>
    <w:p w14:paraId="0EAF6F87" w14:textId="77777777" w:rsidR="00E50A7E" w:rsidRPr="00427191" w:rsidRDefault="00E50A7E" w:rsidP="00E50A7E">
      <w:pPr>
        <w:ind w:firstLine="0"/>
        <w:jc w:val="center"/>
        <w:rPr>
          <w:rFonts w:ascii="Times New Roman" w:hAnsi="Times New Roman" w:cs="Times New Roman"/>
          <w:sz w:val="24"/>
          <w:szCs w:val="24"/>
        </w:rPr>
      </w:pPr>
      <w:r w:rsidRPr="00427191">
        <w:rPr>
          <w:rFonts w:ascii="Times New Roman" w:hAnsi="Times New Roman" w:cs="Times New Roman"/>
          <w:sz w:val="24"/>
          <w:szCs w:val="24"/>
        </w:rPr>
        <w:t>Ottawa University</w:t>
      </w:r>
    </w:p>
    <w:p w14:paraId="7B56518D" w14:textId="77777777" w:rsidR="00E50A7E" w:rsidRPr="00427191" w:rsidRDefault="00E50A7E" w:rsidP="00E50A7E">
      <w:pPr>
        <w:ind w:firstLine="0"/>
        <w:jc w:val="center"/>
        <w:rPr>
          <w:rFonts w:ascii="Times New Roman" w:hAnsi="Times New Roman" w:cs="Times New Roman"/>
          <w:sz w:val="24"/>
          <w:szCs w:val="24"/>
        </w:rPr>
      </w:pPr>
      <w:r w:rsidRPr="00427191">
        <w:rPr>
          <w:rFonts w:ascii="Times New Roman" w:hAnsi="Times New Roman" w:cs="Times New Roman"/>
          <w:sz w:val="24"/>
          <w:szCs w:val="24"/>
        </w:rPr>
        <w:t>BUS 7500: Business Policies and Strategy</w:t>
      </w:r>
    </w:p>
    <w:p w14:paraId="39838150" w14:textId="77777777" w:rsidR="00E50A7E" w:rsidRPr="00427191" w:rsidRDefault="00E50A7E" w:rsidP="00E50A7E">
      <w:pPr>
        <w:ind w:firstLine="0"/>
        <w:jc w:val="center"/>
        <w:rPr>
          <w:rFonts w:ascii="Times New Roman" w:hAnsi="Times New Roman" w:cs="Times New Roman"/>
          <w:sz w:val="24"/>
          <w:szCs w:val="24"/>
        </w:rPr>
      </w:pPr>
      <w:r w:rsidRPr="00427191">
        <w:rPr>
          <w:rFonts w:ascii="Times New Roman" w:hAnsi="Times New Roman" w:cs="Times New Roman"/>
          <w:sz w:val="24"/>
          <w:szCs w:val="24"/>
        </w:rPr>
        <w:t>Dr. Roger Fuller</w:t>
      </w:r>
    </w:p>
    <w:p w14:paraId="0504B3E8" w14:textId="79A28D53" w:rsidR="00E50A7E" w:rsidRPr="00427191" w:rsidRDefault="00AE727C" w:rsidP="00E50A7E">
      <w:pPr>
        <w:ind w:firstLine="0"/>
        <w:jc w:val="center"/>
        <w:rPr>
          <w:rFonts w:ascii="Times New Roman" w:hAnsi="Times New Roman" w:cs="Times New Roman"/>
          <w:sz w:val="24"/>
          <w:szCs w:val="24"/>
        </w:rPr>
      </w:pPr>
      <w:r>
        <w:rPr>
          <w:rFonts w:ascii="Times New Roman" w:hAnsi="Times New Roman" w:cs="Times New Roman" w:hint="eastAsia"/>
          <w:sz w:val="24"/>
          <w:szCs w:val="24"/>
          <w:lang w:eastAsia="zh-CN"/>
        </w:rPr>
        <w:t>June</w:t>
      </w:r>
      <w:r w:rsidR="00E50A7E" w:rsidRPr="00427191">
        <w:rPr>
          <w:rFonts w:ascii="Times New Roman" w:hAnsi="Times New Roman" w:cs="Times New Roman"/>
          <w:sz w:val="24"/>
          <w:szCs w:val="24"/>
        </w:rPr>
        <w:t xml:space="preserve"> </w:t>
      </w:r>
      <w:r>
        <w:rPr>
          <w:rFonts w:ascii="Times New Roman" w:hAnsi="Times New Roman" w:cs="Times New Roman" w:hint="eastAsia"/>
          <w:sz w:val="24"/>
          <w:szCs w:val="24"/>
          <w:lang w:eastAsia="zh-CN"/>
        </w:rPr>
        <w:t>7</w:t>
      </w:r>
      <w:r w:rsidR="00E50A7E" w:rsidRPr="00427191">
        <w:rPr>
          <w:rFonts w:ascii="Times New Roman" w:hAnsi="Times New Roman" w:cs="Times New Roman"/>
          <w:sz w:val="24"/>
          <w:szCs w:val="24"/>
        </w:rPr>
        <w:t>, 2026</w:t>
      </w:r>
    </w:p>
    <w:p w14:paraId="145220A7" w14:textId="77777777" w:rsidR="00F857E5" w:rsidRPr="00F054A4" w:rsidRDefault="00F857E5" w:rsidP="00E00AE1">
      <w:pPr>
        <w:ind w:firstLine="0"/>
        <w:rPr>
          <w:rFonts w:ascii="Times New Roman" w:hAnsi="Times New Roman" w:cs="Times New Roman"/>
          <w:sz w:val="24"/>
          <w:szCs w:val="24"/>
        </w:rPr>
      </w:pPr>
      <w:r w:rsidRPr="00F054A4">
        <w:rPr>
          <w:rFonts w:ascii="Times New Roman" w:hAnsi="Times New Roman" w:cs="Times New Roman"/>
          <w:sz w:val="24"/>
          <w:szCs w:val="24"/>
        </w:rPr>
        <w:br w:type="page"/>
      </w:r>
    </w:p>
    <w:p w14:paraId="6447AA34" w14:textId="5922D6B6" w:rsidR="00E50A7E" w:rsidRDefault="00705C66" w:rsidP="009438F7">
      <w:pPr>
        <w:ind w:firstLine="0"/>
        <w:jc w:val="center"/>
      </w:pPr>
      <w:r>
        <w:rPr>
          <w:rFonts w:ascii="Times New Roman" w:hAnsi="Times New Roman" w:cs="Times New Roman" w:hint="eastAsia"/>
          <w:b/>
          <w:bCs/>
          <w:sz w:val="24"/>
          <w:szCs w:val="24"/>
          <w:lang w:eastAsia="zh-CN"/>
        </w:rPr>
        <w:lastRenderedPageBreak/>
        <w:t>External</w:t>
      </w:r>
      <w:r w:rsidR="00E50A7E">
        <w:rPr>
          <w:rFonts w:ascii="Times New Roman" w:hAnsi="Times New Roman" w:cs="Times New Roman"/>
          <w:b/>
          <w:bCs/>
          <w:sz w:val="24"/>
          <w:szCs w:val="24"/>
        </w:rPr>
        <w:t xml:space="preserve"> Situation Analysis of McDonald’s Corporation</w:t>
      </w:r>
    </w:p>
    <w:p w14:paraId="03BF7A4C" w14:textId="051A4C31" w:rsidR="006944DC" w:rsidRPr="00450E4E" w:rsidRDefault="00E024DB" w:rsidP="00450E4E">
      <w:pPr>
        <w:pStyle w:val="Title"/>
        <w:jc w:val="left"/>
        <w:rPr>
          <w:rFonts w:ascii="Times New Roman" w:hAnsi="Times New Roman" w:cs="Times New Roman" w:hint="eastAsia"/>
          <w:b w:val="0"/>
          <w:bCs/>
          <w:sz w:val="24"/>
          <w:szCs w:val="24"/>
          <w:lang w:eastAsia="zh-CN"/>
        </w:rPr>
      </w:pPr>
      <w:r>
        <w:rPr>
          <w:rFonts w:ascii="Times New Roman" w:hAnsi="Times New Roman" w:cs="Times New Roman"/>
          <w:b w:val="0"/>
          <w:bCs/>
          <w:sz w:val="24"/>
          <w:szCs w:val="24"/>
        </w:rPr>
        <w:t>McDonald</w:t>
      </w:r>
      <w:r w:rsidR="00450E4E">
        <w:rPr>
          <w:rFonts w:ascii="Times New Roman" w:hAnsi="Times New Roman" w:cs="Times New Roman"/>
          <w:b w:val="0"/>
          <w:bCs/>
          <w:sz w:val="24"/>
          <w:szCs w:val="24"/>
          <w:lang w:eastAsia="zh-CN"/>
        </w:rPr>
        <w:t>’</w:t>
      </w:r>
      <w:r w:rsidR="00450E4E">
        <w:rPr>
          <w:rFonts w:ascii="Times New Roman" w:hAnsi="Times New Roman" w:cs="Times New Roman" w:hint="eastAsia"/>
          <w:b w:val="0"/>
          <w:bCs/>
          <w:sz w:val="24"/>
          <w:szCs w:val="24"/>
          <w:lang w:eastAsia="zh-CN"/>
        </w:rPr>
        <w:t>s</w:t>
      </w:r>
      <w:r w:rsidR="007C2B8D">
        <w:rPr>
          <w:rFonts w:ascii="Times New Roman" w:hAnsi="Times New Roman" w:cs="Times New Roman" w:hint="eastAsia"/>
          <w:b w:val="0"/>
          <w:bCs/>
          <w:sz w:val="24"/>
          <w:szCs w:val="24"/>
          <w:lang w:eastAsia="zh-CN"/>
        </w:rPr>
        <w:t xml:space="preserve"> is in one of the most competitive industries around the world, the customer preferences and marketing environments are constantly changing. Although McDonald</w:t>
      </w:r>
      <w:r w:rsidR="00450E4E">
        <w:rPr>
          <w:rFonts w:ascii="Times New Roman" w:hAnsi="Times New Roman" w:cs="Times New Roman"/>
          <w:b w:val="0"/>
          <w:bCs/>
          <w:sz w:val="24"/>
          <w:szCs w:val="24"/>
          <w:lang w:eastAsia="zh-CN"/>
        </w:rPr>
        <w:t>’</w:t>
      </w:r>
      <w:r w:rsidR="00450E4E">
        <w:rPr>
          <w:rFonts w:ascii="Times New Roman" w:hAnsi="Times New Roman" w:cs="Times New Roman" w:hint="eastAsia"/>
          <w:b w:val="0"/>
          <w:bCs/>
          <w:sz w:val="24"/>
          <w:szCs w:val="24"/>
          <w:lang w:eastAsia="zh-CN"/>
        </w:rPr>
        <w:t>s</w:t>
      </w:r>
      <w:r w:rsidR="007C2B8D">
        <w:rPr>
          <w:rFonts w:ascii="Times New Roman" w:hAnsi="Times New Roman" w:cs="Times New Roman" w:hint="eastAsia"/>
          <w:b w:val="0"/>
          <w:bCs/>
          <w:sz w:val="24"/>
          <w:szCs w:val="24"/>
          <w:lang w:eastAsia="zh-CN"/>
        </w:rPr>
        <w:t xml:space="preserve"> has </w:t>
      </w:r>
      <w:r w:rsidR="00527E5E">
        <w:rPr>
          <w:rFonts w:ascii="Times New Roman" w:hAnsi="Times New Roman" w:cs="Times New Roman" w:hint="eastAsia"/>
          <w:b w:val="0"/>
          <w:bCs/>
          <w:sz w:val="24"/>
          <w:szCs w:val="24"/>
          <w:lang w:eastAsia="zh-CN"/>
        </w:rPr>
        <w:t xml:space="preserve">a </w:t>
      </w:r>
      <w:r w:rsidR="007C2B8D">
        <w:rPr>
          <w:rFonts w:ascii="Times New Roman" w:hAnsi="Times New Roman" w:cs="Times New Roman" w:hint="eastAsia"/>
          <w:b w:val="0"/>
          <w:bCs/>
          <w:sz w:val="24"/>
          <w:szCs w:val="24"/>
          <w:lang w:eastAsia="zh-CN"/>
        </w:rPr>
        <w:t xml:space="preserve">strong global brand and extensive franchise network, external factors still affect its long term performance. This paper will </w:t>
      </w:r>
      <w:r w:rsidR="00845960">
        <w:rPr>
          <w:rFonts w:ascii="Times New Roman" w:hAnsi="Times New Roman" w:cs="Times New Roman" w:hint="eastAsia"/>
          <w:b w:val="0"/>
          <w:bCs/>
          <w:sz w:val="24"/>
          <w:szCs w:val="24"/>
          <w:lang w:eastAsia="zh-CN"/>
        </w:rPr>
        <w:t>analyze</w:t>
      </w:r>
      <w:r w:rsidR="007C2B8D">
        <w:rPr>
          <w:rFonts w:ascii="Times New Roman" w:hAnsi="Times New Roman" w:cs="Times New Roman" w:hint="eastAsia"/>
          <w:b w:val="0"/>
          <w:bCs/>
          <w:sz w:val="24"/>
          <w:szCs w:val="24"/>
          <w:lang w:eastAsia="zh-CN"/>
        </w:rPr>
        <w:t xml:space="preserve"> the company</w:t>
      </w:r>
      <w:r w:rsidR="007C2B8D">
        <w:rPr>
          <w:rFonts w:ascii="Times New Roman" w:hAnsi="Times New Roman" w:cs="Times New Roman"/>
          <w:b w:val="0"/>
          <w:bCs/>
          <w:sz w:val="24"/>
          <w:szCs w:val="24"/>
          <w:lang w:eastAsia="zh-CN"/>
        </w:rPr>
        <w:t>’</w:t>
      </w:r>
      <w:r w:rsidR="007C2B8D">
        <w:rPr>
          <w:rFonts w:ascii="Times New Roman" w:hAnsi="Times New Roman" w:cs="Times New Roman" w:hint="eastAsia"/>
          <w:b w:val="0"/>
          <w:bCs/>
          <w:sz w:val="24"/>
          <w:szCs w:val="24"/>
          <w:lang w:eastAsia="zh-CN"/>
        </w:rPr>
        <w:t xml:space="preserve">s </w:t>
      </w:r>
      <w:r w:rsidR="00450E4E">
        <w:rPr>
          <w:rFonts w:ascii="Times New Roman" w:hAnsi="Times New Roman" w:cs="Times New Roman" w:hint="eastAsia"/>
          <w:b w:val="0"/>
          <w:bCs/>
          <w:sz w:val="24"/>
          <w:szCs w:val="24"/>
          <w:lang w:eastAsia="zh-CN"/>
        </w:rPr>
        <w:t xml:space="preserve">remote environment </w:t>
      </w:r>
      <w:r w:rsidR="00527E5E">
        <w:rPr>
          <w:rFonts w:ascii="Times New Roman" w:hAnsi="Times New Roman" w:cs="Times New Roman" w:hint="eastAsia"/>
          <w:b w:val="0"/>
          <w:bCs/>
          <w:sz w:val="24"/>
          <w:szCs w:val="24"/>
          <w:lang w:eastAsia="zh-CN"/>
        </w:rPr>
        <w:t>through</w:t>
      </w:r>
      <w:r w:rsidR="00450E4E">
        <w:rPr>
          <w:rFonts w:ascii="Times New Roman" w:hAnsi="Times New Roman" w:cs="Times New Roman" w:hint="eastAsia"/>
          <w:b w:val="0"/>
          <w:bCs/>
          <w:sz w:val="24"/>
          <w:szCs w:val="24"/>
          <w:lang w:eastAsia="zh-CN"/>
        </w:rPr>
        <w:t xml:space="preserve"> social, cultural, technology, environmental, economic, and political factors and competitive environment </w:t>
      </w:r>
      <w:r w:rsidR="00845960">
        <w:rPr>
          <w:rFonts w:ascii="Times New Roman" w:hAnsi="Times New Roman" w:cs="Times New Roman" w:hint="eastAsia"/>
          <w:b w:val="0"/>
          <w:bCs/>
          <w:sz w:val="24"/>
          <w:szCs w:val="24"/>
          <w:lang w:eastAsia="zh-CN"/>
        </w:rPr>
        <w:t xml:space="preserve">by </w:t>
      </w:r>
      <w:r w:rsidR="00450E4E">
        <w:rPr>
          <w:rFonts w:ascii="Times New Roman" w:hAnsi="Times New Roman" w:cs="Times New Roman" w:hint="eastAsia"/>
          <w:b w:val="0"/>
          <w:bCs/>
          <w:sz w:val="24"/>
          <w:szCs w:val="24"/>
          <w:lang w:eastAsia="zh-CN"/>
        </w:rPr>
        <w:t>applying Porter</w:t>
      </w:r>
      <w:r w:rsidR="00450E4E">
        <w:rPr>
          <w:rFonts w:ascii="Times New Roman" w:hAnsi="Times New Roman" w:cs="Times New Roman"/>
          <w:b w:val="0"/>
          <w:bCs/>
          <w:sz w:val="24"/>
          <w:szCs w:val="24"/>
          <w:lang w:eastAsia="zh-CN"/>
        </w:rPr>
        <w:t>’</w:t>
      </w:r>
      <w:r w:rsidR="00450E4E">
        <w:rPr>
          <w:rFonts w:ascii="Times New Roman" w:hAnsi="Times New Roman" w:cs="Times New Roman" w:hint="eastAsia"/>
          <w:b w:val="0"/>
          <w:bCs/>
          <w:sz w:val="24"/>
          <w:szCs w:val="24"/>
          <w:lang w:eastAsia="zh-CN"/>
        </w:rPr>
        <w:t xml:space="preserve">s five forces framework.  </w:t>
      </w:r>
    </w:p>
    <w:p w14:paraId="6633AB34" w14:textId="6F8F83D0" w:rsidR="009438F7" w:rsidRPr="009438F7" w:rsidRDefault="00527E5E" w:rsidP="009438F7">
      <w:pPr>
        <w:pStyle w:val="Title"/>
        <w:ind w:firstLine="0"/>
        <w:rPr>
          <w:rFonts w:ascii="Times New Roman" w:hAnsi="Times New Roman" w:cs="Times New Roman" w:hint="eastAsia"/>
          <w:b w:val="0"/>
          <w:bCs/>
          <w:sz w:val="24"/>
          <w:szCs w:val="24"/>
          <w:lang w:eastAsia="zh-CN"/>
        </w:rPr>
      </w:pPr>
      <w:r>
        <w:rPr>
          <w:rFonts w:ascii="Times New Roman" w:hAnsi="Times New Roman" w:cs="Times New Roman" w:hint="eastAsia"/>
          <w:sz w:val="24"/>
          <w:szCs w:val="24"/>
          <w:lang w:eastAsia="zh-CN"/>
        </w:rPr>
        <w:t>Remote Environment</w:t>
      </w:r>
    </w:p>
    <w:p w14:paraId="4311BC01" w14:textId="584055B8" w:rsidR="007443D4" w:rsidRDefault="00527E5E" w:rsidP="007443D4">
      <w:pPr>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 xml:space="preserve">The following STEEP analysis examines the external factors that can affect </w:t>
      </w:r>
      <w:r w:rsidR="009D6630">
        <w:rPr>
          <w:rFonts w:ascii="Times New Roman" w:hAnsi="Times New Roman" w:cs="Times New Roman"/>
          <w:sz w:val="24"/>
          <w:szCs w:val="24"/>
        </w:rPr>
        <w:t>McDonald’s</w:t>
      </w:r>
      <w:r>
        <w:rPr>
          <w:rFonts w:ascii="Times New Roman" w:hAnsi="Times New Roman" w:cs="Times New Roman" w:hint="eastAsia"/>
          <w:sz w:val="24"/>
          <w:szCs w:val="24"/>
          <w:lang w:eastAsia="zh-CN"/>
        </w:rPr>
        <w:t xml:space="preserve"> business operations and </w:t>
      </w:r>
      <w:r w:rsidR="00F07AEF">
        <w:rPr>
          <w:rFonts w:ascii="Times New Roman" w:hAnsi="Times New Roman" w:cs="Times New Roman"/>
          <w:sz w:val="24"/>
          <w:szCs w:val="24"/>
          <w:lang w:eastAsia="zh-CN"/>
        </w:rPr>
        <w:t>strategies</w:t>
      </w:r>
      <w:r>
        <w:rPr>
          <w:rFonts w:ascii="Times New Roman" w:hAnsi="Times New Roman" w:cs="Times New Roman" w:hint="eastAsia"/>
          <w:sz w:val="24"/>
          <w:szCs w:val="24"/>
          <w:lang w:eastAsia="zh-CN"/>
        </w:rPr>
        <w:t xml:space="preserve"> in the global fast food industry</w:t>
      </w:r>
      <w:r w:rsidR="00482B88">
        <w:rPr>
          <w:rFonts w:ascii="Times New Roman" w:hAnsi="Times New Roman" w:cs="Times New Roman" w:hint="eastAsia"/>
          <w:sz w:val="24"/>
          <w:szCs w:val="24"/>
          <w:lang w:eastAsia="zh-CN"/>
        </w:rPr>
        <w:t>.</w:t>
      </w:r>
      <w:r>
        <w:rPr>
          <w:rFonts w:ascii="Times New Roman" w:hAnsi="Times New Roman" w:cs="Times New Roman" w:hint="eastAsia"/>
          <w:sz w:val="24"/>
          <w:szCs w:val="24"/>
          <w:lang w:eastAsia="zh-CN"/>
        </w:rPr>
        <w:t xml:space="preserve"> </w:t>
      </w:r>
    </w:p>
    <w:p w14:paraId="5219FE78" w14:textId="536598B3" w:rsidR="00E57705" w:rsidRDefault="00527E5E" w:rsidP="009C6FA8">
      <w:pPr>
        <w:ind w:firstLine="0"/>
        <w:rPr>
          <w:rFonts w:ascii="Times New Roman" w:hAnsi="Times New Roman" w:cs="Times New Roman" w:hint="eastAsia"/>
          <w:b/>
          <w:bCs/>
          <w:sz w:val="24"/>
          <w:szCs w:val="24"/>
          <w:lang w:eastAsia="zh-CN"/>
        </w:rPr>
      </w:pPr>
      <w:r>
        <w:rPr>
          <w:rFonts w:ascii="Times New Roman" w:hAnsi="Times New Roman" w:cs="Times New Roman" w:hint="eastAsia"/>
          <w:b/>
          <w:bCs/>
          <w:sz w:val="24"/>
          <w:szCs w:val="24"/>
          <w:lang w:eastAsia="zh-CN"/>
        </w:rPr>
        <w:t xml:space="preserve">Social/Cultural Factor </w:t>
      </w:r>
    </w:p>
    <w:p w14:paraId="6B33BBAF" w14:textId="59A45F7C" w:rsidR="00E65052" w:rsidRPr="00B50114" w:rsidRDefault="0042345D" w:rsidP="00E65052">
      <w:pPr>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 xml:space="preserve">One of the most </w:t>
      </w:r>
      <w:r>
        <w:rPr>
          <w:rFonts w:ascii="Times New Roman" w:hAnsi="Times New Roman" w:cs="Times New Roman"/>
          <w:sz w:val="24"/>
          <w:szCs w:val="24"/>
          <w:lang w:eastAsia="zh-CN"/>
        </w:rPr>
        <w:t>important</w:t>
      </w:r>
      <w:r>
        <w:rPr>
          <w:rFonts w:ascii="Times New Roman" w:hAnsi="Times New Roman" w:cs="Times New Roman" w:hint="eastAsia"/>
          <w:sz w:val="24"/>
          <w:szCs w:val="24"/>
          <w:lang w:eastAsia="zh-CN"/>
        </w:rPr>
        <w:t xml:space="preserve"> social </w:t>
      </w:r>
      <w:r w:rsidR="00F07AEF">
        <w:rPr>
          <w:rFonts w:ascii="Times New Roman" w:hAnsi="Times New Roman" w:cs="Times New Roman"/>
          <w:sz w:val="24"/>
          <w:szCs w:val="24"/>
          <w:lang w:eastAsia="zh-CN"/>
        </w:rPr>
        <w:t>factors</w:t>
      </w:r>
      <w:r>
        <w:rPr>
          <w:rFonts w:ascii="Times New Roman" w:hAnsi="Times New Roman" w:cs="Times New Roman" w:hint="eastAsia"/>
          <w:sz w:val="24"/>
          <w:szCs w:val="24"/>
          <w:lang w:eastAsia="zh-CN"/>
        </w:rPr>
        <w:t xml:space="preserve"> affecting McDonald is the food trending. More customers, especially for </w:t>
      </w:r>
      <w:r>
        <w:rPr>
          <w:rFonts w:ascii="Times New Roman" w:hAnsi="Times New Roman" w:cs="Times New Roman"/>
          <w:sz w:val="24"/>
          <w:szCs w:val="24"/>
          <w:lang w:eastAsia="zh-CN"/>
        </w:rPr>
        <w:t>young</w:t>
      </w:r>
      <w:r>
        <w:rPr>
          <w:rFonts w:ascii="Times New Roman" w:hAnsi="Times New Roman" w:cs="Times New Roman" w:hint="eastAsia"/>
          <w:sz w:val="24"/>
          <w:szCs w:val="24"/>
          <w:lang w:eastAsia="zh-CN"/>
        </w:rPr>
        <w:t xml:space="preserve"> generations. They </w:t>
      </w:r>
      <w:r w:rsidR="00F07AEF">
        <w:rPr>
          <w:rFonts w:ascii="Times New Roman" w:hAnsi="Times New Roman" w:cs="Times New Roman"/>
          <w:sz w:val="24"/>
          <w:szCs w:val="24"/>
          <w:lang w:eastAsia="zh-CN"/>
        </w:rPr>
        <w:t>care</w:t>
      </w:r>
      <w:r>
        <w:rPr>
          <w:rFonts w:ascii="Times New Roman" w:hAnsi="Times New Roman" w:cs="Times New Roman" w:hint="eastAsia"/>
          <w:sz w:val="24"/>
          <w:szCs w:val="24"/>
          <w:lang w:eastAsia="zh-CN"/>
        </w:rPr>
        <w:t xml:space="preserve"> about health issues and prefer fresher , more </w:t>
      </w:r>
      <w:r w:rsidR="00A1319B">
        <w:rPr>
          <w:rFonts w:ascii="Times New Roman" w:hAnsi="Times New Roman" w:cs="Times New Roman"/>
          <w:sz w:val="24"/>
          <w:szCs w:val="24"/>
          <w:lang w:eastAsia="zh-CN"/>
        </w:rPr>
        <w:t>natural</w:t>
      </w:r>
      <w:r>
        <w:rPr>
          <w:rFonts w:ascii="Times New Roman" w:hAnsi="Times New Roman" w:cs="Times New Roman" w:hint="eastAsia"/>
          <w:sz w:val="24"/>
          <w:szCs w:val="24"/>
          <w:lang w:eastAsia="zh-CN"/>
        </w:rPr>
        <w:t xml:space="preserve"> and the good source of protein</w:t>
      </w:r>
      <w:r w:rsidR="00B50114">
        <w:rPr>
          <w:rFonts w:ascii="Times New Roman" w:hAnsi="Times New Roman" w:cs="Times New Roman" w:hint="eastAsia"/>
          <w:sz w:val="24"/>
          <w:szCs w:val="24"/>
          <w:lang w:eastAsia="zh-CN"/>
        </w:rPr>
        <w:t xml:space="preserve">. According to Attest(2026), over 70 percent of Gen Z customers consider sustainability </w:t>
      </w:r>
      <w:r w:rsidR="00B50114">
        <w:rPr>
          <w:rFonts w:ascii="Times New Roman" w:hAnsi="Times New Roman" w:cs="Times New Roman"/>
          <w:sz w:val="24"/>
          <w:szCs w:val="24"/>
          <w:lang w:eastAsia="zh-CN"/>
        </w:rPr>
        <w:t>important</w:t>
      </w:r>
      <w:r w:rsidR="00B50114">
        <w:rPr>
          <w:rFonts w:ascii="Times New Roman" w:hAnsi="Times New Roman" w:cs="Times New Roman" w:hint="eastAsia"/>
          <w:sz w:val="24"/>
          <w:szCs w:val="24"/>
          <w:lang w:eastAsia="zh-CN"/>
        </w:rPr>
        <w:t xml:space="preserve"> when choosing the food. And 54 percent of them always check the ingredients of the food. </w:t>
      </w:r>
      <w:r w:rsidR="00A1319B">
        <w:rPr>
          <w:rFonts w:ascii="Times New Roman" w:hAnsi="Times New Roman" w:cs="Times New Roman" w:hint="eastAsia"/>
          <w:sz w:val="24"/>
          <w:szCs w:val="24"/>
          <w:lang w:eastAsia="zh-CN"/>
        </w:rPr>
        <w:t xml:space="preserve">This trend creates </w:t>
      </w:r>
      <w:r w:rsidR="00F07AEF">
        <w:rPr>
          <w:rFonts w:ascii="Times New Roman" w:hAnsi="Times New Roman" w:cs="Times New Roman"/>
          <w:sz w:val="24"/>
          <w:szCs w:val="24"/>
          <w:lang w:eastAsia="zh-CN"/>
        </w:rPr>
        <w:t>threats</w:t>
      </w:r>
      <w:r w:rsidR="00A1319B">
        <w:rPr>
          <w:rFonts w:ascii="Times New Roman" w:hAnsi="Times New Roman" w:cs="Times New Roman" w:hint="eastAsia"/>
          <w:sz w:val="24"/>
          <w:szCs w:val="24"/>
          <w:lang w:eastAsia="zh-CN"/>
        </w:rPr>
        <w:t xml:space="preserve"> for McDonald</w:t>
      </w:r>
      <w:r w:rsidR="00A1319B">
        <w:rPr>
          <w:rFonts w:ascii="Times New Roman" w:hAnsi="Times New Roman" w:cs="Times New Roman"/>
          <w:sz w:val="24"/>
          <w:szCs w:val="24"/>
          <w:lang w:eastAsia="zh-CN"/>
        </w:rPr>
        <w:t>’</w:t>
      </w:r>
      <w:r w:rsidR="00A1319B">
        <w:rPr>
          <w:rFonts w:ascii="Times New Roman" w:hAnsi="Times New Roman" w:cs="Times New Roman" w:hint="eastAsia"/>
          <w:sz w:val="24"/>
          <w:szCs w:val="24"/>
          <w:lang w:eastAsia="zh-CN"/>
        </w:rPr>
        <w:t>s because many of the McDonald food items are considered as high calories, sugar and fat. McDonald</w:t>
      </w:r>
      <w:r w:rsidR="00A1319B">
        <w:rPr>
          <w:rFonts w:ascii="Times New Roman" w:hAnsi="Times New Roman" w:cs="Times New Roman"/>
          <w:sz w:val="24"/>
          <w:szCs w:val="24"/>
          <w:lang w:eastAsia="zh-CN"/>
        </w:rPr>
        <w:t>’</w:t>
      </w:r>
      <w:r w:rsidR="00A1319B">
        <w:rPr>
          <w:rFonts w:ascii="Times New Roman" w:hAnsi="Times New Roman" w:cs="Times New Roman" w:hint="eastAsia"/>
          <w:sz w:val="24"/>
          <w:szCs w:val="24"/>
          <w:lang w:eastAsia="zh-CN"/>
        </w:rPr>
        <w:t>s responds by modifying their menu items to add reduced salt, sugar</w:t>
      </w:r>
      <w:r w:rsidR="0088744E">
        <w:rPr>
          <w:rFonts w:ascii="Times New Roman" w:hAnsi="Times New Roman" w:cs="Times New Roman" w:hint="eastAsia"/>
          <w:sz w:val="24"/>
          <w:szCs w:val="24"/>
          <w:lang w:eastAsia="zh-CN"/>
        </w:rPr>
        <w:t xml:space="preserve"> and</w:t>
      </w:r>
      <w:r w:rsidR="00A1319B">
        <w:rPr>
          <w:rFonts w:ascii="Times New Roman" w:hAnsi="Times New Roman" w:cs="Times New Roman" w:hint="eastAsia"/>
          <w:sz w:val="24"/>
          <w:szCs w:val="24"/>
          <w:lang w:eastAsia="zh-CN"/>
        </w:rPr>
        <w:t xml:space="preserve"> sauce options. </w:t>
      </w:r>
    </w:p>
    <w:p w14:paraId="67D67616" w14:textId="43CD02BE" w:rsidR="00057EFC" w:rsidRDefault="00934705" w:rsidP="00057EFC">
      <w:pPr>
        <w:ind w:firstLine="0"/>
        <w:rPr>
          <w:rFonts w:ascii="Times New Roman" w:hAnsi="Times New Roman" w:cs="Times New Roman" w:hint="eastAsia"/>
          <w:b/>
          <w:bCs/>
          <w:sz w:val="24"/>
          <w:szCs w:val="24"/>
          <w:lang w:eastAsia="zh-CN"/>
        </w:rPr>
      </w:pPr>
      <w:r w:rsidRPr="00934705">
        <w:rPr>
          <w:rFonts w:ascii="Times New Roman" w:hAnsi="Times New Roman" w:cs="Times New Roman"/>
          <w:b/>
          <w:bCs/>
          <w:sz w:val="24"/>
          <w:szCs w:val="24"/>
          <w:lang w:eastAsia="zh-CN"/>
        </w:rPr>
        <w:t>Technological</w:t>
      </w:r>
      <w:r>
        <w:rPr>
          <w:rFonts w:ascii="Times New Roman" w:hAnsi="Times New Roman" w:cs="Times New Roman" w:hint="eastAsia"/>
          <w:b/>
          <w:bCs/>
          <w:sz w:val="24"/>
          <w:szCs w:val="24"/>
          <w:lang w:eastAsia="zh-CN"/>
        </w:rPr>
        <w:t xml:space="preserve"> Factor</w:t>
      </w:r>
    </w:p>
    <w:p w14:paraId="4C885E79" w14:textId="4499719C" w:rsidR="00C54347" w:rsidRPr="00482B88" w:rsidRDefault="0099566C" w:rsidP="00C54347">
      <w:pPr>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McDonald's upgraded its ordering system</w:t>
      </w:r>
      <w:r w:rsidR="00144B85">
        <w:rPr>
          <w:rFonts w:ascii="Times New Roman" w:hAnsi="Times New Roman" w:cs="Times New Roman" w:hint="eastAsia"/>
          <w:sz w:val="24"/>
          <w:szCs w:val="24"/>
          <w:lang w:eastAsia="zh-CN"/>
        </w:rPr>
        <w:t xml:space="preserve"> after the covid 19 pandemic due to the change of customer habits. More </w:t>
      </w:r>
      <w:r w:rsidR="00144B85">
        <w:rPr>
          <w:rFonts w:ascii="Times New Roman" w:hAnsi="Times New Roman" w:cs="Times New Roman"/>
          <w:sz w:val="24"/>
          <w:szCs w:val="24"/>
          <w:lang w:eastAsia="zh-CN"/>
        </w:rPr>
        <w:t>customers</w:t>
      </w:r>
      <w:r w:rsidR="00144B85">
        <w:rPr>
          <w:rFonts w:ascii="Times New Roman" w:hAnsi="Times New Roman" w:cs="Times New Roman" w:hint="eastAsia"/>
          <w:sz w:val="24"/>
          <w:szCs w:val="24"/>
          <w:lang w:eastAsia="zh-CN"/>
        </w:rPr>
        <w:t xml:space="preserve"> </w:t>
      </w:r>
      <w:r w:rsidR="00144B85">
        <w:rPr>
          <w:rFonts w:ascii="Times New Roman" w:hAnsi="Times New Roman" w:cs="Times New Roman"/>
          <w:sz w:val="24"/>
          <w:szCs w:val="24"/>
          <w:lang w:eastAsia="zh-CN"/>
        </w:rPr>
        <w:t>preferred</w:t>
      </w:r>
      <w:r w:rsidR="00144B85">
        <w:rPr>
          <w:rFonts w:ascii="Times New Roman" w:hAnsi="Times New Roman" w:cs="Times New Roman" w:hint="eastAsia"/>
          <w:sz w:val="24"/>
          <w:szCs w:val="24"/>
          <w:lang w:eastAsia="zh-CN"/>
        </w:rPr>
        <w:t xml:space="preserve"> the contactless self kiosk ordering, mobile payments and drive-thru services </w:t>
      </w:r>
      <w:r w:rsidR="00482B88">
        <w:rPr>
          <w:rFonts w:ascii="Times New Roman" w:hAnsi="Times New Roman" w:cs="Times New Roman"/>
          <w:sz w:val="24"/>
          <w:szCs w:val="24"/>
          <w:lang w:eastAsia="zh-CN"/>
        </w:rPr>
        <w:t>instead</w:t>
      </w:r>
      <w:r w:rsidR="00482B88">
        <w:rPr>
          <w:rFonts w:ascii="Times New Roman" w:hAnsi="Times New Roman" w:cs="Times New Roman" w:hint="eastAsia"/>
          <w:sz w:val="24"/>
          <w:szCs w:val="24"/>
          <w:lang w:eastAsia="zh-CN"/>
        </w:rPr>
        <w:t xml:space="preserve"> of the traditional counter ordering. To adapt these </w:t>
      </w:r>
      <w:r w:rsidR="00F07AEF">
        <w:rPr>
          <w:rFonts w:ascii="Times New Roman" w:hAnsi="Times New Roman" w:cs="Times New Roman"/>
          <w:sz w:val="24"/>
          <w:szCs w:val="24"/>
          <w:lang w:eastAsia="zh-CN"/>
        </w:rPr>
        <w:t>changes</w:t>
      </w:r>
      <w:r w:rsidR="00482B88">
        <w:rPr>
          <w:rFonts w:ascii="Times New Roman" w:hAnsi="Times New Roman" w:cs="Times New Roman" w:hint="eastAsia"/>
          <w:sz w:val="24"/>
          <w:szCs w:val="24"/>
          <w:lang w:eastAsia="zh-CN"/>
        </w:rPr>
        <w:t>, Mcdonald</w:t>
      </w:r>
      <w:r w:rsidR="00482B88">
        <w:rPr>
          <w:rFonts w:ascii="Times New Roman" w:hAnsi="Times New Roman" w:cs="Times New Roman"/>
          <w:sz w:val="24"/>
          <w:szCs w:val="24"/>
          <w:lang w:eastAsia="zh-CN"/>
        </w:rPr>
        <w:t>’</w:t>
      </w:r>
      <w:r w:rsidR="00482B88">
        <w:rPr>
          <w:rFonts w:ascii="Times New Roman" w:hAnsi="Times New Roman" w:cs="Times New Roman" w:hint="eastAsia"/>
          <w:sz w:val="24"/>
          <w:szCs w:val="24"/>
          <w:lang w:eastAsia="zh-CN"/>
        </w:rPr>
        <w:t xml:space="preserve">s expanded the use of self ordering services and the mobile application </w:t>
      </w:r>
      <w:r w:rsidR="00482B88">
        <w:rPr>
          <w:rFonts w:ascii="Times New Roman" w:hAnsi="Times New Roman" w:cs="Times New Roman" w:hint="eastAsia"/>
          <w:sz w:val="24"/>
          <w:szCs w:val="24"/>
          <w:lang w:eastAsia="zh-CN"/>
        </w:rPr>
        <w:lastRenderedPageBreak/>
        <w:t xml:space="preserve">ordering platforms to create a faster and </w:t>
      </w:r>
      <w:r w:rsidR="007D47CB">
        <w:rPr>
          <w:rFonts w:ascii="Times New Roman" w:hAnsi="Times New Roman" w:cs="Times New Roman" w:hint="eastAsia"/>
          <w:sz w:val="24"/>
          <w:szCs w:val="24"/>
          <w:lang w:eastAsia="zh-CN"/>
        </w:rPr>
        <w:t>s</w:t>
      </w:r>
      <w:r w:rsidR="007D47CB" w:rsidRPr="007D47CB">
        <w:rPr>
          <w:rFonts w:ascii="Times New Roman" w:hAnsi="Times New Roman" w:cs="Times New Roman"/>
          <w:sz w:val="24"/>
          <w:szCs w:val="24"/>
          <w:lang w:eastAsia="zh-CN"/>
        </w:rPr>
        <w:t xml:space="preserve">eamless </w:t>
      </w:r>
      <w:r w:rsidR="00482B88">
        <w:rPr>
          <w:rFonts w:ascii="Times New Roman" w:hAnsi="Times New Roman" w:cs="Times New Roman" w:hint="eastAsia"/>
          <w:sz w:val="24"/>
          <w:szCs w:val="24"/>
          <w:lang w:eastAsia="zh-CN"/>
        </w:rPr>
        <w:t xml:space="preserve">experience when placing an order for customers. According to HoneyWell(2021), self ordering kiosk </w:t>
      </w:r>
      <w:r w:rsidR="00F07AEF">
        <w:rPr>
          <w:rFonts w:ascii="Times New Roman" w:hAnsi="Times New Roman" w:cs="Times New Roman"/>
          <w:sz w:val="24"/>
          <w:szCs w:val="24"/>
          <w:lang w:eastAsia="zh-CN"/>
        </w:rPr>
        <w:t>allows</w:t>
      </w:r>
      <w:r w:rsidR="00482B88">
        <w:rPr>
          <w:rFonts w:ascii="Times New Roman" w:hAnsi="Times New Roman" w:cs="Times New Roman" w:hint="eastAsia"/>
          <w:sz w:val="24"/>
          <w:szCs w:val="24"/>
          <w:lang w:eastAsia="zh-CN"/>
        </w:rPr>
        <w:t xml:space="preserve"> customers to customize their meals more easily and encourage them to explore the menu. </w:t>
      </w:r>
      <w:r w:rsidR="00F07AEF">
        <w:rPr>
          <w:rFonts w:ascii="Times New Roman" w:hAnsi="Times New Roman" w:cs="Times New Roman"/>
          <w:sz w:val="24"/>
          <w:szCs w:val="24"/>
          <w:lang w:eastAsia="zh-CN"/>
        </w:rPr>
        <w:t>Also,</w:t>
      </w:r>
      <w:r w:rsidR="00482B88">
        <w:rPr>
          <w:rFonts w:ascii="Times New Roman" w:hAnsi="Times New Roman" w:cs="Times New Roman" w:hint="eastAsia"/>
          <w:sz w:val="24"/>
          <w:szCs w:val="24"/>
          <w:lang w:eastAsia="zh-CN"/>
        </w:rPr>
        <w:t xml:space="preserve"> McDonald</w:t>
      </w:r>
      <w:r w:rsidR="00482B88">
        <w:rPr>
          <w:rFonts w:ascii="Times New Roman" w:hAnsi="Times New Roman" w:cs="Times New Roman"/>
          <w:sz w:val="24"/>
          <w:szCs w:val="24"/>
          <w:lang w:eastAsia="zh-CN"/>
        </w:rPr>
        <w:t>’</w:t>
      </w:r>
      <w:r w:rsidR="00482B88">
        <w:rPr>
          <w:rFonts w:ascii="Times New Roman" w:hAnsi="Times New Roman" w:cs="Times New Roman" w:hint="eastAsia"/>
          <w:sz w:val="24"/>
          <w:szCs w:val="24"/>
          <w:lang w:eastAsia="zh-CN"/>
        </w:rPr>
        <w:t xml:space="preserve">s invest heavily in their mobile app platform, the company grew its rewarding system to over 170 million active users that </w:t>
      </w:r>
      <w:r w:rsidR="00F07AEF">
        <w:rPr>
          <w:rFonts w:ascii="Times New Roman" w:hAnsi="Times New Roman" w:cs="Times New Roman"/>
          <w:sz w:val="24"/>
          <w:szCs w:val="24"/>
          <w:lang w:eastAsia="zh-CN"/>
        </w:rPr>
        <w:t>caused</w:t>
      </w:r>
      <w:r w:rsidR="00482B88">
        <w:rPr>
          <w:rFonts w:ascii="Times New Roman" w:hAnsi="Times New Roman" w:cs="Times New Roman" w:hint="eastAsia"/>
          <w:sz w:val="24"/>
          <w:szCs w:val="24"/>
          <w:lang w:eastAsia="zh-CN"/>
        </w:rPr>
        <w:t xml:space="preserve"> l</w:t>
      </w:r>
      <w:r w:rsidR="00482B88" w:rsidRPr="00482B88">
        <w:rPr>
          <w:rFonts w:ascii="Times New Roman" w:hAnsi="Times New Roman" w:cs="Times New Roman"/>
          <w:sz w:val="24"/>
          <w:szCs w:val="24"/>
          <w:lang w:eastAsia="zh-CN"/>
        </w:rPr>
        <w:t>oyalty members were up 30% year over year in 2024</w:t>
      </w:r>
      <w:r w:rsidR="00777496">
        <w:rPr>
          <w:rFonts w:ascii="Times New Roman" w:hAnsi="Times New Roman" w:cs="Times New Roman" w:hint="eastAsia"/>
          <w:sz w:val="24"/>
          <w:szCs w:val="24"/>
          <w:lang w:eastAsia="zh-CN"/>
        </w:rPr>
        <w:t>.</w:t>
      </w:r>
      <w:r w:rsidR="00482B88">
        <w:rPr>
          <w:rFonts w:ascii="Times New Roman" w:hAnsi="Times New Roman" w:cs="Times New Roman" w:hint="eastAsia"/>
          <w:sz w:val="24"/>
          <w:szCs w:val="24"/>
          <w:lang w:eastAsia="zh-CN"/>
        </w:rPr>
        <w:t xml:space="preserve"> </w:t>
      </w:r>
      <w:r w:rsidR="00777496" w:rsidRPr="00777496">
        <w:rPr>
          <w:rFonts w:ascii="Times New Roman" w:hAnsi="Times New Roman" w:cs="Times New Roman"/>
          <w:sz w:val="24"/>
          <w:szCs w:val="24"/>
          <w:lang w:eastAsia="zh-CN"/>
        </w:rPr>
        <w:t xml:space="preserve">(Restaurant Dive, 2025). These upgrades have helped McDonald's improve order accuracy, reduce </w:t>
      </w:r>
      <w:r w:rsidR="00F07AEF" w:rsidRPr="00777496">
        <w:rPr>
          <w:rFonts w:ascii="Times New Roman" w:hAnsi="Times New Roman" w:cs="Times New Roman"/>
          <w:sz w:val="24"/>
          <w:szCs w:val="24"/>
          <w:lang w:eastAsia="zh-CN"/>
        </w:rPr>
        <w:t>waiting</w:t>
      </w:r>
      <w:r w:rsidR="00777496" w:rsidRPr="00777496">
        <w:rPr>
          <w:rFonts w:ascii="Times New Roman" w:hAnsi="Times New Roman" w:cs="Times New Roman"/>
          <w:sz w:val="24"/>
          <w:szCs w:val="24"/>
          <w:lang w:eastAsia="zh-CN"/>
        </w:rPr>
        <w:t xml:space="preserve"> times, and increase customer spending</w:t>
      </w:r>
      <w:r w:rsidR="00695C19">
        <w:rPr>
          <w:rFonts w:ascii="Times New Roman" w:hAnsi="Times New Roman" w:cs="Times New Roman" w:hint="eastAsia"/>
          <w:sz w:val="24"/>
          <w:szCs w:val="24"/>
          <w:lang w:eastAsia="zh-CN"/>
        </w:rPr>
        <w:t xml:space="preserve"> with better user experience</w:t>
      </w:r>
      <w:r w:rsidR="00777496" w:rsidRPr="00777496">
        <w:rPr>
          <w:rFonts w:ascii="Times New Roman" w:hAnsi="Times New Roman" w:cs="Times New Roman"/>
          <w:sz w:val="24"/>
          <w:szCs w:val="24"/>
          <w:lang w:eastAsia="zh-CN"/>
        </w:rPr>
        <w:t>.</w:t>
      </w:r>
    </w:p>
    <w:p w14:paraId="02EC8FFD" w14:textId="3D53D029" w:rsidR="00E25D55" w:rsidRDefault="006C0010" w:rsidP="00E25D55">
      <w:pPr>
        <w:ind w:firstLine="0"/>
      </w:pPr>
      <w:r w:rsidRPr="006C0010">
        <w:rPr>
          <w:rFonts w:ascii="Times New Roman" w:hAnsi="Times New Roman" w:cs="Times New Roman"/>
          <w:b/>
          <w:bCs/>
          <w:sz w:val="24"/>
          <w:szCs w:val="24"/>
        </w:rPr>
        <w:t>Economic Factor</w:t>
      </w:r>
    </w:p>
    <w:p w14:paraId="35A6911E" w14:textId="07BD9F95" w:rsidR="00E57705" w:rsidRDefault="00775CB5" w:rsidP="00B75728">
      <w:pPr>
        <w:rPr>
          <w:rFonts w:ascii="Times New Roman" w:hAnsi="Times New Roman" w:cs="Times New Roman"/>
          <w:sz w:val="24"/>
          <w:szCs w:val="24"/>
          <w:lang w:eastAsia="zh-CN"/>
        </w:rPr>
      </w:pPr>
      <w:r w:rsidRPr="00775CB5">
        <w:rPr>
          <w:rFonts w:ascii="Times New Roman" w:hAnsi="Times New Roman" w:cs="Times New Roman"/>
          <w:sz w:val="24"/>
          <w:szCs w:val="24"/>
          <w:lang w:eastAsia="zh-CN"/>
        </w:rPr>
        <w:t>In terms of economic factors, inflation is one of the major challenges faced by McDonald’s. One of the company’s responses to rising costs is increasing the prices of its meal combinations. However, higher prices can influence consumers’ purchasing decisions. For example, the controversy surrounding McDonald’s $23 meal deal led many customers to believe that the meal no longer provided the value they expected for the price. As a result, McDonald’s introduced a $5 Value Meal to address public criticism and attract more price-sensitive consumers. Because McDonald’s operates primarily through a franchise model, some franchise locations have the authority to determine their own pricing. Therefore, the prices of the same meal and the promotional deals offered can vary across different states and locations.</w:t>
      </w:r>
      <w:r w:rsidR="006C0010">
        <w:rPr>
          <w:rFonts w:ascii="Times New Roman" w:hAnsi="Times New Roman" w:cs="Times New Roman" w:hint="eastAsia"/>
          <w:sz w:val="24"/>
          <w:szCs w:val="24"/>
          <w:lang w:eastAsia="zh-CN"/>
        </w:rPr>
        <w:t xml:space="preserve"> </w:t>
      </w:r>
    </w:p>
    <w:p w14:paraId="5A22853C" w14:textId="36FA59CD" w:rsidR="006C0010" w:rsidRDefault="006C0010" w:rsidP="006C0010">
      <w:pPr>
        <w:ind w:firstLine="0"/>
      </w:pPr>
      <w:r>
        <w:rPr>
          <w:rFonts w:ascii="Times New Roman" w:hAnsi="Times New Roman" w:cs="Times New Roman" w:hint="eastAsia"/>
          <w:b/>
          <w:bCs/>
          <w:sz w:val="24"/>
          <w:szCs w:val="24"/>
          <w:lang w:eastAsia="zh-CN"/>
        </w:rPr>
        <w:t>Environmental</w:t>
      </w:r>
      <w:r w:rsidRPr="006C0010">
        <w:rPr>
          <w:rFonts w:ascii="Times New Roman" w:hAnsi="Times New Roman" w:cs="Times New Roman"/>
          <w:b/>
          <w:bCs/>
          <w:sz w:val="24"/>
          <w:szCs w:val="24"/>
        </w:rPr>
        <w:t xml:space="preserve"> Factor</w:t>
      </w:r>
    </w:p>
    <w:p w14:paraId="0A3B52C6" w14:textId="27B16250" w:rsidR="006C0010" w:rsidRDefault="0011766D" w:rsidP="00B75728">
      <w:pPr>
        <w:rPr>
          <w:rFonts w:ascii="Times New Roman" w:hAnsi="Times New Roman" w:cs="Times New Roman"/>
          <w:sz w:val="24"/>
          <w:szCs w:val="24"/>
          <w:lang w:eastAsia="zh-CN"/>
        </w:rPr>
      </w:pPr>
      <w:r w:rsidRPr="0011766D">
        <w:rPr>
          <w:rFonts w:ascii="Times New Roman" w:hAnsi="Times New Roman" w:cs="Times New Roman"/>
          <w:sz w:val="24"/>
          <w:szCs w:val="24"/>
          <w:lang w:eastAsia="zh-CN"/>
        </w:rPr>
        <w:t>According to Shorr Packaging (2025), 53% of consumers rate themselves as highly concerned about the environmental impact of packaging, and nearly three quarters of shoppers are willing to switch to brands that offer more sustainable options.</w:t>
      </w:r>
      <w:r>
        <w:rPr>
          <w:rFonts w:ascii="Times New Roman" w:hAnsi="Times New Roman" w:cs="Times New Roman" w:hint="eastAsia"/>
          <w:sz w:val="24"/>
          <w:szCs w:val="24"/>
          <w:lang w:eastAsia="zh-CN"/>
        </w:rPr>
        <w:t xml:space="preserve"> </w:t>
      </w:r>
      <w:r w:rsidRPr="0011766D">
        <w:rPr>
          <w:rFonts w:ascii="Times New Roman" w:hAnsi="Times New Roman" w:cs="Times New Roman"/>
          <w:sz w:val="24"/>
          <w:szCs w:val="24"/>
          <w:lang w:eastAsia="zh-CN"/>
        </w:rPr>
        <w:t xml:space="preserve">Consumers are becoming more concerned about environmental protection and sustainability. McDonald's can improve its brand image by adopting more environmentally friendly practices. For example, the company </w:t>
      </w:r>
      <w:r w:rsidRPr="0011766D">
        <w:rPr>
          <w:rFonts w:ascii="Times New Roman" w:hAnsi="Times New Roman" w:cs="Times New Roman"/>
          <w:sz w:val="24"/>
          <w:szCs w:val="24"/>
          <w:lang w:eastAsia="zh-CN"/>
        </w:rPr>
        <w:lastRenderedPageBreak/>
        <w:t>can gradually reduce the use of single-use plastics and replace them with biodegradable or recyclable packaging materials. However, this change also has disadvantages. Using sustainable packaging will increase operating costs, and the investment is likely to become a long</w:t>
      </w:r>
      <w:r>
        <w:rPr>
          <w:rFonts w:ascii="Times New Roman" w:hAnsi="Times New Roman" w:cs="Times New Roman" w:hint="eastAsia"/>
          <w:sz w:val="24"/>
          <w:szCs w:val="24"/>
          <w:lang w:eastAsia="zh-CN"/>
        </w:rPr>
        <w:t xml:space="preserve"> </w:t>
      </w:r>
      <w:r w:rsidRPr="0011766D">
        <w:rPr>
          <w:rFonts w:ascii="Times New Roman" w:hAnsi="Times New Roman" w:cs="Times New Roman"/>
          <w:sz w:val="24"/>
          <w:szCs w:val="24"/>
          <w:lang w:eastAsia="zh-CN"/>
        </w:rPr>
        <w:t>term expense for the company. If McDonald's decides to return to its previous packaging choices after promoting its environmental commitment, it could lead to negative public reactions and damage its reputation.</w:t>
      </w:r>
    </w:p>
    <w:p w14:paraId="3871D3E5" w14:textId="023499BB" w:rsidR="00BF7333" w:rsidRDefault="00BF7333" w:rsidP="00BF7333">
      <w:pPr>
        <w:ind w:firstLine="0"/>
      </w:pPr>
      <w:r>
        <w:rPr>
          <w:rFonts w:ascii="Times New Roman" w:hAnsi="Times New Roman" w:cs="Times New Roman" w:hint="eastAsia"/>
          <w:b/>
          <w:bCs/>
          <w:sz w:val="24"/>
          <w:szCs w:val="24"/>
          <w:lang w:eastAsia="zh-CN"/>
        </w:rPr>
        <w:t>Political</w:t>
      </w:r>
      <w:r w:rsidRPr="006C0010">
        <w:rPr>
          <w:rFonts w:ascii="Times New Roman" w:hAnsi="Times New Roman" w:cs="Times New Roman"/>
          <w:b/>
          <w:bCs/>
          <w:sz w:val="24"/>
          <w:szCs w:val="24"/>
        </w:rPr>
        <w:t xml:space="preserve"> Factor</w:t>
      </w:r>
    </w:p>
    <w:p w14:paraId="5905393E" w14:textId="3923FEA0" w:rsidR="00BF7333" w:rsidRPr="00E313FE" w:rsidRDefault="00E313FE" w:rsidP="00E313FE">
      <w:pPr>
        <w:rPr>
          <w:rFonts w:ascii="Times New Roman" w:hAnsi="Times New Roman" w:cs="Times New Roman" w:hint="eastAsia"/>
          <w:sz w:val="24"/>
          <w:szCs w:val="24"/>
          <w:lang w:eastAsia="zh-CN"/>
        </w:rPr>
      </w:pPr>
      <w:r w:rsidRPr="00E313FE">
        <w:rPr>
          <w:rFonts w:ascii="Times New Roman" w:hAnsi="Times New Roman" w:cs="Times New Roman"/>
          <w:sz w:val="24"/>
          <w:szCs w:val="24"/>
          <w:lang w:eastAsia="zh-CN"/>
        </w:rPr>
        <w:t xml:space="preserve">For political factor, labor laws may require higher minimum wages, which would increase McDonald's labor costs compared to previous years. For example, California's Assembly Bill 1228, which took effect in April 2024, raised the minimum wage for fast food workers to $20 per hour, resulting in a roughly 25% wage increase and causing total labor hours at several McDonald's locations to drop significantly (HR Executive, 2026). Higher labor costs can also create additional financial pressure for franchise owners. </w:t>
      </w:r>
      <w:r w:rsidR="006E7904">
        <w:rPr>
          <w:rFonts w:ascii="Times New Roman" w:hAnsi="Times New Roman" w:cs="Times New Roman" w:hint="eastAsia"/>
          <w:sz w:val="24"/>
          <w:szCs w:val="24"/>
          <w:lang w:eastAsia="zh-CN"/>
        </w:rPr>
        <w:t>And higher labor costs means b</w:t>
      </w:r>
      <w:r w:rsidRPr="00E313FE">
        <w:rPr>
          <w:rFonts w:ascii="Times New Roman" w:hAnsi="Times New Roman" w:cs="Times New Roman"/>
          <w:sz w:val="24"/>
          <w:szCs w:val="24"/>
          <w:lang w:eastAsia="zh-CN"/>
        </w:rPr>
        <w:t>etter wages</w:t>
      </w:r>
      <w:r w:rsidR="006E7904">
        <w:rPr>
          <w:rFonts w:ascii="Times New Roman" w:hAnsi="Times New Roman" w:cs="Times New Roman" w:hint="eastAsia"/>
          <w:sz w:val="24"/>
          <w:szCs w:val="24"/>
          <w:lang w:eastAsia="zh-CN"/>
        </w:rPr>
        <w:t>, and that</w:t>
      </w:r>
      <w:r w:rsidRPr="00E313FE">
        <w:rPr>
          <w:rFonts w:ascii="Times New Roman" w:hAnsi="Times New Roman" w:cs="Times New Roman"/>
          <w:sz w:val="24"/>
          <w:szCs w:val="24"/>
          <w:lang w:eastAsia="zh-CN"/>
        </w:rPr>
        <w:t xml:space="preserve"> may help attract employees, reduce staff turnover, and improve overall service quality. </w:t>
      </w:r>
      <w:r w:rsidR="006E7904">
        <w:rPr>
          <w:rFonts w:ascii="Times New Roman" w:hAnsi="Times New Roman" w:cs="Times New Roman" w:hint="eastAsia"/>
          <w:sz w:val="24"/>
          <w:szCs w:val="24"/>
          <w:lang w:eastAsia="zh-CN"/>
        </w:rPr>
        <w:t>T</w:t>
      </w:r>
      <w:r w:rsidRPr="00E313FE">
        <w:rPr>
          <w:rFonts w:ascii="Times New Roman" w:hAnsi="Times New Roman" w:cs="Times New Roman"/>
          <w:sz w:val="24"/>
          <w:szCs w:val="24"/>
          <w:lang w:eastAsia="zh-CN"/>
        </w:rPr>
        <w:t>he increase in operating costs may also lead McDonald's to raise menu prices or reduce the number of employees in order to maintain profitability.</w:t>
      </w:r>
    </w:p>
    <w:p w14:paraId="68F98A46" w14:textId="6778F12E" w:rsidR="00C25B05" w:rsidRDefault="00072F8B" w:rsidP="00C25B05">
      <w:pPr>
        <w:ind w:firstLine="0"/>
        <w:jc w:val="center"/>
        <w:rPr>
          <w:rFonts w:ascii="Times New Roman" w:hAnsi="Times New Roman" w:cs="Times New Roman"/>
          <w:b/>
          <w:sz w:val="24"/>
          <w:szCs w:val="24"/>
        </w:rPr>
      </w:pPr>
      <w:r>
        <w:rPr>
          <w:rFonts w:ascii="Times New Roman" w:hAnsi="Times New Roman" w:cs="Times New Roman" w:hint="eastAsia"/>
          <w:b/>
          <w:sz w:val="24"/>
          <w:szCs w:val="24"/>
          <w:lang w:eastAsia="zh-CN"/>
        </w:rPr>
        <w:t>C</w:t>
      </w:r>
      <w:r w:rsidRPr="00072F8B">
        <w:rPr>
          <w:rFonts w:ascii="Times New Roman" w:hAnsi="Times New Roman" w:cs="Times New Roman"/>
          <w:b/>
          <w:sz w:val="24"/>
          <w:szCs w:val="24"/>
        </w:rPr>
        <w:t xml:space="preserve">ompetitive </w:t>
      </w:r>
      <w:r>
        <w:rPr>
          <w:rFonts w:ascii="Times New Roman" w:hAnsi="Times New Roman" w:cs="Times New Roman" w:hint="eastAsia"/>
          <w:b/>
          <w:sz w:val="24"/>
          <w:szCs w:val="24"/>
          <w:lang w:eastAsia="zh-CN"/>
        </w:rPr>
        <w:t>E</w:t>
      </w:r>
      <w:r w:rsidRPr="00072F8B">
        <w:rPr>
          <w:rFonts w:ascii="Times New Roman" w:hAnsi="Times New Roman" w:cs="Times New Roman"/>
          <w:b/>
          <w:sz w:val="24"/>
          <w:szCs w:val="24"/>
        </w:rPr>
        <w:t>nvironment</w:t>
      </w:r>
      <w:r w:rsidR="00B2475B">
        <w:rPr>
          <w:rFonts w:ascii="Times New Roman" w:hAnsi="Times New Roman" w:cs="Times New Roman"/>
          <w:b/>
          <w:sz w:val="24"/>
          <w:szCs w:val="24"/>
        </w:rPr>
        <w:t xml:space="preserve"> </w:t>
      </w:r>
    </w:p>
    <w:p w14:paraId="092C0762" w14:textId="4D3BA174" w:rsidR="008D29BF" w:rsidRDefault="00406669" w:rsidP="008D29BF">
      <w:pPr>
        <w:ind w:firstLine="0"/>
        <w:rPr>
          <w:rFonts w:ascii="Times New Roman" w:hAnsi="Times New Roman" w:cs="Times New Roman"/>
          <w:sz w:val="24"/>
          <w:szCs w:val="24"/>
        </w:rPr>
      </w:pPr>
      <w:r>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ab/>
      </w:r>
      <w:r w:rsidR="00235226" w:rsidRPr="00235226">
        <w:rPr>
          <w:rFonts w:ascii="Times New Roman" w:hAnsi="Times New Roman" w:cs="Times New Roman"/>
          <w:sz w:val="24"/>
          <w:szCs w:val="24"/>
        </w:rPr>
        <w:t>Porter's Five Forces is a framework developed by Michael Porter in 1979 to analyze the competitive environment of an industry. It examines five key forces that can affect a company's profitability and market position.</w:t>
      </w:r>
    </w:p>
    <w:p w14:paraId="7F5DAD22" w14:textId="63E022B6" w:rsidR="00406669" w:rsidRDefault="00406669" w:rsidP="00406669">
      <w:pPr>
        <w:ind w:firstLine="0"/>
      </w:pPr>
      <w:r w:rsidRPr="00406669">
        <w:rPr>
          <w:rFonts w:ascii="Times New Roman" w:hAnsi="Times New Roman" w:cs="Times New Roman"/>
          <w:b/>
          <w:bCs/>
          <w:sz w:val="24"/>
          <w:szCs w:val="24"/>
          <w:lang w:eastAsia="zh-CN"/>
        </w:rPr>
        <w:t>Threat of New Entrants</w:t>
      </w:r>
    </w:p>
    <w:p w14:paraId="6CB4DED0" w14:textId="77777777" w:rsidR="00235226" w:rsidRDefault="00310B93" w:rsidP="00310B93">
      <w:pPr>
        <w:rPr>
          <w:rFonts w:ascii="Times New Roman" w:hAnsi="Times New Roman" w:cs="Times New Roman"/>
          <w:sz w:val="24"/>
          <w:szCs w:val="24"/>
          <w:lang w:eastAsia="zh-CN"/>
        </w:rPr>
      </w:pPr>
      <w:r w:rsidRPr="00310B93">
        <w:rPr>
          <w:rFonts w:ascii="Times New Roman" w:hAnsi="Times New Roman" w:cs="Times New Roman"/>
          <w:sz w:val="24"/>
          <w:szCs w:val="24"/>
          <w:lang w:eastAsia="zh-CN"/>
        </w:rPr>
        <w:t xml:space="preserve">The threat of new entrants for McDonald's is relatively low. While opening a fast food restaurant is not difficult, it is nearly impossible for a new company to reach the same scale as </w:t>
      </w:r>
      <w:r w:rsidRPr="00310B93">
        <w:rPr>
          <w:rFonts w:ascii="Times New Roman" w:hAnsi="Times New Roman" w:cs="Times New Roman"/>
          <w:sz w:val="24"/>
          <w:szCs w:val="24"/>
          <w:lang w:eastAsia="zh-CN"/>
        </w:rPr>
        <w:lastRenderedPageBreak/>
        <w:t>McDonald's or replicate its global supply chain, franchise system, and strong brand recognition. McDonald's business model and market position create significant barriers to entry.</w:t>
      </w:r>
      <w:r>
        <w:rPr>
          <w:rFonts w:ascii="Times New Roman" w:hAnsi="Times New Roman" w:cs="Times New Roman" w:hint="eastAsia"/>
          <w:sz w:val="24"/>
          <w:szCs w:val="24"/>
          <w:lang w:eastAsia="zh-CN"/>
        </w:rPr>
        <w:t xml:space="preserve"> </w:t>
      </w:r>
      <w:r w:rsidRPr="00310B93">
        <w:rPr>
          <w:rFonts w:ascii="Times New Roman" w:hAnsi="Times New Roman" w:cs="Times New Roman"/>
          <w:sz w:val="24"/>
          <w:szCs w:val="24"/>
          <w:lang w:eastAsia="zh-CN"/>
        </w:rPr>
        <w:t xml:space="preserve">According to Panmore Institute (2026), developing a strong brand in the fast food industry requires significant resources, which many small and medium sized businesses simply do not have. As a result, its main competitors are more likely to be well established fast food chains, such as Burger King and Wendy's, rather than new entrants. </w:t>
      </w:r>
    </w:p>
    <w:p w14:paraId="5617E7BE" w14:textId="38C61608" w:rsidR="00310B93" w:rsidRDefault="00406669" w:rsidP="00235226">
      <w:pPr>
        <w:ind w:firstLine="0"/>
        <w:rPr>
          <w:lang w:eastAsia="zh-CN"/>
        </w:rPr>
      </w:pPr>
      <w:r w:rsidRPr="00406669">
        <w:rPr>
          <w:rFonts w:ascii="Times New Roman" w:hAnsi="Times New Roman" w:cs="Times New Roman"/>
          <w:b/>
          <w:bCs/>
          <w:sz w:val="24"/>
          <w:szCs w:val="24"/>
          <w:lang w:eastAsia="zh-CN"/>
        </w:rPr>
        <w:t xml:space="preserve">Bargaining Power of </w:t>
      </w:r>
      <w:r w:rsidR="00E25F5D" w:rsidRPr="00E25F5D">
        <w:rPr>
          <w:rFonts w:ascii="Times New Roman" w:hAnsi="Times New Roman" w:cs="Times New Roman"/>
          <w:b/>
          <w:bCs/>
          <w:sz w:val="24"/>
          <w:szCs w:val="24"/>
          <w:lang w:eastAsia="zh-CN"/>
        </w:rPr>
        <w:t>Suppliers</w:t>
      </w:r>
    </w:p>
    <w:p w14:paraId="700814BE" w14:textId="2B998BE5" w:rsidR="00406669" w:rsidRPr="00235226" w:rsidRDefault="00310B93" w:rsidP="00235226">
      <w:pPr>
        <w:rPr>
          <w:rFonts w:hint="eastAsia"/>
          <w:lang w:eastAsia="zh-CN"/>
        </w:rPr>
      </w:pPr>
      <w:r w:rsidRPr="00310B93">
        <w:rPr>
          <w:rFonts w:ascii="Times New Roman" w:hAnsi="Times New Roman" w:cs="Times New Roman"/>
          <w:sz w:val="24"/>
          <w:szCs w:val="24"/>
          <w:lang w:eastAsia="zh-CN"/>
        </w:rPr>
        <w:t>The bargaining power of suppliers is medium. Due to McDonald's large purchasing volume, the company works with multiple regional suppliers across its global market. Its large-scale procurement gives McDonald's strong negotiating power, allowing it to secure lower prices and stable supply agreements. However, when inflation drives up the cost of raw materials such as beef, chicken, and packaging materials, suppliers are able to pass some of these costs on to McDonald's.</w:t>
      </w:r>
      <w:r w:rsidR="00235226">
        <w:rPr>
          <w:rFonts w:ascii="Times New Roman" w:hAnsi="Times New Roman" w:cs="Times New Roman" w:hint="eastAsia"/>
          <w:sz w:val="24"/>
          <w:szCs w:val="24"/>
          <w:lang w:eastAsia="zh-CN"/>
        </w:rPr>
        <w:t xml:space="preserve"> </w:t>
      </w:r>
      <w:r w:rsidR="00235226" w:rsidRPr="00235226">
        <w:rPr>
          <w:rFonts w:ascii="Times New Roman" w:hAnsi="Times New Roman" w:cs="Times New Roman"/>
          <w:sz w:val="24"/>
          <w:szCs w:val="24"/>
          <w:lang w:eastAsia="zh-CN"/>
        </w:rPr>
        <w:t xml:space="preserve">For example, beef and veal prices rose 14.7% year over year in September 2025, and McDonald's CEO noted that inflation remains a concern with beef costs running well above historical norms (DCF Modeling, 2025). </w:t>
      </w:r>
      <w:r w:rsidRPr="00310B93">
        <w:rPr>
          <w:rFonts w:ascii="Times New Roman" w:hAnsi="Times New Roman" w:cs="Times New Roman"/>
          <w:sz w:val="24"/>
          <w:szCs w:val="24"/>
          <w:lang w:eastAsia="zh-CN"/>
        </w:rPr>
        <w:t xml:space="preserve"> To maintain consistent product quality and supply standards across its restaurants, McDonald's is often willing to accept reasonable price increases from its suppliers.</w:t>
      </w:r>
    </w:p>
    <w:p w14:paraId="5BA420D0" w14:textId="5ABEDFD8" w:rsidR="00406669" w:rsidRDefault="00E25F5D" w:rsidP="00406669">
      <w:pPr>
        <w:ind w:firstLine="0"/>
      </w:pPr>
      <w:r w:rsidRPr="00E25F5D">
        <w:rPr>
          <w:rFonts w:ascii="Times New Roman" w:hAnsi="Times New Roman" w:cs="Times New Roman"/>
          <w:b/>
          <w:bCs/>
          <w:sz w:val="24"/>
          <w:szCs w:val="24"/>
          <w:lang w:eastAsia="zh-CN"/>
        </w:rPr>
        <w:t>Bargaining Power of Buyers</w:t>
      </w:r>
    </w:p>
    <w:p w14:paraId="008DD153" w14:textId="56423B70" w:rsidR="00406669" w:rsidRDefault="00B7015E" w:rsidP="00B7015E">
      <w:pPr>
        <w:rPr>
          <w:rFonts w:ascii="Times New Roman" w:hAnsi="Times New Roman" w:cs="Times New Roman" w:hint="eastAsia"/>
          <w:sz w:val="24"/>
          <w:szCs w:val="24"/>
          <w:lang w:eastAsia="zh-CN"/>
        </w:rPr>
      </w:pPr>
      <w:r w:rsidRPr="00B7015E">
        <w:rPr>
          <w:rFonts w:ascii="Times New Roman" w:hAnsi="Times New Roman" w:cs="Times New Roman"/>
          <w:sz w:val="24"/>
          <w:szCs w:val="24"/>
          <w:lang w:eastAsia="zh-CN"/>
        </w:rPr>
        <w:t xml:space="preserve">The bargaining power of buyers is high. For consumers, McDonald's is not an irreplaceable choice, as there are many fast-food restaurants offering similar products at comparable prices. If McDonald's raises its prices too much or its food quality declines, customers can easily switch to major competitors such as Burger King and Wendy's or choose local restaurants with unique menu offerings. The cost of switching to another restaurant is very </w:t>
      </w:r>
      <w:r w:rsidRPr="00B7015E">
        <w:rPr>
          <w:rFonts w:ascii="Times New Roman" w:hAnsi="Times New Roman" w:cs="Times New Roman"/>
          <w:sz w:val="24"/>
          <w:szCs w:val="24"/>
          <w:lang w:eastAsia="zh-CN"/>
        </w:rPr>
        <w:lastRenderedPageBreak/>
        <w:t>low, and McDonald's locations are often surrounded by competing fast-food chains. As a result, customers have a wide range of alternatives, giving them strong bargaining power in the market.</w:t>
      </w:r>
    </w:p>
    <w:p w14:paraId="1E2A3892" w14:textId="77777777" w:rsidR="00B7015E" w:rsidRDefault="00B7015E" w:rsidP="00B7015E">
      <w:pPr>
        <w:ind w:firstLine="0"/>
        <w:rPr>
          <w:rFonts w:ascii="Times New Roman" w:hAnsi="Times New Roman" w:cs="Times New Roman"/>
          <w:b/>
          <w:bCs/>
          <w:sz w:val="24"/>
          <w:szCs w:val="24"/>
          <w:lang w:eastAsia="zh-CN"/>
        </w:rPr>
      </w:pPr>
      <w:r w:rsidRPr="00B7015E">
        <w:rPr>
          <w:rFonts w:ascii="Times New Roman" w:hAnsi="Times New Roman" w:cs="Times New Roman"/>
          <w:b/>
          <w:bCs/>
          <w:sz w:val="24"/>
          <w:szCs w:val="24"/>
          <w:lang w:eastAsia="zh-CN"/>
        </w:rPr>
        <w:t>Threat of Substitutes</w:t>
      </w:r>
    </w:p>
    <w:p w14:paraId="1AEBDA81" w14:textId="144D912B" w:rsidR="00406669" w:rsidRDefault="00F07AEF" w:rsidP="00235226">
      <w:pPr>
        <w:rPr>
          <w:rFonts w:ascii="Times New Roman" w:hAnsi="Times New Roman" w:cs="Times New Roman" w:hint="eastAsia"/>
          <w:sz w:val="24"/>
          <w:szCs w:val="24"/>
          <w:lang w:eastAsia="zh-CN"/>
        </w:rPr>
      </w:pPr>
      <w:r w:rsidRPr="00F07AEF">
        <w:rPr>
          <w:rFonts w:ascii="Times New Roman" w:hAnsi="Times New Roman" w:cs="Times New Roman"/>
          <w:sz w:val="24"/>
          <w:szCs w:val="24"/>
          <w:lang w:eastAsia="zh-CN"/>
        </w:rPr>
        <w:t xml:space="preserve">The threat of substitutes is high. As discussed in the bargaining power of </w:t>
      </w:r>
      <w:r w:rsidRPr="00F07AEF">
        <w:rPr>
          <w:rFonts w:ascii="Times New Roman" w:hAnsi="Times New Roman" w:cs="Times New Roman"/>
          <w:sz w:val="24"/>
          <w:szCs w:val="24"/>
          <w:lang w:eastAsia="zh-CN"/>
        </w:rPr>
        <w:t>buyer’s</w:t>
      </w:r>
      <w:r w:rsidRPr="00F07AEF">
        <w:rPr>
          <w:rFonts w:ascii="Times New Roman" w:hAnsi="Times New Roman" w:cs="Times New Roman"/>
          <w:sz w:val="24"/>
          <w:szCs w:val="24"/>
          <w:lang w:eastAsia="zh-CN"/>
        </w:rPr>
        <w:t xml:space="preserve"> analysis, McDonald's faces many alternative dining options. Customers can easily replace McDonald's with other fast-food chains that offer similar products and prices. In addition, younger consumers are becoming more interested in healthier eating habits and are more likely to choose fresh and customizable meals instead of traditional fried fast food. As a result, healthier fast-casual restaurants such as Chipotle have become strong substitutes for McDonald's and continue to attract health-conscious customers.</w:t>
      </w:r>
      <w:r w:rsidR="00B7015E">
        <w:rPr>
          <w:rFonts w:ascii="Times New Roman" w:hAnsi="Times New Roman" w:cs="Times New Roman" w:hint="eastAsia"/>
          <w:sz w:val="24"/>
          <w:szCs w:val="24"/>
          <w:lang w:eastAsia="zh-CN"/>
        </w:rPr>
        <w:t xml:space="preserve">  </w:t>
      </w:r>
    </w:p>
    <w:p w14:paraId="05D01405" w14:textId="77777777" w:rsidR="00F07AEF" w:rsidRDefault="00F07AEF" w:rsidP="00F07AEF">
      <w:pPr>
        <w:ind w:firstLine="0"/>
        <w:rPr>
          <w:rFonts w:ascii="Times New Roman" w:hAnsi="Times New Roman" w:cs="Times New Roman"/>
          <w:b/>
          <w:bCs/>
          <w:sz w:val="24"/>
          <w:szCs w:val="24"/>
          <w:lang w:eastAsia="zh-CN"/>
        </w:rPr>
      </w:pPr>
      <w:r w:rsidRPr="00F07AEF">
        <w:rPr>
          <w:rFonts w:ascii="Times New Roman" w:hAnsi="Times New Roman" w:cs="Times New Roman"/>
          <w:b/>
          <w:bCs/>
          <w:sz w:val="24"/>
          <w:szCs w:val="24"/>
          <w:lang w:eastAsia="zh-CN"/>
        </w:rPr>
        <w:t>Industry Rivalry</w:t>
      </w:r>
      <w:r w:rsidRPr="00F07AEF">
        <w:rPr>
          <w:rFonts w:ascii="Times New Roman" w:hAnsi="Times New Roman" w:cs="Times New Roman"/>
          <w:b/>
          <w:bCs/>
          <w:sz w:val="24"/>
          <w:szCs w:val="24"/>
          <w:lang w:eastAsia="zh-CN"/>
        </w:rPr>
        <w:t xml:space="preserve"> </w:t>
      </w:r>
    </w:p>
    <w:p w14:paraId="10912179" w14:textId="77CF97D9" w:rsidR="00406669" w:rsidRDefault="00F07AEF" w:rsidP="00406669">
      <w:pPr>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 xml:space="preserve"> </w:t>
      </w:r>
      <w:r w:rsidR="007F6C9A" w:rsidRPr="007F6C9A">
        <w:rPr>
          <w:rFonts w:ascii="Times New Roman" w:hAnsi="Times New Roman" w:cs="Times New Roman"/>
          <w:sz w:val="24"/>
          <w:szCs w:val="24"/>
          <w:lang w:eastAsia="zh-CN"/>
        </w:rPr>
        <w:t xml:space="preserve">Competition within the fast-food industry is very high. Many of McDonald's major competitors operate at a similar scale and have comparable business models, supply chains, and menu offerings. As a result, companies compete through price promotions, mobile app deals, loyalty programs, and limited-time menu items. For example, Burger King has offered free fries with mobile app orders to attract customers and increase app usage. To remain competitive, McDonald's has also adjusted its rewards program several times and launched Happy Meal collaborations with popular entertainment franchises to increase customer interest and encourage repeat purchases. </w:t>
      </w:r>
      <w:r w:rsidR="00DB004C">
        <w:rPr>
          <w:rFonts w:ascii="Times New Roman" w:hAnsi="Times New Roman" w:cs="Times New Roman" w:hint="eastAsia"/>
          <w:sz w:val="24"/>
          <w:szCs w:val="24"/>
          <w:lang w:eastAsia="zh-CN"/>
        </w:rPr>
        <w:t>Based on</w:t>
      </w:r>
      <w:r w:rsidR="007F6C9A" w:rsidRPr="007F6C9A">
        <w:rPr>
          <w:rFonts w:ascii="Times New Roman" w:hAnsi="Times New Roman" w:cs="Times New Roman"/>
          <w:sz w:val="24"/>
          <w:szCs w:val="24"/>
          <w:lang w:eastAsia="zh-CN"/>
        </w:rPr>
        <w:t xml:space="preserve"> TheStreet (2026)</w:t>
      </w:r>
      <w:r w:rsidR="00DB004C">
        <w:rPr>
          <w:rFonts w:ascii="Times New Roman" w:hAnsi="Times New Roman" w:cs="Times New Roman" w:hint="eastAsia"/>
          <w:sz w:val="24"/>
          <w:szCs w:val="24"/>
          <w:lang w:eastAsia="zh-CN"/>
        </w:rPr>
        <w:t xml:space="preserve"> data</w:t>
      </w:r>
      <w:r w:rsidR="007F6C9A" w:rsidRPr="007F6C9A">
        <w:rPr>
          <w:rFonts w:ascii="Times New Roman" w:hAnsi="Times New Roman" w:cs="Times New Roman"/>
          <w:sz w:val="24"/>
          <w:szCs w:val="24"/>
          <w:lang w:eastAsia="zh-CN"/>
        </w:rPr>
        <w:t>, loyalty customers generated about $37 billion in systemwide sales in 2025, which was a 20% increase compared to the previous year. Because competitors are constantly introducing new promotions and marketing campaigns, McDonald's must continue innovating to maintain its market share and customer loyalty.</w:t>
      </w:r>
    </w:p>
    <w:p w14:paraId="3A37D048" w14:textId="77777777" w:rsidR="00406669" w:rsidRDefault="00406669" w:rsidP="00406669">
      <w:pPr>
        <w:rPr>
          <w:rFonts w:ascii="Times New Roman" w:hAnsi="Times New Roman" w:cs="Times New Roman" w:hint="eastAsia"/>
          <w:sz w:val="24"/>
          <w:szCs w:val="24"/>
          <w:lang w:eastAsia="zh-CN"/>
        </w:rPr>
      </w:pPr>
    </w:p>
    <w:p w14:paraId="63365693" w14:textId="508CF05C" w:rsidR="00E71259" w:rsidRPr="0080134C" w:rsidRDefault="00406669" w:rsidP="0080134C">
      <w:pPr>
        <w:rPr>
          <w:rFonts w:hint="eastAsia"/>
          <w:lang w:eastAsia="zh-CN"/>
        </w:rPr>
      </w:pPr>
      <w:r>
        <w:rPr>
          <w:rFonts w:ascii="Times New Roman" w:hAnsi="Times New Roman" w:cs="Times New Roman" w:hint="eastAsia"/>
          <w:b/>
          <w:sz w:val="24"/>
          <w:szCs w:val="24"/>
          <w:lang w:eastAsia="zh-CN"/>
        </w:rPr>
        <w:lastRenderedPageBreak/>
        <w:t xml:space="preserve"> </w:t>
      </w:r>
    </w:p>
    <w:p w14:paraId="1152FA1D" w14:textId="174D8519" w:rsidR="00C25B05" w:rsidRDefault="00F06A7A" w:rsidP="00CB6855">
      <w:pPr>
        <w:ind w:firstLine="0"/>
        <w:jc w:val="center"/>
        <w:rPr>
          <w:rFonts w:ascii="Times New Roman" w:hAnsi="Times New Roman" w:cs="Times New Roman"/>
          <w:b/>
          <w:sz w:val="24"/>
          <w:szCs w:val="24"/>
        </w:rPr>
      </w:pPr>
      <w:r>
        <w:rPr>
          <w:rFonts w:ascii="Times New Roman" w:hAnsi="Times New Roman" w:cs="Times New Roman"/>
          <w:b/>
          <w:sz w:val="24"/>
          <w:szCs w:val="24"/>
        </w:rPr>
        <w:t>Conclusion</w:t>
      </w:r>
    </w:p>
    <w:p w14:paraId="2F99C342" w14:textId="48EA8586" w:rsidR="00CB6855" w:rsidRPr="00F054A4" w:rsidRDefault="00CB6855" w:rsidP="00CB6855">
      <w:pPr>
        <w:rPr>
          <w:rFonts w:ascii="Times New Roman" w:hAnsi="Times New Roman" w:cs="Times New Roman"/>
          <w:sz w:val="24"/>
          <w:szCs w:val="24"/>
        </w:rPr>
      </w:pPr>
      <w:r>
        <w:rPr>
          <w:rFonts w:ascii="Times New Roman" w:hAnsi="Times New Roman" w:cs="Times New Roman"/>
          <w:bCs/>
          <w:sz w:val="24"/>
          <w:szCs w:val="24"/>
        </w:rPr>
        <w:t xml:space="preserve"> </w:t>
      </w:r>
      <w:r w:rsidR="007F6C9A" w:rsidRPr="007F6C9A">
        <w:rPr>
          <w:rFonts w:ascii="Times New Roman" w:hAnsi="Times New Roman" w:cs="Times New Roman"/>
          <w:bCs/>
          <w:sz w:val="24"/>
          <w:szCs w:val="24"/>
        </w:rPr>
        <w:t>Overall,</w:t>
      </w:r>
      <w:r w:rsidR="007F6C9A" w:rsidRPr="007F6C9A">
        <w:rPr>
          <w:rFonts w:ascii="Times New Roman" w:hAnsi="Times New Roman" w:cs="Times New Roman"/>
          <w:bCs/>
          <w:sz w:val="24"/>
          <w:szCs w:val="24"/>
        </w:rPr>
        <w:t xml:space="preserve"> </w:t>
      </w:r>
      <w:r>
        <w:rPr>
          <w:rFonts w:ascii="Times New Roman" w:hAnsi="Times New Roman" w:cs="Times New Roman"/>
          <w:sz w:val="24"/>
          <w:szCs w:val="24"/>
        </w:rPr>
        <w:t xml:space="preserve">McDonald’s </w:t>
      </w:r>
      <w:r w:rsidR="007F6C9A" w:rsidRPr="007F6C9A">
        <w:rPr>
          <w:rFonts w:ascii="Times New Roman" w:hAnsi="Times New Roman" w:cs="Times New Roman"/>
          <w:sz w:val="24"/>
          <w:szCs w:val="24"/>
        </w:rPr>
        <w:t>operates in a highly competitive and constantly changing external environment. Social shifts, new technology, economic pressure, stricter environmental expectations, and changing labor laws all create both challenges and opportunities for the company. Although McDonald's faces strong competition and rising costs, its strong global brand, growing digital platform, and willingness to adapt suggest that the company is well positioned for long-term success.</w:t>
      </w:r>
      <w:r>
        <w:rPr>
          <w:rFonts w:ascii="Times New Roman" w:hAnsi="Times New Roman" w:cs="Times New Roman"/>
          <w:sz w:val="24"/>
          <w:szCs w:val="24"/>
        </w:rPr>
        <w:t xml:space="preserve"> </w:t>
      </w:r>
    </w:p>
    <w:p w14:paraId="54729D8E" w14:textId="77777777" w:rsidR="00A73BAA" w:rsidRDefault="00A73BAA" w:rsidP="00791388">
      <w:pPr>
        <w:pStyle w:val="Heading1"/>
        <w:rPr>
          <w:rFonts w:ascii="Times New Roman" w:hAnsi="Times New Roman" w:cs="Times New Roman"/>
          <w:sz w:val="24"/>
          <w:szCs w:val="24"/>
        </w:rPr>
      </w:pPr>
    </w:p>
    <w:p w14:paraId="165DC8A0" w14:textId="77777777" w:rsidR="00A73BAA" w:rsidRDefault="00A73BAA" w:rsidP="00791388">
      <w:pPr>
        <w:pStyle w:val="Heading1"/>
        <w:rPr>
          <w:rFonts w:ascii="Times New Roman" w:hAnsi="Times New Roman" w:cs="Times New Roman"/>
          <w:sz w:val="24"/>
          <w:szCs w:val="24"/>
        </w:rPr>
      </w:pPr>
    </w:p>
    <w:p w14:paraId="7006C8BE" w14:textId="77777777" w:rsidR="00A73BAA" w:rsidRDefault="00A73BAA" w:rsidP="00791388">
      <w:pPr>
        <w:pStyle w:val="Heading1"/>
        <w:rPr>
          <w:rFonts w:ascii="Times New Roman" w:hAnsi="Times New Roman" w:cs="Times New Roman"/>
          <w:sz w:val="24"/>
          <w:szCs w:val="24"/>
        </w:rPr>
      </w:pPr>
    </w:p>
    <w:p w14:paraId="4B579672" w14:textId="77777777" w:rsidR="00A73BAA" w:rsidRDefault="00A73BAA" w:rsidP="00791388">
      <w:pPr>
        <w:pStyle w:val="Heading1"/>
        <w:rPr>
          <w:rFonts w:ascii="Times New Roman" w:hAnsi="Times New Roman" w:cs="Times New Roman"/>
          <w:sz w:val="24"/>
          <w:szCs w:val="24"/>
          <w:lang w:eastAsia="zh-CN"/>
        </w:rPr>
      </w:pPr>
    </w:p>
    <w:p w14:paraId="22907659" w14:textId="77777777" w:rsidR="007F6C9A" w:rsidRDefault="007F6C9A" w:rsidP="007F6C9A">
      <w:pPr>
        <w:rPr>
          <w:lang w:eastAsia="zh-CN"/>
        </w:rPr>
      </w:pPr>
    </w:p>
    <w:p w14:paraId="27508D0D" w14:textId="77777777" w:rsidR="007F6C9A" w:rsidRDefault="007F6C9A" w:rsidP="007F6C9A">
      <w:pPr>
        <w:rPr>
          <w:lang w:eastAsia="zh-CN"/>
        </w:rPr>
      </w:pPr>
    </w:p>
    <w:p w14:paraId="295EEB4A" w14:textId="77777777" w:rsidR="007F6C9A" w:rsidRDefault="007F6C9A" w:rsidP="007F6C9A">
      <w:pPr>
        <w:rPr>
          <w:lang w:eastAsia="zh-CN"/>
        </w:rPr>
      </w:pPr>
    </w:p>
    <w:p w14:paraId="63A8A794" w14:textId="77777777" w:rsidR="007F6C9A" w:rsidRDefault="007F6C9A" w:rsidP="007F6C9A">
      <w:pPr>
        <w:rPr>
          <w:lang w:eastAsia="zh-CN"/>
        </w:rPr>
      </w:pPr>
    </w:p>
    <w:p w14:paraId="05DFD303" w14:textId="77777777" w:rsidR="007F6C9A" w:rsidRDefault="007F6C9A" w:rsidP="007F6C9A">
      <w:pPr>
        <w:rPr>
          <w:lang w:eastAsia="zh-CN"/>
        </w:rPr>
      </w:pPr>
    </w:p>
    <w:p w14:paraId="284B054B" w14:textId="77777777" w:rsidR="007F6C9A" w:rsidRDefault="007F6C9A" w:rsidP="007F6C9A">
      <w:pPr>
        <w:rPr>
          <w:lang w:eastAsia="zh-CN"/>
        </w:rPr>
      </w:pPr>
    </w:p>
    <w:p w14:paraId="44150538" w14:textId="77777777" w:rsidR="007F6C9A" w:rsidRDefault="007F6C9A" w:rsidP="007F6C9A">
      <w:pPr>
        <w:rPr>
          <w:lang w:eastAsia="zh-CN"/>
        </w:rPr>
      </w:pPr>
    </w:p>
    <w:p w14:paraId="4E56828E" w14:textId="77777777" w:rsidR="007F6C9A" w:rsidRDefault="007F6C9A" w:rsidP="007F6C9A">
      <w:pPr>
        <w:rPr>
          <w:lang w:eastAsia="zh-CN"/>
        </w:rPr>
      </w:pPr>
    </w:p>
    <w:p w14:paraId="657D3433" w14:textId="77777777" w:rsidR="007F6C9A" w:rsidRDefault="007F6C9A" w:rsidP="007F6C9A">
      <w:pPr>
        <w:rPr>
          <w:lang w:eastAsia="zh-CN"/>
        </w:rPr>
      </w:pPr>
    </w:p>
    <w:p w14:paraId="687F2FF9" w14:textId="77777777" w:rsidR="007F6C9A" w:rsidRDefault="007F6C9A" w:rsidP="007F6C9A">
      <w:pPr>
        <w:rPr>
          <w:lang w:eastAsia="zh-CN"/>
        </w:rPr>
      </w:pPr>
    </w:p>
    <w:p w14:paraId="720DD36A" w14:textId="77777777" w:rsidR="007F6C9A" w:rsidRDefault="007F6C9A" w:rsidP="007F6C9A">
      <w:pPr>
        <w:rPr>
          <w:lang w:eastAsia="zh-CN"/>
        </w:rPr>
      </w:pPr>
    </w:p>
    <w:p w14:paraId="6CA5DEEE" w14:textId="77777777" w:rsidR="007F6C9A" w:rsidRPr="007F6C9A" w:rsidRDefault="007F6C9A" w:rsidP="007F6C9A">
      <w:pPr>
        <w:rPr>
          <w:rFonts w:hint="eastAsia"/>
          <w:lang w:eastAsia="zh-CN"/>
        </w:rPr>
      </w:pPr>
    </w:p>
    <w:p w14:paraId="21E9D092" w14:textId="77777777" w:rsidR="00A73BAA" w:rsidRDefault="00A73BAA" w:rsidP="00791388">
      <w:pPr>
        <w:pStyle w:val="Heading1"/>
        <w:rPr>
          <w:rFonts w:ascii="Times New Roman" w:hAnsi="Times New Roman" w:cs="Times New Roman"/>
          <w:sz w:val="24"/>
          <w:szCs w:val="24"/>
        </w:rPr>
      </w:pPr>
    </w:p>
    <w:p w14:paraId="4D3C7AB1" w14:textId="17228234" w:rsidR="008924BE" w:rsidRDefault="008924BE" w:rsidP="00791388">
      <w:pPr>
        <w:pStyle w:val="Heading1"/>
        <w:rPr>
          <w:rFonts w:ascii="Times New Roman" w:hAnsi="Times New Roman" w:cs="Times New Roman"/>
          <w:sz w:val="24"/>
          <w:szCs w:val="24"/>
        </w:rPr>
      </w:pPr>
      <w:r w:rsidRPr="00F054A4">
        <w:rPr>
          <w:rFonts w:ascii="Times New Roman" w:hAnsi="Times New Roman" w:cs="Times New Roman"/>
          <w:sz w:val="24"/>
          <w:szCs w:val="24"/>
        </w:rPr>
        <w:t>References</w:t>
      </w:r>
    </w:p>
    <w:p w14:paraId="15C6F41D" w14:textId="58DB6A75" w:rsidR="00934705" w:rsidRDefault="00934705" w:rsidP="008A2325">
      <w:pPr>
        <w:ind w:left="720" w:hanging="720"/>
        <w:rPr>
          <w:rFonts w:ascii="Times New Roman" w:hAnsi="Times New Roman" w:cs="Times New Roman"/>
          <w:sz w:val="24"/>
          <w:szCs w:val="24"/>
        </w:rPr>
      </w:pPr>
      <w:r w:rsidRPr="00934705">
        <w:rPr>
          <w:rFonts w:ascii="Times New Roman" w:hAnsi="Times New Roman" w:cs="Times New Roman"/>
          <w:sz w:val="24"/>
          <w:szCs w:val="24"/>
        </w:rPr>
        <w:t xml:space="preserve">Rand, S. (2026, May 11). Gen Z food trends: what today’s young US consumers want. Attest. </w:t>
      </w:r>
      <w:hyperlink r:id="rId8" w:history="1">
        <w:r w:rsidRPr="008F029C">
          <w:rPr>
            <w:rStyle w:val="Hyperlink"/>
            <w:rFonts w:ascii="Times New Roman" w:hAnsi="Times New Roman" w:cs="Times New Roman"/>
            <w:sz w:val="24"/>
            <w:szCs w:val="24"/>
          </w:rPr>
          <w:t>https://www.askattest.com/blog/research/gen-z-food-trends</w:t>
        </w:r>
      </w:hyperlink>
    </w:p>
    <w:p w14:paraId="17B2BDF9" w14:textId="24FAB909" w:rsidR="008A2325" w:rsidRPr="008A2325" w:rsidRDefault="00144B85" w:rsidP="008A2325">
      <w:pPr>
        <w:ind w:left="720" w:hanging="720"/>
      </w:pPr>
      <w:r w:rsidRPr="00144B85">
        <w:rPr>
          <w:rFonts w:ascii="Times New Roman" w:hAnsi="Times New Roman" w:cs="Times New Roman"/>
          <w:sz w:val="24"/>
          <w:szCs w:val="24"/>
        </w:rPr>
        <w:t>Honeywell. (2021). Why quick service restaurants are turning to contactless drive-thru, self-ordering kiosks. https://www.honeywell.com/us/en/news/featured-stories/2021/06/why-quick-service-restaurants-are-turning-to-contactless-drive-thru-self-ordering-kiosks</w:t>
      </w:r>
    </w:p>
    <w:p w14:paraId="3F2EB2DA" w14:textId="3EBDC925" w:rsidR="008A2325" w:rsidRPr="008A2325" w:rsidRDefault="00482B88" w:rsidP="008A2325">
      <w:pPr>
        <w:ind w:left="720" w:hanging="720"/>
      </w:pPr>
      <w:r w:rsidRPr="00482B88">
        <w:rPr>
          <w:rFonts w:ascii="Times New Roman" w:hAnsi="Times New Roman" w:cs="Times New Roman"/>
          <w:sz w:val="24"/>
          <w:szCs w:val="24"/>
        </w:rPr>
        <w:t xml:space="preserve">Restaurant Dive. (2025, February 10). </w:t>
      </w:r>
      <w:r w:rsidRPr="00482B88">
        <w:rPr>
          <w:rFonts w:ascii="Times New Roman" w:hAnsi="Times New Roman" w:cs="Times New Roman"/>
          <w:i/>
          <w:iCs/>
          <w:sz w:val="24"/>
          <w:szCs w:val="24"/>
        </w:rPr>
        <w:t>McDonald's looks to loyalty to recapture traffic after disappointing quarter</w:t>
      </w:r>
      <w:r w:rsidRPr="00482B88">
        <w:rPr>
          <w:rFonts w:ascii="Times New Roman" w:hAnsi="Times New Roman" w:cs="Times New Roman"/>
          <w:sz w:val="24"/>
          <w:szCs w:val="24"/>
        </w:rPr>
        <w:t xml:space="preserve">. </w:t>
      </w:r>
      <w:hyperlink r:id="rId9" w:history="1">
        <w:r w:rsidRPr="00482B88">
          <w:rPr>
            <w:rStyle w:val="Hyperlink"/>
            <w:rFonts w:ascii="Times New Roman" w:hAnsi="Times New Roman" w:cs="Times New Roman"/>
            <w:sz w:val="24"/>
            <w:szCs w:val="24"/>
          </w:rPr>
          <w:t>https://www.restaurantdive.com/news/mcdonalds-loyalty-recapture-traffic-accelerating-the-arches/739741/</w:t>
        </w:r>
      </w:hyperlink>
    </w:p>
    <w:p w14:paraId="339237E0" w14:textId="565C0DC2" w:rsidR="008A2325" w:rsidRPr="008A2325" w:rsidRDefault="00731159" w:rsidP="008A2325">
      <w:pPr>
        <w:ind w:left="720" w:hanging="720"/>
        <w:rPr>
          <w:rFonts w:hint="eastAsia"/>
          <w:lang w:eastAsia="zh-CN"/>
        </w:rPr>
      </w:pPr>
      <w:r>
        <w:rPr>
          <w:rFonts w:ascii="Times New Roman" w:hAnsi="Times New Roman" w:cs="Times New Roman" w:hint="eastAsia"/>
          <w:sz w:val="24"/>
          <w:szCs w:val="24"/>
          <w:lang w:eastAsia="zh-CN"/>
        </w:rPr>
        <w:t xml:space="preserve"> </w:t>
      </w:r>
      <w:r w:rsidR="0011766D" w:rsidRPr="0011766D">
        <w:rPr>
          <w:rFonts w:ascii="Times New Roman" w:hAnsi="Times New Roman" w:cs="Times New Roman"/>
          <w:sz w:val="24"/>
          <w:szCs w:val="24"/>
          <w:lang w:eastAsia="zh-CN"/>
        </w:rPr>
        <w:t xml:space="preserve">Shorr Packaging. (2025). </w:t>
      </w:r>
      <w:r w:rsidR="0011766D" w:rsidRPr="0011766D">
        <w:rPr>
          <w:rFonts w:ascii="Times New Roman" w:hAnsi="Times New Roman" w:cs="Times New Roman"/>
          <w:i/>
          <w:iCs/>
          <w:sz w:val="24"/>
          <w:szCs w:val="24"/>
          <w:lang w:eastAsia="zh-CN"/>
        </w:rPr>
        <w:t>The 2025 sustainable packaging consumer report</w:t>
      </w:r>
      <w:r w:rsidR="0011766D" w:rsidRPr="0011766D">
        <w:rPr>
          <w:rFonts w:ascii="Times New Roman" w:hAnsi="Times New Roman" w:cs="Times New Roman"/>
          <w:sz w:val="24"/>
          <w:szCs w:val="24"/>
          <w:lang w:eastAsia="zh-CN"/>
        </w:rPr>
        <w:t xml:space="preserve">. </w:t>
      </w:r>
      <w:hyperlink r:id="rId10" w:history="1">
        <w:r w:rsidR="0011766D" w:rsidRPr="0011766D">
          <w:rPr>
            <w:rStyle w:val="Hyperlink"/>
            <w:rFonts w:ascii="Times New Roman" w:hAnsi="Times New Roman" w:cs="Times New Roman"/>
            <w:sz w:val="24"/>
            <w:szCs w:val="24"/>
            <w:lang w:eastAsia="zh-CN"/>
          </w:rPr>
          <w:t>https://www.shorr.com/resources/blog/sustainable-packaging-consumer-report/</w:t>
        </w:r>
      </w:hyperlink>
    </w:p>
    <w:p w14:paraId="57475401" w14:textId="77777777" w:rsidR="00731159" w:rsidRDefault="00731159" w:rsidP="008A2325">
      <w:pPr>
        <w:ind w:left="720" w:hanging="720"/>
        <w:rPr>
          <w:rFonts w:ascii="Times New Roman" w:hAnsi="Times New Roman" w:cs="Times New Roman"/>
          <w:sz w:val="24"/>
          <w:szCs w:val="24"/>
        </w:rPr>
      </w:pPr>
      <w:r w:rsidRPr="00731159">
        <w:rPr>
          <w:rFonts w:ascii="Times New Roman" w:hAnsi="Times New Roman" w:cs="Times New Roman"/>
          <w:sz w:val="24"/>
          <w:szCs w:val="24"/>
        </w:rPr>
        <w:t xml:space="preserve">McDonald's Corporation. (n.d.). </w:t>
      </w:r>
      <w:r w:rsidRPr="00731159">
        <w:rPr>
          <w:rFonts w:ascii="Times New Roman" w:hAnsi="Times New Roman" w:cs="Times New Roman"/>
          <w:i/>
          <w:iCs/>
          <w:sz w:val="24"/>
          <w:szCs w:val="24"/>
        </w:rPr>
        <w:t>Business &amp; McDonald's franchising FAQ</w:t>
      </w:r>
      <w:r w:rsidRPr="00731159">
        <w:rPr>
          <w:rFonts w:ascii="Times New Roman" w:hAnsi="Times New Roman" w:cs="Times New Roman"/>
          <w:sz w:val="24"/>
          <w:szCs w:val="24"/>
        </w:rPr>
        <w:t xml:space="preserve">. </w:t>
      </w:r>
      <w:hyperlink r:id="rId11" w:history="1">
        <w:r w:rsidRPr="00731159">
          <w:rPr>
            <w:rStyle w:val="Hyperlink"/>
            <w:rFonts w:ascii="Times New Roman" w:hAnsi="Times New Roman" w:cs="Times New Roman"/>
            <w:sz w:val="24"/>
            <w:szCs w:val="24"/>
          </w:rPr>
          <w:t>https://www.mcdonalds.com/us/en-us/faq/bus</w:t>
        </w:r>
        <w:r w:rsidRPr="00731159">
          <w:rPr>
            <w:rStyle w:val="Hyperlink"/>
            <w:rFonts w:ascii="Times New Roman" w:hAnsi="Times New Roman" w:cs="Times New Roman"/>
            <w:sz w:val="24"/>
            <w:szCs w:val="24"/>
          </w:rPr>
          <w:t>i</w:t>
        </w:r>
        <w:r w:rsidRPr="00731159">
          <w:rPr>
            <w:rStyle w:val="Hyperlink"/>
            <w:rFonts w:ascii="Times New Roman" w:hAnsi="Times New Roman" w:cs="Times New Roman"/>
            <w:sz w:val="24"/>
            <w:szCs w:val="24"/>
          </w:rPr>
          <w:t>ness.html</w:t>
        </w:r>
      </w:hyperlink>
    </w:p>
    <w:p w14:paraId="48FE99A7" w14:textId="77777777" w:rsidR="00E313FE" w:rsidRDefault="00E313FE" w:rsidP="008A2325">
      <w:pPr>
        <w:ind w:left="720" w:hanging="720"/>
        <w:rPr>
          <w:rFonts w:ascii="Times New Roman" w:hAnsi="Times New Roman" w:cs="Times New Roman"/>
          <w:sz w:val="24"/>
          <w:szCs w:val="24"/>
        </w:rPr>
      </w:pPr>
      <w:r w:rsidRPr="00E313FE">
        <w:rPr>
          <w:rFonts w:ascii="Times New Roman" w:hAnsi="Times New Roman" w:cs="Times New Roman"/>
          <w:sz w:val="24"/>
          <w:szCs w:val="24"/>
        </w:rPr>
        <w:t xml:space="preserve">HR Executive. (2026, April 6). </w:t>
      </w:r>
      <w:r w:rsidRPr="00E313FE">
        <w:rPr>
          <w:rFonts w:ascii="Times New Roman" w:hAnsi="Times New Roman" w:cs="Times New Roman"/>
          <w:i/>
          <w:iCs/>
          <w:sz w:val="24"/>
          <w:szCs w:val="24"/>
        </w:rPr>
        <w:t>As minimum wages rise in 21 states, McDonald's and Burger King offer a cautionary tale</w:t>
      </w:r>
      <w:r w:rsidRPr="00E313FE">
        <w:rPr>
          <w:rFonts w:ascii="Times New Roman" w:hAnsi="Times New Roman" w:cs="Times New Roman"/>
          <w:sz w:val="24"/>
          <w:szCs w:val="24"/>
        </w:rPr>
        <w:t xml:space="preserve">. </w:t>
      </w:r>
      <w:hyperlink r:id="rId12" w:history="1">
        <w:r w:rsidRPr="00E313FE">
          <w:rPr>
            <w:rStyle w:val="Hyperlink"/>
            <w:rFonts w:ascii="Times New Roman" w:hAnsi="Times New Roman" w:cs="Times New Roman"/>
            <w:sz w:val="24"/>
            <w:szCs w:val="24"/>
          </w:rPr>
          <w:t>https://hrexecutive.com/as-minimum-wages-rise-in-21-states-mcdonalds-and-burger-king-offer-a-cautionary-tale/</w:t>
        </w:r>
      </w:hyperlink>
    </w:p>
    <w:p w14:paraId="211118C3" w14:textId="5730FCE8" w:rsidR="008A2325" w:rsidRPr="008A2325" w:rsidRDefault="00310B93" w:rsidP="008A2325">
      <w:pPr>
        <w:ind w:left="720" w:hanging="720"/>
      </w:pPr>
      <w:r w:rsidRPr="00310B93">
        <w:rPr>
          <w:rFonts w:ascii="Times New Roman" w:hAnsi="Times New Roman" w:cs="Times New Roman"/>
          <w:sz w:val="24"/>
          <w:szCs w:val="24"/>
        </w:rPr>
        <w:t xml:space="preserve">Panmore Institute. (2026, January 19). </w:t>
      </w:r>
      <w:r w:rsidRPr="00310B93">
        <w:rPr>
          <w:rFonts w:ascii="Times New Roman" w:hAnsi="Times New Roman" w:cs="Times New Roman"/>
          <w:i/>
          <w:iCs/>
          <w:sz w:val="24"/>
          <w:szCs w:val="24"/>
        </w:rPr>
        <w:t>McDonald's five forces analysis and recommendations</w:t>
      </w:r>
      <w:r w:rsidRPr="00310B93">
        <w:rPr>
          <w:rFonts w:ascii="Times New Roman" w:hAnsi="Times New Roman" w:cs="Times New Roman"/>
          <w:sz w:val="24"/>
          <w:szCs w:val="24"/>
        </w:rPr>
        <w:t xml:space="preserve">. </w:t>
      </w:r>
      <w:hyperlink r:id="rId13" w:history="1">
        <w:r w:rsidRPr="00310B93">
          <w:rPr>
            <w:rStyle w:val="Hyperlink"/>
            <w:rFonts w:ascii="Times New Roman" w:hAnsi="Times New Roman" w:cs="Times New Roman"/>
            <w:sz w:val="24"/>
            <w:szCs w:val="24"/>
          </w:rPr>
          <w:t>https://panmore.com/mcdonalds-five-forces-analysis-porters-model</w:t>
        </w:r>
      </w:hyperlink>
    </w:p>
    <w:p w14:paraId="191E97AB" w14:textId="77777777" w:rsidR="007F6C9A" w:rsidRDefault="00235226" w:rsidP="007F6C9A">
      <w:pPr>
        <w:ind w:left="720" w:hanging="720"/>
        <w:rPr>
          <w:lang w:eastAsia="zh-CN"/>
        </w:rPr>
      </w:pPr>
      <w:r w:rsidRPr="00235226">
        <w:rPr>
          <w:rFonts w:ascii="Times New Roman" w:hAnsi="Times New Roman" w:cs="Times New Roman"/>
          <w:sz w:val="24"/>
          <w:szCs w:val="24"/>
        </w:rPr>
        <w:t xml:space="preserve">DCF Modeling. (2025). </w:t>
      </w:r>
      <w:r w:rsidRPr="00235226">
        <w:rPr>
          <w:rFonts w:ascii="Times New Roman" w:hAnsi="Times New Roman" w:cs="Times New Roman"/>
          <w:i/>
          <w:iCs/>
          <w:sz w:val="24"/>
          <w:szCs w:val="24"/>
        </w:rPr>
        <w:t>What are the Porter's Five Forces of McDonald's Corporation (MCD)?</w:t>
      </w:r>
      <w:r w:rsidRPr="00235226">
        <w:rPr>
          <w:rFonts w:ascii="Times New Roman" w:hAnsi="Times New Roman" w:cs="Times New Roman"/>
          <w:sz w:val="24"/>
          <w:szCs w:val="24"/>
        </w:rPr>
        <w:t xml:space="preserve"> </w:t>
      </w:r>
      <w:hyperlink r:id="rId14" w:history="1">
        <w:r w:rsidRPr="00235226">
          <w:rPr>
            <w:rStyle w:val="Hyperlink"/>
            <w:rFonts w:ascii="Times New Roman" w:hAnsi="Times New Roman" w:cs="Times New Roman"/>
            <w:sz w:val="24"/>
            <w:szCs w:val="24"/>
          </w:rPr>
          <w:t>https://www.dcfmodeling.com/products/mcd-porters-five-forces-analysis</w:t>
        </w:r>
      </w:hyperlink>
    </w:p>
    <w:p w14:paraId="2CE6F948" w14:textId="045056CD" w:rsidR="00CC3EFC" w:rsidRPr="007F6C9A" w:rsidRDefault="007F6C9A" w:rsidP="007F6C9A">
      <w:pPr>
        <w:ind w:left="720" w:hanging="720"/>
      </w:pPr>
      <w:r w:rsidRPr="007F6C9A">
        <w:rPr>
          <w:rFonts w:ascii="Times New Roman" w:hAnsi="Times New Roman" w:cs="Times New Roman"/>
          <w:sz w:val="24"/>
          <w:szCs w:val="24"/>
        </w:rPr>
        <w:lastRenderedPageBreak/>
        <w:t xml:space="preserve">TheStreet. (2026, March 5). </w:t>
      </w:r>
      <w:r w:rsidRPr="007F6C9A">
        <w:rPr>
          <w:rFonts w:ascii="Times New Roman" w:hAnsi="Times New Roman" w:cs="Times New Roman"/>
          <w:i/>
          <w:iCs/>
          <w:sz w:val="24"/>
          <w:szCs w:val="24"/>
        </w:rPr>
        <w:t>McDonald's revives two popular collaborations in new Happy Meal</w:t>
      </w:r>
      <w:r w:rsidRPr="007F6C9A">
        <w:rPr>
          <w:rFonts w:ascii="Times New Roman" w:hAnsi="Times New Roman" w:cs="Times New Roman"/>
          <w:sz w:val="24"/>
          <w:szCs w:val="24"/>
        </w:rPr>
        <w:t xml:space="preserve">. </w:t>
      </w:r>
      <w:hyperlink r:id="rId15" w:history="1">
        <w:r w:rsidRPr="007F6C9A">
          <w:rPr>
            <w:rStyle w:val="Hyperlink"/>
            <w:rFonts w:ascii="Times New Roman" w:hAnsi="Times New Roman" w:cs="Times New Roman"/>
            <w:sz w:val="24"/>
            <w:szCs w:val="24"/>
          </w:rPr>
          <w:t>https://www.thestreet.com/restaurants/mcdonalds-revi</w:t>
        </w:r>
        <w:r w:rsidRPr="007F6C9A">
          <w:rPr>
            <w:rStyle w:val="Hyperlink"/>
            <w:rFonts w:ascii="Times New Roman" w:hAnsi="Times New Roman" w:cs="Times New Roman"/>
            <w:sz w:val="24"/>
            <w:szCs w:val="24"/>
          </w:rPr>
          <w:t>v</w:t>
        </w:r>
        <w:r w:rsidRPr="007F6C9A">
          <w:rPr>
            <w:rStyle w:val="Hyperlink"/>
            <w:rFonts w:ascii="Times New Roman" w:hAnsi="Times New Roman" w:cs="Times New Roman"/>
            <w:sz w:val="24"/>
            <w:szCs w:val="24"/>
          </w:rPr>
          <w:t>es-two-popular-collaborations-in-new-happy-meal</w:t>
        </w:r>
      </w:hyperlink>
      <w:r w:rsidR="00CC3EFC" w:rsidRPr="00CC3EFC">
        <w:rPr>
          <w:rFonts w:ascii="Times New Roman" w:hAnsi="Times New Roman" w:cs="Times New Roman"/>
          <w:sz w:val="24"/>
          <w:szCs w:val="24"/>
        </w:rPr>
        <w:t xml:space="preserve"> </w:t>
      </w:r>
    </w:p>
    <w:sectPr w:rsidR="00CC3EFC" w:rsidRPr="007F6C9A" w:rsidSect="00F857E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92668" w14:textId="77777777" w:rsidR="0093708A" w:rsidRDefault="0093708A" w:rsidP="00CB541C">
      <w:r>
        <w:separator/>
      </w:r>
    </w:p>
    <w:p w14:paraId="40F34689" w14:textId="77777777" w:rsidR="0093708A" w:rsidRDefault="0093708A" w:rsidP="00CB541C"/>
  </w:endnote>
  <w:endnote w:type="continuationSeparator" w:id="0">
    <w:p w14:paraId="40AA8AB4" w14:textId="77777777" w:rsidR="0093708A" w:rsidRDefault="0093708A" w:rsidP="00CB541C">
      <w:r>
        <w:continuationSeparator/>
      </w:r>
    </w:p>
    <w:p w14:paraId="6997EFD5" w14:textId="77777777" w:rsidR="0093708A" w:rsidRDefault="0093708A"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BC47" w14:textId="77777777" w:rsidR="0093708A" w:rsidRDefault="0093708A" w:rsidP="00CB541C">
      <w:r>
        <w:separator/>
      </w:r>
    </w:p>
    <w:p w14:paraId="0053BD59" w14:textId="77777777" w:rsidR="0093708A" w:rsidRDefault="0093708A" w:rsidP="00CB541C"/>
  </w:footnote>
  <w:footnote w:type="continuationSeparator" w:id="0">
    <w:p w14:paraId="683CA100" w14:textId="77777777" w:rsidR="0093708A" w:rsidRDefault="0093708A" w:rsidP="00CB541C">
      <w:r>
        <w:continuationSeparator/>
      </w:r>
    </w:p>
    <w:p w14:paraId="78F968E5" w14:textId="77777777" w:rsidR="0093708A" w:rsidRDefault="0093708A"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cs="Times New Roman"/>
        <w:noProof/>
        <w:sz w:val="24"/>
        <w:szCs w:val="24"/>
      </w:rPr>
    </w:sdtEndPr>
    <w:sdtContent>
      <w:p w14:paraId="623908FA" w14:textId="6A888D8B" w:rsidR="00723D84" w:rsidRPr="00306222" w:rsidRDefault="00F857E5" w:rsidP="00CB541C">
        <w:pPr>
          <w:pStyle w:val="Header"/>
          <w:ind w:firstLine="0"/>
          <w:jc w:val="right"/>
          <w:rPr>
            <w:rFonts w:ascii="Times New Roman" w:hAnsi="Times New Roman" w:cs="Times New Roman"/>
            <w:sz w:val="24"/>
            <w:szCs w:val="24"/>
          </w:rPr>
        </w:pPr>
        <w:r w:rsidRPr="00306222">
          <w:rPr>
            <w:rFonts w:ascii="Times New Roman" w:hAnsi="Times New Roman" w:cs="Times New Roman"/>
            <w:sz w:val="24"/>
            <w:szCs w:val="24"/>
          </w:rPr>
          <w:fldChar w:fldCharType="begin"/>
        </w:r>
        <w:r w:rsidRPr="00306222">
          <w:rPr>
            <w:rFonts w:ascii="Times New Roman" w:hAnsi="Times New Roman" w:cs="Times New Roman"/>
            <w:sz w:val="24"/>
            <w:szCs w:val="24"/>
          </w:rPr>
          <w:instrText xml:space="preserve"> PAGE   \* MERGEFORMAT </w:instrText>
        </w:r>
        <w:r w:rsidRPr="00306222">
          <w:rPr>
            <w:rFonts w:ascii="Times New Roman" w:hAnsi="Times New Roman" w:cs="Times New Roman"/>
            <w:sz w:val="24"/>
            <w:szCs w:val="24"/>
          </w:rPr>
          <w:fldChar w:fldCharType="separate"/>
        </w:r>
        <w:r w:rsidR="00156956" w:rsidRPr="00306222">
          <w:rPr>
            <w:rFonts w:ascii="Times New Roman" w:hAnsi="Times New Roman" w:cs="Times New Roman"/>
            <w:noProof/>
            <w:sz w:val="24"/>
            <w:szCs w:val="24"/>
          </w:rPr>
          <w:t>12</w:t>
        </w:r>
        <w:r w:rsidRPr="00306222">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5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154B0"/>
    <w:rsid w:val="000210B3"/>
    <w:rsid w:val="00027C7B"/>
    <w:rsid w:val="000337E7"/>
    <w:rsid w:val="000432A2"/>
    <w:rsid w:val="00046D7E"/>
    <w:rsid w:val="0005435D"/>
    <w:rsid w:val="00057EFC"/>
    <w:rsid w:val="00057F20"/>
    <w:rsid w:val="00072F8B"/>
    <w:rsid w:val="00075279"/>
    <w:rsid w:val="00090A8B"/>
    <w:rsid w:val="000A1868"/>
    <w:rsid w:val="000A5277"/>
    <w:rsid w:val="000B131D"/>
    <w:rsid w:val="000D113B"/>
    <w:rsid w:val="000E4FEB"/>
    <w:rsid w:val="000F15ED"/>
    <w:rsid w:val="0011349B"/>
    <w:rsid w:val="0011644E"/>
    <w:rsid w:val="0011766D"/>
    <w:rsid w:val="00122B0B"/>
    <w:rsid w:val="00130E81"/>
    <w:rsid w:val="00134F65"/>
    <w:rsid w:val="00144B85"/>
    <w:rsid w:val="00156956"/>
    <w:rsid w:val="001762D8"/>
    <w:rsid w:val="00190DE7"/>
    <w:rsid w:val="00193121"/>
    <w:rsid w:val="001C20D3"/>
    <w:rsid w:val="001D3915"/>
    <w:rsid w:val="001E49FF"/>
    <w:rsid w:val="001F6BA4"/>
    <w:rsid w:val="00206D49"/>
    <w:rsid w:val="0021126A"/>
    <w:rsid w:val="00216BBF"/>
    <w:rsid w:val="00235226"/>
    <w:rsid w:val="00251BB5"/>
    <w:rsid w:val="00261446"/>
    <w:rsid w:val="00262B9F"/>
    <w:rsid w:val="0026530A"/>
    <w:rsid w:val="00285CD1"/>
    <w:rsid w:val="00286A8B"/>
    <w:rsid w:val="002B60B5"/>
    <w:rsid w:val="002D4D4C"/>
    <w:rsid w:val="00306222"/>
    <w:rsid w:val="003063EC"/>
    <w:rsid w:val="00310B93"/>
    <w:rsid w:val="00321041"/>
    <w:rsid w:val="00323949"/>
    <w:rsid w:val="003272BE"/>
    <w:rsid w:val="00337AC6"/>
    <w:rsid w:val="00340485"/>
    <w:rsid w:val="003404F6"/>
    <w:rsid w:val="00361E7C"/>
    <w:rsid w:val="00363E43"/>
    <w:rsid w:val="00371DEE"/>
    <w:rsid w:val="003749FC"/>
    <w:rsid w:val="003759E0"/>
    <w:rsid w:val="0037768D"/>
    <w:rsid w:val="0039226B"/>
    <w:rsid w:val="003966BE"/>
    <w:rsid w:val="003A0C46"/>
    <w:rsid w:val="003B12CB"/>
    <w:rsid w:val="003B6790"/>
    <w:rsid w:val="003B7561"/>
    <w:rsid w:val="003D1A32"/>
    <w:rsid w:val="003D1C7A"/>
    <w:rsid w:val="003E177A"/>
    <w:rsid w:val="003E1A3A"/>
    <w:rsid w:val="003E3BC3"/>
    <w:rsid w:val="003E586F"/>
    <w:rsid w:val="003E6B77"/>
    <w:rsid w:val="00401464"/>
    <w:rsid w:val="0040351A"/>
    <w:rsid w:val="00406669"/>
    <w:rsid w:val="00412D95"/>
    <w:rsid w:val="0042345D"/>
    <w:rsid w:val="004277D6"/>
    <w:rsid w:val="00450E4E"/>
    <w:rsid w:val="00454D58"/>
    <w:rsid w:val="00482B88"/>
    <w:rsid w:val="004A3D17"/>
    <w:rsid w:val="004A5010"/>
    <w:rsid w:val="004B1235"/>
    <w:rsid w:val="004B1DF7"/>
    <w:rsid w:val="004B64E0"/>
    <w:rsid w:val="004B65ED"/>
    <w:rsid w:val="004C7924"/>
    <w:rsid w:val="004D570D"/>
    <w:rsid w:val="004D7F7F"/>
    <w:rsid w:val="004E2754"/>
    <w:rsid w:val="004E4D83"/>
    <w:rsid w:val="00522107"/>
    <w:rsid w:val="005259DD"/>
    <w:rsid w:val="00527E5E"/>
    <w:rsid w:val="0053041D"/>
    <w:rsid w:val="00531467"/>
    <w:rsid w:val="00542DE9"/>
    <w:rsid w:val="00557463"/>
    <w:rsid w:val="00572992"/>
    <w:rsid w:val="0058132F"/>
    <w:rsid w:val="00592860"/>
    <w:rsid w:val="005A1751"/>
    <w:rsid w:val="005B70EC"/>
    <w:rsid w:val="005C569A"/>
    <w:rsid w:val="005D5FED"/>
    <w:rsid w:val="005E30D7"/>
    <w:rsid w:val="005E7D36"/>
    <w:rsid w:val="005F31FB"/>
    <w:rsid w:val="005F4614"/>
    <w:rsid w:val="005F76B1"/>
    <w:rsid w:val="00613B39"/>
    <w:rsid w:val="00617377"/>
    <w:rsid w:val="00617FCC"/>
    <w:rsid w:val="00630743"/>
    <w:rsid w:val="00631374"/>
    <w:rsid w:val="0063334C"/>
    <w:rsid w:val="00651695"/>
    <w:rsid w:val="006719C2"/>
    <w:rsid w:val="006754B5"/>
    <w:rsid w:val="00685C59"/>
    <w:rsid w:val="00687B76"/>
    <w:rsid w:val="006914B0"/>
    <w:rsid w:val="006944DC"/>
    <w:rsid w:val="00695C19"/>
    <w:rsid w:val="006C0010"/>
    <w:rsid w:val="006D5CE2"/>
    <w:rsid w:val="006E6A0C"/>
    <w:rsid w:val="006E7904"/>
    <w:rsid w:val="006F1C41"/>
    <w:rsid w:val="006F7604"/>
    <w:rsid w:val="00705C66"/>
    <w:rsid w:val="00712649"/>
    <w:rsid w:val="00712E08"/>
    <w:rsid w:val="0071590B"/>
    <w:rsid w:val="00723D84"/>
    <w:rsid w:val="00731159"/>
    <w:rsid w:val="0073302D"/>
    <w:rsid w:val="00734D66"/>
    <w:rsid w:val="00743914"/>
    <w:rsid w:val="007443D4"/>
    <w:rsid w:val="0075560B"/>
    <w:rsid w:val="007619CE"/>
    <w:rsid w:val="007632BB"/>
    <w:rsid w:val="00764990"/>
    <w:rsid w:val="00774044"/>
    <w:rsid w:val="00774973"/>
    <w:rsid w:val="00775CB5"/>
    <w:rsid w:val="00776FEE"/>
    <w:rsid w:val="00777496"/>
    <w:rsid w:val="00781C05"/>
    <w:rsid w:val="00790D19"/>
    <w:rsid w:val="00791388"/>
    <w:rsid w:val="007B1411"/>
    <w:rsid w:val="007C2B8D"/>
    <w:rsid w:val="007C4B11"/>
    <w:rsid w:val="007D47CB"/>
    <w:rsid w:val="007F4362"/>
    <w:rsid w:val="007F6C9A"/>
    <w:rsid w:val="0080134C"/>
    <w:rsid w:val="00836FCF"/>
    <w:rsid w:val="00845960"/>
    <w:rsid w:val="008520F2"/>
    <w:rsid w:val="00883608"/>
    <w:rsid w:val="00886C06"/>
    <w:rsid w:val="0088744E"/>
    <w:rsid w:val="008924BE"/>
    <w:rsid w:val="008A2325"/>
    <w:rsid w:val="008A315C"/>
    <w:rsid w:val="008A69A6"/>
    <w:rsid w:val="008B01BF"/>
    <w:rsid w:val="008C539B"/>
    <w:rsid w:val="008D29BF"/>
    <w:rsid w:val="008E3D00"/>
    <w:rsid w:val="008F5B32"/>
    <w:rsid w:val="009067F7"/>
    <w:rsid w:val="00906F95"/>
    <w:rsid w:val="00915464"/>
    <w:rsid w:val="00931E07"/>
    <w:rsid w:val="0093428D"/>
    <w:rsid w:val="00934705"/>
    <w:rsid w:val="0093708A"/>
    <w:rsid w:val="00937343"/>
    <w:rsid w:val="009438F7"/>
    <w:rsid w:val="00962581"/>
    <w:rsid w:val="009736F3"/>
    <w:rsid w:val="00973765"/>
    <w:rsid w:val="0098400C"/>
    <w:rsid w:val="009923C6"/>
    <w:rsid w:val="00994603"/>
    <w:rsid w:val="0099566C"/>
    <w:rsid w:val="009A668C"/>
    <w:rsid w:val="009B2CA9"/>
    <w:rsid w:val="009B4245"/>
    <w:rsid w:val="009C6FA8"/>
    <w:rsid w:val="009D6630"/>
    <w:rsid w:val="009E3CA0"/>
    <w:rsid w:val="009E70D2"/>
    <w:rsid w:val="00A1319B"/>
    <w:rsid w:val="00A165FF"/>
    <w:rsid w:val="00A27AEA"/>
    <w:rsid w:val="00A31B06"/>
    <w:rsid w:val="00A34C30"/>
    <w:rsid w:val="00A35DBC"/>
    <w:rsid w:val="00A35E55"/>
    <w:rsid w:val="00A73BAA"/>
    <w:rsid w:val="00A87BDE"/>
    <w:rsid w:val="00A97D8E"/>
    <w:rsid w:val="00AA02EB"/>
    <w:rsid w:val="00AA4DC9"/>
    <w:rsid w:val="00AB0382"/>
    <w:rsid w:val="00AB16D7"/>
    <w:rsid w:val="00AC1541"/>
    <w:rsid w:val="00AD0A0F"/>
    <w:rsid w:val="00AD717C"/>
    <w:rsid w:val="00AE4464"/>
    <w:rsid w:val="00AE727C"/>
    <w:rsid w:val="00AF34D7"/>
    <w:rsid w:val="00B143E2"/>
    <w:rsid w:val="00B1484D"/>
    <w:rsid w:val="00B2236F"/>
    <w:rsid w:val="00B2475B"/>
    <w:rsid w:val="00B349F0"/>
    <w:rsid w:val="00B50114"/>
    <w:rsid w:val="00B5701F"/>
    <w:rsid w:val="00B7015E"/>
    <w:rsid w:val="00B75728"/>
    <w:rsid w:val="00B85DB9"/>
    <w:rsid w:val="00B9174B"/>
    <w:rsid w:val="00BB2380"/>
    <w:rsid w:val="00BC099A"/>
    <w:rsid w:val="00BE5129"/>
    <w:rsid w:val="00BF504E"/>
    <w:rsid w:val="00BF7333"/>
    <w:rsid w:val="00C13458"/>
    <w:rsid w:val="00C25B05"/>
    <w:rsid w:val="00C54347"/>
    <w:rsid w:val="00C77ADC"/>
    <w:rsid w:val="00CB3FBA"/>
    <w:rsid w:val="00CB541C"/>
    <w:rsid w:val="00CB6855"/>
    <w:rsid w:val="00CC0514"/>
    <w:rsid w:val="00CC0D48"/>
    <w:rsid w:val="00CC3EFC"/>
    <w:rsid w:val="00CC7060"/>
    <w:rsid w:val="00CE6530"/>
    <w:rsid w:val="00D222AE"/>
    <w:rsid w:val="00D22C2A"/>
    <w:rsid w:val="00D43BAB"/>
    <w:rsid w:val="00D52480"/>
    <w:rsid w:val="00D57684"/>
    <w:rsid w:val="00D622C7"/>
    <w:rsid w:val="00D766BC"/>
    <w:rsid w:val="00DA7587"/>
    <w:rsid w:val="00DB004C"/>
    <w:rsid w:val="00DB31AB"/>
    <w:rsid w:val="00DB41EE"/>
    <w:rsid w:val="00DD17F7"/>
    <w:rsid w:val="00DD3230"/>
    <w:rsid w:val="00DD7B64"/>
    <w:rsid w:val="00DF5192"/>
    <w:rsid w:val="00E00AE1"/>
    <w:rsid w:val="00E024DB"/>
    <w:rsid w:val="00E13C95"/>
    <w:rsid w:val="00E25035"/>
    <w:rsid w:val="00E25D55"/>
    <w:rsid w:val="00E25F5D"/>
    <w:rsid w:val="00E313FE"/>
    <w:rsid w:val="00E50A7E"/>
    <w:rsid w:val="00E56639"/>
    <w:rsid w:val="00E57705"/>
    <w:rsid w:val="00E65033"/>
    <w:rsid w:val="00E65052"/>
    <w:rsid w:val="00E71259"/>
    <w:rsid w:val="00E9069D"/>
    <w:rsid w:val="00E92404"/>
    <w:rsid w:val="00EA6347"/>
    <w:rsid w:val="00EA6B65"/>
    <w:rsid w:val="00EE6A5E"/>
    <w:rsid w:val="00EF779D"/>
    <w:rsid w:val="00F054A4"/>
    <w:rsid w:val="00F06A7A"/>
    <w:rsid w:val="00F07AEF"/>
    <w:rsid w:val="00F22EC5"/>
    <w:rsid w:val="00F54ED0"/>
    <w:rsid w:val="00F61B84"/>
    <w:rsid w:val="00F84622"/>
    <w:rsid w:val="00F857E5"/>
    <w:rsid w:val="00FA5614"/>
    <w:rsid w:val="00FD3129"/>
    <w:rsid w:val="00FE5953"/>
    <w:rsid w:val="00FF78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255A24D6-6A46-41B9-8CD3-21638567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669"/>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customStyle="1" w:styleId="url0">
    <w:name w:val="url"/>
    <w:basedOn w:val="DefaultParagraphFont"/>
    <w:rsid w:val="00934705"/>
  </w:style>
  <w:style w:type="character" w:styleId="UnresolvedMention">
    <w:name w:val="Unresolved Mention"/>
    <w:basedOn w:val="DefaultParagraphFont"/>
    <w:uiPriority w:val="99"/>
    <w:semiHidden/>
    <w:unhideWhenUsed/>
    <w:rsid w:val="00934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skattest.com/blog/research/gen-z-food-trends" TargetMode="External"/><Relationship Id="rId13" Type="http://schemas.openxmlformats.org/officeDocument/2006/relationships/hyperlink" Target="https://panmore.com/mcdonalds-five-forces-analysis-porters-mode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rexecutive.com/as-minimum-wages-rise-in-21-states-mcdonalds-and-burger-king-offer-a-cautionary-tal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cdonalds.com/us/en-us/faq/business.html" TargetMode="External"/><Relationship Id="rId5" Type="http://schemas.openxmlformats.org/officeDocument/2006/relationships/webSettings" Target="webSettings.xml"/><Relationship Id="rId15" Type="http://schemas.openxmlformats.org/officeDocument/2006/relationships/hyperlink" Target="https://www.thestreet.com/restaurants/mcdonalds-revives-two-popular-collaborations-in-new-happy-meal" TargetMode="External"/><Relationship Id="rId10" Type="http://schemas.openxmlformats.org/officeDocument/2006/relationships/hyperlink" Target="https://www.shorr.com/resources/blog/sustainable-packaging-consumer-repor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staurantdive.com/news/mcdonalds-loyalty-recapture-traffic-accelerating-the-arches/739741/" TargetMode="External"/><Relationship Id="rId14" Type="http://schemas.openxmlformats.org/officeDocument/2006/relationships/hyperlink" Target="https://www.dcfmodeling.com/products/mcd-porters-five-forces-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9</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Roger Fuller</dc:creator>
  <cp:lastModifiedBy>Carl zhang</cp:lastModifiedBy>
  <cp:revision>3</cp:revision>
  <dcterms:created xsi:type="dcterms:W3CDTF">2026-06-07T07:21:00Z</dcterms:created>
  <dcterms:modified xsi:type="dcterms:W3CDTF">2026-06-07T18:20:00Z</dcterms:modified>
</cp:coreProperties>
</file>