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332" w:rsidRDefault="009F2B78">
      <w:r>
        <w:rPr>
          <w:noProof/>
        </w:rPr>
        <w:drawing>
          <wp:inline distT="0" distB="0" distL="0" distR="0" wp14:anchorId="177972EB" wp14:editId="32CFF0C8">
            <wp:extent cx="5274310" cy="73063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78" w:rsidRDefault="009F2B78">
      <w:r>
        <w:rPr>
          <w:noProof/>
        </w:rPr>
        <w:lastRenderedPageBreak/>
        <w:drawing>
          <wp:inline distT="0" distB="0" distL="0" distR="0" wp14:anchorId="11B03FF1" wp14:editId="7FDB2765">
            <wp:extent cx="5191125" cy="2428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78" w:rsidRDefault="009F2B78">
      <w:pPr>
        <w:rPr>
          <w:rFonts w:hint="eastAsia"/>
        </w:rPr>
      </w:pPr>
      <w:r>
        <w:rPr>
          <w:noProof/>
        </w:rPr>
        <w:drawing>
          <wp:inline distT="0" distB="0" distL="0" distR="0" wp14:anchorId="1C8608BC" wp14:editId="7609CCE1">
            <wp:extent cx="5274310" cy="5990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78" w:rsidRDefault="009F2B78">
      <w:r w:rsidRPr="009F2B78">
        <w:lastRenderedPageBreak/>
        <w:t>Type Description Regular expression Specific values (2) 0.0, 0.1f, etc. \W(-)?[0-9]+(,[0-9]+)*((\.[0-9]+)?[a-z]*)\W Member value of objects, e.g., Location.x \W(^(java\.|javax\.|org\.))?([A-Za-z_]+\w+\.)+[a-z_]+[a-z0-9_]*[^\.A-Za-z0-9_] Class methods and static members (4) class methods, e.g., ClassA.func(Param1) \W[A-Za-z_]+[A-Za-z_0-9]*(\.[A-Za-z_]+[A-Za-z_0-9])*(#[A-Za-z_]+[A-Za-z_0-9]*)?\([^()]*\)\W Static member, e.g., Desktop.Action#OPEN \W([A-Za-z_]+[A-Za-z_0-9]*(\.[A-Za-z_]+[A-Za-z_0-9])*)?(#[A-Za-z_]+[A-Za-z_0-9]*)[^A-Za-z0-9_()]  All upper case \W(\w+\.)*([A-Z]+_)*[A-Z]+\W Class name \W([A-Za-z_]+\w+\.)*[A-Za-z_]*[A-Z]+\w+[^\.A-Za-z0-9_] Expressions (11)  A - B \W\w+((\s+-)|(-\s+)|(\s+-\s+))\w+\W  A + B \W\w+\s*\+\s*\w+\W  A * B \W\w+\s*\*\s*\w+\W  A..B \W\(?\s*\w+\s*\)?\s*\.\s*\.\s*\(?\s*\w+\s*\)?\W [A, B] \W\[\s*\w+\s*,\s*\w+\s*\]\W</w:t>
      </w:r>
    </w:p>
    <w:p w:rsidR="009F2B78" w:rsidRDefault="009F2B78"/>
    <w:p w:rsidR="009F2B78" w:rsidRDefault="009F2B78">
      <w:r w:rsidRPr="009F2B78">
        <w:t>[A..B] \W\[\s*\w+\s*(\.\s*\.\s*)\s*\w+\s*\]\W  A &lt;\&lt;= B &lt;\&lt;= C \W\w+\s*&lt;=?\s*\w+\s*&lt;=?\s*\w+\W  A &gt;\&gt;= B &gt;\&gt;= C \W\w+\s*&gt;=?\s*\w+\s*&gt;=?\s*\w+\W From A to B \W(from\s+)?\w+\s+to\s+\w+\W  A != B \W\w+\s*!=\s*\w+\W Enumeration expression \W (\s*\w+\s*)(,\s*\w+\s*)+,?\s*or\s*\w+\W</w:t>
      </w:r>
    </w:p>
    <w:p w:rsidR="009F2B78" w:rsidRDefault="009F2B78"/>
    <w:p w:rsidR="009F2B78" w:rsidRDefault="009F2B78" w:rsidP="009F2B78">
      <w:r>
        <w:t>Type Rule FRAG statements (2) FRAG -&gt; SBAR FRAG</w:t>
      </w:r>
    </w:p>
    <w:p w:rsidR="009F2B78" w:rsidRDefault="009F2B78" w:rsidP="009F2B78">
      <w:r>
        <w:t xml:space="preserve"> – </w:t>
      </w:r>
    </w:p>
    <w:p w:rsidR="009F2B78" w:rsidRDefault="009F2B78" w:rsidP="009F2B78">
      <w:r>
        <w:t>&gt; IN + NP SBAR statements (2) SBAR</w:t>
      </w:r>
    </w:p>
    <w:p w:rsidR="009F2B78" w:rsidRDefault="009F2B78" w:rsidP="009F2B78">
      <w:r>
        <w:t xml:space="preserve"> – </w:t>
      </w:r>
    </w:p>
    <w:p w:rsidR="009F2B78" w:rsidRDefault="009F2B78" w:rsidP="009F2B78">
      <w:r>
        <w:t>&gt; IN(if) + S SBAR</w:t>
      </w:r>
    </w:p>
    <w:p w:rsidR="009F2B78" w:rsidRDefault="009F2B78" w:rsidP="009F2B78">
      <w:r>
        <w:t xml:space="preserve"> – </w:t>
      </w:r>
    </w:p>
    <w:p w:rsidR="009F2B78" w:rsidRDefault="009F2B78" w:rsidP="009F2B78">
      <w:r>
        <w:t>&gt; SBAR + CC + SBAR S statements (2) S -&gt; S + CC + S S -&gt; NP + VP VP statements (3) VP-&gt; VP+CC + VP VP-&gt; VBZ+ADJP/UCP VP-&gt; VBZ + ADJP +</w:t>
      </w:r>
    </w:p>
    <w:p w:rsidR="009F2B78" w:rsidRDefault="009F2B78" w:rsidP="009F2B78">
      <w:r>
        <w:rPr>
          <w:rFonts w:hint="eastAsia"/>
        </w:rPr>
        <w:t>？</w:t>
      </w:r>
    </w:p>
    <w:p w:rsidR="009F2B78" w:rsidRDefault="009F2B78" w:rsidP="009F2B78">
      <w:r>
        <w:t xml:space="preserve"> NP statements (1) NP -&gt; NP + CC + NP  ADJP statements (1) ADJP -&gt; ? + CC + ? UCP statements (1) UCP</w:t>
      </w:r>
    </w:p>
    <w:p w:rsidR="009F2B78" w:rsidRDefault="009F2B78" w:rsidP="009F2B78">
      <w:r>
        <w:t xml:space="preserve"> – </w:t>
      </w:r>
    </w:p>
    <w:p w:rsidR="009F2B78" w:rsidRDefault="009F2B78" w:rsidP="009F2B78">
      <w:r>
        <w:t>&gt; ? + CC + ?</w:t>
      </w:r>
    </w:p>
    <w:p w:rsidR="00702662" w:rsidRDefault="00702662" w:rsidP="009F2B78"/>
    <w:p w:rsidR="00702662" w:rsidRDefault="00702662" w:rsidP="009F2B78"/>
    <w:p w:rsidR="00702662" w:rsidRDefault="00702662" w:rsidP="009F2B78"/>
    <w:p w:rsidR="00702662" w:rsidRDefault="00702662" w:rsidP="009F2B78"/>
    <w:p w:rsidR="00702662" w:rsidRDefault="00702662" w:rsidP="009F2B78"/>
    <w:p w:rsidR="00702662" w:rsidRDefault="00702662" w:rsidP="00702662">
      <w:r>
        <w:t>Nullness not allowed</w:t>
      </w:r>
    </w:p>
    <w:p w:rsidR="00702662" w:rsidRDefault="00702662" w:rsidP="00702662">
      <w:r>
        <w:t>@exception; @throws 1.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[something] be/equals null 2.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[something] be equal/equivalent to null 3.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[something1] or [something2] be/equals null 4.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lastRenderedPageBreak/>
        <w:t>[something1] or [something2] be equal/equivalent to null 5.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[something]</w:t>
      </w:r>
    </w:p>
    <w:p w:rsidR="00702662" w:rsidRDefault="00702662" w:rsidP="00702662">
      <w:r>
        <w:t>parameter</w:t>
      </w:r>
    </w:p>
    <w:p w:rsidR="00702662" w:rsidRDefault="00702662" w:rsidP="00702662">
      <w:r>
        <w:t xml:space="preserve"> be null 6.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The specified [something] be null 7.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 xml:space="preserve"> Any/none of [something] be null 8.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Either/neither/any/all/both/none</w:t>
      </w:r>
    </w:p>
    <w:p w:rsidR="00702662" w:rsidRDefault="00702662" w:rsidP="00702662">
      <w:r>
        <w:t>parameter s)</w:t>
      </w:r>
    </w:p>
    <w:p w:rsidR="00702662" w:rsidRDefault="00702662" w:rsidP="00702662">
      <w:r>
        <w:t xml:space="preserve"> be/equals null 9.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Either/neither/any/all/both/none</w:t>
      </w:r>
    </w:p>
    <w:p w:rsidR="00702662" w:rsidRDefault="00702662" w:rsidP="00702662">
      <w:r>
        <w:t>parameter s)</w:t>
      </w:r>
    </w:p>
    <w:p w:rsidR="00702662" w:rsidRDefault="00702662" w:rsidP="00702662">
      <w:r>
        <w:t xml:space="preserve"> be equal/equivalent null 10.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Either/neither [something1] or/nor [something2] be/equals null 11.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Both [something1] and [something2] be null 12.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The [type] be null 13.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[parameter phrase] be/equals null 14.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[parameter phrase] be equal/equivalent null 15.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[something</w:t>
      </w:r>
    </w:p>
    <w:p w:rsidR="00702662" w:rsidRDefault="00702662" w:rsidP="00702662">
      <w:r>
        <w:t>]’</w:t>
      </w:r>
    </w:p>
    <w:p w:rsidR="00702662" w:rsidRDefault="00702662" w:rsidP="00702662">
      <w:r>
        <w:t>s value be/equals null 16.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[something]’s</w:t>
      </w:r>
    </w:p>
    <w:p w:rsidR="00702662" w:rsidRDefault="00702662" w:rsidP="00702662">
      <w:r>
        <w:t>value be equal/equivalent null 17.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Value of [something] be/equals null 18.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Value of [something] be equal/equivalent null</w:t>
      </w:r>
    </w:p>
    <w:p w:rsidR="00702662" w:rsidRDefault="00702662" w:rsidP="00702662">
      <w:pPr>
        <w:rPr>
          <w:rFonts w:hint="eastAsia"/>
        </w:rPr>
      </w:pPr>
      <w:r>
        <w:t>@param</w:t>
      </w:r>
    </w:p>
    <w:p w:rsidR="00702662" w:rsidRDefault="00702662" w:rsidP="00702662">
      <w:r>
        <w:t>19.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[something] can not be null 20.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Non-null [something]</w:t>
      </w:r>
    </w:p>
    <w:p w:rsidR="00702662" w:rsidRDefault="00702662" w:rsidP="00702662">
      <w:r>
        <w:lastRenderedPageBreak/>
        <w:t>Nullness allowed</w:t>
      </w:r>
    </w:p>
    <w:p w:rsidR="00702662" w:rsidRDefault="00702662" w:rsidP="00702662">
      <w:r>
        <w:t>@param 1.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[parameter] can/could be null 2.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[parameter] may be null 3.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[parameter] can/could be equivalent/equal to null 4.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[something]</w:t>
      </w:r>
    </w:p>
    <w:p w:rsidR="00702662" w:rsidRDefault="00702662" w:rsidP="00702662">
      <w:r>
        <w:t>parameter</w:t>
      </w:r>
    </w:p>
    <w:p w:rsidR="00702662" w:rsidRDefault="00702662" w:rsidP="00702662">
      <w:r>
        <w:t xml:space="preserve"> can/could be null 5.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[something]</w:t>
      </w:r>
    </w:p>
    <w:p w:rsidR="00702662" w:rsidRDefault="00702662" w:rsidP="00702662">
      <w:r>
        <w:t>parameter</w:t>
      </w:r>
    </w:p>
    <w:p w:rsidR="00702662" w:rsidRDefault="00702662" w:rsidP="00702662">
      <w:r>
        <w:t xml:space="preserve"> may be null 6.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[something]</w:t>
      </w:r>
    </w:p>
    <w:p w:rsidR="00702662" w:rsidRDefault="00702662" w:rsidP="00702662">
      <w:r>
        <w:t>parameter</w:t>
      </w:r>
    </w:p>
    <w:p w:rsidR="00702662" w:rsidRDefault="00702662" w:rsidP="00702662">
      <w:r>
        <w:t xml:space="preserve"> can/could be equivalent/equal to null 7.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Value of [something] can/could be null 8.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Value of [something] may be null 9.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Value of [something] can/could be equal/equivalent to null 10.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[something] null be ignored 11.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[something] … or null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Type restriction</w:t>
      </w:r>
    </w:p>
    <w:p w:rsidR="00702662" w:rsidRDefault="00702662" w:rsidP="00702662">
      <w:r>
        <w:t>@exception; @throws 1.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[something] be {not} [SpecClassName] 2.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[something1] or/and [something2] be {not} [SpecClassName]</w:t>
      </w:r>
    </w:p>
    <w:p w:rsidR="00702662" w:rsidRDefault="00702662" w:rsidP="00702662"/>
    <w:p w:rsidR="00702662" w:rsidRDefault="00702662" w:rsidP="00702662">
      <w:r>
        <w:t xml:space="preserve"> </w:t>
      </w:r>
    </w:p>
    <w:p w:rsidR="00702662" w:rsidRDefault="00702662" w:rsidP="00702662">
      <w:r>
        <w:t>3.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[something] be {not} equivalent/equal to [SpecClassName] 4.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[something1] or/and [something2] be {not} equivalent/equal to [SpecClassName] 5.</w:t>
      </w:r>
    </w:p>
    <w:p w:rsidR="00702662" w:rsidRDefault="00702662" w:rsidP="00702662">
      <w:r>
        <w:lastRenderedPageBreak/>
        <w:t xml:space="preserve"> </w:t>
      </w:r>
    </w:p>
    <w:p w:rsidR="00702662" w:rsidRDefault="00702662" w:rsidP="00702662">
      <w:r>
        <w:t>[something] be {not} a class derived from [SpecClassName] 6.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[something1] or/and [something2] be {not} a class derived from [SpecClassName] 7.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[something] be {not} an instance of [type] 8.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[something1] or/and [something2] be {not} an instance of [type] 9.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[something] be {not} an instance of [type1] or [type2] 10.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[something1] or/and [something2] be {not} an instance of [type1] or [type2]</w:t>
      </w:r>
    </w:p>
    <w:p w:rsidR="00702662" w:rsidRDefault="00702662" w:rsidP="00702662">
      <w:r>
        <w:t>Range limitation</w:t>
      </w:r>
    </w:p>
    <w:p w:rsidR="00702662" w:rsidRDefault="00702662" w:rsidP="00702662">
      <w:r>
        <w:t>@exception; @throws 1.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[something] &gt;/&lt;/= [value] 2.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[something] be {not} less/greater/larger/equal/equivalent than/to [value] 3.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[something] equals [value] 4.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[something1] or/and [something2] be {not} less/greater/larger/equal/equivalent than/to [value] 5.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Computing [expression] be {not} less/greater/larger/equal/equivalent than/to [value] 6.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Computing either [expression1] or [expression2] be {not} less/greater/larger/equal/equivalent than [value] 7.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Product/sum of [something1] and [something2] be {not} less/greater/larger/equal/equivalent than/to [value] 8.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[something] be {not} negative/positive/false/true</w:t>
      </w:r>
    </w:p>
    <w:p w:rsidR="00702662" w:rsidRDefault="00702662" w:rsidP="00702662"/>
    <w:p w:rsidR="00702662" w:rsidRDefault="00702662" w:rsidP="00702662">
      <w:r>
        <w:t xml:space="preserve"> </w:t>
      </w:r>
    </w:p>
    <w:p w:rsidR="00702662" w:rsidRDefault="00702662" w:rsidP="00702662">
      <w:r>
        <w:t>9.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[something1] or/and [something2] be {not} negative/positive/false/true 10.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[something1] and [something2] be {not} the same 11.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[something1] equals [something2] 12.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[something] be {not} in/out of/outside of range [range value] 13.</w:t>
      </w:r>
    </w:p>
    <w:p w:rsidR="00702662" w:rsidRDefault="00702662" w:rsidP="00702662">
      <w:r>
        <w:lastRenderedPageBreak/>
        <w:t xml:space="preserve"> </w:t>
      </w:r>
    </w:p>
    <w:p w:rsidR="00702662" w:rsidRDefault="00702662" w:rsidP="00702662">
      <w:r>
        <w:t>[something] be {not} in/out of bounds 14.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[something] be {not} [value] 15.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[range expression] (only the expression</w:t>
      </w:r>
    </w:p>
    <w:p w:rsidR="00702662" w:rsidRDefault="00702662" w:rsidP="00702662">
      <w:r>
        <w:rPr>
          <w:rFonts w:hint="eastAsia"/>
        </w:rPr>
        <w:t>，</w:t>
      </w:r>
    </w:p>
    <w:p w:rsidR="00702662" w:rsidRDefault="00702662" w:rsidP="00702662">
      <w:r>
        <w:t>like ) 16.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[something] be {not} between [value1] and [value2] 17.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[something] be {not} [value set] 18.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[something] be {not} one of [value set] 19.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[something] be {not} one of following: [value set] 20.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[something] be {not} one of supported data, which are [value set] @param: 21.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[something] can/must {not} be negative/positive/non-negative/non-positive 22.</w:t>
      </w:r>
    </w:p>
    <w:p w:rsidR="00702662" w:rsidRDefault="00702662" w:rsidP="00702662">
      <w:r>
        <w:t xml:space="preserve"> </w:t>
      </w:r>
    </w:p>
    <w:p w:rsidR="00702662" w:rsidRDefault="00702662" w:rsidP="00702662">
      <w:r>
        <w:t>[something] must be greater/less/larger than [value] 23.</w:t>
      </w:r>
    </w:p>
    <w:p w:rsidR="00702662" w:rsidRDefault="00702662" w:rsidP="00702662">
      <w:r>
        <w:t xml:space="preserve"> </w:t>
      </w:r>
    </w:p>
    <w:p w:rsidR="00702662" w:rsidRDefault="00702662" w:rsidP="00702662">
      <w:pPr>
        <w:rPr>
          <w:rFonts w:hint="eastAsia"/>
        </w:rPr>
      </w:pPr>
      <w:r>
        <w:t>[something] be greater/less/larger than [value]</w:t>
      </w:r>
      <w:bookmarkStart w:id="0" w:name="_GoBack"/>
      <w:bookmarkEnd w:id="0"/>
    </w:p>
    <w:sectPr w:rsidR="00702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5A6" w:rsidRDefault="001375A6" w:rsidP="009F2B78">
      <w:r>
        <w:separator/>
      </w:r>
    </w:p>
  </w:endnote>
  <w:endnote w:type="continuationSeparator" w:id="0">
    <w:p w:rsidR="001375A6" w:rsidRDefault="001375A6" w:rsidP="009F2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5A6" w:rsidRDefault="001375A6" w:rsidP="009F2B78">
      <w:r>
        <w:separator/>
      </w:r>
    </w:p>
  </w:footnote>
  <w:footnote w:type="continuationSeparator" w:id="0">
    <w:p w:rsidR="001375A6" w:rsidRDefault="001375A6" w:rsidP="009F2B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61"/>
    <w:rsid w:val="001375A6"/>
    <w:rsid w:val="002B5332"/>
    <w:rsid w:val="003C1861"/>
    <w:rsid w:val="00702662"/>
    <w:rsid w:val="009F2B78"/>
    <w:rsid w:val="00AB1185"/>
    <w:rsid w:val="00FB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4EC50"/>
  <w15:chartTrackingRefBased/>
  <w15:docId w15:val="{58152499-E40B-43EA-B2DD-E093C418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B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2B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2B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2B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774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jameszk</dc:creator>
  <cp:keywords/>
  <dc:description/>
  <cp:lastModifiedBy>jameszk</cp:lastModifiedBy>
  <cp:revision>3</cp:revision>
  <dcterms:created xsi:type="dcterms:W3CDTF">2018-09-12T07:34:00Z</dcterms:created>
  <dcterms:modified xsi:type="dcterms:W3CDTF">2018-09-12T07:38:00Z</dcterms:modified>
</cp:coreProperties>
</file>