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4f6909c4d36154adb4aca56dfd59586d28bf57"/>
      <w:r>
        <w:t xml:space="preserve">中文版CAMS真题（V6考纲）-137-导出题目-2026-05-24-11-06-44</w:t>
      </w:r>
      <w:bookmarkEnd w:id="20"/>
    </w:p>
    <w:p>
      <w:pPr>
        <w:pStyle w:val="FirstParagraph"/>
      </w:pPr>
      <w:r>
        <w:t xml:space="preserve">1.在审查最近的交易活动时，一个汇款机构的合规官员注意到，几个客户都在汇款相同数量的钱，但要频繁得多。该机构应如何应对?</w:t>
      </w:r>
    </w:p>
    <w:p>
      <w:pPr>
        <w:pStyle w:val="BodyText"/>
      </w:pPr>
      <w:r>
        <w:t xml:space="preserve">A.提交可疑交易报告</w:t>
      </w:r>
    </w:p>
    <w:p>
      <w:pPr>
        <w:pStyle w:val="BodyText"/>
      </w:pPr>
      <w:r>
        <w:t xml:space="preserve">B.指导出纳员不要在未来处理这些客户的汇款</w:t>
      </w:r>
    </w:p>
    <w:p>
      <w:pPr>
        <w:pStyle w:val="BodyText"/>
      </w:pPr>
      <w:r>
        <w:t xml:space="preserve">C.进行进一步调查，以确定这是否是真正可疑的活动</w:t>
      </w:r>
    </w:p>
    <w:p>
      <w:pPr>
        <w:pStyle w:val="BodyText"/>
      </w:pPr>
      <w:r>
        <w:t xml:space="preserve">D.立即联系客户，询问他们为什么经常汇钱</w:t>
      </w:r>
    </w:p>
    <w:p>
      <w:pPr>
        <w:pStyle w:val="BodyText"/>
      </w:pPr>
      <w:r>
        <w:t xml:space="preserve">答案:C</w:t>
      </w:r>
    </w:p>
    <w:p>
      <w:pPr>
        <w:pStyle w:val="BodyText"/>
      </w:pPr>
      <w:r>
        <w:t xml:space="preserve">解析:</w:t>
      </w:r>
      <w:r>
        <w:rPr>
          <w:b/>
        </w:rPr>
        <w:t xml:space="preserve">具体知识点:</w:t>
      </w:r>
    </w:p>
    <w:p>
      <w:pPr>
        <w:pStyle w:val="BodyText"/>
      </w:pPr>
      <w:r>
        <w:t xml:space="preserve">可疑交易报告决策过程</w:t>
      </w:r>
    </w:p>
    <w:p>
      <w:pPr>
        <w:pStyle w:val="BodyText"/>
      </w:pPr>
      <w:r>
        <w:rPr>
          <w:b/>
        </w:rPr>
        <w:t xml:space="preserve">在作出是否提交可疑交易报告的决定时，通常需要权衡在调查过程中发现的各种定罪因素和正向因素。金融机构起草相应的程序，记录在决定是否需要提交可疑交易报告时要考虑的各种因素</w:t>
      </w:r>
      <w:r>
        <w:t xml:space="preserve">。</w:t>
      </w:r>
    </w:p>
    <w:p>
      <w:pPr>
        <w:pStyle w:val="BodyText"/>
      </w:pPr>
      <w:r>
        <w:rPr>
          <w:b/>
        </w:rPr>
        <w:t xml:space="preserve">选项分析:</w:t>
      </w:r>
    </w:p>
    <w:p>
      <w:pPr>
        <w:pStyle w:val="BodyText"/>
      </w:pPr>
      <w:r>
        <w:t xml:space="preserve">选项C正确，</w:t>
      </w:r>
      <w:r>
        <w:rPr>
          <w:b/>
        </w:rPr>
        <w:t xml:space="preserve">当合规官员发现客户汇款行为出现异常，如汇款金额相同但频率增加时，较为恰当的做法是先进行进一步调查。需要综合多方面因素来判断这种行为是否确实存在可疑，例如客户的职业、收入来源、汇款目的、与收款人的关系等。通过调查收集更多信息，才能准确判断该行为是否构成真正的可疑交易，避免误判。在发现洗钱的危险信号时，应该先调查，然后再判断是否应该提交可疑交易报告，并对报告要有充足的理由</w:t>
      </w:r>
      <w:r>
        <w:t xml:space="preserve">。</w:t>
      </w:r>
    </w:p>
    <w:p>
      <w:pPr>
        <w:pStyle w:val="BodyText"/>
      </w:pPr>
      <w:r>
        <w:t xml:space="preserve">选项A错误，在未充分调查之前就提交可疑交易报告可能会导致不必要的报告，增加监管机构和自身的工作负担，也可能对客户造成不必要的影响。只有在经过调查，确定存在可疑情况后，才应提交报告。</w:t>
      </w:r>
    </w:p>
    <w:p>
      <w:pPr>
        <w:pStyle w:val="BodyText"/>
      </w:pPr>
      <w:r>
        <w:t xml:space="preserve">选项B错误。指导出纳员不要处理这些客户的汇款是不合理的，在没有明确证据表明客户存在违法违规行为时，机构无权拒绝为客户提供服务，这样做可能会损害客户关系，也可能违反相关法律法规。</w:t>
      </w:r>
    </w:p>
    <w:p>
      <w:pPr>
        <w:pStyle w:val="BodyText"/>
      </w:pPr>
      <w:r>
        <w:t xml:space="preserve">选项D错误，立即联系客户询问原因可能会打草惊蛇，如果客户确实存在非法活动，可能会导致他们采取措施掩盖罪行，销毁证据，不利于后续的调查和监管。所以在采取行动之前，应先进行内部的调查分析。</w:t>
      </w:r>
    </w:p>
    <w:p>
      <w:pPr>
        <w:pStyle w:val="BodyText"/>
      </w:pPr>
      <w:r>
        <w:t xml:space="preserve">2.一家货币服务企业（MSB）已经实现了自动交易监控系统。在审查警报后，分析人员怀疑该活动可能资助恐怖主义。哪些其他信息表明应升级警报以进行进一步调查?</w:t>
      </w:r>
    </w:p>
    <w:p>
      <w:pPr>
        <w:pStyle w:val="BodyText"/>
      </w:pPr>
      <w:r>
        <w:t xml:space="preserve">A.非营利组织对资金的使用符合其成立的目的</w:t>
      </w:r>
    </w:p>
    <w:p>
      <w:pPr>
        <w:pStyle w:val="BodyText"/>
      </w:pPr>
      <w:r>
        <w:t xml:space="preserve">B.募捐以官方登记的方式进行</w:t>
      </w:r>
    </w:p>
    <w:p>
      <w:pPr>
        <w:pStyle w:val="BodyText"/>
      </w:pPr>
      <w:r>
        <w:t xml:space="preserve">C.以实体、基金会或协会名义进行的交易与信托基金挂钩</w:t>
      </w:r>
    </w:p>
    <w:p>
      <w:pPr>
        <w:pStyle w:val="BodyText"/>
      </w:pPr>
      <w:r>
        <w:t xml:space="preserve">D.客户向受制裁实体的组织捐款</w:t>
      </w:r>
    </w:p>
    <w:p>
      <w:pPr>
        <w:pStyle w:val="BodyText"/>
      </w:pPr>
      <w:r>
        <w:t xml:space="preserve">答案:D</w:t>
      </w:r>
    </w:p>
    <w:p>
      <w:pPr>
        <w:pStyle w:val="BodyText"/>
      </w:pPr>
      <w:r>
        <w:t xml:space="preserve">解析:</w:t>
      </w:r>
      <w:r>
        <w:rPr>
          <w:b/>
        </w:rPr>
        <w:t xml:space="preserve">具体知识点:</w:t>
      </w:r>
    </w:p>
    <w:p>
      <w:pPr>
        <w:pStyle w:val="BodyText"/>
      </w:pPr>
      <w:r>
        <w:t xml:space="preserve">资金挪用可能由组织内部人员实施。例如，某国内非营利组织在筹集资金，用于在某冲突地区实施人道主义救助。</w:t>
      </w:r>
      <w:r>
        <w:rPr>
          <w:b/>
        </w:rPr>
        <w:t xml:space="preserve">该非营利组织在宗教场所外设立募捐箱，发动民众捐款</w:t>
      </w:r>
      <w:r>
        <w:t xml:space="preserve">。所筹集的资金存放在国内银行账户里。该非营利组织的创始人涉嫌将资金挪用于资助恐怖主义，没有用于所声称的人道主义活动。</w:t>
      </w:r>
      <w:r>
        <w:t xml:space="preserve"> </w:t>
      </w:r>
      <w:r>
        <w:t xml:space="preserve">执法部门调查后，以向恐怖主义提供协助的罪名逮捕了非营利组织创始人。此外，执法部门也缴获了</w:t>
      </w:r>
      <w:r>
        <w:t xml:space="preserve"> </w:t>
      </w:r>
      <w:r>
        <w:t xml:space="preserve">60,000 美元募捐资金。</w:t>
      </w:r>
    </w:p>
    <w:p>
      <w:pPr>
        <w:pStyle w:val="BodyText"/>
      </w:pPr>
      <w:r>
        <w:rPr>
          <w:b/>
        </w:rPr>
        <w:t xml:space="preserve">选项分析:</w:t>
      </w:r>
    </w:p>
    <w:p>
      <w:pPr>
        <w:pStyle w:val="BodyText"/>
      </w:pPr>
      <w:r>
        <w:t xml:space="preserve">A选项错误，非营利组织资金用途合规，属于正常活动，无风险信号。</w:t>
      </w:r>
    </w:p>
    <w:p>
      <w:pPr>
        <w:pStyle w:val="BodyText"/>
      </w:pPr>
      <w:r>
        <w:t xml:space="preserve">B选项错误，官方登记的募捐是合法行为，不构成可疑。</w:t>
      </w:r>
    </w:p>
    <w:p>
      <w:pPr>
        <w:pStyle w:val="BodyText"/>
      </w:pPr>
      <w:r>
        <w:t xml:space="preserve">C选项错误，与信托基金挂钩的交易需进一步分析，但本身不直接表明恐怖融资。</w:t>
      </w:r>
    </w:p>
    <w:p>
      <w:pPr>
        <w:pStyle w:val="BodyText"/>
      </w:pPr>
      <w:r>
        <w:t xml:space="preserve">3.(多选题)恐怖分子如何增加收入?(选择两个)</w:t>
      </w:r>
    </w:p>
    <w:p>
      <w:pPr>
        <w:pStyle w:val="BodyText"/>
      </w:pPr>
      <w:r>
        <w:t xml:space="preserve">A.人口贩卖</w:t>
      </w:r>
    </w:p>
    <w:p>
      <w:pPr>
        <w:pStyle w:val="BodyText"/>
      </w:pPr>
      <w:r>
        <w:t xml:space="preserve">B.参与内战</w:t>
      </w:r>
    </w:p>
    <w:p>
      <w:pPr>
        <w:pStyle w:val="BodyText"/>
      </w:pPr>
      <w:r>
        <w:t xml:space="preserve">C.文化品走私</w:t>
      </w:r>
    </w:p>
    <w:p>
      <w:pPr>
        <w:pStyle w:val="BodyText"/>
      </w:pPr>
      <w:r>
        <w:t xml:space="preserve">D.国际电汇</w:t>
      </w:r>
    </w:p>
    <w:p>
      <w:pPr>
        <w:pStyle w:val="BodyText"/>
      </w:pPr>
      <w:r>
        <w:t xml:space="preserve">答案:A C</w:t>
      </w:r>
    </w:p>
    <w:p>
      <w:pPr>
        <w:pStyle w:val="BodyText"/>
      </w:pPr>
      <w:r>
        <w:t xml:space="preserve">解析:</w:t>
      </w:r>
      <w:r>
        <w:rPr>
          <w:b/>
        </w:rPr>
        <w:t xml:space="preserve">具体知识点:</w:t>
      </w:r>
    </w:p>
    <w:p>
      <w:pPr>
        <w:pStyle w:val="BodyText"/>
      </w:pPr>
      <w:r>
        <w:t xml:space="preserve">恐怖分子如何筹集、转移和储存资金</w:t>
      </w:r>
    </w:p>
    <w:p>
      <w:pPr>
        <w:pStyle w:val="BodyText"/>
      </w:pPr>
      <w:r>
        <w:t xml:space="preserve">全球各地的制裁行动已有效减少传统的恐怖主义资助国对恐怖组织的资金支持，导致这些组织开始寻求其他资金来源，以便其开展恐怖袭击。2015年12月，时任联合国秘书长潘基文在一次联合国安全理事会会议上指出，"恐怖分子利用各国金融和管理机制的漏洞来筹集资金。他们利用新技术和工具转移资产并绕开正常渠道以躲避追踪。他们与毒品和犯罪集团等组织结成极具破坏性但获利丰厚的联盟。</w:t>
      </w:r>
      <w:r>
        <w:t xml:space="preserve"> </w:t>
      </w:r>
      <w:r>
        <w:t xml:space="preserve">此外，他们还滥用慈善事业以欺骗民众向其提供捐助。恐怖分子不断采取各种技巧，开发多种资金来源，"潘基文表示，</w:t>
      </w:r>
      <w:r>
        <w:rPr>
          <w:b/>
        </w:rPr>
        <w:t xml:space="preserve">恐怖分子筹集资金的手段包括石油交易、勒索、隐蔽的现金快递、绑架、</w:t>
      </w:r>
      <w:r>
        <w:rPr>
          <w:b/>
        </w:rPr>
        <w:t xml:space="preserve"> </w:t>
      </w:r>
      <w:r>
        <w:rPr>
          <w:b/>
        </w:rPr>
        <w:t xml:space="preserve">人口</w:t>
      </w:r>
      <w:r>
        <w:rPr>
          <w:b/>
        </w:rPr>
        <w:t xml:space="preserve"> </w:t>
      </w:r>
      <w:r>
        <w:rPr>
          <w:b/>
        </w:rPr>
        <w:t xml:space="preserve">和武器贩运、敲诈等</w:t>
      </w:r>
      <w:r>
        <w:t xml:space="preserve">。</w:t>
      </w:r>
    </w:p>
    <w:p>
      <w:pPr>
        <w:pStyle w:val="BodyText"/>
      </w:pPr>
      <w:r>
        <w:rPr>
          <w:b/>
        </w:rPr>
        <w:t xml:space="preserve">选项分析:</w:t>
      </w:r>
    </w:p>
    <w:p>
      <w:pPr>
        <w:pStyle w:val="BodyText"/>
      </w:pPr>
      <w:r>
        <w:t xml:space="preserve">B选项错误，参与内战属于政治军事行为，非直接创收手段。</w:t>
      </w:r>
    </w:p>
    <w:p>
      <w:pPr>
        <w:pStyle w:val="BodyText"/>
      </w:pPr>
      <w:r>
        <w:t xml:space="preserve">D选项错误，国际电汇是资金转移方式，非收入来源本身。</w:t>
      </w:r>
    </w:p>
    <w:p>
      <w:pPr>
        <w:pStyle w:val="BodyText"/>
      </w:pPr>
      <w:r>
        <w:t xml:space="preserve">4.下列哪一种方法是恐怖组织在不留下审计线索的情况下转移资金的呢?</w:t>
      </w:r>
    </w:p>
    <w:p>
      <w:pPr>
        <w:pStyle w:val="BodyText"/>
      </w:pPr>
      <w:r>
        <w:t xml:space="preserve">A.勒索</w:t>
      </w:r>
    </w:p>
    <w:p>
      <w:pPr>
        <w:pStyle w:val="BodyText"/>
      </w:pPr>
      <w:r>
        <w:t xml:space="preserve">B.快递现金</w:t>
      </w:r>
    </w:p>
    <w:p>
      <w:pPr>
        <w:pStyle w:val="BodyText"/>
      </w:pPr>
      <w:r>
        <w:t xml:space="preserve">C.货币兑换所</w:t>
      </w:r>
    </w:p>
    <w:p>
      <w:pPr>
        <w:pStyle w:val="BodyText"/>
      </w:pPr>
      <w:r>
        <w:t xml:space="preserve">D.虚拟货币</w:t>
      </w:r>
    </w:p>
    <w:p>
      <w:pPr>
        <w:pStyle w:val="BodyText"/>
      </w:pPr>
      <w:r>
        <w:t xml:space="preserve">答案:B</w:t>
      </w:r>
    </w:p>
    <w:p>
      <w:pPr>
        <w:pStyle w:val="BodyText"/>
      </w:pPr>
      <w:r>
        <w:t xml:space="preserve">解析:</w:t>
      </w:r>
      <w:r>
        <w:rPr>
          <w:b/>
        </w:rPr>
        <w:t xml:space="preserve">具体知识点:</w:t>
      </w:r>
    </w:p>
    <w:p>
      <w:pPr>
        <w:pStyle w:val="BodyText"/>
      </w:pPr>
      <w:r>
        <w:t xml:space="preserve">恐怖分子如何筹集、转移和储存资金</w:t>
      </w:r>
    </w:p>
    <w:p>
      <w:pPr>
        <w:pStyle w:val="BodyText"/>
      </w:pPr>
      <w:r>
        <w:t xml:space="preserve">潘基文表示，恐怖分子筹集资金的手段包括石油交易、勒索、</w:t>
      </w:r>
      <w:r>
        <w:rPr>
          <w:b/>
        </w:rPr>
        <w:t xml:space="preserve">隐蔽的现金快递</w:t>
      </w:r>
      <w:r>
        <w:t xml:space="preserve">、绑架、人口和武器贩运、敲诈等。</w:t>
      </w:r>
    </w:p>
    <w:p>
      <w:pPr>
        <w:pStyle w:val="BodyText"/>
      </w:pPr>
      <w:r>
        <w:rPr>
          <w:b/>
        </w:rPr>
        <w:t xml:space="preserve">选项分析:</w:t>
      </w:r>
    </w:p>
    <w:p>
      <w:pPr>
        <w:pStyle w:val="BodyText"/>
      </w:pPr>
      <w:r>
        <w:t xml:space="preserve">A选项错误，勒索是恐怖组织获取资金的一种方式，但这种方式会留下明确的犯罪线索，包括勒索的通信记录、受害者的报案等，很容易被执法部门追踪到资金的来源和流向，会留下审计线索。</w:t>
      </w:r>
    </w:p>
    <w:p>
      <w:pPr>
        <w:pStyle w:val="BodyText"/>
      </w:pPr>
      <w:r>
        <w:t xml:space="preserve">C选项错误，货币兑换所进行交易时通常需要进行身份验证和记录交易信息，受到金融监管机构的监督，资金的流向和来源可以通过相关记录进行追踪，难以在不留下审计线索的情况下转移资金。</w:t>
      </w:r>
    </w:p>
    <w:p>
      <w:pPr>
        <w:pStyle w:val="BodyText"/>
      </w:pPr>
      <w:r>
        <w:t xml:space="preserve">D选项错误，虚拟货币在交易过程中会在区块链上留下交易记录，这些记录虽然具有一定的匿名性，但并不是完全无法追踪。随着技术的发展和监管的加强，通过分析区块链上的交易模式、地址关联等信息，以及结合其他调查手段，执法机构有可能追踪到虚拟货币的流向，进而发现资金的转移路径和相关交易主体，这意味着它还是会留下可供审计和追踪的线索，所以从</w:t>
      </w:r>
      <w:r>
        <w:t xml:space="preserve"> </w:t>
      </w:r>
      <w:r>
        <w:t xml:space="preserve">"不留下审计线索" 的角度来看，虚拟货币不符合要求。</w:t>
      </w:r>
    </w:p>
    <w:p>
      <w:pPr>
        <w:pStyle w:val="BodyText"/>
      </w:pPr>
      <w:r>
        <w:t xml:space="preserve">5.一家公司通过不同的活动认可恐怖主义的实施，例如为支持恐怖主义的电视信息开发内容，鼓励通过网络支持恐怖主义活动，宣传使用加密货币，并为电视和网络信息的制作人和记者支付报酬。哪些具体行动应被视为资助恐怖主义?</w:t>
      </w:r>
    </w:p>
    <w:p>
      <w:pPr>
        <w:pStyle w:val="BodyText"/>
      </w:pPr>
      <w:r>
        <w:t xml:space="preserve">A.资助资金的制片人和记者</w:t>
      </w:r>
    </w:p>
    <w:p>
      <w:pPr>
        <w:pStyle w:val="BodyText"/>
      </w:pPr>
      <w:r>
        <w:t xml:space="preserve">B.加密货币的广告</w:t>
      </w:r>
    </w:p>
    <w:p>
      <w:pPr>
        <w:pStyle w:val="BodyText"/>
      </w:pPr>
      <w:r>
        <w:t xml:space="preserve">C.内容的发展</w:t>
      </w:r>
    </w:p>
    <w:p>
      <w:pPr>
        <w:pStyle w:val="BodyText"/>
      </w:pPr>
      <w:r>
        <w:t xml:space="preserve">D.支持性的网络信息</w:t>
      </w:r>
    </w:p>
    <w:p>
      <w:pPr>
        <w:pStyle w:val="BodyText"/>
      </w:pPr>
      <w:r>
        <w:t xml:space="preserve">答案:A</w:t>
      </w:r>
    </w:p>
    <w:p>
      <w:pPr>
        <w:pStyle w:val="BodyText"/>
      </w:pPr>
      <w:r>
        <w:t xml:space="preserve">解析:</w:t>
      </w:r>
      <w:r>
        <w:rPr>
          <w:b/>
        </w:rPr>
        <w:t xml:space="preserve">具体知识点：</w:t>
      </w:r>
    </w:p>
    <w:p>
      <w:pPr>
        <w:pStyle w:val="BodyText"/>
      </w:pPr>
      <w:r>
        <w:t xml:space="preserve">恐怖分子如何筹集、转移和储存资金</w:t>
      </w:r>
    </w:p>
    <w:p>
      <w:pPr>
        <w:pStyle w:val="BodyText"/>
      </w:pPr>
      <w:r>
        <w:t xml:space="preserve">全球各地的制裁行动已有效减少传统的恐怖主义资助国对恐怖组织的资金支持，导致</w:t>
      </w:r>
      <w:r>
        <w:rPr>
          <w:b/>
        </w:rPr>
        <w:t xml:space="preserve">这些组织开始寻求其他资金来源</w:t>
      </w:r>
      <w:r>
        <w:t xml:space="preserve">，以便其开展恐怖袭击。</w:t>
      </w:r>
      <w:r>
        <w:t xml:space="preserve"> </w:t>
      </w:r>
      <w:r>
        <w:t xml:space="preserve">2015 年 12</w:t>
      </w:r>
      <w:r>
        <w:t xml:space="preserve"> </w:t>
      </w:r>
      <w:r>
        <w:t xml:space="preserve">月，时任联合国秘书长潘基文在一次联合国安全理事会会议上指出，"恐怖分子利用各国金融和管理机制的漏洞来筹集资金。他们利用新技术和工具转移资产并绕开正常渠道以躲避追踪。</w:t>
      </w:r>
      <w:r>
        <w:t xml:space="preserve"> </w:t>
      </w:r>
      <w:r>
        <w:t xml:space="preserve">他们与毒品和犯罪集团等组织结成极具破坏性但获利丰厚的联盟。</w:t>
      </w:r>
      <w:r>
        <w:t xml:space="preserve"> </w:t>
      </w:r>
      <w:r>
        <w:t xml:space="preserve">此外，他们还滥用慈善事业以欺骗民众向其提供捐助。</w:t>
      </w:r>
      <w:r>
        <w:t xml:space="preserve"> </w:t>
      </w:r>
      <w:r>
        <w:t xml:space="preserve">恐怖分子不断采取各种技巧，开发多种资金来源，"潘基文表示，恐怖分子筹集资金的手段包括石油交易、勒索、隐蔽的现金快递、绑架、人口和武器贩运、敲诈等。</w:t>
      </w:r>
    </w:p>
    <w:p>
      <w:pPr>
        <w:pStyle w:val="BodyText"/>
      </w:pPr>
      <w:r>
        <w:rPr>
          <w:b/>
        </w:rPr>
        <w:t xml:space="preserve">选项分析:</w:t>
      </w:r>
    </w:p>
    <w:p>
      <w:pPr>
        <w:pStyle w:val="BodyText"/>
      </w:pPr>
      <w:r>
        <w:t xml:space="preserve">B选项错误，宣传加密货币可能被恐怖分子利用，但单纯广告不涉及 资金或资源转移，不直接构成资助。若广告明确教导如何用加密货币资助恐怖组织，则可能违法。</w:t>
      </w:r>
    </w:p>
    <w:p>
      <w:pPr>
        <w:pStyle w:val="BodyText"/>
      </w:pPr>
      <w:r>
        <w:t xml:space="preserve">C选项错误，制作支持恐怖主义的内容属于 "煽动恐怖主义"（可能触犯刑法），但除非涉及资金流动（如支付制作费用），否则不属于"资助"范畴。</w:t>
      </w:r>
    </w:p>
    <w:p>
      <w:pPr>
        <w:pStyle w:val="BodyText"/>
      </w:pPr>
      <w:r>
        <w:t xml:space="preserve">D选项错误，传播支持恐怖主义的信息可能构成 "煽动罪"，但需区分"言论行为"与"资金/资源支持"。若网络活动伴随资金转移（如付费推广），则可能涉及资助。</w:t>
      </w:r>
    </w:p>
    <w:p>
      <w:pPr>
        <w:pStyle w:val="BodyText"/>
      </w:pPr>
      <w:r>
        <w:t xml:space="preserve">6.一名反洗钱分析师正在审查一份新的客户名单，以确认潜在的高风险客户已被确认并接受强化尽职调查。哪些新客户需要加强尽职调查?</w:t>
      </w:r>
    </w:p>
    <w:p>
      <w:pPr>
        <w:pStyle w:val="BodyText"/>
      </w:pPr>
      <w:r>
        <w:t xml:space="preserve">A.非盈利医院</w:t>
      </w:r>
    </w:p>
    <w:p>
      <w:pPr>
        <w:pStyle w:val="BodyText"/>
      </w:pPr>
      <w:r>
        <w:t xml:space="preserve">B.筹款组织</w:t>
      </w:r>
    </w:p>
    <w:p>
      <w:pPr>
        <w:pStyle w:val="BodyText"/>
      </w:pPr>
      <w:r>
        <w:t xml:space="preserve">C.员工福利计划信托</w:t>
      </w:r>
    </w:p>
    <w:p>
      <w:pPr>
        <w:pStyle w:val="BodyText"/>
      </w:pPr>
      <w:r>
        <w:t xml:space="preserve">D.医疗实践有限合伙</w:t>
      </w:r>
    </w:p>
    <w:p>
      <w:pPr>
        <w:pStyle w:val="BodyText"/>
      </w:pPr>
      <w:r>
        <w:t xml:space="preserve">答案:B</w:t>
      </w:r>
    </w:p>
    <w:p>
      <w:pPr>
        <w:pStyle w:val="BodyText"/>
      </w:pPr>
      <w:r>
        <w:t xml:space="preserve">解析:</w:t>
      </w:r>
      <w:r>
        <w:rPr>
          <w:b/>
        </w:rPr>
        <w:t xml:space="preserve">具体知识点:</w:t>
      </w:r>
    </w:p>
    <w:p>
      <w:pPr>
        <w:pStyle w:val="BodyText"/>
      </w:pPr>
      <w:r>
        <w:t xml:space="preserve">滥用慈善组织和非营利组织 (NPO)</w:t>
      </w:r>
    </w:p>
    <w:p>
      <w:pPr>
        <w:pStyle w:val="BodyText"/>
      </w:pPr>
      <w:r>
        <w:t xml:space="preserve">自2001年发生9·11恐怖袭击事件以来，美国政府发起恐怖融资追踪制度</w:t>
      </w:r>
      <w:r>
        <w:t xml:space="preserve"> </w:t>
      </w:r>
      <w:r>
        <w:t xml:space="preserve">(TFTP)，旨在识别、追踪和调查恐怖组织的资金来源。</w:t>
      </w:r>
      <w:r>
        <w:t xml:space="preserve"> </w:t>
      </w:r>
      <w:r>
        <w:t xml:space="preserve">截至目前，美国政府已利用 TFTP 侦破并关闭 40</w:t>
      </w:r>
      <w:r>
        <w:t xml:space="preserve"> </w:t>
      </w:r>
      <w:r>
        <w:t xml:space="preserve">多家</w:t>
      </w:r>
      <w:r>
        <w:rPr>
          <w:b/>
        </w:rPr>
        <w:t xml:space="preserve">慈善组织</w:t>
      </w:r>
      <w:r>
        <w:t xml:space="preserve">，它们被用作潜在募资前台机构。</w:t>
      </w:r>
    </w:p>
    <w:p>
      <w:pPr>
        <w:pStyle w:val="BodyText"/>
      </w:pPr>
      <w:r>
        <w:rPr>
          <w:b/>
        </w:rPr>
        <w:t xml:space="preserve">选项分析:</w:t>
      </w:r>
    </w:p>
    <w:p>
      <w:pPr>
        <w:pStyle w:val="BodyText"/>
      </w:pPr>
      <w:r>
        <w:t xml:space="preserve">A选项错误，非盈利医院属于非营利组织（NPO）的范畴。根据FATF，非营利组织（尤其是国际性或有跨境活动的）可能被滥用为恐怖融资或洗钱的渠道，需加强审查。</w:t>
      </w:r>
    </w:p>
    <w:p>
      <w:pPr>
        <w:pStyle w:val="BodyText"/>
      </w:pPr>
      <w:r>
        <w:t xml:space="preserve">B选项正确，</w:t>
      </w:r>
      <w:r>
        <w:rPr>
          <w:b/>
        </w:rPr>
        <w:t xml:space="preserve">筹款组织通常属于非营利组织（NPO），且涉及资金募集和流动。这类组织可能被用于掩盖非法资金来源或资助非法活动（如恐怖主义）。风险等级:高（需EDD）。相比非盈利医院（A），筹款组织（B）的资金流动更频繁、更易被操纵，因此风险更高。</w:t>
      </w:r>
    </w:p>
    <w:p>
      <w:pPr>
        <w:pStyle w:val="BodyText"/>
      </w:pPr>
      <w:r>
        <w:t xml:space="preserve">C选项错误，员工福利信托通常是内部资金管理工具，用于支付员工福利（如养老金、医疗保险）。资金来源和用途透明，且通常不涉及跨境或复杂交易。</w:t>
      </w:r>
    </w:p>
    <w:p>
      <w:pPr>
        <w:pStyle w:val="BodyText"/>
      </w:pPr>
      <w:r>
        <w:t xml:space="preserve">D选项错误，医疗行业本身并非高风险行业，但有限合伙结构可能涉及复杂所有权，需关注实际受益人。</w:t>
      </w:r>
    </w:p>
    <w:p>
      <w:pPr>
        <w:pStyle w:val="BodyText"/>
      </w:pPr>
      <w:r>
        <w:t xml:space="preserve">若涉及跨境业务或现金交易，可能需EDD，但题目未明确。</w:t>
      </w:r>
    </w:p>
    <w:p>
      <w:pPr>
        <w:pStyle w:val="BodyText"/>
      </w:pPr>
      <w:r>
        <w:t xml:space="preserve">7.一名合规官最近审查了一家国际慈善机构的交易数据，发现存在较高风险的交易。终止银行关系的原因是什么?</w:t>
      </w:r>
    </w:p>
    <w:p>
      <w:pPr>
        <w:pStyle w:val="BodyText"/>
      </w:pPr>
      <w:r>
        <w:t xml:space="preserve">A.该慈善机构的官方职位更替率很高</w:t>
      </w:r>
    </w:p>
    <w:p>
      <w:pPr>
        <w:pStyle w:val="BodyText"/>
      </w:pPr>
      <w:r>
        <w:t xml:space="preserve">B.该慈善机构有几笔国际资金转移</w:t>
      </w:r>
    </w:p>
    <w:p>
      <w:pPr>
        <w:pStyle w:val="BodyText"/>
      </w:pPr>
      <w:r>
        <w:t xml:space="preserve">C.资金的流入和流出都很复杂，很难追踪</w:t>
      </w:r>
    </w:p>
    <w:p>
      <w:pPr>
        <w:pStyle w:val="BodyText"/>
      </w:pPr>
      <w:r>
        <w:t xml:space="preserve">D.该慈善机构总部位于外国资产管理局名单上的一个国家</w:t>
      </w:r>
    </w:p>
    <w:p>
      <w:pPr>
        <w:pStyle w:val="BodyText"/>
      </w:pPr>
      <w:r>
        <w:t xml:space="preserve">答案:C</w:t>
      </w:r>
    </w:p>
    <w:p>
      <w:pPr>
        <w:pStyle w:val="BodyText"/>
      </w:pPr>
      <w:r>
        <w:t xml:space="preserve">解析:</w:t>
      </w:r>
      <w:r>
        <w:rPr>
          <w:b/>
        </w:rPr>
        <w:t xml:space="preserve">具体知识点:</w:t>
      </w:r>
    </w:p>
    <w:p>
      <w:pPr>
        <w:pStyle w:val="BodyText"/>
      </w:pPr>
      <w:r>
        <w:t xml:space="preserve">滥用慈善组织和非营利组织 (NPO)</w:t>
      </w:r>
    </w:p>
    <w:p>
      <w:pPr>
        <w:pStyle w:val="BodyText"/>
      </w:pPr>
      <w:r>
        <w:t xml:space="preserve">自 2001 年发生 9·11 恐怖袭击事件以来，美国政府发起恐怖融资追踪制度</w:t>
      </w:r>
      <w:r>
        <w:t xml:space="preserve"> </w:t>
      </w:r>
      <w:r>
        <w:t xml:space="preserve">(TFTP)，</w:t>
      </w:r>
      <w:r>
        <w:rPr>
          <w:b/>
        </w:rPr>
        <w:t xml:space="preserve">旨在识别、追踪和调查恐怖组织的资金来源</w:t>
      </w:r>
      <w:r>
        <w:t xml:space="preserve">。截至目前，美国政府已利用TFTP侦破并关闭40多家慈善组织，它们被用作潜在募资前台机构。</w:t>
      </w:r>
    </w:p>
    <w:p>
      <w:pPr>
        <w:pStyle w:val="BodyText"/>
      </w:pPr>
      <w:r>
        <w:rPr>
          <w:b/>
        </w:rPr>
        <w:t xml:space="preserve">选项分析:</w:t>
      </w:r>
    </w:p>
    <w:p>
      <w:pPr>
        <w:pStyle w:val="BodyText"/>
      </w:pPr>
      <w:r>
        <w:t xml:space="preserve">A选项错误，职位更替率高属于管理问题，不直接关联金融犯罪风险。</w:t>
      </w:r>
    </w:p>
    <w:p>
      <w:pPr>
        <w:pStyle w:val="BodyText"/>
      </w:pPr>
      <w:r>
        <w:t xml:space="preserve">B选项错误，国际资金转移属于慈善机构的正常活动，单独不构成风险。</w:t>
      </w:r>
    </w:p>
    <w:p>
      <w:pPr>
        <w:pStyle w:val="BodyText"/>
      </w:pPr>
      <w:r>
        <w:t xml:space="preserve">D选项错误，总部位于OFAC名单国家虽为风险因素，但题目未说明该机构本身被制裁或涉及非法行为。</w:t>
      </w:r>
    </w:p>
    <w:p>
      <w:pPr>
        <w:pStyle w:val="BodyText"/>
      </w:pPr>
      <w:r>
        <w:t xml:space="preserve">8.根据FATF40项建议，国家应采取什么行动帮助非营利组织被恐怖融资滥用?</w:t>
      </w:r>
    </w:p>
    <w:p>
      <w:pPr>
        <w:pStyle w:val="BodyText"/>
      </w:pPr>
      <w:r>
        <w:t xml:space="preserve">A.允许冻结非营利组织的资产</w:t>
      </w:r>
    </w:p>
    <w:p>
      <w:pPr>
        <w:pStyle w:val="BodyText"/>
      </w:pPr>
      <w:r>
        <w:t xml:space="preserve">B.要求所有营利机构在国家的金融信息机构注册登记</w:t>
      </w:r>
    </w:p>
    <w:p>
      <w:pPr>
        <w:pStyle w:val="BodyText"/>
      </w:pPr>
      <w:r>
        <w:t xml:space="preserve">C.确保非营利组织不能被用来隐瞒或掩盖将用于合法目的的资金转移给恐怖分子组织的情况</w:t>
      </w:r>
    </w:p>
    <w:p>
      <w:pPr>
        <w:pStyle w:val="BodyText"/>
      </w:pPr>
      <w:r>
        <w:t xml:space="preserve">D.立法禁止营利机构在没有完成第一轮恐怖组织数据认证的情况下完成跨境交易</w:t>
      </w:r>
    </w:p>
    <w:p>
      <w:pPr>
        <w:pStyle w:val="BodyText"/>
      </w:pPr>
      <w:r>
        <w:t xml:space="preserve">答案:C</w:t>
      </w:r>
    </w:p>
    <w:p>
      <w:pPr>
        <w:pStyle w:val="BodyText"/>
      </w:pPr>
      <w:r>
        <w:t xml:space="preserve">解析:</w:t>
      </w:r>
      <w:r>
        <w:rPr>
          <w:b/>
        </w:rPr>
        <w:t xml:space="preserve">具体知识点:</w:t>
      </w:r>
    </w:p>
    <w:p>
      <w:pPr>
        <w:pStyle w:val="BodyText"/>
      </w:pPr>
      <w:r>
        <w:t xml:space="preserve">滥用慈善组织和非营利组织 (NPO)</w:t>
      </w:r>
    </w:p>
    <w:p>
      <w:pPr>
        <w:pStyle w:val="BodyText"/>
      </w:pPr>
      <w:r>
        <w:t xml:space="preserve">第 8</w:t>
      </w:r>
      <w:r>
        <w:t xml:space="preserve"> </w:t>
      </w:r>
      <w:r>
        <w:t xml:space="preserve">项建议的目的是确保非营利组织不受恐怖组织滥用，恐怖组织可能采取以下伪装:</w:t>
      </w:r>
    </w:p>
    <w:p>
      <w:pPr>
        <w:pStyle w:val="BodyText"/>
      </w:pPr>
      <w:r>
        <w:t xml:space="preserve">①恐怖组织伪装成合法公司</w:t>
      </w:r>
    </w:p>
    <w:p>
      <w:pPr>
        <w:pStyle w:val="BodyText"/>
      </w:pPr>
      <w:r>
        <w:t xml:space="preserve">②</w:t>
      </w:r>
      <w:r>
        <w:rPr>
          <w:b/>
        </w:rPr>
        <w:t xml:space="preserve">恶意利用合法公司作为恐怖融资通道</w:t>
      </w:r>
    </w:p>
    <w:p>
      <w:pPr>
        <w:pStyle w:val="BodyText"/>
      </w:pPr>
      <w:r>
        <w:t xml:space="preserve">③秘密将用于合法目的的资金转移给恐怖组织，掩藏或模糊此行迹</w:t>
      </w:r>
    </w:p>
    <w:p>
      <w:pPr>
        <w:pStyle w:val="BodyText"/>
      </w:pPr>
      <w:r>
        <w:rPr>
          <w:b/>
        </w:rPr>
        <w:t xml:space="preserve">选项分析:</w:t>
      </w:r>
    </w:p>
    <w:p>
      <w:pPr>
        <w:pStyle w:val="BodyText"/>
      </w:pPr>
      <w:r>
        <w:t xml:space="preserve">A选项错误，冻结资产是在发现恐怖融资后采取，非预防性措施。</w:t>
      </w:r>
    </w:p>
    <w:p>
      <w:pPr>
        <w:pStyle w:val="BodyText"/>
      </w:pPr>
      <w:r>
        <w:t xml:space="preserve">B选项错误，营利机构注册与NPOs无关（题目问的是非营利组织）。</w:t>
      </w:r>
    </w:p>
    <w:p>
      <w:pPr>
        <w:pStyle w:val="BodyText"/>
      </w:pPr>
      <w:r>
        <w:t xml:space="preserve">D选项错误，立法禁止跨境交易属于过度限制，且未针对NPOs。</w:t>
      </w:r>
    </w:p>
    <w:p>
      <w:pPr>
        <w:pStyle w:val="BodyText"/>
      </w:pPr>
      <w:r>
        <w:t xml:space="preserve">9.(多选题)哪些是与参与非法伐木的公司有关的红旗标志?(选择三个）</w:t>
      </w:r>
    </w:p>
    <w:p>
      <w:pPr>
        <w:pStyle w:val="BodyText"/>
      </w:pPr>
      <w:r>
        <w:t xml:space="preserve">A.通过公司的关联银行账户进行的大量的交易</w:t>
      </w:r>
    </w:p>
    <w:p>
      <w:pPr>
        <w:pStyle w:val="BodyText"/>
      </w:pPr>
      <w:r>
        <w:t xml:space="preserve">B.行政人员与政治公众人物的联系</w:t>
      </w:r>
    </w:p>
    <w:p>
      <w:pPr>
        <w:pStyle w:val="BodyText"/>
      </w:pPr>
      <w:r>
        <w:t xml:space="preserve">C.商业登记活动国家对环境保护的促进作用</w:t>
      </w:r>
    </w:p>
    <w:p>
      <w:pPr>
        <w:pStyle w:val="BodyText"/>
      </w:pPr>
      <w:r>
        <w:t xml:space="preserve">D.快速装运离司法管辖区太远的木材</w:t>
      </w:r>
    </w:p>
    <w:p>
      <w:pPr>
        <w:pStyle w:val="BodyText"/>
      </w:pPr>
      <w:r>
        <w:t xml:space="preserve">E.纸张包装需求的生产</w:t>
      </w:r>
    </w:p>
    <w:p>
      <w:pPr>
        <w:pStyle w:val="BodyText"/>
      </w:pPr>
      <w:r>
        <w:t xml:space="preserve">F.在未受保护的区域使用重型机械</w:t>
      </w:r>
    </w:p>
    <w:p>
      <w:pPr>
        <w:pStyle w:val="BodyText"/>
      </w:pPr>
      <w:r>
        <w:t xml:space="preserve">答案:A B D</w:t>
      </w:r>
    </w:p>
    <w:p>
      <w:pPr>
        <w:pStyle w:val="BodyText"/>
      </w:pPr>
      <w:r>
        <w:t xml:space="preserve">解析:</w:t>
      </w:r>
      <w:r>
        <w:rPr>
          <w:b/>
        </w:rPr>
        <w:t xml:space="preserve">具体知识点:</w:t>
      </w:r>
    </w:p>
    <w:p>
      <w:pPr>
        <w:pStyle w:val="BodyText"/>
      </w:pPr>
      <w:r>
        <w:t xml:space="preserve">恶意利用自然资源</w:t>
      </w:r>
    </w:p>
    <w:p>
      <w:pPr>
        <w:pStyle w:val="BodyText"/>
      </w:pPr>
      <w:r>
        <w:t xml:space="preserve">一些恐怖组织已占领了某片土地，或在政府管制薄弱的国家里组织活动，它们可能会控制当地的自然资源，例如天然气、石油、木材、钻石、金（及其他贵金属）、野生动物（如象牙交易），以及历史文物，或者勒索那些开发以上资源的公司，利用得来的资金发动恐怖袭击，维持组织的日常活动。这些资源可能在黑市上交易，或者被卖给同谋企业，以便融入全球贸易体系。这种恐怖融资方式可能为恐怖分子带来大量资金，为了打击这种活动，应关注恐怖组织活动和控制的区域，了解大宗货物的当前价格，并加强跨司法管辖区的合作。危险信号包括</w:t>
      </w:r>
      <w:r>
        <w:rPr>
          <w:b/>
        </w:rPr>
        <w:t xml:space="preserve">客户与政治公众人物存在关联</w:t>
      </w:r>
      <w:r>
        <w:rPr>
          <w:b/>
        </w:rPr>
        <w:t xml:space="preserve"> </w:t>
      </w:r>
      <w:r>
        <w:rPr>
          <w:b/>
        </w:rPr>
        <w:t xml:space="preserve">、</w:t>
      </w:r>
      <w:r>
        <w:rPr>
          <w:b/>
        </w:rPr>
        <w:t xml:space="preserve">多次进行内部交易的复杂法律实体结构</w:t>
      </w:r>
      <w:r>
        <w:t xml:space="preserve">，以及</w:t>
      </w:r>
      <w:r>
        <w:rPr>
          <w:b/>
        </w:rPr>
        <w:t xml:space="preserve">资源快速运送至相隔遥远的司法管辖区</w:t>
      </w:r>
      <w:r>
        <w:rPr>
          <w:b/>
        </w:rPr>
        <w:t xml:space="preserve"> </w:t>
      </w:r>
      <w:r>
        <w:rPr>
          <w:b/>
        </w:rPr>
        <w:t xml:space="preserve">。</w:t>
      </w:r>
    </w:p>
    <w:p>
      <w:pPr>
        <w:pStyle w:val="BodyText"/>
      </w:pPr>
      <w:r>
        <w:rPr>
          <w:b/>
        </w:rPr>
        <w:t xml:space="preserve">选项分析:</w:t>
      </w:r>
    </w:p>
    <w:p>
      <w:pPr>
        <w:pStyle w:val="BodyText"/>
      </w:pPr>
      <w:r>
        <w:t xml:space="preserve">A选项正确，</w:t>
      </w:r>
      <w:r>
        <w:rPr>
          <w:b/>
        </w:rPr>
        <w:t xml:space="preserve">非法伐木公司可能通过复杂的交易来掩盖资金来源和去向，大量通过关联银行账户进行交易可能是为了洗钱或转移非法所得，是一个可疑的红旗标志。</w:t>
      </w:r>
    </w:p>
    <w:p>
      <w:pPr>
        <w:pStyle w:val="BodyText"/>
      </w:pPr>
      <w:r>
        <w:t xml:space="preserve">B选项正确，</w:t>
      </w:r>
      <w:r>
        <w:rPr>
          <w:b/>
        </w:rPr>
        <w:t xml:space="preserve">行政人员与政治公众人物的联系:非法伐木公司可能会与政治公众人物建立联系，以获取庇护或不正当的经营便利，这种联系可能暗示着非法活动的存在。</w:t>
      </w:r>
    </w:p>
    <w:p>
      <w:pPr>
        <w:pStyle w:val="BodyText"/>
      </w:pPr>
      <w:r>
        <w:t xml:space="preserve">C选项错误，商业登记活动国家对环境保护的促进作用:这表明该国重视环境保护，反而不太可能与非法伐木公司相关，不属于红旗标志。</w:t>
      </w:r>
    </w:p>
    <w:p>
      <w:pPr>
        <w:pStyle w:val="BodyText"/>
      </w:pPr>
      <w:r>
        <w:t xml:space="preserve">D选项正确，</w:t>
      </w:r>
      <w:r>
        <w:rPr>
          <w:b/>
        </w:rPr>
        <w:t xml:space="preserve">快速装运离司法管辖区太远的木材:快速装运木材且运往离司法管辖区远的地方，可能是为了尽快将非法获取的木材转移出容易被监管的区域，逃避法律制裁，是非法伐木的一个迹象。</w:t>
      </w:r>
    </w:p>
    <w:p>
      <w:pPr>
        <w:pStyle w:val="BodyText"/>
      </w:pPr>
      <w:r>
        <w:t xml:space="preserve">E选项错误，纸张包装需求的生产:正常的纸张包装需求生产不一定与非法伐木相关，不能直接作为非法伐木的红旗标志，除非有证据表明其原材料来源非法。</w:t>
      </w:r>
    </w:p>
    <w:p>
      <w:pPr>
        <w:pStyle w:val="BodyText"/>
      </w:pPr>
      <w:r>
        <w:t xml:space="preserve">F选项错误，在未受保护的区域使用重型机械:在未受保护区域使用重型机械不一定就是非法伐木，可能是进行正常的建设或其他合法活动，不能简单地将其视为非法伐木的标志。</w:t>
      </w:r>
    </w:p>
    <w:p>
      <w:pPr>
        <w:pStyle w:val="BodyText"/>
      </w:pPr>
      <w:r>
        <w:t xml:space="preserve">10.某众筹网站的合规人员负责对新的众筹项目进行监控，最近众筹项目的数量显著上升，以下那个为反洗钱风险高的危险信号?</w:t>
      </w:r>
    </w:p>
    <w:p>
      <w:pPr>
        <w:pStyle w:val="BodyText"/>
      </w:pPr>
      <w:r>
        <w:t xml:space="preserve">A.拥有最多捐款人的项目</w:t>
      </w:r>
    </w:p>
    <w:p>
      <w:pPr>
        <w:pStyle w:val="BodyText"/>
      </w:pPr>
      <w:r>
        <w:t xml:space="preserve">B.开始众筹后不久便获我资助的项目</w:t>
      </w:r>
    </w:p>
    <w:p>
      <w:pPr>
        <w:pStyle w:val="BodyText"/>
      </w:pPr>
      <w:r>
        <w:t xml:space="preserve">C.众筹目标金额最高的项目</w:t>
      </w:r>
    </w:p>
    <w:p>
      <w:pPr>
        <w:pStyle w:val="BodyText"/>
      </w:pPr>
      <w:r>
        <w:t xml:space="preserve">D.在非常短时间内便完成了从发起到结束筹款过程的项目</w:t>
      </w:r>
    </w:p>
    <w:p>
      <w:pPr>
        <w:pStyle w:val="BodyText"/>
      </w:pPr>
      <w:r>
        <w:t xml:space="preserve">答案:D</w:t>
      </w:r>
    </w:p>
    <w:p>
      <w:pPr>
        <w:pStyle w:val="BodyText"/>
      </w:pPr>
      <w:r>
        <w:t xml:space="preserve">解析:</w:t>
      </w:r>
      <w:r>
        <w:rPr>
          <w:b/>
        </w:rPr>
        <w:t xml:space="preserve">具体知识点:</w:t>
      </w:r>
    </w:p>
    <w:p>
      <w:pPr>
        <w:pStyle w:val="BodyText"/>
      </w:pPr>
      <w:r>
        <w:t xml:space="preserve">通过社交媒体募集资金</w:t>
      </w:r>
    </w:p>
    <w:p>
      <w:pPr>
        <w:pStyle w:val="BodyText"/>
      </w:pPr>
      <w:r>
        <w:t xml:space="preserve">社交媒体具有人类历史上从未出现过的强大能力，可搭建社交和信息共享网络。这一技术进步为恐怖组织提供了独特机会，他们</w:t>
      </w:r>
      <w:r>
        <w:rPr>
          <w:b/>
        </w:rPr>
        <w:t xml:space="preserve">可通过社交媒体宣传自己的活动并募集资金</w:t>
      </w:r>
      <w:r>
        <w:t xml:space="preserve">，且有可能几乎同时触抵每个国家的每个家庭。恐怖分子通过多种方式，利用社交媒体募资，包括众筹以及分享虚拟和预付账户信息。这些方式为执法机关带来特殊挑战，不仅因为活动涉及的范围更广，也因为执法活动需要得到金融机构和社交媒体平台的配合。</w:t>
      </w:r>
    </w:p>
    <w:p>
      <w:pPr>
        <w:pStyle w:val="BodyText"/>
      </w:pPr>
      <w:r>
        <w:rPr>
          <w:b/>
        </w:rPr>
        <w:t xml:space="preserve">选项分析:</w:t>
      </w:r>
    </w:p>
    <w:p>
      <w:pPr>
        <w:pStyle w:val="BodyText"/>
      </w:pPr>
      <w:r>
        <w:t xml:space="preserve">A选项错误，捐款人数多可能是项目受欢迎，需结合单笔金额和捐款人身份判断（如大量匿名小额捐款才是风险）。</w:t>
      </w:r>
    </w:p>
    <w:p>
      <w:pPr>
        <w:pStyle w:val="BodyText"/>
      </w:pPr>
      <w:r>
        <w:t xml:space="preserve">B选项错误，"不久"时间模糊，可能是正常早期支持者，需对比资助金额与捐款人背景。</w:t>
      </w:r>
    </w:p>
    <w:p>
      <w:pPr>
        <w:pStyle w:val="BodyText"/>
      </w:pPr>
      <w:r>
        <w:t xml:space="preserve">C选项错误，高金额本身非风险，需关注资金来源合理性（如突然出现大额匿名捐款）。</w:t>
      </w:r>
    </w:p>
    <w:p>
      <w:pPr>
        <w:pStyle w:val="BodyText"/>
      </w:pPr>
      <w:r>
        <w:t xml:space="preserve">11.当使用比特币等虚拟资产资助恐怖主义时，可采用哪种策略来确保虚拟资产不容易被执法部门查获?</w:t>
      </w:r>
    </w:p>
    <w:p>
      <w:pPr>
        <w:pStyle w:val="BodyText"/>
      </w:pPr>
      <w:r>
        <w:t xml:space="preserve">A.使用自我托管的钱包来创建许多不同的捐赠地址，并持续更新</w:t>
      </w:r>
    </w:p>
    <w:p>
      <w:pPr>
        <w:pStyle w:val="BodyText"/>
      </w:pPr>
      <w:r>
        <w:t xml:space="preserve">B.发布与集中式虚拟资产服务商的账户相联系的捐赠地址</w:t>
      </w:r>
    </w:p>
    <w:p>
      <w:pPr>
        <w:pStyle w:val="BodyText"/>
      </w:pPr>
      <w:r>
        <w:t xml:space="preserve">C.在多个捐赠活动和媒体类型中使用相同的捐赠地址</w:t>
      </w:r>
    </w:p>
    <w:p>
      <w:pPr>
        <w:pStyle w:val="BodyText"/>
      </w:pPr>
      <w:r>
        <w:t xml:space="preserve">D.与拥有强大的KYC程序的虚拟资产服务商形成关系，以避免被怀疑</w:t>
      </w:r>
    </w:p>
    <w:p>
      <w:pPr>
        <w:pStyle w:val="BodyText"/>
      </w:pPr>
      <w:r>
        <w:t xml:space="preserve">答案:A</w:t>
      </w:r>
    </w:p>
    <w:p>
      <w:pPr>
        <w:pStyle w:val="BodyText"/>
      </w:pPr>
      <w:r>
        <w:t xml:space="preserve">解析:</w:t>
      </w:r>
      <w:r>
        <w:rPr>
          <w:b/>
        </w:rPr>
        <w:t xml:space="preserve">具体知识点:</w:t>
      </w:r>
    </w:p>
    <w:p>
      <w:pPr>
        <w:pStyle w:val="BodyText"/>
      </w:pPr>
      <w:r>
        <w:t xml:space="preserve">侦测恐怖融资活动（案例:伊斯兰国加密货币）</w:t>
      </w:r>
    </w:p>
    <w:p>
      <w:pPr>
        <w:pStyle w:val="BodyText"/>
      </w:pPr>
      <w:r>
        <w:t xml:space="preserve">恐怖组织一直在探索新途径，以筹集、储存、转移和使用资金。个人犯罪分子（也称"独狼"）也是如此;他们往往在远离冲突地区的地方，资助恐怖活动。新的技术能力带来了越来越多的恐怖主义融资渠道，加密货币就是其中之一。2021年9月，英国伯明翰皇家法院以一项被禁恐怖组织成员罪、两项参与恐怖融资罪及四项传播恐怖主义出版物罪，判处28岁的Hisham</w:t>
      </w:r>
      <w:r>
        <w:t xml:space="preserve"> </w:t>
      </w:r>
      <w:r>
        <w:t xml:space="preserve">Chaudhary入狱监禁12年。Chaudhary的任务是在家里接受支持者的捐款，并通过比特币将50,000多英镑转至海外。这些资金支付给走私团伙，以帮助伊斯兰国被俘武装人员逃离叙利亚库尔德人控制的监狱营地。法院审理查明，Chaudhary沉迷于加密聊天和视频平台，并通过该这些平台来散播恐怖主义思想及募集资金。他有意识地强化自身对加密货币的理解和使用能力，以便顺利完成资金转移，并利用加密聊天进行交流沟通。像往常一样，Chaudhary标榜自己是人道主义者，并声称自己在进行慈善募捐。执法部门与加密货币交易所及金融服务行业紧密合作，有力驳斥了这一辩护理由，并证实他一直在支持和资助恐怖分子。在受监管的组织里，第一道防线负责识别和报告可疑的加密货币活动。各行各业的紧密合作，是预防金融犯罪的最有效手段。这同样也能有效打击恐怖融资;众所周知，单靠一个部门很难侦查恐怖融资活动。</w:t>
      </w:r>
    </w:p>
    <w:p>
      <w:pPr>
        <w:pStyle w:val="BodyText"/>
      </w:pPr>
      <w:r>
        <w:br/>
      </w:r>
    </w:p>
    <w:p>
      <w:pPr>
        <w:pStyle w:val="BodyText"/>
      </w:pPr>
      <w:r>
        <w:rPr>
          <w:b/>
        </w:rPr>
        <w:t xml:space="preserve">选项分析:</w:t>
      </w:r>
      <w:r>
        <w:br/>
      </w:r>
      <w:r>
        <w:t xml:space="preserve">A选项正确，</w:t>
      </w:r>
      <w:r>
        <w:rPr>
          <w:b/>
        </w:rPr>
        <w:t xml:space="preserve">自我托管钱包不依赖集中式服务商，没有强制 KYC。不断更换捐赠地址，增加资金流向的复杂性，执法部门难以追踪。</w:t>
      </w:r>
    </w:p>
    <w:p>
      <w:pPr>
        <w:pStyle w:val="BodyText"/>
      </w:pPr>
      <w:r>
        <w:t xml:space="preserve">B选项错误，中心化交易所（CEX）受AML/KYC监管，会报告可疑交易，容易被冻结账户。</w:t>
      </w:r>
    </w:p>
    <w:p>
      <w:pPr>
        <w:pStyle w:val="BodyText"/>
      </w:pPr>
      <w:r>
        <w:t xml:space="preserve">C选项错误，使资金流更易被追踪，不符合隐匿需求。</w:t>
      </w:r>
    </w:p>
    <w:p>
      <w:pPr>
        <w:pStyle w:val="BodyText"/>
      </w:pPr>
      <w:r>
        <w:t xml:space="preserve">D选项错误，与强KYC的交易所合作，完全违背隐匿目标，KYC程序会记录身份信息，增加暴露风险。</w:t>
      </w:r>
    </w:p>
    <w:p>
      <w:pPr>
        <w:pStyle w:val="BodyText"/>
      </w:pPr>
      <w:r>
        <w:t xml:space="preserve">12.客户进行的多笔相似金额的跨境出账交易触发了监控系统对其账户的警报。在对账户进行评估的过程中，银行发现电汇的金额非常小，而且是在账户长期不活动后的最近3个月内发生的。这些电汇似乎来自合法来源。为了评估恐怖主义融资的可能性，该机构必须确保:</w:t>
      </w:r>
    </w:p>
    <w:p>
      <w:pPr>
        <w:pStyle w:val="BodyText"/>
      </w:pPr>
      <w:r>
        <w:t xml:space="preserve">A.账户持有人提供资金合法的证明</w:t>
      </w:r>
    </w:p>
    <w:p>
      <w:pPr>
        <w:pStyle w:val="BodyText"/>
      </w:pPr>
      <w:r>
        <w:t xml:space="preserve">B.转账的受益人不在恐怖分子监控名单上</w:t>
      </w:r>
    </w:p>
    <w:p>
      <w:pPr>
        <w:pStyle w:val="BodyText"/>
      </w:pPr>
      <w:r>
        <w:t xml:space="preserve">C.转账的受益人不在透明国际的名单上</w:t>
      </w:r>
    </w:p>
    <w:p>
      <w:pPr>
        <w:pStyle w:val="BodyText"/>
      </w:pPr>
      <w:r>
        <w:t xml:space="preserve">D.账户持有人不居住在美国国务院公布的支持恐怖主义的国家名单上</w:t>
      </w:r>
    </w:p>
    <w:p>
      <w:pPr>
        <w:pStyle w:val="BodyText"/>
      </w:pPr>
      <w:r>
        <w:t xml:space="preserve">答案:B</w:t>
      </w:r>
    </w:p>
    <w:p>
      <w:pPr>
        <w:pStyle w:val="BodyText"/>
      </w:pPr>
      <w:r>
        <w:t xml:space="preserve">解析:</w:t>
      </w:r>
      <w:r>
        <w:rPr>
          <w:b/>
        </w:rPr>
        <w:t xml:space="preserve">具体知识点:</w:t>
      </w:r>
    </w:p>
    <w:p>
      <w:pPr>
        <w:pStyle w:val="BodyText"/>
      </w:pPr>
      <w:r>
        <w:t xml:space="preserve">侦测恐怖融资活动</w:t>
      </w:r>
    </w:p>
    <w:p>
      <w:pPr>
        <w:pStyle w:val="BodyText"/>
      </w:pPr>
      <w:r>
        <w:t xml:space="preserve">为避免成为恐怖融资活动的通道，金融组织必须关注以下因素:</w:t>
      </w:r>
    </w:p>
    <w:p>
      <w:pPr>
        <w:pStyle w:val="BodyText"/>
      </w:pPr>
      <w:r>
        <w:t xml:space="preserve">• 将账户作为某人的前台掩护，而此人可能与恐怖分子有联系</w:t>
      </w:r>
    </w:p>
    <w:p>
      <w:pPr>
        <w:pStyle w:val="BodyText"/>
      </w:pPr>
      <w:r>
        <w:t xml:space="preserve">• </w:t>
      </w:r>
      <w:r>
        <w:rPr>
          <w:b/>
        </w:rPr>
        <w:t xml:space="preserve">账户持有人的姓名出现在可疑恐怖分子名单中</w:t>
      </w:r>
    </w:p>
    <w:p>
      <w:pPr>
        <w:pStyle w:val="BodyText"/>
      </w:pPr>
      <w:r>
        <w:t xml:space="preserve">• 经常向非营利组织账户存入大笔现金</w:t>
      </w:r>
    </w:p>
    <w:p>
      <w:pPr>
        <w:pStyle w:val="BodyText"/>
      </w:pPr>
      <w:r>
        <w:t xml:space="preserve">• 账户交易金额过大</w:t>
      </w:r>
    </w:p>
    <w:p>
      <w:pPr>
        <w:pStyle w:val="BodyText"/>
      </w:pPr>
      <w:r>
        <w:t xml:space="preserve">• 账户持有人的业务性质与其银行活动之间缺乏明显的相关性</w:t>
      </w:r>
    </w:p>
    <w:p>
      <w:pPr>
        <w:pStyle w:val="BodyText"/>
      </w:pPr>
      <w:r>
        <w:rPr>
          <w:b/>
        </w:rPr>
        <w:t xml:space="preserve">选项分析:</w:t>
      </w:r>
    </w:p>
    <w:p>
      <w:pPr>
        <w:pStyle w:val="BodyText"/>
      </w:pPr>
      <w:r>
        <w:t xml:space="preserve">A选项错误，虽然重要，但属于反洗钱（AML）范畴，而非恐怖融资（CFT）的直接判断标准。恐怖资金可能伪装成"合法"来源。</w:t>
      </w:r>
    </w:p>
    <w:p>
      <w:pPr>
        <w:pStyle w:val="BodyText"/>
      </w:pPr>
      <w:r>
        <w:t xml:space="preserve">B选项正确，</w:t>
      </w:r>
      <w:r>
        <w:rPr>
          <w:b/>
        </w:rPr>
        <w:t xml:space="preserve">在评估恐怖主义融资风险时，金融机构的首要义务是确保资金不会流向已知的恐怖组织或个人。这需要通过筛查受益人是否在官方恐怖分子监控名单（如联合国1267名单、美国OFAC</w:t>
      </w:r>
      <w:r>
        <w:rPr>
          <w:b/>
        </w:rPr>
        <w:t xml:space="preserve"> </w:t>
      </w:r>
      <w:r>
        <w:rPr>
          <w:b/>
        </w:rPr>
        <w:t xml:space="preserve">SDN名单）上。</w:t>
      </w:r>
    </w:p>
    <w:p>
      <w:pPr>
        <w:pStyle w:val="BodyText"/>
      </w:pPr>
      <w:r>
        <w:rPr>
          <w:b/>
        </w:rPr>
        <w:t xml:space="preserve">FATF建议第6条明确要求金融机构实时筛查交易对手方是否在恐怖分子名单上</w:t>
      </w:r>
      <w:r>
        <w:t xml:space="preserve">。</w:t>
      </w:r>
    </w:p>
    <w:p>
      <w:pPr>
        <w:pStyle w:val="BodyText"/>
      </w:pPr>
      <w:r>
        <w:t xml:space="preserve">C选项错误，该组织主要关注腐败风险，与恐怖主义名单无关。</w:t>
      </w:r>
    </w:p>
    <w:p>
      <w:pPr>
        <w:pStyle w:val="BodyText"/>
      </w:pPr>
      <w:r>
        <w:t xml:space="preserve">D选项错误，居住地风险是次要因素。即使持有人不在高风险国家，资金仍可能通过中介流向恐怖组织。</w:t>
      </w:r>
    </w:p>
    <w:p>
      <w:pPr>
        <w:pStyle w:val="BodyText"/>
      </w:pPr>
      <w:r>
        <w:t xml:space="preserve">13.以下何者是侦测评估跨境资助恐怖活动风险的有用工具?</w:t>
      </w:r>
    </w:p>
    <w:p>
      <w:pPr>
        <w:pStyle w:val="BodyText"/>
      </w:pPr>
      <w:r>
        <w:t xml:space="preserve">A.与国外交易对手一同侦测评估风险</w:t>
      </w:r>
    </w:p>
    <w:p>
      <w:pPr>
        <w:pStyle w:val="BodyText"/>
      </w:pPr>
      <w:r>
        <w:t xml:space="preserve">B.确认恐怖份子资金存在</w:t>
      </w:r>
    </w:p>
    <w:p>
      <w:pPr>
        <w:pStyle w:val="BodyText"/>
      </w:pPr>
      <w:r>
        <w:t xml:space="preserve">C.评估其他司法管辖区之系统性漏洞</w:t>
      </w:r>
    </w:p>
    <w:p>
      <w:pPr>
        <w:pStyle w:val="BodyText"/>
      </w:pPr>
      <w:r>
        <w:t xml:space="preserve">D.避开恐怖活动威胁环境</w:t>
      </w:r>
    </w:p>
    <w:p>
      <w:pPr>
        <w:pStyle w:val="BodyText"/>
      </w:pPr>
      <w:r>
        <w:t xml:space="preserve">答案:A</w:t>
      </w:r>
    </w:p>
    <w:p>
      <w:pPr>
        <w:pStyle w:val="BodyText"/>
      </w:pPr>
      <w:r>
        <w:t xml:space="preserve">解析:</w:t>
      </w:r>
      <w:r>
        <w:rPr>
          <w:b/>
        </w:rPr>
        <w:t xml:space="preserve">具体知识点:</w:t>
      </w:r>
    </w:p>
    <w:p>
      <w:pPr>
        <w:pStyle w:val="BodyText"/>
      </w:pPr>
      <w:r>
        <w:t xml:space="preserve">侦测恐怖融资活动（案例:毛特组织）</w:t>
      </w:r>
    </w:p>
    <w:p>
      <w:pPr>
        <w:pStyle w:val="BodyText"/>
      </w:pPr>
      <w:r>
        <w:t xml:space="preserve">• 恐怖分子需要筹集、转移、储存和使用资金，才能维持自身恐怖活动。</w:t>
      </w:r>
    </w:p>
    <w:p>
      <w:pPr>
        <w:pStyle w:val="BodyText"/>
      </w:pPr>
      <w:r>
        <w:t xml:space="preserve">•</w:t>
      </w:r>
      <w:r>
        <w:t xml:space="preserve"> </w:t>
      </w:r>
      <w:r>
        <w:t xml:space="preserve">各国必须识别、评估和了解恐怖融资风险，这是瓦解和破坏恐怖主义网络的必要步骤。</w:t>
      </w:r>
    </w:p>
    <w:p>
      <w:pPr>
        <w:pStyle w:val="BodyText"/>
      </w:pPr>
      <w:r>
        <w:t xml:space="preserve">•</w:t>
      </w:r>
      <w:r>
        <w:rPr>
          <w:b/>
        </w:rPr>
        <w:t xml:space="preserve">在侦测和评估跨境恐怖融资风险时，也务必要与外国同行携手合作</w:t>
      </w:r>
      <w:r>
        <w:t xml:space="preserve">。</w:t>
      </w:r>
    </w:p>
    <w:p>
      <w:pPr>
        <w:pStyle w:val="BodyText"/>
      </w:pPr>
      <w:r>
        <w:t xml:space="preserve">• 务必要在合作初期建立相关程序和机制，以便交流敏感信息。</w:t>
      </w:r>
    </w:p>
    <w:p>
      <w:pPr>
        <w:pStyle w:val="BodyText"/>
      </w:pPr>
      <w:r>
        <w:rPr>
          <w:b/>
        </w:rPr>
        <w:t xml:space="preserve">选项分析:</w:t>
      </w:r>
    </w:p>
    <w:p>
      <w:pPr>
        <w:pStyle w:val="BodyText"/>
      </w:pPr>
      <w:r>
        <w:t xml:space="preserve">A选项正确，跨境的恐怖活动资助往往涉及多个国家和地区的交易主体与资金流动。</w:t>
      </w:r>
      <w:r>
        <w:rPr>
          <w:b/>
        </w:rPr>
        <w:t xml:space="preserve">与国外交易对手合作侦测评估风险，可以直接从交易源头和跨境交易的关键环节获取信息</w:t>
      </w:r>
      <w:r>
        <w:t xml:space="preserve">。国外交易对手对其所在地区的金融环境、交易习惯以及可能存在的异常情况更为了解，能够提供本地视角的信息和线索。通过与他们合作，双方可以共享情报、协同监测交易活动，共同分析资金流向和异常交易模式，提高对跨境资助恐怖活动风险的侦测评估能力，及时发现潜在的风险点并采取相应措施。</w:t>
      </w:r>
    </w:p>
    <w:p>
      <w:pPr>
        <w:pStyle w:val="BodyText"/>
      </w:pPr>
      <w:r>
        <w:t xml:space="preserve">B选项错误，确认恐怖分子资金存在虽然是打击恐怖活动融资的重要环节，但它更多地是在发现可疑线索后进行的针对性调查工作，属于事后追踪和确认的手段。在侦测评估跨境资助恐怖活动风险方面，它缺乏前瞻性和主动性，不能全面覆盖潜在的风险点，无法在风险尚未形成或资金流动初期就进行有效监测和评估，所以单独依靠确认恐怖分子资金存在，对于全面侦测评估跨境风险的作用较为有限。</w:t>
      </w:r>
    </w:p>
    <w:p>
      <w:pPr>
        <w:pStyle w:val="BodyText"/>
      </w:pPr>
      <w:r>
        <w:t xml:space="preserve">C选项错误，评估其他司法管辖区的系统性漏洞有助于从宏观层面了解不同地区在反恐怖融资方面的薄弱环节，为制定整体的风险防控策略提供参考。然而，这种方式相对较为间接，且评估结果可能无法直接对应到具体的跨境交易和资金流动风险上。对于实际的侦测评估工作来说，仅仅了解系统性漏洞，而没有与具体的交易监测和情报分析相结合，很难及时准确地发现和评估正在发生的跨境资助恐怖活动风险。</w:t>
      </w:r>
    </w:p>
    <w:p>
      <w:pPr>
        <w:pStyle w:val="BodyText"/>
      </w:pPr>
      <w:r>
        <w:t xml:space="preserve">D选项错误，避开恐怖活动威胁环境主要是一种自我保护和风险规避的措施，它并不能直接提供关于跨境资助恐怖活动风险的信息。这种做法无法深入了解恐怖活动资金的来源、流动路径以及相关的交易模式等关键风险要素，对于积极主动地侦测评估跨境资助恐怖活动风险没有实质性的帮助，不能作为有效的侦测评估工具。</w:t>
      </w:r>
    </w:p>
    <w:p>
      <w:pPr>
        <w:pStyle w:val="BodyText"/>
      </w:pPr>
      <w:r>
        <w:t xml:space="preserve">14.以下哪种涉及供应商的情况会增加反洗钱（AML）和/或制裁风险?</w:t>
      </w:r>
    </w:p>
    <w:p>
      <w:pPr>
        <w:pStyle w:val="BodyText"/>
      </w:pPr>
      <w:r>
        <w:t xml:space="preserve">A.该供应商的销售代表小时候是来自受制裁地区的难民</w:t>
      </w:r>
    </w:p>
    <w:p>
      <w:pPr>
        <w:pStyle w:val="BodyText"/>
      </w:pPr>
      <w:r>
        <w:t xml:space="preserve">B.该供应商没有任何个人持有或控制超过10%的股份</w:t>
      </w:r>
    </w:p>
    <w:p>
      <w:pPr>
        <w:pStyle w:val="BodyText"/>
      </w:pPr>
      <w:r>
        <w:t xml:space="preserve">C.该供应商是一家私人控股公司</w:t>
      </w:r>
    </w:p>
    <w:p>
      <w:pPr>
        <w:pStyle w:val="BodyText"/>
      </w:pPr>
      <w:r>
        <w:t xml:space="preserve">D.该供应商向位于受经济制裁地区的最终用户提供服务</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利用哈瓦拉和其他非正规价值转移体系</w:t>
      </w:r>
    </w:p>
    <w:p>
      <w:pPr>
        <w:pStyle w:val="BodyText"/>
      </w:pPr>
      <w:r>
        <w:t xml:space="preserve">随着反洗钱/反恐融资措施在世界范围内的推广，不受政府监管的哈瓦拉对洗钱者和恐怖分子的吸引力与日俱增。金融行动特别工作组指出，对哈瓦拉及类似服务供应商的监管和监督仍是有关部门面临的一大重要挑战。它还表示，在其他领域，哈瓦拉及类似服务</w:t>
      </w:r>
      <w:r>
        <w:rPr>
          <w:b/>
        </w:rPr>
        <w:t xml:space="preserve">供应商受到的监管和监督越少，洗钱和恐怖融资风险就越高</w:t>
      </w:r>
      <w:r>
        <w:t xml:space="preserve">。这些服务供应商对洗钱犯罪分子极具吸引力，因为经纪人将通过电话、传真和电子邮件等方式收到收款方的详细信息，几乎不会留下任何书面证据。有关部门已察觉哈瓦拉及类似代理对先进互联网技术的使用情况，并怀疑他们专门采用受保护的网络服务开展活动并维持账户，不留手动操作记录。</w:t>
      </w:r>
    </w:p>
    <w:p>
      <w:pPr>
        <w:pStyle w:val="BodyText"/>
      </w:pPr>
      <w:r>
        <w:rPr>
          <w:b/>
        </w:rPr>
        <w:t xml:space="preserve">选项分析:</w:t>
      </w:r>
    </w:p>
    <w:p>
      <w:pPr>
        <w:pStyle w:val="BodyText"/>
      </w:pPr>
      <w:r>
        <w:t xml:space="preserve">A选项错误，个人背景不直接构成风险，除非其当前与受制裁实体有关联。反洗钱原则禁止基于种族、原籍国的歧视性筛查。</w:t>
      </w:r>
    </w:p>
    <w:p>
      <w:pPr>
        <w:pStyle w:val="BodyText"/>
      </w:pPr>
      <w:r>
        <w:t xml:space="preserve">B选项错误，无个人持股超10%，股权分散可能降低实际受益人（UBO）风险，但需验证是否存在代持或隐蔽控制。不直接增加AML/制裁风险。</w:t>
      </w:r>
    </w:p>
    <w:p>
      <w:pPr>
        <w:pStyle w:val="BodyText"/>
      </w:pPr>
      <w:r>
        <w:t xml:space="preserve">C选项错误，私有公司透明度较低，需额外尽调，但非决定性风险指标。需结合其他因素（如行业、地理位置）评估。</w:t>
      </w:r>
    </w:p>
    <w:p>
      <w:pPr>
        <w:pStyle w:val="BodyText"/>
      </w:pPr>
      <w:r>
        <w:t xml:space="preserve">D选项正确，</w:t>
      </w:r>
      <w:r>
        <w:rPr>
          <w:b/>
        </w:rPr>
        <w:t xml:space="preserve">直接违反制裁法规，向受制裁地区（如伊朗、朝鲜、克里米亚等）提供服务或商品，可能直接违反美国OFAC制裁条例、欧盟限制性措施、联合国安理会决议、即使供应商本身未被制裁，其客户在受制裁地区也会导致连带风险。</w:t>
      </w:r>
      <w:r>
        <w:t xml:space="preserve">高风险信号，受制裁地区通常存在资金流动隐蔽性高（如通过代理银行或加密货币）、涉及恐怖融资或大规模杀伤性武器扩散风险、金融机构需对这类交易进行增强型尽职调查（EDD），甚至直接拒绝。</w:t>
      </w:r>
    </w:p>
    <w:p>
      <w:pPr>
        <w:pStyle w:val="BodyText"/>
      </w:pPr>
      <w:r>
        <w:t xml:space="preserve">15.以下关于资助恐怖主义活动何者为真?</w:t>
      </w:r>
    </w:p>
    <w:p>
      <w:pPr>
        <w:pStyle w:val="BodyText"/>
      </w:pPr>
      <w:r>
        <w:t xml:space="preserve">A.由于虚拟货币之匿名特性，执法机关难以对付</w:t>
      </w:r>
    </w:p>
    <w:p>
      <w:pPr>
        <w:pStyle w:val="BodyText"/>
      </w:pPr>
      <w:r>
        <w:t xml:space="preserve">B.犯罪分子往往会以人道活动藏匿不法行动</w:t>
      </w:r>
    </w:p>
    <w:p>
      <w:pPr>
        <w:pStyle w:val="BodyText"/>
      </w:pPr>
      <w:r>
        <w:t xml:space="preserve">C.资金相关之通讯仅透过加密网络进行</w:t>
      </w:r>
    </w:p>
    <w:p>
      <w:pPr>
        <w:pStyle w:val="BodyText"/>
      </w:pPr>
      <w:r>
        <w:t xml:space="preserve">D.资金均为虚拟货币</w:t>
      </w:r>
    </w:p>
    <w:p>
      <w:pPr>
        <w:pStyle w:val="BodyText"/>
      </w:pPr>
      <w:r>
        <w:t xml:space="preserve">答案:B</w:t>
      </w:r>
    </w:p>
    <w:p>
      <w:pPr>
        <w:pStyle w:val="BodyText"/>
      </w:pPr>
      <w:r>
        <w:t xml:space="preserve">解析:</w:t>
      </w:r>
      <w:r>
        <w:rPr>
          <w:b/>
        </w:rPr>
        <w:t xml:space="preserve">具体知识点:</w:t>
      </w:r>
    </w:p>
    <w:p>
      <w:pPr>
        <w:pStyle w:val="BodyText"/>
      </w:pPr>
      <w:r>
        <w:t xml:space="preserve">滥用慈善组织和非营利组织 (NPO)</w:t>
      </w:r>
    </w:p>
    <w:p>
      <w:pPr>
        <w:pStyle w:val="BodyText"/>
      </w:pPr>
      <w:r>
        <w:rPr>
          <w:b/>
        </w:rPr>
        <w:t xml:space="preserve">慈善组织已经有意无意地成为恐怖分子筹集资金和洗钱的工具</w:t>
      </w:r>
      <w:r>
        <w:t xml:space="preserve">。因此，部分慈善组织收到的善款金额大幅下降，甚至成为其宣称的不公平调查和指控的对象，这种情况在与穆斯林有关的组织中尤为明显。金融行动特别工作组承认非营利组织</w:t>
      </w:r>
      <w:r>
        <w:t xml:space="preserve"> </w:t>
      </w:r>
      <w:r>
        <w:t xml:space="preserve">(NPO)</w:t>
      </w:r>
      <w:r>
        <w:t xml:space="preserve"> </w:t>
      </w:r>
      <w:r>
        <w:t xml:space="preserve">对国际社会的重要性。然而，金融行动特别工作组发现，尽管恐怖分子和恐怖组织对非营利组织的滥用情况得到正式承认已有十余年时间，但恐怖主义对这些组织的威胁至今仍然存在。恐怖组织仍在继续通过各种手段滥用和恶意利用这类组织。</w:t>
      </w:r>
    </w:p>
    <w:p>
      <w:pPr>
        <w:pStyle w:val="BodyText"/>
      </w:pPr>
      <w:r>
        <w:rPr>
          <w:b/>
        </w:rPr>
        <w:t xml:space="preserve">选项分析:</w:t>
      </w:r>
    </w:p>
    <w:p>
      <w:pPr>
        <w:pStyle w:val="BodyText"/>
      </w:pPr>
      <w:r>
        <w:t xml:space="preserve">A选项错误，虽然加密货币（如比特币、门罗币）确实可能被用于恐怖融资，但</w:t>
      </w:r>
      <w:r>
        <w:t xml:space="preserve"> </w:t>
      </w:r>
      <w:r>
        <w:t xml:space="preserve">并非主要方式，大多数恐怖组织仍依赖传统金融体系或现金。</w:t>
      </w:r>
    </w:p>
    <w:p>
      <w:pPr>
        <w:pStyle w:val="BodyText"/>
      </w:pPr>
      <w:r>
        <w:t xml:space="preserve">B选项正确，</w:t>
      </w:r>
      <w:r>
        <w:rPr>
          <w:b/>
        </w:rPr>
        <w:t xml:space="preserve">资助恐怖主义活动（Terrorist Financing,</w:t>
      </w:r>
      <w:r>
        <w:rPr>
          <w:b/>
        </w:rPr>
        <w:t xml:space="preserve"> </w:t>
      </w:r>
      <w:r>
        <w:rPr>
          <w:b/>
        </w:rPr>
        <w:t xml:space="preserve">TF）的方式多样，但利用合法活动（如慈善、人道援助）掩盖非法资金流动是最常见的模式之一</w:t>
      </w:r>
      <w:r>
        <w:rPr>
          <w:b/>
        </w:rPr>
        <w:t xml:space="preserve"> </w:t>
      </w:r>
      <w:r>
        <w:rPr>
          <w:b/>
        </w:rPr>
        <w:t xml:space="preserve">。</w:t>
      </w:r>
      <w:r>
        <w:t xml:space="preserve">人道活动作为掩护，恐怖组织常利用慈善机构、非政府组织（NGO）或汇款业务（Hawala）</w:t>
      </w:r>
      <w:r>
        <w:t xml:space="preserve"> </w:t>
      </w:r>
      <w:r>
        <w:t xml:space="preserve">进行资金转移，因为这些渠道监管较松，且容易获得公众信任。FATF（金融行动特别工作组）特别强调非营利组织（NPO）可能被滥用，要求金融机构加强审查。执法机关已发展链上分析工具（如</w:t>
      </w:r>
      <w:r>
        <w:t xml:space="preserve"> </w:t>
      </w:r>
      <w:r>
        <w:t xml:space="preserve">Chainalysis）追踪加密货币流动。</w:t>
      </w:r>
    </w:p>
    <w:p>
      <w:pPr>
        <w:pStyle w:val="BodyText"/>
      </w:pPr>
      <w:r>
        <w:t xml:space="preserve">C选项错误，部分恐怖组织会使用加密通讯（如 Telegram、Signal），但</w:t>
      </w:r>
      <w:r>
        <w:t xml:space="preserve"> </w:t>
      </w:r>
      <w:r>
        <w:t xml:space="preserve">并非所有资金流动都依赖加密网络，许多交易仍通过银行或现金完成。</w:t>
      </w:r>
    </w:p>
    <w:p>
      <w:pPr>
        <w:pStyle w:val="BodyText"/>
      </w:pPr>
      <w:r>
        <w:t xml:space="preserve">D选项错误，恐怖融资资金形式多样，包括现金、银行转账、贵金属、贸易洗钱等，虚拟货币仅占一小部分。</w:t>
      </w:r>
    </w:p>
    <w:p>
      <w:pPr>
        <w:pStyle w:val="BodyText"/>
      </w:pPr>
      <w:r>
        <w:t xml:space="preserve">16.(多选题)根据金融行动特别工作组（FATF）关于恐怖主义融资的报告，慈善机构和非营利组织（NPOs）通常容易受到恐怖主义融资的影响，因为它们具备以下哪些特征?（请选择两个选项）</w:t>
      </w:r>
    </w:p>
    <w:p>
      <w:pPr>
        <w:pStyle w:val="BodyText"/>
      </w:pPr>
      <w:r>
        <w:t xml:space="preserve">A.在全球范围内运作，为国内和国际交易提供框架，并且其资金流动通常涉及靠近恐怖活动高风险地区的区域</w:t>
      </w:r>
    </w:p>
    <w:p>
      <w:pPr>
        <w:pStyle w:val="BodyText"/>
      </w:pPr>
      <w:r>
        <w:t xml:space="preserve">B.通常是合法机构，并且不会将通过捐款筹集的资金用于个人或实体的盈利</w:t>
      </w:r>
    </w:p>
    <w:p>
      <w:pPr>
        <w:pStyle w:val="BodyText"/>
      </w:pPr>
      <w:r>
        <w:t xml:space="preserve">C.接受来自不同来源的捐款，其主要目标是慈善和社会福祉</w:t>
      </w:r>
    </w:p>
    <w:p>
      <w:pPr>
        <w:pStyle w:val="BodyText"/>
      </w:pPr>
      <w:r>
        <w:t xml:space="preserve">D.享有公众信任，能获得大量资金，并且其活动通常涉及大量现金交易</w:t>
      </w:r>
    </w:p>
    <w:p>
      <w:pPr>
        <w:pStyle w:val="BodyText"/>
      </w:pPr>
      <w:r>
        <w:t xml:space="preserve">答案:A D</w:t>
      </w:r>
    </w:p>
    <w:p>
      <w:pPr>
        <w:pStyle w:val="BodyText"/>
      </w:pPr>
      <w:r>
        <w:t xml:space="preserve">解析:【2025真题】</w:t>
      </w:r>
    </w:p>
    <w:p>
      <w:pPr>
        <w:pStyle w:val="BodyText"/>
      </w:pPr>
      <w:r>
        <w:rPr>
          <w:b/>
        </w:rPr>
        <w:t xml:space="preserve">具体知识点:</w:t>
      </w:r>
    </w:p>
    <w:p>
      <w:pPr>
        <w:pStyle w:val="BodyText"/>
      </w:pPr>
      <w:r>
        <w:t xml:space="preserve">滥用慈善组织和非营利组织 (NPO)</w:t>
      </w:r>
    </w:p>
    <w:p>
      <w:pPr>
        <w:pStyle w:val="BodyText"/>
      </w:pPr>
      <w:r>
        <w:t xml:space="preserve">慈善组织已经有意无意地成为恐怖分子筹集资金和洗钱的工具。因此，部分慈善组织收到的善款金额大幅下降，甚至成为其宣称的不公平调查和指控的对象，这种情况在与穆斯林有关的组织中尤为明显。</w:t>
      </w:r>
      <w:r>
        <w:t xml:space="preserve"> </w:t>
      </w:r>
      <w:r>
        <w:t xml:space="preserve">金融行动特别工作组承认非营利组织 (NPO)</w:t>
      </w:r>
      <w:r>
        <w:t xml:space="preserve"> </w:t>
      </w:r>
      <w:r>
        <w:t xml:space="preserve">对国际社会的重要性。然而，金融行动特别工作组发现，尽管恐怖分子和恐怖组织对非营利组织的滥用情况得到正式承认已有十余年时间，但恐怖主义对这些组织的威胁至今仍然存在。恐怖组织仍在继续通过各种手段滥用和恶意利用这类组织。</w:t>
      </w:r>
    </w:p>
    <w:p>
      <w:pPr>
        <w:pStyle w:val="BodyText"/>
      </w:pPr>
      <w:r>
        <w:t xml:space="preserve">以下特征使得慈善组织和非营利组织特别容易成为恐怖融资活动所利用的对象:</w:t>
      </w:r>
    </w:p>
    <w:p>
      <w:pPr>
        <w:pStyle w:val="BodyText"/>
      </w:pPr>
      <w:r>
        <w:t xml:space="preserve">•</w:t>
      </w:r>
      <w:r>
        <w:rPr>
          <w:b/>
        </w:rPr>
        <w:t xml:space="preserve">享有公众信任</w:t>
      </w:r>
    </w:p>
    <w:p>
      <w:pPr>
        <w:pStyle w:val="BodyText"/>
      </w:pPr>
      <w:r>
        <w:t xml:space="preserve">• 掌握大量资金来源</w:t>
      </w:r>
    </w:p>
    <w:p>
      <w:pPr>
        <w:pStyle w:val="BodyText"/>
      </w:pPr>
      <w:r>
        <w:t xml:space="preserve">• 多使用现金</w:t>
      </w:r>
    </w:p>
    <w:p>
      <w:pPr>
        <w:pStyle w:val="BodyText"/>
      </w:pPr>
      <w:r>
        <w:t xml:space="preserve">•</w:t>
      </w:r>
      <w:r>
        <w:rPr>
          <w:b/>
        </w:rPr>
        <w:t xml:space="preserve">通常在全球范围内运作，且经常位于或靠近恐怖活动多发地区</w:t>
      </w:r>
    </w:p>
    <w:p>
      <w:pPr>
        <w:pStyle w:val="BodyText"/>
      </w:pPr>
      <w:r>
        <w:t xml:space="preserve">• 活动通常很少或不受监管，且 / 或者设立几乎没有障碍</w:t>
      </w:r>
    </w:p>
    <w:p>
      <w:pPr>
        <w:pStyle w:val="BodyText"/>
      </w:pPr>
      <w:r>
        <w:rPr>
          <w:b/>
        </w:rPr>
        <w:t xml:space="preserve">选项分析:</w:t>
      </w:r>
    </w:p>
    <w:p>
      <w:pPr>
        <w:pStyle w:val="BodyText"/>
      </w:pPr>
      <w:r>
        <w:t xml:space="preserve">A选项正确，</w:t>
      </w:r>
      <w:r>
        <w:rPr>
          <w:b/>
        </w:rPr>
        <w:t xml:space="preserve">跨境运作: 国际资金流动和高风险地区的业务覆盖，可能被利用为恐怖融资的隐蔽渠道（如通过虚假项目转移资金）。不同司法管辖区的监管差异，增加了追踪资金的难度</w:t>
      </w:r>
      <w:r>
        <w:t xml:space="preserve">。</w:t>
      </w:r>
    </w:p>
    <w:p>
      <w:pPr>
        <w:pStyle w:val="BodyText"/>
      </w:pPr>
      <w:r>
        <w:t xml:space="preserve">B选项错误，虽然NPOs的合法性是事实，但这并非其易受滥用的原因，反而是恐怖组织伪装成"合法NPOs"的漏洞。</w:t>
      </w:r>
    </w:p>
    <w:p>
      <w:pPr>
        <w:pStyle w:val="BodyText"/>
      </w:pPr>
      <w:r>
        <w:t xml:space="preserve">C选项错误，接受多元捐款和慈善目标是NPOs的正常属性，与恐怖融资风险无直接因果关系。</w:t>
      </w:r>
    </w:p>
    <w:p>
      <w:pPr>
        <w:pStyle w:val="BodyText"/>
      </w:pPr>
      <w:r>
        <w:t xml:space="preserve">D选项正确，</w:t>
      </w:r>
      <w:r>
        <w:rPr>
          <w:b/>
        </w:rPr>
        <w:t xml:space="preserve">公众信任与资金规模: NPOs的公益形象易被恐怖组织利用以掩盖非法资金募集（如通过虚假捐款）。现金的匿名性使得资金来源和用途难以追溯，符合恐怖融资的隐蔽需求</w:t>
      </w:r>
      <w:r>
        <w:t xml:space="preserve">。</w:t>
      </w:r>
    </w:p>
    <w:p>
      <w:pPr>
        <w:pStyle w:val="BodyText"/>
      </w:pPr>
      <w:r>
        <w:t xml:space="preserve">17.慈善机构有未经审计的账户。以下哪项是资助恐怖主义的最高风险因素?</w:t>
      </w:r>
    </w:p>
    <w:p>
      <w:pPr>
        <w:pStyle w:val="BodyText"/>
      </w:pPr>
      <w:r>
        <w:t xml:space="preserve">A.向与慈善目的无关的实体支付资金</w:t>
      </w:r>
    </w:p>
    <w:p>
      <w:pPr>
        <w:pStyle w:val="BodyText"/>
      </w:pPr>
      <w:r>
        <w:t xml:space="preserve">B.由政治人物组成的国际委员会</w:t>
      </w:r>
    </w:p>
    <w:p>
      <w:pPr>
        <w:pStyle w:val="BodyText"/>
      </w:pPr>
      <w:r>
        <w:t xml:space="preserve">C.经常从第三方存入慈善机构的银行账户</w:t>
      </w:r>
    </w:p>
    <w:p>
      <w:pPr>
        <w:pStyle w:val="BodyText"/>
      </w:pPr>
      <w:r>
        <w:t xml:space="preserve">D.慈善机构高层管理人员频繁变动</w:t>
      </w:r>
    </w:p>
    <w:p>
      <w:pPr>
        <w:pStyle w:val="BodyText"/>
      </w:pPr>
      <w:r>
        <w:t xml:space="preserve">答案:A</w:t>
      </w:r>
    </w:p>
    <w:p>
      <w:pPr>
        <w:pStyle w:val="BodyText"/>
      </w:pPr>
      <w:r>
        <w:t xml:space="preserve">解析:</w:t>
      </w:r>
      <w:r>
        <w:rPr>
          <w:b/>
        </w:rPr>
        <w:t xml:space="preserve">具体知识点:</w:t>
      </w:r>
    </w:p>
    <w:p>
      <w:pPr>
        <w:pStyle w:val="BodyText"/>
      </w:pPr>
      <w:r>
        <w:t xml:space="preserve">滥用慈善组织和非营利组织 (NPO)</w:t>
      </w:r>
    </w:p>
    <w:p>
      <w:pPr>
        <w:pStyle w:val="BodyText"/>
      </w:pPr>
      <w:r>
        <w:t xml:space="preserve">以下特征使得慈善组织和非营利组织特别容易成为恐怖融资活动所利用的对象:</w:t>
      </w:r>
    </w:p>
    <w:p>
      <w:pPr>
        <w:pStyle w:val="BodyText"/>
      </w:pPr>
      <w:r>
        <w:t xml:space="preserve">• 享有公众信任</w:t>
      </w:r>
    </w:p>
    <w:p>
      <w:pPr>
        <w:pStyle w:val="BodyText"/>
      </w:pPr>
      <w:r>
        <w:t xml:space="preserve">• 掌握大量资金来源</w:t>
      </w:r>
    </w:p>
    <w:p>
      <w:pPr>
        <w:pStyle w:val="BodyText"/>
      </w:pPr>
      <w:r>
        <w:t xml:space="preserve">• 多使用现金</w:t>
      </w:r>
    </w:p>
    <w:p>
      <w:pPr>
        <w:pStyle w:val="BodyText"/>
      </w:pPr>
      <w:r>
        <w:t xml:space="preserve">• 通常在全球范围内运作，且经常位于或靠近恐怖活动多发地区</w:t>
      </w:r>
    </w:p>
    <w:p>
      <w:pPr>
        <w:pStyle w:val="BodyText"/>
      </w:pPr>
      <w:r>
        <w:t xml:space="preserve">•</w:t>
      </w:r>
      <w:r>
        <w:rPr>
          <w:b/>
        </w:rPr>
        <w:t xml:space="preserve">活动通常很少或不受监管，且 / 或者设立几乎没有障碍</w:t>
      </w:r>
    </w:p>
    <w:p>
      <w:pPr>
        <w:pStyle w:val="BodyText"/>
      </w:pPr>
      <w:r>
        <w:rPr>
          <w:b/>
        </w:rPr>
        <w:t xml:space="preserve">选项分析:</w:t>
      </w:r>
    </w:p>
    <w:p>
      <w:pPr>
        <w:pStyle w:val="BodyText"/>
      </w:pPr>
      <w:r>
        <w:t xml:space="preserve">A选项正确，</w:t>
      </w:r>
      <w:r>
        <w:rPr>
          <w:b/>
        </w:rPr>
        <w:t xml:space="preserve">最高风险:直接涉及资金滥用，可能通过虚假项目或空壳公司转移资金给恐怖组织。未经审计的账户会掩盖这种异常交易，符合恐怖融资的典型手法（如"洗钱"或"资金伪装"）</w:t>
      </w:r>
      <w:r>
        <w:t xml:space="preserve">。</w:t>
      </w:r>
    </w:p>
    <w:p>
      <w:pPr>
        <w:pStyle w:val="BodyText"/>
      </w:pPr>
      <w:r>
        <w:t xml:space="preserve">B选项错误，中等风险:政治人物可能带来利益冲突或不当影响，但需结合具体行为（如是否干预资金流向）才能判定恐怖融资风险。</w:t>
      </w:r>
    </w:p>
    <w:p>
      <w:pPr>
        <w:pStyle w:val="BodyText"/>
      </w:pPr>
      <w:r>
        <w:t xml:space="preserve">C选项错误，高风险:第三方存款可能隐藏资金来源，但需区分合法捐赠与可疑资金（如匿名大额转账）。</w:t>
      </w:r>
    </w:p>
    <w:p>
      <w:pPr>
        <w:pStyle w:val="BodyText"/>
      </w:pPr>
      <w:r>
        <w:t xml:space="preserve">D选项错误，低风险:可能反映管理混乱，但非直接恐怖融资指标，需结合其他证据。</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2026-05-24T03:06:44Z</dcterms:created>
  <dcterms:modified xsi:type="dcterms:W3CDTF">2026-05-24T03:06:44Z</dcterms:modified>
</cp:coreProperties>
</file>

<file path=docProps/custom.xml><?xml version="1.0" encoding="utf-8"?>
<Properties xmlns="http://schemas.openxmlformats.org/officeDocument/2006/custom-properties" xmlns:vt="http://schemas.openxmlformats.org/officeDocument/2006/docPropsVTypes"/>
</file>