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f6fb53ed4210ddf50cbcfdb5241edf791e81ed"/>
      <w:r>
        <w:t xml:space="preserve">中文版CAMS真题（V6考纲）-137-导出题目-2026-06-25-10-37-33</w:t>
      </w:r>
      <w:bookmarkEnd w:id="20"/>
    </w:p>
    <w:p>
      <w:pPr>
        <w:pStyle w:val="FirstParagraph"/>
      </w:pPr>
      <w:r>
        <w:t xml:space="preserve">1.潜在客户在开户过程中的哪些行为需要进一步调查?</w:t>
      </w:r>
    </w:p>
    <w:p>
      <w:pPr>
        <w:pStyle w:val="BodyText"/>
      </w:pPr>
      <w:r>
        <w:t xml:space="preserve">A.提供非本地的外地号码</w:t>
      </w:r>
    </w:p>
    <w:p>
      <w:pPr>
        <w:pStyle w:val="BodyText"/>
      </w:pPr>
      <w:r>
        <w:t xml:space="preserve">B.针对报告要求有疑问</w:t>
      </w:r>
    </w:p>
    <w:p>
      <w:pPr>
        <w:pStyle w:val="BodyText"/>
      </w:pPr>
      <w:r>
        <w:t xml:space="preserve">C.富有金融行业知识</w:t>
      </w:r>
    </w:p>
    <w:p>
      <w:pPr>
        <w:pStyle w:val="BodyText"/>
      </w:pPr>
      <w:r>
        <w:t xml:space="preserve">D.提供驾驶执照</w:t>
      </w:r>
    </w:p>
    <w:p>
      <w:pPr>
        <w:pStyle w:val="BodyText"/>
      </w:pPr>
      <w:r>
        <w:t xml:space="preserve">答案:B</w:t>
      </w:r>
    </w:p>
    <w:p>
      <w:pPr>
        <w:pStyle w:val="BodyText"/>
      </w:pPr>
      <w:r>
        <w:t xml:space="preserve">解析:</w:t>
      </w:r>
      <w:r>
        <w:rPr>
          <w:b/>
        </w:rPr>
        <w:t xml:space="preserve">具体知识点:</w:t>
      </w:r>
    </w:p>
    <w:p>
      <w:pPr>
        <w:pStyle w:val="BodyText"/>
      </w:pPr>
      <w:r>
        <w:t xml:space="preserve">异常客户行为表现</w:t>
      </w:r>
    </w:p>
    <w:p>
      <w:pPr>
        <w:pStyle w:val="BodyText"/>
      </w:pPr>
      <w:r>
        <w:t xml:space="preserve">• 客户举止异常或过于紧张。</w:t>
      </w:r>
    </w:p>
    <w:p>
      <w:pPr>
        <w:pStyle w:val="BodyText"/>
      </w:pPr>
      <w:r>
        <w:t xml:space="preserve">• 客户在讨论金融组织的交易记录保存制度或报告制度时表现出明显的规避意图。</w:t>
      </w:r>
    </w:p>
    <w:p>
      <w:pPr>
        <w:pStyle w:val="BodyText"/>
      </w:pPr>
      <w:r>
        <w:t xml:space="preserve">• 客户威胁员工，极力阻止银行履行交易记录保存或可疑交易报告义务。</w:t>
      </w:r>
    </w:p>
    <w:p>
      <w:pPr>
        <w:pStyle w:val="BodyText"/>
      </w:pPr>
      <w:r>
        <w:t xml:space="preserve">• 客户在被告知某交易必须上报后，不愿意继续进行该交易。</w:t>
      </w:r>
    </w:p>
    <w:p>
      <w:pPr>
        <w:pStyle w:val="BodyText"/>
      </w:pPr>
      <w:r>
        <w:t xml:space="preserve">• 客户暗示向员工支付小费。</w:t>
      </w:r>
    </w:p>
    <w:p>
      <w:pPr>
        <w:pStyle w:val="BodyText"/>
      </w:pPr>
      <w:r>
        <w:t xml:space="preserve">• 客户似乎有隐秘的事项或行为异常，如拒绝利用大量账户余额获得更高的利率。</w:t>
      </w:r>
    </w:p>
    <w:p>
      <w:pPr>
        <w:pStyle w:val="BodyText"/>
      </w:pPr>
      <w:r>
        <w:t xml:space="preserve">•</w:t>
      </w:r>
      <w:r>
        <w:t xml:space="preserve"> </w:t>
      </w:r>
      <w:r>
        <w:t xml:space="preserve">公职人员客户以家庭成员的名义开立账户，后者存入的巨额存款与其公开的家庭合法收入不匹配。</w:t>
      </w:r>
    </w:p>
    <w:p>
      <w:pPr>
        <w:pStyle w:val="BodyText"/>
      </w:pPr>
      <w:r>
        <w:t xml:space="preserve">• 学生客户大量转移资金或兑换货币，与其身份不符。</w:t>
      </w:r>
    </w:p>
    <w:p>
      <w:pPr>
        <w:pStyle w:val="BodyText"/>
      </w:pPr>
      <w:r>
        <w:t xml:space="preserve">• 账户资金的流动速率快，但日初和日终的余额很少。</w:t>
      </w:r>
    </w:p>
    <w:p>
      <w:pPr>
        <w:pStyle w:val="BodyText"/>
      </w:pPr>
      <w:r>
        <w:t xml:space="preserve">• 交易涉及离岸机构，其名称与知名的合法金融组织相似。</w:t>
      </w:r>
    </w:p>
    <w:p>
      <w:pPr>
        <w:pStyle w:val="BodyText"/>
      </w:pPr>
      <w:r>
        <w:t xml:space="preserve">......</w:t>
      </w:r>
    </w:p>
    <w:p>
      <w:pPr>
        <w:pStyle w:val="BodyText"/>
      </w:pPr>
      <w:r>
        <w:rPr>
          <w:b/>
        </w:rPr>
        <w:t xml:space="preserve">选项分析:</w:t>
      </w:r>
    </w:p>
    <w:p>
      <w:pPr>
        <w:pStyle w:val="BodyText"/>
      </w:pPr>
      <w:r>
        <w:t xml:space="preserve">A选项错误，在开户过程中提供非本地的外地号码虽然可能会引起一定关注，但这并不一定意味着存在异常情况。在现代社会，人员流动频繁，很多人因为工作、生活等原因在异地居住或使用外地号码，这是较为常见的现象。金融机构通常会通过其他方式进一步核实客户身份和联系方式的真实性，如与客户进行电话沟通、发送验证短信等，仅提供外地号码不能直接判定客户有可疑行为，一般不需要进行深入调查。</w:t>
      </w:r>
    </w:p>
    <w:p>
      <w:pPr>
        <w:pStyle w:val="BodyText"/>
      </w:pPr>
      <w:r>
        <w:t xml:space="preserve">B选项正确，</w:t>
      </w:r>
      <w:r>
        <w:rPr>
          <w:b/>
        </w:rPr>
        <w:t xml:space="preserve">客户针对报告要求有疑问可能存在多种原因。一方面，客户可能是真的不了解相关规定而询问，但如果客户对报告要求的疑问超出了正常范围，表现出过度关注或刻意回避某些报告要求的细节，这就可能暗示客户试图隐瞒某些信息或对金融机构的监管措施有所顾虑。</w:t>
      </w:r>
      <w:r>
        <w:t xml:space="preserve">例如，洗钱者可能担心自己的交易行为会因为报告要求而被监管部门察觉，所以会对报告要求格外敏感，通过询问来试探金融机构的底线或了解自己行为被发现的可能性。这种情况下，就需要对客户的疑问进行进一步调查，以确定其真实意图和是否存在潜在的违法违规行为。</w:t>
      </w:r>
    </w:p>
    <w:p>
      <w:pPr>
        <w:pStyle w:val="BodyText"/>
      </w:pPr>
      <w:r>
        <w:t xml:space="preserve">C选项错误，客户富有金融行业知识本身并不是可疑行为。相反，这类客户可能因为自身的专业背景或职业经历，对金融产品和服务有更深入的了解和需求。他们可能会对开户流程、产品细节等提出更专业的问题，这是正常的表现。金融机构通常会欢迎这类客户，因为他们能够更好地理解和配合金融机构的各项要求，一般不会将其作为需要进一步调查的对象。</w:t>
      </w:r>
    </w:p>
    <w:p>
      <w:pPr>
        <w:pStyle w:val="BodyText"/>
      </w:pPr>
      <w:r>
        <w:t xml:space="preserve">D选项错误，提供驾驶执照是开户过程中常见的身份验证方式之一，是符合正常开户流程的行为。驾驶执照是一种有效的身份证明文件，能够帮助金融机构核实客户的身份信息，确保开户的真实性和合法性。只要驾驶执照本身是真实有效的，且与客户提供的其他信息相符，就不存在可疑之处，无需进行进一步调查。</w:t>
      </w:r>
    </w:p>
    <w:p>
      <w:pPr>
        <w:pStyle w:val="BodyText"/>
      </w:pPr>
      <w:r>
        <w:t xml:space="preserve">2.(多选题)A国一家公司服务提供商为一个客户搭建了一套公司结构。这个客户来自于腐败盛行的B国。这套公司结构包括在一个在世界多国拥有分支的银行中开设了账户。在设立之初，客户财富预计为700万美金。不久，这位客户的父亲成为B国总统。在两年后的常规客户情况审查过程中发现，这个客户的财富值已经增长到5.1亿美元。在上述案例中，有哪两处表示该交易存在洗钱或者恐怖融资的嫌疑?请选择两个答案。</w:t>
      </w:r>
    </w:p>
    <w:p>
      <w:pPr>
        <w:pStyle w:val="BodyText"/>
      </w:pPr>
      <w:r>
        <w:t xml:space="preserve">A.这个客户来自于腐败盛行的国家</w:t>
      </w:r>
    </w:p>
    <w:p>
      <w:pPr>
        <w:pStyle w:val="BodyText"/>
      </w:pPr>
      <w:r>
        <w:t xml:space="preserve">B.在短时间内积累了大量的财富</w:t>
      </w:r>
    </w:p>
    <w:p>
      <w:pPr>
        <w:pStyle w:val="BodyText"/>
      </w:pPr>
      <w:r>
        <w:t xml:space="preserve">C.这个客户是来自腐败盛行的B国的一个政治公众人物的家庭成员</w:t>
      </w:r>
    </w:p>
    <w:p>
      <w:pPr>
        <w:pStyle w:val="BodyText"/>
      </w:pPr>
      <w:r>
        <w:t xml:space="preserve">D.持股公司的账户是在一个在世界多国拥有分支的银行中开设的</w:t>
      </w:r>
    </w:p>
    <w:p>
      <w:pPr>
        <w:pStyle w:val="BodyText"/>
      </w:pPr>
      <w:r>
        <w:t xml:space="preserve">答案:B C</w:t>
      </w:r>
    </w:p>
    <w:p>
      <w:pPr>
        <w:pStyle w:val="BodyText"/>
      </w:pPr>
      <w:r>
        <w:t xml:space="preserve">解析:</w:t>
      </w:r>
      <w:r>
        <w:rPr>
          <w:b/>
        </w:rPr>
        <w:t xml:space="preserve">具体知识点:</w:t>
      </w:r>
    </w:p>
    <w:p>
      <w:pPr>
        <w:pStyle w:val="BodyText"/>
      </w:pPr>
      <w:r>
        <w:t xml:space="preserve">洗钱和恐怖融资活动的危险信号</w:t>
      </w:r>
    </w:p>
    <w:p>
      <w:pPr>
        <w:pStyle w:val="BodyText"/>
      </w:pPr>
      <w:r>
        <w:rPr>
          <w:b/>
        </w:rPr>
        <w:t xml:space="preserve">短时间积累大量财富以及腐败盛行国家的政治公众人物家庭，都是洗钱的高风险危险信号</w:t>
      </w:r>
      <w:r>
        <w:t xml:space="preserve">。选BC。</w:t>
      </w:r>
    </w:p>
    <w:p>
      <w:pPr>
        <w:pStyle w:val="BodyText"/>
      </w:pPr>
      <w:r>
        <w:rPr>
          <w:b/>
        </w:rPr>
        <w:t xml:space="preserve">选项分析:</w:t>
      </w:r>
    </w:p>
    <w:p>
      <w:pPr>
        <w:pStyle w:val="BodyText"/>
      </w:pPr>
      <w:r>
        <w:t xml:space="preserve">A选项错误，中等风险，需结合具体客户身份，C选项更直接。</w:t>
      </w:r>
    </w:p>
    <w:p>
      <w:pPr>
        <w:pStyle w:val="BodyText"/>
      </w:pPr>
      <w:r>
        <w:t xml:space="preserve">B选项正确，</w:t>
      </w:r>
      <w:r>
        <w:rPr>
          <w:b/>
        </w:rPr>
        <w:t xml:space="preserve">短期财富暴增属于核心财务异常</w:t>
      </w:r>
      <w:r>
        <w:t xml:space="preserve">。</w:t>
      </w:r>
    </w:p>
    <w:p>
      <w:pPr>
        <w:pStyle w:val="BodyText"/>
      </w:pPr>
      <w:r>
        <w:t xml:space="preserve">FATF指标中:</w:t>
      </w:r>
    </w:p>
    <w:p>
      <w:pPr>
        <w:pStyle w:val="BodyText"/>
      </w:pPr>
      <w:r>
        <w:t xml:space="preserve">（1）财富增长，超过7000%（700万→700万→5.1亿）。</w:t>
      </w:r>
    </w:p>
    <w:p>
      <w:pPr>
        <w:pStyle w:val="BodyText"/>
      </w:pPr>
      <w:r>
        <w:t xml:space="preserve">（2）增速与B国GDP（2023年:$230亿）明显不符。洗钱典型手法:通过空壳公司虚增贸易收入、收受贿赂资金伪装成商业利润。</w:t>
      </w:r>
    </w:p>
    <w:p>
      <w:pPr>
        <w:pStyle w:val="BodyText"/>
      </w:pPr>
      <w:r>
        <w:t xml:space="preserve">C选项正确，</w:t>
      </w:r>
      <w:r>
        <w:rPr>
          <w:b/>
        </w:rPr>
        <w:t xml:space="preserve">政治公众人物（PEP）亲属（腐败关联）</w:t>
      </w:r>
      <w:r>
        <w:t xml:space="preserve">。</w:t>
      </w:r>
    </w:p>
    <w:p>
      <w:pPr>
        <w:pStyle w:val="BodyText"/>
      </w:pPr>
      <w:r>
        <w:t xml:space="preserve">沃尔夫斯堡原则要求:</w:t>
      </w:r>
    </w:p>
    <w:p>
      <w:pPr>
        <w:pStyle w:val="BodyText"/>
      </w:pPr>
      <w:r>
        <w:t xml:space="preserve">（</w:t>
      </w:r>
      <w:r>
        <w:t xml:space="preserve">1）对PEP直系亲属</w:t>
      </w:r>
      <w:r>
        <w:t xml:space="preserve"> </w:t>
      </w:r>
      <w:r>
        <w:t xml:space="preserve">必须实施增强型尽职调查。</w:t>
      </w:r>
    </w:p>
    <w:p>
      <w:pPr>
        <w:pStyle w:val="BodyText"/>
      </w:pPr>
      <w:r>
        <w:t xml:space="preserve">（2）需验证财富与总统合法收入的合理性。</w:t>
      </w:r>
    </w:p>
    <w:p>
      <w:pPr>
        <w:pStyle w:val="BodyText"/>
      </w:pPr>
      <w:r>
        <w:t xml:space="preserve">D选项错误， 低风险，跨国银行本身非风险指标。</w:t>
      </w:r>
    </w:p>
    <w:p>
      <w:pPr>
        <w:pStyle w:val="BodyText"/>
      </w:pPr>
      <w:r>
        <w:t xml:space="preserve">3.(多选题)银行的反洗钱部门收到匿名提示，有客户可能正在从事洗钱活动。在调查这一事件的过程中，应考虑哪两个事实?（选择两个。）</w:t>
      </w:r>
    </w:p>
    <w:p>
      <w:pPr>
        <w:pStyle w:val="BodyText"/>
      </w:pPr>
      <w:r>
        <w:t xml:space="preserve">A.客户在银行有一个长期账户</w:t>
      </w:r>
    </w:p>
    <w:p>
      <w:pPr>
        <w:pStyle w:val="BodyText"/>
      </w:pPr>
      <w:r>
        <w:t xml:space="preserve">B.客户在要求现金交易报告的豁免名单上</w:t>
      </w:r>
    </w:p>
    <w:p>
      <w:pPr>
        <w:pStyle w:val="BodyText"/>
      </w:pPr>
      <w:r>
        <w:t xml:space="preserve">C.客户向多个相对高风险的司法管辖区发出了电汇</w:t>
      </w:r>
    </w:p>
    <w:p>
      <w:pPr>
        <w:pStyle w:val="BodyText"/>
      </w:pPr>
      <w:r>
        <w:t xml:space="preserve">D.客户的账户有大量交易，但月末余额通常较低</w:t>
      </w:r>
    </w:p>
    <w:p>
      <w:pPr>
        <w:pStyle w:val="BodyText"/>
      </w:pPr>
      <w:r>
        <w:t xml:space="preserve">答案:C D</w:t>
      </w:r>
    </w:p>
    <w:p>
      <w:pPr>
        <w:pStyle w:val="BodyText"/>
      </w:pPr>
      <w:r>
        <w:t xml:space="preserve">解析:</w:t>
      </w:r>
      <w:r>
        <w:rPr>
          <w:b/>
        </w:rPr>
        <w:t xml:space="preserve">具体知识点:</w:t>
      </w:r>
    </w:p>
    <w:p>
      <w:pPr>
        <w:pStyle w:val="BodyText"/>
      </w:pPr>
      <w:r>
        <w:t xml:space="preserve">异常客户行为表现</w:t>
      </w:r>
    </w:p>
    <w:p>
      <w:pPr>
        <w:pStyle w:val="BodyText"/>
      </w:pPr>
      <w:r>
        <w:t xml:space="preserve">• 客户举止异常或过于紧张。</w:t>
      </w:r>
    </w:p>
    <w:p>
      <w:pPr>
        <w:pStyle w:val="BodyText"/>
      </w:pPr>
      <w:r>
        <w:t xml:space="preserve">• 客户在讨论金融组织的交易记录保存制度或报告制度时表现出明显的规避意图。</w:t>
      </w:r>
    </w:p>
    <w:p>
      <w:pPr>
        <w:pStyle w:val="BodyText"/>
      </w:pPr>
      <w:r>
        <w:t xml:space="preserve">• 客户威胁员工，极力阻止银行履行交易记录保存或可疑交易报告义务。</w:t>
      </w:r>
    </w:p>
    <w:p>
      <w:pPr>
        <w:pStyle w:val="BodyText"/>
      </w:pPr>
      <w:r>
        <w:t xml:space="preserve">• 客户在被告知某交易必须上报后，不愿意继续进行该交易。</w:t>
      </w:r>
    </w:p>
    <w:p>
      <w:pPr>
        <w:pStyle w:val="BodyText"/>
      </w:pPr>
      <w:r>
        <w:t xml:space="preserve">• 客户暗示向员工支付小费。</w:t>
      </w:r>
    </w:p>
    <w:p>
      <w:pPr>
        <w:pStyle w:val="BodyText"/>
      </w:pPr>
      <w:r>
        <w:t xml:space="preserve">• 客户似乎有隐秘的事项或行为异常，如拒绝利用大量账户余额获得更高的利率。</w:t>
      </w:r>
    </w:p>
    <w:p>
      <w:pPr>
        <w:pStyle w:val="BodyText"/>
      </w:pPr>
      <w:r>
        <w:t xml:space="preserve">•</w:t>
      </w:r>
      <w:r>
        <w:t xml:space="preserve"> </w:t>
      </w:r>
      <w:r>
        <w:t xml:space="preserve">公职人员客户以家庭成员的名义开立账户，后者存入的巨额存款与其公开的家庭合法收入不匹配。</w:t>
      </w:r>
    </w:p>
    <w:p>
      <w:pPr>
        <w:pStyle w:val="BodyText"/>
      </w:pPr>
      <w:r>
        <w:t xml:space="preserve">• 学生客户大量转移资金或兑换货币，与其身份不符。</w:t>
      </w:r>
    </w:p>
    <w:p>
      <w:pPr>
        <w:pStyle w:val="BodyText"/>
      </w:pPr>
      <w:r>
        <w:t xml:space="preserve">•</w:t>
      </w:r>
      <w:r>
        <w:t xml:space="preserve"> </w:t>
      </w:r>
      <w:r>
        <w:rPr>
          <w:b/>
        </w:rPr>
        <w:t xml:space="preserve">账户资金的流动速率快，但日初和日终的余额很少。</w:t>
      </w:r>
    </w:p>
    <w:p>
      <w:pPr>
        <w:pStyle w:val="BodyText"/>
      </w:pPr>
      <w:r>
        <w:t xml:space="preserve">• 交易涉及离岸机构，其名称与知名的合法金融组织相似。</w:t>
      </w:r>
    </w:p>
    <w:p>
      <w:pPr>
        <w:pStyle w:val="BodyText"/>
      </w:pPr>
      <w:r>
        <w:t xml:space="preserve">• 交易涉及很难在地图上找到的陌生国家、地区或岛屿。</w:t>
      </w:r>
    </w:p>
    <w:p>
      <w:pPr>
        <w:pStyle w:val="BodyText"/>
      </w:pPr>
      <w:r>
        <w:t xml:space="preserve">• 代理人、律师或财务顾问的代理行为没有相应的授权委托书，如委任状。</w:t>
      </w:r>
    </w:p>
    <w:p>
      <w:pPr>
        <w:pStyle w:val="BodyText"/>
      </w:pPr>
      <w:r>
        <w:rPr>
          <w:b/>
        </w:rPr>
        <w:t xml:space="preserve">选项分析:</w:t>
      </w:r>
    </w:p>
    <w:p>
      <w:pPr>
        <w:pStyle w:val="BodyText"/>
      </w:pPr>
      <w:r>
        <w:t xml:space="preserve">A选项错误，长期账户本身不构成风险，甚至可能降低嫌疑（历史清白账户通常风险较低）。洗钱者也可能长期潜伏（"休眠账户"突然活跃），需结合其他指标判断。</w:t>
      </w:r>
    </w:p>
    <w:p>
      <w:pPr>
        <w:pStyle w:val="BodyText"/>
      </w:pPr>
      <w:r>
        <w:t xml:space="preserve">B选项错误，豁免名单通常适用于低风险客户（如政府机构、上市公司），但豁免资格可能被滥用。需核查豁免是否合理，但单独来看不直接表明洗钱行为。</w:t>
      </w:r>
    </w:p>
    <w:p>
      <w:pPr>
        <w:pStyle w:val="BodyText"/>
      </w:pPr>
      <w:r>
        <w:t xml:space="preserve">4.(多选题)培训部门正在进行不寻常的客户识别场景的意识培训。应该包括哪两个指标?(选择两个)</w:t>
      </w:r>
    </w:p>
    <w:p>
      <w:pPr>
        <w:pStyle w:val="BodyText"/>
      </w:pPr>
      <w:r>
        <w:t xml:space="preserve">A.客户的姓名和家庭地址无法核实</w:t>
      </w:r>
    </w:p>
    <w:p>
      <w:pPr>
        <w:pStyle w:val="BodyText"/>
      </w:pPr>
      <w:r>
        <w:t xml:space="preserve">B.客户以家庭成员的名义开立账户，并开始大量存款</w:t>
      </w:r>
    </w:p>
    <w:p>
      <w:pPr>
        <w:pStyle w:val="BodyText"/>
      </w:pPr>
      <w:r>
        <w:t xml:space="preserve">C.客户要求将收益支付给一个无关的第三方</w:t>
      </w:r>
    </w:p>
    <w:p>
      <w:pPr>
        <w:pStyle w:val="BodyText"/>
      </w:pPr>
      <w:r>
        <w:t xml:space="preserve">D.客户经常用小钞换大钞</w:t>
      </w:r>
    </w:p>
    <w:p>
      <w:pPr>
        <w:pStyle w:val="BodyText"/>
      </w:pPr>
      <w:r>
        <w:t xml:space="preserve">E.客户的互联网协议地址与在线注册时提供的识别信息不一致</w:t>
      </w:r>
    </w:p>
    <w:p>
      <w:pPr>
        <w:pStyle w:val="BodyText"/>
      </w:pPr>
      <w:r>
        <w:t xml:space="preserve">答案:A E</w:t>
      </w:r>
    </w:p>
    <w:p>
      <w:pPr>
        <w:pStyle w:val="BodyText"/>
      </w:pPr>
      <w:r>
        <w:t xml:space="preserve">解析:</w:t>
      </w:r>
      <w:r>
        <w:rPr>
          <w:b/>
        </w:rPr>
        <w:t xml:space="preserve">具体知识点:</w:t>
      </w:r>
    </w:p>
    <w:p>
      <w:pPr>
        <w:pStyle w:val="BodyText"/>
      </w:pPr>
      <w:r>
        <w:t xml:space="preserve">• 客户提供异常或可疑的身份证明文件或不愿提供原件进行核查。</w:t>
      </w:r>
    </w:p>
    <w:p>
      <w:pPr>
        <w:pStyle w:val="BodyText"/>
      </w:pPr>
      <w:r>
        <w:t xml:space="preserve">• 客户在开户时不愿意提供个人背景信息。</w:t>
      </w:r>
    </w:p>
    <w:p>
      <w:pPr>
        <w:pStyle w:val="BodyText"/>
      </w:pPr>
      <w:r>
        <w:t xml:space="preserve">•</w:t>
      </w:r>
      <w:r>
        <w:t xml:space="preserve"> </w:t>
      </w:r>
      <w:r>
        <w:rPr>
          <w:b/>
        </w:rPr>
        <w:t xml:space="preserve">客户试图在未进行身份识别，也未提供推荐信或完整本地住址的情况下开立账户</w:t>
      </w:r>
      <w:r>
        <w:rPr>
          <w:b/>
        </w:rPr>
        <w:t xml:space="preserve"> </w:t>
      </w:r>
      <w:r>
        <w:rPr>
          <w:b/>
        </w:rPr>
        <w:t xml:space="preserve">。</w:t>
      </w:r>
    </w:p>
    <w:p>
      <w:pPr>
        <w:pStyle w:val="BodyText"/>
      </w:pPr>
      <w:r>
        <w:t xml:space="preserve">• 客户的永久地址在组织的服务区域之外。</w:t>
      </w:r>
    </w:p>
    <w:p>
      <w:pPr>
        <w:pStyle w:val="BodyText"/>
      </w:pPr>
      <w:r>
        <w:t xml:space="preserve">•</w:t>
      </w:r>
      <w:r>
        <w:t xml:space="preserve"> </w:t>
      </w:r>
      <w:r>
        <w:rPr>
          <w:b/>
        </w:rPr>
        <w:t xml:space="preserve">客户的家庭或公司电话无法接通</w:t>
      </w:r>
      <w:r>
        <w:rPr>
          <w:b/>
        </w:rPr>
        <w:t xml:space="preserve"> </w:t>
      </w:r>
      <w:r>
        <w:rPr>
          <w:b/>
        </w:rPr>
        <w:t xml:space="preserve">。</w:t>
      </w:r>
    </w:p>
    <w:p>
      <w:pPr>
        <w:pStyle w:val="BodyText"/>
      </w:pPr>
      <w:r>
        <w:t xml:space="preserve">• 客户不愿接收其账户账单或发生给他的任何其他邮件。</w:t>
      </w:r>
    </w:p>
    <w:p>
      <w:pPr>
        <w:pStyle w:val="BodyText"/>
      </w:pPr>
      <w:r>
        <w:t xml:space="preserve">• 客户询问许多关于金融组织如何共享客户身份信息的问题。</w:t>
      </w:r>
    </w:p>
    <w:p>
      <w:pPr>
        <w:pStyle w:val="BodyText"/>
      </w:pPr>
      <w:r>
        <w:t xml:space="preserve">•</w:t>
      </w:r>
      <w:r>
        <w:t xml:space="preserve"> </w:t>
      </w:r>
      <w:r>
        <w:t xml:space="preserve">企业客户不愿提供完整的业务性质和目的信息，不愿透露预期账户活动及其他业务相关细节，或不愿提供与关联企业实体相关的财务报表或其他文件。</w:t>
      </w:r>
    </w:p>
    <w:p>
      <w:pPr>
        <w:pStyle w:val="BodyText"/>
      </w:pPr>
      <w:r>
        <w:t xml:space="preserve">• 客户在申请贷款时未能提供过去或当前的就业记录。</w:t>
      </w:r>
    </w:p>
    <w:p>
      <w:pPr>
        <w:pStyle w:val="BodyText"/>
      </w:pPr>
      <w:r>
        <w:t xml:space="preserve">• </w:t>
      </w:r>
      <w:r>
        <w:rPr>
          <w:b/>
        </w:rPr>
        <w:t xml:space="preserve">客户的互联网协议 (IP)</w:t>
      </w:r>
      <w:r>
        <w:rPr>
          <w:b/>
        </w:rPr>
        <w:t xml:space="preserve"> </w:t>
      </w:r>
      <w:r>
        <w:rPr>
          <w:b/>
        </w:rPr>
        <w:t xml:space="preserve">地址或在线设备跟踪与网上注册时提供的身份识别信息或政府颁发的身份证件不符</w:t>
      </w:r>
      <w:r>
        <w:rPr>
          <w:b/>
        </w:rPr>
        <w:t xml:space="preserve"> </w:t>
      </w:r>
      <w:r>
        <w:rPr>
          <w:b/>
        </w:rPr>
        <w:t xml:space="preserve">。</w:t>
      </w:r>
      <w:r>
        <w:br/>
      </w:r>
      <w:r>
        <w:br/>
      </w:r>
      <w:r>
        <w:rPr>
          <w:b/>
        </w:rPr>
        <w:t xml:space="preserve">选项分析：</w:t>
      </w:r>
    </w:p>
    <w:p>
      <w:pPr>
        <w:pStyle w:val="BodyText"/>
      </w:pPr>
      <w:r>
        <w:t xml:space="preserve">选项B：更偏向是交易行为异常或者是潜在的洗钱/税务逃避风险</w:t>
      </w:r>
    </w:p>
    <w:p>
      <w:pPr>
        <w:pStyle w:val="BodyText"/>
      </w:pPr>
      <w:r>
        <w:t xml:space="preserve">选项C：是交易监控和资金流向调查中的危险信号</w:t>
      </w:r>
    </w:p>
    <w:p>
      <w:pPr>
        <w:pStyle w:val="BodyText"/>
      </w:pPr>
      <w:r>
        <w:t xml:space="preserve">选项D：典型的现金交易异常行为，属于交易监控的范畴，与客户身份的真实性验证无直接关系的。</w:t>
      </w:r>
      <w:r>
        <w:br/>
      </w:r>
      <w:r>
        <w:br/>
      </w:r>
    </w:p>
    <w:p>
      <w:pPr>
        <w:pStyle w:val="BodyText"/>
      </w:pPr>
      <w:r>
        <w:t xml:space="preserve">【为什么AE正确？】</w:t>
      </w:r>
    </w:p>
    <w:p>
      <w:pPr>
        <w:pStyle w:val="BodyText"/>
      </w:pPr>
      <w:r>
        <w:t xml:space="preserve">因为题目问的是「不寻常的客户识别场景」的危险信号，指的是</w:t>
      </w:r>
      <w:r>
        <w:rPr>
          <w:b/>
        </w:rPr>
        <w:t xml:space="preserve">客户身份识别与核实（ID&amp;V） 环节出现的异常情况，表明客户提供的身份信息可能虚假或存在欺诈</w:t>
      </w:r>
      <w:r>
        <w:t xml:space="preserve">。</w:t>
      </w:r>
    </w:p>
    <w:p>
      <w:pPr>
        <w:pStyle w:val="BodyText"/>
      </w:pPr>
      <w:r>
        <w:br/>
      </w:r>
      <w:r>
        <w:br/>
      </w:r>
    </w:p>
    <w:p>
      <w:pPr>
        <w:pStyle w:val="BodyText"/>
      </w:pPr>
      <w:r>
        <w:t xml:space="preserve">5.哪些交易应导致提交SAR/STR?</w:t>
      </w:r>
    </w:p>
    <w:p>
      <w:pPr>
        <w:pStyle w:val="BodyText"/>
      </w:pPr>
      <w:r>
        <w:t xml:space="preserve">A.小企业主在没有提供合法用途的情况下每天存入总额为9950美元的支票</w:t>
      </w:r>
    </w:p>
    <w:p>
      <w:pPr>
        <w:pStyle w:val="BodyText"/>
      </w:pPr>
      <w:r>
        <w:t xml:space="preserve">B.小企业主将25000美元现金收入存入商业设备销售清单</w:t>
      </w:r>
    </w:p>
    <w:p>
      <w:pPr>
        <w:pStyle w:val="BodyText"/>
      </w:pPr>
      <w:r>
        <w:t xml:space="preserve">C.一家全国性食品连锁餐厅，在多个分支机构进行多笔现金交易</w:t>
      </w:r>
    </w:p>
    <w:p>
      <w:pPr>
        <w:pStyle w:val="BodyText"/>
      </w:pPr>
      <w:r>
        <w:t xml:space="preserve">D.一家全国性食品连锁餐厅进行的多项预期现金交易超过每日报告阈值</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异常现金交易</w:t>
      </w:r>
    </w:p>
    <w:p>
      <w:pPr>
        <w:pStyle w:val="BodyText"/>
      </w:pPr>
      <w:r>
        <w:rPr>
          <w:b/>
        </w:rPr>
        <w:t xml:space="preserve">客户使用一个或多个姓名开立多个账户，之后多次存入低于报告限额的现金 。</w:t>
      </w:r>
    </w:p>
    <w:p>
      <w:pPr>
        <w:pStyle w:val="BodyText"/>
      </w:pPr>
      <w:r>
        <w:rPr>
          <w:b/>
        </w:rPr>
        <w:t xml:space="preserve">选项分析:</w:t>
      </w:r>
    </w:p>
    <w:p>
      <w:pPr>
        <w:pStyle w:val="BodyText"/>
      </w:pPr>
      <w:r>
        <w:t xml:space="preserve">A选项正确，这种情况较为可疑，可能涉及故意拆分存款以避免触发金融机构的大额交易报告阈值（通常1万美元及以上），即 "结构化交易"。小企业主</w:t>
      </w:r>
      <w:r>
        <w:rPr>
          <w:b/>
        </w:rPr>
        <w:t xml:space="preserve">频繁存入接近但略低于报告阈值的金额</w:t>
      </w:r>
      <w:r>
        <w:t xml:space="preserve">，又无法提供合法用途，存在逃避监管的嫌疑，符合提交可疑交易报告（SAR/STR）的情形。</w:t>
      </w:r>
    </w:p>
    <w:p>
      <w:pPr>
        <w:pStyle w:val="BodyText"/>
      </w:pPr>
      <w:r>
        <w:t xml:space="preserve">B选项错误，虽然存入金额较大，但如果该笔收入是小企业主正常的商业设备销售收入，有合理的交易背景和相关凭证，属于正常的商业交易行为，一般不需要提交 SAR/STR。</w:t>
      </w:r>
    </w:p>
    <w:p>
      <w:pPr>
        <w:pStyle w:val="BodyText"/>
      </w:pPr>
      <w:r>
        <w:t xml:space="preserve">C选项错误，全国性食品连锁餐厅由于其业务性质，存在多个分支机构进行多笔现金交易是较为常见的情况。如果这些现金交易是基于正常的餐饮业务收入，且没有其他异常迹象，如交易金额与业务规模相符、交易方式符合行业惯例等，通常不属于可疑交易，无需提交 SAR/STR。</w:t>
      </w:r>
    </w:p>
    <w:p>
      <w:pPr>
        <w:pStyle w:val="BodyText"/>
      </w:pPr>
      <w:r>
        <w:t xml:space="preserve">D选项错误，若这些现金交易是该餐厅正常经营活动所产生的，且是预期内的，例如餐厅的日常营业收入，即使超过每日报告阈值，只要交易具有合理性和合法性，有相应的交易记录和凭证支持，也不属于可疑交易，不需要提交 SAR/STR。一般来说，判断一笔交易是否需要提交SAR/STR，关键在于交易是否存在异常情况，如交易金额、频率、方式与客户的身份、业务性质不相符，或缺乏合理的交易背景和解释等。选项 A 中的交易行为具有明显的异常特征，高度疑似洗钱等违法活动，所以应提交 SAR/STR。</w:t>
      </w:r>
    </w:p>
    <w:p>
      <w:pPr>
        <w:pStyle w:val="BodyText"/>
      </w:pPr>
      <w:r>
        <w:t xml:space="preserve">6.哪种购买奢侈品的支付方式是潜在洗钱的红旗标志?</w:t>
      </w:r>
    </w:p>
    <w:p>
      <w:pPr>
        <w:pStyle w:val="BodyText"/>
      </w:pPr>
      <w:r>
        <w:t xml:space="preserve">A.信用卡</w:t>
      </w:r>
    </w:p>
    <w:p>
      <w:pPr>
        <w:pStyle w:val="BodyText"/>
      </w:pPr>
      <w:r>
        <w:t xml:space="preserve">B.电汇</w:t>
      </w:r>
    </w:p>
    <w:p>
      <w:pPr>
        <w:pStyle w:val="BodyText"/>
      </w:pPr>
      <w:r>
        <w:t xml:space="preserve">C.现金</w:t>
      </w:r>
    </w:p>
    <w:p>
      <w:pPr>
        <w:pStyle w:val="BodyText"/>
      </w:pPr>
      <w:r>
        <w:t xml:space="preserve">D.个人贷款</w:t>
      </w:r>
    </w:p>
    <w:p>
      <w:pPr>
        <w:pStyle w:val="BodyText"/>
      </w:pPr>
      <w:r>
        <w:t xml:space="preserve">答案:C</w:t>
      </w:r>
    </w:p>
    <w:p>
      <w:pPr>
        <w:pStyle w:val="BodyText"/>
      </w:pPr>
      <w:r>
        <w:t xml:space="preserve">解析:</w:t>
      </w:r>
      <w:r>
        <w:rPr>
          <w:b/>
        </w:rPr>
        <w:t xml:space="preserve">具体知识点:</w:t>
      </w:r>
    </w:p>
    <w:p>
      <w:pPr>
        <w:pStyle w:val="BodyText"/>
      </w:pPr>
      <w:r>
        <w:rPr>
          <w:b/>
        </w:rPr>
        <w:t xml:space="preserve">异常现金交易</w:t>
      </w:r>
    </w:p>
    <w:p>
      <w:pPr>
        <w:pStyle w:val="BodyText"/>
      </w:pPr>
      <w:r>
        <w:rPr>
          <w:b/>
        </w:rPr>
        <w:t xml:space="preserve">选项分析:</w:t>
      </w:r>
    </w:p>
    <w:p>
      <w:pPr>
        <w:pStyle w:val="BodyText"/>
      </w:pPr>
      <w:r>
        <w:t xml:space="preserve">A选项错误，信用卡交易受银行和支付机构监控，交易记录清晰，洗钱风险较低。</w:t>
      </w:r>
    </w:p>
    <w:p>
      <w:pPr>
        <w:pStyle w:val="BodyText"/>
      </w:pPr>
      <w:r>
        <w:t xml:space="preserve">B选项错误，虽然电汇可用于跨境洗钱，但银行会审核资金来源（如KYC、AML筛查），风险低于现金。</w:t>
      </w:r>
    </w:p>
    <w:p>
      <w:pPr>
        <w:pStyle w:val="BodyText"/>
      </w:pPr>
      <w:r>
        <w:t xml:space="preserve">D选项错误，贷款需经过金融机构审批，资金来源较透明，除非贷款本身涉及欺诈（如虚假收入证明），否则不属于典型洗钱手段。</w:t>
      </w:r>
    </w:p>
    <w:p>
      <w:pPr>
        <w:pStyle w:val="BodyText"/>
      </w:pPr>
      <w:r>
        <w:t xml:space="preserve">7.当问责机构发现以下情况时，应提交SAR/STR:</w:t>
      </w:r>
    </w:p>
    <w:p>
      <w:pPr>
        <w:pStyle w:val="BodyText"/>
      </w:pPr>
      <w:r>
        <w:t xml:space="preserve">A.客户以整数美元进行现金存款</w:t>
      </w:r>
    </w:p>
    <w:p>
      <w:pPr>
        <w:pStyle w:val="BodyText"/>
      </w:pPr>
      <w:r>
        <w:t xml:space="preserve">B.现金交易金额避免报告阈值</w:t>
      </w:r>
    </w:p>
    <w:p>
      <w:pPr>
        <w:pStyle w:val="BodyText"/>
      </w:pPr>
      <w:r>
        <w:t xml:space="preserve">C.由交易监控系统生成警报</w:t>
      </w:r>
    </w:p>
    <w:p>
      <w:pPr>
        <w:pStyle w:val="BodyText"/>
      </w:pPr>
      <w:r>
        <w:t xml:space="preserve">D.员工未及时清除警报</w:t>
      </w:r>
    </w:p>
    <w:p>
      <w:pPr>
        <w:pStyle w:val="BodyText"/>
      </w:pPr>
      <w:r>
        <w:t xml:space="preserve">答案:B</w:t>
      </w:r>
    </w:p>
    <w:p>
      <w:pPr>
        <w:pStyle w:val="BodyText"/>
      </w:pPr>
      <w:r>
        <w:t xml:space="preserve">解析:</w:t>
      </w:r>
      <w:r>
        <w:rPr>
          <w:b/>
        </w:rPr>
        <w:t xml:space="preserve">具体知识点:</w:t>
      </w:r>
    </w:p>
    <w:p>
      <w:pPr>
        <w:pStyle w:val="BodyText"/>
      </w:pPr>
      <w:r>
        <w:t xml:space="preserve">异常现金交易</w:t>
      </w:r>
    </w:p>
    <w:p>
      <w:pPr>
        <w:pStyle w:val="BodyText"/>
      </w:pPr>
      <w:r>
        <w:t xml:space="preserve">客户使用一个或多个姓名开立多个账户，之后</w:t>
      </w:r>
      <w:r>
        <w:rPr>
          <w:b/>
        </w:rPr>
        <w:t xml:space="preserve">多次存入低于报告限额的现金</w:t>
      </w:r>
      <w:r>
        <w:t xml:space="preserve">。</w:t>
      </w:r>
    </w:p>
    <w:p>
      <w:pPr>
        <w:pStyle w:val="BodyText"/>
      </w:pPr>
      <w:r>
        <w:rPr>
          <w:b/>
        </w:rPr>
        <w:t xml:space="preserve">选项分析:</w:t>
      </w:r>
    </w:p>
    <w:p>
      <w:pPr>
        <w:pStyle w:val="BodyText"/>
      </w:pPr>
      <w:r>
        <w:t xml:space="preserve">A选项错误，单独整数存款不构成可疑，需结合其他特征（如与职业不符）。</w:t>
      </w:r>
    </w:p>
    <w:p>
      <w:pPr>
        <w:pStyle w:val="BodyText"/>
      </w:pPr>
      <w:r>
        <w:t xml:space="preserve">C选项错误，系统警报需人工调查确认，未验证的警报不直接触发报告义务（欧盟AMLD第33条）</w:t>
      </w:r>
    </w:p>
    <w:p>
      <w:pPr>
        <w:pStyle w:val="BodyText"/>
      </w:pPr>
      <w:r>
        <w:t xml:space="preserve">D选项错误，未清除警报属内部流程问题，不直接构成可疑交易。</w:t>
      </w:r>
    </w:p>
    <w:p>
      <w:pPr>
        <w:pStyle w:val="BodyText"/>
      </w:pPr>
      <w:r>
        <w:t xml:space="preserve">8.(多选题)一位银行职员为一家新餐馆开了一个账户。三个月期间餐馆的每日现金存款接近9500美元。表示可能洗钱或资助恐怖主义的两个危险信号是什么?（选择两个。）</w:t>
      </w:r>
    </w:p>
    <w:p>
      <w:pPr>
        <w:pStyle w:val="BodyText"/>
      </w:pPr>
      <w:r>
        <w:t xml:space="preserve">A.这家餐厅位于不同的城市</w:t>
      </w:r>
    </w:p>
    <w:p>
      <w:pPr>
        <w:pStyle w:val="BodyText"/>
      </w:pPr>
      <w:r>
        <w:t xml:space="preserve">B.每天的现金存款金额非常接近</w:t>
      </w:r>
    </w:p>
    <w:p>
      <w:pPr>
        <w:pStyle w:val="BodyText"/>
      </w:pPr>
      <w:r>
        <w:t xml:space="preserve">C.这个新账户每天都有现金存款</w:t>
      </w:r>
    </w:p>
    <w:p>
      <w:pPr>
        <w:pStyle w:val="BodyText"/>
      </w:pPr>
      <w:r>
        <w:t xml:space="preserve">D.新账户显示有稳定的收入现金流</w:t>
      </w:r>
    </w:p>
    <w:p>
      <w:pPr>
        <w:pStyle w:val="BodyText"/>
      </w:pPr>
      <w:r>
        <w:t xml:space="preserve">答案:A B</w:t>
      </w:r>
    </w:p>
    <w:p>
      <w:pPr>
        <w:pStyle w:val="BodyText"/>
      </w:pPr>
      <w:r>
        <w:t xml:space="preserve">解析:</w:t>
      </w:r>
    </w:p>
    <w:p>
      <w:pPr>
        <w:pStyle w:val="BodyText"/>
      </w:pPr>
      <w:r>
        <w:rPr>
          <w:b/>
        </w:rPr>
        <w:t xml:space="preserve">选项分析:</w:t>
      </w:r>
    </w:p>
    <w:p>
      <w:pPr>
        <w:pStyle w:val="BodyText"/>
      </w:pPr>
      <w:r>
        <w:t xml:space="preserve">选项A：位于另外一个城市，会被视为客户</w:t>
      </w:r>
      <w:r>
        <w:rPr>
          <w:b/>
        </w:rPr>
        <w:t xml:space="preserve">背景异常信号</w:t>
      </w:r>
      <w:r>
        <w:t xml:space="preserve">。按理说，一个企业通常会在自己经营所在地开户，方便日常现金存取。如果账户在另一个城市开设，可能意味着：</w:t>
      </w:r>
      <w:r>
        <w:br/>
      </w:r>
      <w:r>
        <w:t xml:space="preserve"> ① 账户不是为真实经营服务，而是为了隐藏资金流向或控制人身份</w:t>
      </w:r>
      <w:r>
        <w:br/>
      </w:r>
      <w:r>
        <w:t xml:space="preserve"> ② 或者试图利用地区差异、监管盲区</w:t>
      </w:r>
      <w:r>
        <w:br/>
      </w:r>
      <w:r>
        <w:t xml:space="preserve"> ③ 这在洗钱中是一个典型“位置异常”的迹象</w:t>
      </w:r>
      <w:r>
        <w:br/>
      </w:r>
      <w:r>
        <w:t xml:space="preserve">选项B：是</w:t>
      </w:r>
      <w:r>
        <w:rPr>
          <w:b/>
        </w:rPr>
        <w:t xml:space="preserve">关键危险信号</w:t>
      </w:r>
      <w:r>
        <w:t xml:space="preserve">。 这是典型的 “拆分交易” 或 “微型拆分交易” 的特征。存款金额高度一致且刻意低于报告阈值，强烈表明这是一种人为的、有系统的操作，目的是规避现金交易报告（CTR）。</w:t>
      </w:r>
      <w:r>
        <w:br/>
      </w:r>
      <w:r>
        <w:t xml:space="preserve">选项C：餐厅是现金密集型行业，每天都有现金流入、每日存款，可能属于正常经营模式，因此它不一定构成异常信号。除非题目进一步说明“金额或频率与同行业不符。</w:t>
      </w:r>
      <w:r>
        <w:br/>
      </w:r>
      <w:r>
        <w:t xml:space="preserve">选项D：“稳定收入”本身是合法企业的特征。</w:t>
      </w:r>
      <w:r>
        <w:br/>
      </w:r>
      <w:r>
        <w:br/>
      </w:r>
      <w:r>
        <w:rPr>
          <w:b/>
        </w:rPr>
        <w:t xml:space="preserve">解题关键：</w:t>
      </w:r>
      <w:r>
        <w:br/>
      </w:r>
      <w:r>
        <w:t xml:space="preserve">金融机构识别可疑交易流程：</w:t>
      </w:r>
    </w:p>
    <w:p>
      <w:pPr>
        <w:pStyle w:val="BodyText"/>
      </w:pPr>
      <w:r>
        <w:t xml:space="preserve">① 背景调查</w:t>
      </w:r>
    </w:p>
    <w:p>
      <w:pPr>
        <w:pStyle w:val="BodyText"/>
      </w:pPr>
      <w:r>
        <w:t xml:space="preserve">② 交易监控</w:t>
      </w:r>
    </w:p>
    <w:p>
      <w:pPr>
        <w:pStyle w:val="BodyText"/>
      </w:pPr>
      <w:r>
        <w:t xml:space="preserve">③ 行为模式分析</w:t>
      </w:r>
    </w:p>
    <w:p>
      <w:pPr>
        <w:pStyle w:val="BodyText"/>
      </w:pPr>
      <w:r>
        <w:t xml:space="preserve">④ 风险判断与报告</w:t>
      </w:r>
    </w:p>
    <w:p>
      <w:pPr>
        <w:pStyle w:val="BodyText"/>
      </w:pPr>
      <w:r>
        <w:br/>
      </w:r>
    </w:p>
    <w:p>
      <w:pPr>
        <w:pStyle w:val="BodyText"/>
      </w:pPr>
      <w:r>
        <w:t xml:space="preserve">9.一个新的银行客户代表最近为一个客户开立了银行账户。客户说他的职业是做家教。下列客户的哪个行为显示有洗钱风险?</w:t>
      </w:r>
    </w:p>
    <w:p>
      <w:pPr>
        <w:pStyle w:val="BodyText"/>
      </w:pPr>
      <w:r>
        <w:t xml:space="preserve">A.持续向账户存入小额的现金</w:t>
      </w:r>
    </w:p>
    <w:p>
      <w:pPr>
        <w:pStyle w:val="BodyText"/>
      </w:pPr>
      <w:r>
        <w:t xml:space="preserve">B.定期向一个亲属的银行账户进行电汇转账</w:t>
      </w:r>
    </w:p>
    <w:p>
      <w:pPr>
        <w:pStyle w:val="BodyText"/>
      </w:pPr>
      <w:r>
        <w:t xml:space="preserve">C.在存进大笔现金的当天向另一个银行转出账户全部余额</w:t>
      </w:r>
    </w:p>
    <w:p>
      <w:pPr>
        <w:pStyle w:val="BodyText"/>
      </w:pPr>
      <w:r>
        <w:t xml:space="preserve">D.同时在该银行也开立了一个储蓄账户，定期会把活期账户的部分金额转到这个储蓄账户中</w:t>
      </w:r>
    </w:p>
    <w:p>
      <w:pPr>
        <w:pStyle w:val="BodyText"/>
      </w:pPr>
      <w:r>
        <w:t xml:space="preserve">答案:C</w:t>
      </w:r>
    </w:p>
    <w:p>
      <w:pPr>
        <w:pStyle w:val="BodyText"/>
      </w:pPr>
      <w:r>
        <w:t xml:space="preserve">解析:</w:t>
      </w:r>
      <w:r>
        <w:rPr>
          <w:b/>
        </w:rPr>
        <w:t xml:space="preserve">具体知识点:</w:t>
      </w:r>
    </w:p>
    <w:p>
      <w:pPr>
        <w:pStyle w:val="BodyText"/>
      </w:pPr>
      <w:r>
        <w:t xml:space="preserve">异常现金交易</w:t>
      </w:r>
    </w:p>
    <w:p>
      <w:pPr>
        <w:pStyle w:val="BodyText"/>
      </w:pPr>
      <w:r>
        <w:rPr>
          <w:b/>
        </w:rPr>
        <w:t xml:space="preserve">客户从他行提取现金后未经拆包即存入本行，金额巨大且频繁发生</w:t>
      </w:r>
      <w:r>
        <w:rPr>
          <w:b/>
        </w:rPr>
        <w:t xml:space="preserve"> </w:t>
      </w:r>
      <w:r>
        <w:rPr>
          <w:b/>
        </w:rPr>
        <w:t xml:space="preserve">。</w:t>
      </w:r>
    </w:p>
    <w:p>
      <w:pPr>
        <w:pStyle w:val="BodyText"/>
      </w:pPr>
      <w:r>
        <w:rPr>
          <w:b/>
        </w:rPr>
        <w:t xml:space="preserve">选项分析:</w:t>
      </w:r>
    </w:p>
    <w:p>
      <w:pPr>
        <w:pStyle w:val="BodyText"/>
      </w:pPr>
      <w:r>
        <w:t xml:space="preserve">A选项错误，需结合现金金额判断，家教收取现金学费本身不违规。</w:t>
      </w:r>
    </w:p>
    <w:p>
      <w:pPr>
        <w:pStyle w:val="BodyText"/>
      </w:pPr>
      <w:r>
        <w:t xml:space="preserve">B选项错误，亲属间转账需申报但非必然违法。</w:t>
      </w:r>
    </w:p>
    <w:p>
      <w:pPr>
        <w:pStyle w:val="BodyText"/>
      </w:pPr>
      <w:r>
        <w:t xml:space="preserve">D选项错误，属于正常资金管理行为。</w:t>
      </w:r>
    </w:p>
    <w:p>
      <w:pPr>
        <w:pStyle w:val="BodyText"/>
      </w:pPr>
      <w:r>
        <w:t xml:space="preserve">10.合规官应优先考虑哪一个危险信号进行调查?</w:t>
      </w:r>
    </w:p>
    <w:p>
      <w:pPr>
        <w:pStyle w:val="BodyText"/>
      </w:pPr>
      <w:r>
        <w:t xml:space="preserve">A.在出售用作贷款抵押品的车辆后，贷款将以现金全额偿还</w:t>
      </w:r>
    </w:p>
    <w:p>
      <w:pPr>
        <w:pStyle w:val="BodyText"/>
      </w:pPr>
      <w:r>
        <w:t xml:space="preserve">B.收到若干跨境转账并立即电汇给另一受益人</w:t>
      </w:r>
    </w:p>
    <w:p>
      <w:pPr>
        <w:pStyle w:val="BodyText"/>
      </w:pPr>
      <w:r>
        <w:t xml:space="preserve">C.客户每月有20笔重复交易，但每笔交易不到500美元</w:t>
      </w:r>
    </w:p>
    <w:p>
      <w:pPr>
        <w:pStyle w:val="BodyText"/>
      </w:pPr>
      <w:r>
        <w:t xml:space="preserve">D.一家便利店每天为其客户兑现金额不到1000美元的政府支票</w:t>
      </w:r>
    </w:p>
    <w:p>
      <w:pPr>
        <w:pStyle w:val="BodyText"/>
      </w:pPr>
      <w:r>
        <w:t xml:space="preserve">答案:B</w:t>
      </w:r>
    </w:p>
    <w:p>
      <w:pPr>
        <w:pStyle w:val="BodyText"/>
      </w:pPr>
      <w:r>
        <w:t xml:space="preserve">解析:</w:t>
      </w:r>
      <w:r>
        <w:rPr>
          <w:b/>
        </w:rPr>
        <w:t xml:space="preserve">具体知识点:</w:t>
      </w:r>
    </w:p>
    <w:p>
      <w:pPr>
        <w:pStyle w:val="BodyText"/>
      </w:pPr>
      <w:r>
        <w:t xml:space="preserve">异常电汇交易</w:t>
      </w:r>
    </w:p>
    <w:p>
      <w:pPr>
        <w:pStyle w:val="BodyText"/>
      </w:pPr>
      <w:r>
        <w:t xml:space="preserve">• 同一个人与不同的账户进行电汇交易。</w:t>
      </w:r>
    </w:p>
    <w:p>
      <w:pPr>
        <w:pStyle w:val="BodyText"/>
      </w:pPr>
      <w:r>
        <w:t xml:space="preserve">• 客户在 SWIFT 消息中使用消息类型 (MT) 202</w:t>
      </w:r>
      <w:r>
        <w:t xml:space="preserve"> </w:t>
      </w:r>
      <w:r>
        <w:t xml:space="preserve">进行覆盖支付，以隐藏电汇信息。</w:t>
      </w:r>
    </w:p>
    <w:p>
      <w:pPr>
        <w:pStyle w:val="BodyText"/>
      </w:pPr>
      <w:r>
        <w:t xml:space="preserve">•</w:t>
      </w:r>
      <w:r>
        <w:t xml:space="preserve"> </w:t>
      </w:r>
      <w:r>
        <w:t xml:space="preserve">非账户持有人通过电汇转出资金，资金包括大量金融票据，且单笔金额低于报告限额。</w:t>
      </w:r>
    </w:p>
    <w:p>
      <w:pPr>
        <w:pStyle w:val="BodyText"/>
      </w:pPr>
      <w:r>
        <w:t xml:space="preserve">• 电汇来账指示将资金转换成银行本票并邮寄给非账户持有人。</w:t>
      </w:r>
    </w:p>
    <w:p>
      <w:pPr>
        <w:pStyle w:val="BodyText"/>
      </w:pPr>
      <w:r>
        <w:t xml:space="preserve">•</w:t>
      </w:r>
      <w:r>
        <w:t xml:space="preserve"> </w:t>
      </w:r>
      <w:r>
        <w:t xml:space="preserve">进出保密天堂或高风险地区的电汇活动没有明显的业务理由，或者与客户的历史交易情况不符。</w:t>
      </w:r>
    </w:p>
    <w:p>
      <w:pPr>
        <w:pStyle w:val="BodyText"/>
      </w:pPr>
      <w:r>
        <w:t xml:space="preserve">•</w:t>
      </w:r>
      <w:r>
        <w:rPr>
          <w:b/>
        </w:rPr>
        <w:t xml:space="preserve">受益人收到电汇来账后迅速购买金融票据，用于向其他方支付</w:t>
      </w:r>
      <w:r>
        <w:rPr>
          <w:b/>
        </w:rPr>
        <w:t xml:space="preserve"> </w:t>
      </w:r>
      <w:r>
        <w:rPr>
          <w:b/>
        </w:rPr>
        <w:t xml:space="preserve">。</w:t>
      </w:r>
    </w:p>
    <w:p>
      <w:pPr>
        <w:pStyle w:val="BodyText"/>
      </w:pPr>
      <w:r>
        <w:t xml:space="preserve">•</w:t>
      </w:r>
      <w:r>
        <w:t xml:space="preserve"> </w:t>
      </w:r>
      <w:r>
        <w:t xml:space="preserve">账户中的国际电汇交易增多，该账户之前没有过此类交易或此类交易与客户所声称的业务目的不符。</w:t>
      </w:r>
    </w:p>
    <w:p>
      <w:pPr>
        <w:pStyle w:val="BodyText"/>
      </w:pPr>
      <w:r>
        <w:t xml:space="preserve">• 客户频繁地通过电汇将所谓的国际业务利润转移到境外。</w:t>
      </w:r>
    </w:p>
    <w:p>
      <w:pPr>
        <w:pStyle w:val="BodyText"/>
      </w:pPr>
      <w:r>
        <w:t xml:space="preserve">•</w:t>
      </w:r>
      <w:r>
        <w:t xml:space="preserve"> </w:t>
      </w:r>
      <w:r>
        <w:t xml:space="preserve">客户收到多笔小金额汇款，然后通过电汇将一大笔资金一次性转往其他国家或地区。</w:t>
      </w:r>
    </w:p>
    <w:p>
      <w:pPr>
        <w:pStyle w:val="BodyText"/>
      </w:pPr>
      <w:r>
        <w:t xml:space="preserve">• 客户存入无记名票据，然后根据指示将资金汇给第三方。</w:t>
      </w:r>
    </w:p>
    <w:p>
      <w:pPr>
        <w:pStyle w:val="BodyText"/>
      </w:pPr>
      <w:r>
        <w:t xml:space="preserve">•</w:t>
      </w:r>
      <w:r>
        <w:t xml:space="preserve"> </w:t>
      </w:r>
      <w:r>
        <w:t xml:space="preserve">以货币兑换所名义开立的账户接收电汇入账或现金存款，交易金额低于报告限额。</w:t>
      </w:r>
    </w:p>
    <w:p>
      <w:pPr>
        <w:pStyle w:val="BodyText"/>
      </w:pPr>
      <w:r>
        <w:rPr>
          <w:b/>
        </w:rPr>
        <w:t xml:space="preserve">选项分析:</w:t>
      </w:r>
    </w:p>
    <w:p>
      <w:pPr>
        <w:pStyle w:val="BodyText"/>
      </w:pPr>
      <w:r>
        <w:t xml:space="preserve">最高优先级:B（跨境即时转汇）</w:t>
      </w:r>
    </w:p>
    <w:p>
      <w:pPr>
        <w:pStyle w:val="BodyText"/>
      </w:pPr>
      <w:r>
        <w:t xml:space="preserve">典型的洗钱"分层"（Layering）手法:资金快速跨境转移以混淆来源，符合FATF定义的"高风险交易"特征。监管明确关注各国反洗钱法规（如美国《银行保密法》、欧盟AMLD）对跨境即时转汇有严格报告要求。需立即冻结账户并提交可疑交易报告（STR）。核查汇款来源国是否属于FATF高风险地区（如伊朗、朝鲜）。</w:t>
      </w:r>
    </w:p>
    <w:p>
      <w:pPr>
        <w:pStyle w:val="BodyText"/>
      </w:pPr>
      <w:r>
        <w:t xml:space="preserve">次优先级:A（现金偿还车辆抵押贷款）</w:t>
      </w:r>
    </w:p>
    <w:p>
      <w:pPr>
        <w:pStyle w:val="BodyText"/>
      </w:pPr>
      <w:r>
        <w:t xml:space="preserve">异常现金交易:大额现金还款缺乏合理商业目的，可能涉及非法资金（如毒品交易所得）。抵押品处置可疑，正常流程应通过银行转账，现金还款可能试图规避监管。应要求客户提供现金来源证明（如车辆销售合同、完税证明）。核查车辆实际出售价格与贷款金额的合理性。</w:t>
      </w:r>
    </w:p>
    <w:p>
      <w:pPr>
        <w:pStyle w:val="BodyText"/>
      </w:pPr>
      <w:r>
        <w:t xml:space="preserve">中优先级:D（便利店小额支票兑现）</w:t>
      </w:r>
    </w:p>
    <w:p>
      <w:pPr>
        <w:pStyle w:val="BodyText"/>
      </w:pPr>
      <w:r>
        <w:t xml:space="preserve">潜在"化整为零"（Smurfing）:通过多笔&lt;1000美元交易规避美国CTR（现金交易报告）门槛。</w:t>
      </w:r>
    </w:p>
    <w:p>
      <w:pPr>
        <w:pStyle w:val="BodyText"/>
      </w:pPr>
      <w:r>
        <w:t xml:space="preserve">业务合理性存疑:便利店通常无大量支票兑现需求。应分析兑现支票的签发方是否集中（如是否均为同一政府机构）。检查客户身份是否涉及"前台人"（Nominee）。</w:t>
      </w:r>
    </w:p>
    <w:p>
      <w:pPr>
        <w:pStyle w:val="BodyText"/>
      </w:pPr>
      <w:r>
        <w:t xml:space="preserve">低优先级:C（重复小额交易），需结合背景判断:可能是小微企业正常经营（如支付供应商款项）。</w:t>
      </w:r>
    </w:p>
    <w:p>
      <w:pPr>
        <w:pStyle w:val="BodyText"/>
      </w:pPr>
      <w:r>
        <w:t xml:space="preserve">低风险指标:单笔金额&lt;500美元，未直接触及监管红线。应纳入常规监控，核查交易对手是否关联高风险客户。</w:t>
      </w:r>
    </w:p>
    <w:p>
      <w:pPr>
        <w:pStyle w:val="BodyText"/>
      </w:pPr>
      <w:r>
        <w:t xml:space="preserve">11.银行内部金融情报机构（FIU）审查了与政治公众人物（PEP）有关的活动;帐户中的活动包含一笔大金额的整数交易，一次性电汇到一个不知名的组织。哪一项不是提交SAR/STR的充分理由?</w:t>
      </w:r>
    </w:p>
    <w:p>
      <w:pPr>
        <w:pStyle w:val="BodyText"/>
      </w:pPr>
      <w:r>
        <w:t xml:space="preserve">A.受益人基本上是未知的</w:t>
      </w:r>
    </w:p>
    <w:p>
      <w:pPr>
        <w:pStyle w:val="BodyText"/>
      </w:pPr>
      <w:r>
        <w:t xml:space="preserve">B.维护银行的声誉</w:t>
      </w:r>
    </w:p>
    <w:p>
      <w:pPr>
        <w:pStyle w:val="BodyText"/>
      </w:pPr>
      <w:r>
        <w:t xml:space="preserve">C.电汇金额很大</w:t>
      </w:r>
    </w:p>
    <w:p>
      <w:pPr>
        <w:pStyle w:val="BodyText"/>
      </w:pPr>
      <w:r>
        <w:t xml:space="preserve">D.客户活动不合理</w:t>
      </w:r>
    </w:p>
    <w:p>
      <w:pPr>
        <w:pStyle w:val="BodyText"/>
      </w:pPr>
      <w:r>
        <w:t xml:space="preserve">答案:B</w:t>
      </w:r>
    </w:p>
    <w:p>
      <w:pPr>
        <w:pStyle w:val="BodyText"/>
      </w:pPr>
      <w:r>
        <w:t xml:space="preserve">解析:</w:t>
      </w:r>
      <w:r>
        <w:rPr>
          <w:b/>
        </w:rPr>
        <w:t xml:space="preserve">具体知识点:</w:t>
      </w:r>
    </w:p>
    <w:p>
      <w:pPr>
        <w:pStyle w:val="BodyText"/>
      </w:pPr>
      <w:r>
        <w:t xml:space="preserve">异常电汇交易</w:t>
      </w:r>
    </w:p>
    <w:p>
      <w:pPr>
        <w:pStyle w:val="BodyText"/>
      </w:pPr>
      <w:r>
        <w:t xml:space="preserve">• 同一个人与不同的账户进行电汇交易。</w:t>
      </w:r>
    </w:p>
    <w:p>
      <w:pPr>
        <w:pStyle w:val="BodyText"/>
      </w:pPr>
      <w:r>
        <w:t xml:space="preserve">• 客户在 SWIFT 消息中使用消息类型 (MT) 202</w:t>
      </w:r>
      <w:r>
        <w:t xml:space="preserve"> </w:t>
      </w:r>
      <w:r>
        <w:t xml:space="preserve">进行覆盖支付，以隐藏电汇信息。</w:t>
      </w:r>
    </w:p>
    <w:p>
      <w:pPr>
        <w:pStyle w:val="BodyText"/>
      </w:pPr>
      <w:r>
        <w:t xml:space="preserve">•</w:t>
      </w:r>
      <w:r>
        <w:t xml:space="preserve"> </w:t>
      </w:r>
      <w:r>
        <w:t xml:space="preserve">非账户持有人通过电汇转出资金，资金包括大量金融票据，且单笔金额低于报告限额。</w:t>
      </w:r>
    </w:p>
    <w:p>
      <w:pPr>
        <w:pStyle w:val="BodyText"/>
      </w:pPr>
      <w:r>
        <w:t xml:space="preserve">• 电汇来账指示将资金转换成银行本票并邮寄给非账户持有人。</w:t>
      </w:r>
    </w:p>
    <w:p>
      <w:pPr>
        <w:pStyle w:val="BodyText"/>
      </w:pPr>
      <w:r>
        <w:t xml:space="preserve">•</w:t>
      </w:r>
      <w:r>
        <w:t xml:space="preserve"> </w:t>
      </w:r>
      <w:r>
        <w:t xml:space="preserve">进出保密天堂或高风险地区的电汇活动没有明显的业务理由，或者与客户的历史交易情况不符。</w:t>
      </w:r>
    </w:p>
    <w:p>
      <w:pPr>
        <w:pStyle w:val="BodyText"/>
      </w:pPr>
      <w:r>
        <w:t xml:space="preserve">• 受益人收到电汇来账后迅速购买金融票据，用于向其他方支付。</w:t>
      </w:r>
    </w:p>
    <w:p>
      <w:pPr>
        <w:pStyle w:val="BodyText"/>
      </w:pPr>
      <w:r>
        <w:t xml:space="preserve">•</w:t>
      </w:r>
      <w:r>
        <w:t xml:space="preserve"> </w:t>
      </w:r>
      <w:r>
        <w:t xml:space="preserve">账户中的国际电汇交易增多，该账户之前没有过此类交易或此类交易与客户所声称的业务目的不符。</w:t>
      </w:r>
    </w:p>
    <w:p>
      <w:pPr>
        <w:pStyle w:val="BodyText"/>
      </w:pPr>
      <w:r>
        <w:t xml:space="preserve">• 客户频繁地通过电汇将所谓的国际业务利润转移到境外。</w:t>
      </w:r>
    </w:p>
    <w:p>
      <w:pPr>
        <w:pStyle w:val="BodyText"/>
      </w:pPr>
      <w:r>
        <w:t xml:space="preserve">•</w:t>
      </w:r>
      <w:r>
        <w:t xml:space="preserve"> </w:t>
      </w:r>
      <w:r>
        <w:t xml:space="preserve">客户收到多笔小金额汇款，然后通过电汇将一大笔资金一次性转往其他国家或地区。</w:t>
      </w:r>
    </w:p>
    <w:p>
      <w:pPr>
        <w:pStyle w:val="BodyText"/>
      </w:pPr>
      <w:r>
        <w:t xml:space="preserve">• 客户存入无记名票据，然后根据指示将资金汇给第三方。</w:t>
      </w:r>
    </w:p>
    <w:p>
      <w:pPr>
        <w:pStyle w:val="BodyText"/>
      </w:pPr>
      <w:r>
        <w:t xml:space="preserve">•</w:t>
      </w:r>
      <w:r>
        <w:t xml:space="preserve"> </w:t>
      </w:r>
      <w:r>
        <w:t xml:space="preserve">以货币兑换所名义开立的账户接收电汇入账或现金存款，交易金额低于报告限额。</w:t>
      </w:r>
    </w:p>
    <w:p>
      <w:pPr>
        <w:pStyle w:val="BodyText"/>
      </w:pPr>
      <w:r>
        <w:rPr>
          <w:b/>
        </w:rPr>
        <w:t xml:space="preserve">选项分析:</w:t>
      </w:r>
    </w:p>
    <w:p>
      <w:pPr>
        <w:pStyle w:val="BodyText"/>
      </w:pPr>
      <w:r>
        <w:t xml:space="preserve">A选项错误，属于典型的可疑情形。若资金流向不明实体，可能涉及洗钱或恐怖融资，是提交SAR/STR的合理理由。</w:t>
      </w:r>
    </w:p>
    <w:p>
      <w:pPr>
        <w:pStyle w:val="BodyText"/>
      </w:pPr>
      <w:r>
        <w:t xml:space="preserve">B选项正确，</w:t>
      </w:r>
      <w:r>
        <w:rPr>
          <w:b/>
        </w:rPr>
        <w:t xml:space="preserve">维护声誉是银行自身的风险管理考虑，但并非FIU规定的SAR/STR提交标准。提交报告需基于具体可疑行为，而非主观的声誉担忧。</w:t>
      </w:r>
    </w:p>
    <w:p>
      <w:pPr>
        <w:pStyle w:val="BodyText"/>
      </w:pPr>
      <w:r>
        <w:t xml:space="preserve">C选项错误，大额交易本身可能触发报告义务（如CTR），但若结合其他可疑因素（如PEP身份、不明受益人），则构成SAR/STR的充分理由。不过单独"金额大"可能不足以说明问题。</w:t>
      </w:r>
    </w:p>
    <w:p>
      <w:pPr>
        <w:pStyle w:val="BodyText"/>
      </w:pPr>
      <w:r>
        <w:t xml:space="preserve">D选项错误，不合理或异常活动（如PEP进行不符合其背景的交易）直接构成可疑行为，是提交报告的明确依据。</w:t>
      </w:r>
    </w:p>
    <w:p>
      <w:pPr>
        <w:pStyle w:val="BodyText"/>
      </w:pPr>
      <w:r>
        <w:t xml:space="preserve">12.一个合规专员正在审查上个月电汇部门的活动，并从客户的帐户中识别出异常的电汇。哪些信息应该包括在客户活动的评审中?</w:t>
      </w:r>
    </w:p>
    <w:p>
      <w:pPr>
        <w:pStyle w:val="BodyText"/>
      </w:pPr>
      <w:r>
        <w:t xml:space="preserve">A.最近存款活动的记录</w:t>
      </w:r>
    </w:p>
    <w:p>
      <w:pPr>
        <w:pStyle w:val="BodyText"/>
      </w:pPr>
      <w:r>
        <w:t xml:space="preserve">B.电话和因特网发起的电汇请求</w:t>
      </w:r>
    </w:p>
    <w:p>
      <w:pPr>
        <w:pStyle w:val="BodyText"/>
      </w:pPr>
      <w:r>
        <w:t xml:space="preserve">C.超过以前年度的每月的电汇处理总数</w:t>
      </w:r>
    </w:p>
    <w:p>
      <w:pPr>
        <w:pStyle w:val="BodyText"/>
      </w:pPr>
      <w:r>
        <w:t xml:space="preserve">D.是否通过代理银行办理电汇</w:t>
      </w:r>
    </w:p>
    <w:p>
      <w:pPr>
        <w:pStyle w:val="BodyText"/>
      </w:pPr>
      <w:r>
        <w:t xml:space="preserve">答案:A</w:t>
      </w:r>
    </w:p>
    <w:p>
      <w:pPr>
        <w:pStyle w:val="BodyText"/>
      </w:pPr>
      <w:r>
        <w:t xml:space="preserve">解析:</w:t>
      </w:r>
      <w:r>
        <w:rPr>
          <w:b/>
        </w:rPr>
        <w:t xml:space="preserve">具体知识点:</w:t>
      </w:r>
    </w:p>
    <w:p>
      <w:pPr>
        <w:pStyle w:val="BodyText"/>
      </w:pPr>
      <w:r>
        <w:t xml:space="preserve">异常电汇交易</w:t>
      </w:r>
    </w:p>
    <w:p>
      <w:pPr>
        <w:pStyle w:val="BodyText"/>
      </w:pPr>
      <w:r>
        <w:rPr>
          <w:b/>
        </w:rPr>
        <w:t xml:space="preserve">选项分析:</w:t>
      </w:r>
    </w:p>
    <w:p>
      <w:pPr>
        <w:pStyle w:val="BodyText"/>
      </w:pPr>
      <w:r>
        <w:t xml:space="preserve">选项B错误，电话和因特网发起的电汇请求方式本身并不能直接说明电汇活动是否异常。虽然异常的发起方式或渠道可能是一个风险信号，但它不如存款活动记录能直接反映资金的来龙去脉。而且，很多正常的电汇也可能通过电话或因特网发起，仅以此来判断客户活动的异常性，证据不够充分，具有较大的不确定性。</w:t>
      </w:r>
    </w:p>
    <w:p>
      <w:pPr>
        <w:pStyle w:val="BodyText"/>
      </w:pPr>
      <w:r>
        <w:t xml:space="preserve">选项C错误，超过以前年度每月的电汇处理总数只能说明电汇数量上的变化，不能直接表明这些电汇是否异常。客户的业务发展可能导致电汇数量增加，不一定就意味着存在违规行为。相比之下，它对于判断客户电汇活动异常的针对性不如存款活动记录强，不能直接揭示电汇背后资金的合法性和交易的真实性。</w:t>
      </w:r>
    </w:p>
    <w:p>
      <w:pPr>
        <w:pStyle w:val="BodyText"/>
      </w:pPr>
      <w:r>
        <w:t xml:space="preserve">选项D错误，是否通过代理银行办理电汇不能直接体现客户电汇活动的异常性。代理银行在国际金融交易中是常见的金融机构，通过代理银行办理电汇是一种正常的业务操作。虽然在某些洗钱等非法活动中可能会利用代理银行来增加资金追踪的难度，但不能仅凭这一点就判断客户的电汇活动异常，还需要结合其他更直接的证据，如资金来源、交易对手等信息来综合判断。因此，该选项对于审查客户异常电汇活动的直接作用相对较小。</w:t>
      </w:r>
    </w:p>
    <w:p>
      <w:pPr>
        <w:pStyle w:val="BodyText"/>
      </w:pPr>
      <w:r>
        <w:t xml:space="preserve">13.一家银行为当地的一个著名的律师开设了一个新的银行账户，用来管理其客户的资金。在最初的六个月，银行职员发现了几笔通过电汇汇到该账户的款项。他们还发现这个律师会从账户中支取出现金，支付给不同的人，并且在网上把账户的资金转到律师事务所的银行账户中。下列哪个表现预示上述的行为存在洗钱风险?</w:t>
      </w:r>
    </w:p>
    <w:p>
      <w:pPr>
        <w:pStyle w:val="BodyText"/>
      </w:pPr>
      <w:r>
        <w:t xml:space="preserve">A.支取现金</w:t>
      </w:r>
    </w:p>
    <w:p>
      <w:pPr>
        <w:pStyle w:val="BodyText"/>
      </w:pPr>
      <w:r>
        <w:t xml:space="preserve">B.将现金支付给多个人</w:t>
      </w:r>
    </w:p>
    <w:p>
      <w:pPr>
        <w:pStyle w:val="BodyText"/>
      </w:pPr>
      <w:r>
        <w:t xml:space="preserve">C.通过电汇的方式收到多笔汇款</w:t>
      </w:r>
    </w:p>
    <w:p>
      <w:pPr>
        <w:pStyle w:val="BodyText"/>
      </w:pPr>
      <w:r>
        <w:t xml:space="preserve">D.在网上操作，将该账户的资金转移到律师事务所的银行账户中。</w:t>
      </w:r>
    </w:p>
    <w:p>
      <w:pPr>
        <w:pStyle w:val="BodyText"/>
      </w:pPr>
      <w:r>
        <w:t xml:space="preserve">答案:C</w:t>
      </w:r>
    </w:p>
    <w:p>
      <w:pPr>
        <w:pStyle w:val="BodyText"/>
      </w:pPr>
      <w:r>
        <w:t xml:space="preserve">解析:</w:t>
      </w:r>
      <w:r>
        <w:rPr>
          <w:b/>
        </w:rPr>
        <w:t xml:space="preserve">具体知识点:</w:t>
      </w:r>
    </w:p>
    <w:p>
      <w:pPr>
        <w:pStyle w:val="BodyText"/>
      </w:pPr>
      <w:r>
        <w:t xml:space="preserve">异常电汇交易</w:t>
      </w:r>
      <w:r>
        <w:br/>
      </w:r>
      <w:r>
        <w:br/>
      </w:r>
    </w:p>
    <w:p>
      <w:pPr>
        <w:pStyle w:val="BodyText"/>
      </w:pPr>
      <w:r>
        <w:rPr>
          <w:b/>
        </w:rPr>
        <w:t xml:space="preserve">选项分析:</w:t>
      </w:r>
      <w:r>
        <w:br/>
      </w:r>
      <w:r>
        <w:t xml:space="preserve">选项A：有风险但不一定异常。如果只是偶尔或合理金额的现金提取，不一定触发洗钱风险警示。洗钱风险通常强调的是（频繁、多笔、结构化、无明确商业理由），而不是单一动作。</w:t>
      </w:r>
    </w:p>
    <w:p>
      <w:pPr>
        <w:pStyle w:val="BodyText"/>
      </w:pPr>
      <w:r>
        <w:t xml:space="preserve">选项C：如果这些电汇是律师的客户支付的合法服务费用，更常规、更合理的做法是让客户直接汇入律师事务所的对公账户，而不是先汇入这个用于“管理客户资金”的特定账户。这种资金流入路径与声称的业务目的存在不匹配。C 是最早出现的异常交易模式，能更早提示洗钱风险。选项B和D：选项B（将现金支付给多个人）和选项D（网上转账到律所账户）：这些行为本身具有高风险，但它们是在异常资金（多笔电汇）进入账户后发生的。如果没有C作为前提，B和D可以有其它的解释（例如，支付小额费用或内部资金调配）。C是触发对整个链条进行审查的起点。</w:t>
      </w:r>
      <w:r>
        <w:br/>
      </w:r>
      <w:r>
        <w:br/>
      </w:r>
      <w:r>
        <w:br/>
      </w:r>
    </w:p>
    <w:p>
      <w:pPr>
        <w:pStyle w:val="BodyText"/>
      </w:pPr>
      <w:r>
        <w:t xml:space="preserve">14.银行收到电汇，该电汇涉及向受制裁公司出售设备。银行运营团队删除涉及受制裁公司的信息，并允许电汇处理。这是对什么类型活动的描述?</w:t>
      </w:r>
    </w:p>
    <w:p>
      <w:pPr>
        <w:pStyle w:val="BodyText"/>
      </w:pPr>
      <w:r>
        <w:t xml:space="preserve">A.掉头式支付</w:t>
      </w:r>
    </w:p>
    <w:p>
      <w:pPr>
        <w:pStyle w:val="BodyText"/>
      </w:pPr>
      <w:r>
        <w:t xml:space="preserve">B.掩盖支付不当</w:t>
      </w:r>
    </w:p>
    <w:p>
      <w:pPr>
        <w:pStyle w:val="BodyText"/>
      </w:pPr>
      <w:r>
        <w:t xml:space="preserve">C.分层</w:t>
      </w:r>
    </w:p>
    <w:p>
      <w:pPr>
        <w:pStyle w:val="BodyText"/>
      </w:pPr>
      <w:r>
        <w:t xml:space="preserve">D.电汇剥离</w:t>
      </w:r>
    </w:p>
    <w:p>
      <w:pPr>
        <w:pStyle w:val="BodyText"/>
      </w:pPr>
      <w:r>
        <w:t xml:space="preserve">答案:D</w:t>
      </w:r>
    </w:p>
    <w:p>
      <w:pPr>
        <w:pStyle w:val="BodyText"/>
      </w:pPr>
      <w:r>
        <w:t xml:space="preserve">解析:</w:t>
      </w:r>
      <w:r>
        <w:rPr>
          <w:b/>
        </w:rPr>
        <w:t xml:space="preserve">具体知识点:</w:t>
      </w:r>
    </w:p>
    <w:p>
      <w:pPr>
        <w:pStyle w:val="BodyText"/>
      </w:pPr>
      <w:r>
        <w:t xml:space="preserve">异常电汇交易</w:t>
      </w:r>
    </w:p>
    <w:p>
      <w:pPr>
        <w:pStyle w:val="BodyText"/>
      </w:pPr>
      <w:r>
        <w:t xml:space="preserve">• 同一个人与不同的账户进行电汇交易。</w:t>
      </w:r>
    </w:p>
    <w:p>
      <w:pPr>
        <w:pStyle w:val="BodyText"/>
      </w:pPr>
      <w:r>
        <w:t xml:space="preserve">• 客户在 SWIFT 消息中使用消息类型 (MT) 202</w:t>
      </w:r>
      <w:r>
        <w:t xml:space="preserve"> </w:t>
      </w:r>
      <w:r>
        <w:t xml:space="preserve">进行覆盖支付，以隐藏电汇信息。</w:t>
      </w:r>
    </w:p>
    <w:p>
      <w:pPr>
        <w:pStyle w:val="BodyText"/>
      </w:pPr>
      <w:r>
        <w:t xml:space="preserve">•</w:t>
      </w:r>
      <w:r>
        <w:t xml:space="preserve"> </w:t>
      </w:r>
      <w:r>
        <w:t xml:space="preserve">非账户持有人通过电汇转出资金，资金包括大量金融票据，且单笔金额低于报告限额。</w:t>
      </w:r>
    </w:p>
    <w:p>
      <w:pPr>
        <w:pStyle w:val="BodyText"/>
      </w:pPr>
      <w:r>
        <w:t xml:space="preserve">• 电汇来账指示将资金转换成银行本票并邮寄给非账户持有人。</w:t>
      </w:r>
    </w:p>
    <w:p>
      <w:pPr>
        <w:pStyle w:val="BodyText"/>
      </w:pPr>
      <w:r>
        <w:t xml:space="preserve">•</w:t>
      </w:r>
      <w:r>
        <w:t xml:space="preserve"> </w:t>
      </w:r>
      <w:r>
        <w:t xml:space="preserve">进出保密天堂或高风险地区的电汇活动没有明显的业务理由，或者与客户的历史交易情况不符。</w:t>
      </w:r>
    </w:p>
    <w:p>
      <w:pPr>
        <w:pStyle w:val="BodyText"/>
      </w:pPr>
      <w:r>
        <w:t xml:space="preserve">• 受益人收到电汇来账后迅速购买金融票据，用于向其他方支付。</w:t>
      </w:r>
    </w:p>
    <w:p>
      <w:pPr>
        <w:pStyle w:val="BodyText"/>
      </w:pPr>
      <w:r>
        <w:t xml:space="preserve">•</w:t>
      </w:r>
      <w:r>
        <w:t xml:space="preserve"> </w:t>
      </w:r>
      <w:r>
        <w:t xml:space="preserve">账户中的国际电汇交易增多，该账户之前没有过此类交易或此类交易与客户所声称的业务目的不符。</w:t>
      </w:r>
    </w:p>
    <w:p>
      <w:pPr>
        <w:pStyle w:val="BodyText"/>
      </w:pPr>
      <w:r>
        <w:t xml:space="preserve">• 客户频繁地通过电汇将所谓的国际业务利润转移到境外。</w:t>
      </w:r>
    </w:p>
    <w:p>
      <w:pPr>
        <w:pStyle w:val="BodyText"/>
      </w:pPr>
      <w:r>
        <w:t xml:space="preserve">•</w:t>
      </w:r>
      <w:r>
        <w:t xml:space="preserve"> </w:t>
      </w:r>
      <w:r>
        <w:t xml:space="preserve">客户收到多笔小金额汇款，然后通过电汇将一大笔资金一次性转往其他国家或地区。</w:t>
      </w:r>
    </w:p>
    <w:p>
      <w:pPr>
        <w:pStyle w:val="BodyText"/>
      </w:pPr>
      <w:r>
        <w:t xml:space="preserve">• 客户存入无记名票据，然后根据指示将资金汇给第三方。</w:t>
      </w:r>
    </w:p>
    <w:p>
      <w:pPr>
        <w:pStyle w:val="BodyText"/>
      </w:pPr>
      <w:r>
        <w:t xml:space="preserve">•</w:t>
      </w:r>
      <w:r>
        <w:t xml:space="preserve"> </w:t>
      </w:r>
      <w:r>
        <w:t xml:space="preserve">以货币兑换所名义开立的账户接收电汇入账或现金存款，交易金额低于报告限额。</w:t>
      </w:r>
    </w:p>
    <w:p>
      <w:pPr>
        <w:pStyle w:val="BodyText"/>
      </w:pPr>
      <w:r>
        <w:rPr>
          <w:b/>
        </w:rPr>
        <w:t xml:space="preserve">电汇剥离定义:从电汇单据中删除信息以模糊或限制支付发起人身份等的故意行为。</w:t>
      </w:r>
    </w:p>
    <w:p>
      <w:pPr>
        <w:pStyle w:val="BodyText"/>
      </w:pPr>
      <w:r>
        <w:rPr>
          <w:b/>
        </w:rPr>
        <w:t xml:space="preserve">选项分析:</w:t>
      </w:r>
    </w:p>
    <w:p>
      <w:pPr>
        <w:pStyle w:val="BodyText"/>
      </w:pPr>
      <w:r>
        <w:t xml:space="preserve">A选项错误，掉头式支付（U-Turn</w:t>
      </w:r>
      <w:r>
        <w:t xml:space="preserve"> </w:t>
      </w:r>
      <w:r>
        <w:t xml:space="preserve">Payment）指涉及受制裁国家的资金通过美国银行短暂中转后返回原区域，需特别许可（如过去伊朗制裁中的例外），与本例无关。</w:t>
      </w:r>
    </w:p>
    <w:p>
      <w:pPr>
        <w:pStyle w:val="BodyText"/>
      </w:pPr>
      <w:r>
        <w:t xml:space="preserve">B选项错误，掩盖支付不当（Concealment</w:t>
      </w:r>
      <w:r>
        <w:t xml:space="preserve"> </w:t>
      </w:r>
      <w:r>
        <w:t xml:space="preserve">Payment）泛指隐藏交易真实性质，但无特指修改电汇报文的行为。</w:t>
      </w:r>
    </w:p>
    <w:p>
      <w:pPr>
        <w:pStyle w:val="BodyText"/>
      </w:pPr>
      <w:r>
        <w:t xml:space="preserve">C选项错误，分层（Layering）属于洗钱阶段，通过复杂交易模糊资金流向，与规避制裁无关。</w:t>
      </w:r>
    </w:p>
    <w:p>
      <w:pPr>
        <w:pStyle w:val="BodyText"/>
      </w:pPr>
      <w:r>
        <w:t xml:space="preserve">15.收到内部热线举报，以下哪个有洗钱嫌疑?</w:t>
      </w:r>
    </w:p>
    <w:p>
      <w:pPr>
        <w:pStyle w:val="BodyText"/>
      </w:pPr>
      <w:r>
        <w:t xml:space="preserve">A.信贷业务员帮助贷款申请人一起处理他的信用问题</w:t>
      </w:r>
    </w:p>
    <w:p>
      <w:pPr>
        <w:pStyle w:val="BodyText"/>
      </w:pPr>
      <w:r>
        <w:t xml:space="preserve">B.客户给银行柜员打电话，让使用客户账户帮他转账给另一个人</w:t>
      </w:r>
    </w:p>
    <w:p>
      <w:pPr>
        <w:pStyle w:val="BodyText"/>
      </w:pPr>
      <w:r>
        <w:t xml:space="preserve">C.柜员给每次都存入小于报告金额的客户发银行传单</w:t>
      </w:r>
    </w:p>
    <w:p>
      <w:pPr>
        <w:pStyle w:val="BodyText"/>
      </w:pPr>
      <w:r>
        <w:t xml:space="preserve">D.财务部门员工帮助客户节省汇款费用</w:t>
      </w:r>
    </w:p>
    <w:p>
      <w:pPr>
        <w:pStyle w:val="BodyText"/>
      </w:pPr>
      <w:r>
        <w:t xml:space="preserve">答案:B</w:t>
      </w:r>
    </w:p>
    <w:p>
      <w:pPr>
        <w:pStyle w:val="BodyText"/>
      </w:pPr>
      <w:r>
        <w:t xml:space="preserve">解析:</w:t>
      </w:r>
      <w:r>
        <w:rPr>
          <w:b/>
        </w:rPr>
        <w:t xml:space="preserve">具体知识点:</w:t>
      </w:r>
    </w:p>
    <w:p>
      <w:pPr>
        <w:pStyle w:val="BodyText"/>
      </w:pPr>
      <w:r>
        <w:t xml:space="preserve">异常电汇交易</w:t>
      </w:r>
    </w:p>
    <w:p>
      <w:pPr>
        <w:pStyle w:val="BodyText"/>
      </w:pPr>
      <w:r>
        <w:rPr>
          <w:b/>
        </w:rPr>
        <w:t xml:space="preserve">非账户持有人通过电汇转出资金，资金包括大量金融票据，且单笔金额低于报告限额。</w:t>
      </w:r>
    </w:p>
    <w:p>
      <w:pPr>
        <w:pStyle w:val="BodyText"/>
      </w:pPr>
      <w:r>
        <w:rPr>
          <w:b/>
        </w:rPr>
        <w:t xml:space="preserve">选项分析:</w:t>
      </w:r>
    </w:p>
    <w:p>
      <w:pPr>
        <w:pStyle w:val="BodyText"/>
      </w:pPr>
      <w:r>
        <w:t xml:space="preserve">A选项错误，涉及到信贷业务中的违规操作，如帮助申请人美化信用状况以获得贷款，但这与洗钱行为的关联不大。洗钱主要是涉及非法资金的合法化过程，而这里主要是围绕贷款申请的信用问题，并非直接针对非法资金的处理。</w:t>
      </w:r>
    </w:p>
    <w:p>
      <w:pPr>
        <w:pStyle w:val="BodyText"/>
      </w:pPr>
      <w:r>
        <w:t xml:space="preserve">B选项正确，</w:t>
      </w:r>
      <w:r>
        <w:rPr>
          <w:b/>
        </w:rPr>
        <w:t xml:space="preserve">存在一定洗钱嫌疑。客户要求银行柜员使用其账户进行转账，可能是试图通过银行系统来掩盖资金的真实来源和去向。如果资金来源非法，通过这种方式转账就有洗钱的可能性。正常情况下，客户可以自己通过多种渠道进行转账，而要求柜员帮忙转账的行为较为异常，需要进一步调查核实是否存在洗钱等违法活动。</w:t>
      </w:r>
    </w:p>
    <w:p>
      <w:pPr>
        <w:pStyle w:val="BodyText"/>
      </w:pPr>
      <w:r>
        <w:t xml:space="preserve">C选项错误，柜员给客户发银行传单是一种常见的业务推广行为，与洗钱行为没有直接关联。客户每次存入小于报告金额的行为可能只是个人的储蓄习惯或其他合理原因，不能仅凭此就认定有洗钱嫌疑。</w:t>
      </w:r>
    </w:p>
    <w:p>
      <w:pPr>
        <w:pStyle w:val="BodyText"/>
      </w:pPr>
      <w:r>
        <w:t xml:space="preserve">D选项错误，是财务部门员工为客户提供的一种服务，旨在帮助客户降低成本，属于正常的业务范畴，不涉及洗钱行为。洗钱的核心是将非法资金合法化，而不是关于汇款费用的节省问题。</w:t>
      </w:r>
    </w:p>
    <w:p>
      <w:pPr>
        <w:pStyle w:val="BodyText"/>
      </w:pPr>
      <w:r>
        <w:t xml:space="preserve">16.(多选题)一名员工检查电汇交易，寻找电汇剥离的迹象。员工应采取哪两项措施来完成适当的银行程序?(选择两个答案)</w:t>
      </w:r>
    </w:p>
    <w:p>
      <w:pPr>
        <w:pStyle w:val="BodyText"/>
      </w:pPr>
      <w:r>
        <w:t xml:space="preserve">A.比较电汇交易当它进入和离开银行时</w:t>
      </w:r>
    </w:p>
    <w:p>
      <w:pPr>
        <w:pStyle w:val="BodyText"/>
      </w:pPr>
      <w:r>
        <w:t xml:space="preserve">B.检查通常用来隐藏发起人或受益人的身份的可疑短语</w:t>
      </w:r>
    </w:p>
    <w:p>
      <w:pPr>
        <w:pStyle w:val="BodyText"/>
      </w:pPr>
      <w:r>
        <w:t xml:space="preserve">C.识别没有明确原因的代表外国客户接受的电汇交易</w:t>
      </w:r>
    </w:p>
    <w:p>
      <w:pPr>
        <w:pStyle w:val="BodyText"/>
      </w:pPr>
      <w:r>
        <w:t xml:space="preserve">D.识别位于较高风险管辖范围内的金融机构的电汇交易活动</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异常电汇交易-异常员工活动</w:t>
      </w:r>
      <w:r>
        <w:br/>
      </w:r>
    </w:p>
    <w:p>
      <w:pPr>
        <w:pStyle w:val="BodyText"/>
      </w:pPr>
      <w:r>
        <w:t xml:space="preserve">• </w:t>
      </w:r>
      <w:r>
        <w:t xml:space="preserve">员工在银行要求提交的书面报告中夸大客户的资质、背景、经济实力或财力。</w:t>
      </w:r>
      <w:r>
        <w:br/>
      </w:r>
      <w:r>
        <w:t xml:space="preserve">• </w:t>
      </w:r>
      <w:r>
        <w:t xml:space="preserve">员工频繁涉及未解决的例外情况。</w:t>
      </w:r>
      <w:r>
        <w:br/>
      </w:r>
      <w:r>
        <w:t xml:space="preserve">• </w:t>
      </w:r>
      <w:r>
        <w:t xml:space="preserve">员工奢华的生活方式与其薪水不相符。</w:t>
      </w:r>
      <w:r>
        <w:br/>
      </w:r>
      <w:r>
        <w:t xml:space="preserve">• </w:t>
      </w:r>
      <w:r>
        <w:rPr>
          <w:b/>
        </w:rPr>
        <w:t xml:space="preserve">员工经常无视内部控制措施或已确认的核准权限或规避政策（例如，删除电汇中高风险</w:t>
      </w:r>
      <w:r>
        <w:br/>
      </w:r>
      <w:r>
        <w:rPr>
          <w:b/>
        </w:rPr>
        <w:t xml:space="preserve">人员的姓名，即消除电汇信息）。</w:t>
      </w:r>
      <w:r>
        <w:br/>
      </w:r>
      <w:r>
        <w:t xml:space="preserve">• </w:t>
      </w:r>
      <w:r>
        <w:t xml:space="preserve">员工利用公司资源牟取私人利益。</w:t>
      </w:r>
      <w:r>
        <w:br/>
      </w:r>
      <w:r>
        <w:t xml:space="preserve">• </w:t>
      </w:r>
      <w:r>
        <w:t xml:space="preserve">员工协助未披露最终受益人身份或交易对手的交易。</w:t>
      </w:r>
      <w:r>
        <w:br/>
      </w:r>
      <w:r>
        <w:br/>
      </w:r>
      <w:r>
        <w:rPr>
          <w:b/>
        </w:rPr>
        <w:t xml:space="preserve">电汇剥离</w:t>
      </w:r>
      <w:r>
        <w:t xml:space="preserve">是指资金在通过银行系统流转时，故意删除或修改原始汇款人或受益人信息，以掩盖资金真实来源或去向的洗钱手法。</w:t>
      </w:r>
      <w:r>
        <w:br/>
      </w:r>
      <w:r>
        <w:t xml:space="preserve">员工在银行要求提交的书面报告中夸大客户的资质、背景、经济实力或财力。</w:t>
      </w:r>
      <w:r>
        <w:br/>
      </w:r>
      <w:r>
        <w:t xml:space="preserve">•</w:t>
      </w:r>
      <w:r>
        <w:t xml:space="preserve"> </w:t>
      </w:r>
      <w:r>
        <w:t xml:space="preserve">员工频繁涉及未解决的例外情况。</w:t>
      </w:r>
      <w:r>
        <w:br/>
      </w:r>
      <w:r>
        <w:t xml:space="preserve">•</w:t>
      </w:r>
      <w:r>
        <w:t xml:space="preserve"> </w:t>
      </w:r>
      <w:r>
        <w:t xml:space="preserve">员工奢华的生活方式与其薪水不相符。</w:t>
      </w:r>
      <w:r>
        <w:br/>
      </w:r>
      <w:r>
        <w:t xml:space="preserve">•</w:t>
      </w:r>
      <w:r>
        <w:t xml:space="preserve"> </w:t>
      </w:r>
      <w:r>
        <w:t xml:space="preserve">员工经常无视内部控制措施或已确认的核准权限或规避政策（例如，删除电汇中高风险</w:t>
      </w:r>
      <w:r>
        <w:br/>
      </w:r>
      <w:r>
        <w:t xml:space="preserve">人员的姓名，即消除电汇信息）。</w:t>
      </w:r>
      <w:r>
        <w:br/>
      </w:r>
      <w:r>
        <w:t xml:space="preserve">•</w:t>
      </w:r>
      <w:r>
        <w:t xml:space="preserve"> </w:t>
      </w:r>
      <w:r>
        <w:t xml:space="preserve">员工利用公司资源牟取私人利益。</w:t>
      </w:r>
      <w:r>
        <w:br/>
      </w:r>
      <w:r>
        <w:t xml:space="preserve">•</w:t>
      </w:r>
      <w:r>
        <w:t xml:space="preserve"> </w:t>
      </w:r>
      <w:r>
        <w:t xml:space="preserve">员工协助未披露最终受益人身份或交易对手的交易。</w:t>
      </w:r>
      <w:r>
        <w:br/>
      </w:r>
    </w:p>
    <w:p>
      <w:pPr>
        <w:pStyle w:val="BodyText"/>
      </w:pPr>
      <w:r>
        <w:rPr>
          <w:b/>
        </w:rPr>
        <w:t xml:space="preserve">选项分析:</w:t>
      </w:r>
    </w:p>
    <w:p>
      <w:pPr>
        <w:pStyle w:val="BodyText"/>
      </w:pPr>
      <w:r>
        <w:t xml:space="preserve">A选项正确，</w:t>
      </w:r>
      <w:r>
        <w:rPr>
          <w:b/>
        </w:rPr>
        <w:t xml:space="preserve">比较电汇交易当它进入和离开银行时是识别电汇剥离的最直接方法，电汇剥离的典型特征就是在交易通过银行系统时关键信息被故意删除或修改，通过比对交易进入和离开时的完整信息，可以发现被删除的原始汇款人或受益人信息。</w:t>
      </w:r>
    </w:p>
    <w:p>
      <w:pPr>
        <w:pStyle w:val="BodyText"/>
      </w:pPr>
      <w:r>
        <w:t xml:space="preserve">B选项正确，</w:t>
      </w:r>
      <w:r>
        <w:rPr>
          <w:b/>
        </w:rPr>
        <w:t xml:space="preserve">检查通常用来隐藏发起人或受益人的身份的可疑短语，电汇剥离常使用特定短语如"资金转存"、"客户指示"等模糊表述，这些短语被用来替代真实的汇款人或受益人信息，识别这些模式化表述是发现可疑交易的重要线索。</w:t>
      </w:r>
    </w:p>
    <w:p>
      <w:pPr>
        <w:pStyle w:val="BodyText"/>
      </w:pPr>
      <w:r>
        <w:t xml:space="preserve">C选项错误，识别无明确原因的外国客户电汇虽然也是可疑交易指标，但不如A和B直接针对电汇剥离的特征</w:t>
      </w:r>
    </w:p>
    <w:p>
      <w:pPr>
        <w:pStyle w:val="BodyText"/>
      </w:pPr>
      <w:r>
        <w:t xml:space="preserve">D选项错误，高风险管辖区交易属于一般性风险评估，与识别电汇剥离无直接关联</w:t>
      </w:r>
    </w:p>
    <w:p>
      <w:pPr>
        <w:pStyle w:val="BodyText"/>
      </w:pPr>
      <w:r>
        <w:br/>
      </w:r>
    </w:p>
    <w:p>
      <w:pPr>
        <w:pStyle w:val="BodyText"/>
      </w:pPr>
      <w:r>
        <w:t xml:space="preserve">17.下列哪一种洗钱方法是通过货币兑换所或其它货币服务机构进行电汇的方式进行的?</w:t>
      </w:r>
    </w:p>
    <w:p>
      <w:pPr>
        <w:pStyle w:val="BodyText"/>
      </w:pPr>
      <w:r>
        <w:t xml:space="preserve">A.A国家的一个汇款人每周都向B国家的同一个收款人汇出小额资金</w:t>
      </w:r>
    </w:p>
    <w:p>
      <w:pPr>
        <w:pStyle w:val="BodyText"/>
      </w:pPr>
      <w:r>
        <w:t xml:space="preserve">B.A国家的一个汇款人经常向B国家的同一个收款人汇款，汇款金额总是略低于需报告额度</w:t>
      </w:r>
    </w:p>
    <w:p>
      <w:pPr>
        <w:pStyle w:val="BodyText"/>
      </w:pPr>
      <w:r>
        <w:t xml:space="preserve">C.在12月1日至15日期间，有大量的小额汇款，经由众多的A国汇款人，汇给B国家众多的收款人</w:t>
      </w:r>
    </w:p>
    <w:p>
      <w:pPr>
        <w:pStyle w:val="BodyText"/>
      </w:pPr>
      <w:r>
        <w:t xml:space="preserve">D.A国家的某一个收款人在12月21日收到来自B国家的四个汇款人的小额汇款。汇款总额在需报告额度以下</w:t>
      </w:r>
    </w:p>
    <w:p>
      <w:pPr>
        <w:pStyle w:val="BodyText"/>
      </w:pPr>
      <w:r>
        <w:t xml:space="preserve">答案:B</w:t>
      </w:r>
    </w:p>
    <w:p>
      <w:pPr>
        <w:pStyle w:val="BodyText"/>
      </w:pPr>
      <w:r>
        <w:t xml:space="preserve">解析:</w:t>
      </w:r>
      <w:r>
        <w:rPr>
          <w:b/>
        </w:rPr>
        <w:t xml:space="preserve">具体知识点:</w:t>
      </w:r>
    </w:p>
    <w:p>
      <w:pPr>
        <w:pStyle w:val="BodyText"/>
      </w:pPr>
      <w:r>
        <w:t xml:space="preserve">异常电汇交易</w:t>
      </w:r>
    </w:p>
    <w:p>
      <w:pPr>
        <w:pStyle w:val="BodyText"/>
      </w:pPr>
      <w:r>
        <w:t xml:space="preserve">• 同一个人与不同的账户进行电汇交易。</w:t>
      </w:r>
    </w:p>
    <w:p>
      <w:pPr>
        <w:pStyle w:val="BodyText"/>
      </w:pPr>
      <w:r>
        <w:t xml:space="preserve">• 客户在 SWIFT 消息中使用消息类型 (MT) 202</w:t>
      </w:r>
      <w:r>
        <w:t xml:space="preserve"> </w:t>
      </w:r>
      <w:r>
        <w:t xml:space="preserve">进行覆盖支付，以隐藏电汇信息。</w:t>
      </w:r>
    </w:p>
    <w:p>
      <w:pPr>
        <w:pStyle w:val="BodyText"/>
      </w:pPr>
      <w:r>
        <w:t xml:space="preserve">•</w:t>
      </w:r>
      <w:r>
        <w:t xml:space="preserve"> </w:t>
      </w:r>
      <w:r>
        <w:rPr>
          <w:b/>
        </w:rPr>
        <w:t xml:space="preserve">非账户持有人通过电汇转出资金，资金包括大量金融票据，且单笔金额低于报告限额</w:t>
      </w:r>
      <w:r>
        <w:rPr>
          <w:b/>
        </w:rPr>
        <w:t xml:space="preserve"> </w:t>
      </w:r>
      <w:r>
        <w:rPr>
          <w:b/>
        </w:rPr>
        <w:t xml:space="preserve">。</w:t>
      </w:r>
    </w:p>
    <w:p>
      <w:pPr>
        <w:pStyle w:val="BodyText"/>
      </w:pPr>
      <w:r>
        <w:t xml:space="preserve">• 电汇来账指示将资金转换成银行本票并邮寄给非账户持有人。</w:t>
      </w:r>
    </w:p>
    <w:p>
      <w:pPr>
        <w:pStyle w:val="BodyText"/>
      </w:pPr>
      <w:r>
        <w:t xml:space="preserve">•</w:t>
      </w:r>
      <w:r>
        <w:t xml:space="preserve"> </w:t>
      </w:r>
      <w:r>
        <w:t xml:space="preserve">进出保密天堂或高风险地区的电汇活动没有明显的业务理由，或者与客户的历史交易情况不符。</w:t>
      </w:r>
    </w:p>
    <w:p>
      <w:pPr>
        <w:pStyle w:val="BodyText"/>
      </w:pPr>
      <w:r>
        <w:t xml:space="preserve">• 受益人收到电汇来账后迅速购买金融票据，用于向其他方支付。</w:t>
      </w:r>
    </w:p>
    <w:p>
      <w:pPr>
        <w:pStyle w:val="BodyText"/>
      </w:pPr>
      <w:r>
        <w:t xml:space="preserve">•</w:t>
      </w:r>
      <w:r>
        <w:t xml:space="preserve"> </w:t>
      </w:r>
      <w:r>
        <w:t xml:space="preserve">账户中的国际电汇交易增多，该账户之前没有过此类交易或此类交易与客户所声称的业务目的不符。</w:t>
      </w:r>
    </w:p>
    <w:p>
      <w:pPr>
        <w:pStyle w:val="BodyText"/>
      </w:pPr>
      <w:r>
        <w:t xml:space="preserve">• 客户频繁地通过电汇将所谓的国际业务利润转移到境外。</w:t>
      </w:r>
    </w:p>
    <w:p>
      <w:pPr>
        <w:pStyle w:val="BodyText"/>
      </w:pPr>
      <w:r>
        <w:t xml:space="preserve">•</w:t>
      </w:r>
      <w:r>
        <w:t xml:space="preserve"> </w:t>
      </w:r>
      <w:r>
        <w:t xml:space="preserve">客户收到多笔小金额汇款，然后通过电汇将一大笔资金一次性转往其他国家或地区。</w:t>
      </w:r>
    </w:p>
    <w:p>
      <w:pPr>
        <w:pStyle w:val="BodyText"/>
      </w:pPr>
      <w:r>
        <w:t xml:space="preserve">• 客户存入无记名票据，然后根据指示将资金汇给第三方。</w:t>
      </w:r>
    </w:p>
    <w:p>
      <w:pPr>
        <w:pStyle w:val="BodyText"/>
      </w:pPr>
      <w:r>
        <w:t xml:space="preserve">•</w:t>
      </w:r>
      <w:r>
        <w:t xml:space="preserve"> </w:t>
      </w:r>
      <w:r>
        <w:t xml:space="preserve">以货币兑换所名义开立的账户接收电汇入账或现金存款，交易金额低于报告限额。</w:t>
      </w:r>
    </w:p>
    <w:p>
      <w:pPr>
        <w:pStyle w:val="BodyText"/>
      </w:pPr>
      <w:r>
        <w:rPr>
          <w:b/>
        </w:rPr>
        <w:t xml:space="preserve">选项分析:</w:t>
      </w:r>
    </w:p>
    <w:p>
      <w:pPr>
        <w:pStyle w:val="BodyText"/>
      </w:pPr>
      <w:r>
        <w:t xml:space="preserve">A选项错误，若金额未刻意低于报告阈值，可能是合法行为（如定期生活费汇款）。</w:t>
      </w:r>
    </w:p>
    <w:p>
      <w:pPr>
        <w:pStyle w:val="BodyText"/>
      </w:pPr>
      <w:r>
        <w:t xml:space="preserve">C选项错误，分散汇款给多人，更可能涉及非法集资而非电汇洗钱。</w:t>
      </w:r>
    </w:p>
    <w:p>
      <w:pPr>
        <w:pStyle w:val="BodyText"/>
      </w:pPr>
      <w:r>
        <w:t xml:space="preserve">D选项错误，虽涉及拆分，但题目问的是"汇款人行为"，而D描述的是"收款人行为"，与题干要求稍有不符。</w:t>
      </w:r>
    </w:p>
    <w:p>
      <w:pPr>
        <w:pStyle w:val="BodyText"/>
      </w:pPr>
      <w:r>
        <w:t xml:space="preserve">18.(多选题)在夏季，一家金融机构会发现了有关客户账户活动的反洗钱问题。该客户是一个冰激凌小加工厂，在国外存了很多银行开的支票，向不同国家发了很多金额很高的国际电汇，每几天存入数百美元现金，每两周向同一打收款人开出几张几百美元的支票。哪两种交易类型值得调查?（选择两个。）</w:t>
      </w:r>
    </w:p>
    <w:p>
      <w:pPr>
        <w:pStyle w:val="BodyText"/>
      </w:pPr>
      <w:r>
        <w:t xml:space="preserve">A.定期现金存款</w:t>
      </w:r>
    </w:p>
    <w:p>
      <w:pPr>
        <w:pStyle w:val="BodyText"/>
      </w:pPr>
      <w:r>
        <w:t xml:space="preserve">B.汇款到国外</w:t>
      </w:r>
    </w:p>
    <w:p>
      <w:pPr>
        <w:pStyle w:val="BodyText"/>
      </w:pPr>
      <w:r>
        <w:t xml:space="preserve">C.对同一收款人重复开支票</w:t>
      </w:r>
    </w:p>
    <w:p>
      <w:pPr>
        <w:pStyle w:val="BodyText"/>
      </w:pPr>
      <w:r>
        <w:t xml:space="preserve">D.在国外存了很多银行开的支票</w:t>
      </w:r>
    </w:p>
    <w:p>
      <w:pPr>
        <w:pStyle w:val="BodyText"/>
      </w:pPr>
      <w:r>
        <w:t xml:space="preserve">答案:B D</w:t>
      </w:r>
    </w:p>
    <w:p>
      <w:pPr>
        <w:pStyle w:val="BodyText"/>
      </w:pPr>
      <w:r>
        <w:t xml:space="preserve">解析:</w:t>
      </w:r>
      <w:r>
        <w:rPr>
          <w:b/>
        </w:rPr>
        <w:t xml:space="preserve">具体知识点:</w:t>
      </w:r>
    </w:p>
    <w:p>
      <w:pPr>
        <w:pStyle w:val="BodyText"/>
      </w:pPr>
      <w:r>
        <w:t xml:space="preserve">异常电汇交易</w:t>
      </w:r>
    </w:p>
    <w:p>
      <w:pPr>
        <w:pStyle w:val="BodyText"/>
      </w:pPr>
      <w:r>
        <w:t xml:space="preserve">① </w:t>
      </w:r>
      <w:r>
        <w:rPr>
          <w:b/>
        </w:rPr>
        <w:t xml:space="preserve">同一个人与不同的账户进行电汇交易</w:t>
      </w:r>
      <w:r>
        <w:rPr>
          <w:b/>
        </w:rPr>
        <w:t xml:space="preserve"> </w:t>
      </w:r>
      <w:r>
        <w:rPr>
          <w:b/>
        </w:rPr>
        <w:t xml:space="preserve">。</w:t>
      </w:r>
    </w:p>
    <w:p>
      <w:pPr>
        <w:pStyle w:val="BodyText"/>
      </w:pPr>
      <w:r>
        <w:t xml:space="preserve">② 客户在 SWIFT 消息中使用消息类型 (MT) 202 进行覆盖支付，以隐藏电汇信息。</w:t>
      </w:r>
    </w:p>
    <w:p>
      <w:pPr>
        <w:pStyle w:val="BodyText"/>
      </w:pPr>
      <w:r>
        <w:t xml:space="preserve">③ 非账户持有人通过电汇转出资金，资金包括大量金融票据，且单笔金额低于报告限额。</w:t>
      </w:r>
    </w:p>
    <w:p>
      <w:pPr>
        <w:pStyle w:val="BodyText"/>
      </w:pPr>
      <w:r>
        <w:t xml:space="preserve">④ 电汇来账指示将资金转换成银行本票并邮寄给非账户持有人。</w:t>
      </w:r>
    </w:p>
    <w:p>
      <w:pPr>
        <w:pStyle w:val="BodyText"/>
      </w:pPr>
      <w:r>
        <w:t xml:space="preserve">⑤ 进出保密天堂或高风险地区的电汇活动没有明显的业务理由，或者与客户的历史交易情况不符。</w:t>
      </w:r>
    </w:p>
    <w:p>
      <w:pPr>
        <w:pStyle w:val="BodyText"/>
      </w:pPr>
      <w:r>
        <w:t xml:space="preserve">⑥ 受益人收到电汇来账后迅速购买金融票据，用于向其他方支付。</w:t>
      </w:r>
    </w:p>
    <w:p>
      <w:pPr>
        <w:pStyle w:val="BodyText"/>
      </w:pPr>
      <w:r>
        <w:t xml:space="preserve">⑦ 账户中的国际电汇交易增多，该账户之前没有过此类交易或此类交易与客户所声称的业务目的不符。</w:t>
      </w:r>
    </w:p>
    <w:p>
      <w:pPr>
        <w:pStyle w:val="BodyText"/>
      </w:pPr>
      <w:r>
        <w:t xml:space="preserve">⑧ </w:t>
      </w:r>
      <w:r>
        <w:rPr>
          <w:b/>
        </w:rPr>
        <w:t xml:space="preserve">客户频繁地通过电汇将所谓的国际业务利润转移到境外</w:t>
      </w:r>
      <w:r>
        <w:rPr>
          <w:b/>
        </w:rPr>
        <w:t xml:space="preserve"> </w:t>
      </w:r>
      <w:r>
        <w:rPr>
          <w:b/>
        </w:rPr>
        <w:t xml:space="preserve">。</w:t>
      </w:r>
    </w:p>
    <w:p>
      <w:pPr>
        <w:pStyle w:val="BodyText"/>
      </w:pPr>
      <w:r>
        <w:t xml:space="preserve">⑨ </w:t>
      </w:r>
      <w:r>
        <w:rPr>
          <w:b/>
        </w:rPr>
        <w:t xml:space="preserve">客户收到多笔小金额汇款，然后通过电汇将一大笔资金一次性转往其他国家或地区</w:t>
      </w:r>
      <w:r>
        <w:rPr>
          <w:b/>
        </w:rPr>
        <w:t xml:space="preserve"> </w:t>
      </w:r>
      <w:r>
        <w:rPr>
          <w:b/>
        </w:rPr>
        <w:t xml:space="preserve">。</w:t>
      </w:r>
    </w:p>
    <w:p>
      <w:pPr>
        <w:pStyle w:val="BodyText"/>
      </w:pPr>
      <w:r>
        <w:t xml:space="preserve">⑩ 客户存入无记名票据，然后根据指示将资金汇给第三方。</w:t>
      </w:r>
    </w:p>
    <w:p>
      <w:pPr>
        <w:pStyle w:val="BodyText"/>
      </w:pPr>
      <w:r>
        <w:t xml:space="preserve">⑪ 以货币兑换所名义开立的账户接收电汇入账或现金存款，交易金额低于报告限额。</w:t>
      </w:r>
      <w:r>
        <w:br/>
      </w:r>
      <w:r>
        <w:br/>
      </w:r>
    </w:p>
    <w:p>
      <w:pPr>
        <w:pStyle w:val="BodyText"/>
      </w:pPr>
      <w:r>
        <w:rPr>
          <w:b/>
        </w:rPr>
        <w:t xml:space="preserve">选项分析：</w:t>
      </w:r>
    </w:p>
    <w:p>
      <w:pPr>
        <w:pStyle w:val="BodyText"/>
      </w:pPr>
      <w:r>
        <w:t xml:space="preserve">选项A错误，冰淇淋厂属于现金密集型企业，每几天存入几百美元现金符合日常销售收入模式。风险程度低。除非金额异常接近申报门槛或频率不合逻辑，否则不构成主要洗钱信号。</w:t>
      </w:r>
    </w:p>
    <w:p>
      <w:pPr>
        <w:pStyle w:val="BodyText"/>
      </w:pPr>
      <w:r>
        <w:t xml:space="preserve">选项B：一个本地的冰淇淋加工厂，其业务范围通常限于本地或国内销售。向不同国家发出多笔高额国际电汇，与业务严重不符，缺乏合理的商业解释。这极有可能是涉及贸易洗钱或非法资金的跨境转移，是高风险信号。</w:t>
      </w:r>
    </w:p>
    <w:p>
      <w:pPr>
        <w:pStyle w:val="BodyText"/>
      </w:pPr>
      <w:r>
        <w:t xml:space="preserve">选项D：异常非现金存款。境外支票来源不明，与客户的本地业务模式不符，可能是将境外非法资金注入国内金融系统。冰淇淋厂正常应收本地客户现金或转账，频繁境外支票存入明显偏离业务逻辑。</w:t>
      </w:r>
    </w:p>
    <w:p>
      <w:pPr>
        <w:pStyle w:val="BodyText"/>
      </w:pPr>
      <w:r>
        <w:t xml:space="preserve">选项C错误，因重复支票付款本身不构成明确风险，需更多背景支持。</w:t>
      </w:r>
      <w:r>
        <w:br/>
      </w:r>
      <w:r>
        <w:br/>
      </w:r>
    </w:p>
    <w:p>
      <w:pPr>
        <w:pStyle w:val="BodyText"/>
      </w:pPr>
      <w:r>
        <w:t xml:space="preserve">19.(多选题)一位居住在洗钱风险发生率高的区域的客户经常来到银行进行大额现金存款。同时，他还会通过电汇的方式向其它洗钱风险高的几个区域进行一些小额的汇款。下列哪两项预示存在洗钱风险?（请选择两个答案）</w:t>
      </w:r>
    </w:p>
    <w:p>
      <w:pPr>
        <w:pStyle w:val="BodyText"/>
      </w:pPr>
      <w:r>
        <w:t xml:space="preserve">A.银行提供现金存款服务</w:t>
      </w:r>
    </w:p>
    <w:p>
      <w:pPr>
        <w:pStyle w:val="BodyText"/>
      </w:pPr>
      <w:r>
        <w:t xml:space="preserve">B.客户居住在洗钱风险发生率高的区域</w:t>
      </w:r>
    </w:p>
    <w:p>
      <w:pPr>
        <w:pStyle w:val="BodyText"/>
      </w:pPr>
      <w:r>
        <w:t xml:space="preserve">C.客户电汇到其它洗钱风险发生率高的区域</w:t>
      </w:r>
    </w:p>
    <w:p>
      <w:pPr>
        <w:pStyle w:val="BodyText"/>
      </w:pPr>
      <w:r>
        <w:t xml:space="preserve">D.在洗钱风险发生率高的区域进行大额的现金存款</w:t>
      </w:r>
    </w:p>
    <w:p>
      <w:pPr>
        <w:pStyle w:val="BodyText"/>
      </w:pPr>
      <w:r>
        <w:t xml:space="preserve">答案:C D</w:t>
      </w:r>
    </w:p>
    <w:p>
      <w:pPr>
        <w:pStyle w:val="BodyText"/>
      </w:pPr>
      <w:r>
        <w:t xml:space="preserve">解析:</w:t>
      </w:r>
      <w:r>
        <w:rPr>
          <w:b/>
        </w:rPr>
        <w:t xml:space="preserve">具体知识点:</w:t>
      </w:r>
    </w:p>
    <w:p>
      <w:pPr>
        <w:pStyle w:val="BodyText"/>
      </w:pPr>
      <w:r>
        <w:t xml:space="preserve">异常电汇交易</w:t>
      </w:r>
    </w:p>
    <w:p>
      <w:pPr>
        <w:pStyle w:val="BodyText"/>
      </w:pPr>
      <w:r>
        <w:t xml:space="preserve">① 同一个人与不同的账户进行电汇交易。</w:t>
      </w:r>
    </w:p>
    <w:p>
      <w:pPr>
        <w:pStyle w:val="BodyText"/>
      </w:pPr>
      <w:r>
        <w:t xml:space="preserve">② 客户在 SWIFT 消息中使用消息类型 (MT) 202 进行覆盖支付，以隐藏电汇信息。</w:t>
      </w:r>
    </w:p>
    <w:p>
      <w:pPr>
        <w:pStyle w:val="BodyText"/>
      </w:pPr>
      <w:r>
        <w:t xml:space="preserve">③ 非账户持有人通过电汇转出资金，资金包括大量金融票据，且单笔金额低于报告限额。</w:t>
      </w:r>
    </w:p>
    <w:p>
      <w:pPr>
        <w:pStyle w:val="BodyText"/>
      </w:pPr>
      <w:r>
        <w:t xml:space="preserve">④ 电汇来账指示将资金转换成银行本票并邮寄给非账户持有人。</w:t>
      </w:r>
    </w:p>
    <w:p>
      <w:pPr>
        <w:pStyle w:val="BodyText"/>
      </w:pPr>
      <w:r>
        <w:t xml:space="preserve">⑤ </w:t>
      </w:r>
      <w:r>
        <w:rPr>
          <w:b/>
        </w:rPr>
        <w:t xml:space="preserve">进出保密天堂或高风险地区的电汇活动没有明显的业务理由，或者与客户的历史交易情况不符</w:t>
      </w:r>
      <w:r>
        <w:rPr>
          <w:b/>
        </w:rPr>
        <w:t xml:space="preserve"> </w:t>
      </w:r>
      <w:r>
        <w:rPr>
          <w:b/>
        </w:rPr>
        <w:t xml:space="preserve">。</w:t>
      </w:r>
    </w:p>
    <w:p>
      <w:pPr>
        <w:pStyle w:val="BodyText"/>
      </w:pPr>
      <w:r>
        <w:t xml:space="preserve">⑥ 受益人收到电汇来账后迅速购买金融票据，用于向其他方支付。</w:t>
      </w:r>
    </w:p>
    <w:p>
      <w:pPr>
        <w:pStyle w:val="BodyText"/>
      </w:pPr>
      <w:r>
        <w:t xml:space="preserve">⑦ 账户中的国际电汇交易增多，该账户之前没有过此类交易或此类交易与客户所声称的业务目的不符。</w:t>
      </w:r>
    </w:p>
    <w:p>
      <w:pPr>
        <w:pStyle w:val="BodyText"/>
      </w:pPr>
      <w:r>
        <w:t xml:space="preserve">⑧ 客户频繁地通过电汇将所谓的国际业务利润转移到境外。</w:t>
      </w:r>
    </w:p>
    <w:p>
      <w:pPr>
        <w:pStyle w:val="BodyText"/>
      </w:pPr>
      <w:r>
        <w:t xml:space="preserve">⑨ 客户收到多笔小金额汇款，然后通过电汇将一大笔资金一次性转往其他国家或地区。</w:t>
      </w:r>
    </w:p>
    <w:p>
      <w:pPr>
        <w:pStyle w:val="BodyText"/>
      </w:pPr>
      <w:r>
        <w:t xml:space="preserve">⑩ 客户存入无记名票据，然后根据指示将资金汇给第三方。</w:t>
      </w:r>
    </w:p>
    <w:p>
      <w:pPr>
        <w:pStyle w:val="BodyText"/>
      </w:pPr>
      <w:r>
        <w:t xml:space="preserve">⑪ 以货币兑换所名义开立的账户接收电汇入账或现金存款，交易金额低于报告限额。</w:t>
      </w:r>
    </w:p>
    <w:p>
      <w:pPr>
        <w:pStyle w:val="BodyText"/>
      </w:pPr>
      <w:r>
        <w:rPr>
          <w:b/>
        </w:rPr>
        <w:t xml:space="preserve">选项分析:</w:t>
      </w:r>
    </w:p>
    <w:p>
      <w:pPr>
        <w:pStyle w:val="BodyText"/>
      </w:pPr>
      <w:r>
        <w:t xml:space="preserve">A选项错误，银行服务属于中性因素，现金服务本身不构成风险，关键看用途。</w:t>
      </w:r>
    </w:p>
    <w:p>
      <w:pPr>
        <w:pStyle w:val="BodyText"/>
      </w:pPr>
      <w:r>
        <w:t xml:space="preserve">B选项错误，客户属性需结合行为。</w:t>
      </w:r>
    </w:p>
    <w:p>
      <w:pPr>
        <w:pStyle w:val="BodyText"/>
      </w:pPr>
      <w:r>
        <w:t xml:space="preserve">20.一个小型烘焙店怎样的交易涉嫌洗钱?</w:t>
      </w:r>
    </w:p>
    <w:p>
      <w:pPr>
        <w:pStyle w:val="BodyText"/>
      </w:pPr>
      <w:r>
        <w:t xml:space="preserve">A.每日现金存款</w:t>
      </w:r>
    </w:p>
    <w:p>
      <w:pPr>
        <w:pStyle w:val="BodyText"/>
      </w:pPr>
      <w:r>
        <w:t xml:space="preserve">B.在不同的地点开立多个账户</w:t>
      </w:r>
    </w:p>
    <w:p>
      <w:pPr>
        <w:pStyle w:val="BodyText"/>
      </w:pPr>
      <w:r>
        <w:t xml:space="preserve">C.购买了2倍于自己店铺价值的财产险</w:t>
      </w:r>
    </w:p>
    <w:p>
      <w:pPr>
        <w:pStyle w:val="BodyText"/>
      </w:pPr>
      <w:r>
        <w:t xml:space="preserve">D.近期一大笔电汇给其家人所在的海外司法管辖区</w:t>
      </w:r>
    </w:p>
    <w:p>
      <w:pPr>
        <w:pStyle w:val="BodyText"/>
      </w:pPr>
      <w:r>
        <w:t xml:space="preserve">答案:B</w:t>
      </w:r>
    </w:p>
    <w:p>
      <w:pPr>
        <w:pStyle w:val="BodyText"/>
      </w:pPr>
      <w:r>
        <w:t xml:space="preserve">解析:</w:t>
      </w:r>
      <w:r>
        <w:rPr>
          <w:b/>
        </w:rPr>
        <w:t xml:space="preserve">具体知识点:</w:t>
      </w:r>
    </w:p>
    <w:p>
      <w:pPr>
        <w:pStyle w:val="BodyText"/>
      </w:pPr>
      <w:r>
        <w:t xml:space="preserve">异常商业账户活动</w:t>
      </w:r>
    </w:p>
    <w:p>
      <w:pPr>
        <w:pStyle w:val="BodyText"/>
      </w:pPr>
      <w:r>
        <w:t xml:space="preserve">①企业客户提供的财务报表明显不同于其他同类企业。</w:t>
      </w:r>
    </w:p>
    <w:p>
      <w:pPr>
        <w:pStyle w:val="BodyText"/>
      </w:pPr>
      <w:r>
        <w:t xml:space="preserve">②大型企业提供的财务报表不是由会计师所编制。</w:t>
      </w:r>
    </w:p>
    <w:p>
      <w:pPr>
        <w:pStyle w:val="BodyText"/>
      </w:pPr>
      <w:r>
        <w:t xml:space="preserve">③提供支票兑现服务的零售企业并未针对支票而提取大量现金，表明其可能另有现金来源。</w:t>
      </w:r>
    </w:p>
    <w:p>
      <w:pPr>
        <w:pStyle w:val="BodyText"/>
      </w:pPr>
      <w:r>
        <w:t xml:space="preserve">④小企业的存款与其预期活动不一致，或从其他无关企业获得资金。</w:t>
      </w:r>
    </w:p>
    <w:p>
      <w:pPr>
        <w:pStyle w:val="BodyText"/>
      </w:pPr>
      <w:r>
        <w:t xml:space="preserve">⑤</w:t>
      </w:r>
      <w:r>
        <w:rPr>
          <w:b/>
        </w:rPr>
        <w:t xml:space="preserve">客户为据称正在进行的业务持有过多账户</w:t>
      </w:r>
      <w:r>
        <w:rPr>
          <w:b/>
        </w:rPr>
        <w:t xml:space="preserve"> </w:t>
      </w:r>
      <w:r>
        <w:rPr>
          <w:b/>
        </w:rPr>
        <w:t xml:space="preserve">。</w:t>
      </w:r>
    </w:p>
    <w:p>
      <w:pPr>
        <w:pStyle w:val="BodyText"/>
      </w:pPr>
      <w:r>
        <w:t xml:space="preserve">⑥企业账户显示很少或几乎没有规律的定期活动。</w:t>
      </w:r>
    </w:p>
    <w:p>
      <w:pPr>
        <w:pStyle w:val="BodyText"/>
      </w:pPr>
      <w:r>
        <w:t xml:space="preserve">⑦交易涉及的情形可能导致工作人员对其质押担保产生怀疑，从而拒绝其贷款申请。</w:t>
      </w:r>
    </w:p>
    <w:p>
      <w:pPr>
        <w:pStyle w:val="BodyText"/>
      </w:pPr>
      <w:r>
        <w:t xml:space="preserve">⑧空壳公司之间进行的多笔高额付款或转帐，但无明显的合法商业目的。</w:t>
      </w:r>
    </w:p>
    <w:p>
      <w:pPr>
        <w:pStyle w:val="BodyText"/>
      </w:pPr>
      <w:r>
        <w:t xml:space="preserve">⑨参与交易的企业拥有相同的地址，只提供注册代理公司的地址，或者存在与地址相关的其他不一致问题。</w:t>
      </w:r>
    </w:p>
    <w:p>
      <w:pPr>
        <w:pStyle w:val="BodyText"/>
      </w:pPr>
      <w:r>
        <w:rPr>
          <w:b/>
        </w:rPr>
        <w:t xml:space="preserve">选项分析:</w:t>
      </w:r>
    </w:p>
    <w:p>
      <w:pPr>
        <w:pStyle w:val="BodyText"/>
      </w:pPr>
      <w:r>
        <w:rPr>
          <w:b/>
        </w:rPr>
        <w:t xml:space="preserve">异常商业账户活动——客户为据称正在进行的业务持有过多账户</w:t>
      </w:r>
      <w:r>
        <w:t xml:space="preserve">。该客户只是一个小型烘焙店，不属于大型商业机构，因此开立多个账户属于危险信号。</w:t>
      </w:r>
    </w:p>
    <w:p>
      <w:pPr>
        <w:pStyle w:val="BodyText"/>
      </w:pPr>
      <w:r>
        <w:t xml:space="preserve">21.(多选题)在对一家小型家居用品企业的银行账户进行定期审查的时候发现，有多次是将货物运到一个被银行列为高风险的国家。在抵达最终目的地之前，货物先被转运到另一个国家。在过去的三个月里，运输的货物达2.5万件。这个企业是这家银行10多年的老客户了。在以往的运输记录中，这个企业大都是向欧洲出口货物，规模大都在5千件或以下。近期的这些大宗货物运输的收货人还是之前的客户，付款人也是之前的一个客户，但是货单价比之前高了三倍。以下哪两项预示上述行为存在以贸易为途径的洗钱风险?（请选择两个答案）</w:t>
      </w:r>
    </w:p>
    <w:p>
      <w:pPr>
        <w:pStyle w:val="BodyText"/>
      </w:pPr>
      <w:r>
        <w:t xml:space="preserve">A.和之前销售的货物是相同的，现在却运往不同的国家</w:t>
      </w:r>
    </w:p>
    <w:p>
      <w:pPr>
        <w:pStyle w:val="BodyText"/>
      </w:pPr>
      <w:r>
        <w:t xml:space="preserve">B.在没有什么合理原因的情况下，货物先被转运到另外的国家，再抵达最终目的地</w:t>
      </w:r>
    </w:p>
    <w:p>
      <w:pPr>
        <w:pStyle w:val="BodyText"/>
      </w:pPr>
      <w:r>
        <w:t xml:space="preserve">C.货物运输量和企业的规模以及企业之前的货物运输量不一致</w:t>
      </w:r>
    </w:p>
    <w:p>
      <w:pPr>
        <w:pStyle w:val="BodyText"/>
      </w:pPr>
      <w:r>
        <w:t xml:space="preserve">D.货物被运往被银行定义为洗钱行为高风险的国家</w:t>
      </w:r>
    </w:p>
    <w:p>
      <w:pPr>
        <w:pStyle w:val="BodyText"/>
      </w:pPr>
      <w:r>
        <w:t xml:space="preserve">答案:B C</w:t>
      </w:r>
    </w:p>
    <w:p>
      <w:pPr>
        <w:pStyle w:val="BodyText"/>
      </w:pPr>
      <w:r>
        <w:t xml:space="preserve">解析:</w:t>
      </w:r>
      <w:r>
        <w:rPr>
          <w:b/>
        </w:rPr>
        <w:t xml:space="preserve">具体知识点:</w:t>
      </w:r>
    </w:p>
    <w:p>
      <w:pPr>
        <w:pStyle w:val="BodyText"/>
      </w:pPr>
      <w:r>
        <w:t xml:space="preserve">异常贸易融资交易</w:t>
      </w:r>
    </w:p>
    <w:p>
      <w:pPr>
        <w:pStyle w:val="BodyText"/>
      </w:pPr>
      <w:r>
        <w:t xml:space="preserve">......</w:t>
      </w:r>
    </w:p>
    <w:p>
      <w:pPr>
        <w:pStyle w:val="BodyText"/>
      </w:pPr>
      <w:r>
        <w:rPr>
          <w:b/>
        </w:rPr>
        <w:t xml:space="preserve">在无明显经济或物流方面理由的情况下，运输过程中经过一个或多个司法管辖区，</w:t>
      </w:r>
      <w:r>
        <w:t xml:space="preserve">适用选项B。</w:t>
      </w:r>
    </w:p>
    <w:p>
      <w:pPr>
        <w:pStyle w:val="BodyText"/>
      </w:pPr>
      <w:r>
        <w:rPr>
          <w:b/>
        </w:rPr>
        <w:t xml:space="preserve">装运规模与出口国或进口国的正常业务量不符，</w:t>
      </w:r>
      <w:r>
        <w:t xml:space="preserve">适用选项C。</w:t>
      </w:r>
    </w:p>
    <w:p>
      <w:pPr>
        <w:pStyle w:val="BodyText"/>
      </w:pPr>
      <w:r>
        <w:rPr>
          <w:b/>
        </w:rPr>
        <w:t xml:space="preserve">选项分析:</w:t>
      </w:r>
    </w:p>
    <w:p>
      <w:pPr>
        <w:pStyle w:val="BodyText"/>
      </w:pPr>
      <w:r>
        <w:t xml:space="preserve">A选项错误，中等 需结合转运（B）和高风险国家（D）才构成完整洗钱链条。</w:t>
      </w:r>
    </w:p>
    <w:p>
      <w:pPr>
        <w:pStyle w:val="BodyText"/>
      </w:pPr>
      <w:r>
        <w:t xml:space="preserve">D选项错误，虽然货物被运往银行定义为洗钱高风险的国家，但企业可能有合理的商业理由向这些国家开展贸易，仅运输目的地为高风险国家这一点，不能直接认定存在洗钱风险。</w:t>
      </w:r>
    </w:p>
    <w:p>
      <w:pPr>
        <w:pStyle w:val="BodyText"/>
      </w:pPr>
      <w:r>
        <w:t xml:space="preserve">22.金融机构（FI）员工的哪些异常或可疑活动需要额外调查和审查?</w:t>
      </w:r>
    </w:p>
    <w:p>
      <w:pPr>
        <w:pStyle w:val="BodyText"/>
      </w:pPr>
      <w:r>
        <w:t xml:space="preserve">A.员工避免定期休假，尽管已累计休假时间</w:t>
      </w:r>
    </w:p>
    <w:p>
      <w:pPr>
        <w:pStyle w:val="BodyText"/>
      </w:pPr>
      <w:r>
        <w:t xml:space="preserve">B.员工协助披露的最终受益人进行交易</w:t>
      </w:r>
    </w:p>
    <w:p>
      <w:pPr>
        <w:pStyle w:val="BodyText"/>
      </w:pPr>
      <w:r>
        <w:t xml:space="preserve">C.员工过着量入为出的奢侈生活</w:t>
      </w:r>
    </w:p>
    <w:p>
      <w:pPr>
        <w:pStyle w:val="BodyText"/>
      </w:pPr>
      <w:r>
        <w:t xml:space="preserve">D.员工只涉及少数未解决的异常</w:t>
      </w:r>
    </w:p>
    <w:p>
      <w:pPr>
        <w:pStyle w:val="BodyText"/>
      </w:pPr>
      <w:r>
        <w:t xml:space="preserve">答案:A</w:t>
      </w:r>
    </w:p>
    <w:p>
      <w:pPr>
        <w:pStyle w:val="BodyText"/>
      </w:pPr>
      <w:r>
        <w:t xml:space="preserve">解析:</w:t>
      </w:r>
      <w:r>
        <w:rPr>
          <w:b/>
        </w:rPr>
        <w:t xml:space="preserve">具体知识点:</w:t>
      </w:r>
    </w:p>
    <w:p>
      <w:pPr>
        <w:pStyle w:val="BodyText"/>
      </w:pPr>
      <w:r>
        <w:t xml:space="preserve">异常员工活动</w:t>
      </w:r>
    </w:p>
    <w:p>
      <w:pPr>
        <w:pStyle w:val="BodyText"/>
      </w:pPr>
      <w:r>
        <w:t xml:space="preserve">......</w:t>
      </w:r>
    </w:p>
    <w:p>
      <w:pPr>
        <w:pStyle w:val="BodyText"/>
      </w:pPr>
      <w:r>
        <w:rPr>
          <w:b/>
        </w:rPr>
        <w:t xml:space="preserve">员工规避定期休假</w:t>
      </w:r>
    </w:p>
    <w:p>
      <w:pPr>
        <w:pStyle w:val="BodyText"/>
      </w:pPr>
      <w:r>
        <w:rPr>
          <w:b/>
        </w:rPr>
        <w:t xml:space="preserve">选项分析:</w:t>
      </w:r>
    </w:p>
    <w:p>
      <w:pPr>
        <w:pStyle w:val="BodyText"/>
      </w:pPr>
      <w:r>
        <w:t xml:space="preserve">A选项正确，</w:t>
      </w:r>
      <w:r>
        <w:rPr>
          <w:b/>
        </w:rPr>
        <w:t xml:space="preserve">员工长期避免休假可能存在问题</w:t>
      </w:r>
      <w:r>
        <w:t xml:space="preserve">。因为在正常工作中，定期休假有助于发现潜在的违规行为或错误。如果员工总是避免休假，可能是担心在其休假期间，其违规操作或可疑行为被他人发现，所以这是需要额外调查和审查的异常情况。</w:t>
      </w:r>
    </w:p>
    <w:p>
      <w:pPr>
        <w:pStyle w:val="BodyText"/>
      </w:pPr>
      <w:r>
        <w:t xml:space="preserve">B选项错误，如果最终受益人是经过正常披露的，员工协助其进行交易属于正常的业务操作，只要交易符合相关规定和流程，一般不需要额外调查和审查。</w:t>
      </w:r>
    </w:p>
    <w:p>
      <w:pPr>
        <w:pStyle w:val="BodyText"/>
      </w:pPr>
      <w:r>
        <w:t xml:space="preserve">C选项错误，这里可能存在表述错误，通常是员工过着 "超出"</w:t>
      </w:r>
      <w:r>
        <w:t xml:space="preserve"> </w:t>
      </w:r>
      <w:r>
        <w:t xml:space="preserve">其收入水平的奢侈生活。如果员工的生活方式明显与其收入不匹配，可能暗示其存在非法收入来源，比如通过利用职务之便进行金融犯罪获取额外收入，这是一种可疑活动，需要进行额外调查和审查。</w:t>
      </w:r>
    </w:p>
    <w:p>
      <w:pPr>
        <w:pStyle w:val="BodyText"/>
      </w:pPr>
      <w:r>
        <w:t xml:space="preserve">D选项错误，只涉及少数未解决异常不一定就意味着存在严重问题。可能是由于一些客观原因导致异常暂时未解决，且少数异常可能属于正常业务中的偶然情况，不一定能直接表明员工存在违规或可疑行为，所以通常不需要进行额外调查和审查。</w:t>
      </w:r>
    </w:p>
    <w:p>
      <w:pPr>
        <w:pStyle w:val="BodyText"/>
      </w:pPr>
      <w:r>
        <w:t xml:space="preserve">23.以下哪种员工的行为不会触发反洗钱红旗标志?</w:t>
      </w:r>
    </w:p>
    <w:p>
      <w:pPr>
        <w:pStyle w:val="BodyText"/>
      </w:pPr>
      <w:r>
        <w:t xml:space="preserve">A.一个员工在股市上的投资产生了高额收益</w:t>
      </w:r>
    </w:p>
    <w:p>
      <w:pPr>
        <w:pStyle w:val="BodyText"/>
      </w:pPr>
      <w:r>
        <w:t xml:space="preserve">B.一名员工涉及过多的未解决的例外情况</w:t>
      </w:r>
    </w:p>
    <w:p>
      <w:pPr>
        <w:pStyle w:val="BodyText"/>
      </w:pPr>
      <w:r>
        <w:t xml:space="preserve">C.一个雇员利用公司资源来促进私人利益</w:t>
      </w:r>
    </w:p>
    <w:p>
      <w:pPr>
        <w:pStyle w:val="BodyText"/>
      </w:pPr>
      <w:r>
        <w:t xml:space="preserve">D.一个雇员过着奢侈的生活，而他或她的工资是无法支持的</w:t>
      </w:r>
    </w:p>
    <w:p>
      <w:pPr>
        <w:pStyle w:val="BodyText"/>
      </w:pPr>
      <w:r>
        <w:t xml:space="preserve">答案:A</w:t>
      </w:r>
    </w:p>
    <w:p>
      <w:pPr>
        <w:pStyle w:val="BodyText"/>
      </w:pPr>
      <w:r>
        <w:t xml:space="preserve">解析:</w:t>
      </w:r>
      <w:r>
        <w:rPr>
          <w:b/>
        </w:rPr>
        <w:t xml:space="preserve">具体知识点:</w:t>
      </w:r>
    </w:p>
    <w:p>
      <w:pPr>
        <w:pStyle w:val="BodyText"/>
      </w:pPr>
      <w:r>
        <w:t xml:space="preserve">异常员工活动</w:t>
      </w:r>
    </w:p>
    <w:p>
      <w:pPr>
        <w:pStyle w:val="BodyText"/>
      </w:pPr>
      <w:r>
        <w:t xml:space="preserve">• 员工在银行要求提交的书面报告中夸大客户的资质、背景、经济实力或财力。</w:t>
      </w:r>
    </w:p>
    <w:p>
      <w:pPr>
        <w:pStyle w:val="BodyText"/>
      </w:pPr>
      <w:r>
        <w:t xml:space="preserve">•</w:t>
      </w:r>
      <w:r>
        <w:rPr>
          <w:b/>
        </w:rPr>
        <w:t xml:space="preserve">员工频繁涉及未解决的例外情况</w:t>
      </w:r>
      <w:r>
        <w:rPr>
          <w:b/>
        </w:rPr>
        <w:t xml:space="preserve"> </w:t>
      </w:r>
      <w:r>
        <w:rPr>
          <w:b/>
        </w:rPr>
        <w:t xml:space="preserve">。</w:t>
      </w:r>
    </w:p>
    <w:p>
      <w:pPr>
        <w:pStyle w:val="BodyText"/>
      </w:pPr>
      <w:r>
        <w:t xml:space="preserve">•</w:t>
      </w:r>
      <w:r>
        <w:rPr>
          <w:b/>
        </w:rPr>
        <w:t xml:space="preserve">员工奢华的生活方式与其薪水不相符</w:t>
      </w:r>
      <w:r>
        <w:rPr>
          <w:b/>
        </w:rPr>
        <w:t xml:space="preserve"> </w:t>
      </w:r>
      <w:r>
        <w:rPr>
          <w:b/>
        </w:rPr>
        <w:t xml:space="preserve">。</w:t>
      </w:r>
    </w:p>
    <w:p>
      <w:pPr>
        <w:pStyle w:val="BodyText"/>
      </w:pPr>
      <w:r>
        <w:t xml:space="preserve">•</w:t>
      </w:r>
      <w:r>
        <w:t xml:space="preserve"> </w:t>
      </w:r>
      <w:r>
        <w:t xml:space="preserve">员工经常无视内部控制措施或已确认的核准权限或规避政策（例如，删除电汇中高风险人员的姓名，即消除电汇信息）。</w:t>
      </w:r>
    </w:p>
    <w:p>
      <w:pPr>
        <w:pStyle w:val="BodyText"/>
      </w:pPr>
      <w:r>
        <w:t xml:space="preserve">•</w:t>
      </w:r>
      <w:r>
        <w:rPr>
          <w:b/>
        </w:rPr>
        <w:t xml:space="preserve">员工利用公司资源牟取私人利益</w:t>
      </w:r>
      <w:r>
        <w:rPr>
          <w:b/>
        </w:rPr>
        <w:t xml:space="preserve"> </w:t>
      </w:r>
      <w:r>
        <w:rPr>
          <w:b/>
        </w:rPr>
        <w:t xml:space="preserve">。</w:t>
      </w:r>
    </w:p>
    <w:p>
      <w:pPr>
        <w:pStyle w:val="BodyText"/>
      </w:pPr>
      <w:r>
        <w:t xml:space="preserve">• 员工协助未披露最终受益人身份或交易对手的交易。</w:t>
      </w:r>
    </w:p>
    <w:p>
      <w:pPr>
        <w:pStyle w:val="BodyText"/>
      </w:pPr>
      <w:r>
        <w:t xml:space="preserve">• 员工规避定期休假。</w:t>
      </w:r>
    </w:p>
    <w:p>
      <w:pPr>
        <w:pStyle w:val="BodyText"/>
      </w:pPr>
      <w:r>
        <w:t xml:space="preserve">• 供应商或承包商履行的员工职能部门有不寻常的账单或付款条款。</w:t>
      </w:r>
    </w:p>
    <w:p>
      <w:pPr>
        <w:pStyle w:val="BodyText"/>
      </w:pPr>
      <w:r>
        <w:rPr>
          <w:b/>
        </w:rPr>
        <w:t xml:space="preserve">选项分析:</w:t>
      </w:r>
    </w:p>
    <w:p>
      <w:pPr>
        <w:pStyle w:val="BodyText"/>
      </w:pPr>
      <w:r>
        <w:t xml:space="preserve">A选项正确，</w:t>
      </w:r>
      <w:r>
        <w:rPr>
          <w:b/>
        </w:rPr>
        <w:t xml:space="preserve">股市投资收益本身是合法行为，只要资金来源正当且符合税务规定，通常不会触发AML警报。</w:t>
      </w:r>
    </w:p>
    <w:p>
      <w:pPr>
        <w:pStyle w:val="BodyText"/>
      </w:pPr>
      <w:r>
        <w:t xml:space="preserve">B选项错误，"例外情况"可能包括未报告的可疑交易、客户尽职调查缺失、大额现金交易未备案等。过多未解决的例外表明合规漏洞或故意规避监管，属于AML风险信号。</w:t>
      </w:r>
    </w:p>
    <w:p>
      <w:pPr>
        <w:pStyle w:val="BodyText"/>
      </w:pPr>
      <w:r>
        <w:t xml:space="preserve">C选项错误，属于利益冲突或职务侵占，可能涉及资金挪用或腐败。如果涉及资金转移（如通过公司账户洗钱），可能触发AML警报。</w:t>
      </w:r>
    </w:p>
    <w:p>
      <w:pPr>
        <w:pStyle w:val="BodyText"/>
      </w:pPr>
      <w:r>
        <w:t xml:space="preserve">D选项错误，是典型的"生活方式与收入不符"红旗标志，可能暗示贪污、受贿或洗钱，必须调查资金来源。</w:t>
      </w:r>
    </w:p>
    <w:p>
      <w:pPr>
        <w:pStyle w:val="BodyText"/>
      </w:pPr>
      <w:r>
        <w:t xml:space="preserve">24.一个反洗钱专员正在进行员工审核。员工的什么举动需要加强尽职调查?</w:t>
      </w:r>
    </w:p>
    <w:p>
      <w:pPr>
        <w:pStyle w:val="BodyText"/>
      </w:pPr>
      <w:r>
        <w:t xml:space="preserve">A.银行职员审核客户资料并且记录个人信息声称为了更加熟悉银行客户</w:t>
      </w:r>
    </w:p>
    <w:p>
      <w:pPr>
        <w:pStyle w:val="BodyText"/>
      </w:pPr>
      <w:r>
        <w:t xml:space="preserve">B.私人银行家最近休了长假，导致员工工作滞后不能履行银行职责</w:t>
      </w:r>
    </w:p>
    <w:p>
      <w:pPr>
        <w:pStyle w:val="BodyText"/>
      </w:pPr>
      <w:r>
        <w:t xml:space="preserve">C.分行经理审核每日持有的报告，并在银行从付款银行获得贷款后，对非现金项目的持有情况进行审核</w:t>
      </w:r>
    </w:p>
    <w:p>
      <w:pPr>
        <w:pStyle w:val="BodyText"/>
      </w:pPr>
      <w:r>
        <w:t xml:space="preserve">D.这家银行的首席执行官住在豪华的房子里，并要求董事会批准在一个高级乡村俱乐部的会员支付</w:t>
      </w:r>
    </w:p>
    <w:p>
      <w:pPr>
        <w:pStyle w:val="BodyText"/>
      </w:pPr>
      <w:r>
        <w:t xml:space="preserve">答案:D</w:t>
      </w:r>
    </w:p>
    <w:p>
      <w:pPr>
        <w:pStyle w:val="BodyText"/>
      </w:pPr>
      <w:r>
        <w:t xml:space="preserve">解析:</w:t>
      </w:r>
      <w:r>
        <w:rPr>
          <w:b/>
        </w:rPr>
        <w:t xml:space="preserve">具体知识点:</w:t>
      </w:r>
    </w:p>
    <w:p>
      <w:pPr>
        <w:pStyle w:val="BodyText"/>
      </w:pPr>
      <w:r>
        <w:t xml:space="preserve">教材，异常员工活动</w:t>
      </w:r>
    </w:p>
    <w:p>
      <w:pPr>
        <w:pStyle w:val="BodyText"/>
      </w:pPr>
      <w:r>
        <w:t xml:space="preserve">......</w:t>
      </w:r>
    </w:p>
    <w:p>
      <w:pPr>
        <w:pStyle w:val="BodyText"/>
      </w:pPr>
      <w:r>
        <w:rPr>
          <w:b/>
        </w:rPr>
        <w:t xml:space="preserve">员工利用公司资源牟取私人利益</w:t>
      </w:r>
      <w:r>
        <w:t xml:space="preserve">。</w:t>
      </w:r>
    </w:p>
    <w:p>
      <w:pPr>
        <w:pStyle w:val="BodyText"/>
      </w:pPr>
      <w:r>
        <w:rPr>
          <w:b/>
        </w:rPr>
        <w:t xml:space="preserve">选项分析:</w:t>
      </w:r>
    </w:p>
    <w:p>
      <w:pPr>
        <w:pStyle w:val="BodyText"/>
      </w:pPr>
      <w:r>
        <w:t xml:space="preserve">选项A错误，银行职员审核客户资料并记录个人信息，声称是为了更熟悉银行客户，这属于银行职员的正常工作职责，其目的是为了更好地了解客户，以便提供更优质的服务和进行必要的风险评估，通常不需要加强尽职调查。</w:t>
      </w:r>
    </w:p>
    <w:p>
      <w:pPr>
        <w:pStyle w:val="BodyText"/>
      </w:pPr>
      <w:r>
        <w:t xml:space="preserve">选项B错误，私人银行家休长假导致工作滞后，这可能会对银行的业务流程产生一定影响，但这是一种常见的工作情况，不一定意味着存在洗钱或其他违法违规行为，一般通过合理的工作安排和协调来解决，无需加强尽职调查。</w:t>
      </w:r>
    </w:p>
    <w:p>
      <w:pPr>
        <w:pStyle w:val="BodyText"/>
      </w:pPr>
      <w:r>
        <w:t xml:space="preserve">选项C错误，分行经理审核每日持有的报告，并对非现金项目的持有情况进行审核，这是分行经理履行其管理职责的正常行为，有助于银行对资产状况进行监控和管理，与洗钱等违法活动没有直接关联，不需要加强尽职调查。</w:t>
      </w:r>
    </w:p>
    <w:p>
      <w:pPr>
        <w:pStyle w:val="BodyText"/>
      </w:pPr>
      <w:r>
        <w:t xml:space="preserve">选项D正确，银行首席执行官住在豪华房子里且要求董事会批准在高级乡村俱乐部的会员支付。这种行为可能暗示着首席执行官的个人消费与银行的经营状况或其正常收入水平不相符，存在</w:t>
      </w:r>
      <w:r>
        <w:rPr>
          <w:b/>
        </w:rPr>
        <w:t xml:space="preserve">资金来源不明</w:t>
      </w:r>
      <w:r>
        <w:t xml:space="preserve">的可能性，需要加强尽职调查，以确定其资金是否与洗钱、贪污等违法活动有关。</w:t>
      </w:r>
    </w:p>
    <w:p>
      <w:pPr>
        <w:pStyle w:val="BodyText"/>
      </w:pPr>
      <w:r>
        <w:t xml:space="preserve">25.(多选题)哪些是表明银行雇员可能参与洗钱活动的红旗标志?(选择两个。）</w:t>
      </w:r>
    </w:p>
    <w:p>
      <w:pPr>
        <w:pStyle w:val="BodyText"/>
      </w:pPr>
      <w:r>
        <w:t xml:space="preserve">A.为某一客户提供比平时更长的服务</w:t>
      </w:r>
    </w:p>
    <w:p>
      <w:pPr>
        <w:pStyle w:val="BodyText"/>
      </w:pPr>
      <w:r>
        <w:t xml:space="preserve">B.无法用雇员的工资支持的奢侈生活方式</w:t>
      </w:r>
    </w:p>
    <w:p>
      <w:pPr>
        <w:pStyle w:val="BodyText"/>
      </w:pPr>
      <w:r>
        <w:t xml:space="preserve">C.当雇员有足够的假期时不愿意休假</w:t>
      </w:r>
    </w:p>
    <w:p>
      <w:pPr>
        <w:pStyle w:val="BodyText"/>
      </w:pPr>
      <w:r>
        <w:t xml:space="preserve">D.超过一个时期没有达到业务目标</w:t>
      </w:r>
    </w:p>
    <w:p>
      <w:pPr>
        <w:pStyle w:val="BodyText"/>
      </w:pPr>
      <w:r>
        <w:t xml:space="preserve">E.与客户保持友谊，去餐厅、游戏和其他活动</w:t>
      </w:r>
    </w:p>
    <w:p>
      <w:pPr>
        <w:pStyle w:val="BodyText"/>
      </w:pPr>
      <w:r>
        <w:t xml:space="preserve">答案:B C</w:t>
      </w:r>
    </w:p>
    <w:p>
      <w:pPr>
        <w:pStyle w:val="BodyText"/>
      </w:pPr>
      <w:r>
        <w:t xml:space="preserve">解析:</w:t>
      </w:r>
      <w:r>
        <w:rPr>
          <w:b/>
        </w:rPr>
        <w:t xml:space="preserve">具体知识点:</w:t>
      </w:r>
    </w:p>
    <w:p>
      <w:pPr>
        <w:pStyle w:val="BodyText"/>
      </w:pPr>
      <w:r>
        <w:t xml:space="preserve">异常员工活动</w:t>
      </w:r>
    </w:p>
    <w:p>
      <w:pPr>
        <w:pStyle w:val="BodyText"/>
      </w:pPr>
      <w:r>
        <w:t xml:space="preserve">• 员工在银行要求提交的书面报告中夸大客户的资质、背景、经济实力或财力。</w:t>
      </w:r>
    </w:p>
    <w:p>
      <w:pPr>
        <w:pStyle w:val="BodyText"/>
      </w:pPr>
      <w:r>
        <w:t xml:space="preserve">• 员工频繁涉及未解决的例外情况。</w:t>
      </w:r>
    </w:p>
    <w:p>
      <w:pPr>
        <w:pStyle w:val="BodyText"/>
      </w:pPr>
      <w:r>
        <w:t xml:space="preserve">• </w:t>
      </w:r>
      <w:r>
        <w:rPr>
          <w:b/>
        </w:rPr>
        <w:t xml:space="preserve">员工奢华的生活方式与其薪水不相符</w:t>
      </w:r>
      <w:r>
        <w:rPr>
          <w:b/>
        </w:rPr>
        <w:t xml:space="preserve"> </w:t>
      </w:r>
      <w:r>
        <w:rPr>
          <w:b/>
        </w:rPr>
        <w:t xml:space="preserve">。</w:t>
      </w:r>
    </w:p>
    <w:p>
      <w:pPr>
        <w:pStyle w:val="BodyText"/>
      </w:pPr>
      <w:r>
        <w:t xml:space="preserve">•</w:t>
      </w:r>
      <w:r>
        <w:t xml:space="preserve"> </w:t>
      </w:r>
      <w:r>
        <w:t xml:space="preserve">员工经常无视内部控制措施或已确认的核准权限或规避政策（例如，删除电汇中高风险人员的姓名，即消除电汇信息）。</w:t>
      </w:r>
    </w:p>
    <w:p>
      <w:pPr>
        <w:pStyle w:val="BodyText"/>
      </w:pPr>
      <w:r>
        <w:t xml:space="preserve">• 员工利用公司资源牟取私人利益。</w:t>
      </w:r>
    </w:p>
    <w:p>
      <w:pPr>
        <w:pStyle w:val="BodyText"/>
      </w:pPr>
      <w:r>
        <w:t xml:space="preserve">• 员工协助未披露最终受益人身份或交易对手的交易。</w:t>
      </w:r>
    </w:p>
    <w:p>
      <w:pPr>
        <w:pStyle w:val="BodyText"/>
      </w:pPr>
      <w:r>
        <w:t xml:space="preserve">• </w:t>
      </w:r>
      <w:r>
        <w:rPr>
          <w:b/>
        </w:rPr>
        <w:t xml:space="preserve">员工规避定期休假</w:t>
      </w:r>
      <w:r>
        <w:t xml:space="preserve">。</w:t>
      </w:r>
    </w:p>
    <w:p>
      <w:pPr>
        <w:pStyle w:val="BodyText"/>
      </w:pPr>
      <w:r>
        <w:t xml:space="preserve">• 供应商或承包商履行的员工职能部门有不寻常的账单或付款条款。</w:t>
      </w:r>
    </w:p>
    <w:p>
      <w:pPr>
        <w:pStyle w:val="BodyText"/>
      </w:pPr>
      <w:r>
        <w:t xml:space="preserve">为了缓释这些风险，应让员工意识到，故意违反反洗钱要求可能构成刑事犯罪，个人可能因此受到罚款和/或监禁。</w:t>
      </w:r>
    </w:p>
    <w:p>
      <w:pPr>
        <w:pStyle w:val="BodyText"/>
      </w:pPr>
      <w:r>
        <w:rPr>
          <w:b/>
        </w:rPr>
        <w:t xml:space="preserve">选项分析:</w:t>
      </w:r>
    </w:p>
    <w:p>
      <w:pPr>
        <w:pStyle w:val="BodyText"/>
      </w:pPr>
      <w:r>
        <w:t xml:space="preserve">A选项错误，单独来看服务时长不能说明问题，可能只是客户需求复杂。</w:t>
      </w:r>
    </w:p>
    <w:p>
      <w:pPr>
        <w:pStyle w:val="BodyText"/>
      </w:pPr>
      <w:r>
        <w:t xml:space="preserve">D选项错误，业务不达标与洗钱无直接关联。</w:t>
      </w:r>
    </w:p>
    <w:p>
      <w:pPr>
        <w:pStyle w:val="BodyText"/>
      </w:pPr>
      <w:r>
        <w:t xml:space="preserve">E选项错误，与客户社交虽然不符合最佳实践，但本身不构成洗钱证据。</w:t>
      </w:r>
    </w:p>
    <w:p>
      <w:pPr>
        <w:pStyle w:val="BodyText"/>
      </w:pPr>
      <w:r>
        <w:t xml:space="preserve">26.(多选题)美国一家货币服务公司（MSB）的一名新反洗钱官员正在围绕需要进一步审查的活动类型起草程序。应该包括哪些?（选择两个）</w:t>
      </w:r>
    </w:p>
    <w:p>
      <w:pPr>
        <w:pStyle w:val="BodyText"/>
      </w:pPr>
      <w:r>
        <w:t xml:space="preserve">A.客户在同一天访问MSB的多个分支机构，以便在国际上转移资金</w:t>
      </w:r>
    </w:p>
    <w:p>
      <w:pPr>
        <w:pStyle w:val="BodyText"/>
      </w:pPr>
      <w:r>
        <w:t xml:space="preserve">B.一名客户在同一天使用借记卡和政府颁发的身份证购买了几张总额超过10000美元的汇票</w:t>
      </w:r>
    </w:p>
    <w:p>
      <w:pPr>
        <w:pStyle w:val="BodyText"/>
      </w:pPr>
      <w:r>
        <w:t xml:space="preserve">C.客户向居住在高风险司法管辖区的家庭成员汇款，该司法管辖区可能发生内乱</w:t>
      </w:r>
    </w:p>
    <w:p>
      <w:pPr>
        <w:pStyle w:val="BodyText"/>
      </w:pPr>
      <w:r>
        <w:t xml:space="preserve">D.客户购买250美元的多张汇票，总计2000美元</w:t>
      </w:r>
    </w:p>
    <w:p>
      <w:pPr>
        <w:pStyle w:val="BodyText"/>
      </w:pPr>
      <w:r>
        <w:t xml:space="preserve">E.一名客户每天多次试图以现金购买3000美元以下的汇票</w:t>
      </w:r>
    </w:p>
    <w:p>
      <w:pPr>
        <w:pStyle w:val="BodyText"/>
      </w:pPr>
      <w:r>
        <w:t xml:space="preserve">答案:A E</w:t>
      </w:r>
    </w:p>
    <w:p>
      <w:pPr>
        <w:pStyle w:val="BodyText"/>
      </w:pPr>
      <w:r>
        <w:t xml:space="preserve">解析:</w:t>
      </w:r>
    </w:p>
    <w:p>
      <w:pPr>
        <w:pStyle w:val="BodyText"/>
      </w:pPr>
      <w:r>
        <w:rPr>
          <w:b/>
        </w:rPr>
        <w:t xml:space="preserve">具体知识点:</w:t>
      </w:r>
    </w:p>
    <w:p>
      <w:pPr>
        <w:pStyle w:val="BodyText"/>
      </w:pPr>
      <w:r>
        <w:t xml:space="preserve">涉及货币汇款机构或外汇兑换所的异常活动</w:t>
      </w:r>
    </w:p>
    <w:p>
      <w:pPr>
        <w:pStyle w:val="BodyText"/>
      </w:pPr>
      <w:r>
        <w:t xml:space="preserve">......</w:t>
      </w:r>
    </w:p>
    <w:p>
      <w:pPr>
        <w:pStyle w:val="BodyText"/>
      </w:pPr>
      <w:r>
        <w:rPr>
          <w:b/>
        </w:rPr>
        <w:t xml:space="preserve">客户频繁前来购买金融票据，但每次金额均少于3,000美元（或当地记录保存限额）</w:t>
      </w:r>
      <w:r>
        <w:t xml:space="preserve">（E选项）</w:t>
      </w:r>
    </w:p>
    <w:p>
      <w:pPr>
        <w:pStyle w:val="BodyText"/>
      </w:pPr>
      <w:r>
        <w:t xml:space="preserve">......</w:t>
      </w:r>
    </w:p>
    <w:p>
      <w:pPr>
        <w:pStyle w:val="BodyText"/>
      </w:pPr>
      <w:r>
        <w:rPr>
          <w:b/>
        </w:rPr>
        <w:t xml:space="preserve">同一人在短时期内利用多个地点进行交易</w:t>
      </w:r>
      <w:r>
        <w:t xml:space="preserve">（A选项）</w:t>
      </w:r>
    </w:p>
    <w:p>
      <w:pPr>
        <w:pStyle w:val="BodyText"/>
      </w:pPr>
      <w:r>
        <w:rPr>
          <w:b/>
        </w:rPr>
        <w:t xml:space="preserve">选项分析:</w:t>
      </w:r>
    </w:p>
    <w:p>
      <w:pPr>
        <w:pStyle w:val="BodyText"/>
      </w:pPr>
      <w:r>
        <w:t xml:space="preserve">B选项错误，使用借记卡+身份证购买&gt;$10,000汇票，属于正常报告范围（需提交CTR），但若无拆分行为则风险较低。</w:t>
      </w:r>
    </w:p>
    <w:p>
      <w:pPr>
        <w:pStyle w:val="BodyText"/>
      </w:pPr>
      <w:r>
        <w:t xml:space="preserve">C选项错误，向高风险地区个人汇款，需记录但非必须审查，除非涉及制裁名单（OFAC核查优先）。</w:t>
      </w:r>
    </w:p>
    <w:p>
      <w:pPr>
        <w:pStyle w:val="BodyText"/>
      </w:pPr>
      <w:r>
        <w:t xml:space="preserve">D选项错误，250汇票合计2,000，金额未达重点监控标准（通常需$3,000+/日触发警报）。</w:t>
      </w:r>
    </w:p>
    <w:p>
      <w:pPr>
        <w:pStyle w:val="BodyText"/>
      </w:pPr>
      <w:r>
        <w:t xml:space="preserve">27.一家拥有全国代理网点的金融机构经常为位于美国的一处移民社区的人理向非洲某国的汇款业务。一个恐怖组织在这个国家的活动非常猖獗。在机构合规负责人审查汇款记录的时候，他发现有两个顾客总是每周一起来到同一个代理网点，向非洲该国的同一个收款人汇去2500美金。下列哪个选项将提示合规负责人上述两个顾客的行为可能存在洗钱或者恐怖融资活动?</w:t>
      </w:r>
    </w:p>
    <w:p>
      <w:pPr>
        <w:pStyle w:val="BodyText"/>
      </w:pPr>
      <w:r>
        <w:t xml:space="preserve">A.这两个客户总是一起来办理业务</w:t>
      </w:r>
    </w:p>
    <w:p>
      <w:pPr>
        <w:pStyle w:val="BodyText"/>
      </w:pPr>
      <w:r>
        <w:t xml:space="preserve">B.这两个客户总是到同一个代理网点</w:t>
      </w:r>
    </w:p>
    <w:p>
      <w:pPr>
        <w:pStyle w:val="BodyText"/>
      </w:pPr>
      <w:r>
        <w:t xml:space="preserve">C.每周都向同一个收款人汇出款项</w:t>
      </w:r>
    </w:p>
    <w:p>
      <w:pPr>
        <w:pStyle w:val="BodyText"/>
      </w:pPr>
      <w:r>
        <w:t xml:space="preserve">D.每次汇款的金额都是略低于机构需保留记录的门槛金额</w:t>
      </w:r>
    </w:p>
    <w:p>
      <w:pPr>
        <w:pStyle w:val="BodyText"/>
      </w:pPr>
      <w:r>
        <w:t xml:space="preserve">答案:D</w:t>
      </w:r>
    </w:p>
    <w:p>
      <w:pPr>
        <w:pStyle w:val="BodyText"/>
      </w:pPr>
      <w:r>
        <w:t xml:space="preserve">解析:</w:t>
      </w:r>
      <w:r>
        <w:rPr>
          <w:b/>
        </w:rPr>
        <w:t xml:space="preserve">具体知识点:</w:t>
      </w:r>
    </w:p>
    <w:p>
      <w:pPr>
        <w:pStyle w:val="BodyText"/>
      </w:pPr>
      <w:r>
        <w:t xml:space="preserve">涉及货币汇款机构或外汇兑换所的异常活动</w:t>
      </w:r>
    </w:p>
    <w:p>
      <w:pPr>
        <w:pStyle w:val="BodyText"/>
      </w:pPr>
      <w:r>
        <w:t xml:space="preserve">......</w:t>
      </w:r>
    </w:p>
    <w:p>
      <w:pPr>
        <w:pStyle w:val="BodyText"/>
      </w:pPr>
      <w:r>
        <w:rPr>
          <w:b/>
        </w:rPr>
        <w:t xml:space="preserve">客户频繁前来购买金融票据，但每次金额均少于3,000美元（或当地记录保存限额）</w:t>
      </w:r>
      <w:r>
        <w:rPr>
          <w:b/>
        </w:rPr>
        <w:t xml:space="preserve"> </w:t>
      </w:r>
      <w:r>
        <w:rPr>
          <w:b/>
        </w:rPr>
        <w:t xml:space="preserve">。</w:t>
      </w:r>
      <w:r>
        <w:br/>
      </w:r>
      <w:r>
        <w:rPr>
          <w:b/>
        </w:rPr>
        <w:t xml:space="preserve">选项分析:</w:t>
      </w:r>
    </w:p>
    <w:p>
      <w:pPr>
        <w:pStyle w:val="BodyText"/>
      </w:pPr>
      <w:r>
        <w:t xml:space="preserve">A选项错误，属于低风险，同行办理业务无直接风险。</w:t>
      </w:r>
    </w:p>
    <w:p>
      <w:pPr>
        <w:pStyle w:val="BodyText"/>
      </w:pPr>
      <w:r>
        <w:t xml:space="preserve">B选项错误，属于中低风险，网点选择属客户偏好。</w:t>
      </w:r>
    </w:p>
    <w:p>
      <w:pPr>
        <w:pStyle w:val="BodyText"/>
      </w:pPr>
      <w:r>
        <w:t xml:space="preserve">C选项错误，属于中风险，需结合金额判断（可能是赡家汇款）。</w:t>
      </w:r>
    </w:p>
    <w:p>
      <w:pPr>
        <w:pStyle w:val="BodyText"/>
      </w:pPr>
      <w:r>
        <w:t xml:space="preserve">D选项正确，属于高风险，直接违反反结构化交易规则，此题目客户每次都是2500美金，低于报告限额，因此选D。</w:t>
      </w:r>
    </w:p>
    <w:p>
      <w:pPr>
        <w:pStyle w:val="BodyText"/>
      </w:pPr>
      <w:r>
        <w:t xml:space="preserve">28.有一家小额货币转账服务机构在美国同一区域有多个代理地点。他们的客户大都是从A国家来的移民，他们经常会办理汇款手续，把资金汇回到A国家。在一次公司合规负责人和几个代理开会的时候，其中有一个代理反映最近有两个新客户每周都有三次来到站点办理汇款，都是汇给B国的同一个收款人，汇款金额总是8千美金。下列哪一项表现警示着代理这两个客户可能有洗钱的嫌疑?</w:t>
      </w:r>
    </w:p>
    <w:p>
      <w:pPr>
        <w:pStyle w:val="BodyText"/>
      </w:pPr>
      <w:r>
        <w:t xml:space="preserve">A.他们总是向同一个人汇款</w:t>
      </w:r>
    </w:p>
    <w:p>
      <w:pPr>
        <w:pStyle w:val="BodyText"/>
      </w:pPr>
      <w:r>
        <w:t xml:space="preserve">B.他们每周都来办理三次汇款</w:t>
      </w:r>
    </w:p>
    <w:p>
      <w:pPr>
        <w:pStyle w:val="BodyText"/>
      </w:pPr>
      <w:r>
        <w:t xml:space="preserve">C.该代理站的客户向B国家汇款是件不正常的事情</w:t>
      </w:r>
    </w:p>
    <w:p>
      <w:pPr>
        <w:pStyle w:val="BodyText"/>
      </w:pPr>
      <w:r>
        <w:t xml:space="preserve">D.每一次汇款的金额都是正好比需报告额度稍低一些</w:t>
      </w:r>
    </w:p>
    <w:p>
      <w:pPr>
        <w:pStyle w:val="BodyText"/>
      </w:pPr>
      <w:r>
        <w:t xml:space="preserve">答案:D</w:t>
      </w:r>
    </w:p>
    <w:p>
      <w:pPr>
        <w:pStyle w:val="BodyText"/>
      </w:pPr>
      <w:r>
        <w:t xml:space="preserve">解析:</w:t>
      </w:r>
    </w:p>
    <w:p>
      <w:pPr>
        <w:pStyle w:val="BodyText"/>
      </w:pPr>
      <w:r>
        <w:rPr>
          <w:b/>
        </w:rPr>
        <w:t xml:space="preserve">具体知识点：</w:t>
      </w:r>
      <w:r>
        <w:br/>
      </w:r>
      <w:r>
        <w:t xml:space="preserve">涉及货币汇款机构的异常活动包括：</w:t>
      </w:r>
    </w:p>
    <w:p>
      <w:pPr>
        <w:numPr>
          <w:numId w:val="1001"/>
          <w:ilvl w:val="0"/>
        </w:numPr>
      </w:pPr>
      <w:r>
        <w:t xml:space="preserve">客户频繁交易，但</w:t>
      </w:r>
      <w:r>
        <w:rPr>
          <w:b/>
        </w:rPr>
        <w:t xml:space="preserve">每次金额都低于 10000 美元 CTR 报告门槛</w:t>
      </w:r>
      <w:r>
        <w:t xml:space="preserve">。</w:t>
      </w:r>
    </w:p>
    <w:p>
      <w:pPr>
        <w:numPr>
          <w:numId w:val="1001"/>
          <w:ilvl w:val="0"/>
        </w:numPr>
      </w:pPr>
      <w:r>
        <w:t xml:space="preserve">刻意改变交易金额或频率，以规避监管要求。</w:t>
      </w:r>
      <w:r>
        <w:br/>
      </w:r>
      <w:r>
        <w:br/>
      </w:r>
    </w:p>
    <w:p>
      <w:pPr>
        <w:pStyle w:val="FirstParagraph"/>
      </w:pPr>
      <w:r>
        <w:rPr>
          <w:b/>
        </w:rPr>
        <w:t xml:space="preserve">选项分析：</w:t>
      </w:r>
    </w:p>
    <w:p>
      <w:pPr>
        <w:numPr>
          <w:numId w:val="1002"/>
          <w:ilvl w:val="0"/>
        </w:numPr>
      </w:pPr>
      <w:r>
        <w:t xml:space="preserve">A 向同一个人汇款：移民群体给家人或固定收款人汇款很常见，不足以单独构成可疑。</w:t>
      </w:r>
    </w:p>
    <w:p>
      <w:pPr>
        <w:numPr>
          <w:numId w:val="1002"/>
          <w:ilvl w:val="0"/>
        </w:numPr>
      </w:pPr>
      <w:r>
        <w:t xml:space="preserve">B 每周三次汇款：频率高可能提示风险，但也可能是正常的生活/家庭支持。</w:t>
      </w:r>
    </w:p>
    <w:p>
      <w:pPr>
        <w:numPr>
          <w:numId w:val="1002"/>
          <w:ilvl w:val="0"/>
        </w:numPr>
      </w:pPr>
      <w:r>
        <w:t xml:space="preserve">C 向 B 国家汇款不正常：这是主观判断，不能作为合规判断的唯一依据。</w:t>
      </w:r>
    </w:p>
    <w:p>
      <w:pPr>
        <w:numPr>
          <w:numId w:val="1002"/>
          <w:ilvl w:val="0"/>
        </w:numPr>
      </w:pPr>
      <w:r>
        <w:t xml:space="preserve">D 每次金额都低于报告门槛：这是最直接、最明确的可疑信号，符合“规避监管”的典型模式。</w:t>
      </w:r>
    </w:p>
    <w:p>
      <w:pPr>
        <w:pStyle w:val="FirstParagraph"/>
      </w:pPr>
      <w:r>
        <w:t xml:space="preserve">29.利用客户档案和预期活动信息，金融机构应该能够识别客户交易，但是难以:</w:t>
      </w:r>
    </w:p>
    <w:p>
      <w:pPr>
        <w:pStyle w:val="BodyText"/>
      </w:pPr>
      <w:r>
        <w:t xml:space="preserve">A.具有经济合理意义</w:t>
      </w:r>
    </w:p>
    <w:p>
      <w:pPr>
        <w:pStyle w:val="BodyText"/>
      </w:pPr>
      <w:r>
        <w:t xml:space="preserve">B.在战略上是可行的</w:t>
      </w:r>
    </w:p>
    <w:p>
      <w:pPr>
        <w:pStyle w:val="BodyText"/>
      </w:pPr>
      <w:r>
        <w:t xml:space="preserve">C.实现可行的盈利能力</w:t>
      </w:r>
    </w:p>
    <w:p>
      <w:pPr>
        <w:pStyle w:val="BodyText"/>
      </w:pPr>
      <w:r>
        <w:t xml:space="preserve">D.交叉验证</w:t>
      </w:r>
    </w:p>
    <w:p>
      <w:pPr>
        <w:pStyle w:val="BodyText"/>
      </w:pPr>
      <w:r>
        <w:t xml:space="preserve">答案:A</w:t>
      </w:r>
    </w:p>
    <w:p>
      <w:pPr>
        <w:pStyle w:val="BodyText"/>
      </w:pPr>
      <w:r>
        <w:t xml:space="preserve">解析:</w:t>
      </w:r>
      <w:r>
        <w:rPr>
          <w:b/>
        </w:rPr>
        <w:t xml:space="preserve">具体知识点:</w:t>
      </w:r>
    </w:p>
    <w:p>
      <w:pPr>
        <w:pStyle w:val="BodyText"/>
      </w:pPr>
      <w:r>
        <w:t xml:space="preserve">异常虚拟货币活动</w:t>
      </w:r>
    </w:p>
    <w:p>
      <w:pPr>
        <w:pStyle w:val="BodyText"/>
      </w:pPr>
      <w:r>
        <w:t xml:space="preserve">• 经常收到来自虚拟货币交易所的资金转账，与客户档案不符。</w:t>
      </w:r>
    </w:p>
    <w:p>
      <w:pPr>
        <w:pStyle w:val="BodyText"/>
      </w:pPr>
      <w:r>
        <w:t xml:space="preserve">• 多笔转账流向同一最终用户。</w:t>
      </w:r>
    </w:p>
    <w:p>
      <w:pPr>
        <w:pStyle w:val="BodyText"/>
      </w:pPr>
      <w:r>
        <w:t xml:space="preserve">•</w:t>
      </w:r>
      <w:r>
        <w:t xml:space="preserve"> </w:t>
      </w:r>
      <w:r>
        <w:t xml:space="preserve">在涉及虚拟货币交易所的交易完成后不久，即有资金转入高风险地区，或在高风险地区的</w:t>
      </w:r>
      <w:r>
        <w:t xml:space="preserve"> </w:t>
      </w:r>
      <w:r>
        <w:t xml:space="preserve">ATM 上取出。</w:t>
      </w:r>
    </w:p>
    <w:p>
      <w:pPr>
        <w:pStyle w:val="BodyText"/>
      </w:pPr>
      <w:r>
        <w:t xml:space="preserve">• 收到来自不相关第三方的资金转账后不久即购买虚拟货币。</w:t>
      </w:r>
    </w:p>
    <w:p>
      <w:pPr>
        <w:pStyle w:val="BodyText"/>
      </w:pPr>
      <w:r>
        <w:t xml:space="preserve">• 利用多个账户收集资金并将资金转入少数几个虚拟货币账户。</w:t>
      </w:r>
    </w:p>
    <w:p>
      <w:pPr>
        <w:pStyle w:val="BodyText"/>
      </w:pPr>
      <w:r>
        <w:t xml:space="preserve">• 多次购买虚拟货币，每笔金额等于或低于 3,000 美元的记录保存限额。</w:t>
      </w:r>
    </w:p>
    <w:p>
      <w:pPr>
        <w:pStyle w:val="BodyText"/>
      </w:pPr>
      <w:r>
        <w:t xml:space="preserve">• 录入的交易关键词可能涉及可疑产品销售。</w:t>
      </w:r>
    </w:p>
    <w:p>
      <w:pPr>
        <w:pStyle w:val="BodyText"/>
      </w:pPr>
      <w:r>
        <w:rPr>
          <w:b/>
        </w:rPr>
        <w:t xml:space="preserve">选项分析:</w:t>
      </w:r>
    </w:p>
    <w:p>
      <w:pPr>
        <w:pStyle w:val="BodyText"/>
      </w:pPr>
      <w:r>
        <w:t xml:space="preserve">A选项正确，利用客户档案和预期活动信息，金融机构可以对客户的交易行为进行一定程度的监测和分析，判断其是否符合客户的常规模式以及是否存在异常。然而，对于某些复杂的、经过精心策划的非法交易，虽然金融机构能够识别出交易本身，但可能很难判断这些交易是否具有经济合理意义。非法交易可能被设计成看似正常的商业活动形式，但其背后的真实目的可能是为了洗钱、转移资金或其他非法活动，这些交易往往缺乏真实的经济实质和合理的商业逻辑，金融机构仅依靠客户档案和预期活动信息很难准确识别其</w:t>
      </w:r>
      <w:r>
        <w:rPr>
          <w:b/>
        </w:rPr>
        <w:t xml:space="preserve">经济合理性。</w:t>
      </w:r>
    </w:p>
    <w:p>
      <w:pPr>
        <w:pStyle w:val="BodyText"/>
      </w:pPr>
      <w:r>
        <w:t xml:space="preserve">B选项错误，交易在战略上是否可行通常不是金融机构通过客户档案和预期活动信息重点关注的内容，与反洗钱等监管要求的关联性较小。</w:t>
      </w:r>
    </w:p>
    <w:p>
      <w:pPr>
        <w:pStyle w:val="BodyText"/>
      </w:pPr>
      <w:r>
        <w:t xml:space="preserve">C选项错误，实现可行的盈利能力更多地与金融机构自身的业务经营和客户的商业经营相关，并非利用客户档案和预期活动信息进行识别的主要难点。</w:t>
      </w:r>
    </w:p>
    <w:p>
      <w:pPr>
        <w:pStyle w:val="BodyText"/>
      </w:pPr>
      <w:r>
        <w:t xml:space="preserve">D选项错误，交叉验证是金融机构在识别客户交易时常用的方法之一，通过多种信息来源进行比对和验证，利用客户档案和预期活动信息是可以在一定程度上进行交叉验证的，并非难以实现。</w:t>
      </w:r>
    </w:p>
    <w:p>
      <w:pPr>
        <w:pStyle w:val="BodyText"/>
      </w:pPr>
      <w:r>
        <w:t xml:space="preserve">30.镇上一家很受欢迎的餐馆已经开始存储比往年更少的现金。在对客户的账目进行回顾时，你发现信用卡收据没有任何解释就增加了。该账户的专员发现，这家餐厅已经在现场安装了一台私人自动柜员机(ATM)，并已开始在进行一个露台餐厅建设。哪一个危险信号应该引发更多的调查?</w:t>
      </w:r>
    </w:p>
    <w:p>
      <w:pPr>
        <w:pStyle w:val="BodyText"/>
      </w:pPr>
      <w:r>
        <w:t xml:space="preserve">A.私人取款机</w:t>
      </w:r>
    </w:p>
    <w:p>
      <w:pPr>
        <w:pStyle w:val="BodyText"/>
      </w:pPr>
      <w:r>
        <w:t xml:space="preserve">B.较低的现金存款</w:t>
      </w:r>
    </w:p>
    <w:p>
      <w:pPr>
        <w:pStyle w:val="BodyText"/>
      </w:pPr>
      <w:r>
        <w:t xml:space="preserve">C.增加信用卡收据</w:t>
      </w:r>
    </w:p>
    <w:p>
      <w:pPr>
        <w:pStyle w:val="BodyText"/>
      </w:pPr>
      <w:r>
        <w:t xml:space="preserve">D.新天井用餐区的建设</w:t>
      </w:r>
    </w:p>
    <w:p>
      <w:pPr>
        <w:pStyle w:val="BodyText"/>
      </w:pPr>
      <w:r>
        <w:t xml:space="preserve">答案:A</w:t>
      </w:r>
    </w:p>
    <w:p>
      <w:pPr>
        <w:pStyle w:val="BodyText"/>
      </w:pPr>
      <w:r>
        <w:t xml:space="preserve">解析:</w:t>
      </w:r>
      <w:r>
        <w:rPr>
          <w:b/>
        </w:rPr>
        <w:t xml:space="preserve">具体知识点:</w:t>
      </w:r>
    </w:p>
    <w:p>
      <w:pPr>
        <w:pStyle w:val="BodyText"/>
      </w:pPr>
      <w:r>
        <w:t xml:space="preserve">异常虚拟货币活动</w:t>
      </w:r>
    </w:p>
    <w:p>
      <w:pPr>
        <w:pStyle w:val="BodyText"/>
      </w:pPr>
      <w:r>
        <w:t xml:space="preserve">①经常收到来自虚拟货币交易所的资金转账，与客户档案不符。</w:t>
      </w:r>
    </w:p>
    <w:p>
      <w:pPr>
        <w:pStyle w:val="BodyText"/>
      </w:pPr>
      <w:r>
        <w:t xml:space="preserve">②多笔转账流向同一最终用户。</w:t>
      </w:r>
    </w:p>
    <w:p>
      <w:pPr>
        <w:pStyle w:val="BodyText"/>
      </w:pPr>
      <w:r>
        <w:t xml:space="preserve">③在涉及虚拟货币交易所的交易完成后不久，即有资金转入高风险地区，或</w:t>
      </w:r>
      <w:r>
        <w:rPr>
          <w:b/>
        </w:rPr>
        <w:t xml:space="preserve">在高风险地区的ATM上取出</w:t>
      </w:r>
      <w:r>
        <w:t xml:space="preserve">。</w:t>
      </w:r>
    </w:p>
    <w:p>
      <w:pPr>
        <w:pStyle w:val="BodyText"/>
      </w:pPr>
      <w:r>
        <w:t xml:space="preserve">④收到来自不相关第三方的资金转账后不久即购买虚拟货币。</w:t>
      </w:r>
    </w:p>
    <w:p>
      <w:pPr>
        <w:pStyle w:val="BodyText"/>
      </w:pPr>
      <w:r>
        <w:t xml:space="preserve">⑤利用多个账户收集资金并将资金转入少数几个虚拟货币账户。</w:t>
      </w:r>
    </w:p>
    <w:p>
      <w:pPr>
        <w:pStyle w:val="BodyText"/>
      </w:pPr>
      <w:r>
        <w:t xml:space="preserve">⑥多次购买虚拟货币，每笔金额等于或低于3,000 美元的记录保存限额。</w:t>
      </w:r>
    </w:p>
    <w:p>
      <w:pPr>
        <w:pStyle w:val="BodyText"/>
      </w:pPr>
      <w:r>
        <w:t xml:space="preserve">⑦录入的交易关键词可能涉及可疑产品销售。</w:t>
      </w:r>
      <w:r>
        <w:br/>
      </w:r>
      <w:r>
        <w:br/>
      </w:r>
    </w:p>
    <w:p>
      <w:pPr>
        <w:pStyle w:val="BodyText"/>
      </w:pPr>
      <w:r>
        <w:rPr>
          <w:b/>
        </w:rPr>
        <w:t xml:space="preserve">选项分析:</w:t>
      </w:r>
      <w:r>
        <w:br/>
      </w:r>
      <w:r>
        <w:t xml:space="preserve">A选项正确：因为</w:t>
      </w:r>
      <w:r>
        <w:rPr>
          <w:b/>
        </w:rPr>
        <w:t xml:space="preserve">私人ATM机的运作模式（大量存入现金，同时提供取现服务）极易被利用于洗钱的处置阶段（将非法现金注入金融系统）和离析阶段（模糊资金来源）</w:t>
      </w:r>
      <w:r>
        <w:t xml:space="preserve">。这是最直接、最严重的危险信号了。</w:t>
      </w:r>
    </w:p>
    <w:p>
      <w:pPr>
        <w:pStyle w:val="BodyText"/>
      </w:pPr>
      <w:r>
        <w:t xml:space="preserve">B选项错误，可能只是消费习惯变化（如更多顾客使用信用卡），需结合其他证据。</w:t>
      </w:r>
    </w:p>
    <w:p>
      <w:pPr>
        <w:pStyle w:val="BodyText"/>
      </w:pPr>
      <w:r>
        <w:t xml:space="preserve">C选项错误，增加信用卡收据可能是正常经营改善（如客流量增加），无直接风险关联。B和C可以看作为一个合法的经营情况。例如，随着新露台的建设，客流量和消费增加，而现代消费者更倾向于使用信用卡。因此，单独看这两点，其可疑程度较低。</w:t>
      </w:r>
    </w:p>
    <w:p>
      <w:pPr>
        <w:pStyle w:val="BodyText"/>
      </w:pPr>
      <w:r>
        <w:t xml:space="preserve">D选项错误，新露台用餐区建设属于商业投资，与洗钱无必然联系。</w:t>
      </w:r>
    </w:p>
    <w:p>
      <w:pPr>
        <w:pStyle w:val="BodyText"/>
      </w:pPr>
      <w:r>
        <w:t xml:space="preserve">31.(多选题)保险公司通常使用哪些方法洗钱?（选择两个）</w:t>
      </w:r>
    </w:p>
    <w:p>
      <w:pPr>
        <w:pStyle w:val="BodyText"/>
      </w:pPr>
      <w:r>
        <w:t xml:space="preserve">A.保单持有人超额支付保单，并将资金移出保单，尽管支付了提前取款罚款</w:t>
      </w:r>
    </w:p>
    <w:p>
      <w:pPr>
        <w:pStyle w:val="BodyText"/>
      </w:pPr>
      <w:r>
        <w:t xml:space="preserve">B.投保人将兄弟姐妹作为保险单的受益人，而不是他们自己</w:t>
      </w:r>
    </w:p>
    <w:p>
      <w:pPr>
        <w:pStyle w:val="BodyText"/>
      </w:pPr>
      <w:r>
        <w:t xml:space="preserve">C.保单持有人购买债券，并在债券到期前以折扣赎回</w:t>
      </w:r>
    </w:p>
    <w:p>
      <w:pPr>
        <w:pStyle w:val="BodyText"/>
      </w:pPr>
      <w:r>
        <w:t xml:space="preserve">D.投保人使用离岸公司支付保险分期付款</w:t>
      </w:r>
    </w:p>
    <w:p>
      <w:pPr>
        <w:pStyle w:val="BodyText"/>
      </w:pPr>
      <w:r>
        <w:t xml:space="preserve">E.投保人对购买保险时产生的成本非常感兴趣</w:t>
      </w:r>
    </w:p>
    <w:p>
      <w:pPr>
        <w:pStyle w:val="BodyText"/>
      </w:pPr>
      <w:r>
        <w:t xml:space="preserve">答案:A D</w:t>
      </w:r>
    </w:p>
    <w:p>
      <w:pPr>
        <w:pStyle w:val="BodyText"/>
      </w:pPr>
      <w:r>
        <w:t xml:space="preserve">解析:</w:t>
      </w:r>
      <w:r>
        <w:rPr>
          <w:b/>
        </w:rPr>
        <w:t xml:space="preserve">具体知识点:</w:t>
      </w:r>
    </w:p>
    <w:p>
      <w:pPr>
        <w:pStyle w:val="BodyText"/>
      </w:pPr>
      <w:r>
        <w:t xml:space="preserve">涉及保险公司的异常活动</w:t>
      </w:r>
    </w:p>
    <w:p>
      <w:pPr>
        <w:pStyle w:val="BodyText"/>
      </w:pPr>
      <w:r>
        <w:t xml:space="preserve">......</w:t>
      </w:r>
    </w:p>
    <w:p>
      <w:pPr>
        <w:pStyle w:val="BodyText"/>
      </w:pPr>
      <w:r>
        <w:rPr>
          <w:b/>
        </w:rPr>
        <w:t xml:space="preserve">保单保费由国外或第三方支付，尤其是从离岸金融中心支付</w:t>
      </w:r>
    </w:p>
    <w:p>
      <w:pPr>
        <w:pStyle w:val="BodyText"/>
      </w:pPr>
      <w:r>
        <w:rPr>
          <w:b/>
        </w:rPr>
        <w:t xml:space="preserve">撤销保单时不顾及巨额税金或其他罚款</w:t>
      </w:r>
    </w:p>
    <w:p>
      <w:pPr>
        <w:pStyle w:val="BodyText"/>
      </w:pPr>
      <w:r>
        <w:rPr>
          <w:b/>
        </w:rPr>
        <w:t xml:space="preserve">选项分析:</w:t>
      </w:r>
    </w:p>
    <w:p>
      <w:pPr>
        <w:pStyle w:val="BodyText"/>
      </w:pPr>
      <w:r>
        <w:t xml:space="preserve">A选项正确，洗钱者可能通过</w:t>
      </w:r>
      <w:r>
        <w:rPr>
          <w:b/>
        </w:rPr>
        <w:t xml:space="preserve">超额支付保费（如一次性大额支付或频繁追加资金）</w:t>
      </w:r>
      <w:r>
        <w:t xml:space="preserve">，然后</w:t>
      </w:r>
      <w:r>
        <w:rPr>
          <w:b/>
        </w:rPr>
        <w:t xml:space="preserve">部分退保或提取现金</w:t>
      </w:r>
      <w:r>
        <w:t xml:space="preserve">，使非法资金看似合法的保险赔付或退保金。即使支付提前取款罚款，仍可能被用于</w:t>
      </w:r>
      <w:r>
        <w:t xml:space="preserve"> </w:t>
      </w:r>
      <w:r>
        <w:t xml:space="preserve">"资金分层"（Layering），即模糊资金流向。</w:t>
      </w:r>
    </w:p>
    <w:p>
      <w:pPr>
        <w:pStyle w:val="BodyText"/>
      </w:pPr>
      <w:r>
        <w:t xml:space="preserve">B选项错误，虽然可能涉及避税或继承规划，但</w:t>
      </w:r>
      <w:r>
        <w:t xml:space="preserve"> </w:t>
      </w:r>
      <w:r>
        <w:t xml:space="preserve">不直接构成洗钱，除非涉及伪造身份或非法资金转移。</w:t>
      </w:r>
    </w:p>
    <w:p>
      <w:pPr>
        <w:pStyle w:val="BodyText"/>
      </w:pPr>
      <w:r>
        <w:t xml:space="preserve">C选项错误，提前赎回债券属于投资行为，除非涉及异常交易模式（如频繁买卖），否则</w:t>
      </w:r>
      <w:r>
        <w:t xml:space="preserve"> </w:t>
      </w:r>
      <w:r>
        <w:t xml:space="preserve">不特定于保险洗钱。</w:t>
      </w:r>
    </w:p>
    <w:p>
      <w:pPr>
        <w:pStyle w:val="BodyText"/>
      </w:pPr>
      <w:r>
        <w:t xml:space="preserve">D选项正确，</w:t>
      </w:r>
      <w:r>
        <w:rPr>
          <w:b/>
        </w:rPr>
        <w:t xml:space="preserve">使用离岸公司或无关联第三方支付保费是典型的"代持"或"掩饰资金来源"手法。</w:t>
      </w:r>
      <w:r>
        <w:t xml:space="preserve">FATF特别关注此类交易，因其可能涉及</w:t>
      </w:r>
      <w:r>
        <w:rPr>
          <w:b/>
        </w:rPr>
        <w:t xml:space="preserve">匿名资金或空壳公司</w:t>
      </w:r>
      <w:r>
        <w:t xml:space="preserve">，掩盖真实受益人。</w:t>
      </w:r>
    </w:p>
    <w:p>
      <w:pPr>
        <w:pStyle w:val="BodyText"/>
      </w:pPr>
      <w:r>
        <w:t xml:space="preserve">E选项错误，投保人关注成本是正常行为，与洗钱无直接关联。</w:t>
      </w:r>
    </w:p>
    <w:p>
      <w:pPr>
        <w:pStyle w:val="BodyText"/>
      </w:pPr>
      <w:r>
        <w:t xml:space="preserve">32.根据FATF的规定，金融机构在哪种情况下应退出与客户的关系?</w:t>
      </w:r>
    </w:p>
    <w:p>
      <w:pPr>
        <w:pStyle w:val="BodyText"/>
      </w:pPr>
      <w:r>
        <w:t xml:space="preserve">A.客户是政治公众人物（PEP）</w:t>
      </w:r>
    </w:p>
    <w:p>
      <w:pPr>
        <w:pStyle w:val="BodyText"/>
      </w:pPr>
      <w:r>
        <w:t xml:space="preserve">B.所有权结构发生了变化</w:t>
      </w:r>
    </w:p>
    <w:p>
      <w:pPr>
        <w:pStyle w:val="BodyText"/>
      </w:pPr>
      <w:r>
        <w:t xml:space="preserve">C.公司所在国已被提升为高风险国家</w:t>
      </w:r>
    </w:p>
    <w:p>
      <w:pPr>
        <w:pStyle w:val="BodyText"/>
      </w:pPr>
      <w:r>
        <w:t xml:space="preserve">D.客户拒绝更新信息</w:t>
      </w:r>
    </w:p>
    <w:p>
      <w:pPr>
        <w:pStyle w:val="BodyText"/>
      </w:pPr>
      <w:r>
        <w:t xml:space="preserve">答案:D</w:t>
      </w:r>
    </w:p>
    <w:p>
      <w:pPr>
        <w:pStyle w:val="BodyText"/>
      </w:pPr>
      <w:r>
        <w:t xml:space="preserve">解析:</w:t>
      </w:r>
      <w:r>
        <w:rPr>
          <w:b/>
        </w:rPr>
        <w:t xml:space="preserve">具体知识点:</w:t>
      </w:r>
    </w:p>
    <w:p>
      <w:pPr>
        <w:pStyle w:val="BodyText"/>
      </w:pPr>
      <w:r>
        <w:t xml:space="preserve">涉及经纪自营商的异常活动</w:t>
      </w:r>
    </w:p>
    <w:p>
      <w:pPr>
        <w:pStyle w:val="BodyText"/>
      </w:pPr>
      <w:r>
        <w:t xml:space="preserve">全美证券交易商协会 (NASD)</w:t>
      </w:r>
      <w:r>
        <w:t xml:space="preserve"> </w:t>
      </w:r>
      <w:r>
        <w:t xml:space="preserve">是根据美国证券交易委员会的授权负责监管纳斯达克股票市场的一个自律性组织。2002年，该协会在《全美证券交易商协会致全体成员的特别通知》中指出了证券领域可疑洗钱活动的迹象特征，包括:</w:t>
      </w:r>
    </w:p>
    <w:p>
      <w:pPr>
        <w:pStyle w:val="BodyText"/>
      </w:pPr>
      <w:r>
        <w:t xml:space="preserve">• </w:t>
      </w:r>
      <w:r>
        <w:rPr>
          <w:b/>
        </w:rPr>
        <w:t xml:space="preserve">客户似乎在充当未披露姓名的委托人的代理人，但在没有正当商业理由的情况下，拒绝或不愿意提供信息或回避谈论被代理的个人或实体</w:t>
      </w:r>
      <w:r>
        <w:rPr>
          <w:b/>
        </w:rPr>
        <w:t xml:space="preserve"> </w:t>
      </w:r>
      <w:r>
        <w:rPr>
          <w:b/>
        </w:rPr>
        <w:t xml:space="preserve">。</w:t>
      </w:r>
      <w:r>
        <w:br/>
      </w:r>
      <w:r>
        <w:br/>
      </w:r>
    </w:p>
    <w:p>
      <w:pPr>
        <w:pStyle w:val="BodyText"/>
      </w:pPr>
      <w:r>
        <w:rPr>
          <w:b/>
        </w:rPr>
        <w:t xml:space="preserve">选项分析:</w:t>
      </w:r>
    </w:p>
    <w:p>
      <w:pPr>
        <w:pStyle w:val="BodyText"/>
      </w:pPr>
      <w:r>
        <w:t xml:space="preserve">A：需要加强尽调与持续监控，但并非自动退出。</w:t>
      </w:r>
      <w:r>
        <w:br/>
      </w:r>
      <w:r>
        <w:t xml:space="preserve">B：触发重新尽职调查与风险重评，不是直接退出。</w:t>
      </w:r>
      <w:r>
        <w:br/>
      </w:r>
      <w:r>
        <w:t xml:space="preserve">C：应实施强化尽调和更高频监控，非必然退出。</w:t>
      </w:r>
    </w:p>
    <w:p>
      <w:pPr>
        <w:pStyle w:val="BodyText"/>
      </w:pPr>
      <w:r>
        <w:t xml:space="preserve">D：</w:t>
      </w:r>
      <w:r>
        <w:rPr>
          <w:b/>
        </w:rPr>
        <w:t xml:space="preserve">当客户拒绝提供或更新尽职调查所需信息（如身份、受益所有人、业务性质、资金来源），金融机构将无法持续履行CDD/EDD与风险评估要求</w:t>
      </w:r>
      <w:r>
        <w:t xml:space="preserve">，依据风险为本原则应考虑终止关。</w:t>
      </w:r>
    </w:p>
    <w:p>
      <w:pPr>
        <w:pStyle w:val="BodyText"/>
      </w:pPr>
      <w:r>
        <w:t xml:space="preserve">33.(多选题)一个客户来到一个券商那里开立一个公司账户，他要同时代表几个受益人，有明确的长期投资的目的。他先是在账户中存入2550万美金，三天后将其中的5百万美金转到了一家海外的银行。然后，这个客户又开始多次购买比索。该券商的合规负责人收到了关于账户资金往来的质询。就在开设账户的当月，该账户的资金余额已经为0。下列哪两项标志着合规负责人应该进一步采取行动?（选择两个）</w:t>
      </w:r>
    </w:p>
    <w:p>
      <w:pPr>
        <w:pStyle w:val="BodyText"/>
      </w:pPr>
      <w:r>
        <w:t xml:space="preserve">A.新账户存入金额为2550万美金</w:t>
      </w:r>
    </w:p>
    <w:p>
      <w:pPr>
        <w:pStyle w:val="BodyText"/>
      </w:pPr>
      <w:r>
        <w:t xml:space="preserve">B.该公司账户是以几个受益人的名义开立的</w:t>
      </w:r>
    </w:p>
    <w:p>
      <w:pPr>
        <w:pStyle w:val="BodyText"/>
      </w:pPr>
      <w:r>
        <w:t xml:space="preserve">C.合规负责人收到了关于账户资金往来的质询</w:t>
      </w:r>
    </w:p>
    <w:p>
      <w:pPr>
        <w:pStyle w:val="BodyText"/>
      </w:pPr>
      <w:r>
        <w:t xml:space="preserve">D.账户金额的用途与最初准备进行长期投资的目标不一致</w:t>
      </w:r>
    </w:p>
    <w:p>
      <w:pPr>
        <w:pStyle w:val="BodyText"/>
      </w:pPr>
      <w:r>
        <w:t xml:space="preserve">答案:C D</w:t>
      </w:r>
    </w:p>
    <w:p>
      <w:pPr>
        <w:pStyle w:val="BodyText"/>
      </w:pPr>
      <w:r>
        <w:t xml:space="preserve">解析:</w:t>
      </w:r>
      <w:r>
        <w:rPr>
          <w:b/>
        </w:rPr>
        <w:t xml:space="preserve">具体知识点:</w:t>
      </w:r>
    </w:p>
    <w:p>
      <w:pPr>
        <w:pStyle w:val="BodyText"/>
      </w:pPr>
      <w:r>
        <w:t xml:space="preserve">涉及经纪自营商的异常活动</w:t>
      </w:r>
    </w:p>
    <w:p>
      <w:pPr>
        <w:pStyle w:val="BodyText"/>
      </w:pPr>
      <w:r>
        <w:t xml:space="preserve">全美证券交易商协会 (NASD)</w:t>
      </w:r>
      <w:r>
        <w:t xml:space="preserve"> </w:t>
      </w:r>
      <w:r>
        <w:t xml:space="preserve">是根据美国证券交易委员会的授权负责监管纳斯达克股票市场的一个自律性组织。2002</w:t>
      </w:r>
      <w:r>
        <w:t xml:space="preserve"> </w:t>
      </w:r>
      <w:r>
        <w:t xml:space="preserve">年，该协会在《全美证券交易商协会致全体成员的特别通知》中指出了证券领域可疑洗钱活动的迹象特征，包括:</w:t>
      </w:r>
    </w:p>
    <w:p>
      <w:pPr>
        <w:pStyle w:val="BodyText"/>
      </w:pPr>
      <w:r>
        <w:t xml:space="preserve">① 客户似乎在充当未披露姓名的委托人的代理人，但在没有正当商业理由的情况下，拒绝或不愿意提供信息或回避谈论被代理的个人或实体。</w:t>
      </w:r>
    </w:p>
    <w:p>
      <w:pPr>
        <w:pStyle w:val="BodyText"/>
      </w:pPr>
      <w:r>
        <w:t xml:space="preserve">② </w:t>
      </w:r>
      <w:r>
        <w:rPr>
          <w:b/>
        </w:rPr>
        <w:t xml:space="preserve">在没有任何明显理由的情况下，客户拥有以一人或多人名义开立的多个账户，并拥有大量的账户间转账或第三方转账</w:t>
      </w:r>
      <w:r>
        <w:rPr>
          <w:b/>
        </w:rPr>
        <w:t xml:space="preserve"> </w:t>
      </w:r>
      <w:r>
        <w:rPr>
          <w:b/>
        </w:rPr>
        <w:t xml:space="preserve">。</w:t>
      </w:r>
    </w:p>
    <w:p>
      <w:pPr>
        <w:pStyle w:val="BodyText"/>
      </w:pPr>
      <w:r>
        <w:t xml:space="preserve">③ 客户的账户有原因不明或突然增多的电汇，特别是以往很少有或几乎没有此类交易活动的账户。</w:t>
      </w:r>
    </w:p>
    <w:p>
      <w:pPr>
        <w:pStyle w:val="BodyText"/>
      </w:pPr>
      <w:r>
        <w:t xml:space="preserve">④ </w:t>
      </w:r>
      <w:r>
        <w:rPr>
          <w:b/>
        </w:rPr>
        <w:t xml:space="preserve">客户存入资金的目的是购买长线投资工具，但不久后即要求清算头寸并将收益转出</w:t>
      </w:r>
      <w:r>
        <w:rPr>
          <w:b/>
        </w:rPr>
        <w:t xml:space="preserve"> </w:t>
      </w:r>
      <w:r>
        <w:rPr>
          <w:b/>
        </w:rPr>
        <w:t xml:space="preserve">。</w:t>
      </w:r>
    </w:p>
    <w:p>
      <w:pPr>
        <w:pStyle w:val="BodyText"/>
      </w:pPr>
      <w:r>
        <w:t xml:space="preserve">⑤ 客户在没有任何明显商业目的的情况下，在无关账户之间涉及大量的日记账分录。</w:t>
      </w:r>
    </w:p>
    <w:p>
      <w:pPr>
        <w:pStyle w:val="BodyText"/>
      </w:pPr>
      <w:r>
        <w:t xml:space="preserve">⑥ 客户要求交易以特定方式进行以规避机构的正常记录要求。</w:t>
      </w:r>
    </w:p>
    <w:p>
      <w:pPr>
        <w:pStyle w:val="BodyText"/>
      </w:pPr>
      <w:r>
        <w:t xml:space="preserve">⑦ 客户在没有任何明显的理由或出现其他"危险信号"的情况下，从事涉及某些类型证券的交易，</w:t>
      </w:r>
      <w:r>
        <w:t xml:space="preserve"> </w:t>
      </w:r>
      <w:r>
        <w:t xml:space="preserve">如低价股票、"S"</w:t>
      </w:r>
      <w:r>
        <w:t xml:space="preserve"> </w:t>
      </w:r>
      <w:r>
        <w:t xml:space="preserve">规则股票、无记名债券等，这些证券虽然合法，但曾被用于与诈骗和洗钱等相关的活动。</w:t>
      </w:r>
    </w:p>
    <w:p>
      <w:pPr>
        <w:pStyle w:val="BodyText"/>
      </w:pPr>
      <w:r>
        <w:t xml:space="preserve">⑧ 客户账户存在原因不明的大量交易活动，但证券交易量很小。</w:t>
      </w:r>
      <w:r>
        <w:br/>
      </w:r>
      <w:r>
        <w:br/>
      </w:r>
    </w:p>
    <w:p>
      <w:pPr>
        <w:pStyle w:val="BodyText"/>
      </w:pPr>
      <w:r>
        <w:rPr>
          <w:b/>
        </w:rPr>
        <w:t xml:space="preserve">选项分析:</w:t>
      </w:r>
    </w:p>
    <w:p>
      <w:pPr>
        <w:pStyle w:val="BodyText"/>
      </w:pPr>
      <w:r>
        <w:t xml:space="preserve">A选项错误，大额存款本身不构成风险，需结合后续行为（如快速转出）判断。</w:t>
      </w:r>
    </w:p>
    <w:p>
      <w:pPr>
        <w:pStyle w:val="BodyText"/>
      </w:pPr>
      <w:r>
        <w:t xml:space="preserve">B选项错误，多受益人结构需核实真实性，但若无其他异常（如受益人身份隐匿），单独不构成风险。开户时的标准尽职调查程序，只要受益人身份清晰，这种结构本身并不构成危险信号。</w:t>
      </w:r>
      <w:r>
        <w:br/>
      </w:r>
      <w:r>
        <w:t xml:space="preserve">C选项正确：“收到了关于账户资金往来的质询”本身就是一个明确的外部警报。这表明该账户的活动可能已经引起了内部或外部的合理怀疑（例如，可能与已知的非法活动有关联）。</w:t>
      </w:r>
      <w:r>
        <w:br/>
      </w:r>
      <w:r>
        <w:t xml:space="preserve">D选项正确：</w:t>
      </w:r>
      <w:r>
        <w:rPr>
          <w:b/>
        </w:rPr>
        <w:t xml:space="preserve">目的与行为的严重不符是最高级别的危险信号</w:t>
      </w:r>
      <w:r>
        <w:t xml:space="preserve">，直接触发FATF建议中“对业务关系进行持续尽职调查”的要求，合规负责人必须立即采取行动。</w:t>
      </w:r>
      <w:r>
        <w:br/>
      </w:r>
    </w:p>
    <w:p>
      <w:pPr>
        <w:pStyle w:val="BodyText"/>
      </w:pPr>
      <w:r>
        <w:br/>
      </w:r>
    </w:p>
    <w:p>
      <w:pPr>
        <w:pStyle w:val="BodyText"/>
      </w:pPr>
      <w:r>
        <w:br/>
      </w:r>
    </w:p>
    <w:p>
      <w:pPr>
        <w:pStyle w:val="BodyText"/>
      </w:pPr>
      <w:r>
        <w:t xml:space="preserve">34.下列哪一项标志在房地产购买过程中存在高洗钱风险?</w:t>
      </w:r>
    </w:p>
    <w:p>
      <w:pPr>
        <w:pStyle w:val="BodyText"/>
      </w:pPr>
      <w:r>
        <w:t xml:space="preserve">A.购买者是一个代名者</w:t>
      </w:r>
    </w:p>
    <w:p>
      <w:pPr>
        <w:pStyle w:val="BodyText"/>
      </w:pPr>
      <w:r>
        <w:t xml:space="preserve">B.购买者之前有破产经历</w:t>
      </w:r>
    </w:p>
    <w:p>
      <w:pPr>
        <w:pStyle w:val="BodyText"/>
      </w:pPr>
      <w:r>
        <w:t xml:space="preserve">C.购买者拥有一个以现金交易为主的生意</w:t>
      </w:r>
    </w:p>
    <w:p>
      <w:pPr>
        <w:pStyle w:val="BodyText"/>
      </w:pPr>
      <w:r>
        <w:t xml:space="preserve">D.购买者并不住在出售的该房地产所在地</w:t>
      </w:r>
    </w:p>
    <w:p>
      <w:pPr>
        <w:pStyle w:val="BodyText"/>
      </w:pPr>
      <w:r>
        <w:t xml:space="preserve">答案:A</w:t>
      </w:r>
    </w:p>
    <w:p>
      <w:pPr>
        <w:pStyle w:val="BodyText"/>
      </w:pPr>
      <w:r>
        <w:t xml:space="preserve">解析:</w:t>
      </w:r>
      <w:r>
        <w:rPr>
          <w:b/>
        </w:rPr>
        <w:t xml:space="preserve">具体知识点:</w:t>
      </w:r>
    </w:p>
    <w:p>
      <w:pPr>
        <w:pStyle w:val="BodyText"/>
      </w:pPr>
      <w:r>
        <w:t xml:space="preserve">涉及房地产的异常活动</w:t>
      </w:r>
    </w:p>
    <w:p>
      <w:pPr>
        <w:pStyle w:val="BodyText"/>
      </w:pPr>
      <w:r>
        <w:t xml:space="preserve">......</w:t>
      </w:r>
    </w:p>
    <w:p>
      <w:pPr>
        <w:pStyle w:val="BodyText"/>
      </w:pPr>
      <w:r>
        <w:rPr>
          <w:b/>
        </w:rPr>
        <w:t xml:space="preserve">文件手续不当/不完整，包括借款人/买家不愿提供更多信息并且/或者未兑现提供更多信息的承诺</w:t>
      </w:r>
      <w:r>
        <w:rPr>
          <w:b/>
        </w:rPr>
        <w:t xml:space="preserve"> </w:t>
      </w:r>
      <w:r>
        <w:rPr>
          <w:b/>
        </w:rPr>
        <w:t xml:space="preserve">。</w:t>
      </w:r>
    </w:p>
    <w:p>
      <w:pPr>
        <w:pStyle w:val="BodyText"/>
      </w:pPr>
      <w:r>
        <w:rPr>
          <w:b/>
        </w:rPr>
        <w:t xml:space="preserve">选项分析:</w:t>
      </w:r>
    </w:p>
    <w:p>
      <w:pPr>
        <w:pStyle w:val="BodyText"/>
      </w:pPr>
      <w:r>
        <w:t xml:space="preserve">A选项正确，</w:t>
      </w:r>
      <w:r>
        <w:rPr>
          <w:b/>
        </w:rPr>
        <w:t xml:space="preserve">代名者可能隐藏真正的受益所有人，这是洗钱中常见的掩盖手段：通过代名人掩盖实际受益人身份的交易结构。</w:t>
      </w:r>
    </w:p>
    <w:p>
      <w:pPr>
        <w:pStyle w:val="BodyText"/>
      </w:pPr>
      <w:r>
        <w:t xml:space="preserve">B选项错误，破产属于财务信用问题，与洗钱风险无直接关联。</w:t>
      </w:r>
    </w:p>
    <w:p>
      <w:pPr>
        <w:pStyle w:val="BodyText"/>
      </w:pPr>
      <w:r>
        <w:t xml:space="preserve">C选项错误，高风险客户类型或背景风险因素，即客户经营现金密集型行业，确实可能增加洗钱的可能性，但其本身并不构成典型的、结构性异常的房地产洗钱交易安排，仍需结合资金来源、交易模式等进一步判断。</w:t>
      </w:r>
    </w:p>
    <w:p>
      <w:pPr>
        <w:pStyle w:val="BodyText"/>
      </w:pPr>
      <w:r>
        <w:t xml:space="preserve">D选项错误，与房产无合理关联的购买可能涉及异常交易，存在洗钱嫌疑。</w:t>
      </w:r>
    </w:p>
    <w:p>
      <w:pPr>
        <w:pStyle w:val="BodyText"/>
      </w:pPr>
      <w:r>
        <w:t xml:space="preserve">35.哪种情况应升级为潜在可疑活动?</w:t>
      </w:r>
    </w:p>
    <w:p>
      <w:pPr>
        <w:pStyle w:val="BodyText"/>
      </w:pPr>
      <w:r>
        <w:t xml:space="preserve">A.零售连锁店将现金存入多个运营账户，并将资金合并到一个账户中</w:t>
      </w:r>
    </w:p>
    <w:p>
      <w:pPr>
        <w:pStyle w:val="BodyText"/>
      </w:pPr>
      <w:r>
        <w:t xml:space="preserve">B.国内企业账户从没有此类活动或业务历史需求的国际企业中收到电汇</w:t>
      </w:r>
    </w:p>
    <w:p>
      <w:pPr>
        <w:pStyle w:val="BodyText"/>
      </w:pPr>
      <w:r>
        <w:t xml:space="preserve">C.便利店主要以现金进行日常存款或取款</w:t>
      </w:r>
    </w:p>
    <w:p>
      <w:pPr>
        <w:pStyle w:val="BodyText"/>
      </w:pPr>
      <w:r>
        <w:t xml:space="preserve">D.公司账户经常从现有客户处存入大额支票和电汇</w:t>
      </w:r>
    </w:p>
    <w:p>
      <w:pPr>
        <w:pStyle w:val="BodyText"/>
      </w:pPr>
      <w:r>
        <w:t xml:space="preserve">答案:B</w:t>
      </w:r>
    </w:p>
    <w:p>
      <w:pPr>
        <w:pStyle w:val="BodyText"/>
      </w:pPr>
      <w:r>
        <w:t xml:space="preserve">解析:</w:t>
      </w:r>
      <w:r>
        <w:rPr>
          <w:b/>
        </w:rPr>
        <w:t xml:space="preserve">具体知识点:</w:t>
      </w:r>
    </w:p>
    <w:p>
      <w:pPr>
        <w:pStyle w:val="BodyText"/>
      </w:pPr>
      <w:r>
        <w:t xml:space="preserve">关于贸易洗钱的异常活动</w:t>
      </w:r>
    </w:p>
    <w:p>
      <w:pPr>
        <w:pStyle w:val="BodyText"/>
      </w:pPr>
      <w:r>
        <w:t xml:space="preserve">......</w:t>
      </w:r>
    </w:p>
    <w:p>
      <w:pPr>
        <w:pStyle w:val="BodyText"/>
      </w:pPr>
      <w:r>
        <w:t xml:space="preserve">• </w:t>
      </w:r>
      <w:r>
        <w:rPr>
          <w:b/>
        </w:rPr>
        <w:t xml:space="preserve">双方和交易之间无明显的业务关系</w:t>
      </w:r>
      <w:r>
        <w:t xml:space="preserve">。</w:t>
      </w:r>
    </w:p>
    <w:p>
      <w:pPr>
        <w:pStyle w:val="BodyText"/>
      </w:pPr>
      <w:r>
        <w:t xml:space="preserve">• 经常进行舍入金额或整数金额的交易。</w:t>
      </w:r>
      <w:r>
        <w:br/>
      </w:r>
      <w:r>
        <w:t xml:space="preserve">    </w:t>
      </w:r>
      <w:r>
        <w:br/>
      </w:r>
    </w:p>
    <w:p>
      <w:pPr>
        <w:pStyle w:val="BodyText"/>
      </w:pPr>
      <w:r>
        <w:rPr>
          <w:b/>
        </w:rPr>
        <w:t xml:space="preserve">选项分析:</w:t>
      </w:r>
    </w:p>
    <w:p>
      <w:pPr>
        <w:pStyle w:val="BodyText"/>
      </w:pPr>
      <w:r>
        <w:t xml:space="preserve">A选项错误，大型零售商的现金管理属于常规操作，需结合现金来源判断（如单日存款是否超阈值）。</w:t>
      </w:r>
      <w:r>
        <w:br/>
      </w:r>
      <w:r>
        <w:t xml:space="preserve">B选项正确：</w:t>
      </w:r>
    </w:p>
    <w:p>
      <w:pPr>
        <w:pStyle w:val="BodyText"/>
      </w:pPr>
      <w:r>
        <w:t xml:space="preserve">    ① 一家国内企业，如果其正常业务不涉及国际贸易，突然收到来自国际企业的电汇，缺乏合理的商业解释。</w:t>
      </w:r>
    </w:p>
    <w:p>
      <w:pPr>
        <w:pStyle w:val="BodyText"/>
      </w:pPr>
      <w:r>
        <w:t xml:space="preserve">    ② 该账户“没有此类活动或业务历史需求”，表明此次交易是异常的，偏离了其常规行为模式。</w:t>
      </w:r>
    </w:p>
    <w:p>
      <w:pPr>
        <w:pStyle w:val="BodyText"/>
      </w:pPr>
      <w:r>
        <w:t xml:space="preserve">    ③ 这种“无因之果”的资金流入，极可能涉及贸易洗钱、非法资金转移或诈骗等犯罪活动。</w:t>
      </w:r>
    </w:p>
    <w:p>
      <w:pPr>
        <w:pStyle w:val="BodyText"/>
      </w:pPr>
      <w:r>
        <w:t xml:space="preserve">C选项错误，现金密集型行业（MSBs、零售）的典型模式，除非出现存款金额与营业额严重不符结构化交易（如刻意规避CTR报告门槛）。</w:t>
      </w:r>
    </w:p>
    <w:p>
      <w:pPr>
        <w:pStyle w:val="BodyText"/>
      </w:pPr>
      <w:r>
        <w:t xml:space="preserve">D选项错误，与长期客户的合规交易，需关注客户行业是否匹配（如咨询公司频繁接收建筑行业大额汇款），资金是否快进快出。</w:t>
      </w:r>
      <w:r>
        <w:br/>
      </w:r>
      <w:r>
        <w:br/>
      </w:r>
      <w:r>
        <w:t xml:space="preserve">【拓展】：</w:t>
      </w:r>
    </w:p>
    <w:p>
      <w:pPr>
        <w:pStyle w:val="BodyText"/>
      </w:pPr>
      <w:r>
        <w:t xml:space="preserve">通常应被视为潜在可疑活动，并触发进一步调查或可疑交易报告的有：</w:t>
      </w:r>
    </w:p>
    <w:p>
      <w:pPr>
        <w:pStyle w:val="BodyText"/>
      </w:pPr>
      <w:r>
        <w:t xml:space="preserve">① 交易与客户的业务性质或历史行为不符</w:t>
      </w:r>
    </w:p>
    <w:p>
      <w:pPr>
        <w:pStyle w:val="BodyText"/>
      </w:pPr>
      <w:r>
        <w:t xml:space="preserve">② 涉及高风险国家或不明来源的跨境资金</w:t>
      </w:r>
    </w:p>
    <w:p>
      <w:pPr>
        <w:pStyle w:val="BodyText"/>
      </w:pPr>
      <w:r>
        <w:t xml:space="preserve">③ 客户行为缺乏合理商业解释</w:t>
      </w:r>
    </w:p>
    <w:p>
      <w:pPr>
        <w:pStyle w:val="BodyText"/>
      </w:pPr>
      <w:r>
        <w:t xml:space="preserve">④ 资金流动方式复杂、分层或绕过监控机制</w:t>
      </w:r>
    </w:p>
    <w:p>
      <w:pPr>
        <w:pStyle w:val="BodyText"/>
      </w:pPr>
      <w:r>
        <w:br/>
      </w:r>
    </w:p>
    <w:p>
      <w:pPr>
        <w:pStyle w:val="BodyText"/>
      </w:pPr>
      <w:r>
        <w:t xml:space="preserve">36.一家银行为一家以出口钢材料为主要经营活动的公司进行贸易融资。公司的哪种行为预示存在洗钱风险?</w:t>
      </w:r>
    </w:p>
    <w:p>
      <w:pPr>
        <w:pStyle w:val="BodyText"/>
      </w:pPr>
      <w:r>
        <w:t xml:space="preserve">A.这家公司经常需要进行外币兑换</w:t>
      </w:r>
    </w:p>
    <w:p>
      <w:pPr>
        <w:pStyle w:val="BodyText"/>
      </w:pPr>
      <w:r>
        <w:t xml:space="preserve">B.这家公司经常低估出口商品的价值</w:t>
      </w:r>
    </w:p>
    <w:p>
      <w:pPr>
        <w:pStyle w:val="BodyText"/>
      </w:pPr>
      <w:r>
        <w:t xml:space="preserve">C.这家公司经常以低于或高于同行的价格卖出货物</w:t>
      </w:r>
    </w:p>
    <w:p>
      <w:pPr>
        <w:pStyle w:val="BodyText"/>
      </w:pPr>
      <w:r>
        <w:t xml:space="preserve">D.这家公司经常会把账户的资金转到位于其它地区的其它银行账户</w:t>
      </w:r>
    </w:p>
    <w:p>
      <w:pPr>
        <w:pStyle w:val="BodyText"/>
      </w:pPr>
      <w:r>
        <w:t xml:space="preserve">答案:B</w:t>
      </w:r>
    </w:p>
    <w:p>
      <w:pPr>
        <w:pStyle w:val="BodyText"/>
      </w:pPr>
      <w:r>
        <w:t xml:space="preserve">解析:</w:t>
      </w:r>
      <w:r>
        <w:rPr>
          <w:b/>
        </w:rPr>
        <w:t xml:space="preserve">具体知识点:</w:t>
      </w:r>
    </w:p>
    <w:p>
      <w:pPr>
        <w:pStyle w:val="BodyText"/>
      </w:pPr>
      <w:r>
        <w:t xml:space="preserve">贸易洗钱</w:t>
      </w:r>
    </w:p>
    <w:p>
      <w:pPr>
        <w:pStyle w:val="BodyText"/>
      </w:pPr>
      <w:r>
        <w:t xml:space="preserve">金融行动特别工作组将贸易洗钱 (TBML)</w:t>
      </w:r>
      <w:r>
        <w:t xml:space="preserve"> </w:t>
      </w:r>
      <w:r>
        <w:t xml:space="preserve">定义为掩饰犯罪所得，通过贸易转移价值，使非法来源收入合法化的过程。</w:t>
      </w:r>
      <w:r>
        <w:t xml:space="preserve"> </w:t>
      </w:r>
      <w:r>
        <w:t xml:space="preserve">在实际操作中，这可以通过</w:t>
      </w:r>
      <w:r>
        <w:rPr>
          <w:b/>
        </w:rPr>
        <w:t xml:space="preserve">虚报价格</w:t>
      </w:r>
      <w:r>
        <w:rPr>
          <w:b/>
        </w:rPr>
        <w:t xml:space="preserve"> </w:t>
      </w:r>
      <w:r>
        <w:rPr>
          <w:b/>
        </w:rPr>
        <w:t xml:space="preserve">、进出口数量或质量来实现</w:t>
      </w:r>
      <w:r>
        <w:t xml:space="preserve">。此外，贸易洗钱手段在复杂程度上各不相同，它通常与其他洗钱手段混合使用，从而进一步模糊资金的真实来源。</w:t>
      </w:r>
      <w:r>
        <w:br/>
      </w:r>
      <w:r>
        <w:br/>
      </w:r>
    </w:p>
    <w:p>
      <w:pPr>
        <w:pStyle w:val="BodyText"/>
      </w:pPr>
      <w:r>
        <w:rPr>
          <w:b/>
        </w:rPr>
        <w:t xml:space="preserve">选项分析:</w:t>
      </w:r>
    </w:p>
    <w:p>
      <w:pPr>
        <w:pStyle w:val="BodyText"/>
      </w:pPr>
      <w:r>
        <w:t xml:space="preserve">A选项错误，外币兑换属于普通贸易行为，无直接风险。</w:t>
      </w:r>
    </w:p>
    <w:p>
      <w:pPr>
        <w:pStyle w:val="BodyText"/>
      </w:pPr>
      <w:r>
        <w:t xml:space="preserve">B选项正确，</w:t>
      </w:r>
      <w:r>
        <w:rPr>
          <w:b/>
        </w:rPr>
        <w:t xml:space="preserve">低估价值是TBML的最直接表现</w:t>
      </w:r>
      <w:r>
        <w:t xml:space="preserve">，且题目明确提到"出口"。</w:t>
      </w:r>
    </w:p>
    <w:p>
      <w:pPr>
        <w:pStyle w:val="BodyText"/>
      </w:pPr>
      <w:r>
        <w:t xml:space="preserve">C选项错误，价格波动是市场竞争的常态，价格异常说明有一定风险，但不如B明确。</w:t>
      </w:r>
    </w:p>
    <w:p>
      <w:pPr>
        <w:pStyle w:val="BodyText"/>
      </w:pPr>
      <w:r>
        <w:t xml:space="preserve">D选项错误，频繁跨地区转账是需要关注的资金流动特征，可能用于分层或转移资金，但单独存在且有商业理由时并非绝对可疑。</w:t>
      </w:r>
    </w:p>
    <w:p>
      <w:pPr>
        <w:pStyle w:val="BodyText"/>
      </w:pPr>
      <w:r>
        <w:t xml:space="preserve">37.客户是一个批发汽车业务，经营的是二手车。客户定期在国际上运送车辆，在四个月的时间里，客户从西非的贝宁的一个经销商那里收到了总计125万美元的电汇。所有的电汇都来自于贝宁，而且每次电汇数额都是5万美元。账户上的账户被支付给不同的运输公司。所有的进货支票都来自于购买的各种车辆。由客户提供的码头运输收据以支持帐户活动能识别车辆，但不能轻易地与收到的电汇联系。什么是可疑行为?</w:t>
      </w:r>
    </w:p>
    <w:p>
      <w:pPr>
        <w:pStyle w:val="BodyText"/>
      </w:pPr>
      <w:r>
        <w:t xml:space="preserve">A.码头的装运收据与车辆相匹配</w:t>
      </w:r>
    </w:p>
    <w:p>
      <w:pPr>
        <w:pStyle w:val="BodyText"/>
      </w:pPr>
      <w:r>
        <w:t xml:space="preserve">B.车辆定期在国际上运输</w:t>
      </w:r>
    </w:p>
    <w:p>
      <w:pPr>
        <w:pStyle w:val="BodyText"/>
      </w:pPr>
      <w:r>
        <w:t xml:space="preserve">C.接收到的电汇数额很大且相等</w:t>
      </w:r>
    </w:p>
    <w:p>
      <w:pPr>
        <w:pStyle w:val="BodyText"/>
      </w:pPr>
      <w:r>
        <w:t xml:space="preserve">D.账户借方向运输公司支付</w:t>
      </w:r>
    </w:p>
    <w:p>
      <w:pPr>
        <w:pStyle w:val="BodyText"/>
      </w:pPr>
      <w:r>
        <w:t xml:space="preserve">答案:C</w:t>
      </w:r>
    </w:p>
    <w:p>
      <w:pPr>
        <w:pStyle w:val="BodyText"/>
      </w:pPr>
      <w:r>
        <w:t xml:space="preserve">解析:</w:t>
      </w:r>
      <w:r>
        <w:rPr>
          <w:b/>
        </w:rPr>
        <w:t xml:space="preserve">具体知识点:</w:t>
      </w:r>
    </w:p>
    <w:p>
      <w:pPr>
        <w:pStyle w:val="BodyText"/>
      </w:pPr>
      <w:r>
        <w:t xml:space="preserve">关于贸易洗钱的异常活动</w:t>
      </w:r>
    </w:p>
    <w:p>
      <w:pPr>
        <w:pStyle w:val="BodyText"/>
      </w:pPr>
      <w:r>
        <w:t xml:space="preserve">与往来交易无关的第三方几乎可以通过任何方式（例如现金、电汇、支票或银行汇票）进行付款。</w:t>
      </w:r>
    </w:p>
    <w:p>
      <w:pPr>
        <w:pStyle w:val="BodyText"/>
      </w:pPr>
      <w:r>
        <w:t xml:space="preserve">①以拆分交易的方式向个人活期存款账户存入资金，在一天之内多次向同一家银行不同分支机构的多个账户存入款项。</w:t>
      </w:r>
    </w:p>
    <w:p>
      <w:pPr>
        <w:pStyle w:val="BodyText"/>
      </w:pPr>
      <w:r>
        <w:t xml:space="preserve">②发票中描述的货物或商品与装运的实物商品有差异。</w:t>
      </w:r>
    </w:p>
    <w:p>
      <w:pPr>
        <w:pStyle w:val="BodyText"/>
      </w:pPr>
      <w:r>
        <w:t xml:space="preserve">③无故修改信用证。</w:t>
      </w:r>
    </w:p>
    <w:p>
      <w:pPr>
        <w:pStyle w:val="BodyText"/>
      </w:pPr>
      <w:r>
        <w:t xml:space="preserve">④双方和交易之间无明显的业务关系。</w:t>
      </w:r>
    </w:p>
    <w:p>
      <w:pPr>
        <w:pStyle w:val="BodyText"/>
      </w:pPr>
      <w:r>
        <w:t xml:space="preserve">⑤</w:t>
      </w:r>
      <w:r>
        <w:rPr>
          <w:b/>
        </w:rPr>
        <w:t xml:space="preserve">经常进行舍入金额或整数金额的交易</w:t>
      </w:r>
      <w:r>
        <w:rPr>
          <w:b/>
        </w:rPr>
        <w:t xml:space="preserve"> </w:t>
      </w:r>
      <w:r>
        <w:rPr>
          <w:b/>
        </w:rPr>
        <w:t xml:space="preserve">。</w:t>
      </w:r>
    </w:p>
    <w:p>
      <w:pPr>
        <w:pStyle w:val="BodyText"/>
      </w:pPr>
      <w:r>
        <w:t xml:space="preserve">⑥转入账户的资金被等额转移到高风险国家。</w:t>
      </w:r>
    </w:p>
    <w:p>
      <w:pPr>
        <w:pStyle w:val="BodyText"/>
      </w:pPr>
      <w:r>
        <w:t xml:space="preserve">⑦公司在其商业目的未得到全面理解并且难以确定所有权的司法管辖区开展业务。</w:t>
      </w:r>
    </w:p>
    <w:p>
      <w:pPr>
        <w:pStyle w:val="BodyText"/>
      </w:pPr>
      <w:r>
        <w:t xml:space="preserve">⑧交易缺少相应的支撑文件。</w:t>
      </w:r>
    </w:p>
    <w:p>
      <w:pPr>
        <w:pStyle w:val="BodyText"/>
      </w:pPr>
      <w:r>
        <w:t xml:space="preserve">⑨用不记名金融票据支付连号交易和/或无付款人信息的交易的款项。</w:t>
      </w:r>
    </w:p>
    <w:p>
      <w:pPr>
        <w:pStyle w:val="BodyText"/>
      </w:pPr>
      <w:r>
        <w:rPr>
          <w:b/>
        </w:rPr>
        <w:t xml:space="preserve">选项分析:</w:t>
      </w:r>
    </w:p>
    <w:p>
      <w:pPr>
        <w:pStyle w:val="BodyText"/>
      </w:pPr>
      <w:r>
        <w:t xml:space="preserve">A选项错误，正常商业行为，无可疑。</w:t>
      </w:r>
    </w:p>
    <w:p>
      <w:pPr>
        <w:pStyle w:val="BodyText"/>
      </w:pPr>
      <w:r>
        <w:t xml:space="preserve">B选项错误，国际运输车辆属于行业常规操作。</w:t>
      </w:r>
    </w:p>
    <w:p>
      <w:pPr>
        <w:pStyle w:val="BodyText"/>
      </w:pPr>
      <w:r>
        <w:t xml:space="preserve">D选项错误，支付运输公司需结合金额和频率判断，单独不构成风险。</w:t>
      </w:r>
    </w:p>
    <w:p>
      <w:pPr>
        <w:pStyle w:val="BodyText"/>
      </w:pPr>
      <w:r>
        <w:t xml:space="preserve">38.高风险司法管辖区内的贵金属和宝石的批发商与一位有意销售价值20万美元黄金的新客户接洽。该客户是经销商的一位长期家庭朋友介绍的，没有提供销售背景或业务目的的资料。经销商仅同意根据参考资料进行购买。什么是洗钱的危险信号?</w:t>
      </w:r>
    </w:p>
    <w:p>
      <w:pPr>
        <w:pStyle w:val="BodyText"/>
      </w:pPr>
      <w:r>
        <w:t xml:space="preserve">A.客户是经销商的一位老朋友介绍的</w:t>
      </w:r>
    </w:p>
    <w:p>
      <w:pPr>
        <w:pStyle w:val="BodyText"/>
      </w:pPr>
      <w:r>
        <w:t xml:space="preserve">B.贵金属交易商在高风险司法管辖区经营</w:t>
      </w:r>
    </w:p>
    <w:p>
      <w:pPr>
        <w:pStyle w:val="BodyText"/>
      </w:pPr>
      <w:r>
        <w:t xml:space="preserve">C.一位新客户正在向一家批发经销商出售价值20万美元的黄金</w:t>
      </w:r>
    </w:p>
    <w:p>
      <w:pPr>
        <w:pStyle w:val="BodyText"/>
      </w:pPr>
      <w:r>
        <w:t xml:space="preserve">D.客户未提供交易的背景信息或商业目的</w:t>
      </w:r>
    </w:p>
    <w:p>
      <w:pPr>
        <w:pStyle w:val="BodyText"/>
      </w:pPr>
      <w:r>
        <w:t xml:space="preserve">答案:D</w:t>
      </w:r>
    </w:p>
    <w:p>
      <w:pPr>
        <w:pStyle w:val="BodyText"/>
      </w:pPr>
      <w:r>
        <w:t xml:space="preserve">解析:</w:t>
      </w:r>
      <w:r>
        <w:rPr>
          <w:b/>
        </w:rPr>
        <w:t xml:space="preserve">具体知识点:</w:t>
      </w:r>
    </w:p>
    <w:p>
      <w:pPr>
        <w:pStyle w:val="BodyText"/>
      </w:pPr>
      <w:r>
        <w:t xml:space="preserve">关于贸易洗钱的异常活动</w:t>
      </w:r>
    </w:p>
    <w:p>
      <w:pPr>
        <w:pStyle w:val="BodyText"/>
      </w:pPr>
      <w:r>
        <w:t xml:space="preserve">与往来交易无关的第三方几乎可以通过任何方式（例如现金、电汇、支票或银行汇票）进行付款。</w:t>
      </w:r>
    </w:p>
    <w:p>
      <w:pPr>
        <w:pStyle w:val="BodyText"/>
      </w:pPr>
      <w:r>
        <w:t xml:space="preserve">① 以拆分交易的方式向个人活期存款账户存入资金，在一天之内多次向同一家银行不同分支机构的多个账户存入款项。</w:t>
      </w:r>
    </w:p>
    <w:p>
      <w:pPr>
        <w:pStyle w:val="BodyText"/>
      </w:pPr>
      <w:r>
        <w:t xml:space="preserve">② 发票中描述的货物或商品与装运的实物商品有差异。</w:t>
      </w:r>
    </w:p>
    <w:p>
      <w:pPr>
        <w:pStyle w:val="BodyText"/>
      </w:pPr>
      <w:r>
        <w:t xml:space="preserve">③ 无故修改信用证。</w:t>
      </w:r>
    </w:p>
    <w:p>
      <w:pPr>
        <w:pStyle w:val="BodyText"/>
      </w:pPr>
      <w:r>
        <w:t xml:space="preserve">④ 双方和交易之间无明显的业务关系。</w:t>
      </w:r>
    </w:p>
    <w:p>
      <w:pPr>
        <w:pStyle w:val="BodyText"/>
      </w:pPr>
      <w:r>
        <w:t xml:space="preserve">⑤ 经常进行舍入金额或整数金额的交易。</w:t>
      </w:r>
    </w:p>
    <w:p>
      <w:pPr>
        <w:pStyle w:val="BodyText"/>
      </w:pPr>
      <w:r>
        <w:t xml:space="preserve">⑥ 转入账户的资金被等额转移到高风险国家。</w:t>
      </w:r>
    </w:p>
    <w:p>
      <w:pPr>
        <w:pStyle w:val="BodyText"/>
      </w:pPr>
      <w:r>
        <w:t xml:space="preserve">⑦ </w:t>
      </w:r>
      <w:r>
        <w:rPr>
          <w:b/>
        </w:rPr>
        <w:t xml:space="preserve">公司在其商业目的未得到全面理解并且难以确定所有权的司法管辖区开展业务</w:t>
      </w:r>
      <w:r>
        <w:rPr>
          <w:b/>
        </w:rPr>
        <w:t xml:space="preserve"> </w:t>
      </w:r>
      <w:r>
        <w:rPr>
          <w:b/>
        </w:rPr>
        <w:t xml:space="preserve">。</w:t>
      </w:r>
    </w:p>
    <w:p>
      <w:pPr>
        <w:pStyle w:val="BodyText"/>
      </w:pPr>
      <w:r>
        <w:t xml:space="preserve">⑧ 交易缺少相应的支撑文件。</w:t>
      </w:r>
    </w:p>
    <w:p>
      <w:pPr>
        <w:pStyle w:val="BodyText"/>
      </w:pPr>
      <w:r>
        <w:t xml:space="preserve">⑨ 用不记名金融票据支付连号交易和/或无付款人信息的交易的款项。</w:t>
      </w:r>
    </w:p>
    <w:p>
      <w:pPr>
        <w:pStyle w:val="BodyText"/>
      </w:pPr>
      <w:r>
        <w:t xml:space="preserve">39.(多选题)南美洲的一家汽车零部件公司每周向亚洲的ABC控股有限公司发送50万美元的电汇，以支付绢花运输费用。研究表明，日出控股有限公司在英属维尔京群岛注册，没有可用的所有权信息。在这种情况下，有哪两个危险信号表明基于贸易的洗钱可能发生?（选择两个）</w:t>
      </w:r>
    </w:p>
    <w:p>
      <w:pPr>
        <w:pStyle w:val="BodyText"/>
      </w:pPr>
      <w:r>
        <w:t xml:space="preserve">A.该交易涉及使用前台（或空壳）公司</w:t>
      </w:r>
    </w:p>
    <w:p>
      <w:pPr>
        <w:pStyle w:val="BodyText"/>
      </w:pPr>
      <w:r>
        <w:t xml:space="preserve">B.包装与商品或运输方式不符</w:t>
      </w:r>
    </w:p>
    <w:p>
      <w:pPr>
        <w:pStyle w:val="BodyText"/>
      </w:pPr>
      <w:r>
        <w:t xml:space="preserve">C.提单上的商品说明与发票上的商品说明存在重大差异</w:t>
      </w:r>
    </w:p>
    <w:p>
      <w:pPr>
        <w:pStyle w:val="BodyText"/>
      </w:pPr>
      <w:r>
        <w:t xml:space="preserve">D.装运的商品类型似乎与出口商或进口商的常规业务活动不一</w:t>
      </w:r>
    </w:p>
    <w:p>
      <w:pPr>
        <w:pStyle w:val="BodyText"/>
      </w:pPr>
      <w:r>
        <w:t xml:space="preserve">答案:A D</w:t>
      </w:r>
    </w:p>
    <w:p>
      <w:pPr>
        <w:pStyle w:val="BodyText"/>
      </w:pPr>
      <w:r>
        <w:t xml:space="preserve">解析:</w:t>
      </w:r>
      <w:r>
        <w:rPr>
          <w:b/>
        </w:rPr>
        <w:t xml:space="preserve">具体知识点:</w:t>
      </w:r>
    </w:p>
    <w:p>
      <w:pPr>
        <w:pStyle w:val="BodyText"/>
      </w:pPr>
      <w:r>
        <w:t xml:space="preserve">关于贸易洗钱的异常活动</w:t>
      </w:r>
    </w:p>
    <w:p>
      <w:pPr>
        <w:pStyle w:val="BodyText"/>
      </w:pPr>
      <w:r>
        <w:t xml:space="preserve">①</w:t>
      </w:r>
      <w:r>
        <w:rPr>
          <w:b/>
        </w:rPr>
        <w:t xml:space="preserve">与往来交易无关的第三方几乎可以通过任何方式（例如现金、电汇、支票或银行汇票）进行付款</w:t>
      </w:r>
      <w:r>
        <w:rPr>
          <w:b/>
        </w:rPr>
        <w:t xml:space="preserve"> </w:t>
      </w:r>
      <w:r>
        <w:rPr>
          <w:b/>
        </w:rPr>
        <w:t xml:space="preserve">。</w:t>
      </w:r>
    </w:p>
    <w:p>
      <w:pPr>
        <w:pStyle w:val="BodyText"/>
      </w:pPr>
      <w:r>
        <w:t xml:space="preserve">②以拆分交易的方式向个人活期存款账户存入资金，在一天之内多次向同一家银行不同分支机构的多个账户存入款项。</w:t>
      </w:r>
    </w:p>
    <w:p>
      <w:pPr>
        <w:pStyle w:val="BodyText"/>
      </w:pPr>
      <w:r>
        <w:t xml:space="preserve">③</w:t>
      </w:r>
      <w:r>
        <w:rPr>
          <w:b/>
        </w:rPr>
        <w:t xml:space="preserve">发票中描述的货物或商品与装运的实物商品有差异</w:t>
      </w:r>
      <w:r>
        <w:rPr>
          <w:b/>
        </w:rPr>
        <w:t xml:space="preserve"> </w:t>
      </w:r>
      <w:r>
        <w:rPr>
          <w:b/>
        </w:rPr>
        <w:t xml:space="preserve">。</w:t>
      </w:r>
    </w:p>
    <w:p>
      <w:pPr>
        <w:pStyle w:val="BodyText"/>
      </w:pPr>
      <w:r>
        <w:t xml:space="preserve">④无故修改信用证。</w:t>
      </w:r>
    </w:p>
    <w:p>
      <w:pPr>
        <w:pStyle w:val="BodyText"/>
      </w:pPr>
      <w:r>
        <w:t xml:space="preserve">⑤</w:t>
      </w:r>
      <w:r>
        <w:rPr>
          <w:b/>
        </w:rPr>
        <w:t xml:space="preserve">双方和交易之间无明显的业务关系</w:t>
      </w:r>
      <w:r>
        <w:rPr>
          <w:b/>
        </w:rPr>
        <w:t xml:space="preserve"> </w:t>
      </w:r>
      <w:r>
        <w:rPr>
          <w:b/>
        </w:rPr>
        <w:t xml:space="preserve">。</w:t>
      </w:r>
    </w:p>
    <w:p>
      <w:pPr>
        <w:pStyle w:val="BodyText"/>
      </w:pPr>
      <w:r>
        <w:t xml:space="preserve">⑥经常进行舍入金额或整数金额的交易。</w:t>
      </w:r>
    </w:p>
    <w:p>
      <w:pPr>
        <w:pStyle w:val="BodyText"/>
      </w:pPr>
      <w:r>
        <w:t xml:space="preserve">⑦转入账户的资金被等额转移到高风险国家。</w:t>
      </w:r>
    </w:p>
    <w:p>
      <w:pPr>
        <w:pStyle w:val="BodyText"/>
      </w:pPr>
      <w:r>
        <w:t xml:space="preserve">⑧公司在其商业目的未得到全面理解并且难以确定所有权的司法管辖区开展业务。</w:t>
      </w:r>
    </w:p>
    <w:p>
      <w:pPr>
        <w:pStyle w:val="BodyText"/>
      </w:pPr>
      <w:r>
        <w:t xml:space="preserve">⑨交易缺少相应的支撑文件。</w:t>
      </w:r>
    </w:p>
    <w:p>
      <w:pPr>
        <w:pStyle w:val="BodyText"/>
      </w:pPr>
      <w:r>
        <w:t xml:space="preserve">⑩用不记名金融票据支付连号交易和/或无付款人信息的交易的款项。</w:t>
      </w:r>
    </w:p>
    <w:p>
      <w:pPr>
        <w:pStyle w:val="BodyText"/>
      </w:pPr>
      <w:r>
        <w:rPr>
          <w:b/>
        </w:rPr>
        <w:t xml:space="preserve">选项分析:</w:t>
      </w:r>
    </w:p>
    <w:p>
      <w:pPr>
        <w:pStyle w:val="BodyText"/>
      </w:pPr>
      <w:r>
        <w:t xml:space="preserve">B选项错误，题目未提及包装或运输细节，无法直接匹配。</w:t>
      </w:r>
    </w:p>
    <w:p>
      <w:pPr>
        <w:pStyle w:val="BodyText"/>
      </w:pPr>
      <w:r>
        <w:t xml:space="preserve">C选项错误，题目未提供提单或发票信息，此选项缺乏依据。选项C虽然是贸易洗钱的危险信号，但是题目没有提及因此选AD。</w:t>
      </w:r>
    </w:p>
    <w:p>
      <w:pPr>
        <w:pStyle w:val="BodyText"/>
      </w:pPr>
      <w:r>
        <w:t xml:space="preserve">40.一家银行的合规负责人在执行加强版的监控流程之后发现了一些不正常的交易活动，显示可能存在贩卖人口的行为。下列哪一项交易需要立即展开额外的审查程序?</w:t>
      </w:r>
    </w:p>
    <w:p>
      <w:pPr>
        <w:pStyle w:val="BodyText"/>
      </w:pPr>
      <w:r>
        <w:t xml:space="preserve">A.电汇是从那些移民人口众多的国家汇出的</w:t>
      </w:r>
    </w:p>
    <w:p>
      <w:pPr>
        <w:pStyle w:val="BodyText"/>
      </w:pPr>
      <w:r>
        <w:t xml:space="preserve">B.来银行进行现金储蓄的客户居住并在该城市工作</w:t>
      </w:r>
    </w:p>
    <w:p>
      <w:pPr>
        <w:pStyle w:val="BodyText"/>
      </w:pPr>
      <w:r>
        <w:t xml:space="preserve">C.来银行进行现金储蓄的客户不居住在该城市，也不在该城市工作</w:t>
      </w:r>
    </w:p>
    <w:p>
      <w:pPr>
        <w:pStyle w:val="BodyText"/>
      </w:pPr>
      <w:r>
        <w:t xml:space="preserve">D.来银行进行现金储蓄的客户不居住在该城市，也不在该城市工作。存款当天余额又被支取出来</w:t>
      </w:r>
    </w:p>
    <w:p>
      <w:pPr>
        <w:pStyle w:val="BodyText"/>
      </w:pPr>
      <w:r>
        <w:t xml:space="preserve">答案:D</w:t>
      </w:r>
    </w:p>
    <w:p>
      <w:pPr>
        <w:pStyle w:val="BodyText"/>
      </w:pPr>
      <w:r>
        <w:t xml:space="preserve">解析:</w:t>
      </w:r>
      <w:r>
        <w:rPr>
          <w:b/>
        </w:rPr>
        <w:t xml:space="preserve">具体知识点:</w:t>
      </w:r>
    </w:p>
    <w:p>
      <w:pPr>
        <w:pStyle w:val="BodyText"/>
      </w:pPr>
      <w:r>
        <w:rPr>
          <w:b/>
        </w:rPr>
        <w:t xml:space="preserve">关于人口走私的异常活动</w:t>
      </w:r>
    </w:p>
    <w:p>
      <w:pPr>
        <w:pStyle w:val="BodyText"/>
      </w:pPr>
      <w:r>
        <w:rPr>
          <w:b/>
        </w:rPr>
        <w:t xml:space="preserve">客户账户似乎是流入账户，办理现金存款（通常低于 10,000</w:t>
      </w:r>
      <w:r>
        <w:rPr>
          <w:b/>
        </w:rPr>
        <w:t xml:space="preserve"> </w:t>
      </w:r>
      <w:r>
        <w:rPr>
          <w:b/>
        </w:rPr>
        <w:t xml:space="preserve">美元的报告限额）的城市/州不是客户居住地或业务所在地。在流入账户的情况下，资金通常在存入后被迅速取出（同一日）</w:t>
      </w:r>
      <w:r>
        <w:rPr>
          <w:b/>
        </w:rPr>
        <w:t xml:space="preserve"> </w:t>
      </w:r>
      <w:r>
        <w:rPr>
          <w:b/>
        </w:rPr>
        <w:t xml:space="preserve">。</w:t>
      </w:r>
    </w:p>
    <w:p>
      <w:pPr>
        <w:pStyle w:val="BodyText"/>
      </w:pPr>
      <w:r>
        <w:rPr>
          <w:b/>
        </w:rPr>
        <w:t xml:space="preserve">选项分析:</w:t>
      </w:r>
    </w:p>
    <w:p>
      <w:pPr>
        <w:pStyle w:val="BodyText"/>
      </w:pPr>
      <w:r>
        <w:t xml:space="preserve">A选项错误，移民国电汇属于中风险，需结合汇款人职业与金额判断，非直接证据。</w:t>
      </w:r>
    </w:p>
    <w:p>
      <w:pPr>
        <w:pStyle w:val="BodyText"/>
      </w:pPr>
      <w:r>
        <w:t xml:space="preserve">B选项错误，本地现金存款属于低风险，是正常薪资储蓄行为。</w:t>
      </w:r>
    </w:p>
    <w:p>
      <w:pPr>
        <w:pStyle w:val="BodyText"/>
      </w:pPr>
      <w:r>
        <w:t xml:space="preserve">C选项错误，非本地现金存款属于中高风险，缺乏"当日取现"这一关键行为链条。</w:t>
      </w:r>
    </w:p>
    <w:p>
      <w:pPr>
        <w:pStyle w:val="BodyText"/>
      </w:pPr>
      <w:r>
        <w:t xml:space="preserve">41.(多选题)一家新企业在一家银行开了一个账户。经过一个月的活动，该账户因潜在的人口贩运活动而被移交给反洗钱调查组。哪些红旗标志最可能引发该案件的移交?(选择两个）</w:t>
      </w:r>
    </w:p>
    <w:p>
      <w:pPr>
        <w:pStyle w:val="BodyText"/>
      </w:pPr>
      <w:r>
        <w:t xml:space="preserve">A.与属于钻石销售渠道的国家进行的大量贸易</w:t>
      </w:r>
    </w:p>
    <w:p>
      <w:pPr>
        <w:pStyle w:val="BodyText"/>
      </w:pPr>
      <w:r>
        <w:t xml:space="preserve">B.多次购买的虚拟货币达到或略低于报告门槛</w:t>
      </w:r>
    </w:p>
    <w:p>
      <w:pPr>
        <w:pStyle w:val="BodyText"/>
      </w:pPr>
      <w:r>
        <w:t xml:space="preserve">C.在网上进行业务交易，而不需要去分行</w:t>
      </w:r>
    </w:p>
    <w:p>
      <w:pPr>
        <w:pStyle w:val="BodyText"/>
      </w:pPr>
      <w:r>
        <w:t xml:space="preserve">D.在同一天的非正常时间内为一个企业支付了几笔住宿费和食品费</w:t>
      </w:r>
    </w:p>
    <w:p>
      <w:pPr>
        <w:pStyle w:val="BodyText"/>
      </w:pPr>
      <w:r>
        <w:t xml:space="preserve">E.沿国家边境的几笔现金存款被第三方迅速取走</w:t>
      </w:r>
    </w:p>
    <w:p>
      <w:pPr>
        <w:pStyle w:val="BodyText"/>
      </w:pPr>
      <w:r>
        <w:t xml:space="preserve">答案:D E</w:t>
      </w:r>
    </w:p>
    <w:p>
      <w:pPr>
        <w:pStyle w:val="BodyText"/>
      </w:pPr>
      <w:r>
        <w:t xml:space="preserve">解析:</w:t>
      </w:r>
      <w:r>
        <w:rPr>
          <w:b/>
        </w:rPr>
        <w:t xml:space="preserve">具体知识点:</w:t>
      </w:r>
    </w:p>
    <w:p>
      <w:pPr>
        <w:pStyle w:val="BodyText"/>
      </w:pPr>
      <w:r>
        <w:t xml:space="preserve">战略优先事项、关于人口贩卖的异常活动</w:t>
      </w:r>
    </w:p>
    <w:p>
      <w:pPr>
        <w:pStyle w:val="BodyText"/>
      </w:pPr>
      <w:r>
        <w:t xml:space="preserve">贩运人口和偷运人口:这一重点反映了犯罪与恐怖活动之间的持续联系，并指出贩运人口的受害者可能被用来洗钱，而这些钱的来源正是他们被施加的罪行。与恐怖融资一样，这一重点指出，通常看起来比较"无关紧要"的费用，如</w:t>
      </w:r>
      <w:r>
        <w:rPr>
          <w:b/>
        </w:rPr>
        <w:t xml:space="preserve">住宿、旅行和食物</w:t>
      </w:r>
      <w:r>
        <w:t xml:space="preserve">，可能就暗示着潜在的人口贩运活动。</w:t>
      </w:r>
    </w:p>
    <w:p>
      <w:pPr>
        <w:pStyle w:val="BodyText"/>
      </w:pPr>
      <w:r>
        <w:t xml:space="preserve">关于人口贩卖的异常活动</w:t>
      </w:r>
    </w:p>
    <w:p>
      <w:pPr>
        <w:pStyle w:val="BodyText"/>
      </w:pPr>
      <w:r>
        <w:t xml:space="preserve">据金融犯罪执法网络发布的《识别可能与偷渡和人口走私有关的活动指南——金融危险信号》，以下是关于人口贩卖的危险信号:</w:t>
      </w:r>
    </w:p>
    <w:p>
      <w:pPr>
        <w:pStyle w:val="BodyText"/>
      </w:pPr>
      <w:r>
        <w:t xml:space="preserve">......</w:t>
      </w:r>
    </w:p>
    <w:p>
      <w:pPr>
        <w:pStyle w:val="BodyText"/>
      </w:pPr>
      <w:r>
        <w:t xml:space="preserve">客户账户似乎是流入账户，</w:t>
      </w:r>
      <w:r>
        <w:rPr>
          <w:b/>
        </w:rPr>
        <w:t xml:space="preserve">办理现金存款</w:t>
      </w:r>
      <w:r>
        <w:t xml:space="preserve">的城市/州不是客户居住地或业务所在地。在流入账户的情况下，资金通常在存入后被迅速取出（同一日）。</w:t>
      </w:r>
    </w:p>
    <w:p>
      <w:pPr>
        <w:pStyle w:val="BodyText"/>
      </w:pPr>
      <w:r>
        <w:rPr>
          <w:b/>
        </w:rPr>
        <w:t xml:space="preserve">选项分析:</w:t>
      </w:r>
    </w:p>
    <w:p>
      <w:pPr>
        <w:pStyle w:val="BodyText"/>
      </w:pPr>
      <w:r>
        <w:t xml:space="preserve">A选项错误，钻石贸易可能涉及冲突矿产，与人口贩运无直接联系。</w:t>
      </w:r>
    </w:p>
    <w:p>
      <w:pPr>
        <w:pStyle w:val="BodyText"/>
      </w:pPr>
      <w:r>
        <w:t xml:space="preserve">B选项错误，属于虚拟货币分拆交易，更关联税务逃避或毒品交易。</w:t>
      </w:r>
    </w:p>
    <w:p>
      <w:pPr>
        <w:pStyle w:val="BodyText"/>
      </w:pPr>
      <w:r>
        <w:t xml:space="preserve">C选项错误，纯线上业务与中性特征有关联，非风险指标。</w:t>
      </w:r>
    </w:p>
    <w:p>
      <w:pPr>
        <w:pStyle w:val="BodyText"/>
      </w:pPr>
      <w:r>
        <w:t xml:space="preserve">42.一家银行为一家开户慈善组织开立账户多年，这家慈善组织为恐怖活动活跃的国家居民提供衣物。以下哪种行为表明存在潜在的恐怖融资?</w:t>
      </w:r>
    </w:p>
    <w:p>
      <w:pPr>
        <w:pStyle w:val="BodyText"/>
      </w:pPr>
      <w:r>
        <w:t xml:space="preserve">A.慈善机构频繁的从银行支取现金</w:t>
      </w:r>
    </w:p>
    <w:p>
      <w:pPr>
        <w:pStyle w:val="BodyText"/>
      </w:pPr>
      <w:r>
        <w:t xml:space="preserve">B.慈善机构在数个国家有分支机构</w:t>
      </w:r>
    </w:p>
    <w:p>
      <w:pPr>
        <w:pStyle w:val="BodyText"/>
      </w:pPr>
      <w:r>
        <w:t xml:space="preserve">C.慈善机构主要捐赠资金来自欧洲国家</w:t>
      </w:r>
    </w:p>
    <w:p>
      <w:pPr>
        <w:pStyle w:val="BodyText"/>
      </w:pPr>
      <w:r>
        <w:t xml:space="preserve">D.慈善机构保留了一个银行账户用于非经营性支出</w:t>
      </w:r>
    </w:p>
    <w:p>
      <w:pPr>
        <w:pStyle w:val="BodyText"/>
      </w:pPr>
      <w:r>
        <w:t xml:space="preserve">答案:A</w:t>
      </w:r>
    </w:p>
    <w:p>
      <w:pPr>
        <w:pStyle w:val="BodyText"/>
      </w:pPr>
      <w:r>
        <w:t xml:space="preserve">解析:</w:t>
      </w:r>
      <w:r>
        <w:rPr>
          <w:b/>
        </w:rPr>
        <w:t xml:space="preserve">具体知识点:</w:t>
      </w:r>
    </w:p>
    <w:p>
      <w:pPr>
        <w:pStyle w:val="BodyText"/>
      </w:pPr>
      <w:r>
        <w:t xml:space="preserve">关于潜在恐怖融资的异常活动</w:t>
      </w:r>
    </w:p>
    <w:p>
      <w:pPr>
        <w:pStyle w:val="BodyText"/>
      </w:pPr>
      <w:r>
        <w:t xml:space="preserve">与金融交易相关的标志</w:t>
      </w:r>
    </w:p>
    <w:p>
      <w:pPr>
        <w:pStyle w:val="BodyText"/>
      </w:pPr>
      <w:r>
        <w:t xml:space="preserve">①非营利组织的资金运用行为与其成立宗旨不符</w:t>
      </w:r>
    </w:p>
    <w:p>
      <w:pPr>
        <w:pStyle w:val="BodyText"/>
      </w:pPr>
      <w:r>
        <w:t xml:space="preserve">②考虑到账户持有人的业务或职业，交易缺乏经济依据</w:t>
      </w:r>
    </w:p>
    <w:p>
      <w:pPr>
        <w:pStyle w:val="BodyText"/>
      </w:pPr>
      <w:r>
        <w:t xml:space="preserve">③通过一系列复杂的转账交易将资金从一个人转到另一个人，以此掩盖资金来源和预期用途</w:t>
      </w:r>
    </w:p>
    <w:p>
      <w:pPr>
        <w:pStyle w:val="BodyText"/>
      </w:pPr>
      <w:r>
        <w:t xml:space="preserve">④交易与账户正常活动不相符</w:t>
      </w:r>
    </w:p>
    <w:p>
      <w:pPr>
        <w:pStyle w:val="BodyText"/>
      </w:pPr>
      <w:r>
        <w:t xml:space="preserve">⑤故意拆分存款，使存款金额低于报告要求以免被发现</w:t>
      </w:r>
    </w:p>
    <w:p>
      <w:pPr>
        <w:pStyle w:val="BodyText"/>
      </w:pPr>
      <w:r>
        <w:t xml:space="preserve">⑥</w:t>
      </w:r>
      <w:r>
        <w:rPr>
          <w:b/>
        </w:rPr>
        <w:t xml:space="preserve">多次存入和取出现金，证明人可疑</w:t>
      </w:r>
    </w:p>
    <w:p>
      <w:pPr>
        <w:pStyle w:val="BodyText"/>
      </w:pPr>
      <w:r>
        <w:t xml:space="preserve">⑦在国内外 ATM 上频繁操作</w:t>
      </w:r>
    </w:p>
    <w:p>
      <w:pPr>
        <w:pStyle w:val="BodyText"/>
      </w:pPr>
      <w:r>
        <w:t xml:space="preserve">⑧交易缺乏商业理由或经济依据</w:t>
      </w:r>
    </w:p>
    <w:p>
      <w:pPr>
        <w:pStyle w:val="BodyText"/>
      </w:pPr>
      <w:r>
        <w:t xml:space="preserve">⑨外国银行账户出现异常现金活动</w:t>
      </w:r>
    </w:p>
    <w:p>
      <w:pPr>
        <w:pStyle w:val="BodyText"/>
      </w:pPr>
      <w:r>
        <w:t xml:space="preserve">⑩向账户中存入多笔小额现金存款，随后以大额电汇方式汇入另一个国家</w:t>
      </w:r>
    </w:p>
    <w:p>
      <w:pPr>
        <w:pStyle w:val="BodyText"/>
      </w:pPr>
      <w:r>
        <w:t xml:space="preserve">⑪使用多个外国银行账户</w:t>
      </w:r>
    </w:p>
    <w:p>
      <w:pPr>
        <w:pStyle w:val="BodyText"/>
      </w:pPr>
      <w:r>
        <w:rPr>
          <w:b/>
        </w:rPr>
        <w:t xml:space="preserve">选项分析:</w:t>
      </w:r>
    </w:p>
    <w:p>
      <w:pPr>
        <w:pStyle w:val="BodyText"/>
      </w:pPr>
      <w:r>
        <w:t xml:space="preserve">B选项错误，跨国运作本身合法，除非分支位于制裁/高风险国家。</w:t>
      </w:r>
    </w:p>
    <w:p>
      <w:pPr>
        <w:pStyle w:val="BodyText"/>
      </w:pPr>
      <w:r>
        <w:t xml:space="preserve">C选项错误，资金来源地不直接表明风险，需结合资金用途判断。</w:t>
      </w:r>
    </w:p>
    <w:p>
      <w:pPr>
        <w:pStyle w:val="BodyText"/>
      </w:pPr>
      <w:r>
        <w:t xml:space="preserve">D选项错误，虽可疑，但不如 A（现金提现） 直接关联恐怖融资的典型模式。</w:t>
      </w:r>
    </w:p>
    <w:p>
      <w:pPr>
        <w:pStyle w:val="BodyText"/>
      </w:pPr>
      <w:r>
        <w:t xml:space="preserve">43.金融机构（FI）的员工收到来自客户的电子邮件，指示员工将资金从客户的账户转移到海外的另一账户。银行员工遵守了规定，但后来金融机构发现电子邮件并非来自客户。发生了哪类网络犯罪?</w:t>
      </w:r>
    </w:p>
    <w:p>
      <w:pPr>
        <w:pStyle w:val="BodyText"/>
      </w:pPr>
      <w:r>
        <w:t xml:space="preserve">A.网络钓鱼</w:t>
      </w:r>
    </w:p>
    <w:p>
      <w:pPr>
        <w:pStyle w:val="BodyText"/>
      </w:pPr>
      <w:r>
        <w:t xml:space="preserve">B.鱼叉式网络钓鱼</w:t>
      </w:r>
    </w:p>
    <w:p>
      <w:pPr>
        <w:pStyle w:val="BodyText"/>
      </w:pPr>
      <w:r>
        <w:t xml:space="preserve">C.欺骗</w:t>
      </w:r>
    </w:p>
    <w:p>
      <w:pPr>
        <w:pStyle w:val="BodyText"/>
      </w:pPr>
      <w:r>
        <w:t xml:space="preserve">D.勒索软件</w:t>
      </w:r>
    </w:p>
    <w:p>
      <w:pPr>
        <w:pStyle w:val="BodyText"/>
      </w:pPr>
      <w:r>
        <w:t xml:space="preserve">答案:C</w:t>
      </w:r>
    </w:p>
    <w:p>
      <w:pPr>
        <w:pStyle w:val="BodyText"/>
      </w:pPr>
      <w:r>
        <w:t xml:space="preserve">解析:</w:t>
      </w:r>
      <w:r>
        <w:rPr>
          <w:b/>
        </w:rPr>
        <w:t xml:space="preserve">具体知识点:</w:t>
      </w:r>
    </w:p>
    <w:p>
      <w:pPr>
        <w:pStyle w:val="BodyText"/>
      </w:pPr>
      <w:r>
        <w:t xml:space="preserve">关于网络犯罪活动的异常活动</w:t>
      </w:r>
    </w:p>
    <w:p>
      <w:pPr>
        <w:pStyle w:val="BodyText"/>
      </w:pPr>
      <w:r>
        <w:t xml:space="preserve">网络犯罪是指利用互联网或其他计算机技术以个人为目标实施的犯罪。</w:t>
      </w:r>
      <w:r>
        <w:t xml:space="preserve"> </w:t>
      </w:r>
      <w:r>
        <w:t xml:space="preserve">网络犯罪的发生率正在上升，并正在成为世界上最普遍的金融犯罪之一。网络罪犯的动机是财务或意识形态目标。一些最常见的网络犯罪包括:</w:t>
      </w:r>
    </w:p>
    <w:p>
      <w:pPr>
        <w:pStyle w:val="BodyText"/>
      </w:pPr>
      <w:r>
        <w:t xml:space="preserve">•</w:t>
      </w:r>
      <w:r>
        <w:t xml:space="preserve"> </w:t>
      </w:r>
      <w:r>
        <w:rPr>
          <w:b/>
        </w:rPr>
        <w:t xml:space="preserve">网络钓鱼诈骗</w:t>
      </w:r>
      <w:r>
        <w:t xml:space="preserve">:网络钓鱼是一种欺诈性的行为，即发送声称来自信誉良好公司的电子邮件或文本，试图获取个人的登录凭证或个人身份资料。</w:t>
      </w:r>
      <w:r>
        <w:t xml:space="preserve"> </w:t>
      </w:r>
      <w:r>
        <w:t xml:space="preserve">这是一种面向个人的大规模欺诈手段（批量网络钓鱼）。</w:t>
      </w:r>
    </w:p>
    <w:p>
      <w:pPr>
        <w:pStyle w:val="BodyText"/>
      </w:pPr>
      <w:r>
        <w:t xml:space="preserve">•</w:t>
      </w:r>
      <w:r>
        <w:t xml:space="preserve"> </w:t>
      </w:r>
      <w:r>
        <w:rPr>
          <w:b/>
        </w:rPr>
        <w:t xml:space="preserve">鱼叉式网络钓鱼</w:t>
      </w:r>
      <w:r>
        <w:t xml:space="preserve">:类似于网络钓鱼，鱼叉式网络钓鱼消息似乎来自受害者熟悉的可信来源。典型的鱼叉式网络钓鱼使用通过社交媒体收集的受害者信息。</w:t>
      </w:r>
    </w:p>
    <w:p>
      <w:pPr>
        <w:pStyle w:val="BodyText"/>
      </w:pPr>
      <w:r>
        <w:t xml:space="preserve">•</w:t>
      </w:r>
      <w:r>
        <w:t xml:space="preserve"> </w:t>
      </w:r>
      <w:r>
        <w:rPr>
          <w:b/>
        </w:rPr>
        <w:t xml:space="preserve">勒索软件</w:t>
      </w:r>
      <w:r>
        <w:t xml:space="preserve">:这是一种由黑客进行的攻击，在此类攻击中，会安装旨在阻止访问计算机系统的恶意软件，直到支付一笔钱后才将其删除。</w:t>
      </w:r>
    </w:p>
    <w:p>
      <w:pPr>
        <w:pStyle w:val="BodyText"/>
      </w:pPr>
      <w:r>
        <w:t xml:space="preserve">•</w:t>
      </w:r>
      <w:r>
        <w:t xml:space="preserve"> </w:t>
      </w:r>
      <w:r>
        <w:rPr>
          <w:b/>
        </w:rPr>
        <w:t xml:space="preserve">商务电子邮件入侵 (BEC)</w:t>
      </w:r>
      <w:r>
        <w:t xml:space="preserve">:BEC</w:t>
      </w:r>
      <w:r>
        <w:t xml:space="preserve"> </w:t>
      </w:r>
      <w:r>
        <w:t xml:space="preserve">是一种骗局，攻击者可以访问商务电子邮件帐户，并模仿高管的身份对公司进行欺诈行为。</w:t>
      </w:r>
    </w:p>
    <w:p>
      <w:pPr>
        <w:pStyle w:val="BodyText"/>
      </w:pPr>
      <w:r>
        <w:rPr>
          <w:b/>
        </w:rPr>
        <w:t xml:space="preserve">选项分析:</w:t>
      </w:r>
    </w:p>
    <w:p>
      <w:pPr>
        <w:pStyle w:val="BodyText"/>
      </w:pPr>
      <w:r>
        <w:t xml:space="preserve">A选项错误，网络钓鱼（Phishing）:泛指大规模发送欺诈邮件获取信息（如假银行链接），但本例是针对性伪造特定客户身份。</w:t>
      </w:r>
    </w:p>
    <w:p>
      <w:pPr>
        <w:pStyle w:val="BodyText"/>
      </w:pPr>
      <w:r>
        <w:t xml:space="preserve">B选项错误，鱼叉式网络钓鱼（Spear</w:t>
      </w:r>
      <w:r>
        <w:t xml:space="preserve"> </w:t>
      </w:r>
      <w:r>
        <w:t xml:space="preserve">Phishing）:虽具针对性，但通常需要诱导点击恶意链接或附件，而非直接伪造指令邮件。</w:t>
      </w:r>
    </w:p>
    <w:p>
      <w:pPr>
        <w:pStyle w:val="BodyText"/>
      </w:pPr>
      <w:r>
        <w:t xml:space="preserve">C选项正确，</w:t>
      </w:r>
      <w:r>
        <w:rPr>
          <w:b/>
        </w:rPr>
        <w:t xml:space="preserve">欺骗（Spoofing）的定义:攻击者伪造电子邮件发件人地址（如模仿客户域名），诱导收件人误信指令真实性。</w:t>
      </w:r>
      <w:r>
        <w:t xml:space="preserve">本例中，诈骗分子伪装成客户发送转账指令，符合电子邮件欺骗（Email</w:t>
      </w:r>
      <w:r>
        <w:t xml:space="preserve"> </w:t>
      </w:r>
      <w:r>
        <w:t xml:space="preserve">Spoofing）的典型特征。</w:t>
      </w:r>
    </w:p>
    <w:p>
      <w:pPr>
        <w:pStyle w:val="BodyText"/>
      </w:pPr>
      <w:r>
        <w:t xml:space="preserve">D选项错误，勒索软件（Ransomware）:与数据加密勒索无关，未体现系统被入侵或文件被锁定。</w:t>
      </w:r>
    </w:p>
    <w:p>
      <w:pPr>
        <w:pStyle w:val="BodyText"/>
      </w:pPr>
      <w:r>
        <w:t xml:space="preserve">44.通过欺骗向毫无戒心的客户发送大量电子邮件以获取个人身份信息的过程称为:</w:t>
      </w:r>
    </w:p>
    <w:p>
      <w:pPr>
        <w:pStyle w:val="BodyText"/>
      </w:pPr>
      <w:r>
        <w:t xml:space="preserve">A.鱼叉式网络钓鱼</w:t>
      </w:r>
    </w:p>
    <w:p>
      <w:pPr>
        <w:pStyle w:val="BodyText"/>
      </w:pPr>
      <w:r>
        <w:t xml:space="preserve">B.语音网络钓鱼</w:t>
      </w:r>
    </w:p>
    <w:p>
      <w:pPr>
        <w:pStyle w:val="BodyText"/>
      </w:pPr>
      <w:r>
        <w:t xml:space="preserve">C.批量网络钓鱼</w:t>
      </w:r>
    </w:p>
    <w:p>
      <w:pPr>
        <w:pStyle w:val="BodyText"/>
      </w:pPr>
      <w:r>
        <w:t xml:space="preserve">D.短信钓鱼</w:t>
      </w:r>
    </w:p>
    <w:p>
      <w:pPr>
        <w:pStyle w:val="BodyText"/>
      </w:pPr>
      <w:r>
        <w:t xml:space="preserve">答案:C</w:t>
      </w:r>
    </w:p>
    <w:p>
      <w:pPr>
        <w:pStyle w:val="BodyText"/>
      </w:pPr>
      <w:r>
        <w:t xml:space="preserve">解析:</w:t>
      </w:r>
      <w:r>
        <w:rPr>
          <w:b/>
        </w:rPr>
        <w:t xml:space="preserve">具体知识点:</w:t>
      </w:r>
    </w:p>
    <w:p>
      <w:pPr>
        <w:pStyle w:val="BodyText"/>
      </w:pPr>
      <w:r>
        <w:t xml:space="preserve">关于网络犯罪活动的异常活动</w:t>
      </w:r>
    </w:p>
    <w:p>
      <w:pPr>
        <w:pStyle w:val="BodyText"/>
      </w:pPr>
      <w:r>
        <w:rPr>
          <w:b/>
        </w:rPr>
        <w:t xml:space="preserve">网络钓鱼诈骗</w:t>
      </w:r>
      <w:r>
        <w:rPr>
          <w:b/>
        </w:rPr>
        <w:t xml:space="preserve"> </w:t>
      </w:r>
      <w:r>
        <w:rPr>
          <w:b/>
        </w:rPr>
        <w:t xml:space="preserve">:</w:t>
      </w:r>
      <w:r>
        <w:t xml:space="preserve">网络钓鱼是一种欺诈性的行为，即发送声称来自信誉良好公司的电子邮件或文本，试图获取个人的登录凭证或个人身份资料。这是一种面向个人的大规模欺诈手段</w:t>
      </w:r>
      <w:r>
        <w:rPr>
          <w:b/>
        </w:rPr>
        <w:t xml:space="preserve">（</w:t>
      </w:r>
      <w:r>
        <w:rPr>
          <w:b/>
        </w:rPr>
        <w:t xml:space="preserve"> </w:t>
      </w:r>
      <w:r>
        <w:rPr>
          <w:b/>
        </w:rPr>
        <w:t xml:space="preserve">批量网络钓鱼</w:t>
      </w:r>
      <w:r>
        <w:rPr>
          <w:b/>
        </w:rPr>
        <w:t xml:space="preserve"> </w:t>
      </w:r>
      <w:r>
        <w:rPr>
          <w:b/>
        </w:rPr>
        <w:t xml:space="preserve">）。</w:t>
      </w:r>
    </w:p>
    <w:p>
      <w:pPr>
        <w:pStyle w:val="BodyText"/>
      </w:pPr>
      <w:r>
        <w:rPr>
          <w:b/>
        </w:rPr>
        <w:t xml:space="preserve">选项分析:</w:t>
      </w:r>
    </w:p>
    <w:p>
      <w:pPr>
        <w:pStyle w:val="BodyText"/>
      </w:pPr>
      <w:r>
        <w:t xml:space="preserve">A选项错误，鱼叉式网络钓鱼（Spear</w:t>
      </w:r>
      <w:r>
        <w:t xml:space="preserve"> </w:t>
      </w:r>
      <w:r>
        <w:t xml:space="preserve">Phishing）针对特定个人或组织（如高管、财务人员）的定制化钓鱼攻击，而非"大量无差别发送"。例如:伪造公司CEO邮件要求财务转账。</w:t>
      </w:r>
    </w:p>
    <w:p>
      <w:pPr>
        <w:pStyle w:val="BodyText"/>
      </w:pPr>
      <w:r>
        <w:t xml:space="preserve">B选项错误，语音网络钓鱼（Vishing）通过电话（而非电子邮件）进行诈骗，例如冒充银行客服索要验证码。</w:t>
      </w:r>
    </w:p>
    <w:p>
      <w:pPr>
        <w:pStyle w:val="BodyText"/>
      </w:pPr>
      <w:r>
        <w:t xml:space="preserve">D选项错误，短信钓鱼（Smishing）通过短信/SMS（如假冒快递公司链接）实施钓鱼攻击。</w:t>
      </w:r>
    </w:p>
    <w:p>
      <w:pPr>
        <w:pStyle w:val="BodyText"/>
      </w:pPr>
      <w:r>
        <w:t xml:space="preserve">45.哪个是与网络欺诈有关的新风险?</w:t>
      </w:r>
    </w:p>
    <w:p>
      <w:pPr>
        <w:pStyle w:val="BodyText"/>
      </w:pPr>
      <w:r>
        <w:t xml:space="preserve">A.多人串通将资金投入金融市场</w:t>
      </w:r>
    </w:p>
    <w:p>
      <w:pPr>
        <w:pStyle w:val="BodyText"/>
      </w:pPr>
      <w:r>
        <w:t xml:space="preserve">B.收到联合账户的电汇收据</w:t>
      </w:r>
    </w:p>
    <w:p>
      <w:pPr>
        <w:pStyle w:val="BodyText"/>
      </w:pPr>
      <w:r>
        <w:t xml:space="preserve">C.账户名称与政府发布的文件不匹配</w:t>
      </w:r>
    </w:p>
    <w:p>
      <w:pPr>
        <w:pStyle w:val="BodyText"/>
      </w:pPr>
      <w:r>
        <w:t xml:space="preserve">D.经常以整数美元进行交易</w:t>
      </w:r>
    </w:p>
    <w:p>
      <w:pPr>
        <w:pStyle w:val="BodyText"/>
      </w:pPr>
      <w:r>
        <w:t xml:space="preserve">答案:C</w:t>
      </w:r>
    </w:p>
    <w:p>
      <w:pPr>
        <w:pStyle w:val="BodyText"/>
      </w:pPr>
      <w:r>
        <w:t xml:space="preserve">解析:</w:t>
      </w:r>
      <w:r>
        <w:rPr>
          <w:b/>
        </w:rPr>
        <w:t xml:space="preserve">具体知识点:</w:t>
      </w:r>
    </w:p>
    <w:p>
      <w:pPr>
        <w:pStyle w:val="BodyText"/>
      </w:pPr>
      <w:r>
        <w:t xml:space="preserve">关于网络犯罪活动的异常活动</w:t>
      </w:r>
    </w:p>
    <w:p>
      <w:pPr>
        <w:pStyle w:val="BodyText"/>
      </w:pPr>
      <w:r>
        <w:t xml:space="preserve">网络犯罪是指利用互联网或其他计算机技术以个人为目标实施的犯罪。</w:t>
      </w:r>
      <w:r>
        <w:t xml:space="preserve"> </w:t>
      </w:r>
      <w:r>
        <w:t xml:space="preserve">网络犯罪的发生率正在上升，并正在成为世界上最普遍的金融犯罪之一。</w:t>
      </w:r>
      <w:r>
        <w:t xml:space="preserve"> </w:t>
      </w:r>
      <w:r>
        <w:t xml:space="preserve">网络罪犯的动机是财务或意识形态目标。</w:t>
      </w:r>
    </w:p>
    <w:p>
      <w:pPr>
        <w:pStyle w:val="BodyText"/>
      </w:pPr>
      <w:r>
        <w:t xml:space="preserve">根据FinCEN发布的相关指南:该法案指出，网络欺诈活动的金融危险标志可能包括:</w:t>
      </w:r>
      <w:r>
        <w:rPr>
          <w:b/>
        </w:rPr>
        <w:t xml:space="preserve">账户信息中的姓名拼写与政府发布的在线登记身份文件不匹配</w:t>
      </w:r>
      <w:r>
        <w:rPr>
          <w:b/>
        </w:rPr>
        <w:t xml:space="preserve"> </w:t>
      </w:r>
      <w:r>
        <w:rPr>
          <w:b/>
        </w:rPr>
        <w:t xml:space="preserve">。</w:t>
      </w:r>
    </w:p>
    <w:p>
      <w:pPr>
        <w:pStyle w:val="BodyText"/>
      </w:pPr>
      <w:r>
        <w:rPr>
          <w:b/>
        </w:rPr>
        <w:t xml:space="preserve">选项分析:</w:t>
      </w:r>
    </w:p>
    <w:p>
      <w:pPr>
        <w:pStyle w:val="BodyText"/>
      </w:pPr>
      <w:r>
        <w:t xml:space="preserve">A选项错误，多人串通将资金投入金融市场更偏向市场操纵（如"拉高出货"），而非典型的网络欺诈技术。</w:t>
      </w:r>
    </w:p>
    <w:p>
      <w:pPr>
        <w:pStyle w:val="BodyText"/>
      </w:pPr>
      <w:r>
        <w:t xml:space="preserve">B选项错误，收到联合账户的电汇收据属于正常交易模式，无网络欺诈特异性。</w:t>
      </w:r>
    </w:p>
    <w:p>
      <w:pPr>
        <w:pStyle w:val="BodyText"/>
      </w:pPr>
      <w:r>
        <w:t xml:space="preserve">D选项错误，经常以整数美元进行交易可能是洗钱信号，但与网络欺诈无直接关联。</w:t>
      </w:r>
    </w:p>
    <w:p>
      <w:pPr>
        <w:pStyle w:val="BodyText"/>
      </w:pPr>
      <w:r>
        <w:t xml:space="preserve">46.(多选题)哪些活动可以被认为是潜在的鱼叉式网络钓鱼骗局?(选择三个。）</w:t>
      </w:r>
    </w:p>
    <w:p>
      <w:pPr>
        <w:pStyle w:val="BodyText"/>
      </w:pPr>
      <w:r>
        <w:t xml:space="preserve">A.一个宗教组织的成员收到了一封自称是其领导人发出的捐款请求的电子邮件。</w:t>
      </w:r>
    </w:p>
    <w:p>
      <w:pPr>
        <w:pStyle w:val="BodyText"/>
      </w:pPr>
      <w:r>
        <w:t xml:space="preserve">B.薪资部收到一封来自雇员的外部电子邮件，希望更新他们的银行账户信息。</w:t>
      </w:r>
    </w:p>
    <w:p>
      <w:pPr>
        <w:pStyle w:val="BodyText"/>
      </w:pPr>
      <w:r>
        <w:t xml:space="preserve">C.一个快递员给一个企业送来了一张包含现有供应商的最新付款细节的重复发票。</w:t>
      </w:r>
    </w:p>
    <w:p>
      <w:pPr>
        <w:pStyle w:val="BodyText"/>
      </w:pPr>
      <w:r>
        <w:t xml:space="preserve">D.一名员工收到一封要求下载附件的电子邮件，但该附件是一个恶意软件。</w:t>
      </w:r>
    </w:p>
    <w:p>
      <w:pPr>
        <w:pStyle w:val="BodyText"/>
      </w:pPr>
      <w:r>
        <w:t xml:space="preserve">E.一个员工接到一个电话，要求送钱去帮助有困难的人。</w:t>
      </w:r>
    </w:p>
    <w:p>
      <w:pPr>
        <w:pStyle w:val="BodyText"/>
      </w:pPr>
      <w:r>
        <w:t xml:space="preserve">F.一家企业向其员工发送电子邮件，警告他们必须更改电子邮件密码以防止网络欺诈。</w:t>
      </w:r>
    </w:p>
    <w:p>
      <w:pPr>
        <w:pStyle w:val="BodyText"/>
      </w:pPr>
      <w:r>
        <w:t xml:space="preserve">答案:A B C</w:t>
      </w:r>
    </w:p>
    <w:p>
      <w:pPr>
        <w:pStyle w:val="BodyText"/>
      </w:pPr>
      <w:r>
        <w:t xml:space="preserve">解析:</w:t>
      </w:r>
    </w:p>
    <w:p>
      <w:pPr>
        <w:pStyle w:val="BodyText"/>
      </w:pPr>
      <w:r>
        <w:rPr>
          <w:b/>
        </w:rPr>
        <w:t xml:space="preserve">具体知识点:</w:t>
      </w:r>
    </w:p>
    <w:p>
      <w:pPr>
        <w:pStyle w:val="BodyText"/>
      </w:pPr>
      <w:r>
        <w:t xml:space="preserve">关于网络犯罪活动的异常活动</w:t>
      </w:r>
    </w:p>
    <w:p>
      <w:pPr>
        <w:pStyle w:val="BodyText"/>
      </w:pPr>
      <w:r>
        <w:t xml:space="preserve">网络犯罪是指利用互联网或其他计算机技术以个人为目标实施的犯罪。 网络犯罪的发生率正在上升，并正在成为世界上最普遍的金融犯罪之一。 网络罪犯的动机是财务或意识形态目标。 一些最常见的网络犯罪包括:</w:t>
      </w:r>
    </w:p>
    <w:p>
      <w:pPr>
        <w:pStyle w:val="BodyText"/>
      </w:pPr>
      <w:r>
        <w:t xml:space="preserve">①</w:t>
      </w:r>
      <w:r>
        <w:rPr>
          <w:b/>
        </w:rPr>
        <w:t xml:space="preserve">网络钓鱼诈骗</w:t>
      </w:r>
      <w:r>
        <w:t xml:space="preserve">:网络钓鱼是一种欺诈性的行为，即发送声称来自信誉良好公司的电子邮件或文本，试图获取个人的登录凭证或个人身份资料。 这是一种面向个人的大规模欺诈手段（批量网络钓鱼）。</w:t>
      </w:r>
    </w:p>
    <w:p>
      <w:pPr>
        <w:pStyle w:val="BodyText"/>
      </w:pPr>
      <w:r>
        <w:t xml:space="preserve">②</w:t>
      </w:r>
      <w:r>
        <w:rPr>
          <w:b/>
        </w:rPr>
        <w:t xml:space="preserve">鱼叉式网络钓鱼</w:t>
      </w:r>
      <w:r>
        <w:t xml:space="preserve"> </w:t>
      </w:r>
      <w:r>
        <w:t xml:space="preserve">:类似于网络钓鱼，鱼叉式网络钓鱼消息似乎来自受害者熟悉的可信来源。典型的鱼叉式网络钓鱼使用通过社交媒体收集的受害者信息。</w:t>
      </w:r>
    </w:p>
    <w:p>
      <w:pPr>
        <w:pStyle w:val="BodyText"/>
      </w:pPr>
      <w:r>
        <w:t xml:space="preserve">③</w:t>
      </w:r>
      <w:r>
        <w:rPr>
          <w:b/>
        </w:rPr>
        <w:t xml:space="preserve">勒索软件</w:t>
      </w:r>
      <w:r>
        <w:t xml:space="preserve">:这是一种由黑客进行的攻击，在此类攻击中，会安装旨在阻止访问计算机系统的恶意软件，直到支付一笔钱后才将其删除。</w:t>
      </w:r>
    </w:p>
    <w:p>
      <w:pPr>
        <w:pStyle w:val="BodyText"/>
      </w:pPr>
      <w:r>
        <w:t xml:space="preserve">④</w:t>
      </w:r>
      <w:r>
        <w:rPr>
          <w:b/>
        </w:rPr>
        <w:t xml:space="preserve">商务电子邮件入侵 (BEC)</w:t>
      </w:r>
      <w:r>
        <w:t xml:space="preserve">:BEC 是一种骗局，攻击者可以访问商务电子邮件帐户，并模仿高管的身份对公司进行欺诈行为。</w:t>
      </w:r>
    </w:p>
    <w:p>
      <w:pPr>
        <w:pStyle w:val="BodyText"/>
      </w:pPr>
      <w:r>
        <w:rPr>
          <w:b/>
        </w:rPr>
        <w:t xml:space="preserve">选项分析:</w:t>
      </w:r>
    </w:p>
    <w:p>
      <w:pPr>
        <w:pStyle w:val="BodyText"/>
      </w:pPr>
      <w:r>
        <w:t xml:space="preserve">A选项正确，收到"领袖"的电子邮件;</w:t>
      </w:r>
    </w:p>
    <w:p>
      <w:pPr>
        <w:pStyle w:val="BodyText"/>
      </w:pPr>
      <w:r>
        <w:t xml:space="preserve">B选项正确，工资出纳员从"员工"收到的电子邮件;</w:t>
      </w:r>
    </w:p>
    <w:p>
      <w:pPr>
        <w:pStyle w:val="BodyText"/>
      </w:pPr>
      <w:r>
        <w:t xml:space="preserve">C选项正确，发票包含现有"供应商"的更新详细信息。 以上均是受害者熟悉的可信来源。</w:t>
      </w:r>
    </w:p>
    <w:p>
      <w:pPr>
        <w:pStyle w:val="BodyText"/>
      </w:pPr>
      <w:r>
        <w:t xml:space="preserve">DE选项错误，员工收到的邮件不知来源是否可信;</w:t>
      </w:r>
    </w:p>
    <w:p>
      <w:pPr>
        <w:pStyle w:val="BodyText"/>
      </w:pPr>
      <w:r>
        <w:t xml:space="preserve">F选项错误，不存在钓鱼现象。</w:t>
      </w:r>
    </w:p>
    <w:p>
      <w:pPr>
        <w:pStyle w:val="BodyText"/>
      </w:pPr>
      <w:r>
        <w:t xml:space="preserve">47.一家金融机构的监控系统触发了警报，内部调查证实该交易可疑，反洗钱专家在提交可疑交易报告前应做下列哪项?</w:t>
      </w:r>
    </w:p>
    <w:p>
      <w:pPr>
        <w:pStyle w:val="BodyText"/>
      </w:pPr>
      <w:r>
        <w:t xml:space="preserve">A.保护与可疑情况和报告决定有关的文件</w:t>
      </w:r>
    </w:p>
    <w:p>
      <w:pPr>
        <w:pStyle w:val="BodyText"/>
      </w:pPr>
      <w:r>
        <w:t xml:space="preserve">B.根据相关的法律与其他金融机构进行核实</w:t>
      </w:r>
    </w:p>
    <w:p>
      <w:pPr>
        <w:pStyle w:val="BodyText"/>
      </w:pPr>
      <w:r>
        <w:t xml:space="preserve">C.在客户开户文件中增加可疑活动相关信息</w:t>
      </w:r>
    </w:p>
    <w:p>
      <w:pPr>
        <w:pStyle w:val="BodyText"/>
      </w:pPr>
      <w:r>
        <w:t xml:space="preserve">D.在不透露怀疑的情况下，联系客户以获取更多信息</w:t>
      </w:r>
    </w:p>
    <w:p>
      <w:pPr>
        <w:pStyle w:val="BodyText"/>
      </w:pPr>
      <w:r>
        <w:t xml:space="preserve">答案:A</w:t>
      </w:r>
    </w:p>
    <w:p>
      <w:pPr>
        <w:pStyle w:val="BodyText"/>
      </w:pPr>
      <w:r>
        <w:t xml:space="preserve">解析:</w:t>
      </w:r>
      <w:r>
        <w:rPr>
          <w:b/>
        </w:rPr>
        <w:t xml:space="preserve">具体知识点:</w:t>
      </w:r>
    </w:p>
    <w:p>
      <w:pPr>
        <w:pStyle w:val="BodyText"/>
      </w:pPr>
      <w:r>
        <w:t xml:space="preserve">异常客户行为表现</w:t>
      </w:r>
    </w:p>
    <w:p>
      <w:pPr>
        <w:pStyle w:val="BodyText"/>
      </w:pPr>
      <w:r>
        <w:t xml:space="preserve">• 客户举止异常或过于紧张。</w:t>
      </w:r>
    </w:p>
    <w:p>
      <w:pPr>
        <w:pStyle w:val="BodyText"/>
      </w:pPr>
      <w:r>
        <w:t xml:space="preserve">• 客户在讨论金融组织的交易记录保存制度或报告制度时表现出明显的规避意图。</w:t>
      </w:r>
    </w:p>
    <w:p>
      <w:pPr>
        <w:pStyle w:val="BodyText"/>
      </w:pPr>
      <w:r>
        <w:t xml:space="preserve">•</w:t>
      </w:r>
      <w:r>
        <w:t xml:space="preserve"> </w:t>
      </w:r>
      <w:r>
        <w:rPr>
          <w:b/>
        </w:rPr>
        <w:t xml:space="preserve">客户威胁员工，极力阻止银行履行交易记录保存或可疑交易报告义务</w:t>
      </w:r>
      <w:r>
        <w:t xml:space="preserve">。</w:t>
      </w:r>
    </w:p>
    <w:p>
      <w:pPr>
        <w:pStyle w:val="BodyText"/>
      </w:pPr>
      <w:r>
        <w:t xml:space="preserve">......</w:t>
      </w:r>
    </w:p>
    <w:p>
      <w:pPr>
        <w:pStyle w:val="BodyText"/>
      </w:pPr>
      <w:r>
        <w:rPr>
          <w:b/>
        </w:rPr>
        <w:t xml:space="preserve">选项分析:</w:t>
      </w:r>
    </w:p>
    <w:p>
      <w:pPr>
        <w:pStyle w:val="BodyText"/>
      </w:pPr>
      <w:r>
        <w:t xml:space="preserve">A选项正确，</w:t>
      </w:r>
      <w:r>
        <w:rPr>
          <w:b/>
        </w:rPr>
        <w:t xml:space="preserve">在提交STR前，必须确保所有调查记录、交易数据和分析依据完整保存，以便后续监管审查或执法机构调查。FATF建议及各国反洗钱法均要求金融机构保存可疑活动调查的完整文档（通常至少5年）。</w:t>
      </w:r>
    </w:p>
    <w:p>
      <w:pPr>
        <w:pStyle w:val="BodyText"/>
      </w:pPr>
      <w:r>
        <w:t xml:space="preserve">B选项错误，除非法律明确允许（如某些司法管辖区的联合调查），否则共享客户可疑交易信息可能违反保密条款或"Tipping-off"禁令。</w:t>
      </w:r>
    </w:p>
    <w:p>
      <w:pPr>
        <w:pStyle w:val="BodyText"/>
      </w:pPr>
      <w:r>
        <w:t xml:space="preserve">C选项错误，开户文件用于客户身份识别，而非记录可疑活动。此类信息应保存在内部监控或调查系统中，避免不当泄露。</w:t>
      </w:r>
    </w:p>
    <w:p>
      <w:pPr>
        <w:pStyle w:val="BodyText"/>
      </w:pPr>
      <w:r>
        <w:t xml:space="preserve">D选项错误，极可能构成"Tipping-off"（提示客户其被调查），违反反洗钱法规（如FATF建议第21条）。</w:t>
      </w:r>
    </w:p>
    <w:p>
      <w:pPr>
        <w:pStyle w:val="BodyText"/>
      </w:pPr>
      <w:r>
        <w:t xml:space="preserve">48.位于具有现金报告阈值要求的辖区内的银行正对零售客户的账户进行季度审查，期间注意到一个客户账户有大量现金存款来自于其他银行机构，且低于报告阈值。此活动不符合该帐户的历史档案。如果发生了什么情况，最有可能提交可疑交易报告?</w:t>
      </w:r>
    </w:p>
    <w:p>
      <w:pPr>
        <w:pStyle w:val="BodyText"/>
      </w:pPr>
      <w:r>
        <w:t xml:space="preserve">A.客户拖欠了银行的一笔大额贷款</w:t>
      </w:r>
    </w:p>
    <w:p>
      <w:pPr>
        <w:pStyle w:val="BodyText"/>
      </w:pPr>
      <w:r>
        <w:t xml:space="preserve">B.所存现金按顺序编号</w:t>
      </w:r>
    </w:p>
    <w:p>
      <w:pPr>
        <w:pStyle w:val="BodyText"/>
      </w:pPr>
      <w:r>
        <w:t xml:space="preserve">C.在此期间，有四笔存款超过了阈值</w:t>
      </w:r>
    </w:p>
    <w:p>
      <w:pPr>
        <w:pStyle w:val="BodyText"/>
      </w:pPr>
      <w:r>
        <w:t xml:space="preserve">D.客户三次购买超过阈值的金融票据</w:t>
      </w:r>
    </w:p>
    <w:p>
      <w:pPr>
        <w:pStyle w:val="BodyText"/>
      </w:pPr>
      <w:r>
        <w:t xml:space="preserve">答案:B</w:t>
      </w:r>
    </w:p>
    <w:p>
      <w:pPr>
        <w:pStyle w:val="BodyText"/>
      </w:pPr>
      <w:r>
        <w:t xml:space="preserve">解析:</w:t>
      </w:r>
      <w:r>
        <w:rPr>
          <w:b/>
        </w:rPr>
        <w:t xml:space="preserve">具体知识点:</w:t>
      </w:r>
    </w:p>
    <w:p>
      <w:pPr>
        <w:pStyle w:val="BodyText"/>
      </w:pPr>
      <w:r>
        <w:t xml:space="preserve">异常现金交易</w:t>
      </w:r>
    </w:p>
    <w:p>
      <w:pPr>
        <w:pStyle w:val="BodyText"/>
      </w:pPr>
      <w:r>
        <w:rPr>
          <w:b/>
        </w:rPr>
        <w:t xml:space="preserve">选项分析:</w:t>
      </w:r>
    </w:p>
    <w:p>
      <w:pPr>
        <w:pStyle w:val="BodyText"/>
      </w:pPr>
      <w:r>
        <w:t xml:space="preserve">A选项错误，拖欠大额贷款 属信用风险，与洗钱无直接关联。</w:t>
      </w:r>
    </w:p>
    <w:p>
      <w:pPr>
        <w:pStyle w:val="BodyText"/>
      </w:pPr>
      <w:r>
        <w:t xml:space="preserve">B选项正确，</w:t>
      </w:r>
      <w:r>
        <w:rPr>
          <w:b/>
        </w:rPr>
        <w:t xml:space="preserve">顺序编号的现金，通常表明现金可能来自金融机构或犯罪活动（如绑架赎金、毒品交易），而非正常商业收入</w:t>
      </w:r>
      <w:r>
        <w:t xml:space="preserve">。与账户历史不符，零售客户突然存入大额顺序编号现金，缺乏合理解释，符合FATF定义的"红旗指标"。</w:t>
      </w:r>
    </w:p>
    <w:p>
      <w:pPr>
        <w:pStyle w:val="BodyText"/>
      </w:pPr>
      <w:r>
        <w:t xml:space="preserve">FATF建议依据:</w:t>
      </w:r>
    </w:p>
    <w:p>
      <w:pPr>
        <w:pStyle w:val="BodyText"/>
      </w:pPr>
      <w:r>
        <w:t xml:space="preserve">建议20（可疑交易报告）:要求金融机构对异常交易（如无商业理由的现金流动）提交STR。</w:t>
      </w:r>
    </w:p>
    <w:p>
      <w:pPr>
        <w:pStyle w:val="BodyText"/>
      </w:pPr>
      <w:r>
        <w:rPr>
          <w:b/>
        </w:rPr>
        <w:t xml:space="preserve">顺序编号现金:被多国监管机构（如FinCEN）列为高风险洗钱信号。</w:t>
      </w:r>
    </w:p>
    <w:p>
      <w:pPr>
        <w:pStyle w:val="BodyText"/>
      </w:pPr>
      <w:r>
        <w:t xml:space="preserve">C选项错误，四笔存款超阈值，若单笔均低于阈值，可能涉及"拆分交易"（Structuring），但题目明确存款来自银行机构（非现金拆分）。</w:t>
      </w:r>
    </w:p>
    <w:p>
      <w:pPr>
        <w:pStyle w:val="BodyText"/>
      </w:pPr>
      <w:r>
        <w:t xml:space="preserve">D选项错误，购买超阈值金融票据，需结合票据用途，但不如顺序编号现金直接可疑。</w:t>
      </w:r>
    </w:p>
    <w:p>
      <w:pPr>
        <w:pStyle w:val="BodyText"/>
      </w:pPr>
      <w:r>
        <w:t xml:space="preserve">49.(多选题)AML调查员正在审查过去两年的交易监控警报和客户的历史档案。对博客上的负面新闻搜索的审查表明，该客户以前是恐怖组织的成员。哪些活动需要进一步升级?（选择两个）</w:t>
      </w:r>
    </w:p>
    <w:p>
      <w:pPr>
        <w:pStyle w:val="BodyText"/>
      </w:pPr>
      <w:r>
        <w:t xml:space="preserve">A.账户中的信贷交易主要与工资和房地产租金收入有关</w:t>
      </w:r>
    </w:p>
    <w:p>
      <w:pPr>
        <w:pStyle w:val="BodyText"/>
      </w:pPr>
      <w:r>
        <w:t xml:space="preserve">B.该账户收到一大笔现金存款，随后自动取款机系统提款，直到余额达到名义余额</w:t>
      </w:r>
    </w:p>
    <w:p>
      <w:pPr>
        <w:pStyle w:val="BodyText"/>
      </w:pPr>
      <w:r>
        <w:t xml:space="preserve">C.客户定期进行多项与客户职业不匹配的现金交易</w:t>
      </w:r>
    </w:p>
    <w:p>
      <w:pPr>
        <w:pStyle w:val="BodyText"/>
      </w:pPr>
      <w:r>
        <w:t xml:space="preserve">D.客户在几笔交易中将款项汇入一家公认的慈善非营利组织的账户</w:t>
      </w:r>
    </w:p>
    <w:p>
      <w:pPr>
        <w:pStyle w:val="BodyText"/>
      </w:pPr>
      <w:r>
        <w:t xml:space="preserve">E.客户在过去一年里买卖了几处房地产</w:t>
      </w:r>
    </w:p>
    <w:p>
      <w:pPr>
        <w:pStyle w:val="BodyText"/>
      </w:pPr>
      <w:r>
        <w:t xml:space="preserve">答案:B C</w:t>
      </w:r>
    </w:p>
    <w:p>
      <w:pPr>
        <w:pStyle w:val="BodyText"/>
      </w:pPr>
      <w:r>
        <w:t xml:space="preserve">解析:【最新真题】</w:t>
      </w:r>
    </w:p>
    <w:p>
      <w:pPr>
        <w:pStyle w:val="BodyText"/>
      </w:pPr>
      <w:r>
        <w:rPr>
          <w:b/>
        </w:rPr>
        <w:t xml:space="preserve">具体知识点:</w:t>
      </w:r>
    </w:p>
    <w:p>
      <w:pPr>
        <w:pStyle w:val="BodyText"/>
      </w:pPr>
      <w:r>
        <w:t xml:space="preserve">异常现金交易</w:t>
      </w:r>
    </w:p>
    <w:p>
      <w:pPr>
        <w:pStyle w:val="BodyText"/>
      </w:pPr>
      <w:r>
        <w:t xml:space="preserve">......</w:t>
      </w:r>
    </w:p>
    <w:p>
      <w:pPr>
        <w:pStyle w:val="BodyText"/>
      </w:pPr>
      <w:r>
        <w:t xml:space="preserve">•</w:t>
      </w:r>
      <w:r>
        <w:t xml:space="preserve"> </w:t>
      </w:r>
      <w:r>
        <w:rPr>
          <w:b/>
        </w:rPr>
        <w:t xml:space="preserve">客户夜间通过存款机进行与其业务不相符的大额现金交易</w:t>
      </w:r>
      <w:r>
        <w:t xml:space="preserve">（C选项）。</w:t>
      </w:r>
    </w:p>
    <w:p>
      <w:pPr>
        <w:pStyle w:val="BodyText"/>
      </w:pPr>
      <w:r>
        <w:t xml:space="preserve">• </w:t>
      </w:r>
      <w:r>
        <w:rPr>
          <w:b/>
        </w:rPr>
        <w:t xml:space="preserve">客户在得知自己的交易将被提交现金交易报告后，试图取回超过报告限额的那部分现金</w:t>
      </w:r>
      <w:r>
        <w:t xml:space="preserve">（B选项）。</w:t>
      </w:r>
    </w:p>
    <w:p>
      <w:pPr>
        <w:pStyle w:val="BodyText"/>
      </w:pPr>
      <w:r>
        <w:rPr>
          <w:b/>
        </w:rPr>
        <w:t xml:space="preserve">选项分析:</w:t>
      </w:r>
    </w:p>
    <w:p>
      <w:pPr>
        <w:pStyle w:val="BodyText"/>
      </w:pPr>
      <w:r>
        <w:t xml:space="preserve">A选项错误，属于低风险，工资和租金收入属于正常经济活动。</w:t>
      </w:r>
    </w:p>
    <w:p>
      <w:pPr>
        <w:pStyle w:val="BodyText"/>
      </w:pPr>
      <w:r>
        <w:t xml:space="preserve">D选项错误，属于中等风险</w:t>
      </w:r>
      <w:r>
        <w:t xml:space="preserve"> </w:t>
      </w:r>
      <w:r>
        <w:t xml:space="preserve">，需核查该慈善组织是否被滥用，但不如B选项和C选项直接。</w:t>
      </w:r>
    </w:p>
    <w:p>
      <w:pPr>
        <w:pStyle w:val="BodyText"/>
      </w:pPr>
      <w:r>
        <w:t xml:space="preserve">E选项错误，属于中等风险 ，需核实房地产交易对手方，但不如现金交易紧急。</w:t>
      </w:r>
    </w:p>
    <w:p>
      <w:pPr>
        <w:pStyle w:val="BodyText"/>
      </w:pPr>
      <w:r>
        <w:t xml:space="preserve">50.(多选题)在审查货币服务业务的运营时，以下哪些行为被视为洗钱危险信号?（请选择两个）</w:t>
      </w:r>
    </w:p>
    <w:p>
      <w:pPr>
        <w:pStyle w:val="BodyText"/>
      </w:pPr>
      <w:r>
        <w:t xml:space="preserve">A.客户从高风险司法管辖区兑换外币为本国货币，但金额低于申报门槛</w:t>
      </w:r>
    </w:p>
    <w:p>
      <w:pPr>
        <w:pStyle w:val="BodyText"/>
      </w:pPr>
      <w:r>
        <w:t xml:space="preserve">B.现金密集型企业（如便利店、餐厅）存入大额现金</w:t>
      </w:r>
    </w:p>
    <w:p>
      <w:pPr>
        <w:pStyle w:val="BodyText"/>
      </w:pPr>
      <w:r>
        <w:t xml:space="preserve">C.客户频繁向其母国汇出小额国际汇款</w:t>
      </w:r>
    </w:p>
    <w:p>
      <w:pPr>
        <w:pStyle w:val="BodyText"/>
      </w:pPr>
      <w:r>
        <w:t xml:space="preserve">D.客户在发送国际电汇时，对提供收款人姓名或地址信息感到犹豫</w:t>
      </w:r>
    </w:p>
    <w:p>
      <w:pPr>
        <w:pStyle w:val="BodyText"/>
      </w:pPr>
      <w:r>
        <w:t xml:space="preserve">E.客户使用多个不同姓名的账户进行交易</w:t>
      </w:r>
    </w:p>
    <w:p>
      <w:pPr>
        <w:pStyle w:val="BodyText"/>
      </w:pPr>
      <w:r>
        <w:t xml:space="preserve">答案:D E</w:t>
      </w:r>
    </w:p>
    <w:p>
      <w:pPr>
        <w:pStyle w:val="BodyText"/>
      </w:pPr>
      <w:r>
        <w:t xml:space="preserve">解析:【2025真题】</w:t>
      </w:r>
    </w:p>
    <w:p>
      <w:pPr>
        <w:pStyle w:val="BodyText"/>
      </w:pPr>
      <w:r>
        <w:rPr>
          <w:b/>
        </w:rPr>
        <w:t xml:space="preserve">具体知识点:</w:t>
      </w:r>
    </w:p>
    <w:p>
      <w:pPr>
        <w:pStyle w:val="BodyText"/>
      </w:pPr>
      <w:r>
        <w:t xml:space="preserve">异常电汇交易</w:t>
      </w:r>
    </w:p>
    <w:p>
      <w:pPr>
        <w:pStyle w:val="BodyText"/>
      </w:pPr>
      <w:r>
        <w:t xml:space="preserve">• 同一个人与不同的账户进行电汇交易。</w:t>
      </w:r>
    </w:p>
    <w:p>
      <w:pPr>
        <w:pStyle w:val="BodyText"/>
      </w:pPr>
      <w:r>
        <w:t xml:space="preserve">• 客户在 SWIFT 消息中使用消息类型 (MT) 202</w:t>
      </w:r>
      <w:r>
        <w:t xml:space="preserve"> </w:t>
      </w:r>
      <w:r>
        <w:t xml:space="preserve">进行覆盖支付，以隐藏电汇信息。</w:t>
      </w:r>
    </w:p>
    <w:p>
      <w:pPr>
        <w:pStyle w:val="BodyText"/>
      </w:pPr>
      <w:r>
        <w:t xml:space="preserve">•</w:t>
      </w:r>
      <w:r>
        <w:t xml:space="preserve"> </w:t>
      </w:r>
      <w:r>
        <w:t xml:space="preserve">非账户持有人通过电汇转出资金，资金包括大量金融票据，且单笔金额低于报告限额。</w:t>
      </w:r>
    </w:p>
    <w:p>
      <w:pPr>
        <w:pStyle w:val="BodyText"/>
      </w:pPr>
      <w:r>
        <w:t xml:space="preserve">• 电汇来账指示将资金转换成银行本票并邮寄给非账户持有人。</w:t>
      </w:r>
    </w:p>
    <w:p>
      <w:pPr>
        <w:pStyle w:val="BodyText"/>
      </w:pPr>
      <w:r>
        <w:t xml:space="preserve">•</w:t>
      </w:r>
      <w:r>
        <w:t xml:space="preserve"> </w:t>
      </w:r>
      <w:r>
        <w:t xml:space="preserve">进出保密天堂或高风险地区的电汇活动没有明显的业务理由，或者与客户的历史交易情况不符。</w:t>
      </w:r>
    </w:p>
    <w:p>
      <w:pPr>
        <w:pStyle w:val="BodyText"/>
      </w:pPr>
      <w:r>
        <w:t xml:space="preserve">• 受益人收到电汇来账后迅速购买金融票据，用于向其他方支付。</w:t>
      </w:r>
    </w:p>
    <w:p>
      <w:pPr>
        <w:pStyle w:val="BodyText"/>
      </w:pPr>
      <w:r>
        <w:t xml:space="preserve">•</w:t>
      </w:r>
      <w:r>
        <w:t xml:space="preserve"> </w:t>
      </w:r>
      <w:r>
        <w:t xml:space="preserve">账户中的国际电汇交易增多，该账户之前没有过此类交易或此类交易与客户所声称的业务目的不符。</w:t>
      </w:r>
    </w:p>
    <w:p>
      <w:pPr>
        <w:pStyle w:val="BodyText"/>
      </w:pPr>
      <w:r>
        <w:t xml:space="preserve">• 客户频繁地通过电汇将所谓的国际业务利润转移到境外。</w:t>
      </w:r>
    </w:p>
    <w:p>
      <w:pPr>
        <w:pStyle w:val="BodyText"/>
      </w:pPr>
      <w:r>
        <w:t xml:space="preserve">•</w:t>
      </w:r>
      <w:r>
        <w:t xml:space="preserve"> </w:t>
      </w:r>
      <w:r>
        <w:t xml:space="preserve">客户收到多笔小金额汇款，然后通过电汇将一大笔资金一次性转往其他国家或地区。</w:t>
      </w:r>
    </w:p>
    <w:p>
      <w:pPr>
        <w:pStyle w:val="BodyText"/>
      </w:pPr>
      <w:r>
        <w:t xml:space="preserve">• 客户存入无记名票据，然后根据指示将资金汇给第三方。</w:t>
      </w:r>
    </w:p>
    <w:p>
      <w:pPr>
        <w:pStyle w:val="BodyText"/>
      </w:pPr>
      <w:r>
        <w:t xml:space="preserve">•</w:t>
      </w:r>
      <w:r>
        <w:t xml:space="preserve"> </w:t>
      </w:r>
      <w:r>
        <w:t xml:space="preserve">以货币兑换所名义开立的账户接收电汇入账或现金存款，交易金额低于报告限额。</w:t>
      </w:r>
    </w:p>
    <w:p>
      <w:pPr>
        <w:pStyle w:val="BodyText"/>
      </w:pPr>
      <w:r>
        <w:rPr>
          <w:b/>
        </w:rPr>
        <w:t xml:space="preserve">选项分析:</w:t>
      </w:r>
    </w:p>
    <w:p>
      <w:pPr>
        <w:pStyle w:val="BodyText"/>
      </w:pPr>
      <w:r>
        <w:t xml:space="preserve">A选项错误，低于申报门槛的交易本身不一定是危险信号，但若结合其他可疑因素，如频繁交易、高风险地区，可能需要进一步审查。</w:t>
      </w:r>
    </w:p>
    <w:p>
      <w:pPr>
        <w:pStyle w:val="BodyText"/>
      </w:pPr>
      <w:r>
        <w:t xml:space="preserve">B选项错误，现金密集型企业的大额现金存款需结合业务模式评估，单一项不必然构成危险信号，需验证合理性。</w:t>
      </w:r>
    </w:p>
    <w:p>
      <w:pPr>
        <w:pStyle w:val="BodyText"/>
      </w:pPr>
      <w:r>
        <w:t xml:space="preserve">C选项错误，频繁小额国际汇款需关注是否涉及"拆分交易（Smurfing）"，但仅凭频率和金额不足以定性，需结合资金来源和目的。</w:t>
      </w:r>
    </w:p>
    <w:p>
      <w:pPr>
        <w:pStyle w:val="BodyText"/>
      </w:pPr>
      <w:r>
        <w:t xml:space="preserve">D选项正确，这种行为表明客户试图</w:t>
      </w:r>
      <w:r>
        <w:rPr>
          <w:b/>
        </w:rPr>
        <w:t xml:space="preserve">隐瞒资金流向或真实受益人，</w:t>
      </w:r>
      <w:r>
        <w:t xml:space="preserve">符合FATF关于"故意规避身份识别"的典型危险信号。</w:t>
      </w:r>
    </w:p>
    <w:p>
      <w:pPr>
        <w:pStyle w:val="BodyText"/>
      </w:pPr>
      <w:r>
        <w:t xml:space="preserve">E选项正确，客户使用多个不同姓名的账户进行交易，使用虚假或不同身份进行交易是典型的</w:t>
      </w:r>
      <w:r>
        <w:rPr>
          <w:b/>
        </w:rPr>
        <w:t xml:space="preserve">"结构化交易（Structuring）"或"身份伪装"，</w:t>
      </w:r>
      <w:r>
        <w:t xml:space="preserve">属于高风险洗钱手法。</w:t>
      </w:r>
    </w:p>
    <w:p>
      <w:pPr>
        <w:pStyle w:val="BodyText"/>
      </w:pPr>
      <w:r>
        <w:t xml:space="preserve">51.(多选题)一家公司的财务部门员工听闻公司正在内部调查潜在的欺诈行为后，辞职并消失。如果在其辞职前曾被观察到，哪些特征可以被视为洗钱或欺诈的可疑迹象（请选择两个）</w:t>
      </w:r>
    </w:p>
    <w:p>
      <w:pPr>
        <w:pStyle w:val="BodyText"/>
      </w:pPr>
      <w:r>
        <w:t xml:space="preserve">A.该员工对其上一份财务工作的离职原因一直含糊其辞</w:t>
      </w:r>
    </w:p>
    <w:p>
      <w:pPr>
        <w:pStyle w:val="BodyText"/>
      </w:pPr>
      <w:r>
        <w:t xml:space="preserve">B.该员工来自高风险司法管辖区</w:t>
      </w:r>
    </w:p>
    <w:p>
      <w:pPr>
        <w:pStyle w:val="BodyText"/>
      </w:pPr>
      <w:r>
        <w:t xml:space="preserve">C.该员工有朋友在高风险行业工作</w:t>
      </w:r>
    </w:p>
    <w:p>
      <w:pPr>
        <w:pStyle w:val="BodyText"/>
      </w:pPr>
      <w:r>
        <w:t xml:space="preserve">D.该员工的生活方式明显超出其收入水平</w:t>
      </w:r>
    </w:p>
    <w:p>
      <w:pPr>
        <w:pStyle w:val="BodyText"/>
      </w:pPr>
      <w:r>
        <w:t xml:space="preserve">答案:A D</w:t>
      </w:r>
    </w:p>
    <w:p>
      <w:pPr>
        <w:pStyle w:val="BodyText"/>
      </w:pPr>
      <w:r>
        <w:t xml:space="preserve">解析:【2025真题】</w:t>
      </w:r>
    </w:p>
    <w:p>
      <w:pPr>
        <w:pStyle w:val="BodyText"/>
      </w:pPr>
      <w:r>
        <w:rPr>
          <w:b/>
        </w:rPr>
        <w:t xml:space="preserve">具体知识点:</w:t>
      </w:r>
    </w:p>
    <w:p>
      <w:pPr>
        <w:pStyle w:val="BodyText"/>
      </w:pPr>
      <w:r>
        <w:t xml:space="preserve">异常员工活动</w:t>
      </w:r>
    </w:p>
    <w:p>
      <w:pPr>
        <w:pStyle w:val="BodyText"/>
      </w:pPr>
      <w:r>
        <w:t xml:space="preserve">• 员工在银行要求提交的书面报告中夸大客户的资质、背景、经济实力或财力。</w:t>
      </w:r>
    </w:p>
    <w:p>
      <w:pPr>
        <w:pStyle w:val="BodyText"/>
      </w:pPr>
      <w:r>
        <w:t xml:space="preserve">• 员工频繁涉及未解决的例外情况。</w:t>
      </w:r>
    </w:p>
    <w:p>
      <w:pPr>
        <w:pStyle w:val="BodyText"/>
      </w:pPr>
      <w:r>
        <w:t xml:space="preserve">•</w:t>
      </w:r>
      <w:r>
        <w:t xml:space="preserve"> </w:t>
      </w:r>
      <w:r>
        <w:rPr>
          <w:b/>
        </w:rPr>
        <w:t xml:space="preserve">员工奢华的生活方式与其薪水不相符</w:t>
      </w:r>
      <w:r>
        <w:t xml:space="preserve">（D选项）。</w:t>
      </w:r>
    </w:p>
    <w:p>
      <w:pPr>
        <w:pStyle w:val="BodyText"/>
      </w:pPr>
      <w:r>
        <w:t xml:space="preserve">•</w:t>
      </w:r>
      <w:r>
        <w:t xml:space="preserve"> </w:t>
      </w:r>
      <w:r>
        <w:t xml:space="preserve">员工经常无视内部控制措施或已确认的核准权限或规避政策（例如，删除电汇中高风险人员的姓名，即消除电汇信息）。</w:t>
      </w:r>
    </w:p>
    <w:p>
      <w:pPr>
        <w:pStyle w:val="BodyText"/>
      </w:pPr>
      <w:r>
        <w:t xml:space="preserve">• 员工利用公司资源牟取私人利益。</w:t>
      </w:r>
    </w:p>
    <w:p>
      <w:pPr>
        <w:pStyle w:val="BodyText"/>
      </w:pPr>
      <w:r>
        <w:t xml:space="preserve">• 员工协助未披露最终受益人身份或交易对手的交易。</w:t>
      </w:r>
    </w:p>
    <w:p>
      <w:pPr>
        <w:pStyle w:val="BodyText"/>
      </w:pPr>
      <w:r>
        <w:t xml:space="preserve">• 员工规避定期休假。</w:t>
      </w:r>
    </w:p>
    <w:p>
      <w:pPr>
        <w:pStyle w:val="BodyText"/>
      </w:pPr>
      <w:r>
        <w:t xml:space="preserve">• 供应商或承包商履行的员工职能部门有不寻常的账单或付款条款。</w:t>
      </w:r>
    </w:p>
    <w:p>
      <w:pPr>
        <w:pStyle w:val="BodyText"/>
      </w:pPr>
      <w:r>
        <w:rPr>
          <w:b/>
        </w:rPr>
        <w:t xml:space="preserve">选项分析:</w:t>
      </w:r>
    </w:p>
    <w:p>
      <w:pPr>
        <w:pStyle w:val="BodyText"/>
      </w:pPr>
      <w:r>
        <w:t xml:space="preserve">选项A正确，</w:t>
      </w:r>
      <w:r>
        <w:rPr>
          <w:b/>
        </w:rPr>
        <w:t xml:space="preserve">职业历史隐瞒（欺诈典型特征），隐瞒过往离职原因可能掩盖前雇主的纪律处分或未披露的犯罪记录（如财务违规）。</w:t>
      </w:r>
      <w:r>
        <w:t xml:space="preserve">根据ACFE统计，43%的职场欺诈者曾有被辞退但隐瞒的历史。核查前雇主记录（需获得候选人授权），比对简历与社保/税务档案的时间线矛盾。</w:t>
      </w:r>
    </w:p>
    <w:p>
      <w:pPr>
        <w:pStyle w:val="BodyText"/>
      </w:pPr>
      <w:r>
        <w:t xml:space="preserve">选项B错误，地域本身不构成嫌疑，违反《雇佣反歧视法》。</w:t>
      </w:r>
    </w:p>
    <w:p>
      <w:pPr>
        <w:pStyle w:val="BodyText"/>
      </w:pPr>
      <w:r>
        <w:t xml:space="preserve">选项C错误，社交关系需结合具体行为评估，单独不构成危险信号。</w:t>
      </w:r>
    </w:p>
    <w:p>
      <w:pPr>
        <w:pStyle w:val="BodyText"/>
      </w:pPr>
      <w:r>
        <w:t xml:space="preserve">选项D正确，</w:t>
      </w:r>
      <w:r>
        <w:rPr>
          <w:b/>
        </w:rPr>
        <w:t xml:space="preserve">生活水平与收入不符（洗钱核心指标）。</w:t>
      </w:r>
      <w:r>
        <w:t xml:space="preserve">FATF《内部人员洗钱风险指引》第2.3条:</w:t>
      </w:r>
    </w:p>
    <w:p>
      <w:pPr>
        <w:pStyle w:val="BodyText"/>
      </w:pPr>
      <w:r>
        <w:t xml:space="preserve">"员工突然出现无法解释的奢侈消费（如豪车、境外旅游）需触发合规审查。"可能通过虚报供应商、篡改账目等手段侵吞资金。</w:t>
      </w:r>
    </w:p>
    <w:p>
      <w:pPr>
        <w:pStyle w:val="BodyText"/>
      </w:pPr>
      <w:r>
        <w:t xml:space="preserve">52.(多选题)与货币服务业务相关的洗钱危险信号包括:（选择两个）</w:t>
      </w:r>
    </w:p>
    <w:p>
      <w:pPr>
        <w:pStyle w:val="BodyText"/>
      </w:pPr>
      <w:r>
        <w:t xml:space="preserve">A.第三方以现金支付保单</w:t>
      </w:r>
    </w:p>
    <w:p>
      <w:pPr>
        <w:pStyle w:val="BodyText"/>
      </w:pPr>
      <w:r>
        <w:t xml:space="preserve">B.同一客户在短时间内在多个地点进行交易</w:t>
      </w:r>
    </w:p>
    <w:p>
      <w:pPr>
        <w:pStyle w:val="BodyText"/>
      </w:pPr>
      <w:r>
        <w:t xml:space="preserve">C.重复收到虚拟货币交易所的资金转账</w:t>
      </w:r>
    </w:p>
    <w:p>
      <w:pPr>
        <w:pStyle w:val="BodyText"/>
      </w:pPr>
      <w:r>
        <w:t xml:space="preserve">D.员工靠工资过着奢侈的生活</w:t>
      </w:r>
    </w:p>
    <w:p>
      <w:pPr>
        <w:pStyle w:val="BodyText"/>
      </w:pPr>
      <w:r>
        <w:t xml:space="preserve">E.两个或两个以上客户使用同一身份进行单独且不相关的交易</w:t>
      </w:r>
    </w:p>
    <w:p>
      <w:pPr>
        <w:pStyle w:val="BodyText"/>
      </w:pPr>
      <w:r>
        <w:t xml:space="preserve">答案:B E</w:t>
      </w:r>
    </w:p>
    <w:p>
      <w:pPr>
        <w:pStyle w:val="BodyText"/>
      </w:pPr>
      <w:r>
        <w:t xml:space="preserve">解析:</w:t>
      </w:r>
      <w:r>
        <w:rPr>
          <w:b/>
        </w:rPr>
        <w:t xml:space="preserve">具体知识点:</w:t>
      </w:r>
    </w:p>
    <w:p>
      <w:pPr>
        <w:pStyle w:val="BodyText"/>
      </w:pPr>
      <w:r>
        <w:t xml:space="preserve">涉及货币汇款机构或外汇兑换所的异常活动</w:t>
      </w:r>
    </w:p>
    <w:p>
      <w:pPr>
        <w:pStyle w:val="BodyText"/>
      </w:pPr>
      <w:r>
        <w:t xml:space="preserve">• 客户以异常方式使用汇票、旅行支票或资金转账。</w:t>
      </w:r>
    </w:p>
    <w:p>
      <w:pPr>
        <w:pStyle w:val="BodyText"/>
      </w:pPr>
      <w:r>
        <w:t xml:space="preserve">• 两人或多人共同参与交易。</w:t>
      </w:r>
    </w:p>
    <w:p>
      <w:pPr>
        <w:pStyle w:val="BodyText"/>
      </w:pPr>
      <w:r>
        <w:t xml:space="preserve">• 改变交易以规避现金交易报告的提交。</w:t>
      </w:r>
    </w:p>
    <w:p>
      <w:pPr>
        <w:pStyle w:val="BodyText"/>
      </w:pPr>
      <w:r>
        <w:t xml:space="preserve">• 客户频繁前来购买金融票据，但每次金额均少于 3,000</w:t>
      </w:r>
      <w:r>
        <w:t xml:space="preserve"> </w:t>
      </w:r>
      <w:r>
        <w:t xml:space="preserve">美元（或当地记录保存限额）。</w:t>
      </w:r>
    </w:p>
    <w:p>
      <w:pPr>
        <w:pStyle w:val="BodyText"/>
      </w:pPr>
      <w:r>
        <w:t xml:space="preserve">• 改变交易以规避银行对 3,000</w:t>
      </w:r>
      <w:r>
        <w:t xml:space="preserve"> </w:t>
      </w:r>
      <w:r>
        <w:t xml:space="preserve">美元及以上金额（或当地记录保存限额）的转账、汇票或旅行支票进行记录。</w:t>
      </w:r>
    </w:p>
    <w:p>
      <w:pPr>
        <w:pStyle w:val="BodyText"/>
      </w:pPr>
      <w:r>
        <w:t xml:space="preserve">•</w:t>
      </w:r>
      <w:r>
        <w:t xml:space="preserve"> </w:t>
      </w:r>
      <w:r>
        <w:rPr>
          <w:b/>
        </w:rPr>
        <w:t xml:space="preserve">同一人在短时期内利用多个地点进行交易</w:t>
      </w:r>
      <w:r>
        <w:t xml:space="preserve">（B选项）。</w:t>
      </w:r>
    </w:p>
    <w:p>
      <w:pPr>
        <w:pStyle w:val="BodyText"/>
      </w:pPr>
      <w:r>
        <w:t xml:space="preserve">• 两人或多人使用同一个身份。</w:t>
      </w:r>
    </w:p>
    <w:p>
      <w:pPr>
        <w:pStyle w:val="BodyText"/>
      </w:pPr>
      <w:r>
        <w:t xml:space="preserve">•</w:t>
      </w:r>
      <w:r>
        <w:t xml:space="preserve"> </w:t>
      </w:r>
      <w:r>
        <w:rPr>
          <w:b/>
        </w:rPr>
        <w:t xml:space="preserve">同一人使用多份身份证明文件</w:t>
      </w:r>
      <w:r>
        <w:t xml:space="preserve">（E选项）。</w:t>
      </w:r>
      <w:r>
        <w:br/>
      </w:r>
      <w:r>
        <w:br/>
      </w:r>
    </w:p>
    <w:p>
      <w:pPr>
        <w:pStyle w:val="BodyText"/>
      </w:pPr>
      <w:r>
        <w:rPr>
          <w:b/>
        </w:rPr>
        <w:t xml:space="preserve">选项分析:</w:t>
      </w:r>
    </w:p>
    <w:p>
      <w:pPr>
        <w:pStyle w:val="BodyText"/>
      </w:pPr>
      <w:r>
        <w:t xml:space="preserve">A选项错误，属于保险业特定风险，非MSB核心监测范围。</w:t>
      </w:r>
    </w:p>
    <w:p>
      <w:pPr>
        <w:pStyle w:val="BodyText"/>
      </w:pPr>
      <w:r>
        <w:t xml:space="preserve">B选项正确，</w:t>
      </w:r>
      <w:r>
        <w:rPr>
          <w:b/>
        </w:rPr>
        <w:t xml:space="preserve">多地快速交易是典型结构化交易（Structuring）手法。</w:t>
      </w:r>
      <w:r>
        <w:t xml:space="preserve">典型“分拆交易”或“绕过监控”行为，属于MSB高风险信号。</w:t>
      </w:r>
      <w:r>
        <w:rPr>
          <w:b/>
        </w:rPr>
        <w:t xml:space="preserve">FATF案例显示:90%的MSB洗钱案涉及此类行为，监管阈值:24小时内在≥3个网点交易即触发预警。</w:t>
      </w:r>
    </w:p>
    <w:p>
      <w:pPr>
        <w:pStyle w:val="BodyText"/>
      </w:pPr>
      <w:r>
        <w:t xml:space="preserve">C选项错误，需结合转账频率/金额判断，虚拟货币专项监测。虽然虚拟货币交易有风险，但“重复收到”本身不构成红旗，需结合客户背景判断。</w:t>
      </w:r>
    </w:p>
    <w:p>
      <w:pPr>
        <w:pStyle w:val="BodyText"/>
      </w:pPr>
      <w:r>
        <w:t xml:space="preserve">D选项错误，属员工行为管理范畴，内部审计事项。</w:t>
      </w:r>
    </w:p>
    <w:p>
      <w:pPr>
        <w:pStyle w:val="BodyText"/>
      </w:pPr>
      <w:r>
        <w:t xml:space="preserve">E选项正确，</w:t>
      </w:r>
      <w:r>
        <w:rPr>
          <w:b/>
        </w:rPr>
        <w:t xml:space="preserve">共享身份表明存在傀儡账户（Mule Account），美国FinCEN</w:t>
      </w:r>
      <w:r>
        <w:rPr>
          <w:b/>
        </w:rPr>
        <w:t xml:space="preserve"> </w:t>
      </w:r>
      <w:r>
        <w:rPr>
          <w:b/>
        </w:rPr>
        <w:t xml:space="preserve">2023年警报:此类行为与电信诈骗高度相关。</w:t>
      </w:r>
      <w:r>
        <w:t xml:space="preserve">明显身份滥用或伪造，属于MSB高风险信号，可能涉及身份盗用或代理交易。</w:t>
      </w:r>
      <w:r>
        <w:br/>
      </w:r>
      <w:r>
        <w:br/>
      </w:r>
      <w:r>
        <w:t xml:space="preserve">【拓展】货币业务典型红旗信号：</w:t>
      </w:r>
      <w:r>
        <w:br/>
      </w:r>
    </w:p>
    <w:p>
      <w:pPr>
        <w:pStyle w:val="BodyText"/>
      </w:pPr>
      <w:r>
        <w:t xml:space="preserve">① 交易行为异常：频繁跨地点交易、分拆交易、绕过监控机制</w:t>
      </w:r>
    </w:p>
    <w:p>
      <w:pPr>
        <w:pStyle w:val="BodyText"/>
      </w:pPr>
      <w:r>
        <w:t xml:space="preserve">② 身份信息异常：身份重复使用、身份与交易不符、虚假或被盗身份</w:t>
      </w:r>
    </w:p>
    <w:p>
      <w:pPr>
        <w:pStyle w:val="BodyText"/>
      </w:pPr>
      <w:r>
        <w:t xml:space="preserve">③ 资金来源或去向不明：虚拟货币转账、第三方代付、资金流动与客户背景不符</w:t>
      </w:r>
    </w:p>
    <w:p>
      <w:pPr>
        <w:pStyle w:val="BodyText"/>
      </w:pPr>
      <w:r>
        <w:br/>
      </w:r>
    </w:p>
    <w:p>
      <w:pPr>
        <w:pStyle w:val="BodyText"/>
      </w:pPr>
      <w:r>
        <w:t xml:space="preserve">53.(多选题)一家金融机构（FI）正在对涉及多个企业的异常交易模式进行复杂调查，该调查是由自动监控系统的警报触发的。在进行调查时，哪些技术最有效?（请选择两个选项）</w:t>
      </w:r>
    </w:p>
    <w:p>
      <w:pPr>
        <w:pStyle w:val="BodyText"/>
      </w:pPr>
      <w:r>
        <w:t xml:space="preserve">A.通过客户档案中的信息，对涉及的企业进行控制权和所有权评估</w:t>
      </w:r>
    </w:p>
    <w:p>
      <w:pPr>
        <w:pStyle w:val="BodyText"/>
      </w:pPr>
      <w:r>
        <w:t xml:space="preserve">B.联系当地执法机构，请求其协助分析和调查</w:t>
      </w:r>
    </w:p>
    <w:p>
      <w:pPr>
        <w:pStyle w:val="BodyText"/>
      </w:pPr>
      <w:r>
        <w:t xml:space="preserve">C.联系账户经理，询问反洗钱（AML）警报中突出显示的交易模式背后的原因</w:t>
      </w:r>
    </w:p>
    <w:p>
      <w:pPr>
        <w:pStyle w:val="BodyText"/>
      </w:pPr>
      <w:r>
        <w:t xml:space="preserve">D.审查自动监控系统警报描述中的信息，并拒绝任何未来的交易</w:t>
      </w:r>
    </w:p>
    <w:p>
      <w:pPr>
        <w:pStyle w:val="BodyText"/>
      </w:pPr>
      <w:r>
        <w:t xml:space="preserve">E.使用社交媒体平台与这些企业建立联系，并请求提供账户活动的详细信息</w:t>
      </w:r>
    </w:p>
    <w:p>
      <w:pPr>
        <w:pStyle w:val="BodyText"/>
      </w:pPr>
      <w:r>
        <w:t xml:space="preserve">答案:A C</w:t>
      </w:r>
    </w:p>
    <w:p>
      <w:pPr>
        <w:pStyle w:val="BodyText"/>
      </w:pPr>
      <w:r>
        <w:t xml:space="preserve">解析:【2025真题】</w:t>
      </w:r>
    </w:p>
    <w:p>
      <w:pPr>
        <w:pStyle w:val="BodyText"/>
      </w:pPr>
      <w:r>
        <w:rPr>
          <w:b/>
        </w:rPr>
        <w:t xml:space="preserve">具体知识点:</w:t>
      </w:r>
    </w:p>
    <w:p>
      <w:pPr>
        <w:pStyle w:val="BodyText"/>
      </w:pPr>
      <w:r>
        <w:t xml:space="preserve">异常虚拟货币活动</w:t>
      </w:r>
    </w:p>
    <w:p>
      <w:pPr>
        <w:pStyle w:val="BodyText"/>
      </w:pPr>
      <w:r>
        <w:t xml:space="preserve">•</w:t>
      </w:r>
      <w:r>
        <w:t xml:space="preserve"> </w:t>
      </w:r>
      <w:r>
        <w:rPr>
          <w:b/>
        </w:rPr>
        <w:t xml:space="preserve">经常收到来自虚拟货币交易所的资金转账，与客户档案不符。</w:t>
      </w:r>
    </w:p>
    <w:p>
      <w:pPr>
        <w:pStyle w:val="BodyText"/>
      </w:pPr>
      <w:r>
        <w:t xml:space="preserve">• 多笔转账流向同一最终用户。</w:t>
      </w:r>
    </w:p>
    <w:p>
      <w:pPr>
        <w:pStyle w:val="BodyText"/>
      </w:pPr>
      <w:r>
        <w:t xml:space="preserve">•</w:t>
      </w:r>
      <w:r>
        <w:t xml:space="preserve"> </w:t>
      </w:r>
      <w:r>
        <w:t xml:space="preserve">在涉及虚拟货币交易所的交易完成后不久，即有资金转入高风险地区，或在高风险地区的ATM上取出。</w:t>
      </w:r>
    </w:p>
    <w:p>
      <w:pPr>
        <w:pStyle w:val="BodyText"/>
      </w:pPr>
      <w:r>
        <w:t xml:space="preserve">• 收到来自不相关第三方的资金转账后不久即购买虚拟货币。</w:t>
      </w:r>
    </w:p>
    <w:p>
      <w:pPr>
        <w:pStyle w:val="BodyText"/>
      </w:pPr>
      <w:r>
        <w:t xml:space="preserve">• 利用多个账户收集资金并将资金转入少数几个虚拟货币账户。</w:t>
      </w:r>
    </w:p>
    <w:p>
      <w:pPr>
        <w:pStyle w:val="BodyText"/>
      </w:pPr>
      <w:r>
        <w:t xml:space="preserve">• 多次购买虚拟货币，每笔金额等于或低于 3,000 美元的记录保存限额。</w:t>
      </w:r>
    </w:p>
    <w:p>
      <w:pPr>
        <w:pStyle w:val="BodyText"/>
      </w:pPr>
      <w:r>
        <w:t xml:space="preserve">• 录入的交易关键词可能涉及可疑产品销售。</w:t>
      </w:r>
    </w:p>
    <w:p>
      <w:pPr>
        <w:pStyle w:val="BodyText"/>
      </w:pPr>
      <w:r>
        <w:rPr>
          <w:b/>
        </w:rPr>
        <w:t xml:space="preserve">选项分析:</w:t>
      </w:r>
    </w:p>
    <w:p>
      <w:pPr>
        <w:pStyle w:val="BodyText"/>
      </w:pPr>
      <w:r>
        <w:t xml:space="preserve">A选项正确，</w:t>
      </w:r>
      <w:r>
        <w:rPr>
          <w:b/>
        </w:rPr>
        <w:t xml:space="preserve">控制权和所有权评估是调查复杂企业交易的核心步骤，能有效识别隐藏的实际受益人、关联企业网络、可能的空壳公司结构，符合FATF对实益所有权透明度的要求。</w:t>
      </w:r>
    </w:p>
    <w:p>
      <w:pPr>
        <w:pStyle w:val="BodyText"/>
      </w:pPr>
      <w:r>
        <w:t xml:space="preserve">B选项错误，联系执法机构为时过早，应先完成内部调查，只有在确认可疑后才应报告。</w:t>
      </w:r>
    </w:p>
    <w:p>
      <w:pPr>
        <w:pStyle w:val="BodyText"/>
      </w:pPr>
      <w:r>
        <w:t xml:space="preserve">C选项正确，</w:t>
      </w:r>
      <w:r>
        <w:rPr>
          <w:b/>
        </w:rPr>
        <w:t xml:space="preserve">联系账户经理，账户经理能提供客户正常业务模式的背景信息、特定交易的合理解释、历史行为参照，可快速区分真实可疑活动与误报。</w:t>
      </w:r>
    </w:p>
    <w:p>
      <w:pPr>
        <w:pStyle w:val="BodyText"/>
      </w:pPr>
      <w:r>
        <w:t xml:space="preserve">D选项错误，拒绝未来交易过于激进，可能影响合法商业活动，应先完成全面评估。</w:t>
      </w:r>
    </w:p>
    <w:p>
      <w:pPr>
        <w:pStyle w:val="BodyText"/>
      </w:pPr>
      <w:r>
        <w:t xml:space="preserve">E选项错误，社交媒体联系违反了保密原则，可能构成"泄密"(tipping-off)，信息来源不可靠。</w:t>
      </w:r>
    </w:p>
    <w:p>
      <w:pPr>
        <w:pStyle w:val="BodyText"/>
      </w:pPr>
      <w:r>
        <w:t xml:space="preserve">54.(多选题)负责监督银行交易监控系统的治理和有效性的团队应实施哪些策略?（请选择两个）</w:t>
      </w:r>
    </w:p>
    <w:p>
      <w:pPr>
        <w:pStyle w:val="BodyText"/>
      </w:pPr>
      <w:r>
        <w:t xml:space="preserve">A.定期审查提交给FinCEN（美国金融犯罪执法网络）的可疑活动报告（SAR），以确定是否需要撤回其中的任何报告</w:t>
      </w:r>
    </w:p>
    <w:p>
      <w:pPr>
        <w:pStyle w:val="BodyText"/>
      </w:pPr>
      <w:r>
        <w:t xml:space="preserve">B.定期或临时与法律团队合作，以适当调查和监控涉及传票或政府调查的客户交易</w:t>
      </w:r>
    </w:p>
    <w:p>
      <w:pPr>
        <w:pStyle w:val="BodyText"/>
      </w:pPr>
      <w:r>
        <w:t xml:space="preserve">C.定期审查客户档案，确保高风险客户的信息是最新的，并符合银行的内部政策和程序</w:t>
      </w:r>
    </w:p>
    <w:p>
      <w:pPr>
        <w:pStyle w:val="BodyText"/>
      </w:pPr>
      <w:r>
        <w:t xml:space="preserve">D.定期审查交易监控场景及其有效性，确保AML（反洗钱）模型反映当前的洗钱类型</w:t>
      </w:r>
    </w:p>
    <w:p>
      <w:pPr>
        <w:pStyle w:val="BodyText"/>
      </w:pPr>
      <w:r>
        <w:t xml:space="preserve">答案:C D</w:t>
      </w:r>
    </w:p>
    <w:p>
      <w:pPr>
        <w:pStyle w:val="BodyText"/>
      </w:pPr>
      <w:r>
        <w:t xml:space="preserve">解析:【2025真题】</w:t>
      </w:r>
    </w:p>
    <w:p>
      <w:pPr>
        <w:pStyle w:val="BodyText"/>
      </w:pPr>
      <w:r>
        <w:rPr>
          <w:b/>
        </w:rPr>
        <w:t xml:space="preserve">具体知识点:</w:t>
      </w:r>
    </w:p>
    <w:p>
      <w:pPr>
        <w:pStyle w:val="BodyText"/>
      </w:pPr>
      <w:r>
        <w:t xml:space="preserve">异常虚拟货币活动</w:t>
      </w:r>
    </w:p>
    <w:p>
      <w:pPr>
        <w:pStyle w:val="BodyText"/>
      </w:pPr>
      <w:r>
        <w:t xml:space="preserve">• 经常收到来自虚拟货币交易所的资金转账，与客户档案不符。</w:t>
      </w:r>
    </w:p>
    <w:p>
      <w:pPr>
        <w:pStyle w:val="BodyText"/>
      </w:pPr>
      <w:r>
        <w:t xml:space="preserve">• 多笔转账流向同一最终用户。</w:t>
      </w:r>
    </w:p>
    <w:p>
      <w:pPr>
        <w:pStyle w:val="BodyText"/>
      </w:pPr>
      <w:r>
        <w:t xml:space="preserve">•</w:t>
      </w:r>
      <w:r>
        <w:t xml:space="preserve"> </w:t>
      </w:r>
      <w:r>
        <w:t xml:space="preserve">在涉及虚拟货币交易所的交易完成后不久，即有资金转入高风险地区，或在高风险地区的</w:t>
      </w:r>
      <w:r>
        <w:t xml:space="preserve"> </w:t>
      </w:r>
      <w:r>
        <w:t xml:space="preserve">ATM 上取出。</w:t>
      </w:r>
    </w:p>
    <w:p>
      <w:pPr>
        <w:pStyle w:val="BodyText"/>
      </w:pPr>
      <w:r>
        <w:t xml:space="preserve">• 收到来自不相关第三方的资金转账后不久即购买虚拟货币。</w:t>
      </w:r>
    </w:p>
    <w:p>
      <w:pPr>
        <w:pStyle w:val="BodyText"/>
      </w:pPr>
      <w:r>
        <w:t xml:space="preserve">• 利用多个账户收集资金并将资金转入少数几个虚拟货币账户。</w:t>
      </w:r>
    </w:p>
    <w:p>
      <w:pPr>
        <w:pStyle w:val="BodyText"/>
      </w:pPr>
      <w:r>
        <w:t xml:space="preserve">• 多次购买虚拟货币，每笔金额等于或低于 3,000 美元的记录保存限额。</w:t>
      </w:r>
    </w:p>
    <w:p>
      <w:pPr>
        <w:pStyle w:val="BodyText"/>
      </w:pPr>
      <w:r>
        <w:t xml:space="preserve">• 录入的交易关键词可能涉及可疑产品销售。</w:t>
      </w:r>
    </w:p>
    <w:p>
      <w:pPr>
        <w:pStyle w:val="BodyText"/>
      </w:pPr>
      <w:r>
        <w:rPr>
          <w:b/>
        </w:rPr>
        <w:t xml:space="preserve">选项分析:</w:t>
      </w:r>
    </w:p>
    <w:p>
      <w:pPr>
        <w:pStyle w:val="BodyText"/>
      </w:pPr>
      <w:r>
        <w:t xml:space="preserve">A选项错误，审查已提交的可疑活动报告并考虑撤回并不是监督交易监控系统治理和有效性的主要策略。提交</w:t>
      </w:r>
      <w:r>
        <w:t xml:space="preserve"> </w:t>
      </w:r>
      <w:r>
        <w:t xml:space="preserve">SAR</w:t>
      </w:r>
      <w:r>
        <w:t xml:space="preserve"> </w:t>
      </w:r>
      <w:r>
        <w:t xml:space="preserve">是银行履行反洗钱义务的重要环节，重点应放在确保报告的准确性和及时性上，而不是主要关注撤回报告。此外，撤回报告可能会引发更多的监管关注和潜在风险，通常不是优先考虑的策略。</w:t>
      </w:r>
    </w:p>
    <w:p>
      <w:pPr>
        <w:pStyle w:val="BodyText"/>
      </w:pPr>
      <w:r>
        <w:t xml:space="preserve">B选项错误，与法律团队合作调查和监控涉及传票或政府调查的客户交易，主要是应对特定的法律程序和政府要求，而不是直接针对银行交易监控系统的治理和有效性。虽然这是银行合规工作的一部分，但它更侧重于应对外部法律事务，而非从内部提升交易监控系统的性能和效果。</w:t>
      </w:r>
    </w:p>
    <w:p>
      <w:pPr>
        <w:pStyle w:val="BodyText"/>
      </w:pPr>
      <w:r>
        <w:t xml:space="preserve">C选项正确，</w:t>
      </w:r>
      <w:r>
        <w:rPr>
          <w:b/>
        </w:rPr>
        <w:t xml:space="preserve">定期审查客户档案</w:t>
      </w:r>
      <w:r>
        <w:t xml:space="preserve">，尤其是高风险客户的信息，有助于银行及时掌握客户的最新情况，包括客户的业务活动、资金流向、身份信息变化等。这能够确保银行对高风险客户的风险评估准确有效，使相关措施符合内部政策和程序，从而更好地防范洗钱等金融犯罪风险。</w:t>
      </w:r>
    </w:p>
    <w:p>
      <w:pPr>
        <w:pStyle w:val="BodyText"/>
      </w:pPr>
      <w:r>
        <w:t xml:space="preserve">D选项正确，洗钱手段和类型不断变化，</w:t>
      </w:r>
      <w:r>
        <w:rPr>
          <w:b/>
        </w:rPr>
        <w:t xml:space="preserve">定期审查交易监控场景和 AML</w:t>
      </w:r>
      <w:r>
        <w:rPr>
          <w:b/>
        </w:rPr>
        <w:t xml:space="preserve"> </w:t>
      </w:r>
      <w:r>
        <w:rPr>
          <w:b/>
        </w:rPr>
        <w:t xml:space="preserve">模型的有效性，</w:t>
      </w:r>
      <w:r>
        <w:t xml:space="preserve">可以使银行及时调整和优化监控系统，使其能够适应新出现的洗钱风险。这样可以提高交易监控系统的准确性和有效性，更好地识别和防范各种洗钱行为。</w:t>
      </w:r>
    </w:p>
    <w:p>
      <w:pPr>
        <w:pStyle w:val="BodyText"/>
      </w:pPr>
      <w:r>
        <w:t xml:space="preserve">55.(多选题)一位反洗钱专家被要求建立合规制度，以检测和防止洗钱和恐怖主义融资。在制定该制度时，反洗钱专家应考虑以下哪项内容?（选择两个）</w:t>
      </w:r>
    </w:p>
    <w:p>
      <w:pPr>
        <w:pStyle w:val="BodyText"/>
      </w:pPr>
      <w:r>
        <w:t xml:space="preserve">A.用于洗钱和恐怖融资的资金来自于非法来源</w:t>
      </w:r>
    </w:p>
    <w:p>
      <w:pPr>
        <w:pStyle w:val="BodyText"/>
      </w:pPr>
      <w:r>
        <w:t xml:space="preserve">B.相关做法被用来掩盖资金的性质</w:t>
      </w:r>
    </w:p>
    <w:p>
      <w:pPr>
        <w:pStyle w:val="BodyText"/>
      </w:pPr>
      <w:r>
        <w:t xml:space="preserve">C.资金的来源和处置方式是相似的</w:t>
      </w:r>
    </w:p>
    <w:p>
      <w:pPr>
        <w:pStyle w:val="BodyText"/>
      </w:pPr>
      <w:r>
        <w:t xml:space="preserve">D.使用类似的方式来转移资金</w:t>
      </w:r>
    </w:p>
    <w:p>
      <w:pPr>
        <w:pStyle w:val="BodyText"/>
      </w:pPr>
      <w:r>
        <w:t xml:space="preserve">答案:B D</w:t>
      </w:r>
    </w:p>
    <w:p>
      <w:pPr>
        <w:pStyle w:val="BodyText"/>
      </w:pPr>
      <w:r>
        <w:t xml:space="preserve">解析:</w:t>
      </w:r>
      <w:r>
        <w:rPr>
          <w:b/>
        </w:rPr>
        <w:t xml:space="preserve">具体知识点:</w:t>
      </w:r>
    </w:p>
    <w:p>
      <w:pPr>
        <w:pStyle w:val="BodyText"/>
      </w:pPr>
      <w:r>
        <w:t xml:space="preserve">关于潜在恐怖融资的异常活动</w:t>
      </w:r>
    </w:p>
    <w:p>
      <w:pPr>
        <w:pStyle w:val="BodyText"/>
      </w:pPr>
      <w:r>
        <w:t xml:space="preserve">与金融交易相关的标志</w:t>
      </w:r>
    </w:p>
    <w:p>
      <w:pPr>
        <w:pStyle w:val="BodyText"/>
      </w:pPr>
      <w:r>
        <w:t xml:space="preserve">• 非营利组织的资金运用行为与其成立宗旨不符</w:t>
      </w:r>
    </w:p>
    <w:p>
      <w:pPr>
        <w:pStyle w:val="BodyText"/>
      </w:pPr>
      <w:r>
        <w:t xml:space="preserve">• 考虑到账户持有人的业务或职业，交易缺乏经济依据</w:t>
      </w:r>
    </w:p>
    <w:p>
      <w:pPr>
        <w:pStyle w:val="BodyText"/>
      </w:pPr>
      <w:r>
        <w:t xml:space="preserve">•</w:t>
      </w:r>
      <w:r>
        <w:rPr>
          <w:b/>
        </w:rPr>
        <w:t xml:space="preserve">通过一系列复杂的转账交易将资金从一个人转到另一个人，以此掩盖资金来源和预期用途</w:t>
      </w:r>
    </w:p>
    <w:p>
      <w:pPr>
        <w:pStyle w:val="BodyText"/>
      </w:pPr>
      <w:r>
        <w:t xml:space="preserve">• 交易与账户正常活动不相符</w:t>
      </w:r>
    </w:p>
    <w:p>
      <w:pPr>
        <w:pStyle w:val="BodyText"/>
      </w:pPr>
      <w:r>
        <w:t xml:space="preserve">• 故意拆分存款，使存款金额低于报告要求以免被发现</w:t>
      </w:r>
    </w:p>
    <w:p>
      <w:pPr>
        <w:pStyle w:val="BodyText"/>
      </w:pPr>
      <w:r>
        <w:t xml:space="preserve">• 多次存入和取出现金，证明人可疑</w:t>
      </w:r>
    </w:p>
    <w:p>
      <w:pPr>
        <w:pStyle w:val="BodyText"/>
      </w:pPr>
      <w:r>
        <w:t xml:space="preserve">• 在国内外 ATM 上频繁操作</w:t>
      </w:r>
    </w:p>
    <w:p>
      <w:pPr>
        <w:pStyle w:val="BodyText"/>
      </w:pPr>
      <w:r>
        <w:t xml:space="preserve">• 交易缺乏商业理由或经济依据</w:t>
      </w:r>
    </w:p>
    <w:p>
      <w:pPr>
        <w:pStyle w:val="BodyText"/>
      </w:pPr>
      <w:r>
        <w:t xml:space="preserve">• 外国银行账户出现异常现金活动</w:t>
      </w:r>
    </w:p>
    <w:p>
      <w:pPr>
        <w:pStyle w:val="BodyText"/>
      </w:pPr>
      <w:r>
        <w:t xml:space="preserve">• 向账户中存入多笔小额现金存款，随后以大额电汇方式汇入另一个国家</w:t>
      </w:r>
    </w:p>
    <w:p>
      <w:pPr>
        <w:pStyle w:val="BodyText"/>
      </w:pPr>
      <w:r>
        <w:t xml:space="preserve">• 使用多个外国银行账户</w:t>
      </w:r>
      <w:r>
        <w:br/>
      </w:r>
      <w:r>
        <w:br/>
      </w:r>
    </w:p>
    <w:p>
      <w:pPr>
        <w:pStyle w:val="BodyText"/>
      </w:pPr>
      <w:r>
        <w:rPr>
          <w:b/>
        </w:rPr>
        <w:t xml:space="preserve">选项分析:</w:t>
      </w:r>
    </w:p>
    <w:p>
      <w:pPr>
        <w:pStyle w:val="BodyText"/>
      </w:pPr>
      <w:r>
        <w:t xml:space="preserve">A选项错误，仅关注资金来源，反洗钱需覆盖合法/非法资金的所有隐匿行为。</w:t>
      </w:r>
    </w:p>
    <w:p>
      <w:pPr>
        <w:pStyle w:val="BodyText"/>
      </w:pPr>
      <w:r>
        <w:t xml:space="preserve">B选项正确，</w:t>
      </w:r>
      <w:r>
        <w:rPr>
          <w:b/>
        </w:rPr>
        <w:t xml:space="preserve">掩盖资金性质对应洗钱三阶段中的离析（Layering），是制度监测重点典型手法包括:复杂交易链条（如跨境多层转账）、虚拟货币混币器</w:t>
      </w:r>
    </w:p>
    <w:p>
      <w:pPr>
        <w:pStyle w:val="BodyText"/>
      </w:pPr>
      <w:r>
        <w:rPr>
          <w:b/>
        </w:rPr>
        <w:t xml:space="preserve">FATF建议第20条要求监测"异常交易复杂性"。</w:t>
      </w:r>
    </w:p>
    <w:p>
      <w:pPr>
        <w:pStyle w:val="BodyText"/>
      </w:pPr>
      <w:r>
        <w:t xml:space="preserve">C选项错误，</w:t>
      </w:r>
      <w:r>
        <w:t xml:space="preserve">它关注的是资金来源和去向本身是否模式化或重复。</w:t>
      </w:r>
      <w:r>
        <w:t xml:space="preserve">来源与处置相似，实际洗钱中极少出现（刻意制造差异）。</w:t>
      </w:r>
    </w:p>
    <w:p>
      <w:pPr>
        <w:pStyle w:val="BodyText"/>
      </w:pPr>
      <w:r>
        <w:t xml:space="preserve">D选项正确，</w:t>
      </w:r>
      <w:r>
        <w:rPr>
          <w:b/>
        </w:rPr>
        <w:t xml:space="preserve">类似转移方式识别模式化行为是交易监控系统（AML</w:t>
      </w:r>
      <w:r>
        <w:rPr>
          <w:b/>
        </w:rPr>
        <w:t xml:space="preserve"> </w:t>
      </w:r>
      <w:r>
        <w:rPr>
          <w:b/>
        </w:rPr>
        <w:t xml:space="preserve">Software）的核心功能。</w:t>
      </w:r>
      <w:r>
        <w:t xml:space="preserve">（关注的是转移手段或操作方法，而不是资金本身来源或去向。）</w:t>
      </w:r>
      <w:r>
        <w:br/>
      </w:r>
      <w:r>
        <w:br/>
      </w:r>
      <w:r>
        <w:rPr>
          <w:b/>
        </w:rPr>
        <w:t xml:space="preserve">解题关键：</w:t>
      </w:r>
    </w:p>
    <w:p>
      <w:pPr>
        <w:pStyle w:val="BodyText"/>
      </w:pPr>
    </w:p>
    <w:p>
      <w:pPr>
        <w:pStyle w:val="BodyText"/>
      </w:pPr>
      <w:r>
        <w:t xml:space="preserve">建立反洗钱制度时，AML 专家要关注洗钱和恐怖融资的典型</w:t>
      </w:r>
      <w:r>
        <w:rPr>
          <w:b/>
        </w:rPr>
        <w:t xml:space="preserve">行为模式（方法）。</w:t>
      </w:r>
      <w:r>
        <w:t xml:space="preserve">合规制度无法直接“检测”资金的非法来源，也非判断来源与处置方式是否相似。制度只能通过检测异常行为（如选项B和D所描述的）</w:t>
      </w:r>
    </w:p>
    <w:p>
      <w:pPr>
        <w:pStyle w:val="BodyText"/>
      </w:pPr>
      <w:r>
        <w:t xml:space="preserve">56.一家电信公司的客户收到一封电子邮件，解释他们上一次订单的问题。客户通过电子邮件中的链接被引导到公司网站，以提供个人信息。电子邮件和网站都是假的。犯下了什么类型的网络犯罪?</w:t>
      </w:r>
    </w:p>
    <w:p>
      <w:pPr>
        <w:pStyle w:val="BodyText"/>
      </w:pPr>
      <w:r>
        <w:t xml:space="preserve">A.恶意软件</w:t>
      </w:r>
    </w:p>
    <w:p>
      <w:pPr>
        <w:pStyle w:val="BodyText"/>
      </w:pPr>
      <w:r>
        <w:t xml:space="preserve">B.加密劫持</w:t>
      </w:r>
    </w:p>
    <w:p>
      <w:pPr>
        <w:pStyle w:val="BodyText"/>
      </w:pPr>
      <w:r>
        <w:t xml:space="preserve">C.矛式网络钓鱼</w:t>
      </w:r>
    </w:p>
    <w:p>
      <w:pPr>
        <w:pStyle w:val="BodyText"/>
      </w:pPr>
      <w:r>
        <w:t xml:space="preserve">D.坑蒙拐骗</w:t>
      </w:r>
    </w:p>
    <w:p>
      <w:pPr>
        <w:pStyle w:val="BodyText"/>
      </w:pPr>
      <w:r>
        <w:t xml:space="preserve">答案:C</w:t>
      </w:r>
    </w:p>
    <w:p>
      <w:pPr>
        <w:pStyle w:val="BodyText"/>
      </w:pPr>
      <w:r>
        <w:t xml:space="preserve">解析:【最新真题】</w:t>
      </w:r>
    </w:p>
    <w:p>
      <w:pPr>
        <w:pStyle w:val="BodyText"/>
      </w:pPr>
      <w:r>
        <w:rPr>
          <w:b/>
        </w:rPr>
        <w:t xml:space="preserve">具体知识点:</w:t>
      </w:r>
    </w:p>
    <w:p>
      <w:pPr>
        <w:pStyle w:val="BodyText"/>
      </w:pPr>
      <w:r>
        <w:t xml:space="preserve">关于网络犯罪活动的异常活动</w:t>
      </w:r>
    </w:p>
    <w:p>
      <w:pPr>
        <w:pStyle w:val="BodyText"/>
      </w:pPr>
      <w:r>
        <w:t xml:space="preserve">网络犯罪是指利用互联网或其他计算机技术以个人为目标实施的犯罪。网络犯罪的发生率正在上升，并正在成为世界上最普遍的金融犯罪之一。网络罪犯的动机是财务或意识形态目标。一些最常见的网络犯罪包括:</w:t>
      </w:r>
    </w:p>
    <w:p>
      <w:pPr>
        <w:pStyle w:val="BodyText"/>
      </w:pPr>
      <w:r>
        <w:t xml:space="preserve">•</w:t>
      </w:r>
      <w:r>
        <w:t xml:space="preserve"> </w:t>
      </w:r>
      <w:r>
        <w:t xml:space="preserve">网络钓鱼诈骗:网络钓鱼是一种欺诈性的行为，即发送声称来自信誉良好公司的电子邮件或文本，试图获取个人的登录凭证或个人身份资料。这是一种面向个人的大规模欺诈手段（批量网络钓鱼）。</w:t>
      </w:r>
    </w:p>
    <w:p>
      <w:pPr>
        <w:pStyle w:val="BodyText"/>
      </w:pPr>
      <w:r>
        <w:t xml:space="preserve">......</w:t>
      </w:r>
    </w:p>
    <w:p>
      <w:pPr>
        <w:pStyle w:val="BodyText"/>
      </w:pPr>
      <w:r>
        <w:rPr>
          <w:b/>
        </w:rPr>
        <w:t xml:space="preserve">选项分析:</w:t>
      </w:r>
    </w:p>
    <w:p>
      <w:pPr>
        <w:pStyle w:val="BodyText"/>
      </w:pPr>
      <w:r>
        <w:t xml:space="preserve">A选项错误，题目未提及恶意软件感染，仅涉及欺诈性诱导。</w:t>
      </w:r>
    </w:p>
    <w:p>
      <w:pPr>
        <w:pStyle w:val="BodyText"/>
      </w:pPr>
      <w:r>
        <w:t xml:space="preserve">B选项错误，加密劫持指未经授权利用他人设备挖矿，与本题无关。</w:t>
      </w:r>
    </w:p>
    <w:p>
      <w:pPr>
        <w:pStyle w:val="BodyText"/>
      </w:pPr>
      <w:r>
        <w:t xml:space="preserve">C选项正确，</w:t>
      </w:r>
      <w:r>
        <w:rPr>
          <w:b/>
        </w:rPr>
        <w:t xml:space="preserve">矛式网络钓鱼（Spear Phishing）</w:t>
      </w:r>
      <w:r>
        <w:rPr>
          <w:b/>
        </w:rPr>
        <w:t xml:space="preserve"> </w:t>
      </w:r>
      <w:r>
        <w:rPr>
          <w:b/>
        </w:rPr>
        <w:t xml:space="preserve">是指针对特定目标（如某公司的客户）发送伪装成合法来源的欺诈性邮件，诱导受害者点击恶意链接或提供敏感信息。</w:t>
      </w:r>
      <w:r>
        <w:t xml:space="preserve">题目中，诈骗者冒充电信公司，发送虚假邮件，并引导客户到仿冒网站输入个人信息，符合</w:t>
      </w:r>
      <w:r>
        <w:t xml:space="preserve"> </w:t>
      </w:r>
      <w:r>
        <w:t xml:space="preserve">Spear Phishing 的特征。</w:t>
      </w:r>
    </w:p>
    <w:p>
      <w:pPr>
        <w:pStyle w:val="BodyText"/>
      </w:pPr>
      <w:r>
        <w:t xml:space="preserve">D选项错误，虽然属于诈骗，但 "Scamming" 是广义欺诈，不如 "Spear</w:t>
      </w:r>
      <w:r>
        <w:t xml:space="preserve"> </w:t>
      </w:r>
      <w:r>
        <w:t xml:space="preserve">Phishing"（针对性钓鱼攻击） 准确。</w:t>
      </w:r>
    </w:p>
    <w:p>
      <w:pPr>
        <w:pStyle w:val="BodyText"/>
      </w:pPr>
      <w:r>
        <w:t xml:space="preserve">57.(多选题)下列哪几项属于客户可能存在可疑交易行为的危险信号?(请选择三个)</w:t>
      </w:r>
    </w:p>
    <w:p>
      <w:pPr>
        <w:pStyle w:val="BodyText"/>
      </w:pPr>
      <w:r>
        <w:t xml:space="preserve">A.客户主要通过电汇进行定期存款和取款</w:t>
      </w:r>
    </w:p>
    <w:p>
      <w:pPr>
        <w:pStyle w:val="BodyText"/>
      </w:pPr>
      <w:r>
        <w:t xml:space="preserve">B.客户存入大量编号连续的汇票</w:t>
      </w:r>
    </w:p>
    <w:p>
      <w:pPr>
        <w:pStyle w:val="BodyText"/>
      </w:pPr>
      <w:r>
        <w:t xml:space="preserve">C.客户申请贷款给本地公司，或以本地银行的债务作为担保</w:t>
      </w:r>
    </w:p>
    <w:p>
      <w:pPr>
        <w:pStyle w:val="BodyText"/>
      </w:pPr>
      <w:r>
        <w:t xml:space="preserve">D.客户收到来自不同不明账户的电汇，然后立即转账给第三方</w:t>
      </w:r>
    </w:p>
    <w:p>
      <w:pPr>
        <w:pStyle w:val="BodyText"/>
      </w:pPr>
      <w:r>
        <w:t xml:space="preserve">E.客户每次提现金额都刚好低于申报门槛</w:t>
      </w:r>
    </w:p>
    <w:p>
      <w:pPr>
        <w:pStyle w:val="BodyText"/>
      </w:pPr>
      <w:r>
        <w:t xml:space="preserve">答案:B D E</w:t>
      </w:r>
    </w:p>
    <w:p>
      <w:pPr>
        <w:pStyle w:val="BodyText"/>
      </w:pPr>
      <w:r>
        <w:t xml:space="preserve">解析:具体知识点:</w:t>
      </w:r>
      <w:r>
        <w:t xml:space="preserve"> </w:t>
      </w:r>
      <w:r>
        <w:t xml:space="preserve">洗钱和恐怖融资活动的危险信号</w:t>
      </w:r>
      <w:r>
        <w:t xml:space="preserve"> </w:t>
      </w:r>
      <w:r>
        <w:t xml:space="preserve">异常非现金存款</w:t>
      </w:r>
      <w:r>
        <w:t xml:space="preserve"> </w:t>
      </w:r>
      <w:r>
        <w:t xml:space="preserve">• 客户存入大量旅行支票，这些旅行支票通常面额相等且连续编号。</w:t>
      </w:r>
      <w:r>
        <w:t xml:space="preserve"> </w:t>
      </w:r>
      <w:r>
        <w:t xml:space="preserve">•</w:t>
      </w:r>
      <w:r>
        <w:t xml:space="preserve"> </w:t>
      </w:r>
      <w:r>
        <w:t xml:space="preserve">客户存入大量连号汇票</w:t>
      </w:r>
      <w:r>
        <w:t xml:space="preserve"> </w:t>
      </w:r>
      <w:r>
        <w:t xml:space="preserve">。</w:t>
      </w:r>
      <w:r>
        <w:t xml:space="preserve"> </w:t>
      </w:r>
      <w:r>
        <w:t xml:space="preserve">异常电汇交易</w:t>
      </w:r>
      <w:r>
        <w:t xml:space="preserve"> </w:t>
      </w:r>
      <w:r>
        <w:t xml:space="preserve">•</w:t>
      </w:r>
      <w:r>
        <w:t xml:space="preserve"> </w:t>
      </w:r>
      <w:r>
        <w:t xml:space="preserve">客户存入无记名票据，然后根据指示将资金汇给第三方</w:t>
      </w:r>
      <w:r>
        <w:t xml:space="preserve"> </w:t>
      </w:r>
      <w:r>
        <w:t xml:space="preserve">。</w:t>
      </w:r>
      <w:r>
        <w:t xml:space="preserve"> </w:t>
      </w:r>
      <w:r>
        <w:t xml:space="preserve">•</w:t>
      </w:r>
      <w:r>
        <w:t xml:space="preserve"> </w:t>
      </w:r>
      <w:r>
        <w:t xml:space="preserve">以货币兑换所名义开立的账户接收电汇入账或现金存款，交易金额低于报告限额</w:t>
      </w:r>
      <w:r>
        <w:t xml:space="preserve"> </w:t>
      </w:r>
      <w:r>
        <w:t xml:space="preserve">。</w:t>
      </w:r>
      <w:r>
        <w:t xml:space="preserve"> </w:t>
      </w:r>
      <w:r>
        <w:t xml:space="preserve">选项分析:</w:t>
      </w:r>
      <w:r>
        <w:t xml:space="preserve"> </w:t>
      </w:r>
      <w:r>
        <w:t xml:space="preserve">A选项错误，</w:t>
      </w:r>
      <w:r>
        <w:t xml:space="preserve"> </w:t>
      </w:r>
      <w:r>
        <w:t xml:space="preserve">电汇是常规的资金结算方式，定期存取款若符合客户正常业务或生活需求</w:t>
      </w:r>
      <w:r>
        <w:t xml:space="preserve"> </w:t>
      </w:r>
      <w:r>
        <w:t xml:space="preserve">（如企业经营性资金周转），通常不构成可疑信号，需结合其他异常特征综合判断。</w:t>
      </w:r>
      <w:r>
        <w:t xml:space="preserve"> </w:t>
      </w:r>
      <w:r>
        <w:t xml:space="preserve">B选项正确，大量编号连续的汇票可能来自同一源头，客户通过拆分存入的方式</w:t>
      </w:r>
      <w:r>
        <w:t xml:space="preserve"> </w:t>
      </w:r>
      <w:r>
        <w:t xml:space="preserve">规避大额交易监控，掩盖资金的真实来源</w:t>
      </w:r>
      <w:r>
        <w:t xml:space="preserve"> </w:t>
      </w:r>
      <w:r>
        <w:t xml:space="preserve">，属于常见的洗钱可疑行为。</w:t>
      </w:r>
      <w:r>
        <w:t xml:space="preserve"> </w:t>
      </w:r>
      <w:r>
        <w:t xml:space="preserve">C选项错误，此类行为属于</w:t>
      </w:r>
      <w:r>
        <w:t xml:space="preserve"> </w:t>
      </w:r>
      <w:r>
        <w:t xml:space="preserve">正常的信贷业务范畴</w:t>
      </w:r>
      <w:r>
        <w:t xml:space="preserve"> </w:t>
      </w:r>
      <w:r>
        <w:t xml:space="preserve">，若贷款用途、担保方式符合银行规定且有合理商业背景，一般不视为可疑交易。</w:t>
      </w:r>
      <w:r>
        <w:t xml:space="preserve"> </w:t>
      </w:r>
      <w:r>
        <w:t xml:space="preserve">D选项正确，资金在短期内从多个不明账户流入，又迅速转出给第三方，呈现</w:t>
      </w:r>
      <w:r>
        <w:t xml:space="preserve"> </w:t>
      </w:r>
      <w:r>
        <w:t xml:space="preserve">"快进快出""多层转移"</w:t>
      </w:r>
      <w:r>
        <w:t xml:space="preserve"> </w:t>
      </w:r>
      <w:r>
        <w:t xml:space="preserve">的特征，可能是为了掩盖资金链路或转移非法所得，符合可疑交易的典型特征。</w:t>
      </w:r>
      <w:r>
        <w:t xml:space="preserve"> </w:t>
      </w:r>
      <w:r>
        <w:t xml:space="preserve">E选项正确，</w:t>
      </w:r>
      <w:r>
        <w:t xml:space="preserve"> </w:t>
      </w:r>
      <w:r>
        <w:t xml:space="preserve">刻意将交易金额控制在申报门槛以下（如始终略低于大额交易报告标准），明显是为了规避监管机构的监测</w:t>
      </w:r>
      <w:r>
        <w:t xml:space="preserve"> </w:t>
      </w:r>
      <w:r>
        <w:t xml:space="preserve">，属于典型的</w:t>
      </w:r>
      <w:r>
        <w:t xml:space="preserve"> </w:t>
      </w:r>
      <w:r>
        <w:t xml:space="preserve">"拆分交易" 行为，具有高度可疑性。</w:t>
      </w:r>
    </w:p>
    <w:p>
      <w:pPr>
        <w:pStyle w:val="BodyText"/>
      </w:pPr>
      <w:r>
        <w:t xml:space="preserve">58.(多选题)潜在房地产洗钱的危险信号包括以下哪两种情况?(请选择两个)</w:t>
      </w:r>
    </w:p>
    <w:p>
      <w:pPr>
        <w:pStyle w:val="BodyText"/>
      </w:pPr>
      <w:r>
        <w:t xml:space="preserve">A.使用法律实体和中间人来保护购房者隐私</w:t>
      </w:r>
    </w:p>
    <w:p>
      <w:pPr>
        <w:pStyle w:val="BodyText"/>
      </w:pPr>
      <w:r>
        <w:t xml:space="preserve">B.用卖掉原有房产或变现投资所得来全现金购买房产</w:t>
      </w:r>
    </w:p>
    <w:p>
      <w:pPr>
        <w:pStyle w:val="BodyText"/>
      </w:pPr>
      <w:r>
        <w:t xml:space="preserve">C.使用以现金或存单作抵押的贷款购房</w:t>
      </w:r>
    </w:p>
    <w:p>
      <w:pPr>
        <w:pStyle w:val="BodyText"/>
      </w:pPr>
      <w:r>
        <w:t xml:space="preserve">D.房产登记在无关的第三方名下</w:t>
      </w:r>
    </w:p>
    <w:p>
      <w:pPr>
        <w:pStyle w:val="BodyText"/>
      </w:pPr>
      <w:r>
        <w:t xml:space="preserve">E.通过空壳公司或信托进行购房，以实现隐私保护、税务规划或资产保护</w:t>
      </w:r>
    </w:p>
    <w:p>
      <w:pPr>
        <w:pStyle w:val="BodyText"/>
      </w:pPr>
      <w:r>
        <w:t xml:space="preserve">答案:C D</w:t>
      </w:r>
    </w:p>
    <w:p>
      <w:pPr>
        <w:pStyle w:val="BodyText"/>
      </w:pPr>
      <w:r>
        <w:t xml:space="preserve">解析:</w:t>
      </w:r>
      <w:r>
        <w:rPr>
          <w:b/>
        </w:rPr>
        <w:t xml:space="preserve">具体知识点:</w:t>
      </w:r>
    </w:p>
    <w:p>
      <w:pPr>
        <w:pStyle w:val="BodyText"/>
      </w:pPr>
      <w:r>
        <w:t xml:space="preserve">涉及房地产的异常活动</w:t>
      </w:r>
    </w:p>
    <w:p>
      <w:pPr>
        <w:pStyle w:val="BodyText"/>
      </w:pPr>
      <w:r>
        <w:t xml:space="preserve">第三方诱使存在经济困难的业主接受所谓的抵押贷款咨询、止赎规避、贷款修改或其他</w:t>
      </w:r>
    </w:p>
    <w:p>
      <w:pPr>
        <w:pStyle w:val="BodyText"/>
      </w:pPr>
      <w:r>
        <w:t xml:space="preserve">相关服务。</w:t>
      </w:r>
      <w:r>
        <w:t xml:space="preserve"> </w:t>
      </w:r>
      <w:r>
        <w:t xml:space="preserve">这些第三方也可能自称是合法抵押贷款人、美国政府或美国政府计划的关联</w:t>
      </w:r>
    </w:p>
    <w:p>
      <w:pPr>
        <w:pStyle w:val="BodyText"/>
      </w:pPr>
      <w:r>
        <w:t xml:space="preserve">方。</w:t>
      </w:r>
      <w:r>
        <w:br/>
      </w:r>
      <w:r>
        <w:br/>
      </w:r>
    </w:p>
    <w:p>
      <w:pPr>
        <w:pStyle w:val="BodyText"/>
      </w:pPr>
      <w:r>
        <w:rPr>
          <w:b/>
        </w:rPr>
        <w:t xml:space="preserve">选项分析:</w:t>
      </w:r>
    </w:p>
    <w:p>
      <w:pPr>
        <w:pStyle w:val="BodyText"/>
      </w:pPr>
      <w:r>
        <w:t xml:space="preserve">A选项错误，合理利用法律实体（如正常运营的公司）或中间人（如合法中介）保护隐私，若符合当地法规和正常商业逻辑，不必然构成洗钱信号，需结合其他异常特征判断。</w:t>
      </w:r>
    </w:p>
    <w:p>
      <w:pPr>
        <w:pStyle w:val="BodyText"/>
      </w:pPr>
      <w:r>
        <w:t xml:space="preserve">B选项错误，若资金来源为合法的资产处置（如卖房、变现合规投资），全现金交易属于正常商业行为，不具备可疑性。</w:t>
      </w:r>
    </w:p>
    <w:p>
      <w:pPr>
        <w:pStyle w:val="BodyText"/>
      </w:pPr>
      <w:r>
        <w:t xml:space="preserve">C选项正确，“客户用现金存款作为质押申请贷款”，这是一种典型的离析手段：</w:t>
      </w:r>
      <w:r>
        <w:rPr>
          <w:b/>
        </w:rPr>
        <w:t xml:space="preserve">将非法现金存入银行，形成“干净”的存单，然后以此作为抵押品向银行申请贷款。这笔贷款在银行体系内被视为有合法抵押物的信贷业务，从而成功地将可疑现金“转化”为看似合法的贷款资金，并用于购买房产。</w:t>
      </w:r>
    </w:p>
    <w:p>
      <w:pPr>
        <w:pStyle w:val="BodyText"/>
      </w:pPr>
      <w:r>
        <w:t xml:space="preserve">D选项正确，房产登记与实际出资人无关，可能是</w:t>
      </w:r>
      <w:r>
        <w:t xml:space="preserve"> </w:t>
      </w:r>
      <w:r>
        <w:t xml:space="preserve">为了隐藏真实控制人或转移非法资金</w:t>
      </w:r>
      <w:r>
        <w:t xml:space="preserve"> </w:t>
      </w:r>
      <w:r>
        <w:t xml:space="preserve">，通过</w:t>
      </w:r>
      <w:r>
        <w:t xml:space="preserve"> </w:t>
      </w:r>
      <w:r>
        <w:t xml:space="preserve">"代持"</w:t>
      </w:r>
      <w:r>
        <w:t xml:space="preserve"> </w:t>
      </w:r>
      <w:r>
        <w:t xml:space="preserve">等方式切断资金与受益人的直接关联，掩盖资产的非法来源，是房地产洗钱的常见手段。</w:t>
      </w:r>
    </w:p>
    <w:p>
      <w:pPr>
        <w:pStyle w:val="BodyText"/>
      </w:pPr>
      <w:r>
        <w:t xml:space="preserve">E选项错误，空壳公司本身无实际业务，若用于购房且无合理商业目的，可能掩盖真实受益人，但选项中明确提及</w:t>
      </w:r>
      <w:r>
        <w:t xml:space="preserve"> </w:t>
      </w:r>
      <w:r>
        <w:t xml:space="preserve">"实现隐私保护、税务规划或资产保护"</w:t>
      </w:r>
      <w:r>
        <w:t xml:space="preserve"> </w:t>
      </w:r>
      <w:r>
        <w:t xml:space="preserve">等合法目的，因此不构成危险信号（需注意:若目的虚假则另当别论，但此选项描述为合法目的）。</w:t>
      </w:r>
      <w:r>
        <w:br/>
      </w:r>
      <w:r>
        <w:br/>
      </w:r>
      <w:r>
        <w:rPr>
          <w:b/>
        </w:rPr>
        <w:t xml:space="preserve">解题关键：</w:t>
      </w:r>
    </w:p>
    <w:p>
      <w:pPr>
        <w:pStyle w:val="BodyText"/>
      </w:pPr>
      <w:r>
        <w:t xml:space="preserve">判断房地产交易是否为洗钱危险信号，核心看两点：</w:t>
      </w:r>
    </w:p>
    <w:p>
      <w:pPr>
        <w:pStyle w:val="BodyText"/>
      </w:pPr>
      <w:r>
        <w:t xml:space="preserve">1. 资金来源是否可疑或不明</w:t>
      </w:r>
    </w:p>
    <w:p>
      <w:pPr>
        <w:pStyle w:val="BodyText"/>
      </w:pPr>
      <w:r>
        <w:t xml:space="preserve">① 可疑/来源不明 → 高危信号</w:t>
      </w:r>
    </w:p>
    <w:p>
      <w:pPr>
        <w:pStyle w:val="BodyText"/>
      </w:pPr>
      <w:r>
        <w:t xml:space="preserve">② 清晰合法 → 风险较低，但需结合交易结构判断</w:t>
      </w:r>
    </w:p>
    <w:p>
      <w:pPr>
        <w:pStyle w:val="BodyText"/>
      </w:pPr>
      <w:r>
        <w:br/>
      </w:r>
    </w:p>
    <w:p>
      <w:pPr>
        <w:pStyle w:val="BodyText"/>
      </w:pPr>
      <w:r>
        <w:t xml:space="preserve">2. 交易结构是否复杂、不透明，可能掩盖真实受益人</w:t>
      </w:r>
    </w:p>
    <w:p>
      <w:pPr>
        <w:pStyle w:val="BodyText"/>
      </w:pPr>
      <w:r>
        <w:t xml:space="preserve">① 复杂/不透明 → 触发增强审查（Red Flag）</w:t>
      </w:r>
    </w:p>
    <w:p>
      <w:pPr>
        <w:pStyle w:val="BodyText"/>
      </w:pPr>
      <w:r>
        <w:t xml:space="preserve">例：通过空壳公司、信托、稻草买家或中介代持</w:t>
      </w:r>
    </w:p>
    <w:p>
      <w:pPr>
        <w:pStyle w:val="BodyText"/>
      </w:pPr>
      <w:r>
        <w:t xml:space="preserve">目的可能是隐私、税务或资产保护，但仍需尽职调查确认合法性</w:t>
      </w:r>
    </w:p>
    <w:p>
      <w:pPr>
        <w:pStyle w:val="BodyText"/>
      </w:pPr>
      <w:r>
        <w:t xml:space="preserve">② 简单/透明 → 风险低</w:t>
      </w:r>
      <w:r>
        <w:br/>
      </w:r>
      <w:r>
        <w:br/>
      </w:r>
    </w:p>
    <w:p>
      <w:pPr>
        <w:pStyle w:val="BodyText"/>
      </w:pPr>
      <w:r>
        <w:t xml:space="preserve">总结：见到复杂结构，先假设高风险，然后通过尽职调查去努力证明其低风险。</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2026-06-25T02:37:33Z</dcterms:created>
  <dcterms:modified xsi:type="dcterms:W3CDTF">2026-06-25T02:37:33Z</dcterms:modified>
</cp:coreProperties>
</file>

<file path=docProps/custom.xml><?xml version="1.0" encoding="utf-8"?>
<Properties xmlns="http://schemas.openxmlformats.org/officeDocument/2006/custom-properties" xmlns:vt="http://schemas.openxmlformats.org/officeDocument/2006/docPropsVTypes"/>
</file>