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4DC" w:rsidRPr="00F514DC" w:rsidRDefault="00F514DC" w:rsidP="00F514DC">
      <w:pPr>
        <w:rPr>
          <w:rFonts w:ascii="Times New Roman" w:hAnsi="Times New Roman" w:cs="Times New Roman"/>
          <w:sz w:val="24"/>
          <w:szCs w:val="24"/>
        </w:rPr>
      </w:pPr>
      <w:r w:rsidRPr="00F514DC">
        <w:rPr>
          <w:rFonts w:ascii="Times New Roman" w:hAnsi="Times New Roman" w:cs="Times New Roman"/>
          <w:sz w:val="24"/>
          <w:szCs w:val="24"/>
        </w:rPr>
        <w:t xml:space="preserve">α   β   γ   </w:t>
      </w:r>
      <w:r w:rsidRPr="00F514DC">
        <w:rPr>
          <w:rFonts w:ascii="Cambria Math" w:hAnsi="Cambria Math" w:cs="Cambria Math"/>
          <w:sz w:val="24"/>
          <w:szCs w:val="24"/>
        </w:rPr>
        <w:t>𝛿</w:t>
      </w:r>
      <w:r w:rsidRPr="00F514DC">
        <w:rPr>
          <w:rFonts w:ascii="Times New Roman" w:hAnsi="Times New Roman" w:cs="Times New Roman"/>
          <w:sz w:val="24"/>
          <w:szCs w:val="24"/>
        </w:rPr>
        <w:t xml:space="preserve">   ε</w:t>
      </w:r>
      <w:r w:rsidRPr="00F514DC">
        <w:rPr>
          <w:rFonts w:ascii="Times New Roman" w:hAnsi="Times New Roman" w:cs="Times New Roman"/>
          <w:sz w:val="24"/>
          <w:szCs w:val="24"/>
        </w:rPr>
        <w:tab/>
      </w:r>
      <w:r w:rsidRPr="00F514DC">
        <w:rPr>
          <w:rFonts w:ascii="Times New Roman" w:hAnsi="Times New Roman" w:cs="Times New Roman"/>
          <w:sz w:val="24"/>
          <w:szCs w:val="24"/>
        </w:rPr>
        <w:t>θ   λ   μ   π   ρ</w:t>
      </w:r>
      <w:r w:rsidRPr="00F514DC">
        <w:rPr>
          <w:rFonts w:ascii="Times New Roman" w:hAnsi="Times New Roman" w:cs="Times New Roman"/>
          <w:sz w:val="24"/>
          <w:szCs w:val="24"/>
        </w:rPr>
        <w:tab/>
      </w:r>
      <w:r w:rsidRPr="00F514DC">
        <w:rPr>
          <w:rFonts w:ascii="Times New Roman" w:hAnsi="Times New Roman" w:cs="Times New Roman"/>
          <w:sz w:val="24"/>
          <w:szCs w:val="24"/>
        </w:rPr>
        <w:t>σ   φ   ω</w:t>
      </w:r>
    </w:p>
    <w:p w:rsidR="00F514DC" w:rsidRPr="00F514DC" w:rsidRDefault="00F514DC" w:rsidP="00F514DC">
      <w:pPr>
        <w:rPr>
          <w:rFonts w:ascii="Times New Roman" w:hAnsi="Times New Roman" w:cs="Times New Roman"/>
          <w:sz w:val="24"/>
          <w:szCs w:val="24"/>
        </w:rPr>
      </w:pPr>
      <w:r w:rsidRPr="00F514DC">
        <w:rPr>
          <w:rFonts w:ascii="Times New Roman" w:hAnsi="Times New Roman" w:cs="Times New Roman"/>
          <w:sz w:val="24"/>
          <w:szCs w:val="24"/>
        </w:rPr>
        <w:t>Δ   Σ   Ω</w:t>
      </w:r>
    </w:p>
    <w:p w:rsidR="00485D56" w:rsidRDefault="00F514DC" w:rsidP="00F514DC">
      <w:pPr>
        <w:rPr>
          <w:rFonts w:ascii="Times New Roman" w:hAnsi="Times New Roman" w:cs="Times New Roman"/>
          <w:sz w:val="24"/>
          <w:szCs w:val="24"/>
        </w:rPr>
      </w:pPr>
      <w:r w:rsidRPr="00F514DC">
        <w:rPr>
          <w:rFonts w:ascii="Times New Roman" w:hAnsi="Times New Roman" w:cs="Times New Roman"/>
          <w:sz w:val="24"/>
          <w:szCs w:val="24"/>
        </w:rPr>
        <w:t>±   π</w:t>
      </w:r>
    </w:p>
    <w:p w:rsidR="00F514DC" w:rsidRPr="00F514DC" w:rsidRDefault="00F514DC" w:rsidP="00F514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14DC">
        <w:rPr>
          <w:rFonts w:ascii="Times New Roman" w:hAnsi="Times New Roman" w:cs="Times New Roman"/>
          <w:b/>
          <w:bCs/>
          <w:sz w:val="36"/>
          <w:szCs w:val="36"/>
        </w:rPr>
        <w:t>Title 1</w:t>
      </w:r>
    </w:p>
    <w:p w:rsidR="00F514DC" w:rsidRPr="00F514DC" w:rsidRDefault="00F514DC" w:rsidP="00F514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14DC">
        <w:rPr>
          <w:rFonts w:ascii="Times New Roman" w:hAnsi="Times New Roman" w:cs="Times New Roman"/>
          <w:b/>
          <w:bCs/>
          <w:sz w:val="24"/>
          <w:szCs w:val="24"/>
          <w:u w:val="single"/>
        </w:rPr>
        <w:t>Title 2</w:t>
      </w:r>
    </w:p>
    <w:p w:rsidR="00F514DC" w:rsidRDefault="00F514DC" w:rsidP="00F51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:rsidR="00F514DC" w:rsidRPr="00F514DC" w:rsidRDefault="00F514DC" w:rsidP="00F514DC">
      <w:pPr>
        <w:rPr>
          <w:rFonts w:ascii="Times New Roman" w:hAnsi="Times New Roman" w:cs="Times New Roman"/>
          <w:sz w:val="24"/>
          <w:szCs w:val="24"/>
        </w:rPr>
      </w:pPr>
    </w:p>
    <w:p w:rsidR="00F514DC" w:rsidRDefault="00F514DC" w:rsidP="00F514DC">
      <w:pPr>
        <w:jc w:val="center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F514DC">
        <w:rPr>
          <w:rFonts w:ascii="Times New Roman" w:hAnsi="Times New Roman" w:cs="Times New Roman"/>
          <w:b/>
          <w:bCs/>
          <w:sz w:val="20"/>
          <w:szCs w:val="20"/>
        </w:rPr>
        <w:t>Figure 1</w:t>
      </w:r>
      <w:r w:rsidRPr="00F514DC">
        <w:rPr>
          <w:rFonts w:ascii="Times New Roman" w:hAnsi="Times New Roman" w:cs="Times New Roman"/>
          <w:sz w:val="20"/>
          <w:szCs w:val="20"/>
        </w:rPr>
        <w:t xml:space="preserve">: </w:t>
      </w:r>
      <w:r w:rsidRPr="00F514DC">
        <w:rPr>
          <w:rFonts w:ascii="Times New Roman" w:hAnsi="Times New Roman" w:cs="Times New Roman"/>
          <w:b/>
          <w:bCs/>
          <w:sz w:val="20"/>
          <w:szCs w:val="20"/>
        </w:rPr>
        <w:t>Title.</w:t>
      </w:r>
      <w:r w:rsidRPr="00F514DC">
        <w:rPr>
          <w:rFonts w:ascii="Times New Roman" w:hAnsi="Times New Roman" w:cs="Times New Roman"/>
          <w:sz w:val="20"/>
          <w:szCs w:val="20"/>
        </w:rPr>
        <w:t xml:space="preserve"> </w:t>
      </w:r>
      <w:r w:rsidRPr="00F514DC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Expla</w:t>
      </w:r>
      <w:r>
        <w:rPr>
          <w:rFonts w:ascii="Times New Roman" w:hAnsi="Times New Roman" w:cs="Times New Roman"/>
          <w:color w:val="404040" w:themeColor="text1" w:themeTint="BF"/>
          <w:sz w:val="20"/>
          <w:szCs w:val="20"/>
        </w:rPr>
        <w:t>nation</w:t>
      </w:r>
      <w:r w:rsidRPr="00F514DC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.</w:t>
      </w:r>
    </w:p>
    <w:p w:rsidR="00F514DC" w:rsidRDefault="00F514DC" w:rsidP="00F514DC">
      <w:pPr>
        <w:jc w:val="center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3118"/>
        <w:gridCol w:w="3118"/>
      </w:tblGrid>
      <w:tr w:rsidR="00F514DC" w:rsidTr="001F648B">
        <w:trPr>
          <w:trHeight w:val="576"/>
        </w:trPr>
        <w:tc>
          <w:tcPr>
            <w:tcW w:w="3118" w:type="dxa"/>
          </w:tcPr>
          <w:p w:rsidR="00F514DC" w:rsidRDefault="00F514DC" w:rsidP="00F514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1F648B" w:rsidRPr="001F648B" w:rsidRDefault="00F514DC" w:rsidP="001F648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2m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Ψ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Ψ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=iℏ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3118" w:type="dxa"/>
            <w:vAlign w:val="center"/>
          </w:tcPr>
          <w:p w:rsidR="00F514DC" w:rsidRDefault="00F514DC" w:rsidP="001F64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</w:tr>
    </w:tbl>
    <w:p w:rsidR="00F514DC" w:rsidRPr="00F514DC" w:rsidRDefault="00F514DC" w:rsidP="00F514DC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F514DC" w:rsidRPr="00F514DC" w:rsidSect="001F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C"/>
    <w:rsid w:val="001F648B"/>
    <w:rsid w:val="00485D56"/>
    <w:rsid w:val="006D41A1"/>
    <w:rsid w:val="00F5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334"/>
  <w15:chartTrackingRefBased/>
  <w15:docId w15:val="{2092937F-F41A-4A0D-8AC7-B6CC488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14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2020-11-05T00:00:00Z</dcterms:created>
  <dcterms:modified xsi:type="dcterms:W3CDTF">2020-11-05T00:11:00Z</dcterms:modified>
</cp:coreProperties>
</file>