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6F" w:rsidRDefault="001067C4" w:rsidP="001067C4">
      <w:pPr>
        <w:jc w:val="center"/>
        <w:rPr>
          <w:rFonts w:hint="cs"/>
        </w:rPr>
      </w:pPr>
      <w:r>
        <w:rPr>
          <w:rFonts w:hint="cs"/>
          <w:cs/>
        </w:rPr>
        <w:t>แก้ไขเพิ่มเติมในโปรแกรม</w:t>
      </w:r>
    </w:p>
    <w:p w:rsidR="001067C4" w:rsidRDefault="001067C4" w:rsidP="007E5B81">
      <w:pPr>
        <w:spacing w:after="0"/>
        <w:rPr>
          <w:rFonts w:hint="cs"/>
        </w:rPr>
      </w:pPr>
      <w:r>
        <w:t xml:space="preserve">1 </w:t>
      </w:r>
      <w:proofErr w:type="gramStart"/>
      <w:r>
        <w:t xml:space="preserve">Missing  </w:t>
      </w:r>
      <w:r>
        <w:rPr>
          <w:rFonts w:hint="cs"/>
          <w:cs/>
        </w:rPr>
        <w:t>แก้หน่วยเป็น</w:t>
      </w:r>
      <w:proofErr w:type="gramEnd"/>
      <w:r>
        <w:rPr>
          <w:rFonts w:hint="cs"/>
          <w:cs/>
        </w:rPr>
        <w:t xml:space="preserve"> </w:t>
      </w:r>
      <w:r w:rsidRPr="001067C4">
        <w:rPr>
          <w:u w:val="single"/>
        </w:rPr>
        <w:t>tooth</w:t>
      </w:r>
      <w:r>
        <w:t xml:space="preserve"> </w:t>
      </w:r>
      <w:r>
        <w:rPr>
          <w:rFonts w:hint="cs"/>
          <w:cs/>
        </w:rPr>
        <w:t>ค่ะ</w:t>
      </w:r>
    </w:p>
    <w:p w:rsidR="001067C4" w:rsidRDefault="001067C4" w:rsidP="007E5B81">
      <w:pPr>
        <w:spacing w:after="0"/>
        <w:rPr>
          <w:rFonts w:hint="cs"/>
        </w:rPr>
      </w:pPr>
      <w:r>
        <w:t xml:space="preserve">2. </w:t>
      </w:r>
      <w:proofErr w:type="spellStart"/>
      <w:proofErr w:type="gramStart"/>
      <w:r>
        <w:t>Overjet</w:t>
      </w:r>
      <w:proofErr w:type="spellEnd"/>
      <w:r>
        <w:t xml:space="preserve">  </w:t>
      </w:r>
      <w:r>
        <w:rPr>
          <w:rFonts w:hint="cs"/>
          <w:cs/>
        </w:rPr>
        <w:t>เพิ่ม</w:t>
      </w:r>
      <w:proofErr w:type="gramEnd"/>
      <w:r>
        <w:rPr>
          <w:rFonts w:hint="cs"/>
          <w:cs/>
        </w:rPr>
        <w:t xml:space="preserve">  </w:t>
      </w:r>
      <w:r>
        <w:rPr>
          <w:rFonts w:hint="cs"/>
          <w:cs/>
        </w:rPr>
        <w:tab/>
        <w:t>ระยะห่างระหว่างกึ่งกลางของ</w:t>
      </w:r>
      <w:r w:rsidRPr="00266F7F">
        <w:rPr>
          <w:rFonts w:hint="cs"/>
          <w:cs/>
        </w:rPr>
        <w:t>ขอบด้านตัด</w:t>
      </w:r>
      <w:r w:rsidRPr="001067C4">
        <w:rPr>
          <w:rFonts w:hint="cs"/>
          <w:u w:val="single"/>
          <w:cs/>
        </w:rPr>
        <w:t>ด้านริมฝีปาก</w:t>
      </w:r>
      <w:r w:rsidRPr="00266F7F">
        <w:rPr>
          <w:rFonts w:hint="cs"/>
          <w:cs/>
        </w:rPr>
        <w:t>ของฟันตัดซี่กลางบนกับจุดกึ่งกลางของขอบด้านตัด</w:t>
      </w:r>
      <w:r w:rsidRPr="001067C4">
        <w:rPr>
          <w:rFonts w:hint="cs"/>
          <w:u w:val="single"/>
          <w:cs/>
        </w:rPr>
        <w:t>ด้านริมฝีปาก</w:t>
      </w:r>
      <w:r w:rsidRPr="00266F7F">
        <w:rPr>
          <w:rFonts w:hint="cs"/>
          <w:cs/>
        </w:rPr>
        <w:t xml:space="preserve">ของฟันตัดซี่กลางล่างในแนวระดับ  </w:t>
      </w:r>
    </w:p>
    <w:p w:rsidR="001067C4" w:rsidRDefault="001067C4" w:rsidP="007E5B81">
      <w:pPr>
        <w:spacing w:after="0"/>
      </w:pPr>
      <w:r>
        <w:t xml:space="preserve">3. </w:t>
      </w:r>
      <w:proofErr w:type="gramStart"/>
      <w:r>
        <w:t xml:space="preserve">Overbite  </w:t>
      </w:r>
      <w:r>
        <w:rPr>
          <w:rFonts w:hint="cs"/>
          <w:cs/>
        </w:rPr>
        <w:t>เพิ่ม</w:t>
      </w:r>
      <w:proofErr w:type="gramEnd"/>
      <w:r>
        <w:rPr>
          <w:rFonts w:hint="cs"/>
          <w:cs/>
        </w:rPr>
        <w:t xml:space="preserve">  </w:t>
      </w:r>
      <w:r w:rsidRPr="001067C4">
        <w:rPr>
          <w:rFonts w:hint="cs"/>
          <w:u w:val="single"/>
          <w:cs/>
        </w:rPr>
        <w:t xml:space="preserve">ข้อตกลง คือ  กรณี </w:t>
      </w:r>
      <w:proofErr w:type="spellStart"/>
      <w:r w:rsidRPr="001067C4">
        <w:rPr>
          <w:u w:val="single"/>
        </w:rPr>
        <w:t>openbite</w:t>
      </w:r>
      <w:proofErr w:type="spellEnd"/>
      <w:r w:rsidRPr="001067C4">
        <w:rPr>
          <w:u w:val="single"/>
        </w:rPr>
        <w:t xml:space="preserve"> </w:t>
      </w:r>
      <w:r w:rsidRPr="001067C4">
        <w:rPr>
          <w:rFonts w:hint="cs"/>
          <w:u w:val="single"/>
          <w:cs/>
        </w:rPr>
        <w:t xml:space="preserve">ให้ข้ามไปลงใน </w:t>
      </w:r>
      <w:r w:rsidRPr="001067C4">
        <w:rPr>
          <w:u w:val="single"/>
        </w:rPr>
        <w:t xml:space="preserve">anterior </w:t>
      </w:r>
      <w:proofErr w:type="spellStart"/>
      <w:r w:rsidRPr="001067C4">
        <w:rPr>
          <w:u w:val="single"/>
        </w:rPr>
        <w:t>openbite</w:t>
      </w:r>
      <w:proofErr w:type="spellEnd"/>
    </w:p>
    <w:p w:rsidR="001067C4" w:rsidRDefault="001067C4" w:rsidP="007E5B81">
      <w:pPr>
        <w:spacing w:after="0"/>
        <w:rPr>
          <w:rFonts w:hint="cs"/>
        </w:rPr>
      </w:pPr>
      <w:r>
        <w:t xml:space="preserve">5. Posterior </w:t>
      </w:r>
      <w:proofErr w:type="spellStart"/>
      <w:proofErr w:type="gramStart"/>
      <w:r>
        <w:t>openbite</w:t>
      </w:r>
      <w:proofErr w:type="spellEnd"/>
      <w:r>
        <w:t xml:space="preserve">  </w:t>
      </w:r>
      <w:r>
        <w:rPr>
          <w:rFonts w:hint="cs"/>
          <w:cs/>
        </w:rPr>
        <w:t>แก้</w:t>
      </w:r>
      <w:proofErr w:type="gramEnd"/>
      <w:r>
        <w:rPr>
          <w:rFonts w:hint="cs"/>
          <w:cs/>
        </w:rPr>
        <w:t xml:space="preserve">  วัดช่องว่างระหว่าง </w:t>
      </w:r>
      <w:r>
        <w:t xml:space="preserve">cusp  </w:t>
      </w:r>
      <w:r>
        <w:rPr>
          <w:rFonts w:hint="cs"/>
          <w:cs/>
        </w:rPr>
        <w:t>(ตัดคำว่า</w:t>
      </w:r>
      <w:r w:rsidRPr="001067C4">
        <w:rPr>
          <w:rFonts w:hint="cs"/>
          <w:color w:val="FF0000"/>
          <w:cs/>
        </w:rPr>
        <w:t>ยอด</w:t>
      </w:r>
      <w:r>
        <w:rPr>
          <w:rFonts w:hint="cs"/>
          <w:cs/>
        </w:rPr>
        <w:t>ออกค่ะ)</w:t>
      </w:r>
    </w:p>
    <w:p w:rsidR="001067C4" w:rsidRDefault="001067C4" w:rsidP="007E5B81">
      <w:pPr>
        <w:spacing w:after="0"/>
        <w:rPr>
          <w:rFonts w:hint="cs"/>
        </w:rPr>
      </w:pPr>
      <w:r>
        <w:t xml:space="preserve">7. Anterior </w:t>
      </w:r>
      <w:proofErr w:type="spellStart"/>
      <w:r>
        <w:t>crossbite</w:t>
      </w:r>
      <w:proofErr w:type="spellEnd"/>
      <w:r>
        <w:t xml:space="preserve">   </w:t>
      </w:r>
      <w:r>
        <w:tab/>
      </w:r>
      <w:r>
        <w:rPr>
          <w:rFonts w:hint="cs"/>
          <w:cs/>
        </w:rPr>
        <w:t xml:space="preserve">เพิ่ม   </w:t>
      </w:r>
      <w:proofErr w:type="gramStart"/>
      <w:r w:rsidRPr="003846E7">
        <w:rPr>
          <w:u w:val="single"/>
        </w:rPr>
        <w:t>None</w:t>
      </w:r>
      <w:proofErr w:type="gramEnd"/>
      <w:r w:rsidRPr="003846E7">
        <w:rPr>
          <w:u w:val="single"/>
        </w:rPr>
        <w:t xml:space="preserve"> = </w:t>
      </w:r>
      <w:r w:rsidRPr="003846E7">
        <w:rPr>
          <w:rFonts w:hint="cs"/>
          <w:u w:val="single"/>
          <w:cs/>
        </w:rPr>
        <w:t>ไม่ทราบข้อมูล</w:t>
      </w:r>
      <w:r>
        <w:rPr>
          <w:rFonts w:hint="cs"/>
          <w:cs/>
        </w:rPr>
        <w:t xml:space="preserve">     (ใช่ไหมคะ</w:t>
      </w:r>
      <w:r>
        <w:t>?</w:t>
      </w:r>
      <w:r>
        <w:rPr>
          <w:rFonts w:hint="cs"/>
          <w:cs/>
        </w:rPr>
        <w:t>)</w:t>
      </w:r>
    </w:p>
    <w:p w:rsidR="001067C4" w:rsidRDefault="001067C4" w:rsidP="007E5B81">
      <w:pPr>
        <w:spacing w:after="0"/>
      </w:pPr>
      <w:r>
        <w:t xml:space="preserve">8. Posterior </w:t>
      </w:r>
      <w:proofErr w:type="spellStart"/>
      <w:r>
        <w:t>crossbite</w:t>
      </w:r>
      <w:proofErr w:type="spellEnd"/>
      <w:r>
        <w:t xml:space="preserve">   </w:t>
      </w:r>
      <w:r>
        <w:tab/>
      </w:r>
      <w:r>
        <w:rPr>
          <w:rFonts w:hint="cs"/>
          <w:cs/>
        </w:rPr>
        <w:t xml:space="preserve">เพิ่ม   </w:t>
      </w:r>
      <w:proofErr w:type="gramStart"/>
      <w:r w:rsidRPr="003846E7">
        <w:rPr>
          <w:u w:val="single"/>
        </w:rPr>
        <w:t>None</w:t>
      </w:r>
      <w:proofErr w:type="gramEnd"/>
      <w:r w:rsidRPr="003846E7">
        <w:rPr>
          <w:u w:val="single"/>
        </w:rPr>
        <w:t xml:space="preserve"> = </w:t>
      </w:r>
      <w:r w:rsidRPr="003846E7">
        <w:rPr>
          <w:rFonts w:hint="cs"/>
          <w:u w:val="single"/>
          <w:cs/>
        </w:rPr>
        <w:t>ไม่ทราบข้อมูล</w:t>
      </w:r>
      <w:r>
        <w:rPr>
          <w:rFonts w:hint="cs"/>
          <w:cs/>
        </w:rPr>
        <w:t xml:space="preserve">     </w:t>
      </w:r>
    </w:p>
    <w:p w:rsidR="001067C4" w:rsidRDefault="003846E7" w:rsidP="007E5B81">
      <w:pPr>
        <w:spacing w:after="0"/>
      </w:pPr>
      <w:r>
        <w:t>11.</w:t>
      </w:r>
      <w:r w:rsidRPr="003846E7">
        <w:t xml:space="preserve"> </w:t>
      </w:r>
      <w:r w:rsidRPr="00266F7F">
        <w:t>Supernumerary tooth</w:t>
      </w:r>
      <w:r>
        <w:tab/>
      </w:r>
      <w:proofErr w:type="gramStart"/>
      <w:r>
        <w:rPr>
          <w:rFonts w:hint="cs"/>
          <w:cs/>
        </w:rPr>
        <w:t xml:space="preserve">เพิ่ม  </w:t>
      </w:r>
      <w:r w:rsidRPr="003846E7">
        <w:rPr>
          <w:u w:val="single"/>
        </w:rPr>
        <w:t>None</w:t>
      </w:r>
      <w:proofErr w:type="gramEnd"/>
      <w:r w:rsidRPr="003846E7">
        <w:rPr>
          <w:u w:val="single"/>
        </w:rPr>
        <w:t xml:space="preserve"> = </w:t>
      </w:r>
      <w:r w:rsidRPr="003846E7">
        <w:rPr>
          <w:rFonts w:hint="cs"/>
          <w:u w:val="single"/>
          <w:cs/>
        </w:rPr>
        <w:t>ไม่ทราบข้อมูล</w:t>
      </w:r>
      <w:r>
        <w:rPr>
          <w:rFonts w:hint="cs"/>
          <w:cs/>
        </w:rPr>
        <w:t xml:space="preserve">     </w:t>
      </w:r>
    </w:p>
    <w:p w:rsidR="003846E7" w:rsidRDefault="003846E7" w:rsidP="007E5B81">
      <w:pPr>
        <w:spacing w:after="0"/>
      </w:pPr>
      <w:r>
        <w:t>12.</w:t>
      </w:r>
      <w:r w:rsidRPr="003846E7">
        <w:t xml:space="preserve"> </w:t>
      </w:r>
      <w:r w:rsidRPr="00266F7F">
        <w:t>Ectopic eruption</w:t>
      </w:r>
      <w:r>
        <w:tab/>
      </w:r>
      <w:r>
        <w:rPr>
          <w:rFonts w:hint="cs"/>
          <w:cs/>
        </w:rPr>
        <w:t xml:space="preserve">เพิ่ม   </w:t>
      </w:r>
      <w:proofErr w:type="gramStart"/>
      <w:r w:rsidRPr="003846E7">
        <w:rPr>
          <w:u w:val="single"/>
        </w:rPr>
        <w:t>None</w:t>
      </w:r>
      <w:proofErr w:type="gramEnd"/>
      <w:r w:rsidRPr="003846E7">
        <w:rPr>
          <w:u w:val="single"/>
        </w:rPr>
        <w:t xml:space="preserve"> = </w:t>
      </w:r>
      <w:r w:rsidRPr="003846E7">
        <w:rPr>
          <w:rFonts w:hint="cs"/>
          <w:u w:val="single"/>
          <w:cs/>
        </w:rPr>
        <w:t>ไม่ทราบข้อมูล</w:t>
      </w:r>
      <w:r>
        <w:rPr>
          <w:rFonts w:hint="cs"/>
          <w:cs/>
        </w:rPr>
        <w:t xml:space="preserve">     </w:t>
      </w:r>
    </w:p>
    <w:p w:rsidR="003846E7" w:rsidRDefault="003846E7" w:rsidP="007E5B81">
      <w:pPr>
        <w:spacing w:after="0" w:line="240" w:lineRule="auto"/>
        <w:rPr>
          <w:rFonts w:hint="cs"/>
        </w:rPr>
      </w:pPr>
      <w:r>
        <w:t xml:space="preserve">13. </w:t>
      </w:r>
      <w:r w:rsidRPr="00266F7F">
        <w:t xml:space="preserve">Anterior-posterior molar </w:t>
      </w:r>
      <w:proofErr w:type="gramStart"/>
      <w:r w:rsidRPr="003846E7">
        <w:rPr>
          <w:u w:val="single"/>
        </w:rPr>
        <w:t>relationship</w:t>
      </w:r>
      <w:r>
        <w:t xml:space="preserve">  </w:t>
      </w:r>
      <w:r>
        <w:rPr>
          <w:rFonts w:hint="cs"/>
          <w:cs/>
        </w:rPr>
        <w:t>เพิ่มคำว่า</w:t>
      </w:r>
      <w:proofErr w:type="gramEnd"/>
      <w:r>
        <w:rPr>
          <w:rFonts w:hint="cs"/>
          <w:cs/>
        </w:rPr>
        <w:t xml:space="preserve"> </w:t>
      </w:r>
      <w:r>
        <w:t xml:space="preserve">relationship </w:t>
      </w:r>
      <w:r>
        <w:rPr>
          <w:rFonts w:hint="cs"/>
          <w:cs/>
        </w:rPr>
        <w:t>ค่ะ   และ</w:t>
      </w:r>
      <w:r w:rsidRPr="007E5B81">
        <w:rPr>
          <w:rFonts w:hint="cs"/>
          <w:u w:val="single"/>
          <w:cs/>
        </w:rPr>
        <w:t>รูปผิด</w:t>
      </w:r>
      <w:r>
        <w:rPr>
          <w:rFonts w:hint="cs"/>
          <w:cs/>
        </w:rPr>
        <w:t>ค่ะ ต้องเป็นรูปนี้ค่ะ</w:t>
      </w:r>
    </w:p>
    <w:p w:rsidR="00FC3A92" w:rsidRDefault="003846E7" w:rsidP="007E5B8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670175" cy="1553845"/>
            <wp:effectExtent l="19050" t="0" r="0" b="0"/>
            <wp:docPr id="1" name="Picture 13" descr="C:\Users\Administrator.VO9NOCAC7P1GL2Q\Desktop\Ant-Post relation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.VO9NOCAC7P1GL2Q\Desktop\Ant-Post relationshi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A92" w:rsidRDefault="00FC3A92" w:rsidP="007E5B81">
      <w:pPr>
        <w:spacing w:after="0" w:line="240" w:lineRule="auto"/>
        <w:jc w:val="center"/>
      </w:pPr>
    </w:p>
    <w:p w:rsidR="00FC3A92" w:rsidRPr="007E5B81" w:rsidRDefault="00FC3A92" w:rsidP="007E5B81">
      <w:pPr>
        <w:spacing w:after="0" w:line="240" w:lineRule="auto"/>
        <w:rPr>
          <w:rFonts w:hint="cs"/>
          <w:cs/>
        </w:rPr>
      </w:pPr>
      <w:r>
        <w:t>14</w:t>
      </w:r>
      <w:proofErr w:type="gramStart"/>
      <w:r>
        <w:t>.Upper</w:t>
      </w:r>
      <w:proofErr w:type="gramEnd"/>
      <w:r>
        <w:t xml:space="preserve"> lip to E line  </w:t>
      </w:r>
      <w:r>
        <w:rPr>
          <w:rFonts w:hint="cs"/>
          <w:cs/>
        </w:rPr>
        <w:t>ค่าเป็นได้ทั้ง</w:t>
      </w:r>
      <w:r w:rsidRPr="007E5B81">
        <w:rPr>
          <w:rFonts w:hint="cs"/>
          <w:u w:val="single"/>
          <w:cs/>
        </w:rPr>
        <w:t>บวกและลบ</w:t>
      </w:r>
      <w:r>
        <w:rPr>
          <w:rFonts w:hint="cs"/>
          <w:cs/>
        </w:rPr>
        <w:t>ค่ะ</w:t>
      </w:r>
      <w:r w:rsidR="007E5B81">
        <w:t xml:space="preserve">  </w:t>
      </w:r>
      <w:r w:rsidR="007E5B81">
        <w:rPr>
          <w:rFonts w:hint="cs"/>
          <w:cs/>
        </w:rPr>
        <w:t>แต่เหมือนจะใส่ค่าลบไม่ได้ค่ะ</w:t>
      </w:r>
    </w:p>
    <w:p w:rsidR="00FC3A92" w:rsidRDefault="00FC3A92" w:rsidP="007E5B81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เพิ่มคำจำกัดความค่ะ    </w:t>
      </w:r>
      <w:r w:rsidRPr="00FC3A92">
        <w:rPr>
          <w:rFonts w:hint="cs"/>
          <w:u w:val="single"/>
          <w:cs/>
        </w:rPr>
        <w:t xml:space="preserve">กรณีอยู่หลัง  </w:t>
      </w:r>
      <w:r>
        <w:rPr>
          <w:rFonts w:hint="cs"/>
          <w:u w:val="single"/>
          <w:cs/>
        </w:rPr>
        <w:t xml:space="preserve">  </w:t>
      </w:r>
      <w:r w:rsidRPr="00FC3A92">
        <w:rPr>
          <w:u w:val="single"/>
        </w:rPr>
        <w:t xml:space="preserve">E line   </w:t>
      </w:r>
      <w:r w:rsidRPr="00FC3A92">
        <w:rPr>
          <w:rFonts w:hint="cs"/>
          <w:u w:val="single"/>
          <w:cs/>
        </w:rPr>
        <w:t>ค่าเป็น ลบ</w:t>
      </w:r>
    </w:p>
    <w:p w:rsidR="00FC3A92" w:rsidRPr="00FC3A92" w:rsidRDefault="00FC3A92" w:rsidP="007E5B81">
      <w:pPr>
        <w:spacing w:after="0" w:line="240" w:lineRule="auto"/>
        <w:rPr>
          <w:rFonts w:hint="cs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rFonts w:hint="cs"/>
          <w:u w:val="single"/>
          <w:cs/>
        </w:rPr>
        <w:t>กรณีอยู่พอดี</w:t>
      </w:r>
      <w:r w:rsidRPr="00FC3A92">
        <w:rPr>
          <w:rFonts w:hint="cs"/>
          <w:u w:val="single"/>
          <w:cs/>
        </w:rPr>
        <w:t xml:space="preserve">  </w:t>
      </w:r>
      <w:r>
        <w:rPr>
          <w:u w:val="single"/>
        </w:rPr>
        <w:t xml:space="preserve"> </w:t>
      </w:r>
      <w:r w:rsidRPr="00FC3A92">
        <w:rPr>
          <w:u w:val="single"/>
        </w:rPr>
        <w:t xml:space="preserve">E line   </w:t>
      </w:r>
      <w:proofErr w:type="gramStart"/>
      <w:r w:rsidRPr="00FC3A92">
        <w:rPr>
          <w:rFonts w:hint="cs"/>
          <w:u w:val="single"/>
          <w:cs/>
        </w:rPr>
        <w:t>ค่าเป็น  ศูนย์</w:t>
      </w:r>
      <w:proofErr w:type="gramEnd"/>
    </w:p>
    <w:p w:rsidR="00FC3A92" w:rsidRPr="00FC3A92" w:rsidRDefault="00FC3A92" w:rsidP="007E5B81">
      <w:pPr>
        <w:spacing w:after="0" w:line="240" w:lineRule="auto"/>
        <w:rPr>
          <w:rFonts w:hint="cs"/>
          <w:u w:val="single"/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</w:t>
      </w:r>
      <w:r w:rsidRPr="00FC3A92">
        <w:rPr>
          <w:rFonts w:hint="cs"/>
          <w:u w:val="single"/>
          <w:cs/>
        </w:rPr>
        <w:t xml:space="preserve">กรณีอยู่หน้า  </w:t>
      </w:r>
      <w:r>
        <w:rPr>
          <w:rFonts w:hint="cs"/>
          <w:u w:val="single"/>
          <w:cs/>
        </w:rPr>
        <w:t xml:space="preserve"> </w:t>
      </w:r>
      <w:r w:rsidRPr="00FC3A92">
        <w:rPr>
          <w:u w:val="single"/>
        </w:rPr>
        <w:t xml:space="preserve">E line   </w:t>
      </w:r>
      <w:r w:rsidRPr="00FC3A92">
        <w:rPr>
          <w:rFonts w:hint="cs"/>
          <w:u w:val="single"/>
          <w:cs/>
        </w:rPr>
        <w:t>ค่าเป็น บวก</w:t>
      </w:r>
    </w:p>
    <w:p w:rsidR="00FC3A92" w:rsidRDefault="00FC3A92" w:rsidP="007E5B81">
      <w:pPr>
        <w:spacing w:after="0" w:line="240" w:lineRule="auto"/>
        <w:rPr>
          <w:rFonts w:hint="cs"/>
        </w:rPr>
      </w:pPr>
      <w:r>
        <w:t>15</w:t>
      </w:r>
      <w:proofErr w:type="gramStart"/>
      <w:r>
        <w:t>.Lower</w:t>
      </w:r>
      <w:proofErr w:type="gramEnd"/>
      <w:r>
        <w:t xml:space="preserve"> lip to E line  </w:t>
      </w:r>
      <w:r>
        <w:rPr>
          <w:rFonts w:hint="cs"/>
          <w:cs/>
        </w:rPr>
        <w:t>ค่าเป็นได้ทั้ง</w:t>
      </w:r>
      <w:r w:rsidRPr="007E5B81">
        <w:rPr>
          <w:rFonts w:hint="cs"/>
          <w:u w:val="single"/>
          <w:cs/>
        </w:rPr>
        <w:t>บวกและลบ</w:t>
      </w:r>
      <w:r>
        <w:rPr>
          <w:rFonts w:hint="cs"/>
          <w:cs/>
        </w:rPr>
        <w:t>ค่ะ</w:t>
      </w:r>
    </w:p>
    <w:p w:rsidR="00FC3A92" w:rsidRDefault="00FC3A92" w:rsidP="007E5B81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เพิ่มคำจำกัดความค่ะ    </w:t>
      </w:r>
      <w:r w:rsidRPr="00FC3A92">
        <w:rPr>
          <w:rFonts w:hint="cs"/>
          <w:u w:val="single"/>
          <w:cs/>
        </w:rPr>
        <w:t xml:space="preserve">กรณีอยู่หลัง  </w:t>
      </w:r>
      <w:r>
        <w:rPr>
          <w:rFonts w:hint="cs"/>
          <w:u w:val="single"/>
          <w:cs/>
        </w:rPr>
        <w:t xml:space="preserve">  </w:t>
      </w:r>
      <w:r w:rsidRPr="00FC3A92">
        <w:rPr>
          <w:u w:val="single"/>
        </w:rPr>
        <w:t xml:space="preserve">E line   </w:t>
      </w:r>
      <w:r w:rsidRPr="00FC3A92">
        <w:rPr>
          <w:rFonts w:hint="cs"/>
          <w:u w:val="single"/>
          <w:cs/>
        </w:rPr>
        <w:t>ค่าเป็น ลบ</w:t>
      </w:r>
    </w:p>
    <w:p w:rsidR="00FC3A92" w:rsidRPr="00FC3A92" w:rsidRDefault="00FC3A92" w:rsidP="007E5B81">
      <w:pPr>
        <w:spacing w:after="0" w:line="240" w:lineRule="auto"/>
        <w:rPr>
          <w:rFonts w:hint="cs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rFonts w:hint="cs"/>
          <w:u w:val="single"/>
          <w:cs/>
        </w:rPr>
        <w:t>กรณีอยู่พอดี</w:t>
      </w:r>
      <w:r w:rsidRPr="00FC3A92">
        <w:rPr>
          <w:rFonts w:hint="cs"/>
          <w:u w:val="single"/>
          <w:cs/>
        </w:rPr>
        <w:t xml:space="preserve">  </w:t>
      </w:r>
      <w:r>
        <w:rPr>
          <w:u w:val="single"/>
        </w:rPr>
        <w:t xml:space="preserve"> </w:t>
      </w:r>
      <w:r w:rsidRPr="00FC3A92">
        <w:rPr>
          <w:u w:val="single"/>
        </w:rPr>
        <w:t xml:space="preserve">E line   </w:t>
      </w:r>
      <w:proofErr w:type="gramStart"/>
      <w:r w:rsidRPr="00FC3A92">
        <w:rPr>
          <w:rFonts w:hint="cs"/>
          <w:u w:val="single"/>
          <w:cs/>
        </w:rPr>
        <w:t>ค่าเป็น  ศูนย์</w:t>
      </w:r>
      <w:proofErr w:type="gramEnd"/>
    </w:p>
    <w:p w:rsidR="00FC3A92" w:rsidRPr="00FC3A92" w:rsidRDefault="00FC3A92" w:rsidP="007E5B81">
      <w:pPr>
        <w:spacing w:after="0" w:line="240" w:lineRule="auto"/>
        <w:rPr>
          <w:rFonts w:hint="cs"/>
          <w:u w:val="single"/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</w:t>
      </w:r>
      <w:r w:rsidRPr="00FC3A92">
        <w:rPr>
          <w:rFonts w:hint="cs"/>
          <w:u w:val="single"/>
          <w:cs/>
        </w:rPr>
        <w:t xml:space="preserve">กรณีอยู่หน้า  </w:t>
      </w:r>
      <w:r>
        <w:rPr>
          <w:rFonts w:hint="cs"/>
          <w:u w:val="single"/>
          <w:cs/>
        </w:rPr>
        <w:t xml:space="preserve"> </w:t>
      </w:r>
      <w:r w:rsidRPr="00FC3A92">
        <w:rPr>
          <w:u w:val="single"/>
        </w:rPr>
        <w:t xml:space="preserve">E line   </w:t>
      </w:r>
      <w:r w:rsidRPr="00FC3A92">
        <w:rPr>
          <w:rFonts w:hint="cs"/>
          <w:u w:val="single"/>
          <w:cs/>
        </w:rPr>
        <w:t>ค่าเป็น บวก</w:t>
      </w:r>
    </w:p>
    <w:p w:rsidR="007E5B81" w:rsidRDefault="00FC3A92" w:rsidP="007E5B81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ในกรณีข้อ </w:t>
      </w:r>
      <w:r>
        <w:t xml:space="preserve">14, 15 </w:t>
      </w:r>
      <w:r>
        <w:rPr>
          <w:rFonts w:hint="cs"/>
          <w:cs/>
        </w:rPr>
        <w:t>นี้ ถ้าไม่มีข้อมูลจะระบุอย่างไรคะ เพราะมีบางทีที่ไม่มีรูปถ่ายหน้าด้านข้างของคนไข้</w:t>
      </w:r>
      <w:r w:rsidR="007E5B81">
        <w:t xml:space="preserve"> </w:t>
      </w:r>
    </w:p>
    <w:p w:rsidR="00FC3A92" w:rsidRDefault="007E5B81" w:rsidP="007E5B81">
      <w:pPr>
        <w:pStyle w:val="ListParagraph"/>
        <w:spacing w:after="0" w:line="240" w:lineRule="auto"/>
        <w:ind w:left="405"/>
        <w:rPr>
          <w:rFonts w:hint="cs"/>
        </w:rPr>
      </w:pPr>
      <w:r>
        <w:rPr>
          <w:rFonts w:hint="cs"/>
          <w:cs/>
        </w:rPr>
        <w:t xml:space="preserve">สามารถเพิ่ม </w:t>
      </w:r>
      <w:r>
        <w:t xml:space="preserve">None </w:t>
      </w:r>
      <w:r>
        <w:rPr>
          <w:rFonts w:hint="cs"/>
          <w:cs/>
        </w:rPr>
        <w:t>ได้ไหมคะ</w:t>
      </w:r>
    </w:p>
    <w:p w:rsidR="00FC3A92" w:rsidRDefault="00FC3A92" w:rsidP="007E5B81">
      <w:pPr>
        <w:pStyle w:val="ListParagraph"/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  <w:cs/>
        </w:rPr>
        <w:t xml:space="preserve">ทำไมกด </w:t>
      </w:r>
      <w:r>
        <w:t xml:space="preserve">output </w:t>
      </w:r>
      <w:r>
        <w:rPr>
          <w:rFonts w:hint="cs"/>
          <w:cs/>
        </w:rPr>
        <w:t xml:space="preserve">แล้วขึ้นว่าควรจัดฟันตลอดเลยคะ  ทั้งที่ค่า </w:t>
      </w:r>
      <w:r>
        <w:t xml:space="preserve">class 2  </w:t>
      </w:r>
      <w:r>
        <w:rPr>
          <w:rFonts w:hint="cs"/>
          <w:cs/>
        </w:rPr>
        <w:t>เยอะกว่า</w:t>
      </w:r>
    </w:p>
    <w:p w:rsidR="00FC3A92" w:rsidRDefault="00FC3A92" w:rsidP="007E5B81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สามารถเปลี่ยน </w:t>
      </w:r>
      <w:r>
        <w:t xml:space="preserve">class 1  </w:t>
      </w:r>
      <w:r>
        <w:rPr>
          <w:rFonts w:hint="cs"/>
          <w:cs/>
        </w:rPr>
        <w:t xml:space="preserve">เป็น   ควรจัดฟัน         </w:t>
      </w:r>
      <w:r>
        <w:t xml:space="preserve">class 2 </w:t>
      </w:r>
      <w:r>
        <w:rPr>
          <w:rFonts w:hint="cs"/>
          <w:cs/>
        </w:rPr>
        <w:t>เป็น ไม่ควรจัดฟัน  ได้หรือไม่คะ</w:t>
      </w:r>
    </w:p>
    <w:p w:rsidR="007E5B81" w:rsidRDefault="007E5B81" w:rsidP="007E5B81">
      <w:pPr>
        <w:pStyle w:val="ListParagraph"/>
        <w:spacing w:after="0" w:line="240" w:lineRule="auto"/>
        <w:ind w:left="405"/>
        <w:rPr>
          <w:rFonts w:hint="cs"/>
        </w:rPr>
      </w:pPr>
    </w:p>
    <w:p w:rsidR="007E5B81" w:rsidRPr="00FC3A92" w:rsidRDefault="007E5B81" w:rsidP="007E5B81">
      <w:pPr>
        <w:spacing w:after="0" w:line="240" w:lineRule="auto"/>
        <w:jc w:val="right"/>
        <w:rPr>
          <w:rFonts w:hint="cs"/>
          <w:cs/>
        </w:rPr>
      </w:pPr>
      <w:r>
        <w:rPr>
          <w:rFonts w:hint="cs"/>
          <w:cs/>
        </w:rPr>
        <w:t>ขอบคุณค่ะ</w:t>
      </w:r>
    </w:p>
    <w:sectPr w:rsidR="007E5B81" w:rsidRPr="00FC3A92" w:rsidSect="008E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B4CAF"/>
    <w:multiLevelType w:val="hybridMultilevel"/>
    <w:tmpl w:val="BB565136"/>
    <w:lvl w:ilvl="0" w:tplc="7D6280C6">
      <w:start w:val="1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compat>
    <w:applyBreakingRules/>
  </w:compat>
  <w:rsids>
    <w:rsidRoot w:val="001067C4"/>
    <w:rsid w:val="000C6E26"/>
    <w:rsid w:val="001067C4"/>
    <w:rsid w:val="003846E7"/>
    <w:rsid w:val="007E5B81"/>
    <w:rsid w:val="008E256F"/>
    <w:rsid w:val="00FC3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6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E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C3A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2013-02-11T10:52:00Z</dcterms:created>
  <dcterms:modified xsi:type="dcterms:W3CDTF">2013-02-11T12:22:00Z</dcterms:modified>
</cp:coreProperties>
</file>