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 xml:space="preserve">อัลกอริทึ่มที่ใช้ </w:t>
      </w:r>
    </w:p>
    <w:p>
      <w:pPr>
        <w:pStyle w:val="style0"/>
      </w:pPr>
      <w:r>
        <w:rPr>
          <w:rFonts w:ascii="LMRoman10" w:cs="LMRoman10" w:hAnsi="LMRoman10"/>
        </w:rPr>
        <w:t xml:space="preserve">ชื่อ </w:t>
      </w:r>
      <w:r>
        <w:rPr>
          <w:rFonts w:ascii="LMRoman10" w:cs="LMRoman10" w:hAnsi="LMRoman10"/>
        </w:rPr>
        <w:t xml:space="preserve">Naive Bayes Classifie </w:t>
      </w:r>
      <w:r>
        <w:rPr>
          <w:rFonts w:ascii="LMRoman10" w:cs="LMRoman10" w:hAnsi="LMRoman10"/>
        </w:rPr>
        <w:t xml:space="preserve">อ้างอิงเนื้อหาจากบล็อก </w:t>
      </w:r>
      <w:hyperlink r:id="rId2">
        <w:r>
          <w:rPr>
            <w:rStyle w:val="style15"/>
            <w:rFonts w:ascii="LMRoman10" w:cs="LMRoman10" w:hAnsi="LMRoman10"/>
          </w:rPr>
          <w:t>http://thaiml.org/?p=161</w:t>
        </w:r>
      </w:hyperlink>
      <w:r>
        <w:rPr>
          <w:rFonts w:ascii="LMRoman10" w:cs="LMRoman10" w:hAnsi="LMRoman10"/>
        </w:rPr>
        <w:t xml:space="preserve"> </w:t>
      </w:r>
    </w:p>
    <w:p>
      <w:pPr>
        <w:pStyle w:val="style1"/>
        <w:numPr>
          <w:ilvl w:val="0"/>
          <w:numId w:val="1"/>
        </w:numPr>
      </w:pPr>
      <w:r>
        <w:rPr/>
        <w:t xml:space="preserve">ทำไมถึงใช้ </w:t>
      </w:r>
      <w:r>
        <w:rPr/>
        <w:t>Naive Bayes?</w:t>
      </w:r>
    </w:p>
    <w:p>
      <w:pPr>
        <w:pStyle w:val="style0"/>
      </w:pPr>
      <w:r>
        <w:rPr>
          <w:rFonts w:ascii="LMRoman10" w:cs="LMRoman10" w:hAnsi="LMRoman10"/>
        </w:rPr>
        <w:t xml:space="preserve">เนื่องจากค่า </w:t>
      </w:r>
      <w:r>
        <w:rPr>
          <w:rFonts w:ascii="LMRoman10" w:cs="LMRoman10" w:hAnsi="LMRoman10"/>
        </w:rPr>
        <w:t xml:space="preserve">feature </w:t>
      </w:r>
      <w:r>
        <w:rPr>
          <w:rFonts w:ascii="LMRoman10" w:cs="LMRoman10" w:hAnsi="LMRoman10"/>
        </w:rPr>
        <w:t xml:space="preserve">แต่ละค่าไม่ขึ้นต่อกัน </w:t>
      </w:r>
      <w:r>
        <w:rPr>
          <w:rFonts w:ascii="LMRoman10" w:cs="LMRoman10" w:hAnsi="LMRoman10"/>
        </w:rPr>
        <w:t xml:space="preserve">(independent) </w:t>
      </w:r>
      <w:r>
        <w:rPr>
          <w:rFonts w:ascii="LMRoman10" w:cs="LMRoman10" w:hAnsi="LMRoman10"/>
        </w:rPr>
        <w:t xml:space="preserve">ซึ่งสอดคล้องกับสมมุติฐานของ </w:t>
      </w:r>
      <w:r>
        <w:rPr>
          <w:rFonts w:ascii="LMRoman10" w:cs="LMRoman10" w:hAnsi="LMRoman10"/>
        </w:rPr>
        <w:t xml:space="preserve">Naive Bayes </w:t>
      </w:r>
      <w:r>
        <w:rPr>
          <w:rFonts w:ascii="LMRoman10" w:cs="LMRoman10" w:hAnsi="LMRoman10"/>
        </w:rPr>
        <w:t xml:space="preserve">ที่ว่า เมื่อเรารู้ว่าข้อมูลนั้นๆ อยู่ในคลาสอะไรแล้ว ค่า </w:t>
      </w:r>
      <w:r>
        <w:rPr>
          <w:rFonts w:ascii="LMRoman10" w:cs="LMRoman10" w:hAnsi="LMRoman10"/>
        </w:rPr>
        <w:t xml:space="preserve">feature </w:t>
      </w:r>
      <w:r>
        <w:rPr>
          <w:rFonts w:ascii="LMRoman10" w:cs="LMRoman10" w:hAnsi="LMRoman10"/>
        </w:rPr>
        <w:t>แต่ละค่าของข้อมูลนั้นๆ จะไม่ขึ้นต่อกัน</w:t>
      </w:r>
    </w:p>
    <w:p>
      <w:pPr>
        <w:pStyle w:val="style0"/>
      </w:pPr>
      <w:r>
        <w:rPr>
          <w:rFonts w:ascii="LMRoman10" w:cs="LMRoman10" w:hAnsi="LMRoman10"/>
        </w:rPr>
      </w:r>
    </w:p>
    <w:p>
      <w:pPr>
        <w:pStyle w:val="style0"/>
      </w:pPr>
      <w:r>
        <w:rPr>
          <w:rFonts w:ascii="LMRoman10" w:cs="LMRoman10" w:hAnsi="LMRoman10"/>
        </w:rPr>
        <w:t xml:space="preserve">ค่า </w:t>
      </w:r>
      <w:r>
        <w:rPr>
          <w:rFonts w:ascii="LMRoman10" w:cs="LMRoman10" w:hAnsi="LMRoman10"/>
        </w:rPr>
        <w:t xml:space="preserve">feature </w:t>
      </w:r>
      <w:r>
        <w:rPr>
          <w:rFonts w:ascii="LMRoman10" w:cs="LMRoman10" w:hAnsi="LMRoman10"/>
        </w:rPr>
        <w:t xml:space="preserve">ในที่นี้หมายถึงค่า </w:t>
      </w:r>
      <w:r>
        <w:rPr>
          <w:rFonts w:ascii="LMRoman10" w:cs="LMRoman10" w:hAnsi="LMRoman10"/>
        </w:rPr>
        <w:t xml:space="preserve">attribute </w:t>
      </w:r>
      <w:r>
        <w:rPr>
          <w:rFonts w:ascii="LMRoman10" w:cs="LMRoman10" w:hAnsi="LMRoman10"/>
        </w:rPr>
        <w:t xml:space="preserve">แต่ละค่า เช่น ค่า </w:t>
      </w:r>
      <w:r>
        <w:rPr>
          <w:rFonts w:ascii="LMRoman10" w:cs="LMRoman10" w:hAnsi="LMRoman10"/>
        </w:rPr>
        <w:t xml:space="preserve">missing </w:t>
      </w:r>
      <w:r>
        <w:rPr>
          <w:rFonts w:ascii="LMRoman10" w:cs="LMRoman10" w:hAnsi="LMRoman10"/>
        </w:rPr>
        <w:t xml:space="preserve">ค่า </w:t>
      </w:r>
      <w:r>
        <w:rPr>
          <w:rFonts w:ascii="LMRoman10" w:cs="LMRoman10" w:hAnsi="LMRoman10"/>
        </w:rPr>
        <w:t xml:space="preserve">overjet </w:t>
      </w:r>
      <w:r>
        <w:rPr>
          <w:rFonts w:ascii="LMRoman10" w:cs="LMRoman10" w:hAnsi="LMRoman10"/>
        </w:rPr>
        <w:t xml:space="preserve">ค่า </w:t>
      </w:r>
      <w:r>
        <w:rPr>
          <w:rFonts w:ascii="LMRoman10" w:cs="LMRoman10" w:hAnsi="LMRoman10"/>
        </w:rPr>
        <w:t xml:space="preserve">overbite </w:t>
      </w:r>
      <w:r>
        <w:rPr>
          <w:rFonts w:ascii="LMRoman10" w:cs="LMRoman10" w:hAnsi="LMRoman10"/>
        </w:rPr>
        <w:t>และอื่นๆ</w:t>
      </w:r>
    </w:p>
    <w:p>
      <w:pPr>
        <w:pStyle w:val="style0"/>
      </w:pPr>
      <w:r>
        <w:rPr>
          <w:rFonts w:ascii="LMRoman10" w:cs="LMRoman10" w:hAnsi="LMRoman10"/>
        </w:rPr>
        <w:t xml:space="preserve">คลาสในที่นี้แบ่งออกเป็น </w:t>
      </w:r>
      <w:r>
        <w:rPr>
          <w:rFonts w:ascii="LMRoman10" w:cs="LMRoman10" w:hAnsi="LMRoman10"/>
        </w:rPr>
        <w:t xml:space="preserve">2 </w:t>
      </w:r>
      <w:r>
        <w:rPr>
          <w:rFonts w:ascii="LMRoman10" w:cs="LMRoman10" w:hAnsi="LMRoman10"/>
        </w:rPr>
        <w:t xml:space="preserve">คลาส คือ </w:t>
      </w:r>
      <w:r>
        <w:rPr>
          <w:rFonts w:ascii="LMRoman10" w:cs="LMRoman10" w:hAnsi="LMRoman10"/>
        </w:rPr>
        <w:t xml:space="preserve">1. </w:t>
      </w:r>
      <w:r>
        <w:rPr>
          <w:rFonts w:ascii="LMRoman10" w:cs="LMRoman10" w:hAnsi="LMRoman10"/>
        </w:rPr>
        <w:t xml:space="preserve">คลาสของผู้ป่วยที่ควรจะจัดฟัน </w:t>
      </w:r>
      <w:r>
        <w:rPr>
          <w:rFonts w:ascii="LMRoman10" w:cs="LMRoman10" w:hAnsi="LMRoman10"/>
        </w:rPr>
        <w:t xml:space="preserve">2. </w:t>
      </w:r>
      <w:r>
        <w:rPr>
          <w:rFonts w:ascii="LMRoman10" w:cs="LMRoman10" w:hAnsi="LMRoman10"/>
        </w:rPr>
        <w:t>คลาสของผู้ป่วยที่ไม่จำเป็นต้องจัดฟัน</w:t>
      </w:r>
    </w:p>
    <w:p>
      <w:pPr>
        <w:pStyle w:val="style1"/>
        <w:numPr>
          <w:ilvl w:val="0"/>
          <w:numId w:val="1"/>
        </w:numPr>
      </w:pPr>
      <w:r>
        <w:rPr/>
        <w:t>ลักษณะข้อมูลที่ใช้</w:t>
      </w:r>
    </w:p>
    <w:p>
      <w:pPr>
        <w:pStyle w:val="style0"/>
      </w:pPr>
      <w:r>
        <w:rPr>
          <w:rFonts w:ascii="LMRoman10" w:cs="LMRoman10" w:hAnsi="LMRoman10"/>
        </w:rPr>
        <w:t xml:space="preserve">มี </w:t>
      </w:r>
      <w:r>
        <w:rPr>
          <w:rFonts w:ascii="LMRoman10" w:cs="LMRoman10" w:hAnsi="LMRoman10"/>
        </w:rPr>
        <w:t>15 features</w:t>
      </w:r>
    </w:p>
    <w:p>
      <w:pPr>
        <w:pStyle w:val="style0"/>
      </w:pPr>
      <w:r>
        <w:rPr>
          <w:rFonts w:ascii="LMRoman10" w:cs="LMRoman10" w:hAnsi="LMRoman10"/>
        </w:rPr>
        <w:t xml:space="preserve">มี </w:t>
      </w:r>
      <w:r>
        <w:rPr>
          <w:rFonts w:ascii="LMRoman10" w:cs="LMRoman10" w:hAnsi="LMRoman10"/>
        </w:rPr>
        <w:t xml:space="preserve">2 </w:t>
      </w:r>
      <w:r>
        <w:rPr>
          <w:rFonts w:ascii="LMRoman10" w:cs="LMRoman10" w:hAnsi="LMRoman10"/>
        </w:rPr>
        <w:t xml:space="preserve">คลาส คือ </w:t>
      </w:r>
      <w:r>
        <w:rPr>
          <w:rFonts w:ascii="LMRoman10" w:cs="LMRoman10" w:hAnsi="LMRoman10"/>
        </w:rPr>
        <w:t xml:space="preserve">1. </w:t>
      </w:r>
      <w:r>
        <w:rPr>
          <w:rFonts w:ascii="LMRoman10" w:cs="LMRoman10" w:hAnsi="LMRoman10"/>
        </w:rPr>
        <w:t xml:space="preserve">คลาสของผู้ป่วยที่ควรจะจัดฟัน </w:t>
      </w:r>
      <w:r>
        <w:rPr>
          <w:rFonts w:ascii="LMRoman10" w:cs="LMRoman10" w:hAnsi="LMRoman10"/>
        </w:rPr>
        <w:t xml:space="preserve">(Yes) 2. </w:t>
      </w:r>
      <w:r>
        <w:rPr>
          <w:rFonts w:ascii="LMRoman10" w:cs="LMRoman10" w:hAnsi="LMRoman10"/>
        </w:rPr>
        <w:t xml:space="preserve">คลาสของผู้ป่วยที่ไม่จำเป็นต้องจัดฟัน </w:t>
      </w:r>
      <w:r>
        <w:rPr>
          <w:rFonts w:ascii="LMRoman10" w:cs="LMRoman10" w:hAnsi="LMRoman10"/>
        </w:rPr>
        <w:t>(No)</w:t>
      </w:r>
    </w:p>
    <w:p>
      <w:pPr>
        <w:pStyle w:val="style0"/>
      </w:pPr>
      <w:r>
        <w:rPr>
          <w:rFonts w:ascii="LMRoman10" w:cs="LMRoman10" w:hAnsi="LMRoman10"/>
        </w:rPr>
        <w:t xml:space="preserve">คลาส </w:t>
      </w:r>
      <w:r>
        <w:rPr>
          <w:rFonts w:ascii="LMRoman10" w:cs="LMRoman10" w:hAnsi="LMRoman10"/>
        </w:rPr>
        <w:t xml:space="preserve">Yes </w:t>
      </w:r>
      <w:r>
        <w:rPr>
          <w:rFonts w:ascii="LMRoman10" w:cs="LMRoman10" w:hAnsi="LMRoman10"/>
        </w:rPr>
        <w:t xml:space="preserve">มีจำนวนข้อมูล </w:t>
      </w:r>
      <w:r>
        <w:rPr>
          <w:rFonts w:ascii="LMRoman10" w:cs="LMRoman10" w:hAnsi="LMRoman10"/>
        </w:rPr>
        <w:t xml:space="preserve">226 </w:t>
      </w:r>
      <w:r>
        <w:rPr>
          <w:rFonts w:ascii="LMRoman10" w:cs="LMRoman10" w:hAnsi="LMRoman10"/>
        </w:rPr>
        <w:t>ข้อมูล</w:t>
      </w:r>
    </w:p>
    <w:p>
      <w:pPr>
        <w:pStyle w:val="style0"/>
      </w:pPr>
      <w:r>
        <w:rPr>
          <w:rFonts w:ascii="LMRoman10" w:cs="LMRoman10" w:hAnsi="LMRoman10"/>
        </w:rPr>
        <w:t xml:space="preserve">คลาส </w:t>
      </w:r>
      <w:r>
        <w:rPr>
          <w:rFonts w:ascii="LMRoman10" w:cs="LMRoman10" w:hAnsi="LMRoman10"/>
        </w:rPr>
        <w:t xml:space="preserve">No </w:t>
      </w:r>
      <w:r>
        <w:rPr>
          <w:rFonts w:ascii="LMRoman10" w:cs="LMRoman10" w:hAnsi="LMRoman10"/>
        </w:rPr>
        <w:t xml:space="preserve">มีจำนวนข้อมูล </w:t>
      </w:r>
      <w:r>
        <w:rPr>
          <w:rFonts w:ascii="LMRoman10" w:cs="LMRoman10" w:hAnsi="LMRoman10"/>
        </w:rPr>
        <w:t xml:space="preserve">176 </w:t>
      </w:r>
      <w:r>
        <w:rPr>
          <w:rFonts w:ascii="LMRoman10" w:cs="LMRoman10" w:hAnsi="LMRoman10"/>
        </w:rPr>
        <w:t>ข้อมูล</w:t>
      </w:r>
    </w:p>
    <w:p>
      <w:pPr>
        <w:pStyle w:val="style0"/>
      </w:pPr>
      <w:r>
        <w:rPr>
          <w:rFonts w:ascii="LMRoman10" w:cs="LMRoman10" w:hAnsi="LMRoman10"/>
        </w:rPr>
        <w:t xml:space="preserve">รวมทั้งหมดมี </w:t>
      </w:r>
      <w:r>
        <w:rPr>
          <w:rFonts w:ascii="LMRoman10" w:cs="LMRoman10" w:hAnsi="LMRoman10"/>
        </w:rPr>
        <w:t xml:space="preserve">401 </w:t>
      </w:r>
      <w:r>
        <w:rPr>
          <w:rFonts w:ascii="LMRoman10" w:cs="LMRoman10" w:hAnsi="LMRoman10"/>
        </w:rPr>
        <w:t>ข้อมูล</w:t>
      </w:r>
    </w:p>
    <w:p>
      <w:pPr>
        <w:pStyle w:val="style1"/>
        <w:numPr>
          <w:ilvl w:val="0"/>
          <w:numId w:val="1"/>
        </w:numPr>
      </w:pPr>
      <w:r>
        <w:rPr/>
        <w:t>ขั้นตอนการเตรียมความพร้อมของข้อมูล</w:t>
      </w:r>
    </w:p>
    <w:p>
      <w:pPr>
        <w:pStyle w:val="style2"/>
        <w:numPr>
          <w:ilvl w:val="1"/>
          <w:numId w:val="1"/>
        </w:numPr>
      </w:pPr>
      <w:r>
        <w:rPr/>
        <w:t xml:space="preserve">จัดการกับ </w:t>
      </w:r>
      <w:r>
        <w:rPr/>
        <w:t xml:space="preserve">missing value </w:t>
      </w:r>
      <w:r>
        <w:rPr/>
        <w:t>อย่างไร</w:t>
      </w:r>
      <w:r>
        <w:rPr/>
        <w:t>?</w:t>
      </w:r>
    </w:p>
    <w:p>
      <w:pPr>
        <w:pStyle w:val="style0"/>
      </w:pPr>
      <w:r>
        <w:rPr>
          <w:rFonts w:ascii="LMRoman10" w:cs="LMRoman10" w:hAnsi="LMRoman10"/>
        </w:rPr>
        <w:t>จริงๆ แล้วมีหลายวิธี แต่ในการทดลองนี้จะเลือกค่าที่เกิดขึ้นบ่อยที่สุดในคลาสนั้นๆ นำไปใส่แทนค่าที่หายไป</w:t>
      </w:r>
    </w:p>
    <w:p>
      <w:pPr>
        <w:pStyle w:val="style2"/>
        <w:numPr>
          <w:ilvl w:val="1"/>
          <w:numId w:val="1"/>
        </w:numPr>
      </w:pPr>
      <w:r>
        <w:rPr/>
        <w:t xml:space="preserve">แปลงข้อมูล </w:t>
      </w:r>
      <w:r>
        <w:rPr/>
        <w:t xml:space="preserve">continuous </w:t>
      </w:r>
      <w:r>
        <w:rPr/>
        <w:t xml:space="preserve">เป็น </w:t>
      </w:r>
      <w:r>
        <w:rPr/>
        <w:t>discrete</w:t>
      </w:r>
    </w:p>
    <w:p>
      <w:pPr>
        <w:pStyle w:val="style0"/>
      </w:pPr>
      <w:r>
        <w:rPr>
          <w:rFonts w:ascii="LMRoman10" w:cs="LMRoman10" w:hAnsi="LMRoman10"/>
        </w:rPr>
        <w:t xml:space="preserve">เนื่องจากข้อมูลเป็น </w:t>
      </w:r>
      <w:r>
        <w:rPr>
          <w:rFonts w:ascii="LMRoman10" w:cs="LMRoman10" w:hAnsi="LMRoman10"/>
        </w:rPr>
        <w:t xml:space="preserve">continuous </w:t>
      </w:r>
      <w:r>
        <w:rPr>
          <w:rFonts w:ascii="LMRoman10" w:cs="LMRoman10" w:hAnsi="LMRoman10"/>
        </w:rPr>
        <w:t xml:space="preserve">เพื่อให้อัลกอรึทึ่มที่ใช้ไม่ซับซ้อนจนเกินไป จึงได้มีการแบ่งช่วงของข้อมูล และแปลงข้อมูลทุก </w:t>
      </w:r>
      <w:r>
        <w:rPr>
          <w:rFonts w:ascii="LMRoman10" w:cs="LMRoman10" w:hAnsi="LMRoman10"/>
        </w:rPr>
        <w:t xml:space="preserve">feature </w:t>
      </w:r>
      <w:r>
        <w:rPr>
          <w:rFonts w:ascii="LMRoman10" w:cs="LMRoman10" w:hAnsi="LMRoman10"/>
        </w:rPr>
        <w:t xml:space="preserve">ให้เป็น </w:t>
      </w:r>
      <w:r>
        <w:rPr>
          <w:rFonts w:ascii="LMRoman10" w:cs="LMRoman10" w:hAnsi="LMRoman10"/>
        </w:rPr>
        <w:t xml:space="preserve">discrete </w:t>
      </w:r>
      <w:r>
        <w:rPr>
          <w:rFonts w:ascii="LMRoman10" w:cs="LMRoman10" w:hAnsi="LMRoman10"/>
        </w:rPr>
        <w:t>โดยมีสูตรการแปลงดังนี้</w:t>
      </w:r>
    </w:p>
    <w:p>
      <w:pPr>
        <w:pStyle w:val="style0"/>
      </w:pPr>
      <w:r>
        <w:rPr>
          <w:rFonts w:ascii="LMRoman10" w:cs="LMRoman10" w:hAnsi="LMRoman10"/>
        </w:rPr>
      </w:r>
    </w:p>
    <w:p>
      <w:pPr>
        <w:pStyle w:val="style0"/>
      </w:pPr>
      <w:r>
        <w:rPr>
          <w:rFonts w:ascii="LMRoman10" w:cs="LMRoman10" w:hAnsi="LMRoman10"/>
        </w:rPr>
      </w:r>
      <m:oMath xmlns:m="http://schemas.openxmlformats.org/officeDocument/2006/math">
        <m:r>
          <w:rPr>
            <w:rFonts w:ascii="Cambria Math" w:hAnsi="Cambria Math"/>
          </w:rPr>
          <m:t xml:space="preserve">ค่า</m:t>
        </m:r>
        <m:r>
          <w:rPr>
            <w:rFonts w:ascii="Cambria Math" w:hAnsi="Cambria Math"/>
          </w:rPr>
          <m:t xml:space="preserve">discrete</m:t>
        </m:r>
        <m:r>
          <w:rPr>
            <w:rFonts w:ascii="Cambria Math" w:hAnsi="Cambria Math"/>
          </w:rPr>
          <m:t xml:space="preserve">ที่ได้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ค่า</m:t>
                    </m:r>
                    <m:r>
                      <w:rPr>
                        <w:rFonts w:ascii="Cambria Math" w:hAnsi="Cambria Math"/>
                      </w:rPr>
                      <m:t xml:space="preserve">feature</m:t>
                    </m:r>
                    <m:r>
                      <w:rPr>
                        <w:rFonts w:ascii="Cambria Math" w:hAnsi="Cambria Math"/>
                      </w:rPr>
                      <m:t xml:space="preserve">ในขณะนั้น</m:t>
                    </m:r>
                    <m:r>
                      <w:rPr>
                        <w:rFonts w:ascii="Cambria Math" w:hAnsi="Cambria Math"/>
                      </w:rPr>
                      <m:t xml:space="preserve">–</m:t>
                    </m:r>
                    <m:r>
                      <w:rPr>
                        <w:rFonts w:ascii="Cambria Math" w:hAnsi="Cambria Math"/>
                      </w:rPr>
                      <m:t xml:space="preserve">ค่าต่ำสุดของ</m:t>
                    </m:r>
                    <m:r>
                      <w:rPr>
                        <w:rFonts w:ascii="Cambria Math" w:hAnsi="Cambria Math"/>
                      </w:rPr>
                      <m:t xml:space="preserve">feature</m:t>
                    </m:r>
                    <m:r>
                      <w:rPr>
                        <w:rFonts w:ascii="Cambria Math" w:hAnsi="Cambria Math"/>
                      </w:rPr>
                      <m:t xml:space="preserve">นั้น</m:t>
                    </m:r>
                  </m:e>
                </m:d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จำนวนช่วงของข้อมูลที่ต้องการ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ค่าสูงสุดของ</m:t>
                </m:r>
                <m:r>
                  <w:rPr>
                    <w:rFonts w:ascii="Cambria Math" w:hAnsi="Cambria Math"/>
                  </w:rPr>
                  <m:t xml:space="preserve">feature</m:t>
                </m:r>
                <m:r>
                  <w:rPr>
                    <w:rFonts w:ascii="Cambria Math" w:hAnsi="Cambria Math"/>
                  </w:rPr>
                  <m:t xml:space="preserve">นั้น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ค่าต่ำสุดของ</m:t>
                </m:r>
                <m:r>
                  <w:rPr>
                    <w:rFonts w:ascii="Cambria Math" w:hAnsi="Cambria Math"/>
                  </w:rPr>
                  <m:t xml:space="preserve">feature</m:t>
                </m:r>
                <m:r>
                  <w:rPr>
                    <w:rFonts w:ascii="Cambria Math" w:hAnsi="Cambria Math"/>
                  </w:rPr>
                  <m:t xml:space="preserve">นั้น</m:t>
                </m:r>
              </m:e>
            </m:d>
          </m:den>
        </m:f>
      </m:oMath>
    </w:p>
    <w:p>
      <w:pPr>
        <w:pStyle w:val="style0"/>
      </w:pPr>
      <w:r>
        <w:rPr>
          <w:rFonts w:ascii="LMRoman10" w:cs="LMRoman10" w:hAnsi="LMRoman10"/>
        </w:rPr>
      </w:r>
    </w:p>
    <w:p>
      <w:pPr>
        <w:pStyle w:val="style0"/>
      </w:pPr>
      <w:r>
        <w:rPr>
          <w:rFonts w:ascii="LMRoman10" w:cs="LMRoman10" w:hAnsi="LMRoman10"/>
        </w:rPr>
        <w:t xml:space="preserve">ค่าข้อมูลที่เป็น </w:t>
      </w:r>
      <w:r>
        <w:rPr>
          <w:rFonts w:ascii="LMRoman10" w:cs="LMRoman10" w:hAnsi="LMRoman10"/>
        </w:rPr>
        <w:t xml:space="preserve">Y </w:t>
      </w:r>
      <w:r>
        <w:rPr>
          <w:rFonts w:ascii="LMRoman10" w:cs="LMRoman10" w:hAnsi="LMRoman10"/>
        </w:rPr>
        <w:t xml:space="preserve">หรือ </w:t>
      </w:r>
      <w:r>
        <w:rPr>
          <w:rFonts w:ascii="LMRoman10" w:cs="LMRoman10" w:hAnsi="LMRoman10"/>
        </w:rPr>
        <w:t xml:space="preserve">N </w:t>
      </w:r>
      <w:r>
        <w:rPr>
          <w:rFonts w:ascii="LMRoman10" w:cs="LMRoman10" w:hAnsi="LMRoman10"/>
        </w:rPr>
        <w:t xml:space="preserve">จะแปลงเป็น </w:t>
      </w:r>
      <w:r>
        <w:rPr>
          <w:rFonts w:ascii="LMRoman10" w:cs="LMRoman10" w:hAnsi="LMRoman10"/>
        </w:rPr>
        <w:t xml:space="preserve">1.0 </w:t>
      </w:r>
      <w:r>
        <w:rPr>
          <w:rFonts w:ascii="LMRoman10" w:cs="LMRoman10" w:hAnsi="LMRoman10"/>
        </w:rPr>
        <w:t xml:space="preserve">และ </w:t>
      </w:r>
      <w:r>
        <w:rPr>
          <w:rFonts w:ascii="LMRoman10" w:cs="LMRoman10" w:hAnsi="LMRoman10"/>
        </w:rPr>
        <w:t xml:space="preserve">0.0 </w:t>
      </w:r>
      <w:r>
        <w:rPr>
          <w:rFonts w:ascii="LMRoman10" w:cs="LMRoman10" w:hAnsi="LMRoman10"/>
        </w:rPr>
        <w:t xml:space="preserve">ตามลำดับ การเลือกจำนวนช่วงของข้อมูล จะเลือกตามความเหมาะสมของข้อมูลนั้นๆ เป็นค่าที่กำหนดเองตาม </w:t>
      </w:r>
      <w:r>
        <w:rPr>
          <w:rFonts w:ascii="LMRoman10" w:cs="LMRoman10" w:hAnsi="LMRoman10"/>
        </w:rPr>
        <w:t>domain knowledge</w:t>
      </w:r>
    </w:p>
    <w:p>
      <w:pPr>
        <w:pStyle w:val="style1"/>
        <w:numPr>
          <w:ilvl w:val="0"/>
          <w:numId w:val="1"/>
        </w:numPr>
      </w:pPr>
      <w:r>
        <w:rPr/>
        <w:t>การทดลอง</w:t>
      </w:r>
    </w:p>
    <w:p>
      <w:pPr>
        <w:pStyle w:val="style0"/>
      </w:pPr>
      <w:r>
        <w:rPr>
          <w:rFonts w:ascii="LMRoman10" w:cs="LMRoman10" w:hAnsi="LMRoman10"/>
        </w:rPr>
        <w:t xml:space="preserve">แบ่งออกเป็น </w:t>
      </w:r>
      <w:r>
        <w:rPr>
          <w:rFonts w:ascii="LMRoman10" w:cs="LMRoman10" w:hAnsi="LMRoman10"/>
        </w:rPr>
        <w:t xml:space="preserve">5 </w:t>
      </w:r>
      <w:r>
        <w:rPr>
          <w:rFonts w:ascii="LMRoman10" w:cs="LMRoman10" w:hAnsi="LMRoman10"/>
        </w:rPr>
        <w:t xml:space="preserve">ครั้ง เพื่อหาค่าเฉลี่ยของตัววัดผลการทดลอง โดยแต่ละครั้งจะสุ่มเลือกข้อมูลมาสอนระบบ </w:t>
      </w:r>
      <w:r>
        <w:rPr>
          <w:rFonts w:ascii="LMRoman10" w:cs="LMRoman10" w:hAnsi="LMRoman10"/>
        </w:rPr>
        <w:t xml:space="preserve">80% </w:t>
      </w:r>
      <w:r>
        <w:rPr>
          <w:rFonts w:ascii="LMRoman10" w:cs="LMRoman10" w:hAnsi="LMRoman10"/>
        </w:rPr>
        <w:t xml:space="preserve">และเอาไว้ทดสอบ </w:t>
      </w:r>
      <w:r>
        <w:rPr>
          <w:rFonts w:ascii="LMRoman10" w:cs="LMRoman10" w:hAnsi="LMRoman10"/>
        </w:rPr>
        <w:t xml:space="preserve">20% </w:t>
      </w:r>
      <w:r>
        <w:rPr>
          <w:rFonts w:ascii="LMRoman10" w:cs="LMRoman10" w:hAnsi="LMRoman10"/>
        </w:rPr>
        <w:t xml:space="preserve">จากข้อมูล </w:t>
      </w:r>
      <w:r>
        <w:rPr>
          <w:rFonts w:ascii="LMRoman10" w:cs="LMRoman10" w:hAnsi="LMRoman10"/>
        </w:rPr>
        <w:t xml:space="preserve">401 </w:t>
      </w:r>
      <w:r>
        <w:rPr>
          <w:rFonts w:ascii="LMRoman10" w:cs="LMRoman10" w:hAnsi="LMRoman10"/>
        </w:rPr>
        <w:t xml:space="preserve">ข้อมูล ดังนั้นจะได้ ข้อมูลที่จะนำไปสอนระบบจำนวน </w:t>
      </w:r>
      <w:r>
        <w:rPr>
          <w:rFonts w:ascii="LMRoman10" w:cs="LMRoman10" w:hAnsi="LMRoman10"/>
        </w:rPr>
        <w:t xml:space="preserve">321 </w:t>
      </w:r>
      <w:r>
        <w:rPr>
          <w:rFonts w:ascii="LMRoman10" w:cs="LMRoman10" w:hAnsi="LMRoman10"/>
        </w:rPr>
        <w:t xml:space="preserve">ข้อมูล และที่จะนำไปทดสอบอีก </w:t>
      </w:r>
      <w:r>
        <w:rPr>
          <w:rFonts w:ascii="LMRoman10" w:cs="LMRoman10" w:hAnsi="LMRoman10"/>
        </w:rPr>
        <w:t xml:space="preserve">80 </w:t>
      </w:r>
      <w:r>
        <w:rPr>
          <w:rFonts w:ascii="LMRoman10" w:cs="LMRoman10" w:hAnsi="LMRoman10"/>
        </w:rPr>
        <w:t>ข้อมูล</w:t>
      </w:r>
    </w:p>
    <w:p>
      <w:pPr>
        <w:pStyle w:val="style0"/>
      </w:pPr>
      <w:r>
        <w:rPr>
          <w:rFonts w:ascii="LMRoman10" w:cs="LMRoman10" w:hAnsi="LMRoman10"/>
        </w:rPr>
      </w:r>
    </w:p>
    <w:p>
      <w:pPr>
        <w:pStyle w:val="style0"/>
      </w:pPr>
      <w:r>
        <w:rPr>
          <w:rFonts w:ascii="LMRoman10" w:cs="LMRoman10" w:hAnsi="LMRoman10"/>
        </w:rPr>
        <w:t xml:space="preserve">การทดลองจะวัดผลจากค่า </w:t>
      </w:r>
      <w:r>
        <w:rPr>
          <w:rFonts w:ascii="LMRoman10" w:cs="LMRoman10" w:hAnsi="LMRoman10"/>
        </w:rPr>
        <w:t xml:space="preserve">Precision </w:t>
      </w:r>
      <w:r>
        <w:rPr>
          <w:rFonts w:ascii="LMRoman10" w:cs="LMRoman10" w:hAnsi="LMRoman10"/>
        </w:rPr>
        <w:t xml:space="preserve">และ </w:t>
      </w:r>
      <w:r>
        <w:rPr>
          <w:rFonts w:ascii="LMRoman10" w:cs="LMRoman10" w:hAnsi="LMRoman10"/>
        </w:rPr>
        <w:t>Recall (</w:t>
      </w:r>
      <w:hyperlink r:id="rId3">
        <w:r>
          <w:rPr>
            <w:rStyle w:val="style15"/>
            <w:rFonts w:ascii="LMRoman10" w:cs="LMRoman10" w:hAnsi="LMRoman10"/>
          </w:rPr>
          <w:t>http://en.wikipedia.org/wiki/Precision_and_recall</w:t>
        </w:r>
      </w:hyperlink>
      <w:r>
        <w:rPr>
          <w:rFonts w:ascii="LMRoman10" w:cs="LMRoman10" w:hAnsi="LMRoman10"/>
        </w:rPr>
        <w:t xml:space="preserve">) </w:t>
      </w:r>
      <w:r>
        <w:rPr>
          <w:rFonts w:ascii="LMRoman10" w:cs="LMRoman10" w:hAnsi="LMRoman10"/>
        </w:rPr>
        <w:t xml:space="preserve">และค่าความแม่นยำ </w:t>
      </w:r>
      <w:r>
        <w:rPr>
          <w:rFonts w:ascii="LMRoman10" w:cs="LMRoman10" w:hAnsi="LMRoman10"/>
        </w:rPr>
        <w:t xml:space="preserve">Accuracy </w:t>
      </w:r>
      <w:r>
        <w:rPr>
          <w:rFonts w:ascii="LMRoman10" w:cs="LMRoman10" w:hAnsi="LMRoman10"/>
        </w:rPr>
        <w:t xml:space="preserve">แบบเฉลี่ย </w:t>
      </w:r>
      <w:r>
        <w:rPr>
          <w:rFonts w:ascii="LMRoman10" w:cs="LMRoman10" w:hAnsi="LMRoman10"/>
        </w:rPr>
        <w:t xml:space="preserve">5 </w:t>
      </w:r>
      <w:r>
        <w:rPr>
          <w:rFonts w:ascii="LMRoman10" w:cs="LMRoman10" w:hAnsi="LMRoman10"/>
        </w:rPr>
        <w:t>ครั้ง จะได้ตามนี้</w:t>
      </w:r>
    </w:p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Precision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Recall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Accuracy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/>
                <w:bCs/>
              </w:rPr>
              <w:t xml:space="preserve">ข้อมูลสุ่มชุดที่ </w:t>
            </w:r>
            <w:r>
              <w:rPr>
                <w:rFonts w:ascii="LMRoman10" w:cs="LMRoman10" w:hAnsi="LMRoman10"/>
                <w:b/>
                <w:bCs/>
              </w:rPr>
              <w:t>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LMRoman10" w:cs="LMRoman10" w:hAnsi="LMRoman10"/>
              </w:rPr>
              <w:t>0.939394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center"/>
            </w:pPr>
            <w:r>
              <w:rPr>
                <w:rFonts w:ascii="LMRoman10" w:cs="LMRoman10" w:hAnsi="LMRoman10"/>
              </w:rPr>
              <w:t>0.95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/>
                <w:bCs/>
              </w:rPr>
              <w:t xml:space="preserve">ข้อมูลสุ่มชุดที่ </w:t>
            </w:r>
            <w:r>
              <w:rPr>
                <w:rFonts w:ascii="LMRoman10" w:cs="LMRoman10" w:hAnsi="LMRoman10"/>
                <w:b/>
                <w:bCs/>
              </w:rPr>
              <w:t>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0.947368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0.9625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/>
                <w:bCs/>
              </w:rPr>
              <w:t xml:space="preserve">ข้อมูลสุ่มชุดที่ </w:t>
            </w:r>
            <w:r>
              <w:rPr>
                <w:rFonts w:ascii="LMRoman10" w:cs="LMRoman10" w:hAnsi="LMRoman10"/>
                <w:b/>
                <w:bCs/>
              </w:rPr>
              <w:t>3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0.9375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0.957447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0.9375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/>
                <w:bCs/>
              </w:rPr>
              <w:t xml:space="preserve">ข้อมูลสุ่มชุดที่ </w:t>
            </w:r>
            <w:r>
              <w:rPr>
                <w:rFonts w:ascii="LMRoman10" w:cs="LMRoman10" w:hAnsi="LMRoman10"/>
                <w:b/>
                <w:bCs/>
              </w:rPr>
              <w:t>4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0.942308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0.9625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/>
                <w:bCs/>
              </w:rPr>
              <w:t xml:space="preserve">ข้อมูลสุ่มชุดที่ </w:t>
            </w:r>
            <w:r>
              <w:rPr>
                <w:rFonts w:ascii="LMRoman10" w:cs="LMRoman10" w:hAnsi="LMRoman10"/>
                <w:b/>
                <w:bCs/>
              </w:rPr>
              <w:t>5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0.9375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0.9375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0.925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/>
                <w:bCs/>
              </w:rPr>
              <w:t>ค่าผลการทดลองเฉลี่ย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0.975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0.9448034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0.9475</w:t>
            </w:r>
          </w:p>
        </w:tc>
      </w:tr>
    </w:tbl>
    <w:p>
      <w:pPr>
        <w:pStyle w:val="style0"/>
      </w:pPr>
      <w:r>
        <w:rPr>
          <w:rFonts w:ascii="LMRoman10" w:cs="LMRoman10" w:hAnsi="LMRoman10"/>
        </w:rPr>
      </w:r>
    </w:p>
    <w:p>
      <w:pPr>
        <w:pStyle w:val="style0"/>
      </w:pPr>
      <w:r>
        <w:rPr>
          <w:rFonts w:ascii="LMRoman10" w:cs="LMRoman10" w:hAnsi="LMRoman10"/>
        </w:rPr>
        <w:t xml:space="preserve">สามารถคิดเป็น </w:t>
      </w:r>
      <w:r>
        <w:rPr>
          <w:rFonts w:ascii="LMRoman10" w:cs="LMRoman10" w:hAnsi="LMRoman10"/>
        </w:rPr>
        <w:t xml:space="preserve">% </w:t>
      </w:r>
      <w:r>
        <w:rPr>
          <w:rFonts w:ascii="LMRoman10" w:cs="LMRoman10" w:hAnsi="LMRoman10"/>
        </w:rPr>
        <w:t>ก็ได้ครับ จะได้ดังนี้</w:t>
      </w:r>
    </w:p>
    <w:p>
      <w:pPr>
        <w:pStyle w:val="style0"/>
      </w:pPr>
      <w:r>
        <w:rPr>
          <w:rFonts w:ascii="LMRoman10" w:cs="LMRoman10" w:hAnsi="LMRoman10"/>
        </w:rPr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Precision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Recall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  <w:b/>
                <w:bCs/>
              </w:rPr>
              <w:t>Accuracy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bookmarkStart w:id="0" w:name="__DdeLink__145_1820660772"/>
            <w:bookmarkEnd w:id="0"/>
            <w:r>
              <w:rPr>
                <w:rFonts w:ascii="LMRoman10" w:cs="LMRoman10" w:hAnsi="LMRoman10"/>
                <w:b/>
                <w:b/>
                <w:bCs/>
              </w:rPr>
              <w:t>ค่าผลการทดลองเฉลี่ย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97.5%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94.48%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rFonts w:ascii="LMRoman10" w:cs="LMRoman10" w:hAnsi="LMRoman10"/>
              </w:rPr>
              <w:t>94.75%</w:t>
            </w:r>
          </w:p>
        </w:tc>
      </w:tr>
    </w:tbl>
    <w:p>
      <w:pPr>
        <w:pStyle w:val="style0"/>
      </w:pPr>
      <w:r>
        <w:rPr>
          <w:rFonts w:ascii="LMRoman10" w:cs="LMRoman10" w:hAnsi="LMRoman10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aiml.org/?p=161" TargetMode="External"/><Relationship Id="rId3" Type="http://schemas.openxmlformats.org/officeDocument/2006/relationships/hyperlink" Target="http://en.wikipedia.org/wiki/Precision_and_recal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4694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2013-02-07T19:46:48.00Z</dcterms:created>
  <dc:creator>Kan Ouivirach</dc:creator>
  <cp:lastModifiedBy>zkan </cp:lastModifiedBy>
  <dcterms:modified xsi:type="dcterms:W3CDTF">2013-11-07T21:35:27.00Z</dcterms:modified>
  <cp:revision>52</cp:revision>
</cp:coreProperties>
</file>