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I/II/III/IV - </w:t>
      </w: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seterusnya</w:t>
      </w:r>
      <w:proofErr w:type="spellEnd"/>
    </w:p>
    <w:p w:rsidR="00D13553" w:rsidRPr="007112B0" w:rsidRDefault="00D1355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Judul</w:t>
      </w:r>
      <w:proofErr w:type="spellEnd"/>
      <w:r w:rsid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D13553" w:rsidRPr="007112B0" w:rsidRDefault="00BA138F" w:rsidP="00BA1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D13553" w:rsidRDefault="007112B0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0E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0E0DC8" w:rsidRPr="007112B0" w:rsidRDefault="000E0DC8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FB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B28B4" w:rsidRDefault="000E0D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4x10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HANYA</w:t>
      </w:r>
      <w:r w:rsidR="007B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8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B2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97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851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975851">
        <w:rPr>
          <w:rFonts w:ascii="Times New Roman" w:hAnsi="Times New Roman" w:cs="Times New Roman"/>
          <w:sz w:val="24"/>
          <w:szCs w:val="24"/>
        </w:rPr>
        <w:t xml:space="preserve"> di screenshot </w:t>
      </w:r>
      <w:proofErr w:type="spellStart"/>
      <w:r w:rsidR="00975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85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75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5851">
        <w:rPr>
          <w:rFonts w:ascii="Times New Roman" w:hAnsi="Times New Roman" w:cs="Times New Roman"/>
          <w:sz w:val="24"/>
          <w:szCs w:val="24"/>
        </w:rPr>
        <w:t xml:space="preserve"> jelas.</w:t>
      </w:r>
      <w:bookmarkStart w:id="0" w:name="_GoBack"/>
      <w:bookmarkEnd w:id="0"/>
    </w:p>
    <w:p w:rsidR="00110A90" w:rsidRDefault="00110A90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90" w:rsidRP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BA138F" w:rsidRPr="007112B0" w:rsidRDefault="00BA138F" w:rsidP="00BA1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2B0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7112B0" w:rsidRPr="007112B0" w:rsidRDefault="007112B0" w:rsidP="0071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112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Gunakan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font </w:t>
      </w:r>
      <w:proofErr w:type="spellStart"/>
      <w:r w:rsidRPr="007112B0">
        <w:rPr>
          <w:rFonts w:ascii="Courier New" w:hAnsi="Courier New" w:cs="Courier New"/>
          <w:sz w:val="20"/>
          <w:szCs w:val="20"/>
        </w:rPr>
        <w:t>Courir</w:t>
      </w:r>
      <w:proofErr w:type="spellEnd"/>
      <w:r w:rsidRPr="007112B0">
        <w:rPr>
          <w:rFonts w:ascii="Courier New" w:hAnsi="Courier New" w:cs="Courier New"/>
          <w:sz w:val="20"/>
          <w:szCs w:val="20"/>
        </w:rPr>
        <w:t xml:space="preserve"> New) font 10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sectPr w:rsidR="00BA138F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53"/>
    <w:rsid w:val="000E0DC8"/>
    <w:rsid w:val="00110A90"/>
    <w:rsid w:val="007112B0"/>
    <w:rsid w:val="00726074"/>
    <w:rsid w:val="0075130D"/>
    <w:rsid w:val="007B28B4"/>
    <w:rsid w:val="00975851"/>
    <w:rsid w:val="00BA138F"/>
    <w:rsid w:val="00D13553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2D8C"/>
  <w15:chartTrackingRefBased/>
  <w15:docId w15:val="{A5F44F4A-C7CE-4341-9719-AF0CE8EF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Dho</dc:creator>
  <cp:keywords/>
  <dc:description/>
  <cp:lastModifiedBy>ASUS</cp:lastModifiedBy>
  <cp:revision>8</cp:revision>
  <dcterms:created xsi:type="dcterms:W3CDTF">2019-08-27T06:39:00Z</dcterms:created>
  <dcterms:modified xsi:type="dcterms:W3CDTF">2020-11-03T02:47:00Z</dcterms:modified>
</cp:coreProperties>
</file>